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1BEB8" w14:textId="0B7BDC22" w:rsidR="00F8487C" w:rsidRPr="00581F6D" w:rsidRDefault="006C5717" w:rsidP="006C5717">
      <w:pPr>
        <w:rPr>
          <w:rFonts w:ascii="Times New Roman" w:hAnsi="Times New Roman" w:cs="Times New Roman"/>
          <w:sz w:val="20"/>
          <w:szCs w:val="20"/>
        </w:rPr>
      </w:pPr>
      <w:r w:rsidRPr="00581F6D">
        <w:rPr>
          <w:rFonts w:ascii="Times New Roman" w:hAnsi="Times New Roman" w:cs="Times New Roman"/>
          <w:sz w:val="20"/>
          <w:szCs w:val="20"/>
        </w:rPr>
        <w:t>УДК:</w:t>
      </w:r>
    </w:p>
    <w:p w14:paraId="32FE89C3" w14:textId="03C72FA7" w:rsidR="00643789" w:rsidRPr="006C5717" w:rsidRDefault="006C5717" w:rsidP="006437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C5717">
        <w:rPr>
          <w:rFonts w:ascii="Times New Roman" w:hAnsi="Times New Roman" w:cs="Times New Roman"/>
          <w:b/>
          <w:sz w:val="20"/>
          <w:szCs w:val="20"/>
        </w:rPr>
        <w:t>ПРИМЕНЕНИЕ PRP</w:t>
      </w:r>
      <w:proofErr w:type="gramStart"/>
      <w:r w:rsidRPr="006C5717">
        <w:rPr>
          <w:rFonts w:ascii="Times New Roman" w:hAnsi="Times New Roman" w:cs="Times New Roman"/>
          <w:b/>
          <w:sz w:val="20"/>
          <w:szCs w:val="20"/>
        </w:rPr>
        <w:t xml:space="preserve">  В</w:t>
      </w:r>
      <w:proofErr w:type="gramEnd"/>
      <w:r w:rsidRPr="006C5717">
        <w:rPr>
          <w:rFonts w:ascii="Times New Roman" w:hAnsi="Times New Roman" w:cs="Times New Roman"/>
          <w:b/>
          <w:sz w:val="20"/>
          <w:szCs w:val="20"/>
        </w:rPr>
        <w:t xml:space="preserve"> ЛЕЧЕНИИ БОЛЬНЫХ АНДРОГЕННОЙ АЛЛОПЕЦИЕЙ</w:t>
      </w:r>
    </w:p>
    <w:p w14:paraId="69F7CD69" w14:textId="7DE8C088" w:rsidR="00F8487C" w:rsidRPr="006C5717" w:rsidRDefault="00E3736B" w:rsidP="00F8487C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Дащук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А.М., </w:t>
      </w:r>
      <w:proofErr w:type="spellStart"/>
      <w:r w:rsidR="00F8487C" w:rsidRPr="006C5717">
        <w:rPr>
          <w:rFonts w:ascii="Times New Roman" w:hAnsi="Times New Roman" w:cs="Times New Roman"/>
          <w:sz w:val="20"/>
          <w:szCs w:val="20"/>
        </w:rPr>
        <w:t>Почернина</w:t>
      </w:r>
      <w:proofErr w:type="spellEnd"/>
      <w:r w:rsidR="00F8487C" w:rsidRPr="006C5717">
        <w:rPr>
          <w:rFonts w:ascii="Times New Roman" w:hAnsi="Times New Roman" w:cs="Times New Roman"/>
          <w:sz w:val="20"/>
          <w:szCs w:val="20"/>
        </w:rPr>
        <w:t xml:space="preserve"> В.В.</w:t>
      </w:r>
    </w:p>
    <w:bookmarkEnd w:id="0"/>
    <w:p w14:paraId="62903199" w14:textId="4A180F34" w:rsidR="00F8487C" w:rsidRPr="006C5717" w:rsidRDefault="00F8487C" w:rsidP="00F8487C">
      <w:pPr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5717">
        <w:rPr>
          <w:rFonts w:ascii="Times New Roman" w:hAnsi="Times New Roman" w:cs="Times New Roman"/>
          <w:i/>
          <w:sz w:val="20"/>
          <w:szCs w:val="20"/>
        </w:rPr>
        <w:t>Харьковский национальн</w:t>
      </w:r>
      <w:r w:rsidR="006C5717">
        <w:rPr>
          <w:rFonts w:ascii="Times New Roman" w:hAnsi="Times New Roman" w:cs="Times New Roman"/>
          <w:i/>
          <w:sz w:val="20"/>
          <w:szCs w:val="20"/>
        </w:rPr>
        <w:t>ы</w:t>
      </w:r>
      <w:r w:rsidRPr="006C5717">
        <w:rPr>
          <w:rFonts w:ascii="Times New Roman" w:hAnsi="Times New Roman" w:cs="Times New Roman"/>
          <w:i/>
          <w:sz w:val="20"/>
          <w:szCs w:val="20"/>
        </w:rPr>
        <w:t>й медицинский университет</w:t>
      </w:r>
    </w:p>
    <w:p w14:paraId="50CBAF78" w14:textId="77777777" w:rsidR="00F8487C" w:rsidRPr="006C5717" w:rsidRDefault="00F8487C" w:rsidP="00F8487C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C5717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Pr="006C5717">
        <w:rPr>
          <w:rFonts w:ascii="Times New Roman" w:hAnsi="Times New Roman" w:cs="Times New Roman"/>
          <w:i/>
          <w:sz w:val="20"/>
          <w:szCs w:val="20"/>
        </w:rPr>
        <w:t xml:space="preserve"> Харьков, Украина</w:t>
      </w:r>
    </w:p>
    <w:p w14:paraId="31177639" w14:textId="77777777" w:rsidR="00912B9C" w:rsidRPr="006C5717" w:rsidRDefault="00912B9C" w:rsidP="006437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1F2433" w14:textId="77777777" w:rsidR="00912B9C" w:rsidRPr="006C5717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2962">
        <w:rPr>
          <w:rFonts w:ascii="Times New Roman" w:hAnsi="Times New Roman" w:cs="Times New Roman"/>
          <w:b/>
          <w:i/>
          <w:sz w:val="20"/>
          <w:szCs w:val="20"/>
        </w:rPr>
        <w:t>Ключевые слова</w:t>
      </w:r>
      <w:r w:rsidRPr="006C5717">
        <w:rPr>
          <w:rFonts w:ascii="Times New Roman" w:hAnsi="Times New Roman" w:cs="Times New Roman"/>
          <w:sz w:val="20"/>
          <w:szCs w:val="20"/>
        </w:rPr>
        <w:t xml:space="preserve">: плазма,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андрогенна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аллопеция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, тромбоциты</w:t>
      </w:r>
    </w:p>
    <w:p w14:paraId="3B8FA327" w14:textId="77777777" w:rsidR="00011623" w:rsidRPr="006C5717" w:rsidRDefault="009067F2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Богатая тромбоцитами плазма (PRP) является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аутологичным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источником факторов роста, полученных в результате секвестрации и концентрации тромбоцитов посредством центрифугирования в градиентной плотности. Этот метод лечения в последнее время приобрел популярность при лечении андрогенной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алопеции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[1]. Впервые в клинической практике использовалась обогащенная тромбоцитами плазма </w:t>
      </w:r>
      <w:r w:rsidR="00590488" w:rsidRPr="006C5717">
        <w:rPr>
          <w:rFonts w:ascii="Times New Roman" w:hAnsi="Times New Roman" w:cs="Times New Roman"/>
          <w:sz w:val="20"/>
          <w:szCs w:val="20"/>
        </w:rPr>
        <w:t xml:space="preserve">в 1987 году [2]. Она использовалась </w:t>
      </w:r>
      <w:r w:rsidRPr="006C5717">
        <w:rPr>
          <w:rFonts w:ascii="Times New Roman" w:hAnsi="Times New Roman" w:cs="Times New Roman"/>
          <w:sz w:val="20"/>
          <w:szCs w:val="20"/>
        </w:rPr>
        <w:t xml:space="preserve"> в кардиохирургии для снижения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интраоперационной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кровопотери и последующего использования препаратов крови [2]. Десять лет спустя Маркс и</w:t>
      </w:r>
      <w:r w:rsidR="00590488"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488" w:rsidRPr="006C5717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590488" w:rsidRPr="006C5717">
        <w:rPr>
          <w:rFonts w:ascii="Times New Roman" w:hAnsi="Times New Roman" w:cs="Times New Roman"/>
          <w:sz w:val="20"/>
          <w:szCs w:val="20"/>
        </w:rPr>
        <w:t xml:space="preserve">. описали </w:t>
      </w:r>
      <w:r w:rsidRPr="006C5717">
        <w:rPr>
          <w:rFonts w:ascii="Times New Roman" w:hAnsi="Times New Roman" w:cs="Times New Roman"/>
          <w:sz w:val="20"/>
          <w:szCs w:val="20"/>
        </w:rPr>
        <w:t xml:space="preserve"> эффективность </w:t>
      </w:r>
      <w:r w:rsidR="00590488" w:rsidRPr="006C5717">
        <w:rPr>
          <w:rFonts w:ascii="Times New Roman" w:hAnsi="Times New Roman" w:cs="Times New Roman"/>
          <w:sz w:val="20"/>
          <w:szCs w:val="20"/>
        </w:rPr>
        <w:t xml:space="preserve">PRP </w:t>
      </w:r>
      <w:r w:rsidRPr="006C5717">
        <w:rPr>
          <w:rFonts w:ascii="Times New Roman" w:hAnsi="Times New Roman" w:cs="Times New Roman"/>
          <w:sz w:val="20"/>
          <w:szCs w:val="20"/>
        </w:rPr>
        <w:t>при удвоении скорости созревания трансплантата нижней челюсти [3]. С тех пор исследования в области PRP расширились. В настоящее время он</w:t>
      </w:r>
      <w:r w:rsidR="00C54645" w:rsidRPr="006C5717">
        <w:rPr>
          <w:rFonts w:ascii="Times New Roman" w:hAnsi="Times New Roman" w:cs="Times New Roman"/>
          <w:sz w:val="20"/>
          <w:szCs w:val="20"/>
        </w:rPr>
        <w:t>о</w:t>
      </w:r>
      <w:r w:rsidRPr="006C5717">
        <w:rPr>
          <w:rFonts w:ascii="Times New Roman" w:hAnsi="Times New Roman" w:cs="Times New Roman"/>
          <w:sz w:val="20"/>
          <w:szCs w:val="20"/>
        </w:rPr>
        <w:t xml:space="preserve"> включает множество тем, включая лечение венозных язв, заживление ожогов после</w:t>
      </w:r>
      <w:r w:rsidR="00C54645" w:rsidRPr="006C5717">
        <w:rPr>
          <w:rFonts w:ascii="Times New Roman" w:hAnsi="Times New Roman" w:cs="Times New Roman"/>
          <w:sz w:val="20"/>
          <w:szCs w:val="20"/>
        </w:rPr>
        <w:t xml:space="preserve"> повреждения,</w:t>
      </w:r>
      <w:r w:rsidRPr="006C5717">
        <w:rPr>
          <w:rFonts w:ascii="Times New Roman" w:hAnsi="Times New Roman" w:cs="Times New Roman"/>
          <w:sz w:val="20"/>
          <w:szCs w:val="20"/>
        </w:rPr>
        <w:t xml:space="preserve"> омоложение кожи посредством акт</w:t>
      </w:r>
      <w:r w:rsidR="00AB14F4" w:rsidRPr="006C5717">
        <w:rPr>
          <w:rFonts w:ascii="Times New Roman" w:hAnsi="Times New Roman" w:cs="Times New Roman"/>
          <w:sz w:val="20"/>
          <w:szCs w:val="20"/>
        </w:rPr>
        <w:t xml:space="preserve">ивации </w:t>
      </w:r>
      <w:proofErr w:type="spellStart"/>
      <w:r w:rsidR="00AB14F4" w:rsidRPr="006C5717">
        <w:rPr>
          <w:rFonts w:ascii="Times New Roman" w:hAnsi="Times New Roman" w:cs="Times New Roman"/>
          <w:sz w:val="20"/>
          <w:szCs w:val="20"/>
        </w:rPr>
        <w:t>дермальных</w:t>
      </w:r>
      <w:proofErr w:type="spellEnd"/>
      <w:r w:rsidR="00AB14F4" w:rsidRPr="006C5717">
        <w:rPr>
          <w:rFonts w:ascii="Times New Roman" w:hAnsi="Times New Roman" w:cs="Times New Roman"/>
          <w:sz w:val="20"/>
          <w:szCs w:val="20"/>
        </w:rPr>
        <w:t xml:space="preserve"> фибробластов</w:t>
      </w:r>
      <w:r w:rsidRPr="006C5717">
        <w:rPr>
          <w:rFonts w:ascii="Times New Roman" w:hAnsi="Times New Roman" w:cs="Times New Roman"/>
          <w:sz w:val="20"/>
          <w:szCs w:val="20"/>
        </w:rPr>
        <w:t xml:space="preserve"> [4-7]. За последнее десятилетие использование </w:t>
      </w:r>
      <w:r w:rsidR="00C54645" w:rsidRPr="006C5717">
        <w:rPr>
          <w:rFonts w:ascii="Times New Roman" w:hAnsi="Times New Roman" w:cs="Times New Roman"/>
          <w:sz w:val="20"/>
          <w:szCs w:val="20"/>
        </w:rPr>
        <w:t xml:space="preserve">PRP в качестве метода лечения андрогенной </w:t>
      </w:r>
      <w:proofErr w:type="spellStart"/>
      <w:r w:rsidR="00C54645" w:rsidRPr="006C5717">
        <w:rPr>
          <w:rFonts w:ascii="Times New Roman" w:hAnsi="Times New Roman" w:cs="Times New Roman"/>
          <w:sz w:val="20"/>
          <w:szCs w:val="20"/>
        </w:rPr>
        <w:t>аллопеции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набрало обороты, учитывая его потенциальную способность вызывать и </w:t>
      </w:r>
      <w:r w:rsidR="00AB14F4" w:rsidRPr="006C5717">
        <w:rPr>
          <w:rFonts w:ascii="Times New Roman" w:hAnsi="Times New Roman" w:cs="Times New Roman"/>
          <w:sz w:val="20"/>
          <w:szCs w:val="20"/>
        </w:rPr>
        <w:t>ускорять отрастание волос [8].</w:t>
      </w:r>
    </w:p>
    <w:p w14:paraId="1072E617" w14:textId="77777777" w:rsidR="00B32C2F" w:rsidRPr="006C5717" w:rsidRDefault="00B32C2F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Маркс 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. предложил использовать 1 миллион тромбоцитов на миллилитр [9]. Это было основано на результатах их экспериментов по заживлению мягких тканей [9]. Вся кровь, источник PRP, состоит из эритроцитов в суспензии плазмы, с количеством тромбоцитов в диапазоне от 150 000 до 350 000 на микролитр. Напротив, PRP состоит в основном из тромбоцитов, концентрация которых в три-пять раз выше, чем в цельной крови, в зависимости от используемого протокола. 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Тромбоциты содержат множество факторов роста, включая, помимо прочего, фактор роста фибробластов (FGF), фактор роста, полученный из тромбоцитов (PDGF), трансформирующий фактор роста бета (TGF-сосудистый эндотелиальный фактор роста (VEGF).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Факторы роста служат для стимулирования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ангиогенез</w:t>
      </w:r>
      <w:r w:rsidR="00AB14F4" w:rsidRPr="006C5717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AB14F4" w:rsidRPr="006C57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14F4" w:rsidRPr="006C5717">
        <w:rPr>
          <w:rFonts w:ascii="Times New Roman" w:hAnsi="Times New Roman" w:cs="Times New Roman"/>
          <w:sz w:val="20"/>
          <w:szCs w:val="20"/>
        </w:rPr>
        <w:t>эпителизации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, инициаци</w:t>
      </w:r>
      <w:r w:rsidR="00AB14F4" w:rsidRPr="006C5717">
        <w:rPr>
          <w:rFonts w:ascii="Times New Roman" w:hAnsi="Times New Roman" w:cs="Times New Roman"/>
          <w:sz w:val="20"/>
          <w:szCs w:val="20"/>
        </w:rPr>
        <w:t>и</w:t>
      </w:r>
      <w:r w:rsidRPr="006C5717">
        <w:rPr>
          <w:rFonts w:ascii="Times New Roman" w:hAnsi="Times New Roman" w:cs="Times New Roman"/>
          <w:sz w:val="20"/>
          <w:szCs w:val="20"/>
        </w:rPr>
        <w:t xml:space="preserve"> клеточного деления и притяжение макрофагов [1</w:t>
      </w:r>
      <w:r w:rsidR="00AB14F4" w:rsidRPr="006C5717">
        <w:rPr>
          <w:rFonts w:ascii="Times New Roman" w:hAnsi="Times New Roman" w:cs="Times New Roman"/>
          <w:sz w:val="20"/>
          <w:szCs w:val="20"/>
        </w:rPr>
        <w:t>0]. Для подготовки PRP  кровь н</w:t>
      </w:r>
      <w:r w:rsidRPr="006C5717">
        <w:rPr>
          <w:rFonts w:ascii="Times New Roman" w:hAnsi="Times New Roman" w:cs="Times New Roman"/>
          <w:sz w:val="20"/>
          <w:szCs w:val="20"/>
        </w:rPr>
        <w:t xml:space="preserve">абирают у пациента, после чего проводят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антикоагуляцию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центрифугирование со скоростью, достаточно низкой для предотвращения разрыва, вызванного силой сдвига. Затем проводят аспирацию, повторное центрифугирование и удаление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супернатанта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из плазмы [11]. Тромбоциты обычно инертны в отсутствие эндотелиального повреждения</w:t>
      </w:r>
      <w:r w:rsidR="00A76CB5" w:rsidRPr="006C5717">
        <w:rPr>
          <w:rFonts w:ascii="Times New Roman" w:hAnsi="Times New Roman" w:cs="Times New Roman"/>
          <w:sz w:val="20"/>
          <w:szCs w:val="20"/>
        </w:rPr>
        <w:t xml:space="preserve">, </w:t>
      </w:r>
      <w:r w:rsidRPr="006C5717">
        <w:rPr>
          <w:rFonts w:ascii="Times New Roman" w:hAnsi="Times New Roman" w:cs="Times New Roman"/>
          <w:sz w:val="20"/>
          <w:szCs w:val="20"/>
        </w:rPr>
        <w:t xml:space="preserve">следовательно, активирующие агенты, такие как хлорид кальция (CaCl2), используются, чтобы вызвать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дегрануляцию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тромбоцитов. Однако, в отличие от активации тромбоцитов во внутрисосудистом пространстве, высвобождение фактора роста из гранул тромбоцитов локализуется только в месте инъекции без риска рассеивания, вторичного к кровотоку. Кроме того, в отличие от условий, в которых используется PRP, в физиологических условиях активация тромбоцитов после 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коллаген-опосредованного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гемостаза базальной мембраны завершается в течение одного часа, ограничивая окно действия [12]. </w:t>
      </w:r>
    </w:p>
    <w:p w14:paraId="2F4A5002" w14:textId="29B8BC40" w:rsidR="000A75C1" w:rsidRPr="006C5717" w:rsidRDefault="002D00CA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Цикл волоса </w:t>
      </w:r>
      <w:r w:rsidR="000264FF" w:rsidRPr="006C5717">
        <w:rPr>
          <w:rFonts w:ascii="Times New Roman" w:hAnsi="Times New Roman" w:cs="Times New Roman"/>
          <w:sz w:val="20"/>
          <w:szCs w:val="20"/>
        </w:rPr>
        <w:t xml:space="preserve">характеризуются многочисленными параметрами, включая количество, распределение фолликулов и размер; эти черты называют </w:t>
      </w:r>
      <w:r w:rsidR="00912B9C" w:rsidRPr="006C5717">
        <w:rPr>
          <w:rFonts w:ascii="Times New Roman" w:hAnsi="Times New Roman" w:cs="Times New Roman"/>
          <w:sz w:val="20"/>
          <w:szCs w:val="20"/>
        </w:rPr>
        <w:t>архитектурой волос [</w:t>
      </w:r>
      <w:r w:rsidR="000264FF" w:rsidRPr="006C5717">
        <w:rPr>
          <w:rFonts w:ascii="Times New Roman" w:hAnsi="Times New Roman" w:cs="Times New Roman"/>
          <w:sz w:val="20"/>
          <w:szCs w:val="20"/>
        </w:rPr>
        <w:t>1</w:t>
      </w:r>
      <w:r w:rsidR="00912B9C" w:rsidRPr="006C5717">
        <w:rPr>
          <w:rFonts w:ascii="Times New Roman" w:hAnsi="Times New Roman" w:cs="Times New Roman"/>
          <w:sz w:val="20"/>
          <w:szCs w:val="20"/>
        </w:rPr>
        <w:t>3</w:t>
      </w:r>
      <w:r w:rsidR="000264FF" w:rsidRPr="006C5717">
        <w:rPr>
          <w:rFonts w:ascii="Times New Roman" w:hAnsi="Times New Roman" w:cs="Times New Roman"/>
          <w:sz w:val="20"/>
          <w:szCs w:val="20"/>
        </w:rPr>
        <w:t xml:space="preserve">]. Можно выделить три типа волос: терминальные, </w:t>
      </w:r>
      <w:proofErr w:type="spellStart"/>
      <w:r w:rsidR="000264FF" w:rsidRPr="006C5717">
        <w:rPr>
          <w:rFonts w:ascii="Times New Roman" w:hAnsi="Times New Roman" w:cs="Times New Roman"/>
          <w:sz w:val="20"/>
          <w:szCs w:val="20"/>
        </w:rPr>
        <w:t>пу</w:t>
      </w:r>
      <w:r w:rsidRPr="006C5717">
        <w:rPr>
          <w:rFonts w:ascii="Times New Roman" w:hAnsi="Times New Roman" w:cs="Times New Roman"/>
          <w:sz w:val="20"/>
          <w:szCs w:val="20"/>
        </w:rPr>
        <w:t>шковые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промежуточные. Длинные</w:t>
      </w:r>
      <w:r w:rsidR="000264FF" w:rsidRPr="006C5717">
        <w:rPr>
          <w:rFonts w:ascii="Times New Roman" w:hAnsi="Times New Roman" w:cs="Times New Roman"/>
          <w:sz w:val="20"/>
          <w:szCs w:val="20"/>
        </w:rPr>
        <w:t xml:space="preserve"> волоски характеризуются волосяными луковицами, расположенными в жировой ткани; они выглядят как длинные, хорошо пигментированные </w:t>
      </w:r>
      <w:r w:rsidR="00912B9C" w:rsidRPr="006C5717">
        <w:rPr>
          <w:rFonts w:ascii="Times New Roman" w:hAnsi="Times New Roman" w:cs="Times New Roman"/>
          <w:sz w:val="20"/>
          <w:szCs w:val="20"/>
        </w:rPr>
        <w:t>волосы толщиной более 0,06 мм [</w:t>
      </w:r>
      <w:r w:rsidR="000264FF" w:rsidRPr="006C5717">
        <w:rPr>
          <w:rFonts w:ascii="Times New Roman" w:hAnsi="Times New Roman" w:cs="Times New Roman"/>
          <w:sz w:val="20"/>
          <w:szCs w:val="20"/>
        </w:rPr>
        <w:t xml:space="preserve">2]. Напротив, у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пушковых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волос есть луковицы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r w:rsidR="000264FF" w:rsidRPr="006C571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264FF" w:rsidRPr="006C5717">
        <w:rPr>
          <w:rFonts w:ascii="Times New Roman" w:hAnsi="Times New Roman" w:cs="Times New Roman"/>
          <w:sz w:val="20"/>
          <w:szCs w:val="20"/>
        </w:rPr>
        <w:t xml:space="preserve"> расположенные в верхней дерме и представленные как более короткие, </w:t>
      </w:r>
      <w:proofErr w:type="spellStart"/>
      <w:r w:rsidR="000264FF" w:rsidRPr="006C5717">
        <w:rPr>
          <w:rFonts w:ascii="Times New Roman" w:hAnsi="Times New Roman" w:cs="Times New Roman"/>
          <w:sz w:val="20"/>
          <w:szCs w:val="20"/>
        </w:rPr>
        <w:t>гипопигментированные</w:t>
      </w:r>
      <w:proofErr w:type="spellEnd"/>
      <w:r w:rsidR="000264FF" w:rsidRPr="006C5717">
        <w:rPr>
          <w:rFonts w:ascii="Times New Roman" w:hAnsi="Times New Roman" w:cs="Times New Roman"/>
          <w:sz w:val="20"/>
          <w:szCs w:val="20"/>
        </w:rPr>
        <w:t xml:space="preserve"> волосы, которые тоньше, чем 0,03 мм. Волосы, которые не удовлетворяют</w:t>
      </w:r>
      <w:r w:rsidRPr="006C5717">
        <w:rPr>
          <w:rFonts w:ascii="Times New Roman" w:hAnsi="Times New Roman" w:cs="Times New Roman"/>
          <w:sz w:val="20"/>
          <w:szCs w:val="20"/>
        </w:rPr>
        <w:t xml:space="preserve"> критериям 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терминального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пушк</w:t>
      </w:r>
      <w:r w:rsidR="000264FF" w:rsidRPr="006C5717">
        <w:rPr>
          <w:rFonts w:ascii="Times New Roman" w:hAnsi="Times New Roman" w:cs="Times New Roman"/>
          <w:sz w:val="20"/>
          <w:szCs w:val="20"/>
        </w:rPr>
        <w:t>ового</w:t>
      </w:r>
      <w:proofErr w:type="spellEnd"/>
      <w:r w:rsidR="000264FF" w:rsidRPr="006C5717">
        <w:rPr>
          <w:rFonts w:ascii="Times New Roman" w:hAnsi="Times New Roman" w:cs="Times New Roman"/>
          <w:sz w:val="20"/>
          <w:szCs w:val="20"/>
        </w:rPr>
        <w:t>, классифицирую</w:t>
      </w:r>
      <w:r w:rsidR="00912B9C" w:rsidRPr="006C5717">
        <w:rPr>
          <w:rFonts w:ascii="Times New Roman" w:hAnsi="Times New Roman" w:cs="Times New Roman"/>
          <w:sz w:val="20"/>
          <w:szCs w:val="20"/>
        </w:rPr>
        <w:t>тся как промежуточные волоски [</w:t>
      </w:r>
      <w:r w:rsidR="000264FF" w:rsidRPr="006C5717">
        <w:rPr>
          <w:rFonts w:ascii="Times New Roman" w:hAnsi="Times New Roman" w:cs="Times New Roman"/>
          <w:sz w:val="20"/>
          <w:szCs w:val="20"/>
        </w:rPr>
        <w:t>3]. Скорость роста волос варьируется в зависимости от местоположения</w:t>
      </w:r>
      <w:r w:rsidR="000A75C1" w:rsidRPr="006C5717">
        <w:rPr>
          <w:rFonts w:ascii="Times New Roman" w:hAnsi="Times New Roman" w:cs="Times New Roman"/>
          <w:sz w:val="20"/>
          <w:szCs w:val="20"/>
        </w:rPr>
        <w:t xml:space="preserve"> на теле; на скальпе</w:t>
      </w:r>
      <w:r w:rsidR="000264FF" w:rsidRPr="006C5717">
        <w:rPr>
          <w:rFonts w:ascii="Times New Roman" w:hAnsi="Times New Roman" w:cs="Times New Roman"/>
          <w:sz w:val="20"/>
          <w:szCs w:val="20"/>
        </w:rPr>
        <w:t xml:space="preserve"> терминальные волосы в фазе </w:t>
      </w:r>
      <w:proofErr w:type="spellStart"/>
      <w:r w:rsidR="000264FF" w:rsidRPr="006C5717">
        <w:rPr>
          <w:rFonts w:ascii="Times New Roman" w:hAnsi="Times New Roman" w:cs="Times New Roman"/>
          <w:sz w:val="20"/>
          <w:szCs w:val="20"/>
        </w:rPr>
        <w:t>ана</w:t>
      </w:r>
      <w:r w:rsidR="00912B9C" w:rsidRPr="006C5717">
        <w:rPr>
          <w:rFonts w:ascii="Times New Roman" w:hAnsi="Times New Roman" w:cs="Times New Roman"/>
          <w:sz w:val="20"/>
          <w:szCs w:val="20"/>
        </w:rPr>
        <w:t>гена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растут на 0,3 мм в день [3</w:t>
      </w:r>
      <w:r w:rsidR="000264FF" w:rsidRPr="006C5717">
        <w:rPr>
          <w:rFonts w:ascii="Times New Roman" w:hAnsi="Times New Roman" w:cs="Times New Roman"/>
          <w:sz w:val="20"/>
          <w:szCs w:val="20"/>
        </w:rPr>
        <w:t>]. Волос</w:t>
      </w:r>
      <w:r w:rsidR="000A75C1" w:rsidRPr="006C5717">
        <w:rPr>
          <w:rFonts w:ascii="Times New Roman" w:hAnsi="Times New Roman" w:cs="Times New Roman"/>
          <w:sz w:val="20"/>
          <w:szCs w:val="20"/>
        </w:rPr>
        <w:t>я</w:t>
      </w:r>
      <w:r w:rsidR="000264FF" w:rsidRPr="006C5717">
        <w:rPr>
          <w:rFonts w:ascii="Times New Roman" w:hAnsi="Times New Roman" w:cs="Times New Roman"/>
          <w:sz w:val="20"/>
          <w:szCs w:val="20"/>
        </w:rPr>
        <w:t>ные фолликулы растут и выпадают в циклическом процессе, включающем три ключевых фазы</w:t>
      </w:r>
      <w:r w:rsidR="000A75C1" w:rsidRPr="006C5717">
        <w:rPr>
          <w:rFonts w:ascii="Times New Roman" w:hAnsi="Times New Roman" w:cs="Times New Roman"/>
          <w:sz w:val="20"/>
          <w:szCs w:val="20"/>
        </w:rPr>
        <w:t>: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анаген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катаген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телоген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[</w:t>
      </w:r>
      <w:r w:rsidR="003F7732" w:rsidRPr="006C5717">
        <w:rPr>
          <w:rFonts w:ascii="Times New Roman" w:hAnsi="Times New Roman" w:cs="Times New Roman"/>
          <w:sz w:val="20"/>
          <w:szCs w:val="20"/>
        </w:rPr>
        <w:t xml:space="preserve">1]. Фаза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 состоит из роста волосяных фолликулов с различной скоростью, продолжительностью от двух до шести лет, что приводит к образованию толстых, хорошо пигментированных и глубоких фолликулов. Впоследствии фаза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катагена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 включает инициацию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апоптоза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 и усыхание фолликулярного основания, продолжительностью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 от одной до двух недель [</w:t>
      </w:r>
      <w:r w:rsidR="003F7732" w:rsidRPr="006C5717">
        <w:rPr>
          <w:rFonts w:ascii="Times New Roman" w:hAnsi="Times New Roman" w:cs="Times New Roman"/>
          <w:sz w:val="20"/>
          <w:szCs w:val="20"/>
        </w:rPr>
        <w:t xml:space="preserve">4]. Наконец,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телогенная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 фаза имеет продолжительность, составляющую до 100 дней, и допускает потерю ствола. Некоторые исследователи включают четвертую экзогенную фазу, которая вк</w:t>
      </w:r>
      <w:r w:rsidR="00912B9C" w:rsidRPr="006C5717">
        <w:rPr>
          <w:rFonts w:ascii="Times New Roman" w:hAnsi="Times New Roman" w:cs="Times New Roman"/>
          <w:sz w:val="20"/>
          <w:szCs w:val="20"/>
        </w:rPr>
        <w:t>лючает в себя выпадение волос [</w:t>
      </w:r>
      <w:r w:rsidR="003F7732" w:rsidRPr="006C5717">
        <w:rPr>
          <w:rFonts w:ascii="Times New Roman" w:hAnsi="Times New Roman" w:cs="Times New Roman"/>
          <w:sz w:val="20"/>
          <w:szCs w:val="20"/>
        </w:rPr>
        <w:t xml:space="preserve">5]. Распределение волос между этими тремя фазами не одинаково. Большая часть (до 90 процентов) присутствует в фазе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, за которой следуют до 15 процентов в фазе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телогена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 и 1 проце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нт в переходной фазе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катагена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[1, </w:t>
      </w:r>
      <w:r w:rsidR="003F7732" w:rsidRPr="006C5717">
        <w:rPr>
          <w:rFonts w:ascii="Times New Roman" w:hAnsi="Times New Roman" w:cs="Times New Roman"/>
          <w:sz w:val="20"/>
          <w:szCs w:val="20"/>
        </w:rPr>
        <w:t xml:space="preserve">6]. Совсем недавно была описана фаза </w:t>
      </w:r>
      <w:proofErr w:type="spellStart"/>
      <w:r w:rsidR="003F7732" w:rsidRPr="006C5717">
        <w:rPr>
          <w:rFonts w:ascii="Times New Roman" w:hAnsi="Times New Roman" w:cs="Times New Roman"/>
          <w:sz w:val="20"/>
          <w:szCs w:val="20"/>
        </w:rPr>
        <w:t>кеногена</w:t>
      </w:r>
      <w:proofErr w:type="spellEnd"/>
      <w:r w:rsidR="003F7732" w:rsidRPr="006C5717">
        <w:rPr>
          <w:rFonts w:ascii="Times New Roman" w:hAnsi="Times New Roman" w:cs="Times New Roman"/>
          <w:sz w:val="20"/>
          <w:szCs w:val="20"/>
        </w:rPr>
        <w:t xml:space="preserve"> для учета волос с замедленным вступлением в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 фазу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после выпадения [</w:t>
      </w:r>
      <w:r w:rsidR="003F7732" w:rsidRPr="006C5717">
        <w:rPr>
          <w:rFonts w:ascii="Times New Roman" w:hAnsi="Times New Roman" w:cs="Times New Roman"/>
          <w:sz w:val="20"/>
          <w:szCs w:val="20"/>
        </w:rPr>
        <w:t>7].</w:t>
      </w:r>
    </w:p>
    <w:p w14:paraId="50EC1D2A" w14:textId="77777777" w:rsidR="003F7732" w:rsidRPr="006C5717" w:rsidRDefault="003F7732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Андрогенная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алопеция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характеризуется андроген-чувствительной миниатюризацией волосяного фолликула, вторичной по отношению к повышенным уровням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дигидро</w:t>
      </w:r>
      <w:r w:rsidR="000A75C1" w:rsidRPr="006C5717">
        <w:rPr>
          <w:rFonts w:ascii="Times New Roman" w:hAnsi="Times New Roman" w:cs="Times New Roman"/>
          <w:sz w:val="20"/>
          <w:szCs w:val="20"/>
        </w:rPr>
        <w:t>тестостерона</w:t>
      </w:r>
      <w:proofErr w:type="spellEnd"/>
      <w:r w:rsidR="000A75C1" w:rsidRPr="006C5717">
        <w:rPr>
          <w:rFonts w:ascii="Times New Roman" w:hAnsi="Times New Roman" w:cs="Times New Roman"/>
          <w:sz w:val="20"/>
          <w:szCs w:val="20"/>
        </w:rPr>
        <w:t xml:space="preserve"> (ДГ</w:t>
      </w:r>
      <w:proofErr w:type="gramStart"/>
      <w:r w:rsidR="000A75C1" w:rsidRPr="006C5717">
        <w:rPr>
          <w:rFonts w:ascii="Times New Roman" w:hAnsi="Times New Roman" w:cs="Times New Roman"/>
          <w:sz w:val="20"/>
          <w:szCs w:val="20"/>
        </w:rPr>
        <w:t>T</w:t>
      </w:r>
      <w:proofErr w:type="gramEnd"/>
      <w:r w:rsidR="000A75C1" w:rsidRPr="006C5717">
        <w:rPr>
          <w:rFonts w:ascii="Times New Roman" w:hAnsi="Times New Roman" w:cs="Times New Roman"/>
          <w:sz w:val="20"/>
          <w:szCs w:val="20"/>
        </w:rPr>
        <w:t xml:space="preserve">), измененной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редуктаз</w:t>
      </w:r>
      <w:r w:rsidR="000A75C1" w:rsidRPr="006C5717">
        <w:rPr>
          <w:rFonts w:ascii="Times New Roman" w:hAnsi="Times New Roman" w:cs="Times New Roman"/>
          <w:sz w:val="20"/>
          <w:szCs w:val="20"/>
        </w:rPr>
        <w:t>н</w:t>
      </w:r>
      <w:r w:rsidRPr="006C5717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активность</w:t>
      </w:r>
      <w:r w:rsidR="000A75C1" w:rsidRPr="006C5717">
        <w:rPr>
          <w:rFonts w:ascii="Times New Roman" w:hAnsi="Times New Roman" w:cs="Times New Roman"/>
          <w:sz w:val="20"/>
          <w:szCs w:val="20"/>
        </w:rPr>
        <w:t>ю</w:t>
      </w:r>
      <w:r w:rsidRPr="006C5717">
        <w:rPr>
          <w:rFonts w:ascii="Times New Roman" w:hAnsi="Times New Roman" w:cs="Times New Roman"/>
          <w:sz w:val="20"/>
          <w:szCs w:val="20"/>
        </w:rPr>
        <w:t xml:space="preserve"> или сверх</w:t>
      </w:r>
      <w:r w:rsidR="000A75C1" w:rsidRPr="006C5717">
        <w:rPr>
          <w:rFonts w:ascii="Times New Roman" w:hAnsi="Times New Roman" w:cs="Times New Roman"/>
          <w:sz w:val="20"/>
          <w:szCs w:val="20"/>
        </w:rPr>
        <w:t xml:space="preserve"> </w:t>
      </w:r>
      <w:r w:rsidRPr="006C5717">
        <w:rPr>
          <w:rFonts w:ascii="Times New Roman" w:hAnsi="Times New Roman" w:cs="Times New Roman"/>
          <w:sz w:val="20"/>
          <w:szCs w:val="20"/>
        </w:rPr>
        <w:t>экспрессия андрогенных рецепторов [38]. Различные шкалы классифи</w:t>
      </w:r>
      <w:r w:rsidR="000A75C1" w:rsidRPr="006C5717">
        <w:rPr>
          <w:rFonts w:ascii="Times New Roman" w:hAnsi="Times New Roman" w:cs="Times New Roman"/>
          <w:sz w:val="20"/>
          <w:szCs w:val="20"/>
        </w:rPr>
        <w:t>кации были созданы для оценки A</w:t>
      </w:r>
      <w:proofErr w:type="gramStart"/>
      <w:r w:rsidR="000A75C1" w:rsidRPr="006C571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A с использованием шкалы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Норвуда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-Гамильтона и Людвига, используемой для мужчи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н и женщин соответственно [8, </w:t>
      </w:r>
      <w:r w:rsidRPr="006C5717">
        <w:rPr>
          <w:rFonts w:ascii="Times New Roman" w:hAnsi="Times New Roman" w:cs="Times New Roman"/>
          <w:sz w:val="20"/>
          <w:szCs w:val="20"/>
        </w:rPr>
        <w:t>2]. Примечательно, что сохранение различных областей волос да</w:t>
      </w:r>
      <w:r w:rsidR="000A75C1" w:rsidRPr="006C5717">
        <w:rPr>
          <w:rFonts w:ascii="Times New Roman" w:hAnsi="Times New Roman" w:cs="Times New Roman"/>
          <w:sz w:val="20"/>
          <w:szCs w:val="20"/>
        </w:rPr>
        <w:t>же при более высоких степенях A</w:t>
      </w:r>
      <w:proofErr w:type="gramStart"/>
      <w:r w:rsidR="000A75C1" w:rsidRPr="006C571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A подразумевает, что волосяные фолликулы по своей природе обладают различной чувствительностью к андрогенам. В частности, у мужчин особенно страдают </w:t>
      </w:r>
      <w:r w:rsidRPr="006C5717">
        <w:rPr>
          <w:rFonts w:ascii="Times New Roman" w:hAnsi="Times New Roman" w:cs="Times New Roman"/>
          <w:sz w:val="20"/>
          <w:szCs w:val="20"/>
        </w:rPr>
        <w:lastRenderedPageBreak/>
        <w:t xml:space="preserve">вершина и лобно-височная кожа головы; напротив, женщины поражаются 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более диффузно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в средней лобной области, при этом отсутствуют специфические участки полного выпадения во</w:t>
      </w:r>
      <w:r w:rsidR="000A75C1" w:rsidRPr="006C5717">
        <w:rPr>
          <w:rFonts w:ascii="Times New Roman" w:hAnsi="Times New Roman" w:cs="Times New Roman"/>
          <w:sz w:val="20"/>
          <w:szCs w:val="20"/>
        </w:rPr>
        <w:t xml:space="preserve">лос </w:t>
      </w:r>
      <w:r w:rsidR="00912B9C" w:rsidRPr="006C5717">
        <w:rPr>
          <w:rFonts w:ascii="Times New Roman" w:hAnsi="Times New Roman" w:cs="Times New Roman"/>
          <w:sz w:val="20"/>
          <w:szCs w:val="20"/>
        </w:rPr>
        <w:t>[9</w:t>
      </w:r>
      <w:r w:rsidRPr="006C5717">
        <w:rPr>
          <w:rFonts w:ascii="Times New Roman" w:hAnsi="Times New Roman" w:cs="Times New Roman"/>
          <w:sz w:val="20"/>
          <w:szCs w:val="20"/>
        </w:rPr>
        <w:t xml:space="preserve">]. На поверхностном уровне патофизиология андрогенной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алопеции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является вторичной по отношению к активации андрогенных рецепторов, что приводит к прогр</w:t>
      </w:r>
      <w:r w:rsidR="000A75C1" w:rsidRPr="006C5717">
        <w:rPr>
          <w:rFonts w:ascii="Times New Roman" w:hAnsi="Times New Roman" w:cs="Times New Roman"/>
          <w:sz w:val="20"/>
          <w:szCs w:val="20"/>
        </w:rPr>
        <w:t xml:space="preserve">ессирующему сокращению </w:t>
      </w:r>
      <w:proofErr w:type="spellStart"/>
      <w:r w:rsidR="000A75C1" w:rsidRPr="006C5717">
        <w:rPr>
          <w:rFonts w:ascii="Times New Roman" w:hAnsi="Times New Roman" w:cs="Times New Roman"/>
          <w:sz w:val="20"/>
          <w:szCs w:val="20"/>
        </w:rPr>
        <w:t>анагенной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фазы [10</w:t>
      </w:r>
      <w:r w:rsidRPr="006C5717">
        <w:rPr>
          <w:rFonts w:ascii="Times New Roman" w:hAnsi="Times New Roman" w:cs="Times New Roman"/>
          <w:sz w:val="20"/>
          <w:szCs w:val="20"/>
        </w:rPr>
        <w:t xml:space="preserve">]. Следовательно, распределение волосков в фазах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катагена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телогена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смещено. Это приводит к более высокому проценту в 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фазе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телогена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[11</w:t>
      </w:r>
      <w:r w:rsidRPr="006C5717">
        <w:rPr>
          <w:rFonts w:ascii="Times New Roman" w:hAnsi="Times New Roman" w:cs="Times New Roman"/>
          <w:sz w:val="20"/>
          <w:szCs w:val="20"/>
        </w:rPr>
        <w:t xml:space="preserve">].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Гистологически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наблюдается прогрессирующая миниатюризация волосяного фолликула при андрогенной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алопеции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. Это подтверждается различной глубиной волосяного стержня</w:t>
      </w:r>
      <w:r w:rsidR="000A75C1" w:rsidRPr="006C5717">
        <w:rPr>
          <w:rFonts w:ascii="Times New Roman" w:hAnsi="Times New Roman" w:cs="Times New Roman"/>
          <w:sz w:val="20"/>
          <w:szCs w:val="20"/>
        </w:rPr>
        <w:t xml:space="preserve"> и </w:t>
      </w:r>
      <w:r w:rsidRPr="006C5717">
        <w:rPr>
          <w:rFonts w:ascii="Times New Roman" w:hAnsi="Times New Roman" w:cs="Times New Roman"/>
          <w:sz w:val="20"/>
          <w:szCs w:val="20"/>
        </w:rPr>
        <w:t xml:space="preserve">диаметром стержня на образцах биопсии. </w:t>
      </w:r>
    </w:p>
    <w:p w14:paraId="478538C9" w14:textId="2CFACDE1" w:rsidR="00E87E8A" w:rsidRPr="006C5717" w:rsidRDefault="00E87E8A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Механизм плазмы, обогащенный тромбоцитами. Плазма, обогащенная тромбоцитами, амальгама с высококонцентрированными факторами роста, используется во множестве процессов, потому что эти факторы участвуют в таких процессах, как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ангиогенез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, пролифер</w:t>
      </w:r>
      <w:r w:rsidR="00912B9C" w:rsidRPr="006C5717">
        <w:rPr>
          <w:rFonts w:ascii="Times New Roman" w:hAnsi="Times New Roman" w:cs="Times New Roman"/>
          <w:sz w:val="20"/>
          <w:szCs w:val="20"/>
        </w:rPr>
        <w:t>ация клеток и дифференцировка [</w:t>
      </w:r>
      <w:r w:rsidRPr="006C5717">
        <w:rPr>
          <w:rFonts w:ascii="Times New Roman" w:hAnsi="Times New Roman" w:cs="Times New Roman"/>
          <w:sz w:val="20"/>
          <w:szCs w:val="20"/>
        </w:rPr>
        <w:t>1</w:t>
      </w:r>
      <w:r w:rsidR="00912B9C" w:rsidRPr="006C5717">
        <w:rPr>
          <w:rFonts w:ascii="Times New Roman" w:hAnsi="Times New Roman" w:cs="Times New Roman"/>
          <w:sz w:val="20"/>
          <w:szCs w:val="20"/>
        </w:rPr>
        <w:t>2</w:t>
      </w:r>
      <w:r w:rsidRPr="006C5717">
        <w:rPr>
          <w:rFonts w:ascii="Times New Roman" w:hAnsi="Times New Roman" w:cs="Times New Roman"/>
          <w:sz w:val="20"/>
          <w:szCs w:val="20"/>
        </w:rPr>
        <w:t xml:space="preserve">]. В связи с препятствующей способностью продлевать фазу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волосяного фолликула и предотвращать преждевременное вхождение фазы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катагена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. Учитывая наше понимание физиологии цикла волос, PRP как метод лечения фокусируется на продвижении механизмов роста молекулярных клеток и предотвращении возникнов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апоптотических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процессов [</w:t>
      </w:r>
      <w:r w:rsidRPr="006C5717">
        <w:rPr>
          <w:rFonts w:ascii="Times New Roman" w:hAnsi="Times New Roman" w:cs="Times New Roman"/>
          <w:sz w:val="20"/>
          <w:szCs w:val="20"/>
        </w:rPr>
        <w:t xml:space="preserve">4]. Терапевтическая цель PRP аналогична двум наиболее используемым фармакотерапиям: пероральному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финастериду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местному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миноксидил</w:t>
      </w:r>
      <w:r w:rsidR="000A75C1" w:rsidRPr="006C5717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Миноксидил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является чувствительным к аденозинтрифосфатному открывателю калиевых каналов; он опосредует шестикратное повышение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мРНК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VEGF в клетках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дермального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сосочка. Этот процесс жестко регулируется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аденозино</w:t>
      </w:r>
      <w:r w:rsidR="00F05146" w:rsidRPr="006C5717">
        <w:rPr>
          <w:rFonts w:ascii="Times New Roman" w:hAnsi="Times New Roman" w:cs="Times New Roman"/>
          <w:sz w:val="20"/>
          <w:szCs w:val="20"/>
        </w:rPr>
        <w:t>вы</w:t>
      </w:r>
      <w:r w:rsidRPr="006C5717">
        <w:rPr>
          <w:rFonts w:ascii="Times New Roman" w:hAnsi="Times New Roman" w:cs="Times New Roman"/>
          <w:sz w:val="20"/>
          <w:szCs w:val="20"/>
        </w:rPr>
        <w:t>м</w:t>
      </w:r>
      <w:r w:rsidR="00F05146" w:rsidRPr="006C5717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r w:rsidR="00F05146" w:rsidRPr="006C5717">
        <w:rPr>
          <w:rFonts w:ascii="Times New Roman" w:hAnsi="Times New Roman" w:cs="Times New Roman"/>
          <w:sz w:val="20"/>
          <w:szCs w:val="20"/>
        </w:rPr>
        <w:t>рецепторами</w:t>
      </w:r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сульфонилмочевины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, которые усиливают и ингибируют продукцию VEGF соответственно [</w:t>
      </w:r>
      <w:r w:rsidR="00912B9C" w:rsidRPr="006C5717">
        <w:rPr>
          <w:rFonts w:ascii="Times New Roman" w:hAnsi="Times New Roman" w:cs="Times New Roman"/>
          <w:sz w:val="20"/>
          <w:szCs w:val="20"/>
        </w:rPr>
        <w:t>5</w:t>
      </w:r>
      <w:r w:rsidRPr="006C5717">
        <w:rPr>
          <w:rFonts w:ascii="Times New Roman" w:hAnsi="Times New Roman" w:cs="Times New Roman"/>
          <w:sz w:val="20"/>
          <w:szCs w:val="20"/>
        </w:rPr>
        <w:t xml:space="preserve">]. Известно, что VEGF способствует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ангиогенезу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повышается в фазе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; В частности, исчезновение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перифолликулярных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капилляров происходит в тандеме с фаз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овым переходом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</w:rPr>
        <w:t>анаген-катаген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</w:rPr>
        <w:t xml:space="preserve"> [</w:t>
      </w:r>
      <w:r w:rsidRPr="006C5717">
        <w:rPr>
          <w:rFonts w:ascii="Times New Roman" w:hAnsi="Times New Roman" w:cs="Times New Roman"/>
          <w:sz w:val="20"/>
          <w:szCs w:val="20"/>
        </w:rPr>
        <w:t xml:space="preserve">4]. Более того, было показано, что VEGF действует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аутокринно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на клетки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дермального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сосочка, подтверждая ва</w:t>
      </w:r>
      <w:r w:rsidR="00D81433" w:rsidRPr="006C5717">
        <w:rPr>
          <w:rFonts w:ascii="Times New Roman" w:hAnsi="Times New Roman" w:cs="Times New Roman"/>
          <w:sz w:val="20"/>
          <w:szCs w:val="20"/>
        </w:rPr>
        <w:t>жность этих клеток в борьбе с A</w:t>
      </w:r>
      <w:proofErr w:type="gramStart"/>
      <w:r w:rsidR="00D81433" w:rsidRPr="006C571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12B9C" w:rsidRPr="006C5717">
        <w:rPr>
          <w:rFonts w:ascii="Times New Roman" w:hAnsi="Times New Roman" w:cs="Times New Roman"/>
          <w:sz w:val="20"/>
          <w:szCs w:val="20"/>
        </w:rPr>
        <w:t>A [</w:t>
      </w:r>
      <w:r w:rsidRPr="006C5717">
        <w:rPr>
          <w:rFonts w:ascii="Times New Roman" w:hAnsi="Times New Roman" w:cs="Times New Roman"/>
          <w:sz w:val="20"/>
          <w:szCs w:val="20"/>
        </w:rPr>
        <w:t xml:space="preserve">4]. Клетки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дермального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сосочка являются источником других факторов роста, которые служат средой, посредством которой проис</w:t>
      </w:r>
      <w:r w:rsidR="00D81433" w:rsidRPr="006C5717">
        <w:rPr>
          <w:rFonts w:ascii="Times New Roman" w:hAnsi="Times New Roman" w:cs="Times New Roman"/>
          <w:sz w:val="20"/>
          <w:szCs w:val="20"/>
        </w:rPr>
        <w:t xml:space="preserve">ходит рост волос. </w:t>
      </w:r>
      <w:r w:rsidRPr="006C5717">
        <w:rPr>
          <w:rFonts w:ascii="Times New Roman" w:hAnsi="Times New Roman" w:cs="Times New Roman"/>
          <w:sz w:val="20"/>
          <w:szCs w:val="20"/>
        </w:rPr>
        <w:t>Эти примеры подчеркивают значительное влияние факторов роста, происходящих из кожных сосочков, на стимуляцию волосяного фолликула. Таким образом, вполне веро</w:t>
      </w:r>
      <w:r w:rsidR="00D81433" w:rsidRPr="006C5717">
        <w:rPr>
          <w:rFonts w:ascii="Times New Roman" w:hAnsi="Times New Roman" w:cs="Times New Roman"/>
          <w:sz w:val="20"/>
          <w:szCs w:val="20"/>
        </w:rPr>
        <w:t>ятно, что клинические эффекты A</w:t>
      </w:r>
      <w:proofErr w:type="gramStart"/>
      <w:r w:rsidR="00D81433" w:rsidRPr="006C571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A возникают вследствие андрогенов, снижающих выработку факторов роста в этой клеточной популяции. Обогащенная тромбоцитами плазма может быть средством, с помощью которого можно обойти сложный процесс производства факторов роста. Обогащенная тромбоцитами плазма усиливает негативные эффекты связывания с рецептором факторов роста, выступая в качестве концентрированного источника факторов роста. Известно, что связывание факторов роста активирует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протеинкиназу</w:t>
      </w:r>
      <w:proofErr w:type="spellEnd"/>
      <w:proofErr w:type="gramStart"/>
      <w:r w:rsidRPr="006C5717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(АКТ), которая участвует в стимулирующем и ингибирующем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фосфорилировании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ряда нижестоящих мишеней. Связывание с фактором роста также усиливает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митоген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-активируемую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протеинкиназу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внеклеточную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сигнально-регулируемую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киназу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(MAPK/ERK) [79-81]. В частности,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фосфорилирование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Akt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белка, связывающего элемент ответа циклического АМФ (CREB) при повышенных уровнях 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В-клеточной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лимфомы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2 (Bcl-2) 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убиквитин-лигазы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соответственно [</w:t>
      </w:r>
      <w:r w:rsidR="00912B9C" w:rsidRPr="006C5717">
        <w:rPr>
          <w:rFonts w:ascii="Times New Roman" w:hAnsi="Times New Roman" w:cs="Times New Roman"/>
          <w:sz w:val="20"/>
          <w:szCs w:val="20"/>
        </w:rPr>
        <w:t>3</w:t>
      </w:r>
      <w:r w:rsidRPr="006C5717">
        <w:rPr>
          <w:rFonts w:ascii="Times New Roman" w:hAnsi="Times New Roman" w:cs="Times New Roman"/>
          <w:sz w:val="20"/>
          <w:szCs w:val="20"/>
        </w:rPr>
        <w:t xml:space="preserve">]. Bcl-2 является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антиапоптотическим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белком.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Убиквитин-лигаза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может индуцировать деградацию опухолевого белка </w:t>
      </w:r>
      <w:r w:rsidR="00912B9C" w:rsidRPr="006C5717">
        <w:rPr>
          <w:rFonts w:ascii="Times New Roman" w:hAnsi="Times New Roman" w:cs="Times New Roman"/>
          <w:sz w:val="20"/>
          <w:szCs w:val="20"/>
        </w:rPr>
        <w:t>р53, косвенно стимулируя рост [</w:t>
      </w:r>
      <w:r w:rsidRPr="006C5717">
        <w:rPr>
          <w:rFonts w:ascii="Times New Roman" w:hAnsi="Times New Roman" w:cs="Times New Roman"/>
          <w:sz w:val="20"/>
          <w:szCs w:val="20"/>
        </w:rPr>
        <w:t xml:space="preserve">3]. Деградация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катенина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вторична по отношению к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апоптозу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, индуцированному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гликогенсинтаз-киназой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Bcl-2-ассоциированн</w:t>
      </w:r>
      <w:r w:rsidR="00912B9C" w:rsidRPr="006C5717">
        <w:rPr>
          <w:rFonts w:ascii="Times New Roman" w:hAnsi="Times New Roman" w:cs="Times New Roman"/>
          <w:sz w:val="20"/>
          <w:szCs w:val="20"/>
        </w:rPr>
        <w:t>ым промотором смерти (BAD) [</w:t>
      </w:r>
      <w:r w:rsidRPr="006C5717">
        <w:rPr>
          <w:rFonts w:ascii="Times New Roman" w:hAnsi="Times New Roman" w:cs="Times New Roman"/>
          <w:sz w:val="20"/>
          <w:szCs w:val="20"/>
        </w:rPr>
        <w:t xml:space="preserve">5]. Эти пути были подтверждены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C5717">
        <w:rPr>
          <w:rFonts w:ascii="Times New Roman" w:hAnsi="Times New Roman" w:cs="Times New Roman"/>
          <w:sz w:val="20"/>
          <w:szCs w:val="20"/>
        </w:rPr>
        <w:t>vitro</w:t>
      </w:r>
      <w:proofErr w:type="spellEnd"/>
      <w:proofErr w:type="gramEnd"/>
      <w:r w:rsidRPr="006C5717">
        <w:rPr>
          <w:rFonts w:ascii="Times New Roman" w:hAnsi="Times New Roman" w:cs="Times New Roman"/>
          <w:sz w:val="20"/>
          <w:szCs w:val="20"/>
        </w:rPr>
        <w:t xml:space="preserve"> когда применение PRP к клеткам кожного сосочка из ко</w:t>
      </w:r>
      <w:r w:rsidR="00D81433" w:rsidRPr="006C5717">
        <w:rPr>
          <w:rFonts w:ascii="Times New Roman" w:hAnsi="Times New Roman" w:cs="Times New Roman"/>
          <w:sz w:val="20"/>
          <w:szCs w:val="20"/>
        </w:rPr>
        <w:t xml:space="preserve">жи головы человека приводило к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катенину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фибробластическому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фактору роста-7 (фаза FGF-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и предотвращение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апоптоза</w:t>
      </w:r>
      <w:proofErr w:type="spellEnd"/>
      <w:r w:rsidR="00D81433" w:rsidRPr="006C5717">
        <w:rPr>
          <w:rFonts w:ascii="Times New Roman" w:hAnsi="Times New Roman" w:cs="Times New Roman"/>
          <w:sz w:val="20"/>
          <w:szCs w:val="20"/>
        </w:rPr>
        <w:t>)</w:t>
      </w:r>
      <w:r w:rsidR="00912B9C" w:rsidRPr="006C5717">
        <w:rPr>
          <w:rFonts w:ascii="Times New Roman" w:hAnsi="Times New Roman" w:cs="Times New Roman"/>
          <w:sz w:val="20"/>
          <w:szCs w:val="20"/>
        </w:rPr>
        <w:t xml:space="preserve"> [8</w:t>
      </w:r>
      <w:r w:rsidRPr="006C5717">
        <w:rPr>
          <w:rFonts w:ascii="Times New Roman" w:hAnsi="Times New Roman" w:cs="Times New Roman"/>
          <w:sz w:val="20"/>
          <w:szCs w:val="20"/>
        </w:rPr>
        <w:t>]. Этот эксперимент также продемонстрировал, что PRP индуцирова</w:t>
      </w:r>
      <w:r w:rsidR="00912B9C" w:rsidRPr="006C5717">
        <w:rPr>
          <w:rFonts w:ascii="Times New Roman" w:hAnsi="Times New Roman" w:cs="Times New Roman"/>
          <w:sz w:val="20"/>
          <w:szCs w:val="20"/>
        </w:rPr>
        <w:t>л устойчивую экспрессию Bcl-2 [</w:t>
      </w:r>
      <w:r w:rsidRPr="006C5717">
        <w:rPr>
          <w:rFonts w:ascii="Times New Roman" w:hAnsi="Times New Roman" w:cs="Times New Roman"/>
          <w:sz w:val="20"/>
          <w:szCs w:val="20"/>
        </w:rPr>
        <w:t>9]</w:t>
      </w:r>
    </w:p>
    <w:p w14:paraId="5CE05FB1" w14:textId="77777777" w:rsidR="00802332" w:rsidRPr="006C5717" w:rsidRDefault="00802332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Наконец, при сравнении клеток кожи, обработанных 5-процентным PRP и необработанными клетками, ERK и AKT были значительно повышены в первом, </w:t>
      </w:r>
      <w:r w:rsidR="00912B9C" w:rsidRPr="006C5717">
        <w:rPr>
          <w:rFonts w:ascii="Times New Roman" w:hAnsi="Times New Roman" w:cs="Times New Roman"/>
          <w:sz w:val="20"/>
          <w:szCs w:val="20"/>
        </w:rPr>
        <w:t>продлевая выживаемость клеток [</w:t>
      </w:r>
      <w:r w:rsidRPr="006C5717">
        <w:rPr>
          <w:rFonts w:ascii="Times New Roman" w:hAnsi="Times New Roman" w:cs="Times New Roman"/>
          <w:sz w:val="20"/>
          <w:szCs w:val="20"/>
        </w:rPr>
        <w:t xml:space="preserve">6]. Применение PRP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vivo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на мышах дало более быстрое превращение фазы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телогена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анаген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по сравнению с контрольными группами. Эти данные подтверждают гипотезу о том, что фаза</w:t>
      </w:r>
      <w:r w:rsidR="00D81433"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1433" w:rsidRPr="006C5717">
        <w:rPr>
          <w:rFonts w:ascii="Times New Roman" w:hAnsi="Times New Roman" w:cs="Times New Roman"/>
          <w:sz w:val="20"/>
          <w:szCs w:val="20"/>
        </w:rPr>
        <w:t>анагена</w:t>
      </w:r>
      <w:proofErr w:type="spellEnd"/>
      <w:r w:rsidR="00D81433" w:rsidRPr="006C5717">
        <w:rPr>
          <w:rFonts w:ascii="Times New Roman" w:hAnsi="Times New Roman" w:cs="Times New Roman"/>
          <w:sz w:val="20"/>
          <w:szCs w:val="20"/>
        </w:rPr>
        <w:t xml:space="preserve"> связана с уровнями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катен</w:t>
      </w:r>
      <w:r w:rsidR="00D81433" w:rsidRPr="006C5717">
        <w:rPr>
          <w:rFonts w:ascii="Times New Roman" w:hAnsi="Times New Roman" w:cs="Times New Roman"/>
          <w:sz w:val="20"/>
          <w:szCs w:val="20"/>
        </w:rPr>
        <w:t>ина</w:t>
      </w:r>
      <w:proofErr w:type="spellEnd"/>
      <w:r w:rsidR="00D81433" w:rsidRPr="006C5717">
        <w:rPr>
          <w:rFonts w:ascii="Times New Roman" w:hAnsi="Times New Roman" w:cs="Times New Roman"/>
          <w:sz w:val="20"/>
          <w:szCs w:val="20"/>
        </w:rPr>
        <w:t xml:space="preserve"> </w:t>
      </w:r>
      <w:r w:rsidR="00912B9C" w:rsidRPr="006C5717">
        <w:rPr>
          <w:rFonts w:ascii="Times New Roman" w:hAnsi="Times New Roman" w:cs="Times New Roman"/>
          <w:sz w:val="20"/>
          <w:szCs w:val="20"/>
        </w:rPr>
        <w:t>[7, 8</w:t>
      </w:r>
      <w:r w:rsidR="00D81433" w:rsidRPr="006C5717">
        <w:rPr>
          <w:rFonts w:ascii="Times New Roman" w:hAnsi="Times New Roman" w:cs="Times New Roman"/>
          <w:sz w:val="20"/>
          <w:szCs w:val="20"/>
        </w:rPr>
        <w:t>]. Таким образом, видно</w:t>
      </w:r>
      <w:r w:rsidRPr="006C5717">
        <w:rPr>
          <w:rFonts w:ascii="Times New Roman" w:hAnsi="Times New Roman" w:cs="Times New Roman"/>
          <w:sz w:val="20"/>
          <w:szCs w:val="20"/>
        </w:rPr>
        <w:t xml:space="preserve">, что факторы роста PRP </w:t>
      </w:r>
      <w:r w:rsidR="00D81433" w:rsidRPr="006C5717">
        <w:rPr>
          <w:rFonts w:ascii="Times New Roman" w:hAnsi="Times New Roman" w:cs="Times New Roman"/>
          <w:sz w:val="20"/>
          <w:szCs w:val="20"/>
        </w:rPr>
        <w:t xml:space="preserve">не только </w:t>
      </w:r>
      <w:r w:rsidRPr="006C5717">
        <w:rPr>
          <w:rFonts w:ascii="Times New Roman" w:hAnsi="Times New Roman" w:cs="Times New Roman"/>
          <w:sz w:val="20"/>
          <w:szCs w:val="20"/>
        </w:rPr>
        <w:t xml:space="preserve">сходятся в отношении набора пролиферативного и </w:t>
      </w:r>
      <w:proofErr w:type="spellStart"/>
      <w:r w:rsidR="00D81433" w:rsidRPr="006C5717">
        <w:rPr>
          <w:rFonts w:ascii="Times New Roman" w:hAnsi="Times New Roman" w:cs="Times New Roman"/>
          <w:sz w:val="20"/>
          <w:szCs w:val="20"/>
        </w:rPr>
        <w:t>антиапоптотического</w:t>
      </w:r>
      <w:proofErr w:type="spellEnd"/>
      <w:r w:rsidR="00D81433" w:rsidRPr="006C5717">
        <w:rPr>
          <w:rFonts w:ascii="Times New Roman" w:hAnsi="Times New Roman" w:cs="Times New Roman"/>
          <w:sz w:val="20"/>
          <w:szCs w:val="20"/>
        </w:rPr>
        <w:t xml:space="preserve"> сохранения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катенина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>, ингибирования BAD и</w:t>
      </w:r>
      <w:r w:rsidR="00D81433" w:rsidRPr="006C5717">
        <w:rPr>
          <w:rFonts w:ascii="Times New Roman" w:hAnsi="Times New Roman" w:cs="Times New Roman"/>
          <w:sz w:val="20"/>
          <w:szCs w:val="20"/>
        </w:rPr>
        <w:t xml:space="preserve"> повышения уровня Bcl-2,</w:t>
      </w:r>
      <w:r w:rsidRPr="006C5717">
        <w:rPr>
          <w:rFonts w:ascii="Times New Roman" w:hAnsi="Times New Roman" w:cs="Times New Roman"/>
          <w:sz w:val="20"/>
          <w:szCs w:val="20"/>
        </w:rPr>
        <w:t xml:space="preserve"> но и продвижение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</w:t>
      </w:r>
      <w:r w:rsidR="00D81433" w:rsidRPr="006C5717">
        <w:rPr>
          <w:rFonts w:ascii="Times New Roman" w:hAnsi="Times New Roman" w:cs="Times New Roman"/>
          <w:sz w:val="20"/>
          <w:szCs w:val="20"/>
        </w:rPr>
        <w:t>нгиогенеза</w:t>
      </w:r>
      <w:proofErr w:type="spellEnd"/>
      <w:r w:rsidR="00D81433" w:rsidRPr="006C5717">
        <w:rPr>
          <w:rFonts w:ascii="Times New Roman" w:hAnsi="Times New Roman" w:cs="Times New Roman"/>
          <w:sz w:val="20"/>
          <w:szCs w:val="20"/>
        </w:rPr>
        <w:t xml:space="preserve">. </w:t>
      </w:r>
      <w:r w:rsidRPr="006C5717">
        <w:rPr>
          <w:rFonts w:ascii="Times New Roman" w:hAnsi="Times New Roman" w:cs="Times New Roman"/>
          <w:sz w:val="20"/>
          <w:szCs w:val="20"/>
        </w:rPr>
        <w:t>В конечном счете, уникальным аспектом PRP-тера</w:t>
      </w:r>
      <w:r w:rsidR="00D81433" w:rsidRPr="006C5717">
        <w:rPr>
          <w:rFonts w:ascii="Times New Roman" w:hAnsi="Times New Roman" w:cs="Times New Roman"/>
          <w:sz w:val="20"/>
          <w:szCs w:val="20"/>
        </w:rPr>
        <w:t>пии является не количество воздействий</w:t>
      </w:r>
      <w:r w:rsidRPr="006C5717">
        <w:rPr>
          <w:rFonts w:ascii="Times New Roman" w:hAnsi="Times New Roman" w:cs="Times New Roman"/>
          <w:sz w:val="20"/>
          <w:szCs w:val="20"/>
        </w:rPr>
        <w:t>, с помощью которых она функционирует по сравнению с предыдущими методами ле</w:t>
      </w:r>
      <w:r w:rsidR="00D81433" w:rsidRPr="006C5717">
        <w:rPr>
          <w:rFonts w:ascii="Times New Roman" w:hAnsi="Times New Roman" w:cs="Times New Roman"/>
          <w:sz w:val="20"/>
          <w:szCs w:val="20"/>
        </w:rPr>
        <w:t xml:space="preserve">чения, а ее способность влиять на механизмы, на которые ранее влиять не удавалось. </w:t>
      </w:r>
    </w:p>
    <w:p w14:paraId="26C3FFFD" w14:textId="77777777" w:rsidR="00A92526" w:rsidRPr="006C5717" w:rsidRDefault="00D81433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 xml:space="preserve">Выводы: </w:t>
      </w:r>
      <w:r w:rsidR="00A92526" w:rsidRPr="006C5717">
        <w:rPr>
          <w:rFonts w:ascii="Times New Roman" w:hAnsi="Times New Roman" w:cs="Times New Roman"/>
          <w:sz w:val="20"/>
          <w:szCs w:val="20"/>
        </w:rPr>
        <w:t>обогащенная плазма является эффективным ме</w:t>
      </w:r>
      <w:r w:rsidRPr="006C5717">
        <w:rPr>
          <w:rFonts w:ascii="Times New Roman" w:hAnsi="Times New Roman" w:cs="Times New Roman"/>
          <w:sz w:val="20"/>
          <w:szCs w:val="20"/>
        </w:rPr>
        <w:t xml:space="preserve">тодом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адъювантной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терапии для A</w:t>
      </w:r>
      <w:proofErr w:type="gramStart"/>
      <w:r w:rsidRPr="006C571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92526" w:rsidRPr="006C5717">
        <w:rPr>
          <w:rFonts w:ascii="Times New Roman" w:hAnsi="Times New Roman" w:cs="Times New Roman"/>
          <w:sz w:val="20"/>
          <w:szCs w:val="20"/>
        </w:rPr>
        <w:t xml:space="preserve">A. </w:t>
      </w:r>
      <w:r w:rsidR="000B14CB" w:rsidRPr="006C5717">
        <w:rPr>
          <w:rFonts w:ascii="Times New Roman" w:hAnsi="Times New Roman" w:cs="Times New Roman"/>
          <w:sz w:val="20"/>
          <w:szCs w:val="20"/>
        </w:rPr>
        <w:t>Необходимо исследовать м</w:t>
      </w:r>
      <w:r w:rsidR="00A92526" w:rsidRPr="006C5717">
        <w:rPr>
          <w:rFonts w:ascii="Times New Roman" w:hAnsi="Times New Roman" w:cs="Times New Roman"/>
          <w:sz w:val="20"/>
          <w:szCs w:val="20"/>
        </w:rPr>
        <w:t>еханизмы, с помощ</w:t>
      </w:r>
      <w:r w:rsidR="000B14CB" w:rsidRPr="006C5717">
        <w:rPr>
          <w:rFonts w:ascii="Times New Roman" w:hAnsi="Times New Roman" w:cs="Times New Roman"/>
          <w:sz w:val="20"/>
          <w:szCs w:val="20"/>
        </w:rPr>
        <w:t>ью которых PRP может смягчить A</w:t>
      </w:r>
      <w:proofErr w:type="gramStart"/>
      <w:r w:rsidR="000B14CB" w:rsidRPr="006C571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B14CB" w:rsidRPr="006C5717">
        <w:rPr>
          <w:rFonts w:ascii="Times New Roman" w:hAnsi="Times New Roman" w:cs="Times New Roman"/>
          <w:sz w:val="20"/>
          <w:szCs w:val="20"/>
        </w:rPr>
        <w:t>A</w:t>
      </w:r>
      <w:r w:rsidR="00A92526" w:rsidRPr="006C5717">
        <w:rPr>
          <w:rFonts w:ascii="Times New Roman" w:hAnsi="Times New Roman" w:cs="Times New Roman"/>
          <w:sz w:val="20"/>
          <w:szCs w:val="20"/>
        </w:rPr>
        <w:t xml:space="preserve">. Прежде всего, </w:t>
      </w:r>
      <w:r w:rsidR="000B14CB" w:rsidRPr="006C5717">
        <w:rPr>
          <w:rFonts w:ascii="Times New Roman" w:hAnsi="Times New Roman" w:cs="Times New Roman"/>
          <w:sz w:val="20"/>
          <w:szCs w:val="20"/>
        </w:rPr>
        <w:t xml:space="preserve">стоит обратить внимание на </w:t>
      </w:r>
      <w:r w:rsidR="00A92526" w:rsidRPr="006C5717">
        <w:rPr>
          <w:rFonts w:ascii="Times New Roman" w:hAnsi="Times New Roman" w:cs="Times New Roman"/>
          <w:sz w:val="20"/>
          <w:szCs w:val="20"/>
        </w:rPr>
        <w:t xml:space="preserve"> многомерную теорию, связывающую андрогенные, воспалительные и структурны</w:t>
      </w:r>
      <w:r w:rsidR="000B14CB" w:rsidRPr="006C5717">
        <w:rPr>
          <w:rFonts w:ascii="Times New Roman" w:hAnsi="Times New Roman" w:cs="Times New Roman"/>
          <w:sz w:val="20"/>
          <w:szCs w:val="20"/>
        </w:rPr>
        <w:t>е изменения. Кроме того, необходимы</w:t>
      </w:r>
      <w:r w:rsidR="00A92526" w:rsidRPr="006C5717">
        <w:rPr>
          <w:rFonts w:ascii="Times New Roman" w:hAnsi="Times New Roman" w:cs="Times New Roman"/>
          <w:sz w:val="20"/>
          <w:szCs w:val="20"/>
        </w:rPr>
        <w:t xml:space="preserve"> клинические</w:t>
      </w:r>
      <w:r w:rsidR="000B14CB" w:rsidRPr="006C5717">
        <w:rPr>
          <w:rFonts w:ascii="Times New Roman" w:hAnsi="Times New Roman" w:cs="Times New Roman"/>
          <w:sz w:val="20"/>
          <w:szCs w:val="20"/>
        </w:rPr>
        <w:t xml:space="preserve"> испытания</w:t>
      </w:r>
      <w:r w:rsidR="00A92526" w:rsidRPr="006C5717">
        <w:rPr>
          <w:rFonts w:ascii="Times New Roman" w:hAnsi="Times New Roman" w:cs="Times New Roman"/>
          <w:sz w:val="20"/>
          <w:szCs w:val="20"/>
        </w:rPr>
        <w:t xml:space="preserve">, чтобы подтвердить эффективность использования PRP у пациентов с AGA. </w:t>
      </w:r>
    </w:p>
    <w:p w14:paraId="48405BF6" w14:textId="77777777" w:rsidR="00912B9C" w:rsidRPr="006C5717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14B80B" w14:textId="77777777" w:rsidR="00912B9C" w:rsidRPr="00E3736B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5717">
        <w:rPr>
          <w:rFonts w:ascii="Times New Roman" w:hAnsi="Times New Roman" w:cs="Times New Roman"/>
          <w:sz w:val="20"/>
          <w:szCs w:val="20"/>
        </w:rPr>
        <w:t>Литература</w:t>
      </w:r>
    </w:p>
    <w:p w14:paraId="7DE5695D" w14:textId="2CB8EEB5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Alves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R.,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Grimalt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R. Randomized placebo-controlled, double-blind, half-head study to assess the efficacy of platelet-rich plasma on the treatment of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androgenetic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alopecia.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Surg. 2016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;42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(4):491–497. [</w:t>
      </w:r>
      <w:hyperlink r:id="rId7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8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65082026" w14:textId="438702AC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2.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Asadi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Alamdari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D.H.,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Rahimi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H.R.,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Aliakbarian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Jangjoo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Abdollahi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A. Treatment of life-threatening wounds with a combination of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allogenic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platelet-rich plasma, fibrin glue and collagen matrix, and a literature review.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Exp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Ther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Med. 2014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;8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(2):423–429. [</w:t>
      </w:r>
      <w:hyperlink r:id="rId9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PMC free article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0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1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03C64C51" w14:textId="2D7E4738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Ayatollahi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Hosseini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H.,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Shahdi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M., Ahmad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Nasrollahi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Nassiri</w:t>
      </w:r>
      <w:proofErr w:type="spellEnd"/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Kashani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Yadangi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S. Platelet-rich plasma by single spin process in male pattern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androgenetic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alopecia: Is it an effective treatment? Indian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Online J. 2017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;8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(6):460–464. [</w:t>
      </w:r>
      <w:hyperlink r:id="rId12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PMC free article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3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4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696A723A" w14:textId="607EF4CD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Cavallo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C.,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Roffi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Grigolo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B.,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Mariani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Pratelli</w:t>
      </w:r>
      <w:proofErr w:type="spellEnd"/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Merli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G. Platelet-rich plasma: The choice of activation method affects the release of bioactive molecules. Biomed Res Int. 2016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;2016:6591717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. [</w:t>
      </w:r>
      <w:hyperlink r:id="rId15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PMC free article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6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7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33ACFAC1" w14:textId="018244ED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Cervelli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Garcovich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Bielli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Cervelli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Curcio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B.C.,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Scioli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M.G. The effect of autologous activated platelet rich plasma (AA-PRP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)injection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on pattern hair loss: Clinical and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histomorphometric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evaluation. Biomed Res Int. 2014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;2014:760709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. [</w:t>
      </w:r>
      <w:hyperlink r:id="rId18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PMC free article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19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20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79BC2049" w14:textId="7D9AF383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Mazzocca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A.D., McCarthy M.B.,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Chowaniec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D.M., Cote M.P., Romeo A.A., Bradley J.P. Platelet-rich plasma differs according to preparation method and human variability. </w:t>
      </w:r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J Bone Joint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Surg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Am. 2012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;94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(4):308–316. [</w:t>
      </w:r>
      <w:hyperlink r:id="rId21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22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412F7BF8" w14:textId="3C7CEA5E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Mecklenburg L., Tobin D.J., Müller-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Röver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Handjiski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B., Wendt G., Peters E.M. Active hair growth (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anagen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) is associated with angiogenesis. J Invest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. 2000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;114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(5):909–916. [</w:t>
      </w:r>
      <w:hyperlink r:id="rId23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24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55B39EDA" w14:textId="1F37EE3E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Mishra A., Harmon K., Woodall J., Vieira A. Sports medicine applications of platelet rich plasma.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Curr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Pharm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Biotechnol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. 2012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;13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(7):1185–1195. [</w:t>
      </w:r>
      <w:hyperlink r:id="rId25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26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66E1EF27" w14:textId="3FBB8F0C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Puig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C.J., Reese R., Peters M. Double-blind, placebo-controlled pilot study on the use of platelet-rich plasma in women with female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androgenetic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alopecia.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Surg. 2016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;42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(11):1243–1247. [</w:t>
      </w:r>
      <w:hyperlink r:id="rId27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28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04A0A2D5" w14:textId="196BA6FD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10. </w:t>
      </w:r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Rogers N.E.,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Avram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M.R. Medical treatments for male and female pattern hair loss. </w:t>
      </w:r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J Am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Acad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. 2008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;59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(4):547–566. 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quiz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567–8. [</w:t>
      </w:r>
      <w:hyperlink r:id="rId29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30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21937BEE" w14:textId="51F1F367" w:rsidR="00912B9C" w:rsidRPr="00581F6D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Schiavone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Raskovic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D., Greco J.,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Abeni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D. Platelet-rich plasma for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androgenetic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alopecia: A pilot study. </w:t>
      </w:r>
      <w:proofErr w:type="spellStart"/>
      <w:r w:rsidR="00912B9C" w:rsidRPr="00581F6D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="00912B9C" w:rsidRPr="00581F6D">
        <w:rPr>
          <w:rFonts w:ascii="Times New Roman" w:hAnsi="Times New Roman" w:cs="Times New Roman"/>
          <w:sz w:val="20"/>
          <w:szCs w:val="20"/>
          <w:lang w:val="en-US"/>
        </w:rPr>
        <w:t xml:space="preserve"> Surg. 2014</w:t>
      </w:r>
      <w:proofErr w:type="gramStart"/>
      <w:r w:rsidR="00912B9C" w:rsidRPr="00581F6D">
        <w:rPr>
          <w:rFonts w:ascii="Times New Roman" w:hAnsi="Times New Roman" w:cs="Times New Roman"/>
          <w:sz w:val="20"/>
          <w:szCs w:val="20"/>
          <w:lang w:val="en-US"/>
        </w:rPr>
        <w:t>;40</w:t>
      </w:r>
      <w:proofErr w:type="gramEnd"/>
      <w:r w:rsidR="00912B9C" w:rsidRPr="00581F6D">
        <w:rPr>
          <w:rFonts w:ascii="Times New Roman" w:hAnsi="Times New Roman" w:cs="Times New Roman"/>
          <w:sz w:val="20"/>
          <w:szCs w:val="20"/>
          <w:lang w:val="en-US"/>
        </w:rPr>
        <w:t>(9):1010–1019. [</w:t>
      </w:r>
      <w:hyperlink r:id="rId31" w:history="1">
        <w:r w:rsidR="00912B9C" w:rsidRPr="00581F6D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581F6D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32" w:history="1">
        <w:r w:rsidR="00912B9C" w:rsidRPr="00581F6D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581F6D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320615EE" w14:textId="6CD9B6E7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12.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Senzel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Gnatenko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D.V., </w:t>
      </w:r>
      <w:proofErr w:type="spell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Bahou</w:t>
      </w:r>
      <w:proofErr w:type="spell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W.F. </w:t>
      </w:r>
      <w:proofErr w:type="gramStart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>The platelet proteome.</w:t>
      </w:r>
      <w:proofErr w:type="gramEnd"/>
      <w:r w:rsidR="00912B9C" w:rsidRPr="006C57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Curr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Opin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Hematol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2009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;16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(5):329–333. [</w:t>
      </w:r>
      <w:hyperlink r:id="rId33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PMC free article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34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35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2E841557" w14:textId="774AB23A" w:rsidR="00912B9C" w:rsidRPr="00E3736B" w:rsidRDefault="006C5717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13.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Singhal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Agarwal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Dhot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P.S.,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Sayal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S.K. Efficacy of platelet-rich plasma in treatment of androgenic alopecia. Asian J </w:t>
      </w:r>
      <w:proofErr w:type="spell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Transfus</w:t>
      </w:r>
      <w:proofErr w:type="spell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Sci. 2015</w:t>
      </w:r>
      <w:proofErr w:type="gramStart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;9</w:t>
      </w:r>
      <w:proofErr w:type="gramEnd"/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(2):159–162. [</w:t>
      </w:r>
      <w:hyperlink r:id="rId36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PMC free article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37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PubMed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 [</w:t>
      </w:r>
      <w:hyperlink r:id="rId38" w:history="1">
        <w:r w:rsidR="00912B9C" w:rsidRPr="00E3736B">
          <w:rPr>
            <w:rFonts w:ascii="Times New Roman" w:hAnsi="Times New Roman" w:cs="Times New Roman"/>
            <w:sz w:val="20"/>
            <w:szCs w:val="20"/>
            <w:lang w:val="en-US"/>
          </w:rPr>
          <w:t>Google Scholar</w:t>
        </w:r>
      </w:hyperlink>
      <w:r w:rsidR="00912B9C" w:rsidRPr="00E3736B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6361F5BC" w14:textId="77777777" w:rsidR="00713E39" w:rsidRDefault="00713E39" w:rsidP="00713E39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58476A" w14:textId="1F3DC51B" w:rsidR="00713E39" w:rsidRPr="00713E39" w:rsidRDefault="00713E39" w:rsidP="00713E39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13E39">
        <w:rPr>
          <w:rFonts w:ascii="Times New Roman" w:hAnsi="Times New Roman" w:cs="Times New Roman"/>
          <w:b/>
          <w:sz w:val="20"/>
          <w:szCs w:val="20"/>
        </w:rPr>
        <w:t xml:space="preserve">ЗАСТОСУВАННЯ </w:t>
      </w:r>
      <w:r w:rsidRPr="00713E39">
        <w:rPr>
          <w:rFonts w:ascii="Times New Roman" w:hAnsi="Times New Roman" w:cs="Times New Roman"/>
          <w:b/>
          <w:sz w:val="20"/>
          <w:szCs w:val="20"/>
          <w:lang w:val="en-US"/>
        </w:rPr>
        <w:t>PRP</w:t>
      </w:r>
      <w:r w:rsidRPr="00713E39">
        <w:rPr>
          <w:rFonts w:ascii="Times New Roman" w:hAnsi="Times New Roman" w:cs="Times New Roman"/>
          <w:b/>
          <w:sz w:val="20"/>
          <w:szCs w:val="20"/>
        </w:rPr>
        <w:t xml:space="preserve"> В ЛІКУВАННІ ХВОРИХ НА АНДРОГЕНН</w:t>
      </w:r>
      <w:r w:rsidRPr="00713E39">
        <w:rPr>
          <w:rFonts w:ascii="Times New Roman" w:hAnsi="Times New Roman" w:cs="Times New Roman"/>
          <w:b/>
          <w:sz w:val="20"/>
          <w:szCs w:val="20"/>
          <w:lang w:val="uk-UA"/>
        </w:rPr>
        <w:t>У</w:t>
      </w:r>
      <w:r w:rsidRPr="00713E39">
        <w:rPr>
          <w:rFonts w:ascii="Times New Roman" w:hAnsi="Times New Roman" w:cs="Times New Roman"/>
          <w:b/>
          <w:sz w:val="20"/>
          <w:szCs w:val="20"/>
        </w:rPr>
        <w:t xml:space="preserve"> АЛОПЕЦІ</w:t>
      </w:r>
      <w:proofErr w:type="gramStart"/>
      <w:r w:rsidRPr="00713E39">
        <w:rPr>
          <w:rFonts w:ascii="Times New Roman" w:hAnsi="Times New Roman" w:cs="Times New Roman"/>
          <w:b/>
          <w:sz w:val="20"/>
          <w:szCs w:val="20"/>
          <w:lang w:val="uk-UA"/>
        </w:rPr>
        <w:t>Ю</w:t>
      </w:r>
      <w:proofErr w:type="gramEnd"/>
    </w:p>
    <w:p w14:paraId="1C338832" w14:textId="53B860AF" w:rsidR="00912B9C" w:rsidRPr="00713E39" w:rsidRDefault="00713E39" w:rsidP="00713E39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3E39">
        <w:rPr>
          <w:rFonts w:ascii="Times New Roman" w:hAnsi="Times New Roman" w:cs="Times New Roman"/>
          <w:sz w:val="20"/>
          <w:szCs w:val="20"/>
        </w:rPr>
        <w:t>Дащук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А.М., </w:t>
      </w:r>
      <w:proofErr w:type="spellStart"/>
      <w:r w:rsidRPr="00713E39">
        <w:rPr>
          <w:rFonts w:ascii="Times New Roman" w:hAnsi="Times New Roman" w:cs="Times New Roman"/>
          <w:sz w:val="20"/>
          <w:szCs w:val="20"/>
        </w:rPr>
        <w:t>Почерніна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В.В.</w:t>
      </w:r>
    </w:p>
    <w:p w14:paraId="7FFC949E" w14:textId="4BBF3263" w:rsidR="00912B9C" w:rsidRPr="00713E39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5717">
        <w:rPr>
          <w:rFonts w:ascii="Times New Roman" w:hAnsi="Times New Roman" w:cs="Times New Roman"/>
          <w:sz w:val="20"/>
          <w:szCs w:val="20"/>
        </w:rPr>
        <w:t>У</w:t>
      </w:r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C5717">
        <w:rPr>
          <w:rFonts w:ascii="Times New Roman" w:hAnsi="Times New Roman" w:cs="Times New Roman"/>
          <w:sz w:val="20"/>
          <w:szCs w:val="20"/>
        </w:rPr>
        <w:t>наведен</w:t>
      </w:r>
      <w:proofErr w:type="gramEnd"/>
      <w:r w:rsidRPr="006C5717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данні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новітнього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r w:rsidRPr="006C5717">
        <w:rPr>
          <w:rFonts w:ascii="Times New Roman" w:hAnsi="Times New Roman" w:cs="Times New Roman"/>
          <w:sz w:val="20"/>
          <w:szCs w:val="20"/>
        </w:rPr>
        <w:t>способу</w:t>
      </w:r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андрогенної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алопеції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r w:rsidRPr="006C5717">
        <w:rPr>
          <w:rFonts w:ascii="Times New Roman" w:hAnsi="Times New Roman" w:cs="Times New Roman"/>
          <w:sz w:val="20"/>
          <w:szCs w:val="20"/>
        </w:rPr>
        <w:t>з</w:t>
      </w:r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використанням</w:t>
      </w:r>
      <w:proofErr w:type="spellEnd"/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r w:rsidRPr="006C5717">
        <w:rPr>
          <w:rFonts w:ascii="Times New Roman" w:hAnsi="Times New Roman" w:cs="Times New Roman"/>
          <w:sz w:val="20"/>
          <w:szCs w:val="20"/>
        </w:rPr>
        <w:t>метода</w:t>
      </w:r>
      <w:r w:rsidRPr="00713E39">
        <w:rPr>
          <w:rFonts w:ascii="Times New Roman" w:hAnsi="Times New Roman" w:cs="Times New Roman"/>
          <w:sz w:val="20"/>
          <w:szCs w:val="20"/>
        </w:rPr>
        <w:t xml:space="preserve"> </w:t>
      </w:r>
      <w:r w:rsidRPr="00E3736B">
        <w:rPr>
          <w:rFonts w:ascii="Times New Roman" w:hAnsi="Times New Roman" w:cs="Times New Roman"/>
          <w:sz w:val="20"/>
          <w:szCs w:val="20"/>
          <w:lang w:val="en-US"/>
        </w:rPr>
        <w:t>PRP</w:t>
      </w:r>
      <w:r w:rsidRPr="00713E39">
        <w:rPr>
          <w:rFonts w:ascii="Times New Roman" w:hAnsi="Times New Roman" w:cs="Times New Roman"/>
          <w:sz w:val="20"/>
          <w:szCs w:val="20"/>
        </w:rPr>
        <w:t>.</w:t>
      </w:r>
    </w:p>
    <w:p w14:paraId="17DE62EB" w14:textId="77777777" w:rsidR="00912B9C" w:rsidRPr="006C5717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Ключові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слова: плазма,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тромбоцити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андрогенна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алопеція</w:t>
      </w:r>
      <w:proofErr w:type="spellEnd"/>
    </w:p>
    <w:p w14:paraId="1AE07F5A" w14:textId="77777777" w:rsidR="00713E39" w:rsidRDefault="00713E39" w:rsidP="00713E39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60591F8" w14:textId="77777777" w:rsidR="00713E39" w:rsidRPr="00713E39" w:rsidRDefault="00713E39" w:rsidP="00713E39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13E39">
        <w:rPr>
          <w:rFonts w:ascii="Times New Roman" w:hAnsi="Times New Roman" w:cs="Times New Roman"/>
          <w:b/>
          <w:sz w:val="20"/>
          <w:szCs w:val="20"/>
          <w:lang w:val="en-US"/>
        </w:rPr>
        <w:t>APPLICATION OF PRP IN THE TREATMENT OF PATIENTS WITH ANDROGEN ALLOPECIA</w:t>
      </w:r>
    </w:p>
    <w:p w14:paraId="49858C0A" w14:textId="3EBDA4B8" w:rsidR="00912B9C" w:rsidRPr="00713E39" w:rsidRDefault="00713E39" w:rsidP="00713E39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13E39">
        <w:rPr>
          <w:rFonts w:ascii="Times New Roman" w:hAnsi="Times New Roman" w:cs="Times New Roman"/>
          <w:sz w:val="20"/>
          <w:szCs w:val="20"/>
          <w:lang w:val="en-US"/>
        </w:rPr>
        <w:t>Dashchuk</w:t>
      </w:r>
      <w:proofErr w:type="spellEnd"/>
      <w:r w:rsidRPr="00713E39">
        <w:rPr>
          <w:rFonts w:ascii="Times New Roman" w:hAnsi="Times New Roman" w:cs="Times New Roman"/>
          <w:sz w:val="20"/>
          <w:szCs w:val="20"/>
          <w:lang w:val="en-US"/>
        </w:rPr>
        <w:t xml:space="preserve"> A.M., </w:t>
      </w:r>
      <w:proofErr w:type="spellStart"/>
      <w:r w:rsidRPr="00713E39">
        <w:rPr>
          <w:rFonts w:ascii="Times New Roman" w:hAnsi="Times New Roman" w:cs="Times New Roman"/>
          <w:sz w:val="20"/>
          <w:szCs w:val="20"/>
          <w:lang w:val="en-US"/>
        </w:rPr>
        <w:t>Pochernina</w:t>
      </w:r>
      <w:proofErr w:type="spellEnd"/>
      <w:r w:rsidRPr="00713E39">
        <w:rPr>
          <w:rFonts w:ascii="Times New Roman" w:hAnsi="Times New Roman" w:cs="Times New Roman"/>
          <w:sz w:val="20"/>
          <w:szCs w:val="20"/>
          <w:lang w:val="en-US"/>
        </w:rPr>
        <w:t xml:space="preserve"> V.V.</w:t>
      </w:r>
    </w:p>
    <w:p w14:paraId="235A3E17" w14:textId="0C650794" w:rsidR="00912B9C" w:rsidRPr="00E3736B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The article presents data on the use of the newest method of treatment of </w:t>
      </w:r>
      <w:proofErr w:type="spellStart"/>
      <w:r w:rsidRPr="00E3736B">
        <w:rPr>
          <w:rFonts w:ascii="Times New Roman" w:hAnsi="Times New Roman" w:cs="Times New Roman"/>
          <w:sz w:val="20"/>
          <w:szCs w:val="20"/>
          <w:lang w:val="en-US"/>
        </w:rPr>
        <w:t>androgenetic</w:t>
      </w:r>
      <w:proofErr w:type="spellEnd"/>
      <w:r w:rsidRPr="00E3736B">
        <w:rPr>
          <w:rFonts w:ascii="Times New Roman" w:hAnsi="Times New Roman" w:cs="Times New Roman"/>
          <w:sz w:val="20"/>
          <w:szCs w:val="20"/>
          <w:lang w:val="en-US"/>
        </w:rPr>
        <w:t xml:space="preserve"> alopecia using the method of PRP.</w:t>
      </w:r>
    </w:p>
    <w:p w14:paraId="580CC5C1" w14:textId="77777777" w:rsidR="00912B9C" w:rsidRPr="006C5717" w:rsidRDefault="00912B9C" w:rsidP="006C571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5717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plasma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platelets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androgenic</w:t>
      </w:r>
      <w:proofErr w:type="spellEnd"/>
      <w:r w:rsidRPr="006C57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5717">
        <w:rPr>
          <w:rFonts w:ascii="Times New Roman" w:hAnsi="Times New Roman" w:cs="Times New Roman"/>
          <w:sz w:val="20"/>
          <w:szCs w:val="20"/>
        </w:rPr>
        <w:t>alopecia</w:t>
      </w:r>
      <w:proofErr w:type="spellEnd"/>
    </w:p>
    <w:sectPr w:rsidR="00912B9C" w:rsidRPr="006C5717" w:rsidSect="00C920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1"/>
    <w:rsid w:val="00011623"/>
    <w:rsid w:val="000264FF"/>
    <w:rsid w:val="000A28E9"/>
    <w:rsid w:val="000A75C1"/>
    <w:rsid w:val="000B14CB"/>
    <w:rsid w:val="000C6968"/>
    <w:rsid w:val="0013330C"/>
    <w:rsid w:val="001906F5"/>
    <w:rsid w:val="002D00CA"/>
    <w:rsid w:val="003F7732"/>
    <w:rsid w:val="00532962"/>
    <w:rsid w:val="0056097A"/>
    <w:rsid w:val="00581F6D"/>
    <w:rsid w:val="00590488"/>
    <w:rsid w:val="00643789"/>
    <w:rsid w:val="006C5717"/>
    <w:rsid w:val="006F39DC"/>
    <w:rsid w:val="00713E39"/>
    <w:rsid w:val="00802332"/>
    <w:rsid w:val="009067F2"/>
    <w:rsid w:val="00912B9C"/>
    <w:rsid w:val="00A76CB5"/>
    <w:rsid w:val="00A92526"/>
    <w:rsid w:val="00AB14F4"/>
    <w:rsid w:val="00B32C2F"/>
    <w:rsid w:val="00C54645"/>
    <w:rsid w:val="00C56AF1"/>
    <w:rsid w:val="00C92093"/>
    <w:rsid w:val="00D81433"/>
    <w:rsid w:val="00E3736B"/>
    <w:rsid w:val="00E87E8A"/>
    <w:rsid w:val="00F05146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D8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_lookup?journal=Dermatol+Surg&amp;title=Randomized+placebo-controlled,+double-blind,+half-head+study+to+assess+the+efficacy+of+platelet-rich+plasma+on+the+treatment+of+androgenetic+alopecia&amp;author=R.+Alves&amp;author=R.+Grimalt&amp;volume=42&amp;issue=4&amp;publication_year=2016&amp;pages=491-497&amp;pmid=27035501&amp;" TargetMode="External"/><Relationship Id="rId13" Type="http://schemas.openxmlformats.org/officeDocument/2006/relationships/hyperlink" Target="https://www.ncbi.nlm.nih.gov/pubmed/29204389" TargetMode="External"/><Relationship Id="rId18" Type="http://schemas.openxmlformats.org/officeDocument/2006/relationships/hyperlink" Target="https://www.ncbi.nlm.nih.gov/pmc/articles/PMC4032742/" TargetMode="External"/><Relationship Id="rId26" Type="http://schemas.openxmlformats.org/officeDocument/2006/relationships/hyperlink" Target="https://scholar.google.com/scholar_lookup?journal=Curr+Pharm+Biotechnol&amp;title=Sports+medicine+applications+of+platelet+rich+plasma&amp;author=A.+Mishra&amp;author=K.+Harmon&amp;author=J.+Woodall&amp;author=A.+Vieira&amp;volume=13&amp;issue=7&amp;publication_year=2012&amp;pages=1185-1195&amp;pmid=21740373&amp;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2336969" TargetMode="External"/><Relationship Id="rId34" Type="http://schemas.openxmlformats.org/officeDocument/2006/relationships/hyperlink" Target="https://www.ncbi.nlm.nih.gov/pubmed/19550320" TargetMode="External"/><Relationship Id="rId7" Type="http://schemas.openxmlformats.org/officeDocument/2006/relationships/hyperlink" Target="https://www.ncbi.nlm.nih.gov/pubmed/27035501" TargetMode="External"/><Relationship Id="rId12" Type="http://schemas.openxmlformats.org/officeDocument/2006/relationships/hyperlink" Target="https://www.ncbi.nlm.nih.gov/pmc/articles/PMC5707838/" TargetMode="External"/><Relationship Id="rId17" Type="http://schemas.openxmlformats.org/officeDocument/2006/relationships/hyperlink" Target="https://scholar.google.com/scholar_lookup?journal=Biomed+Res+Int&amp;title=Platelet-rich+plasma:+The+choice+of+activation+method+affects+the+release+of+bioactive+molecules&amp;author=C.+Cavallo&amp;author=A.+Roffi&amp;author=B.+Grigolo&amp;author=E.+Mariani&amp;author=L.+Pratelli&amp;volume=2016&amp;publication_year=2016&amp;pages=6591717&amp;pmid=27672658&amp;" TargetMode="External"/><Relationship Id="rId25" Type="http://schemas.openxmlformats.org/officeDocument/2006/relationships/hyperlink" Target="https://www.ncbi.nlm.nih.gov/pubmed/21740373" TargetMode="External"/><Relationship Id="rId33" Type="http://schemas.openxmlformats.org/officeDocument/2006/relationships/hyperlink" Target="https://www.ncbi.nlm.nih.gov/pmc/articles/PMC2883290/" TargetMode="External"/><Relationship Id="rId38" Type="http://schemas.openxmlformats.org/officeDocument/2006/relationships/hyperlink" Target="https://scholar.google.com/scholar_lookup?journal=Asian+J+Transfus+Sci&amp;title=Efficacy+of+platelet-rich+plasma+in+treatment+of+androgenic+alopecia&amp;author=P.+Singhal&amp;author=S.+Agarwal&amp;author=P.S.+Dhot&amp;author=S.K.+Sayal&amp;volume=9&amp;issue=2&amp;publication_year=2015&amp;pages=159-162&amp;pmid=26420936&amp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7672658" TargetMode="External"/><Relationship Id="rId20" Type="http://schemas.openxmlformats.org/officeDocument/2006/relationships/hyperlink" Target="https://scholar.google.com/scholar_lookup?journal=Biomed+Res+Int&amp;title=The+effect+of+autologous+activated+platelet+rich+plasma+(AA-PRP)injection+on+pattern+hair+loss:+Clinical+and+histomorphometric+evaluation&amp;author=V.+Cervelli&amp;author=S.+Garcovich&amp;author=A.+Bielli&amp;author=G.+Cervelli&amp;author=B.C.+Curcio&amp;volume=2014&amp;publication_year=2014&amp;pages=760709&amp;pmid=24883322&amp;" TargetMode="External"/><Relationship Id="rId29" Type="http://schemas.openxmlformats.org/officeDocument/2006/relationships/hyperlink" Target="https://www.ncbi.nlm.nih.gov/pubmed/187939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scholar_lookup?journal=Exp+Ther+Med&amp;title=Treatment+of+life-threatening+wounds+with+a+combination+of+allogenic+platelet-rich+plasma,+fibrin+glue+and+collagen+matrix,+and+a+literature+review&amp;author=M.+Asadi&amp;author=D.H.+Alamdari&amp;author=H.R.+Rahimi&amp;author=M.+Aliakbarian&amp;author=A.+Jangjoo&amp;volume=8&amp;issue=2&amp;publication_year=2014&amp;pages=423-429&amp;pmid=25009595&amp;" TargetMode="External"/><Relationship Id="rId24" Type="http://schemas.openxmlformats.org/officeDocument/2006/relationships/hyperlink" Target="https://scholar.google.com/scholar_lookup?journal=J+Invest+Dermatol&amp;title=Active+hair+growth+(anagen)+is+associated+with+angiogenesis&amp;author=L.+Mecklenburg&amp;author=D.J.+Tobin&amp;author=S.+M%C3%BCller-R%C3%B6ver&amp;author=B.+Handjiski&amp;author=G.+Wendt&amp;volume=114&amp;issue=5&amp;publication_year=2000&amp;pages=909-916&amp;pmid=10771470&amp;" TargetMode="External"/><Relationship Id="rId32" Type="http://schemas.openxmlformats.org/officeDocument/2006/relationships/hyperlink" Target="https://scholar.google.com/scholar_lookup?journal=Dermatol+Surg&amp;title=Platelet-rich+plasma+for+androgenetic+alopecia:+A+pilot+study&amp;author=G.+Schiavone&amp;author=D.+Raskovic&amp;author=J.+Greco&amp;author=D.+Abeni&amp;volume=40&amp;issue=9&amp;publication_year=2014&amp;pages=1010-1019&amp;pmid=25111436&amp;" TargetMode="External"/><Relationship Id="rId37" Type="http://schemas.openxmlformats.org/officeDocument/2006/relationships/hyperlink" Target="https://www.ncbi.nlm.nih.gov/pubmed/26420936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mc/articles/PMC5031826/" TargetMode="External"/><Relationship Id="rId23" Type="http://schemas.openxmlformats.org/officeDocument/2006/relationships/hyperlink" Target="https://www.ncbi.nlm.nih.gov/pubmed/10771470" TargetMode="External"/><Relationship Id="rId28" Type="http://schemas.openxmlformats.org/officeDocument/2006/relationships/hyperlink" Target="https://scholar.google.com/scholar_lookup?journal=Dermatol+Surg&amp;title=Double-blind,+placebo-controlled+pilot+study+on+the+use+of+platelet-rich+plasma+in+women+with+female+androgenetic+alopecia&amp;author=C.J.+Puig&amp;author=R.+Reese&amp;author=M.+Peters&amp;volume=42&amp;issue=11&amp;publication_year=2016&amp;pages=1243-1247&amp;pmid=27608205&amp;" TargetMode="External"/><Relationship Id="rId36" Type="http://schemas.openxmlformats.org/officeDocument/2006/relationships/hyperlink" Target="https://www.ncbi.nlm.nih.gov/pmc/articles/PMC4562137/" TargetMode="External"/><Relationship Id="rId10" Type="http://schemas.openxmlformats.org/officeDocument/2006/relationships/hyperlink" Target="https://www.ncbi.nlm.nih.gov/pubmed/25009595" TargetMode="External"/><Relationship Id="rId19" Type="http://schemas.openxmlformats.org/officeDocument/2006/relationships/hyperlink" Target="https://www.ncbi.nlm.nih.gov/pubmed/24883322" TargetMode="External"/><Relationship Id="rId31" Type="http://schemas.openxmlformats.org/officeDocument/2006/relationships/hyperlink" Target="https://www.ncbi.nlm.nih.gov/pubmed/25111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mc/articles/PMC4079439/" TargetMode="External"/><Relationship Id="rId14" Type="http://schemas.openxmlformats.org/officeDocument/2006/relationships/hyperlink" Target="https://scholar.google.com/scholar_lookup?journal=Indian+Dermatol+Online+J&amp;title=Platelet-rich+plasma+by+single+spin+process+in+male+pattern+androgenetic+alopecia:+Is+it+an+effective+treatment?&amp;author=A.+Ayatollahi&amp;author=H.+Hosseini&amp;author=M.+Shahdi&amp;author=S.+Ahmad+Nasrollahi&amp;author=M.+Nassiri+Kashani&amp;volume=8&amp;issue=6&amp;publication_year=2017&amp;pages=460-464&amp;pmid=29204389&amp;" TargetMode="External"/><Relationship Id="rId22" Type="http://schemas.openxmlformats.org/officeDocument/2006/relationships/hyperlink" Target="https://scholar.google.com/scholar_lookup?journal=J+Bone+Joint+Surg+Am&amp;title=Platelet-rich+plasma+differs+according+to+preparation+method+and+human+variability&amp;author=A.D.+Mazzocca&amp;author=M.B.+McCarthy&amp;author=D.M.+Chowaniec&amp;author=M.P.+Cote&amp;author=A.A.+Romeo&amp;volume=94&amp;issue=4&amp;publication_year=2012&amp;pages=308-316&amp;pmid=22336969&amp;" TargetMode="External"/><Relationship Id="rId27" Type="http://schemas.openxmlformats.org/officeDocument/2006/relationships/hyperlink" Target="https://www.ncbi.nlm.nih.gov/pubmed/27608205" TargetMode="External"/><Relationship Id="rId30" Type="http://schemas.openxmlformats.org/officeDocument/2006/relationships/hyperlink" Target="https://scholar.google.com/scholar_lookup?journal=J+Am+Acad+Dermatol&amp;title=Medical+treatments+for+male+and+female+pattern+hair+loss&amp;author=N.E.+Rogers&amp;author=M.R.+Avram&amp;volume=59&amp;issue=4&amp;publication_year=2008&amp;pages=547-566&amp;pmid=18793935&amp;" TargetMode="External"/><Relationship Id="rId35" Type="http://schemas.openxmlformats.org/officeDocument/2006/relationships/hyperlink" Target="https://scholar.google.com/scholar_lookup?journal=Curr+Opin+Hematol&amp;title=The+platelet+proteome&amp;author=L.+Senzel&amp;author=D.V.+Gnatenko&amp;author=W.F.+Bahou&amp;volume=16&amp;issue=5&amp;publication_year=2009&amp;pages=329-333&amp;pmid=19550320&amp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0A5F58-1EB7-4E12-903A-ABC6C476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</cp:revision>
  <dcterms:created xsi:type="dcterms:W3CDTF">2019-10-07T12:23:00Z</dcterms:created>
  <dcterms:modified xsi:type="dcterms:W3CDTF">2019-10-11T08:28:00Z</dcterms:modified>
</cp:coreProperties>
</file>