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41" w:rsidRPr="00EE5C41" w:rsidRDefault="00EE5C41" w:rsidP="00EE5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5C41">
        <w:rPr>
          <w:rFonts w:ascii="Times New Roman" w:hAnsi="Times New Roman" w:cs="Times New Roman"/>
          <w:b/>
          <w:sz w:val="28"/>
          <w:szCs w:val="28"/>
        </w:rPr>
        <w:t>Сідора</w:t>
      </w:r>
      <w:proofErr w:type="spellEnd"/>
      <w:r w:rsidRPr="00EE5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b/>
          <w:sz w:val="28"/>
          <w:szCs w:val="28"/>
        </w:rPr>
        <w:t>Альона</w:t>
      </w:r>
      <w:proofErr w:type="spellEnd"/>
      <w:r w:rsidRPr="00EE5C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b/>
          <w:sz w:val="28"/>
          <w:szCs w:val="28"/>
        </w:rPr>
        <w:t>Олександрівна</w:t>
      </w:r>
      <w:proofErr w:type="spellEnd"/>
      <w:r w:rsidRPr="00EE5C41">
        <w:rPr>
          <w:rFonts w:ascii="Times New Roman" w:hAnsi="Times New Roman" w:cs="Times New Roman"/>
          <w:b/>
          <w:sz w:val="28"/>
          <w:szCs w:val="28"/>
        </w:rPr>
        <w:t xml:space="preserve">, Артеменко Маргарита </w:t>
      </w:r>
      <w:proofErr w:type="spellStart"/>
      <w:r w:rsidRPr="00EE5C41">
        <w:rPr>
          <w:rFonts w:ascii="Times New Roman" w:hAnsi="Times New Roman" w:cs="Times New Roman"/>
          <w:b/>
          <w:sz w:val="28"/>
          <w:szCs w:val="28"/>
        </w:rPr>
        <w:t>Євгеніївна</w:t>
      </w:r>
      <w:proofErr w:type="spellEnd"/>
    </w:p>
    <w:p w:rsidR="00EE5C41" w:rsidRPr="00EE5C41" w:rsidRDefault="00EE5C41" w:rsidP="00EE5C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EE5C41" w:rsidRPr="00EE5C41" w:rsidRDefault="00EE5C41" w:rsidP="00EE5C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C41">
        <w:rPr>
          <w:rFonts w:ascii="Times New Roman" w:hAnsi="Times New Roman" w:cs="Times New Roman"/>
          <w:sz w:val="28"/>
          <w:szCs w:val="28"/>
        </w:rPr>
        <w:t xml:space="preserve">Кафедра акушерства та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EE5C41" w:rsidRPr="00EE5C41" w:rsidRDefault="00EE5C41" w:rsidP="00EE5C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к.мед.н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Каліновська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</w:p>
    <w:p w:rsidR="00EE5C41" w:rsidRPr="00EE5C41" w:rsidRDefault="00EE5C41" w:rsidP="00EE5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41">
        <w:rPr>
          <w:rFonts w:ascii="Times New Roman" w:hAnsi="Times New Roman" w:cs="Times New Roman"/>
          <w:b/>
          <w:sz w:val="28"/>
          <w:szCs w:val="28"/>
        </w:rPr>
        <w:t>ПРОБЛЕМИ ХРОНІЧНОГО ЕНДОМЕТРИТУ ТА БЕЗПЛІДДЯ</w:t>
      </w:r>
    </w:p>
    <w:p w:rsidR="00EE5C41" w:rsidRDefault="00EE5C41" w:rsidP="00EE5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5C41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EE5C41">
        <w:rPr>
          <w:rFonts w:ascii="Times New Roman" w:hAnsi="Times New Roman" w:cs="Times New Roman"/>
          <w:b/>
          <w:sz w:val="28"/>
          <w:szCs w:val="28"/>
        </w:rPr>
        <w:t>.</w:t>
      </w:r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Хронічний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ендометрит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– одн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 в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акушерст</w:t>
      </w:r>
      <w:r>
        <w:rPr>
          <w:rFonts w:ascii="Times New Roman" w:hAnsi="Times New Roman" w:cs="Times New Roman"/>
          <w:sz w:val="28"/>
          <w:szCs w:val="28"/>
        </w:rPr>
        <w:t>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частотою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розповсюдженності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ендометриту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пацієнтки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пізно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проводиться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не проводиться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. У таких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випад</w:t>
      </w:r>
      <w:r>
        <w:rPr>
          <w:rFonts w:ascii="Times New Roman" w:hAnsi="Times New Roman" w:cs="Times New Roman"/>
          <w:sz w:val="28"/>
          <w:szCs w:val="28"/>
        </w:rPr>
        <w:t>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ендометриту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безплідд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невиношування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C41" w:rsidRDefault="00EE5C41" w:rsidP="00EE5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C41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кореляції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хрон</w:t>
      </w:r>
      <w:r>
        <w:rPr>
          <w:rFonts w:ascii="Times New Roman" w:hAnsi="Times New Roman" w:cs="Times New Roman"/>
          <w:sz w:val="28"/>
          <w:szCs w:val="28"/>
        </w:rPr>
        <w:t>ічним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ендометритом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безпліддям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невиясненої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етіології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нтибіотикотерапії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мимовільне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C41" w:rsidRDefault="00EE5C41" w:rsidP="00EE5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5C41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EE5C41">
        <w:rPr>
          <w:rFonts w:ascii="Times New Roman" w:hAnsi="Times New Roman" w:cs="Times New Roman"/>
          <w:b/>
          <w:sz w:val="28"/>
          <w:szCs w:val="28"/>
        </w:rPr>
        <w:t>:</w:t>
      </w:r>
      <w:r w:rsidRPr="00EE5C41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ретроспективне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обстежен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звернулися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гістероскопії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з приводу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безпл</w:t>
      </w:r>
      <w:r>
        <w:rPr>
          <w:rFonts w:ascii="Times New Roman" w:hAnsi="Times New Roman" w:cs="Times New Roman"/>
          <w:sz w:val="28"/>
          <w:szCs w:val="28"/>
        </w:rPr>
        <w:t>іддя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включало: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анамнестичних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порожнини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атки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гістероскопа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мікрофлори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піхви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тацервікального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аналу шляхом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мікроскопії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мазка,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полімеразної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нцюгової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цервікальному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каналі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Cytomeg</w:t>
      </w:r>
      <w:r>
        <w:rPr>
          <w:rFonts w:ascii="Times New Roman" w:hAnsi="Times New Roman" w:cs="Times New Roman"/>
          <w:sz w:val="28"/>
          <w:szCs w:val="28"/>
        </w:rPr>
        <w:t>alovirus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Mycoplasmagenitalium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Chlamidiatrachomatis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Ureaplasmaurealyticum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>rpessimplexvirus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2-го типу. При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діагностиці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енд</w:t>
      </w:r>
      <w:r>
        <w:rPr>
          <w:rFonts w:ascii="Times New Roman" w:hAnsi="Times New Roman" w:cs="Times New Roman"/>
          <w:sz w:val="28"/>
          <w:szCs w:val="28"/>
        </w:rPr>
        <w:t>ометриту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пацієнткам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антибіотикотерапіяметронідазолом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комбінації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з цефалоспоринами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третьо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ендометр</w:t>
      </w:r>
      <w:r>
        <w:rPr>
          <w:rFonts w:ascii="Times New Roman" w:hAnsi="Times New Roman" w:cs="Times New Roman"/>
          <w:sz w:val="28"/>
          <w:szCs w:val="28"/>
        </w:rPr>
        <w:t>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вказували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гістологічні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інфільтрація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лімфоцитами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строма</w:t>
      </w:r>
      <w:r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склероз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спіральних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артерій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осередко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гіпертрофія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базального шару. </w:t>
      </w:r>
    </w:p>
    <w:p w:rsidR="00EE5C41" w:rsidRDefault="00EE5C41" w:rsidP="00EE5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5C41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EE5C41">
        <w:rPr>
          <w:rFonts w:ascii="Times New Roman" w:hAnsi="Times New Roman" w:cs="Times New Roman"/>
          <w:b/>
          <w:sz w:val="28"/>
          <w:szCs w:val="28"/>
        </w:rPr>
        <w:t>:</w:t>
      </w:r>
      <w:r w:rsidRPr="00EE5C4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брали участь 45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до 40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Поширеність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ендометриту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сере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67,4%.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41">
        <w:rPr>
          <w:rFonts w:ascii="Times New Roman" w:hAnsi="Times New Roman" w:cs="Times New Roman"/>
          <w:sz w:val="28"/>
          <w:szCs w:val="28"/>
        </w:rPr>
        <w:lastRenderedPageBreak/>
        <w:t xml:space="preserve">курсу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антибіотикотерапії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одужан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81,7%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у </w:t>
      </w:r>
      <w:r w:rsidRPr="00EE5C41">
        <w:rPr>
          <w:rFonts w:ascii="Times New Roman" w:hAnsi="Times New Roman" w:cs="Times New Roman"/>
          <w:sz w:val="28"/>
          <w:szCs w:val="28"/>
        </w:rPr>
        <w:t xml:space="preserve">18,3%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персистенція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захворюв</w:t>
      </w:r>
      <w:r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одужали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частота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настання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75,7%)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живонародження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(66,8%)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порівняльно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пацієнтками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персистенці</w:t>
      </w:r>
      <w:r>
        <w:rPr>
          <w:rFonts w:ascii="Times New Roman" w:hAnsi="Times New Roman" w:cs="Times New Roman"/>
          <w:sz w:val="28"/>
          <w:szCs w:val="28"/>
        </w:rPr>
        <w:t>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24,3% і 14,8%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C41" w:rsidRPr="00EE5C41" w:rsidRDefault="00EE5C41" w:rsidP="00EE5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5C41">
        <w:rPr>
          <w:rFonts w:ascii="Times New Roman" w:hAnsi="Times New Roman" w:cs="Times New Roman"/>
          <w:b/>
          <w:sz w:val="28"/>
          <w:szCs w:val="28"/>
        </w:rPr>
        <w:t>Висновок</w:t>
      </w:r>
      <w:proofErr w:type="spellEnd"/>
      <w:r w:rsidRPr="00EE5C41">
        <w:rPr>
          <w:rFonts w:ascii="Times New Roman" w:hAnsi="Times New Roman" w:cs="Times New Roman"/>
          <w:b/>
          <w:sz w:val="28"/>
          <w:szCs w:val="28"/>
        </w:rPr>
        <w:t>:</w:t>
      </w:r>
      <w:r w:rsidRPr="00EE5C41">
        <w:rPr>
          <w:rFonts w:ascii="Times New Roman" w:hAnsi="Times New Roman" w:cs="Times New Roman"/>
          <w:sz w:val="28"/>
          <w:szCs w:val="28"/>
        </w:rPr>
        <w:t xml:space="preserve"> таким чином, у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з’ясовнимбезпліддям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частота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розповсюдженості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хроніч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ендометриту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своєчасна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лікуван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ендометритузначно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підвищують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частоту спонтанного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настання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вагі</w:t>
      </w:r>
      <w:r>
        <w:rPr>
          <w:rFonts w:ascii="Times New Roman" w:hAnsi="Times New Roman" w:cs="Times New Roman"/>
          <w:sz w:val="28"/>
          <w:szCs w:val="28"/>
        </w:rPr>
        <w:t>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живонародження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таких </w:t>
      </w:r>
      <w:proofErr w:type="spellStart"/>
      <w:r w:rsidRPr="00EE5C41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EE5C4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96D67" w:rsidRDefault="00196D67" w:rsidP="00EE5C41">
      <w:pPr>
        <w:spacing w:line="360" w:lineRule="auto"/>
      </w:pPr>
    </w:p>
    <w:sectPr w:rsidR="0019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C3"/>
    <w:rsid w:val="00196D67"/>
    <w:rsid w:val="002C27C3"/>
    <w:rsid w:val="00E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4882"/>
  <w15:chartTrackingRefBased/>
  <w15:docId w15:val="{75C7CB36-9CF2-4AE3-8DBF-BB92A040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2019-11-05T07:54:00Z</dcterms:created>
  <dcterms:modified xsi:type="dcterms:W3CDTF">2019-11-05T08:00:00Z</dcterms:modified>
</cp:coreProperties>
</file>