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FE" w:rsidRDefault="009E1F9D" w:rsidP="009E1F9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</w:t>
      </w:r>
      <w:r w:rsidR="000A10C6">
        <w:rPr>
          <w:rFonts w:ascii="Times New Roman" w:hAnsi="Times New Roman" w:cs="Times New Roman"/>
          <w:sz w:val="28"/>
          <w:szCs w:val="28"/>
        </w:rPr>
        <w:t xml:space="preserve"> 618.2/.3:613.65</w:t>
      </w:r>
    </w:p>
    <w:p w:rsidR="009E1F9D" w:rsidRPr="0013647B" w:rsidRDefault="003552ED" w:rsidP="003552E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47B">
        <w:rPr>
          <w:rFonts w:ascii="Times New Roman" w:hAnsi="Times New Roman" w:cs="Times New Roman"/>
          <w:b/>
          <w:sz w:val="28"/>
          <w:szCs w:val="28"/>
        </w:rPr>
        <w:t>ПРЕ</w:t>
      </w:r>
      <w:r w:rsidRPr="0013647B">
        <w:rPr>
          <w:rFonts w:ascii="Times New Roman" w:hAnsi="Times New Roman" w:cs="Times New Roman"/>
          <w:b/>
          <w:sz w:val="28"/>
          <w:szCs w:val="28"/>
          <w:lang w:val="uk-UA"/>
        </w:rPr>
        <w:t>ГРА</w:t>
      </w:r>
      <w:r w:rsidR="009E1F9D" w:rsidRPr="0013647B">
        <w:rPr>
          <w:rFonts w:ascii="Times New Roman" w:hAnsi="Times New Roman" w:cs="Times New Roman"/>
          <w:b/>
          <w:sz w:val="28"/>
          <w:szCs w:val="28"/>
        </w:rPr>
        <w:t>В</w:t>
      </w:r>
      <w:r w:rsidR="009E1F9D" w:rsidRPr="0013647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0A10C6" w:rsidRPr="0013647B">
        <w:rPr>
          <w:rFonts w:ascii="Times New Roman" w:hAnsi="Times New Roman" w:cs="Times New Roman"/>
          <w:b/>
          <w:sz w:val="28"/>
          <w:szCs w:val="28"/>
        </w:rPr>
        <w:t xml:space="preserve">ДАРНА </w:t>
      </w:r>
      <w:proofErr w:type="gramStart"/>
      <w:r w:rsidR="000A10C6" w:rsidRPr="0013647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A10C6" w:rsidRPr="0013647B">
        <w:rPr>
          <w:rFonts w:ascii="Times New Roman" w:hAnsi="Times New Roman" w:cs="Times New Roman"/>
          <w:b/>
          <w:sz w:val="28"/>
          <w:szCs w:val="28"/>
        </w:rPr>
        <w:t>ІДГОТОВКА</w:t>
      </w:r>
      <w:r w:rsidR="009E1F9D" w:rsidRPr="0013647B">
        <w:rPr>
          <w:rFonts w:ascii="Times New Roman" w:hAnsi="Times New Roman" w:cs="Times New Roman"/>
          <w:b/>
          <w:sz w:val="28"/>
          <w:szCs w:val="28"/>
        </w:rPr>
        <w:t xml:space="preserve"> ЖІНОК </w:t>
      </w:r>
      <w:r w:rsidR="009E1F9D" w:rsidRPr="0013647B">
        <w:rPr>
          <w:rFonts w:ascii="Times New Roman" w:hAnsi="Times New Roman" w:cs="Times New Roman"/>
          <w:b/>
          <w:sz w:val="28"/>
          <w:szCs w:val="28"/>
          <w:lang w:val="uk-UA"/>
        </w:rPr>
        <w:t>З ГІПОКІНЕЗІЄЮ</w:t>
      </w:r>
    </w:p>
    <w:p w:rsidR="00A2106A" w:rsidRDefault="009E1F9D" w:rsidP="00A2106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Старкова І.В.</w:t>
      </w:r>
      <w:r w:rsidR="00A210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106A" w:rsidRPr="00A210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106A">
        <w:rPr>
          <w:rFonts w:ascii="Times New Roman" w:hAnsi="Times New Roman" w:cs="Times New Roman"/>
          <w:sz w:val="28"/>
          <w:szCs w:val="28"/>
          <w:lang w:val="uk-UA"/>
        </w:rPr>
        <w:t>Лазуренко</w:t>
      </w:r>
      <w:proofErr w:type="spellEnd"/>
      <w:r w:rsidR="00A2106A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="00A2106A">
        <w:rPr>
          <w:rFonts w:ascii="Times New Roman" w:hAnsi="Times New Roman" w:cs="Times New Roman"/>
          <w:sz w:val="28"/>
          <w:szCs w:val="28"/>
          <w:lang w:val="uk-UA"/>
        </w:rPr>
        <w:t>Каліновська</w:t>
      </w:r>
      <w:proofErr w:type="spellEnd"/>
      <w:r w:rsidR="00A2106A">
        <w:rPr>
          <w:rFonts w:ascii="Times New Roman" w:hAnsi="Times New Roman" w:cs="Times New Roman"/>
          <w:sz w:val="28"/>
          <w:szCs w:val="28"/>
          <w:lang w:val="uk-UA"/>
        </w:rPr>
        <w:t xml:space="preserve"> О.І.</w:t>
      </w:r>
    </w:p>
    <w:p w:rsidR="009E1F9D" w:rsidRDefault="009E1F9D" w:rsidP="001E568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  <w:r w:rsidR="0047537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E5685" w:rsidRPr="001E5685" w:rsidRDefault="001E5685" w:rsidP="001E568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м.Харків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4" w:history="1">
        <w:r w:rsidRPr="00DB44E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star</w:t>
        </w:r>
        <w:r w:rsidRPr="00DB44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kovkina</w:t>
        </w:r>
        <w:r w:rsidRPr="001E568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Pr="00DB44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1E568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B44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1E5685" w:rsidRDefault="001E5685" w:rsidP="001E568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Алєксєєва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С.А.</w:t>
      </w:r>
      <w:r w:rsidR="000A10C6">
        <w:rPr>
          <w:rFonts w:ascii="Times New Roman" w:hAnsi="Times New Roman" w:cs="Times New Roman"/>
          <w:sz w:val="28"/>
          <w:szCs w:val="28"/>
          <w:lang w:val="uk-UA"/>
        </w:rPr>
        <w:t>*</w:t>
      </w:r>
    </w:p>
    <w:p w:rsidR="00475372" w:rsidRDefault="001E5685" w:rsidP="001E568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Харківський регіональний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перинатальний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 w:rsidR="0047537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E5685" w:rsidRDefault="00475372" w:rsidP="001E568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м.Харків</w:t>
      </w:r>
      <w:r w:rsidR="000A10C6">
        <w:rPr>
          <w:rFonts w:ascii="Times New Roman" w:hAnsi="Times New Roman" w:cs="Times New Roman"/>
          <w:sz w:val="28"/>
          <w:szCs w:val="28"/>
          <w:lang w:val="uk-UA"/>
        </w:rPr>
        <w:t>*</w:t>
      </w:r>
    </w:p>
    <w:p w:rsidR="001E5685" w:rsidRDefault="001E5685" w:rsidP="001E56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E5685">
        <w:rPr>
          <w:rFonts w:ascii="Times New Roman" w:hAnsi="Times New Roman" w:cs="Times New Roman"/>
          <w:sz w:val="28"/>
          <w:szCs w:val="28"/>
          <w:lang w:val="uk-UA"/>
        </w:rPr>
        <w:t>Гіпокінезія</w:t>
      </w:r>
      <w:proofErr w:type="spellEnd"/>
      <w:r w:rsidRPr="001E56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DD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E5685">
        <w:rPr>
          <w:rFonts w:ascii="Times New Roman" w:hAnsi="Times New Roman" w:cs="Times New Roman"/>
          <w:sz w:val="28"/>
          <w:szCs w:val="28"/>
          <w:lang w:val="uk-UA"/>
        </w:rPr>
        <w:t xml:space="preserve"> несприятливий фактор в житті сучасної жін</w:t>
      </w:r>
      <w:r>
        <w:rPr>
          <w:rFonts w:ascii="Times New Roman" w:hAnsi="Times New Roman" w:cs="Times New Roman"/>
          <w:sz w:val="28"/>
          <w:szCs w:val="28"/>
          <w:lang w:val="uk-UA"/>
        </w:rPr>
        <w:t>ки, зумовлений перебудовою</w:t>
      </w:r>
      <w:r w:rsidRPr="001E5685">
        <w:rPr>
          <w:rFonts w:ascii="Times New Roman" w:hAnsi="Times New Roman" w:cs="Times New Roman"/>
          <w:sz w:val="28"/>
          <w:szCs w:val="28"/>
          <w:lang w:val="uk-UA"/>
        </w:rPr>
        <w:t xml:space="preserve"> трудового процесу з широким впровадженням комп'ютерних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83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3F4F" w:rsidRPr="00C83F4F">
        <w:rPr>
          <w:rFonts w:ascii="Times New Roman" w:hAnsi="Times New Roman" w:cs="Times New Roman"/>
          <w:sz w:val="28"/>
          <w:szCs w:val="28"/>
          <w:lang w:val="uk-UA"/>
        </w:rPr>
        <w:t>Обмеження обсягу м'язової активності нега</w:t>
      </w:r>
      <w:r w:rsidR="00C83F4F">
        <w:rPr>
          <w:rFonts w:ascii="Times New Roman" w:hAnsi="Times New Roman" w:cs="Times New Roman"/>
          <w:sz w:val="28"/>
          <w:szCs w:val="28"/>
          <w:lang w:val="uk-UA"/>
        </w:rPr>
        <w:t>тивно впливає на організм, торк</w:t>
      </w:r>
      <w:r w:rsidR="00DF04B0">
        <w:rPr>
          <w:rFonts w:ascii="Times New Roman" w:hAnsi="Times New Roman" w:cs="Times New Roman"/>
          <w:sz w:val="28"/>
          <w:szCs w:val="28"/>
          <w:lang w:val="uk-UA"/>
        </w:rPr>
        <w:t>аючи практично всі органи та</w:t>
      </w:r>
      <w:r w:rsidR="00C83F4F" w:rsidRPr="00C83F4F">
        <w:rPr>
          <w:rFonts w:ascii="Times New Roman" w:hAnsi="Times New Roman" w:cs="Times New Roman"/>
          <w:sz w:val="28"/>
          <w:szCs w:val="28"/>
          <w:lang w:val="uk-UA"/>
        </w:rPr>
        <w:t xml:space="preserve"> системи</w:t>
      </w:r>
      <w:r w:rsidR="00C83F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83F4F" w:rsidRPr="00C83F4F">
        <w:rPr>
          <w:rFonts w:ascii="Times New Roman" w:hAnsi="Times New Roman" w:cs="Times New Roman"/>
          <w:sz w:val="28"/>
          <w:szCs w:val="28"/>
          <w:lang w:val="uk-UA"/>
        </w:rPr>
        <w:t>На особливу увагу заслуговує вплив цього фактора на органи статевої системи, оскільки від їх стану і функціонування залежить реалізація репродуктивних можливостей жінки.</w:t>
      </w:r>
    </w:p>
    <w:p w:rsidR="00C83F4F" w:rsidRDefault="00C83F4F" w:rsidP="001E56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3F4F">
        <w:rPr>
          <w:rFonts w:ascii="Times New Roman" w:hAnsi="Times New Roman" w:cs="Times New Roman"/>
          <w:sz w:val="28"/>
          <w:szCs w:val="28"/>
          <w:lang w:val="uk-UA"/>
        </w:rPr>
        <w:t xml:space="preserve">Вагітність </w:t>
      </w:r>
      <w:r w:rsidR="00405DD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C83F4F">
        <w:rPr>
          <w:rFonts w:ascii="Times New Roman" w:hAnsi="Times New Roman" w:cs="Times New Roman"/>
          <w:sz w:val="28"/>
          <w:szCs w:val="28"/>
          <w:lang w:val="uk-UA"/>
        </w:rPr>
        <w:t xml:space="preserve">складний етап у житті жінки, спрямований на виношування і </w:t>
      </w:r>
      <w:r w:rsidR="001F6313">
        <w:rPr>
          <w:rFonts w:ascii="Times New Roman" w:hAnsi="Times New Roman" w:cs="Times New Roman"/>
          <w:sz w:val="28"/>
          <w:szCs w:val="28"/>
          <w:lang w:val="uk-UA"/>
        </w:rPr>
        <w:t>народження дитини.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F4F">
        <w:rPr>
          <w:rFonts w:ascii="Times New Roman" w:hAnsi="Times New Roman" w:cs="Times New Roman"/>
          <w:sz w:val="28"/>
          <w:szCs w:val="28"/>
          <w:lang w:val="uk-UA"/>
        </w:rPr>
        <w:t>Щоб уникнути різних проблем під час вагітності, пологів та післяпологового пер</w:t>
      </w:r>
      <w:r w:rsidR="000A10C6">
        <w:rPr>
          <w:rFonts w:ascii="Times New Roman" w:hAnsi="Times New Roman" w:cs="Times New Roman"/>
          <w:sz w:val="28"/>
          <w:szCs w:val="28"/>
          <w:lang w:val="uk-UA"/>
        </w:rPr>
        <w:t>іоду, жінка повинна мати значний</w:t>
      </w:r>
      <w:r w:rsidRPr="00C83F4F">
        <w:rPr>
          <w:rFonts w:ascii="Times New Roman" w:hAnsi="Times New Roman" w:cs="Times New Roman"/>
          <w:sz w:val="28"/>
          <w:szCs w:val="28"/>
          <w:lang w:val="uk-UA"/>
        </w:rPr>
        <w:t xml:space="preserve"> потенціал, забезпечений </w:t>
      </w:r>
      <w:proofErr w:type="spellStart"/>
      <w:r w:rsidRPr="00C83F4F">
        <w:rPr>
          <w:rFonts w:ascii="Times New Roman" w:hAnsi="Times New Roman" w:cs="Times New Roman"/>
          <w:sz w:val="28"/>
          <w:szCs w:val="28"/>
          <w:lang w:val="uk-UA"/>
        </w:rPr>
        <w:t>прегравідарної</w:t>
      </w:r>
      <w:proofErr w:type="spellEnd"/>
      <w:r w:rsidRPr="00C83F4F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підготовкою.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F4F">
        <w:rPr>
          <w:rFonts w:ascii="Times New Roman" w:hAnsi="Times New Roman" w:cs="Times New Roman"/>
          <w:sz w:val="28"/>
          <w:szCs w:val="28"/>
          <w:lang w:val="uk-UA"/>
        </w:rPr>
        <w:t>Для цього проводиться всебічна оцінка факторів ризику несприятливого перебігу вагітності та заходи, спрямовані на їх усунення</w:t>
      </w:r>
      <w:r w:rsidR="00A00B5C">
        <w:rPr>
          <w:rFonts w:ascii="Times New Roman" w:hAnsi="Times New Roman" w:cs="Times New Roman"/>
          <w:sz w:val="28"/>
          <w:szCs w:val="28"/>
          <w:lang w:val="uk-UA"/>
        </w:rPr>
        <w:t xml:space="preserve"> або зниження негативного позначення</w:t>
      </w:r>
      <w:r w:rsidRPr="00C83F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0B5C" w:rsidRPr="001E5685" w:rsidRDefault="00A00B5C" w:rsidP="001E56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0B5C">
        <w:rPr>
          <w:rFonts w:ascii="Times New Roman" w:hAnsi="Times New Roman" w:cs="Times New Roman"/>
          <w:sz w:val="28"/>
          <w:szCs w:val="28"/>
          <w:lang w:val="uk-UA"/>
        </w:rPr>
        <w:t xml:space="preserve">Метою роботи було вивчення зміни рівня </w:t>
      </w:r>
      <w:proofErr w:type="spellStart"/>
      <w:r w:rsidRPr="00A00B5C">
        <w:rPr>
          <w:rFonts w:ascii="Times New Roman" w:hAnsi="Times New Roman" w:cs="Times New Roman"/>
          <w:sz w:val="28"/>
          <w:szCs w:val="28"/>
          <w:lang w:val="uk-UA"/>
        </w:rPr>
        <w:t>прогестерону</w:t>
      </w:r>
      <w:proofErr w:type="spellEnd"/>
      <w:r w:rsidRPr="00A00B5C">
        <w:rPr>
          <w:rFonts w:ascii="Times New Roman" w:hAnsi="Times New Roman" w:cs="Times New Roman"/>
          <w:sz w:val="28"/>
          <w:szCs w:val="28"/>
          <w:lang w:val="uk-UA"/>
        </w:rPr>
        <w:t xml:space="preserve"> під впливом обмеження обсягу м'язової а</w:t>
      </w:r>
      <w:r>
        <w:rPr>
          <w:rFonts w:ascii="Times New Roman" w:hAnsi="Times New Roman" w:cs="Times New Roman"/>
          <w:sz w:val="28"/>
          <w:szCs w:val="28"/>
          <w:lang w:val="uk-UA"/>
        </w:rPr>
        <w:t>ктивності й</w:t>
      </w:r>
      <w:r w:rsidRPr="00A00B5C">
        <w:rPr>
          <w:rFonts w:ascii="Times New Roman" w:hAnsi="Times New Roman" w:cs="Times New Roman"/>
          <w:sz w:val="28"/>
          <w:szCs w:val="28"/>
          <w:lang w:val="uk-UA"/>
        </w:rPr>
        <w:t xml:space="preserve"> розробка комплексу заходів, спрямованих на стабілізацію показників цього гормону.</w:t>
      </w:r>
    </w:p>
    <w:p w:rsidR="00A00B5C" w:rsidRDefault="00C62E3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62E3A">
        <w:rPr>
          <w:rFonts w:ascii="Times New Roman" w:hAnsi="Times New Roman" w:cs="Times New Roman"/>
          <w:sz w:val="28"/>
          <w:szCs w:val="28"/>
          <w:lang w:val="uk-UA"/>
        </w:rPr>
        <w:t xml:space="preserve">Під нашим спостереженням перебувало 80 жінок, трудова діяльність яких проходила в умовах </w:t>
      </w:r>
      <w:proofErr w:type="spellStart"/>
      <w:r w:rsidRPr="00C62E3A">
        <w:rPr>
          <w:rFonts w:ascii="Times New Roman" w:hAnsi="Times New Roman" w:cs="Times New Roman"/>
          <w:sz w:val="28"/>
          <w:szCs w:val="28"/>
          <w:lang w:val="uk-UA"/>
        </w:rPr>
        <w:t>гіпокінезії</w:t>
      </w:r>
      <w:proofErr w:type="spellEnd"/>
      <w:r w:rsidRPr="00C62E3A">
        <w:rPr>
          <w:rFonts w:ascii="Times New Roman" w:hAnsi="Times New Roman" w:cs="Times New Roman"/>
          <w:sz w:val="28"/>
          <w:szCs w:val="28"/>
          <w:lang w:val="uk-UA"/>
        </w:rPr>
        <w:t xml:space="preserve"> 8-9 г</w:t>
      </w:r>
      <w:r w:rsidR="00D824BD">
        <w:rPr>
          <w:rFonts w:ascii="Times New Roman" w:hAnsi="Times New Roman" w:cs="Times New Roman"/>
          <w:sz w:val="28"/>
          <w:szCs w:val="28"/>
          <w:lang w:val="uk-UA"/>
        </w:rPr>
        <w:t>один на добу протягом 5-7 років, які</w:t>
      </w:r>
      <w:r w:rsidR="000A10C6">
        <w:rPr>
          <w:rFonts w:ascii="Times New Roman" w:hAnsi="Times New Roman" w:cs="Times New Roman"/>
          <w:sz w:val="28"/>
          <w:szCs w:val="28"/>
          <w:lang w:val="uk-UA"/>
        </w:rPr>
        <w:t xml:space="preserve"> розподілені на</w:t>
      </w:r>
      <w:r w:rsidR="00D824BD" w:rsidRPr="00D824BD">
        <w:rPr>
          <w:rFonts w:ascii="Times New Roman" w:hAnsi="Times New Roman" w:cs="Times New Roman"/>
          <w:sz w:val="28"/>
          <w:szCs w:val="28"/>
          <w:lang w:val="uk-UA"/>
        </w:rPr>
        <w:t xml:space="preserve"> дві клінічні групи.</w:t>
      </w:r>
      <w:r w:rsidR="00D82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604D" w:rsidRPr="0068604D">
        <w:rPr>
          <w:rFonts w:ascii="Times New Roman" w:hAnsi="Times New Roman" w:cs="Times New Roman"/>
          <w:sz w:val="28"/>
          <w:szCs w:val="28"/>
          <w:lang w:val="uk-UA"/>
        </w:rPr>
        <w:t>Першу групу склали пацієнтки, що знаходил</w:t>
      </w:r>
      <w:r w:rsidR="00DB5702">
        <w:rPr>
          <w:rFonts w:ascii="Times New Roman" w:hAnsi="Times New Roman" w:cs="Times New Roman"/>
          <w:sz w:val="28"/>
          <w:szCs w:val="28"/>
          <w:lang w:val="uk-UA"/>
        </w:rPr>
        <w:t>ися під впливом обмеження об’єму</w:t>
      </w:r>
      <w:r w:rsidR="0068604D" w:rsidRPr="0068604D">
        <w:rPr>
          <w:rFonts w:ascii="Times New Roman" w:hAnsi="Times New Roman" w:cs="Times New Roman"/>
          <w:sz w:val="28"/>
          <w:szCs w:val="28"/>
          <w:lang w:val="uk-UA"/>
        </w:rPr>
        <w:t xml:space="preserve"> м'язової активності, котрим </w:t>
      </w:r>
      <w:r w:rsidR="00DB5702">
        <w:rPr>
          <w:rFonts w:ascii="Times New Roman" w:hAnsi="Times New Roman" w:cs="Times New Roman"/>
          <w:sz w:val="28"/>
          <w:szCs w:val="28"/>
          <w:lang w:val="uk-UA"/>
        </w:rPr>
        <w:t>проводилися розроблені нами заходи</w:t>
      </w:r>
      <w:r w:rsidR="0068604D" w:rsidRPr="0068604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B57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10C6">
        <w:rPr>
          <w:rFonts w:ascii="Times New Roman" w:hAnsi="Times New Roman" w:cs="Times New Roman"/>
          <w:sz w:val="28"/>
          <w:szCs w:val="28"/>
          <w:lang w:val="uk-UA"/>
        </w:rPr>
        <w:t>які включали</w:t>
      </w:r>
      <w:r w:rsidR="0068604D" w:rsidRPr="00686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10C6">
        <w:rPr>
          <w:rFonts w:ascii="Times New Roman" w:hAnsi="Times New Roman" w:cs="Times New Roman"/>
          <w:sz w:val="28"/>
          <w:szCs w:val="28"/>
          <w:lang w:val="uk-UA"/>
        </w:rPr>
        <w:t xml:space="preserve">застосовування </w:t>
      </w:r>
      <w:r w:rsidR="000A10C6" w:rsidRPr="00F504AF">
        <w:rPr>
          <w:rFonts w:ascii="Times New Roman" w:hAnsi="Times New Roman" w:cs="Times New Roman"/>
          <w:sz w:val="28"/>
          <w:szCs w:val="28"/>
          <w:lang w:val="uk-UA"/>
        </w:rPr>
        <w:t>прот</w:t>
      </w:r>
      <w:r w:rsidR="000A10C6">
        <w:rPr>
          <w:rFonts w:ascii="Times New Roman" w:hAnsi="Times New Roman" w:cs="Times New Roman"/>
          <w:sz w:val="28"/>
          <w:szCs w:val="28"/>
          <w:lang w:val="uk-UA"/>
        </w:rPr>
        <w:t>ягом 6 місяців</w:t>
      </w:r>
      <w:r w:rsidR="000A10C6" w:rsidRPr="00686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10C6">
        <w:rPr>
          <w:rFonts w:ascii="Times New Roman" w:hAnsi="Times New Roman" w:cs="Times New Roman"/>
          <w:sz w:val="28"/>
          <w:szCs w:val="28"/>
          <w:lang w:val="uk-UA"/>
        </w:rPr>
        <w:t>десятихвилинного</w:t>
      </w:r>
      <w:r w:rsidR="000A10C6" w:rsidRPr="00F504AF">
        <w:rPr>
          <w:rFonts w:ascii="Times New Roman" w:hAnsi="Times New Roman" w:cs="Times New Roman"/>
          <w:sz w:val="28"/>
          <w:szCs w:val="28"/>
          <w:lang w:val="uk-UA"/>
        </w:rPr>
        <w:t xml:space="preserve"> комплекс</w:t>
      </w:r>
      <w:r w:rsidR="00DB570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A10C6" w:rsidRPr="00F504AF">
        <w:rPr>
          <w:rFonts w:ascii="Times New Roman" w:hAnsi="Times New Roman" w:cs="Times New Roman"/>
          <w:sz w:val="28"/>
          <w:szCs w:val="28"/>
          <w:lang w:val="uk-UA"/>
        </w:rPr>
        <w:t xml:space="preserve"> статичн</w:t>
      </w:r>
      <w:r w:rsidR="000A10C6">
        <w:rPr>
          <w:rFonts w:ascii="Times New Roman" w:hAnsi="Times New Roman" w:cs="Times New Roman"/>
          <w:sz w:val="28"/>
          <w:szCs w:val="28"/>
          <w:lang w:val="uk-UA"/>
        </w:rPr>
        <w:t>их ф</w:t>
      </w:r>
      <w:r w:rsidR="00DB5702">
        <w:rPr>
          <w:rFonts w:ascii="Times New Roman" w:hAnsi="Times New Roman" w:cs="Times New Roman"/>
          <w:sz w:val="28"/>
          <w:szCs w:val="28"/>
          <w:lang w:val="uk-UA"/>
        </w:rPr>
        <w:t>ізичних вправ, що</w:t>
      </w:r>
      <w:r w:rsidR="000A10C6">
        <w:rPr>
          <w:rFonts w:ascii="Times New Roman" w:hAnsi="Times New Roman" w:cs="Times New Roman"/>
          <w:sz w:val="28"/>
          <w:szCs w:val="28"/>
          <w:lang w:val="uk-UA"/>
        </w:rPr>
        <w:t xml:space="preserve"> зачіпали </w:t>
      </w:r>
      <w:r w:rsidR="000A10C6">
        <w:rPr>
          <w:rFonts w:ascii="Times New Roman" w:hAnsi="Times New Roman" w:cs="Times New Roman"/>
          <w:sz w:val="28"/>
          <w:szCs w:val="28"/>
          <w:lang w:val="uk-UA"/>
        </w:rPr>
        <w:lastRenderedPageBreak/>
        <w:t>великі суглоби рук і ніг. Вказане фізичне навантаження</w:t>
      </w:r>
      <w:r w:rsidR="000A10C6" w:rsidRPr="00F504AF">
        <w:rPr>
          <w:rFonts w:ascii="Times New Roman" w:hAnsi="Times New Roman" w:cs="Times New Roman"/>
          <w:sz w:val="28"/>
          <w:szCs w:val="28"/>
          <w:lang w:val="uk-UA"/>
        </w:rPr>
        <w:t xml:space="preserve"> пров</w:t>
      </w:r>
      <w:r w:rsidR="000A10C6">
        <w:rPr>
          <w:rFonts w:ascii="Times New Roman" w:hAnsi="Times New Roman" w:cs="Times New Roman"/>
          <w:sz w:val="28"/>
          <w:szCs w:val="28"/>
          <w:lang w:val="uk-UA"/>
        </w:rPr>
        <w:t>одилося</w:t>
      </w:r>
      <w:r w:rsidR="000A10C6" w:rsidRPr="00F504AF">
        <w:rPr>
          <w:rFonts w:ascii="Times New Roman" w:hAnsi="Times New Roman" w:cs="Times New Roman"/>
          <w:sz w:val="28"/>
          <w:szCs w:val="28"/>
          <w:lang w:val="uk-UA"/>
        </w:rPr>
        <w:t xml:space="preserve"> двічі на день.</w:t>
      </w:r>
      <w:r w:rsidR="000A10C6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68604D" w:rsidRPr="0068604D">
        <w:rPr>
          <w:rFonts w:ascii="Times New Roman" w:hAnsi="Times New Roman" w:cs="Times New Roman"/>
          <w:sz w:val="28"/>
          <w:szCs w:val="28"/>
          <w:lang w:val="uk-UA"/>
        </w:rPr>
        <w:t xml:space="preserve"> другу </w:t>
      </w:r>
      <w:r w:rsidR="000A10C6">
        <w:rPr>
          <w:rFonts w:ascii="Times New Roman" w:hAnsi="Times New Roman" w:cs="Times New Roman"/>
          <w:sz w:val="28"/>
          <w:szCs w:val="28"/>
          <w:lang w:val="uk-UA"/>
        </w:rPr>
        <w:t>групу долу</w:t>
      </w:r>
      <w:r w:rsidR="0068604D" w:rsidRPr="0068604D">
        <w:rPr>
          <w:rFonts w:ascii="Times New Roman" w:hAnsi="Times New Roman" w:cs="Times New Roman"/>
          <w:sz w:val="28"/>
          <w:szCs w:val="28"/>
          <w:lang w:val="uk-UA"/>
        </w:rPr>
        <w:t>чені жінки</w:t>
      </w:r>
      <w:r w:rsidR="001F6313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="001F6313">
        <w:rPr>
          <w:rFonts w:ascii="Times New Roman" w:hAnsi="Times New Roman" w:cs="Times New Roman"/>
          <w:sz w:val="28"/>
          <w:szCs w:val="28"/>
          <w:lang w:val="uk-UA"/>
        </w:rPr>
        <w:t>гіпокінезією</w:t>
      </w:r>
      <w:proofErr w:type="spellEnd"/>
      <w:r w:rsidR="00DB5702">
        <w:rPr>
          <w:rFonts w:ascii="Times New Roman" w:hAnsi="Times New Roman" w:cs="Times New Roman"/>
          <w:sz w:val="28"/>
          <w:szCs w:val="28"/>
          <w:lang w:val="uk-UA"/>
        </w:rPr>
        <w:t xml:space="preserve"> та відсутністю будь-яких додаткових фізичних навантажень</w:t>
      </w:r>
      <w:r w:rsidR="0068604D" w:rsidRPr="0068604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6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313">
        <w:rPr>
          <w:rFonts w:ascii="Times New Roman" w:hAnsi="Times New Roman" w:cs="Times New Roman"/>
          <w:sz w:val="28"/>
          <w:szCs w:val="28"/>
          <w:lang w:val="uk-UA"/>
        </w:rPr>
        <w:t>Контролем виступ</w:t>
      </w:r>
      <w:r w:rsidR="0068604D" w:rsidRPr="0068604D">
        <w:rPr>
          <w:rFonts w:ascii="Times New Roman" w:hAnsi="Times New Roman" w:cs="Times New Roman"/>
          <w:sz w:val="28"/>
          <w:szCs w:val="28"/>
          <w:lang w:val="uk-UA"/>
        </w:rPr>
        <w:t>ив результат обстеження сорока пацієнток, обсяг м'язової активності яких протягом робочого дня був звичайним і розподілявся рівномірно (третя група).</w:t>
      </w:r>
    </w:p>
    <w:p w:rsidR="00DB5702" w:rsidRDefault="00B4200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2003">
        <w:rPr>
          <w:rFonts w:ascii="Times New Roman" w:hAnsi="Times New Roman" w:cs="Times New Roman"/>
          <w:sz w:val="28"/>
          <w:szCs w:val="28"/>
          <w:lang w:val="uk-UA"/>
        </w:rPr>
        <w:t xml:space="preserve">Всі жінки груп спостереження були </w:t>
      </w:r>
      <w:r w:rsidR="00AD1E31">
        <w:rPr>
          <w:rFonts w:ascii="Times New Roman" w:hAnsi="Times New Roman" w:cs="Times New Roman"/>
          <w:sz w:val="28"/>
          <w:szCs w:val="28"/>
          <w:lang w:val="uk-UA"/>
        </w:rPr>
        <w:t xml:space="preserve">віком 25-33 роки, </w:t>
      </w:r>
      <w:r w:rsidRPr="00B42003">
        <w:rPr>
          <w:rFonts w:ascii="Times New Roman" w:hAnsi="Times New Roman" w:cs="Times New Roman"/>
          <w:sz w:val="28"/>
          <w:szCs w:val="28"/>
          <w:lang w:val="uk-UA"/>
        </w:rPr>
        <w:t>ідентичні по акушерсько-гінекологічного анамнезу, мали фізіоло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гічний менструальний цикл,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нормо</w:t>
      </w:r>
      <w:r w:rsidRPr="00B42003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енічни</w:t>
      </w:r>
      <w:r w:rsidRPr="00B42003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Pr="00B42003">
        <w:rPr>
          <w:rFonts w:ascii="Times New Roman" w:hAnsi="Times New Roman" w:cs="Times New Roman"/>
          <w:sz w:val="28"/>
          <w:szCs w:val="28"/>
          <w:lang w:val="uk-UA"/>
        </w:rPr>
        <w:t xml:space="preserve"> тип статури, задовільні харчування і соціально-побутові умови, відзначали відсутність запальних процесів внутрішніх статевих органів і ендокринних порушень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42003">
        <w:rPr>
          <w:lang w:val="uk-UA"/>
        </w:rPr>
        <w:t xml:space="preserve"> </w:t>
      </w:r>
      <w:r w:rsidRPr="00B42003">
        <w:rPr>
          <w:rFonts w:ascii="Times New Roman" w:hAnsi="Times New Roman" w:cs="Times New Roman"/>
          <w:sz w:val="28"/>
          <w:szCs w:val="28"/>
          <w:lang w:val="uk-UA"/>
        </w:rPr>
        <w:t xml:space="preserve">Спортом поза роботою ніхто з пацієнток не займався, впливу </w:t>
      </w:r>
      <w:r w:rsidR="00F504AF">
        <w:rPr>
          <w:rFonts w:ascii="Times New Roman" w:hAnsi="Times New Roman" w:cs="Times New Roman"/>
          <w:sz w:val="28"/>
          <w:szCs w:val="28"/>
          <w:lang w:val="uk-UA"/>
        </w:rPr>
        <w:t>інших несприятливих факторів – не підпадав</w:t>
      </w:r>
      <w:r w:rsidRPr="00B420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04AF" w:rsidRDefault="00F504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1E31">
        <w:rPr>
          <w:rFonts w:ascii="Times New Roman" w:hAnsi="Times New Roman" w:cs="Times New Roman"/>
          <w:sz w:val="28"/>
          <w:szCs w:val="28"/>
          <w:lang w:val="uk-UA"/>
        </w:rPr>
        <w:t xml:space="preserve">Ми визначали рівень </w:t>
      </w:r>
      <w:proofErr w:type="spellStart"/>
      <w:r w:rsidR="00AD1E31">
        <w:rPr>
          <w:rFonts w:ascii="Times New Roman" w:hAnsi="Times New Roman" w:cs="Times New Roman"/>
          <w:sz w:val="28"/>
          <w:szCs w:val="28"/>
          <w:lang w:val="uk-UA"/>
        </w:rPr>
        <w:t>прогестерону</w:t>
      </w:r>
      <w:proofErr w:type="spellEnd"/>
      <w:r w:rsidR="00AD1E31" w:rsidRPr="00AD1E31">
        <w:rPr>
          <w:rFonts w:ascii="Times New Roman" w:hAnsi="Times New Roman" w:cs="Times New Roman"/>
          <w:sz w:val="28"/>
          <w:szCs w:val="28"/>
          <w:lang w:val="uk-UA"/>
        </w:rPr>
        <w:t xml:space="preserve"> в сироватці крові вранці натщесерце на 21 день менструального циклу методо</w:t>
      </w:r>
      <w:r w:rsidR="00AD1E31">
        <w:rPr>
          <w:rFonts w:ascii="Times New Roman" w:hAnsi="Times New Roman" w:cs="Times New Roman"/>
          <w:sz w:val="28"/>
          <w:szCs w:val="28"/>
          <w:lang w:val="uk-UA"/>
        </w:rPr>
        <w:t xml:space="preserve">м ІФА за допомогою тест-системи </w:t>
      </w:r>
      <w:r w:rsidR="00AD1E31">
        <w:rPr>
          <w:rFonts w:ascii="Times New Roman" w:hAnsi="Times New Roman" w:cs="Times New Roman"/>
          <w:sz w:val="28"/>
          <w:szCs w:val="28"/>
          <w:lang w:val="en-US"/>
        </w:rPr>
        <w:t>ELISA</w:t>
      </w:r>
      <w:r w:rsidR="00AD1E31" w:rsidRPr="00AD1E31">
        <w:rPr>
          <w:rFonts w:ascii="Times New Roman" w:hAnsi="Times New Roman" w:cs="Times New Roman"/>
          <w:sz w:val="28"/>
          <w:szCs w:val="28"/>
        </w:rPr>
        <w:t xml:space="preserve"> </w:t>
      </w:r>
      <w:r w:rsidR="00AD1E31">
        <w:rPr>
          <w:rFonts w:ascii="Times New Roman" w:hAnsi="Times New Roman" w:cs="Times New Roman"/>
          <w:sz w:val="28"/>
          <w:szCs w:val="28"/>
          <w:lang w:val="en-US"/>
        </w:rPr>
        <w:t>kit</w:t>
      </w:r>
      <w:r w:rsidR="00AD1E31" w:rsidRPr="00AD1E31">
        <w:rPr>
          <w:rFonts w:ascii="Times New Roman" w:hAnsi="Times New Roman" w:cs="Times New Roman"/>
          <w:sz w:val="28"/>
          <w:szCs w:val="28"/>
        </w:rPr>
        <w:t>.</w:t>
      </w:r>
      <w:r w:rsidR="00AD1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E31" w:rsidRDefault="00AD1E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1E31">
        <w:rPr>
          <w:rFonts w:ascii="Times New Roman" w:hAnsi="Times New Roman" w:cs="Times New Roman"/>
          <w:sz w:val="28"/>
          <w:szCs w:val="28"/>
        </w:rPr>
        <w:t xml:space="preserve">Результат </w:t>
      </w:r>
      <w:proofErr w:type="spellStart"/>
      <w:proofErr w:type="gramStart"/>
      <w:r w:rsidRPr="00AD1E3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D1E31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AD1E31">
        <w:rPr>
          <w:rFonts w:ascii="Times New Roman" w:hAnsi="Times New Roman" w:cs="Times New Roman"/>
          <w:sz w:val="28"/>
          <w:szCs w:val="28"/>
        </w:rPr>
        <w:t xml:space="preserve"> показав, </w:t>
      </w:r>
      <w:proofErr w:type="spellStart"/>
      <w:r w:rsidRPr="00AD1E3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D1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E31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AD1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E31">
        <w:rPr>
          <w:rFonts w:ascii="Times New Roman" w:hAnsi="Times New Roman" w:cs="Times New Roman"/>
          <w:sz w:val="28"/>
          <w:szCs w:val="28"/>
        </w:rPr>
        <w:t>низьким</w:t>
      </w:r>
      <w:proofErr w:type="spellEnd"/>
      <w:r w:rsidRPr="00AD1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E31">
        <w:rPr>
          <w:rFonts w:ascii="Times New Roman" w:hAnsi="Times New Roman" w:cs="Times New Roman"/>
          <w:sz w:val="28"/>
          <w:szCs w:val="28"/>
        </w:rPr>
        <w:t>вміст</w:t>
      </w:r>
      <w:proofErr w:type="spellEnd"/>
      <w:r w:rsidRPr="00AD1E31">
        <w:rPr>
          <w:rFonts w:ascii="Times New Roman" w:hAnsi="Times New Roman" w:cs="Times New Roman"/>
          <w:sz w:val="28"/>
          <w:szCs w:val="28"/>
        </w:rPr>
        <w:t xml:space="preserve"> прогестерону </w:t>
      </w:r>
      <w:proofErr w:type="spellStart"/>
      <w:r w:rsidRPr="00AD1E3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D1E3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D1E3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AD1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E31">
        <w:rPr>
          <w:rFonts w:ascii="Times New Roman" w:hAnsi="Times New Roman" w:cs="Times New Roman"/>
          <w:sz w:val="28"/>
          <w:szCs w:val="28"/>
        </w:rPr>
        <w:t>друго</w:t>
      </w:r>
      <w:r w:rsidR="00317E4E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317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E4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317E4E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становило 1,7 ± 0,1 </w:t>
      </w:r>
      <w:proofErr w:type="spellStart"/>
      <w:r>
        <w:rPr>
          <w:rFonts w:ascii="Times New Roman" w:hAnsi="Times New Roman" w:cs="Times New Roman"/>
          <w:sz w:val="28"/>
          <w:szCs w:val="28"/>
        </w:rPr>
        <w:t>нг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AD1E31">
        <w:rPr>
          <w:rFonts w:ascii="Times New Roman" w:hAnsi="Times New Roman" w:cs="Times New Roman"/>
          <w:sz w:val="28"/>
          <w:szCs w:val="28"/>
        </w:rPr>
        <w:t xml:space="preserve">мл. </w:t>
      </w:r>
      <w:proofErr w:type="gramStart"/>
      <w:r w:rsidRPr="00AD1E3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D1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D1E31">
        <w:rPr>
          <w:rFonts w:ascii="Times New Roman" w:hAnsi="Times New Roman" w:cs="Times New Roman"/>
          <w:sz w:val="28"/>
          <w:szCs w:val="28"/>
        </w:rPr>
        <w:t>перш</w:t>
      </w:r>
      <w:proofErr w:type="gramEnd"/>
      <w:r w:rsidRPr="00AD1E31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AD1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E3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D1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E31">
        <w:rPr>
          <w:rFonts w:ascii="Times New Roman" w:hAnsi="Times New Roman" w:cs="Times New Roman"/>
          <w:sz w:val="28"/>
          <w:szCs w:val="28"/>
        </w:rPr>
        <w:t>контрольній</w:t>
      </w:r>
      <w:proofErr w:type="spellEnd"/>
      <w:r w:rsidRPr="00AD1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E31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AD1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E31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AD1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E31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AD1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E31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AD1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E3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D1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</w:t>
      </w:r>
      <w:r w:rsidR="00432E5A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432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E5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432E5A">
        <w:rPr>
          <w:rFonts w:ascii="Times New Roman" w:hAnsi="Times New Roman" w:cs="Times New Roman"/>
          <w:sz w:val="28"/>
          <w:szCs w:val="28"/>
        </w:rPr>
        <w:t xml:space="preserve"> 21,3 ± 0,1 </w:t>
      </w:r>
      <w:proofErr w:type="spellStart"/>
      <w:r w:rsidR="00432E5A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432E5A">
        <w:rPr>
          <w:rFonts w:ascii="Times New Roman" w:hAnsi="Times New Roman" w:cs="Times New Roman"/>
          <w:sz w:val="28"/>
          <w:szCs w:val="28"/>
        </w:rPr>
        <w:t>/мл та</w:t>
      </w:r>
      <w:r>
        <w:rPr>
          <w:rFonts w:ascii="Times New Roman" w:hAnsi="Times New Roman" w:cs="Times New Roman"/>
          <w:sz w:val="28"/>
          <w:szCs w:val="28"/>
        </w:rPr>
        <w:t xml:space="preserve"> 25,4 ± 0,2 </w:t>
      </w:r>
      <w:proofErr w:type="spellStart"/>
      <w:r>
        <w:rPr>
          <w:rFonts w:ascii="Times New Roman" w:hAnsi="Times New Roman" w:cs="Times New Roman"/>
          <w:sz w:val="28"/>
          <w:szCs w:val="28"/>
        </w:rPr>
        <w:t>нг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AD1E31">
        <w:rPr>
          <w:rFonts w:ascii="Times New Roman" w:hAnsi="Times New Roman" w:cs="Times New Roman"/>
          <w:sz w:val="28"/>
          <w:szCs w:val="28"/>
        </w:rPr>
        <w:t>мл.</w:t>
      </w:r>
      <w:r w:rsidR="00317E4E" w:rsidRPr="00317E4E">
        <w:t xml:space="preserve"> </w:t>
      </w:r>
      <w:r w:rsidR="00317E4E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="00317E4E">
        <w:rPr>
          <w:rFonts w:ascii="Times New Roman" w:hAnsi="Times New Roman" w:cs="Times New Roman"/>
          <w:sz w:val="28"/>
          <w:szCs w:val="28"/>
        </w:rPr>
        <w:t>визначили</w:t>
      </w:r>
      <w:proofErr w:type="spellEnd"/>
      <w:r w:rsidR="00317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E4E">
        <w:rPr>
          <w:rFonts w:ascii="Times New Roman" w:hAnsi="Times New Roman" w:cs="Times New Roman"/>
          <w:sz w:val="28"/>
          <w:szCs w:val="28"/>
        </w:rPr>
        <w:t>вірогідн</w:t>
      </w:r>
      <w:r w:rsidR="00317E4E" w:rsidRPr="00317E4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17E4E" w:rsidRPr="00317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17E4E" w:rsidRPr="00317E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17E4E" w:rsidRPr="00317E4E">
        <w:rPr>
          <w:rFonts w:ascii="Times New Roman" w:hAnsi="Times New Roman" w:cs="Times New Roman"/>
          <w:sz w:val="28"/>
          <w:szCs w:val="28"/>
        </w:rPr>
        <w:t>ізницю</w:t>
      </w:r>
      <w:proofErr w:type="spellEnd"/>
      <w:r w:rsidR="00317E4E" w:rsidRPr="00317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E4E" w:rsidRPr="00317E4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317E4E" w:rsidRPr="00317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E4E" w:rsidRPr="00317E4E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="00317E4E" w:rsidRPr="00317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E4E" w:rsidRPr="00317E4E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317E4E">
        <w:rPr>
          <w:rFonts w:ascii="Times New Roman" w:hAnsi="Times New Roman" w:cs="Times New Roman"/>
          <w:sz w:val="28"/>
          <w:szCs w:val="28"/>
        </w:rPr>
        <w:t xml:space="preserve"> прогестерону в </w:t>
      </w:r>
      <w:proofErr w:type="spellStart"/>
      <w:r w:rsidR="00317E4E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="00317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E4E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="00317E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17E4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317E4E">
        <w:rPr>
          <w:rFonts w:ascii="Times New Roman" w:hAnsi="Times New Roman" w:cs="Times New Roman"/>
          <w:sz w:val="28"/>
          <w:szCs w:val="28"/>
        </w:rPr>
        <w:t>&lt;</w:t>
      </w:r>
      <w:r w:rsidR="00317E4E" w:rsidRPr="00317E4E">
        <w:rPr>
          <w:rFonts w:ascii="Times New Roman" w:hAnsi="Times New Roman" w:cs="Times New Roman"/>
          <w:sz w:val="28"/>
          <w:szCs w:val="28"/>
        </w:rPr>
        <w:t>0,01)</w:t>
      </w:r>
      <w:r w:rsidR="00317E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17E4E" w:rsidRPr="00317E4E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="00317E4E">
        <w:rPr>
          <w:rFonts w:ascii="Times New Roman" w:hAnsi="Times New Roman" w:cs="Times New Roman"/>
          <w:sz w:val="28"/>
          <w:szCs w:val="28"/>
        </w:rPr>
        <w:t>,</w:t>
      </w:r>
      <w:r w:rsidR="00317E4E" w:rsidRPr="00317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E4E" w:rsidRPr="00317E4E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="00317E4E" w:rsidRPr="00317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E4E" w:rsidRPr="00317E4E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="00317E4E" w:rsidRPr="00317E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7E4E" w:rsidRPr="00317E4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17E4E" w:rsidRPr="00317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E4E" w:rsidRPr="00317E4E">
        <w:rPr>
          <w:rFonts w:ascii="Times New Roman" w:hAnsi="Times New Roman" w:cs="Times New Roman"/>
          <w:sz w:val="28"/>
          <w:szCs w:val="28"/>
        </w:rPr>
        <w:t>будь-який</w:t>
      </w:r>
      <w:proofErr w:type="spellEnd"/>
      <w:r w:rsidR="00317E4E" w:rsidRPr="00317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E4E" w:rsidRPr="00317E4E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="00317E4E" w:rsidRPr="00317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E4E" w:rsidRPr="00317E4E">
        <w:rPr>
          <w:rFonts w:ascii="Times New Roman" w:hAnsi="Times New Roman" w:cs="Times New Roman"/>
          <w:sz w:val="28"/>
          <w:szCs w:val="28"/>
        </w:rPr>
        <w:t>помірного</w:t>
      </w:r>
      <w:proofErr w:type="spellEnd"/>
      <w:r w:rsidR="00317E4E" w:rsidRPr="00317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E4E" w:rsidRPr="00317E4E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="00317E4E" w:rsidRPr="00317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E4E" w:rsidRPr="00317E4E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="00317E4E" w:rsidRPr="00317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17E4E" w:rsidRPr="00317E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17E4E" w:rsidRPr="00317E4E">
        <w:rPr>
          <w:rFonts w:ascii="Times New Roman" w:hAnsi="Times New Roman" w:cs="Times New Roman"/>
          <w:sz w:val="28"/>
          <w:szCs w:val="28"/>
        </w:rPr>
        <w:t>ідвищує</w:t>
      </w:r>
      <w:proofErr w:type="spellEnd"/>
      <w:r w:rsidR="00317E4E" w:rsidRPr="00317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E4E" w:rsidRPr="00317E4E">
        <w:rPr>
          <w:rFonts w:ascii="Times New Roman" w:hAnsi="Times New Roman" w:cs="Times New Roman"/>
          <w:sz w:val="28"/>
          <w:szCs w:val="28"/>
        </w:rPr>
        <w:t>вміст</w:t>
      </w:r>
      <w:proofErr w:type="spellEnd"/>
      <w:r w:rsidR="00317E4E" w:rsidRPr="00317E4E">
        <w:rPr>
          <w:rFonts w:ascii="Times New Roman" w:hAnsi="Times New Roman" w:cs="Times New Roman"/>
          <w:sz w:val="28"/>
          <w:szCs w:val="28"/>
        </w:rPr>
        <w:t xml:space="preserve"> прогестерону в </w:t>
      </w:r>
      <w:proofErr w:type="spellStart"/>
      <w:r w:rsidR="00317E4E" w:rsidRPr="00317E4E">
        <w:rPr>
          <w:rFonts w:ascii="Times New Roman" w:hAnsi="Times New Roman" w:cs="Times New Roman"/>
          <w:sz w:val="28"/>
          <w:szCs w:val="28"/>
        </w:rPr>
        <w:t>сироватці</w:t>
      </w:r>
      <w:proofErr w:type="spellEnd"/>
      <w:r w:rsidR="00317E4E" w:rsidRPr="00317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E4E" w:rsidRPr="00317E4E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="00317E4E" w:rsidRPr="00317E4E">
        <w:rPr>
          <w:rFonts w:ascii="Times New Roman" w:hAnsi="Times New Roman" w:cs="Times New Roman"/>
          <w:sz w:val="28"/>
          <w:szCs w:val="28"/>
        </w:rPr>
        <w:t xml:space="preserve">, в той час, як </w:t>
      </w:r>
      <w:proofErr w:type="spellStart"/>
      <w:r w:rsidR="00317E4E" w:rsidRPr="00317E4E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="00317E4E" w:rsidRPr="00317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E4E" w:rsidRPr="00317E4E">
        <w:rPr>
          <w:rFonts w:ascii="Times New Roman" w:hAnsi="Times New Roman" w:cs="Times New Roman"/>
          <w:sz w:val="28"/>
          <w:szCs w:val="28"/>
        </w:rPr>
        <w:t>гіпокінезії</w:t>
      </w:r>
      <w:proofErr w:type="spellEnd"/>
      <w:r w:rsidR="00317E4E" w:rsidRPr="00317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E4E" w:rsidRPr="00317E4E">
        <w:rPr>
          <w:rFonts w:ascii="Times New Roman" w:hAnsi="Times New Roman" w:cs="Times New Roman"/>
          <w:sz w:val="28"/>
          <w:szCs w:val="28"/>
        </w:rPr>
        <w:t>опускає</w:t>
      </w:r>
      <w:proofErr w:type="spellEnd"/>
      <w:r w:rsidR="00317E4E" w:rsidRPr="00317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E4E" w:rsidRPr="00317E4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317E4E" w:rsidRPr="00317E4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317E4E" w:rsidRPr="00317E4E">
        <w:rPr>
          <w:rFonts w:ascii="Times New Roman" w:hAnsi="Times New Roman" w:cs="Times New Roman"/>
          <w:sz w:val="28"/>
          <w:szCs w:val="28"/>
        </w:rPr>
        <w:t>нижньої</w:t>
      </w:r>
      <w:proofErr w:type="spellEnd"/>
      <w:r w:rsidR="00317E4E" w:rsidRPr="00317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E4E" w:rsidRPr="00317E4E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="00317E4E" w:rsidRPr="00317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E4E" w:rsidRPr="00317E4E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="00317E4E" w:rsidRPr="00317E4E">
        <w:rPr>
          <w:rFonts w:ascii="Times New Roman" w:hAnsi="Times New Roman" w:cs="Times New Roman"/>
          <w:sz w:val="28"/>
          <w:szCs w:val="28"/>
        </w:rPr>
        <w:t>.</w:t>
      </w:r>
      <w:r w:rsidR="00317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E4E" w:rsidRPr="00317E4E">
        <w:rPr>
          <w:rFonts w:ascii="Times New Roman" w:hAnsi="Times New Roman" w:cs="Times New Roman"/>
          <w:sz w:val="28"/>
          <w:szCs w:val="28"/>
        </w:rPr>
        <w:t>Задовільні</w:t>
      </w:r>
      <w:proofErr w:type="spellEnd"/>
      <w:r w:rsidR="00317E4E" w:rsidRPr="00317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E4E" w:rsidRPr="00317E4E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="00317E4E" w:rsidRPr="00317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17E4E" w:rsidRPr="00317E4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317E4E" w:rsidRPr="00317E4E">
        <w:rPr>
          <w:rFonts w:ascii="Times New Roman" w:hAnsi="Times New Roman" w:cs="Times New Roman"/>
          <w:sz w:val="28"/>
          <w:szCs w:val="28"/>
        </w:rPr>
        <w:t>ідже</w:t>
      </w:r>
      <w:r w:rsidR="00317E4E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317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E4E">
        <w:rPr>
          <w:rFonts w:ascii="Times New Roman" w:hAnsi="Times New Roman" w:cs="Times New Roman"/>
          <w:sz w:val="28"/>
          <w:szCs w:val="28"/>
        </w:rPr>
        <w:t>свідчать</w:t>
      </w:r>
      <w:proofErr w:type="spellEnd"/>
      <w:r w:rsidR="00317E4E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="00317E4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17E4E">
        <w:rPr>
          <w:rFonts w:ascii="Times New Roman" w:hAnsi="Times New Roman" w:cs="Times New Roman"/>
          <w:sz w:val="28"/>
          <w:szCs w:val="28"/>
        </w:rPr>
        <w:t xml:space="preserve"> дизайн </w:t>
      </w:r>
      <w:proofErr w:type="spellStart"/>
      <w:r w:rsidR="00317E4E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317E4E">
        <w:rPr>
          <w:rFonts w:ascii="Times New Roman" w:hAnsi="Times New Roman" w:cs="Times New Roman"/>
          <w:sz w:val="28"/>
          <w:szCs w:val="28"/>
        </w:rPr>
        <w:t xml:space="preserve"> </w:t>
      </w:r>
      <w:r w:rsidR="00317E4E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Start"/>
      <w:r w:rsidR="00317E4E" w:rsidRPr="00317E4E">
        <w:rPr>
          <w:rFonts w:ascii="Times New Roman" w:hAnsi="Times New Roman" w:cs="Times New Roman"/>
          <w:sz w:val="28"/>
          <w:szCs w:val="28"/>
        </w:rPr>
        <w:t>вляли</w:t>
      </w:r>
      <w:proofErr w:type="spellEnd"/>
      <w:r w:rsidR="00317E4E" w:rsidRPr="00317E4E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="00317E4E" w:rsidRPr="00317E4E">
        <w:rPr>
          <w:rFonts w:ascii="Times New Roman" w:hAnsi="Times New Roman" w:cs="Times New Roman"/>
          <w:sz w:val="28"/>
          <w:szCs w:val="28"/>
        </w:rPr>
        <w:t>здорові</w:t>
      </w:r>
      <w:proofErr w:type="spellEnd"/>
      <w:r w:rsidR="00317E4E" w:rsidRPr="00317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E4E" w:rsidRPr="00317E4E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="00317E4E">
        <w:rPr>
          <w:rFonts w:ascii="Times New Roman" w:hAnsi="Times New Roman" w:cs="Times New Roman"/>
          <w:sz w:val="28"/>
          <w:szCs w:val="28"/>
        </w:rPr>
        <w:t>.</w:t>
      </w:r>
    </w:p>
    <w:p w:rsidR="00317E4E" w:rsidRPr="00317E4E" w:rsidRDefault="00317E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Таким чином</w:t>
      </w:r>
      <w:r w:rsidR="002A495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гіпокінезія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призводить до суттєвого зниження </w:t>
      </w:r>
      <w:r w:rsidR="00DB5702">
        <w:rPr>
          <w:rFonts w:ascii="Times New Roman" w:hAnsi="Times New Roman" w:cs="Times New Roman"/>
          <w:sz w:val="28"/>
          <w:szCs w:val="28"/>
          <w:lang w:val="uk-UA"/>
        </w:rPr>
        <w:t xml:space="preserve">вмісту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прогестерону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сироватці крові, що може призвести до патологічного перебігу вагітності з ранніх термінів.</w:t>
      </w:r>
      <w:r w:rsidR="00D62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26D3" w:rsidRPr="00D626D3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="00D626D3" w:rsidRPr="00D626D3">
        <w:rPr>
          <w:rFonts w:ascii="Times New Roman" w:hAnsi="Times New Roman" w:cs="Times New Roman"/>
          <w:sz w:val="28"/>
          <w:szCs w:val="28"/>
          <w:lang w:val="uk-UA"/>
        </w:rPr>
        <w:t>прегравідарної</w:t>
      </w:r>
      <w:proofErr w:type="spellEnd"/>
      <w:r w:rsidR="00D626D3" w:rsidRPr="00D626D3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слід використовувати статичні фізичні вправи протягом ше</w:t>
      </w:r>
      <w:r w:rsidR="00D626D3">
        <w:rPr>
          <w:rFonts w:ascii="Times New Roman" w:hAnsi="Times New Roman" w:cs="Times New Roman"/>
          <w:sz w:val="28"/>
          <w:szCs w:val="28"/>
          <w:lang w:val="uk-UA"/>
        </w:rPr>
        <w:t>сти місяців, що сприяє</w:t>
      </w:r>
      <w:r w:rsidR="00D626D3" w:rsidRPr="00D626D3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підвищенню рівня </w:t>
      </w:r>
      <w:proofErr w:type="spellStart"/>
      <w:r w:rsidR="00D626D3" w:rsidRPr="00D626D3">
        <w:rPr>
          <w:rFonts w:ascii="Times New Roman" w:hAnsi="Times New Roman" w:cs="Times New Roman"/>
          <w:sz w:val="28"/>
          <w:szCs w:val="28"/>
          <w:lang w:val="uk-UA"/>
        </w:rPr>
        <w:t>прогестерону</w:t>
      </w:r>
      <w:proofErr w:type="spellEnd"/>
      <w:r w:rsidR="00D626D3">
        <w:rPr>
          <w:rFonts w:ascii="Times New Roman" w:hAnsi="Times New Roman" w:cs="Times New Roman"/>
          <w:sz w:val="28"/>
          <w:szCs w:val="28"/>
          <w:lang w:val="uk-UA"/>
        </w:rPr>
        <w:t xml:space="preserve"> і зможе позитивно впливати на розвиток вагітності</w:t>
      </w:r>
      <w:r w:rsidR="00D626D3" w:rsidRPr="00D626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317E4E" w:rsidRPr="00317E4E" w:rsidSect="009E1F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F9D"/>
    <w:rsid w:val="0001030F"/>
    <w:rsid w:val="000A10C6"/>
    <w:rsid w:val="0013647B"/>
    <w:rsid w:val="001D3DB0"/>
    <w:rsid w:val="001E5685"/>
    <w:rsid w:val="001F6313"/>
    <w:rsid w:val="002A495B"/>
    <w:rsid w:val="00317E4E"/>
    <w:rsid w:val="003552ED"/>
    <w:rsid w:val="00393B1F"/>
    <w:rsid w:val="00405DD5"/>
    <w:rsid w:val="00432E5A"/>
    <w:rsid w:val="00475372"/>
    <w:rsid w:val="004D00FE"/>
    <w:rsid w:val="00681DB4"/>
    <w:rsid w:val="0068604D"/>
    <w:rsid w:val="00945E94"/>
    <w:rsid w:val="009E1F9D"/>
    <w:rsid w:val="00A00B5C"/>
    <w:rsid w:val="00A2106A"/>
    <w:rsid w:val="00AD1E31"/>
    <w:rsid w:val="00B42003"/>
    <w:rsid w:val="00C62E3A"/>
    <w:rsid w:val="00C83F4F"/>
    <w:rsid w:val="00D626D3"/>
    <w:rsid w:val="00D824BD"/>
    <w:rsid w:val="00DB5702"/>
    <w:rsid w:val="00DF04B0"/>
    <w:rsid w:val="00F5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6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kovkin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17</cp:revision>
  <dcterms:created xsi:type="dcterms:W3CDTF">2019-01-07T12:09:00Z</dcterms:created>
  <dcterms:modified xsi:type="dcterms:W3CDTF">2019-01-11T15:23:00Z</dcterms:modified>
</cp:coreProperties>
</file>