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BCF" w:rsidRPr="00322BCF" w:rsidRDefault="00322BCF" w:rsidP="00322BCF">
      <w:pPr>
        <w:pStyle w:val="Default"/>
        <w:jc w:val="center"/>
        <w:rPr>
          <w:sz w:val="23"/>
          <w:szCs w:val="23"/>
        </w:rPr>
      </w:pPr>
      <w:r w:rsidRPr="00322BCF">
        <w:rPr>
          <w:b/>
          <w:bCs/>
          <w:sz w:val="23"/>
          <w:szCs w:val="23"/>
        </w:rPr>
        <w:t>Міністерство освіти і науки України</w:t>
      </w:r>
    </w:p>
    <w:p w:rsidR="00322BCF" w:rsidRPr="00322BCF" w:rsidRDefault="00322BCF" w:rsidP="00322BCF">
      <w:pPr>
        <w:pStyle w:val="Default"/>
        <w:jc w:val="center"/>
        <w:rPr>
          <w:sz w:val="23"/>
          <w:szCs w:val="23"/>
        </w:rPr>
      </w:pPr>
      <w:r w:rsidRPr="00322BCF">
        <w:rPr>
          <w:b/>
          <w:bCs/>
          <w:sz w:val="23"/>
          <w:szCs w:val="23"/>
        </w:rPr>
        <w:t>Харківський національний педагогічний університет</w:t>
      </w:r>
    </w:p>
    <w:p w:rsidR="00322BCF" w:rsidRPr="00322BCF" w:rsidRDefault="00322BCF" w:rsidP="00322BCF">
      <w:pPr>
        <w:pStyle w:val="Default"/>
        <w:jc w:val="center"/>
        <w:rPr>
          <w:sz w:val="23"/>
          <w:szCs w:val="23"/>
        </w:rPr>
      </w:pPr>
      <w:r w:rsidRPr="00322BCF">
        <w:rPr>
          <w:b/>
          <w:bCs/>
          <w:sz w:val="23"/>
          <w:szCs w:val="23"/>
        </w:rPr>
        <w:t>імені Г.С. Сковороди</w:t>
      </w:r>
    </w:p>
    <w:p w:rsidR="00322BCF" w:rsidRPr="00322BCF" w:rsidRDefault="00322BCF" w:rsidP="00322BCF">
      <w:pPr>
        <w:pStyle w:val="Default"/>
        <w:jc w:val="center"/>
        <w:rPr>
          <w:sz w:val="23"/>
          <w:szCs w:val="23"/>
        </w:rPr>
      </w:pPr>
      <w:r w:rsidRPr="00322BCF">
        <w:rPr>
          <w:b/>
          <w:bCs/>
          <w:sz w:val="23"/>
          <w:szCs w:val="23"/>
        </w:rPr>
        <w:t>Фізико-математичний факультет</w:t>
      </w:r>
    </w:p>
    <w:p w:rsidR="00322BCF" w:rsidRPr="00322BCF" w:rsidRDefault="00322BCF" w:rsidP="00322BCF">
      <w:pPr>
        <w:pStyle w:val="Default"/>
        <w:jc w:val="center"/>
        <w:rPr>
          <w:sz w:val="23"/>
          <w:szCs w:val="23"/>
        </w:rPr>
      </w:pPr>
      <w:r w:rsidRPr="00322BCF">
        <w:rPr>
          <w:b/>
          <w:bCs/>
          <w:sz w:val="23"/>
          <w:szCs w:val="23"/>
        </w:rPr>
        <w:t>Науково-методична лабораторія STREM-освіти</w:t>
      </w:r>
    </w:p>
    <w:p w:rsidR="00322BCF" w:rsidRPr="00322BCF" w:rsidRDefault="00322BCF" w:rsidP="00322BCF">
      <w:pPr>
        <w:pStyle w:val="Default"/>
        <w:jc w:val="center"/>
        <w:rPr>
          <w:sz w:val="28"/>
          <w:szCs w:val="28"/>
          <w:lang w:val="ru-RU"/>
        </w:rPr>
      </w:pPr>
    </w:p>
    <w:p w:rsidR="00322BCF" w:rsidRPr="00322BCF" w:rsidRDefault="00322BCF" w:rsidP="00322BCF">
      <w:pPr>
        <w:pStyle w:val="Default"/>
        <w:jc w:val="center"/>
        <w:rPr>
          <w:sz w:val="28"/>
          <w:szCs w:val="28"/>
          <w:lang w:val="ru-RU"/>
        </w:rPr>
      </w:pPr>
    </w:p>
    <w:p w:rsidR="00322BCF" w:rsidRPr="00322BCF" w:rsidRDefault="00322BCF" w:rsidP="00322BCF">
      <w:pPr>
        <w:pStyle w:val="Default"/>
        <w:jc w:val="center"/>
        <w:rPr>
          <w:sz w:val="28"/>
          <w:szCs w:val="28"/>
          <w:lang w:val="ru-RU"/>
        </w:rPr>
      </w:pPr>
    </w:p>
    <w:p w:rsidR="00322BCF" w:rsidRPr="00322BCF" w:rsidRDefault="00322BCF" w:rsidP="00322BCF">
      <w:pPr>
        <w:pStyle w:val="Default"/>
        <w:jc w:val="center"/>
        <w:rPr>
          <w:sz w:val="28"/>
          <w:szCs w:val="28"/>
          <w:lang w:val="ru-RU"/>
        </w:rPr>
      </w:pPr>
    </w:p>
    <w:p w:rsidR="00322BCF" w:rsidRPr="00322BCF" w:rsidRDefault="00322BCF" w:rsidP="00322BCF">
      <w:pPr>
        <w:pStyle w:val="Default"/>
        <w:jc w:val="center"/>
        <w:rPr>
          <w:sz w:val="28"/>
          <w:szCs w:val="28"/>
        </w:rPr>
      </w:pPr>
      <w:r w:rsidRPr="00322BCF">
        <w:rPr>
          <w:sz w:val="28"/>
          <w:szCs w:val="28"/>
        </w:rPr>
        <w:t>До 80-річчя фізико-математичного факультету</w:t>
      </w:r>
    </w:p>
    <w:p w:rsidR="00322BCF" w:rsidRPr="00322BCF" w:rsidRDefault="00322BCF" w:rsidP="00322BCF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322BCF" w:rsidRDefault="00322BCF" w:rsidP="00322BCF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322BCF" w:rsidRPr="00322BCF" w:rsidRDefault="00322BCF" w:rsidP="00322BCF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322BCF" w:rsidRPr="00322BCF" w:rsidRDefault="00322BCF" w:rsidP="00322BCF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322BCF" w:rsidRPr="00322BCF" w:rsidRDefault="00322BCF" w:rsidP="00322BCF">
      <w:pPr>
        <w:pStyle w:val="Default"/>
        <w:jc w:val="center"/>
        <w:rPr>
          <w:b/>
          <w:bCs/>
          <w:sz w:val="36"/>
          <w:szCs w:val="36"/>
          <w:lang w:val="ru-RU"/>
        </w:rPr>
      </w:pPr>
      <w:r w:rsidRPr="00322BCF">
        <w:rPr>
          <w:b/>
          <w:bCs/>
          <w:sz w:val="36"/>
          <w:szCs w:val="36"/>
        </w:rPr>
        <w:t>Матеріали</w:t>
      </w:r>
    </w:p>
    <w:p w:rsidR="00322BCF" w:rsidRPr="00322BCF" w:rsidRDefault="00322BCF" w:rsidP="00322BCF">
      <w:pPr>
        <w:pStyle w:val="Default"/>
        <w:jc w:val="center"/>
        <w:rPr>
          <w:b/>
          <w:bCs/>
          <w:sz w:val="36"/>
          <w:szCs w:val="36"/>
          <w:lang w:val="ru-RU"/>
        </w:rPr>
      </w:pPr>
    </w:p>
    <w:p w:rsidR="00322BCF" w:rsidRPr="00322BCF" w:rsidRDefault="00322BCF" w:rsidP="00322BCF">
      <w:pPr>
        <w:pStyle w:val="Default"/>
        <w:jc w:val="center"/>
        <w:rPr>
          <w:sz w:val="36"/>
          <w:szCs w:val="36"/>
          <w:lang w:val="ru-RU"/>
        </w:rPr>
      </w:pPr>
    </w:p>
    <w:p w:rsidR="00322BCF" w:rsidRPr="00322BCF" w:rsidRDefault="00322BCF" w:rsidP="00322BCF">
      <w:pPr>
        <w:pStyle w:val="Default"/>
        <w:jc w:val="center"/>
        <w:rPr>
          <w:sz w:val="28"/>
          <w:szCs w:val="28"/>
        </w:rPr>
      </w:pPr>
      <w:r w:rsidRPr="00322BCF">
        <w:rPr>
          <w:sz w:val="28"/>
          <w:szCs w:val="28"/>
        </w:rPr>
        <w:t>науково-практичної конференції молодих учених</w:t>
      </w:r>
    </w:p>
    <w:p w:rsidR="00322BCF" w:rsidRPr="00322BCF" w:rsidRDefault="00322BCF" w:rsidP="00322BCF">
      <w:pPr>
        <w:pStyle w:val="Default"/>
        <w:jc w:val="center"/>
        <w:rPr>
          <w:sz w:val="50"/>
          <w:szCs w:val="50"/>
        </w:rPr>
      </w:pPr>
      <w:r w:rsidRPr="00322BCF">
        <w:rPr>
          <w:b/>
          <w:bCs/>
          <w:i/>
          <w:iCs/>
          <w:sz w:val="50"/>
          <w:szCs w:val="50"/>
        </w:rPr>
        <w:t>«Інноваційні педагогічні технології в цифровій школі»</w:t>
      </w:r>
    </w:p>
    <w:p w:rsidR="00322BCF" w:rsidRPr="00322BCF" w:rsidRDefault="00322BCF" w:rsidP="00322BCF">
      <w:pPr>
        <w:pStyle w:val="Default"/>
        <w:jc w:val="center"/>
        <w:rPr>
          <w:b/>
          <w:bCs/>
          <w:sz w:val="28"/>
          <w:szCs w:val="28"/>
        </w:rPr>
      </w:pPr>
    </w:p>
    <w:p w:rsidR="00322BCF" w:rsidRPr="00322BCF" w:rsidRDefault="00322BCF" w:rsidP="00322BCF">
      <w:pPr>
        <w:pStyle w:val="Default"/>
        <w:jc w:val="center"/>
        <w:rPr>
          <w:b/>
          <w:bCs/>
          <w:sz w:val="28"/>
          <w:szCs w:val="28"/>
        </w:rPr>
      </w:pPr>
    </w:p>
    <w:p w:rsidR="00322BCF" w:rsidRPr="00322BCF" w:rsidRDefault="00322BCF" w:rsidP="00322BCF">
      <w:pPr>
        <w:pStyle w:val="Default"/>
        <w:jc w:val="center"/>
        <w:rPr>
          <w:b/>
          <w:bCs/>
          <w:sz w:val="28"/>
          <w:szCs w:val="28"/>
        </w:rPr>
      </w:pPr>
    </w:p>
    <w:p w:rsidR="00322BCF" w:rsidRPr="00322BCF" w:rsidRDefault="00322BCF" w:rsidP="00322BCF">
      <w:pPr>
        <w:pStyle w:val="Default"/>
        <w:jc w:val="center"/>
        <w:rPr>
          <w:b/>
          <w:bCs/>
          <w:sz w:val="28"/>
          <w:szCs w:val="28"/>
        </w:rPr>
      </w:pPr>
    </w:p>
    <w:p w:rsidR="00322BCF" w:rsidRPr="00322BCF" w:rsidRDefault="00322BCF" w:rsidP="00322BCF">
      <w:pPr>
        <w:pStyle w:val="Default"/>
        <w:jc w:val="center"/>
        <w:rPr>
          <w:b/>
          <w:bCs/>
          <w:sz w:val="28"/>
          <w:szCs w:val="28"/>
        </w:rPr>
      </w:pPr>
    </w:p>
    <w:p w:rsidR="00322BCF" w:rsidRPr="00322BCF" w:rsidRDefault="00322BCF" w:rsidP="00322BCF">
      <w:pPr>
        <w:pStyle w:val="Default"/>
        <w:jc w:val="center"/>
        <w:rPr>
          <w:b/>
          <w:bCs/>
          <w:sz w:val="28"/>
          <w:szCs w:val="28"/>
        </w:rPr>
      </w:pPr>
    </w:p>
    <w:p w:rsidR="00322BCF" w:rsidRPr="00322BCF" w:rsidRDefault="00322BCF" w:rsidP="00322BCF">
      <w:pPr>
        <w:pStyle w:val="Default"/>
        <w:jc w:val="center"/>
        <w:rPr>
          <w:sz w:val="28"/>
          <w:szCs w:val="28"/>
        </w:rPr>
      </w:pPr>
      <w:r w:rsidRPr="00322BCF">
        <w:rPr>
          <w:b/>
          <w:bCs/>
          <w:sz w:val="28"/>
          <w:szCs w:val="28"/>
        </w:rPr>
        <w:t>15-16 травня 2019 року</w:t>
      </w:r>
    </w:p>
    <w:p w:rsidR="00322BCF" w:rsidRP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2BCF">
        <w:rPr>
          <w:rFonts w:ascii="Times New Roman" w:hAnsi="Times New Roman" w:cs="Times New Roman"/>
          <w:b/>
          <w:bCs/>
          <w:sz w:val="28"/>
          <w:szCs w:val="28"/>
        </w:rPr>
        <w:t>Харків – 2019</w:t>
      </w:r>
    </w:p>
    <w:p w:rsidR="00322BCF" w:rsidRPr="00322BCF" w:rsidRDefault="00322BCF" w:rsidP="00322BC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22BC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2BCF" w:rsidRPr="003C7A6C" w:rsidRDefault="00322BCF" w:rsidP="00322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7A6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УДК 37.09:001.895 </w:t>
      </w:r>
    </w:p>
    <w:p w:rsidR="00322BCF" w:rsidRPr="003C7A6C" w:rsidRDefault="00322BCF" w:rsidP="00322B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ББК 74.00 </w:t>
      </w:r>
    </w:p>
    <w:p w:rsidR="00322BCF" w:rsidRPr="00322BCF" w:rsidRDefault="00322BCF" w:rsidP="00322BC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2BCF">
        <w:rPr>
          <w:rFonts w:ascii="Times New Roman" w:hAnsi="Times New Roman" w:cs="Times New Roman"/>
          <w:color w:val="000000"/>
          <w:sz w:val="28"/>
          <w:szCs w:val="28"/>
        </w:rPr>
        <w:t>І 66</w:t>
      </w:r>
    </w:p>
    <w:p w:rsidR="00322BCF" w:rsidRPr="00322BCF" w:rsidRDefault="00322BCF" w:rsidP="00322BC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22BCF" w:rsidRPr="003C7A6C" w:rsidRDefault="00322BCF" w:rsidP="0032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Затверджено Вченою радою фізико-математичного факультету</w:t>
      </w:r>
    </w:p>
    <w:p w:rsidR="00322BCF" w:rsidRPr="003C7A6C" w:rsidRDefault="00322BCF" w:rsidP="00322B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C7A6C">
        <w:rPr>
          <w:rFonts w:ascii="Times New Roman" w:hAnsi="Times New Roman" w:cs="Times New Roman"/>
          <w:i/>
          <w:iCs/>
          <w:color w:val="000000"/>
          <w:sz w:val="28"/>
          <w:szCs w:val="28"/>
        </w:rPr>
        <w:t>Харківського національного педагогічного університету імені Г. С. Сковороди</w:t>
      </w:r>
    </w:p>
    <w:p w:rsidR="00322BCF" w:rsidRPr="00322BCF" w:rsidRDefault="00322BCF" w:rsidP="00322B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  <w:r w:rsidRPr="00322B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протокол № 9 від 17.05.2019 року</w:t>
      </w:r>
    </w:p>
    <w:p w:rsidR="00322BCF" w:rsidRPr="00322BCF" w:rsidRDefault="00322BCF" w:rsidP="00322B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322BCF" w:rsidRPr="00322BCF" w:rsidRDefault="00322BCF" w:rsidP="00322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«Інноваційні педагогічні технології в цифровій школі» </w:t>
      </w:r>
      <w:r w:rsidRPr="003C7A6C">
        <w:rPr>
          <w:rFonts w:ascii="Times New Roman" w:hAnsi="Times New Roman" w:cs="Times New Roman"/>
          <w:color w:val="000000"/>
          <w:sz w:val="28"/>
          <w:szCs w:val="28"/>
        </w:rPr>
        <w:t>: матеріали науково-практичної конференції молодих учених (15-16</w:t>
      </w:r>
      <w:r w:rsidRPr="00322BCF">
        <w:rPr>
          <w:rFonts w:ascii="Times New Roman" w:hAnsi="Times New Roman" w:cs="Times New Roman"/>
          <w:color w:val="000000"/>
          <w:sz w:val="28"/>
          <w:szCs w:val="28"/>
        </w:rPr>
        <w:t xml:space="preserve"> травня 2019 р.)/ за ред. Н.</w:t>
      </w:r>
      <w:r w:rsidRPr="00322BC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22BCF">
        <w:rPr>
          <w:rFonts w:ascii="Times New Roman" w:hAnsi="Times New Roman" w:cs="Times New Roman"/>
          <w:color w:val="000000"/>
          <w:sz w:val="28"/>
          <w:szCs w:val="28"/>
        </w:rPr>
        <w:t>О.</w:t>
      </w:r>
      <w:r w:rsidRPr="00322BC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Пономарьової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, О. А. </w:t>
      </w:r>
      <w:proofErr w:type="spellStart"/>
      <w:r w:rsidRPr="003C7A6C">
        <w:rPr>
          <w:rFonts w:ascii="Times New Roman" w:hAnsi="Times New Roman" w:cs="Times New Roman"/>
          <w:color w:val="000000"/>
          <w:sz w:val="28"/>
          <w:szCs w:val="28"/>
        </w:rPr>
        <w:t>Жерновникової</w:t>
      </w:r>
      <w:proofErr w:type="spellEnd"/>
      <w:r w:rsidRPr="003C7A6C">
        <w:rPr>
          <w:rFonts w:ascii="Times New Roman" w:hAnsi="Times New Roman" w:cs="Times New Roman"/>
          <w:color w:val="000000"/>
          <w:sz w:val="28"/>
          <w:szCs w:val="28"/>
        </w:rPr>
        <w:t>. Х. :</w:t>
      </w:r>
      <w:r w:rsidRPr="00322B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22BCF">
        <w:rPr>
          <w:rFonts w:ascii="Times New Roman" w:hAnsi="Times New Roman" w:cs="Times New Roman"/>
          <w:color w:val="000000"/>
          <w:sz w:val="28"/>
          <w:szCs w:val="28"/>
        </w:rPr>
        <w:t>Харк</w:t>
      </w:r>
      <w:proofErr w:type="spellEnd"/>
      <w:r w:rsidRPr="00322BC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322BCF">
        <w:rPr>
          <w:rFonts w:ascii="Times New Roman" w:hAnsi="Times New Roman" w:cs="Times New Roman"/>
          <w:color w:val="000000"/>
          <w:sz w:val="28"/>
          <w:szCs w:val="28"/>
        </w:rPr>
        <w:t>нац</w:t>
      </w:r>
      <w:proofErr w:type="spellEnd"/>
      <w:r w:rsidRPr="00322BCF">
        <w:rPr>
          <w:rFonts w:ascii="Times New Roman" w:hAnsi="Times New Roman" w:cs="Times New Roman"/>
          <w:color w:val="000000"/>
          <w:sz w:val="28"/>
          <w:szCs w:val="28"/>
        </w:rPr>
        <w:t>. пед. ун-т ім. Г.</w:t>
      </w:r>
      <w:r w:rsidRPr="00322BC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22BCF">
        <w:rPr>
          <w:rFonts w:ascii="Times New Roman" w:hAnsi="Times New Roman" w:cs="Times New Roman"/>
          <w:color w:val="000000"/>
          <w:sz w:val="28"/>
          <w:szCs w:val="28"/>
        </w:rPr>
        <w:t>С.</w:t>
      </w:r>
      <w:r w:rsidRPr="00322BCF">
        <w:rPr>
          <w:rFonts w:ascii="Times New Roman" w:hAnsi="Times New Roman" w:cs="Times New Roman"/>
          <w:color w:val="000000"/>
          <w:sz w:val="28"/>
          <w:szCs w:val="28"/>
          <w:lang w:val="en-US"/>
        </w:rPr>
        <w:t> </w:t>
      </w:r>
      <w:r w:rsidRPr="003C7A6C">
        <w:rPr>
          <w:rFonts w:ascii="Times New Roman" w:hAnsi="Times New Roman" w:cs="Times New Roman"/>
          <w:color w:val="000000"/>
          <w:sz w:val="28"/>
          <w:szCs w:val="28"/>
        </w:rPr>
        <w:t xml:space="preserve">Сковороди, 2019. 270 с. </w:t>
      </w:r>
    </w:p>
    <w:p w:rsidR="00322BCF" w:rsidRPr="00322BCF" w:rsidRDefault="00322BCF" w:rsidP="00322BCF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BCF" w:rsidRPr="00322BCF" w:rsidRDefault="00322BCF" w:rsidP="00322BC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2BCF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22BCF" w:rsidRDefault="00322BCF" w:rsidP="004A6556">
      <w:pPr>
        <w:pStyle w:val="p18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</w:rPr>
        <w:lastRenderedPageBreak/>
        <w:t xml:space="preserve">ЗАСОБИ ФОРМУВАННЯ ПРОФЕСІЙНО-КОМУНІКАТИВНОЇ КОМПЕТЕНТНОСТІ МАГІСТРАНТІВ СПЕЦІАЛЬНОСТІ «ОСВІТНІ, ПЕДАГОГІЧНІ НАУКИ» </w:t>
      </w:r>
    </w:p>
    <w:p w:rsidR="00322BCF" w:rsidRDefault="00322BCF" w:rsidP="00322BCF">
      <w:pPr>
        <w:pStyle w:val="p18"/>
        <w:shd w:val="clear" w:color="auto" w:fill="FFFFFF"/>
        <w:spacing w:before="0" w:beforeAutospacing="0" w:after="0" w:afterAutospacing="0"/>
        <w:ind w:firstLine="709"/>
        <w:jc w:val="right"/>
        <w:rPr>
          <w:rStyle w:val="s1"/>
          <w:b/>
          <w:bCs/>
          <w:color w:val="000000"/>
          <w:sz w:val="28"/>
          <w:szCs w:val="28"/>
          <w:lang w:val="ru-RU"/>
        </w:rPr>
      </w:pPr>
      <w:r w:rsidRPr="004A6556">
        <w:rPr>
          <w:rStyle w:val="s1"/>
          <w:b/>
          <w:bCs/>
          <w:color w:val="000000"/>
          <w:sz w:val="28"/>
          <w:szCs w:val="28"/>
        </w:rPr>
        <w:t>Н.</w:t>
      </w:r>
      <w:r>
        <w:rPr>
          <w:rStyle w:val="s1"/>
          <w:b/>
          <w:bCs/>
          <w:color w:val="000000"/>
          <w:sz w:val="28"/>
          <w:szCs w:val="28"/>
        </w:rPr>
        <w:t> </w:t>
      </w:r>
      <w:r w:rsidRPr="004A6556">
        <w:rPr>
          <w:rStyle w:val="s1"/>
          <w:b/>
          <w:bCs/>
          <w:color w:val="000000"/>
          <w:sz w:val="28"/>
          <w:szCs w:val="28"/>
        </w:rPr>
        <w:t>А</w:t>
      </w:r>
      <w:r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  <w:lang w:val="ru-RU"/>
        </w:rPr>
        <w:t xml:space="preserve">. </w:t>
      </w:r>
      <w:r w:rsidR="00425B3F">
        <w:rPr>
          <w:rStyle w:val="s1"/>
          <w:b/>
          <w:bCs/>
          <w:color w:val="000000"/>
          <w:sz w:val="28"/>
          <w:szCs w:val="28"/>
        </w:rPr>
        <w:t>Наливайко</w:t>
      </w:r>
      <w:r w:rsidR="0019752A" w:rsidRPr="004A6556">
        <w:rPr>
          <w:rStyle w:val="s1"/>
          <w:b/>
          <w:bCs/>
          <w:color w:val="000000"/>
          <w:sz w:val="28"/>
          <w:szCs w:val="28"/>
        </w:rPr>
        <w:t>,</w:t>
      </w:r>
      <w:r w:rsidR="00392EDE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322BCF">
        <w:rPr>
          <w:rStyle w:val="s2"/>
          <w:b/>
          <w:color w:val="000000"/>
          <w:sz w:val="28"/>
          <w:szCs w:val="28"/>
        </w:rPr>
        <w:t>м. Харків</w:t>
      </w:r>
    </w:p>
    <w:p w:rsidR="0019752A" w:rsidRPr="00322BCF" w:rsidRDefault="00322BCF" w:rsidP="00322BCF">
      <w:pPr>
        <w:pStyle w:val="p18"/>
        <w:shd w:val="clear" w:color="auto" w:fill="FFFFFF"/>
        <w:spacing w:before="0" w:beforeAutospacing="0" w:after="0" w:afterAutospacing="0"/>
        <w:ind w:firstLine="709"/>
        <w:jc w:val="right"/>
        <w:rPr>
          <w:rStyle w:val="s2"/>
          <w:b/>
          <w:bCs/>
          <w:color w:val="000000"/>
          <w:sz w:val="28"/>
          <w:szCs w:val="28"/>
          <w:lang w:val="ru-RU"/>
        </w:rPr>
      </w:pPr>
      <w:r w:rsidRPr="004A6556">
        <w:rPr>
          <w:rStyle w:val="s1"/>
          <w:b/>
          <w:bCs/>
          <w:color w:val="000000"/>
          <w:sz w:val="28"/>
          <w:szCs w:val="28"/>
        </w:rPr>
        <w:t>Т.</w:t>
      </w:r>
      <w:r>
        <w:rPr>
          <w:rStyle w:val="s1"/>
          <w:b/>
          <w:bCs/>
          <w:color w:val="000000"/>
          <w:sz w:val="28"/>
          <w:szCs w:val="28"/>
        </w:rPr>
        <w:t> </w:t>
      </w:r>
      <w:r w:rsidRPr="004A6556">
        <w:rPr>
          <w:rStyle w:val="s1"/>
          <w:b/>
          <w:bCs/>
          <w:color w:val="000000"/>
          <w:sz w:val="28"/>
          <w:szCs w:val="28"/>
        </w:rPr>
        <w:t>М.</w:t>
      </w:r>
      <w:r>
        <w:rPr>
          <w:rStyle w:val="s1"/>
          <w:b/>
          <w:bCs/>
          <w:color w:val="000000"/>
          <w:sz w:val="28"/>
          <w:szCs w:val="28"/>
          <w:lang w:val="ru-RU"/>
        </w:rPr>
        <w:t xml:space="preserve"> </w:t>
      </w:r>
      <w:proofErr w:type="spellStart"/>
      <w:r w:rsidR="0019752A" w:rsidRPr="004A6556">
        <w:rPr>
          <w:rStyle w:val="s1"/>
          <w:b/>
          <w:bCs/>
          <w:color w:val="000000"/>
          <w:sz w:val="28"/>
          <w:szCs w:val="28"/>
        </w:rPr>
        <w:t>Голенко</w:t>
      </w:r>
      <w:proofErr w:type="spellEnd"/>
      <w:r>
        <w:rPr>
          <w:rStyle w:val="s1"/>
          <w:b/>
          <w:bCs/>
          <w:color w:val="000000"/>
          <w:sz w:val="28"/>
          <w:szCs w:val="28"/>
          <w:lang w:val="ru-RU"/>
        </w:rPr>
        <w:t>,</w:t>
      </w:r>
      <w:r w:rsidR="0019752A" w:rsidRPr="004A6556">
        <w:rPr>
          <w:rStyle w:val="s1"/>
          <w:b/>
          <w:bCs/>
          <w:color w:val="000000"/>
          <w:sz w:val="28"/>
          <w:szCs w:val="28"/>
        </w:rPr>
        <w:t xml:space="preserve"> </w:t>
      </w:r>
      <w:r w:rsidRPr="00322BCF">
        <w:rPr>
          <w:rStyle w:val="s2"/>
          <w:b/>
          <w:color w:val="000000"/>
          <w:sz w:val="28"/>
          <w:szCs w:val="28"/>
        </w:rPr>
        <w:t>м. Харків</w:t>
      </w:r>
    </w:p>
    <w:p w:rsidR="0019752A" w:rsidRPr="004A6556" w:rsidRDefault="0019752A" w:rsidP="004A6556">
      <w:pPr>
        <w:pStyle w:val="p19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s2"/>
          <w:color w:val="000000"/>
          <w:sz w:val="28"/>
          <w:szCs w:val="28"/>
        </w:rPr>
      </w:pPr>
    </w:p>
    <w:p w:rsidR="00CC514B" w:rsidRPr="004A6556" w:rsidRDefault="000E723C" w:rsidP="004A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6556">
        <w:rPr>
          <w:rFonts w:ascii="Times New Roman" w:hAnsi="Times New Roman" w:cs="Times New Roman"/>
          <w:sz w:val="28"/>
          <w:szCs w:val="28"/>
        </w:rPr>
        <w:t xml:space="preserve">Формування інформаційної компетентності </w:t>
      </w:r>
      <w:r w:rsidR="000613D5" w:rsidRPr="004A6556">
        <w:rPr>
          <w:rFonts w:ascii="Times New Roman" w:hAnsi="Times New Roman" w:cs="Times New Roman"/>
          <w:sz w:val="28"/>
          <w:szCs w:val="28"/>
        </w:rPr>
        <w:t xml:space="preserve">(ІК) </w:t>
      </w:r>
      <w:r w:rsidR="00425B3F">
        <w:rPr>
          <w:rFonts w:ascii="Times New Roman" w:hAnsi="Times New Roman" w:cs="Times New Roman"/>
          <w:sz w:val="28"/>
          <w:szCs w:val="28"/>
        </w:rPr>
        <w:t>магістрантів спеціальності «Освітні, педагогічні науки»</w:t>
      </w:r>
      <w:r w:rsidRPr="004A6556">
        <w:rPr>
          <w:rFonts w:ascii="Times New Roman" w:hAnsi="Times New Roman" w:cs="Times New Roman"/>
          <w:sz w:val="28"/>
          <w:szCs w:val="28"/>
        </w:rPr>
        <w:t xml:space="preserve"> як складова частина формування професійно-комунікативної компетентності, є одним</w:t>
      </w:r>
      <w:r w:rsidR="0019752A" w:rsidRPr="004A6556">
        <w:rPr>
          <w:rFonts w:ascii="Times New Roman" w:hAnsi="Times New Roman" w:cs="Times New Roman"/>
          <w:sz w:val="28"/>
          <w:szCs w:val="28"/>
        </w:rPr>
        <w:t xml:space="preserve"> з актуальних завдань сучасної вищої школи.</w:t>
      </w:r>
    </w:p>
    <w:p w:rsidR="000613D5" w:rsidRPr="004A6556" w:rsidRDefault="000613D5" w:rsidP="004A65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A6556">
        <w:rPr>
          <w:sz w:val="28"/>
          <w:szCs w:val="28"/>
        </w:rPr>
        <w:t xml:space="preserve">Розглядаючи </w:t>
      </w:r>
      <w:r w:rsidR="00425B3F">
        <w:rPr>
          <w:sz w:val="28"/>
          <w:szCs w:val="28"/>
        </w:rPr>
        <w:t>ц</w:t>
      </w:r>
      <w:r w:rsidRPr="004A6556">
        <w:rPr>
          <w:sz w:val="28"/>
          <w:szCs w:val="28"/>
        </w:rPr>
        <w:t xml:space="preserve">е питання необхідно </w:t>
      </w:r>
      <w:r w:rsidR="00425B3F">
        <w:rPr>
          <w:sz w:val="28"/>
          <w:szCs w:val="28"/>
        </w:rPr>
        <w:t>зазна</w:t>
      </w:r>
      <w:r w:rsidR="000F29F3">
        <w:rPr>
          <w:sz w:val="28"/>
          <w:szCs w:val="28"/>
        </w:rPr>
        <w:t>чити, що термін</w:t>
      </w:r>
      <w:r w:rsidRPr="004A6556">
        <w:rPr>
          <w:sz w:val="28"/>
          <w:szCs w:val="28"/>
        </w:rPr>
        <w:t xml:space="preserve"> «інформа</w:t>
      </w:r>
      <w:r w:rsidR="000F29F3">
        <w:rPr>
          <w:sz w:val="28"/>
          <w:szCs w:val="28"/>
        </w:rPr>
        <w:t>ційна компетентність» визначає</w:t>
      </w:r>
      <w:r w:rsidRPr="004A6556">
        <w:rPr>
          <w:sz w:val="28"/>
          <w:szCs w:val="28"/>
        </w:rPr>
        <w:t xml:space="preserve"> рівень </w:t>
      </w:r>
      <w:proofErr w:type="spellStart"/>
      <w:r w:rsidRPr="004A6556">
        <w:rPr>
          <w:sz w:val="28"/>
          <w:szCs w:val="28"/>
        </w:rPr>
        <w:t>п</w:t>
      </w:r>
      <w:r w:rsidR="000F29F3">
        <w:rPr>
          <w:sz w:val="28"/>
          <w:szCs w:val="28"/>
        </w:rPr>
        <w:t>р</w:t>
      </w:r>
      <w:r w:rsidRPr="004A6556">
        <w:rPr>
          <w:sz w:val="28"/>
          <w:szCs w:val="28"/>
        </w:rPr>
        <w:t>оінформованості</w:t>
      </w:r>
      <w:proofErr w:type="spellEnd"/>
      <w:r w:rsidRPr="004A6556">
        <w:rPr>
          <w:sz w:val="28"/>
          <w:szCs w:val="28"/>
        </w:rPr>
        <w:t xml:space="preserve"> </w:t>
      </w:r>
      <w:r w:rsidR="000F29F3">
        <w:rPr>
          <w:sz w:val="28"/>
          <w:szCs w:val="28"/>
        </w:rPr>
        <w:t>спеціаліста</w:t>
      </w:r>
      <w:r w:rsidRPr="004A6556">
        <w:rPr>
          <w:sz w:val="28"/>
          <w:szCs w:val="28"/>
        </w:rPr>
        <w:t xml:space="preserve"> у своїй про</w:t>
      </w:r>
      <w:r w:rsidR="000F29F3">
        <w:rPr>
          <w:sz w:val="28"/>
          <w:szCs w:val="28"/>
        </w:rPr>
        <w:t>фесійній діяльності. Тобто</w:t>
      </w:r>
      <w:r w:rsidRPr="004A6556">
        <w:rPr>
          <w:sz w:val="28"/>
          <w:szCs w:val="28"/>
        </w:rPr>
        <w:t xml:space="preserve">, ІК – це </w:t>
      </w:r>
      <w:r w:rsidR="00DB67CC" w:rsidRPr="00322BCF">
        <w:rPr>
          <w:sz w:val="28"/>
          <w:szCs w:val="28"/>
        </w:rPr>
        <w:t>результат</w:t>
      </w:r>
      <w:r w:rsidR="00425B3F">
        <w:rPr>
          <w:sz w:val="28"/>
          <w:szCs w:val="28"/>
        </w:rPr>
        <w:t xml:space="preserve"> професійного досвіду, </w:t>
      </w:r>
      <w:r w:rsidR="000F29F3">
        <w:rPr>
          <w:sz w:val="28"/>
          <w:szCs w:val="28"/>
        </w:rPr>
        <w:t xml:space="preserve">що був сформований за період професійної діяльності фахівця, який </w:t>
      </w:r>
      <w:r w:rsidRPr="004A6556">
        <w:rPr>
          <w:sz w:val="28"/>
          <w:szCs w:val="28"/>
        </w:rPr>
        <w:t>з</w:t>
      </w:r>
      <w:r w:rsidR="000F29F3">
        <w:rPr>
          <w:sz w:val="28"/>
          <w:szCs w:val="28"/>
        </w:rPr>
        <w:t>абезпечує глибину</w:t>
      </w:r>
      <w:r w:rsidRPr="004A6556">
        <w:rPr>
          <w:sz w:val="28"/>
          <w:szCs w:val="28"/>
        </w:rPr>
        <w:t xml:space="preserve"> </w:t>
      </w:r>
      <w:r w:rsidR="00425B3F">
        <w:rPr>
          <w:sz w:val="28"/>
          <w:szCs w:val="28"/>
        </w:rPr>
        <w:t>пі</w:t>
      </w:r>
      <w:r w:rsidR="000F29F3">
        <w:rPr>
          <w:sz w:val="28"/>
          <w:szCs w:val="28"/>
        </w:rPr>
        <w:t>знання своєї професії, якості</w:t>
      </w:r>
      <w:r w:rsidRPr="004A6556">
        <w:rPr>
          <w:sz w:val="28"/>
          <w:szCs w:val="28"/>
        </w:rPr>
        <w:t xml:space="preserve"> роботи, </w:t>
      </w:r>
      <w:r w:rsidR="00425B3F">
        <w:rPr>
          <w:sz w:val="28"/>
          <w:szCs w:val="28"/>
        </w:rPr>
        <w:t>яка</w:t>
      </w:r>
      <w:r w:rsidRPr="004A6556">
        <w:rPr>
          <w:sz w:val="28"/>
          <w:szCs w:val="28"/>
        </w:rPr>
        <w:t xml:space="preserve"> виконується, способів та засобів досягнення цілей, здатність правильно оцінювати професійну ситуацію, що склалася, і приймати у </w:t>
      </w:r>
      <w:r w:rsidR="00E573B7" w:rsidRPr="004A6556">
        <w:rPr>
          <w:sz w:val="28"/>
          <w:szCs w:val="28"/>
        </w:rPr>
        <w:t>з</w:t>
      </w:r>
      <w:r w:rsidR="00E17E2B">
        <w:rPr>
          <w:sz w:val="28"/>
          <w:szCs w:val="28"/>
        </w:rPr>
        <w:t>в’язку з цим потрібне рішення [2</w:t>
      </w:r>
      <w:r w:rsidR="00E573B7" w:rsidRPr="004A6556">
        <w:rPr>
          <w:sz w:val="28"/>
          <w:szCs w:val="28"/>
        </w:rPr>
        <w:t>].</w:t>
      </w:r>
    </w:p>
    <w:p w:rsidR="00C02053" w:rsidRPr="004A6556" w:rsidRDefault="002E4B7B" w:rsidP="004A65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7B">
        <w:rPr>
          <w:rFonts w:ascii="Times New Roman" w:hAnsi="Times New Roman" w:cs="Times New Roman"/>
          <w:sz w:val="28"/>
          <w:szCs w:val="28"/>
        </w:rPr>
        <w:t>Однією з найваж</w:t>
      </w:r>
      <w:r>
        <w:rPr>
          <w:rFonts w:ascii="Times New Roman" w:hAnsi="Times New Roman" w:cs="Times New Roman"/>
          <w:sz w:val="28"/>
          <w:szCs w:val="28"/>
        </w:rPr>
        <w:t>ливіших характеристик сучасного суспільства є його</w:t>
      </w:r>
      <w:r w:rsidRPr="002E4B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масштабна інформатизація</w:t>
      </w:r>
      <w:r w:rsidRPr="002E4B7B">
        <w:rPr>
          <w:rFonts w:ascii="Times New Roman" w:hAnsi="Times New Roman" w:cs="Times New Roman"/>
          <w:sz w:val="28"/>
          <w:szCs w:val="28"/>
        </w:rPr>
        <w:t xml:space="preserve">. </w:t>
      </w:r>
      <w:r w:rsidR="00EF4401">
        <w:rPr>
          <w:rFonts w:ascii="Times New Roman" w:hAnsi="Times New Roman" w:cs="Times New Roman"/>
          <w:sz w:val="28"/>
          <w:szCs w:val="28"/>
        </w:rPr>
        <w:t>Як стверджує В. Биков, «</w:t>
      </w:r>
      <w:r w:rsidR="00EF4401" w:rsidRPr="00322BCF">
        <w:rPr>
          <w:rFonts w:ascii="Times New Roman" w:hAnsi="Times New Roman" w:cs="Times New Roman"/>
          <w:sz w:val="28"/>
          <w:szCs w:val="28"/>
        </w:rPr>
        <w:t>у</w:t>
      </w:r>
      <w:r w:rsidR="00C02053" w:rsidRPr="004A65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діяльності </w:t>
      </w:r>
      <w:r w:rsidR="00EF4401">
        <w:rPr>
          <w:rFonts w:ascii="Times New Roman" w:hAnsi="Times New Roman" w:cs="Times New Roman"/>
          <w:sz w:val="28"/>
          <w:szCs w:val="28"/>
        </w:rPr>
        <w:t xml:space="preserve">освітніх </w:t>
      </w:r>
      <w:r>
        <w:rPr>
          <w:rFonts w:ascii="Times New Roman" w:hAnsi="Times New Roman" w:cs="Times New Roman"/>
          <w:sz w:val="28"/>
          <w:szCs w:val="28"/>
        </w:rPr>
        <w:t>закладів в</w:t>
      </w:r>
      <w:r w:rsidR="00C02053" w:rsidRPr="004A6556">
        <w:rPr>
          <w:rFonts w:ascii="Times New Roman" w:hAnsi="Times New Roman" w:cs="Times New Roman"/>
          <w:sz w:val="28"/>
          <w:szCs w:val="28"/>
        </w:rPr>
        <w:t>сіх типів і рівнів акредитації проблемам інформатизації повинна приділятися першочергова увага</w:t>
      </w:r>
      <w:r w:rsidR="00425B3F">
        <w:rPr>
          <w:rFonts w:ascii="Times New Roman" w:hAnsi="Times New Roman" w:cs="Times New Roman"/>
          <w:sz w:val="28"/>
          <w:szCs w:val="28"/>
        </w:rPr>
        <w:t>»</w:t>
      </w:r>
      <w:r w:rsidR="00C02053" w:rsidRPr="004A6556">
        <w:rPr>
          <w:rFonts w:ascii="Times New Roman" w:hAnsi="Times New Roman" w:cs="Times New Roman"/>
          <w:sz w:val="28"/>
          <w:szCs w:val="28"/>
        </w:rPr>
        <w:t xml:space="preserve"> [</w:t>
      </w:r>
      <w:r w:rsidR="00E17E2B">
        <w:rPr>
          <w:rFonts w:ascii="Times New Roman" w:hAnsi="Times New Roman" w:cs="Times New Roman"/>
          <w:sz w:val="28"/>
          <w:szCs w:val="28"/>
        </w:rPr>
        <w:t>1</w:t>
      </w:r>
      <w:r w:rsidR="00E573B7" w:rsidRPr="004A6556">
        <w:rPr>
          <w:rFonts w:ascii="Times New Roman" w:hAnsi="Times New Roman" w:cs="Times New Roman"/>
          <w:sz w:val="28"/>
          <w:szCs w:val="28"/>
        </w:rPr>
        <w:t>]</w:t>
      </w:r>
      <w:r w:rsidR="00CA20AD">
        <w:rPr>
          <w:rFonts w:ascii="Times New Roman" w:hAnsi="Times New Roman" w:cs="Times New Roman"/>
          <w:sz w:val="28"/>
          <w:szCs w:val="28"/>
        </w:rPr>
        <w:t>. Таким чином, однією з умов успішного</w:t>
      </w:r>
      <w:r w:rsidR="00C02053" w:rsidRPr="004A6556">
        <w:rPr>
          <w:rFonts w:ascii="Times New Roman" w:hAnsi="Times New Roman" w:cs="Times New Roman"/>
          <w:sz w:val="28"/>
          <w:szCs w:val="28"/>
        </w:rPr>
        <w:t xml:space="preserve"> </w:t>
      </w:r>
      <w:r w:rsidR="00CA20AD" w:rsidRPr="00CA20AD">
        <w:rPr>
          <w:rFonts w:ascii="Times New Roman" w:hAnsi="Times New Roman" w:cs="Times New Roman"/>
          <w:sz w:val="28"/>
          <w:szCs w:val="28"/>
        </w:rPr>
        <w:t>формування професійно-комунікативної компетентності</w:t>
      </w:r>
      <w:r w:rsidR="00CA20AD">
        <w:rPr>
          <w:rFonts w:ascii="Times New Roman" w:hAnsi="Times New Roman" w:cs="Times New Roman"/>
          <w:sz w:val="28"/>
          <w:szCs w:val="28"/>
        </w:rPr>
        <w:t xml:space="preserve"> магістрантів спеціальності «О</w:t>
      </w:r>
      <w:r w:rsidR="00CA20AD" w:rsidRPr="004A6556">
        <w:rPr>
          <w:rFonts w:ascii="Times New Roman" w:hAnsi="Times New Roman" w:cs="Times New Roman"/>
          <w:sz w:val="28"/>
          <w:szCs w:val="28"/>
        </w:rPr>
        <w:t xml:space="preserve">світні, педагогічні науки» </w:t>
      </w:r>
      <w:r w:rsidR="00425B3F">
        <w:rPr>
          <w:rFonts w:ascii="Times New Roman" w:hAnsi="Times New Roman" w:cs="Times New Roman"/>
          <w:sz w:val="28"/>
          <w:szCs w:val="28"/>
        </w:rPr>
        <w:t xml:space="preserve">є </w:t>
      </w:r>
      <w:r w:rsidR="00CA20AD">
        <w:rPr>
          <w:rFonts w:ascii="Times New Roman" w:hAnsi="Times New Roman" w:cs="Times New Roman"/>
          <w:sz w:val="28"/>
          <w:szCs w:val="28"/>
        </w:rPr>
        <w:t xml:space="preserve">обов‘язкове </w:t>
      </w:r>
      <w:r w:rsidR="00C02053" w:rsidRPr="004A6556">
        <w:rPr>
          <w:rFonts w:ascii="Times New Roman" w:hAnsi="Times New Roman" w:cs="Times New Roman"/>
          <w:sz w:val="28"/>
          <w:szCs w:val="28"/>
        </w:rPr>
        <w:t>використання інформаційно-комунікаційних технологій у процесі навчання та формування</w:t>
      </w:r>
      <w:r w:rsidR="00425B3F">
        <w:rPr>
          <w:rFonts w:ascii="Times New Roman" w:hAnsi="Times New Roman" w:cs="Times New Roman"/>
          <w:sz w:val="28"/>
          <w:szCs w:val="28"/>
        </w:rPr>
        <w:t xml:space="preserve"> в</w:t>
      </w:r>
      <w:r w:rsidR="000613D5" w:rsidRPr="004A6556">
        <w:rPr>
          <w:rFonts w:ascii="Times New Roman" w:hAnsi="Times New Roman" w:cs="Times New Roman"/>
          <w:sz w:val="28"/>
          <w:szCs w:val="28"/>
        </w:rPr>
        <w:t xml:space="preserve"> майбутніх педагогів</w:t>
      </w:r>
      <w:r w:rsidR="00CA20AD">
        <w:rPr>
          <w:rFonts w:ascii="Times New Roman" w:hAnsi="Times New Roman" w:cs="Times New Roman"/>
          <w:sz w:val="28"/>
          <w:szCs w:val="28"/>
        </w:rPr>
        <w:t xml:space="preserve"> загальної </w:t>
      </w:r>
      <w:r w:rsidR="00C02053" w:rsidRPr="004A6556">
        <w:rPr>
          <w:rFonts w:ascii="Times New Roman" w:hAnsi="Times New Roman" w:cs="Times New Roman"/>
          <w:sz w:val="28"/>
          <w:szCs w:val="28"/>
        </w:rPr>
        <w:t>проф</w:t>
      </w:r>
      <w:r w:rsidR="00CA20AD">
        <w:rPr>
          <w:rFonts w:ascii="Times New Roman" w:hAnsi="Times New Roman" w:cs="Times New Roman"/>
          <w:sz w:val="28"/>
          <w:szCs w:val="28"/>
        </w:rPr>
        <w:t xml:space="preserve">есійної та </w:t>
      </w:r>
      <w:r w:rsidR="00C02053" w:rsidRPr="004A6556">
        <w:rPr>
          <w:rFonts w:ascii="Times New Roman" w:hAnsi="Times New Roman" w:cs="Times New Roman"/>
          <w:sz w:val="28"/>
          <w:szCs w:val="28"/>
        </w:rPr>
        <w:t>інформаційної культури.</w:t>
      </w:r>
    </w:p>
    <w:p w:rsidR="00C02053" w:rsidRPr="004A6556" w:rsidRDefault="00425B3F" w:rsidP="00322BC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23137" w:rsidRPr="004A6556">
        <w:rPr>
          <w:rFonts w:ascii="Times New Roman" w:hAnsi="Times New Roman" w:cs="Times New Roman"/>
          <w:sz w:val="28"/>
          <w:szCs w:val="28"/>
        </w:rPr>
        <w:t>итан</w:t>
      </w:r>
      <w:r>
        <w:rPr>
          <w:rFonts w:ascii="Times New Roman" w:hAnsi="Times New Roman" w:cs="Times New Roman"/>
          <w:sz w:val="28"/>
          <w:szCs w:val="28"/>
        </w:rPr>
        <w:t>ня</w:t>
      </w:r>
      <w:r w:rsidR="00E23137" w:rsidRPr="004A6556">
        <w:rPr>
          <w:rFonts w:ascii="Times New Roman" w:hAnsi="Times New Roman" w:cs="Times New Roman"/>
          <w:sz w:val="28"/>
          <w:szCs w:val="28"/>
        </w:rPr>
        <w:t xml:space="preserve"> розвитку </w:t>
      </w:r>
      <w:r w:rsidR="00E573B7" w:rsidRPr="004A6556">
        <w:rPr>
          <w:rFonts w:ascii="Times New Roman" w:hAnsi="Times New Roman" w:cs="Times New Roman"/>
          <w:sz w:val="28"/>
          <w:szCs w:val="28"/>
        </w:rPr>
        <w:t>ІК</w:t>
      </w:r>
      <w:r w:rsidR="00E23137" w:rsidRPr="004A6556">
        <w:rPr>
          <w:rFonts w:ascii="Times New Roman" w:hAnsi="Times New Roman" w:cs="Times New Roman"/>
          <w:sz w:val="28"/>
          <w:szCs w:val="28"/>
        </w:rPr>
        <w:t xml:space="preserve"> </w:t>
      </w:r>
      <w:r w:rsidR="00CA20AD" w:rsidRPr="008C6D0D">
        <w:rPr>
          <w:rFonts w:ascii="Times New Roman" w:hAnsi="Times New Roman" w:cs="Times New Roman"/>
          <w:sz w:val="28"/>
          <w:szCs w:val="28"/>
        </w:rPr>
        <w:t>як складової частини формування</w:t>
      </w:r>
      <w:r w:rsidR="00E23137" w:rsidRPr="008C6D0D">
        <w:rPr>
          <w:rFonts w:ascii="Times New Roman" w:hAnsi="Times New Roman" w:cs="Times New Roman"/>
          <w:sz w:val="28"/>
          <w:szCs w:val="28"/>
        </w:rPr>
        <w:t xml:space="preserve"> професійно-комунікати</w:t>
      </w:r>
      <w:r w:rsidR="00CA20AD" w:rsidRPr="008C6D0D">
        <w:rPr>
          <w:rFonts w:ascii="Times New Roman" w:hAnsi="Times New Roman" w:cs="Times New Roman"/>
          <w:sz w:val="28"/>
          <w:szCs w:val="28"/>
        </w:rPr>
        <w:t xml:space="preserve">вної компетентності </w:t>
      </w:r>
      <w:r w:rsidR="00E23137" w:rsidRPr="008C6D0D">
        <w:rPr>
          <w:rFonts w:ascii="Times New Roman" w:hAnsi="Times New Roman" w:cs="Times New Roman"/>
          <w:sz w:val="28"/>
          <w:szCs w:val="28"/>
        </w:rPr>
        <w:t xml:space="preserve">педагога в сучасному </w:t>
      </w:r>
      <w:r w:rsidR="00CA20AD" w:rsidRPr="008C6D0D">
        <w:rPr>
          <w:rFonts w:ascii="Times New Roman" w:hAnsi="Times New Roman" w:cs="Times New Roman"/>
          <w:sz w:val="28"/>
          <w:szCs w:val="28"/>
        </w:rPr>
        <w:t>світі</w:t>
      </w:r>
      <w:r w:rsidR="00E23137" w:rsidRPr="008C6D0D">
        <w:rPr>
          <w:rFonts w:ascii="Times New Roman" w:hAnsi="Times New Roman" w:cs="Times New Roman"/>
          <w:sz w:val="28"/>
          <w:szCs w:val="28"/>
        </w:rPr>
        <w:t xml:space="preserve"> розглянуто</w:t>
      </w:r>
      <w:r w:rsidR="00EF4401">
        <w:rPr>
          <w:rFonts w:ascii="Times New Roman" w:hAnsi="Times New Roman" w:cs="Times New Roman"/>
          <w:sz w:val="28"/>
          <w:szCs w:val="28"/>
        </w:rPr>
        <w:t xml:space="preserve"> в</w:t>
      </w:r>
      <w:r w:rsidR="00CA20AD" w:rsidRPr="008C6D0D">
        <w:rPr>
          <w:rFonts w:ascii="Times New Roman" w:hAnsi="Times New Roman" w:cs="Times New Roman"/>
          <w:sz w:val="28"/>
          <w:szCs w:val="28"/>
        </w:rPr>
        <w:t xml:space="preserve"> дослідженнях багатьох </w:t>
      </w:r>
      <w:r w:rsidR="00EF4401">
        <w:rPr>
          <w:rFonts w:ascii="Times New Roman" w:hAnsi="Times New Roman" w:cs="Times New Roman"/>
          <w:sz w:val="28"/>
          <w:szCs w:val="28"/>
        </w:rPr>
        <w:t>у</w:t>
      </w:r>
      <w:r w:rsidR="00CA20AD" w:rsidRPr="008C6D0D">
        <w:rPr>
          <w:rFonts w:ascii="Times New Roman" w:hAnsi="Times New Roman" w:cs="Times New Roman"/>
          <w:sz w:val="28"/>
          <w:szCs w:val="28"/>
        </w:rPr>
        <w:t>чених</w:t>
      </w:r>
      <w:r w:rsidR="00E23137" w:rsidRPr="008C6D0D">
        <w:rPr>
          <w:rFonts w:ascii="Times New Roman" w:hAnsi="Times New Roman" w:cs="Times New Roman"/>
          <w:sz w:val="28"/>
          <w:szCs w:val="28"/>
        </w:rPr>
        <w:t xml:space="preserve">. </w:t>
      </w:r>
      <w:r w:rsidR="00CA20AD" w:rsidRPr="008C6D0D">
        <w:rPr>
          <w:rFonts w:ascii="Times New Roman" w:hAnsi="Times New Roman" w:cs="Times New Roman"/>
          <w:sz w:val="28"/>
          <w:szCs w:val="28"/>
        </w:rPr>
        <w:t>Так</w:t>
      </w:r>
      <w:r w:rsidR="00E23137" w:rsidRPr="008C6D0D">
        <w:rPr>
          <w:rFonts w:ascii="Times New Roman" w:hAnsi="Times New Roman" w:cs="Times New Roman"/>
          <w:sz w:val="28"/>
          <w:szCs w:val="28"/>
        </w:rPr>
        <w:t xml:space="preserve">, </w:t>
      </w:r>
      <w:r w:rsidR="00CA20AD" w:rsidRPr="008C6D0D">
        <w:rPr>
          <w:rFonts w:ascii="Times New Roman" w:hAnsi="Times New Roman" w:cs="Times New Roman"/>
          <w:sz w:val="28"/>
          <w:szCs w:val="28"/>
        </w:rPr>
        <w:t>природу</w:t>
      </w:r>
      <w:r w:rsidR="00E23137" w:rsidRPr="008C6D0D">
        <w:rPr>
          <w:rFonts w:ascii="Times New Roman" w:hAnsi="Times New Roman" w:cs="Times New Roman"/>
          <w:sz w:val="28"/>
          <w:szCs w:val="28"/>
        </w:rPr>
        <w:t xml:space="preserve"> поняття педа</w:t>
      </w:r>
      <w:r w:rsidRPr="008C6D0D">
        <w:rPr>
          <w:rFonts w:ascii="Times New Roman" w:hAnsi="Times New Roman" w:cs="Times New Roman"/>
          <w:sz w:val="28"/>
          <w:szCs w:val="28"/>
        </w:rPr>
        <w:t xml:space="preserve">гогічної комунікації </w:t>
      </w:r>
      <w:r w:rsidR="00EF4401">
        <w:rPr>
          <w:rFonts w:ascii="Times New Roman" w:hAnsi="Times New Roman" w:cs="Times New Roman"/>
          <w:sz w:val="28"/>
          <w:szCs w:val="28"/>
        </w:rPr>
        <w:t>досліджували</w:t>
      </w:r>
      <w:r w:rsidR="003549DF">
        <w:rPr>
          <w:rFonts w:ascii="Times New Roman" w:hAnsi="Times New Roman" w:cs="Times New Roman"/>
          <w:sz w:val="28"/>
          <w:szCs w:val="28"/>
        </w:rPr>
        <w:t xml:space="preserve"> </w:t>
      </w:r>
      <w:r w:rsidR="00CA20AD" w:rsidRPr="008C6D0D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CA20AD" w:rsidRPr="008C6D0D">
        <w:rPr>
          <w:rFonts w:ascii="Times New Roman" w:hAnsi="Times New Roman" w:cs="Times New Roman"/>
          <w:sz w:val="28"/>
          <w:szCs w:val="28"/>
        </w:rPr>
        <w:t>Бутенко</w:t>
      </w:r>
      <w:proofErr w:type="spellEnd"/>
      <w:r w:rsidR="00CA20AD" w:rsidRPr="008C6D0D">
        <w:rPr>
          <w:rFonts w:ascii="Times New Roman" w:hAnsi="Times New Roman" w:cs="Times New Roman"/>
          <w:sz w:val="28"/>
          <w:szCs w:val="28"/>
        </w:rPr>
        <w:t xml:space="preserve">, О. Жирун, М. </w:t>
      </w:r>
      <w:proofErr w:type="spellStart"/>
      <w:r w:rsidR="00EF4401">
        <w:rPr>
          <w:rFonts w:ascii="Times New Roman" w:hAnsi="Times New Roman" w:cs="Times New Roman"/>
          <w:sz w:val="28"/>
          <w:szCs w:val="28"/>
        </w:rPr>
        <w:t>Заброцький</w:t>
      </w:r>
      <w:proofErr w:type="spellEnd"/>
      <w:r w:rsidR="008C6D0D" w:rsidRPr="008C6D0D">
        <w:rPr>
          <w:rFonts w:ascii="Times New Roman" w:hAnsi="Times New Roman" w:cs="Times New Roman"/>
          <w:sz w:val="28"/>
          <w:szCs w:val="28"/>
        </w:rPr>
        <w:t xml:space="preserve"> та ін</w:t>
      </w:r>
      <w:r w:rsidR="00EF4401">
        <w:rPr>
          <w:rFonts w:ascii="Times New Roman" w:hAnsi="Times New Roman" w:cs="Times New Roman"/>
          <w:sz w:val="28"/>
          <w:szCs w:val="28"/>
        </w:rPr>
        <w:t>ші</w:t>
      </w:r>
      <w:r w:rsidR="008C6D0D" w:rsidRPr="008C6D0D">
        <w:rPr>
          <w:rFonts w:ascii="Times New Roman" w:hAnsi="Times New Roman" w:cs="Times New Roman"/>
          <w:sz w:val="28"/>
          <w:szCs w:val="28"/>
        </w:rPr>
        <w:t>. Загальну с</w:t>
      </w:r>
      <w:r w:rsidR="00E23137" w:rsidRPr="008C6D0D">
        <w:rPr>
          <w:rFonts w:ascii="Times New Roman" w:hAnsi="Times New Roman" w:cs="Times New Roman"/>
          <w:sz w:val="28"/>
          <w:szCs w:val="28"/>
        </w:rPr>
        <w:t>труктуру комунікативної компетен</w:t>
      </w:r>
      <w:r w:rsidRPr="008C6D0D">
        <w:rPr>
          <w:rFonts w:ascii="Times New Roman" w:hAnsi="Times New Roman" w:cs="Times New Roman"/>
          <w:sz w:val="28"/>
          <w:szCs w:val="28"/>
        </w:rPr>
        <w:t xml:space="preserve">тності педагога </w:t>
      </w:r>
      <w:r w:rsidR="00EF4401">
        <w:rPr>
          <w:rFonts w:ascii="Times New Roman" w:hAnsi="Times New Roman" w:cs="Times New Roman"/>
          <w:sz w:val="28"/>
          <w:szCs w:val="28"/>
        </w:rPr>
        <w:t>вивчали</w:t>
      </w:r>
      <w:r w:rsidRPr="008C6D0D">
        <w:rPr>
          <w:rFonts w:ascii="Times New Roman" w:hAnsi="Times New Roman" w:cs="Times New Roman"/>
          <w:sz w:val="28"/>
          <w:szCs w:val="28"/>
        </w:rPr>
        <w:t xml:space="preserve"> </w:t>
      </w:r>
      <w:r w:rsidR="00EF4401">
        <w:rPr>
          <w:rFonts w:ascii="Times New Roman" w:hAnsi="Times New Roman" w:cs="Times New Roman"/>
          <w:sz w:val="28"/>
          <w:szCs w:val="28"/>
        </w:rPr>
        <w:t xml:space="preserve">Н. </w:t>
      </w:r>
      <w:proofErr w:type="spellStart"/>
      <w:r w:rsidR="00EF4401">
        <w:rPr>
          <w:rFonts w:ascii="Times New Roman" w:hAnsi="Times New Roman" w:cs="Times New Roman"/>
          <w:sz w:val="28"/>
          <w:szCs w:val="28"/>
        </w:rPr>
        <w:t>Бібік</w:t>
      </w:r>
      <w:proofErr w:type="spellEnd"/>
      <w:r w:rsidR="00EF4401">
        <w:rPr>
          <w:rFonts w:ascii="Times New Roman" w:hAnsi="Times New Roman" w:cs="Times New Roman"/>
          <w:sz w:val="28"/>
          <w:szCs w:val="28"/>
        </w:rPr>
        <w:t>, Н. </w:t>
      </w:r>
      <w:r w:rsidR="00E23137" w:rsidRPr="008C6D0D">
        <w:rPr>
          <w:rFonts w:ascii="Times New Roman" w:hAnsi="Times New Roman" w:cs="Times New Roman"/>
          <w:sz w:val="28"/>
          <w:szCs w:val="28"/>
        </w:rPr>
        <w:t xml:space="preserve">Волкова, </w:t>
      </w:r>
      <w:r w:rsidR="00EF440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EF4401">
        <w:rPr>
          <w:rFonts w:ascii="Times New Roman" w:hAnsi="Times New Roman" w:cs="Times New Roman"/>
          <w:sz w:val="28"/>
          <w:szCs w:val="28"/>
        </w:rPr>
        <w:t>Петрушин</w:t>
      </w:r>
      <w:proofErr w:type="spellEnd"/>
      <w:r w:rsidR="008C6D0D" w:rsidRPr="008C6D0D">
        <w:rPr>
          <w:rFonts w:ascii="Times New Roman" w:hAnsi="Times New Roman" w:cs="Times New Roman"/>
          <w:sz w:val="28"/>
          <w:szCs w:val="28"/>
        </w:rPr>
        <w:t xml:space="preserve"> та</w:t>
      </w:r>
      <w:r w:rsidR="00EF4401">
        <w:rPr>
          <w:rFonts w:ascii="Times New Roman" w:hAnsi="Times New Roman" w:cs="Times New Roman"/>
          <w:sz w:val="28"/>
          <w:szCs w:val="28"/>
        </w:rPr>
        <w:t xml:space="preserve"> інші</w:t>
      </w:r>
      <w:r w:rsidR="008C6D0D" w:rsidRPr="008C6D0D">
        <w:rPr>
          <w:rFonts w:ascii="Times New Roman" w:hAnsi="Times New Roman" w:cs="Times New Roman"/>
          <w:sz w:val="28"/>
          <w:szCs w:val="28"/>
        </w:rPr>
        <w:t xml:space="preserve">. </w:t>
      </w:r>
      <w:r w:rsidR="00EF4401">
        <w:rPr>
          <w:rFonts w:ascii="Times New Roman" w:hAnsi="Times New Roman" w:cs="Times New Roman"/>
          <w:sz w:val="28"/>
          <w:szCs w:val="28"/>
        </w:rPr>
        <w:t>Вітчизняними у</w:t>
      </w:r>
      <w:r w:rsidR="008C6D0D" w:rsidRPr="008C6D0D">
        <w:rPr>
          <w:rFonts w:ascii="Times New Roman" w:hAnsi="Times New Roman" w:cs="Times New Roman"/>
          <w:sz w:val="28"/>
          <w:szCs w:val="28"/>
        </w:rPr>
        <w:t>ченими були розкриті</w:t>
      </w:r>
      <w:r w:rsidR="00967289" w:rsidRPr="008C6D0D">
        <w:rPr>
          <w:rFonts w:ascii="Times New Roman" w:hAnsi="Times New Roman" w:cs="Times New Roman"/>
          <w:sz w:val="28"/>
          <w:szCs w:val="28"/>
        </w:rPr>
        <w:t xml:space="preserve"> </w:t>
      </w:r>
      <w:r w:rsidR="008C6D0D" w:rsidRPr="008C6D0D">
        <w:rPr>
          <w:rFonts w:ascii="Times New Roman" w:hAnsi="Times New Roman" w:cs="Times New Roman"/>
          <w:sz w:val="28"/>
          <w:szCs w:val="28"/>
        </w:rPr>
        <w:t>сутність та зміст</w:t>
      </w:r>
      <w:r w:rsidR="00967289" w:rsidRPr="008C6D0D">
        <w:rPr>
          <w:rFonts w:ascii="Times New Roman" w:hAnsi="Times New Roman" w:cs="Times New Roman"/>
          <w:sz w:val="28"/>
          <w:szCs w:val="28"/>
        </w:rPr>
        <w:t xml:space="preserve"> </w:t>
      </w:r>
      <w:r w:rsidR="00EF4401">
        <w:rPr>
          <w:rFonts w:ascii="Times New Roman" w:hAnsi="Times New Roman" w:cs="Times New Roman"/>
          <w:sz w:val="28"/>
          <w:szCs w:val="28"/>
        </w:rPr>
        <w:t>ключових</w:t>
      </w:r>
      <w:r w:rsidR="008C6D0D">
        <w:rPr>
          <w:rFonts w:ascii="Times New Roman" w:hAnsi="Times New Roman" w:cs="Times New Roman"/>
          <w:sz w:val="28"/>
          <w:szCs w:val="28"/>
        </w:rPr>
        <w:t xml:space="preserve"> педагогічних</w:t>
      </w:r>
      <w:r w:rsidR="00967289" w:rsidRPr="008C6D0D">
        <w:rPr>
          <w:rFonts w:ascii="Times New Roman" w:hAnsi="Times New Roman" w:cs="Times New Roman"/>
          <w:sz w:val="28"/>
          <w:szCs w:val="28"/>
        </w:rPr>
        <w:t xml:space="preserve"> компетентностей </w:t>
      </w:r>
      <w:r w:rsidR="008C6D0D" w:rsidRPr="008C6D0D">
        <w:rPr>
          <w:rFonts w:ascii="Times New Roman" w:hAnsi="Times New Roman" w:cs="Times New Roman"/>
          <w:sz w:val="28"/>
          <w:szCs w:val="28"/>
        </w:rPr>
        <w:t>у процесі</w:t>
      </w:r>
      <w:r w:rsidR="00EF4401">
        <w:rPr>
          <w:rFonts w:ascii="Times New Roman" w:hAnsi="Times New Roman" w:cs="Times New Roman"/>
          <w:sz w:val="28"/>
          <w:szCs w:val="28"/>
        </w:rPr>
        <w:t xml:space="preserve"> </w:t>
      </w:r>
      <w:r w:rsidR="00EF4401">
        <w:rPr>
          <w:rFonts w:ascii="Times New Roman" w:hAnsi="Times New Roman" w:cs="Times New Roman"/>
          <w:sz w:val="28"/>
          <w:szCs w:val="28"/>
        </w:rPr>
        <w:lastRenderedPageBreak/>
        <w:t>застосування інформаційних та</w:t>
      </w:r>
      <w:r w:rsidR="00967289" w:rsidRPr="008C6D0D">
        <w:rPr>
          <w:rFonts w:ascii="Times New Roman" w:hAnsi="Times New Roman" w:cs="Times New Roman"/>
          <w:sz w:val="28"/>
          <w:szCs w:val="28"/>
        </w:rPr>
        <w:t xml:space="preserve"> комунікаційних технологій [</w:t>
      </w:r>
      <w:r w:rsidR="00E573B7" w:rsidRPr="008C6D0D">
        <w:rPr>
          <w:rFonts w:ascii="Times New Roman" w:hAnsi="Times New Roman" w:cs="Times New Roman"/>
          <w:sz w:val="28"/>
          <w:szCs w:val="28"/>
        </w:rPr>
        <w:t xml:space="preserve">3]. </w:t>
      </w:r>
      <w:r w:rsidR="00EF4401">
        <w:rPr>
          <w:rFonts w:ascii="Times New Roman" w:hAnsi="Times New Roman" w:cs="Times New Roman"/>
          <w:sz w:val="28"/>
          <w:szCs w:val="28"/>
        </w:rPr>
        <w:t>У</w:t>
      </w:r>
      <w:r w:rsidR="00CF505D">
        <w:rPr>
          <w:rFonts w:ascii="Times New Roman" w:hAnsi="Times New Roman" w:cs="Times New Roman"/>
          <w:sz w:val="28"/>
          <w:szCs w:val="28"/>
        </w:rPr>
        <w:t xml:space="preserve"> першу чергу</w:t>
      </w:r>
      <w:r w:rsidR="008C6D0D" w:rsidRPr="008C6D0D">
        <w:rPr>
          <w:rFonts w:ascii="Times New Roman" w:hAnsi="Times New Roman" w:cs="Times New Roman"/>
          <w:sz w:val="28"/>
          <w:szCs w:val="28"/>
        </w:rPr>
        <w:t>, в</w:t>
      </w:r>
      <w:r w:rsidR="00967289" w:rsidRPr="008C6D0D">
        <w:rPr>
          <w:rFonts w:ascii="Times New Roman" w:hAnsi="Times New Roman" w:cs="Times New Roman"/>
          <w:sz w:val="28"/>
          <w:szCs w:val="28"/>
        </w:rPr>
        <w:t xml:space="preserve">они передбачають </w:t>
      </w:r>
      <w:r w:rsidR="008C6D0D" w:rsidRPr="008C6D0D">
        <w:rPr>
          <w:rFonts w:ascii="Times New Roman" w:hAnsi="Times New Roman" w:cs="Times New Roman"/>
          <w:sz w:val="28"/>
          <w:szCs w:val="28"/>
        </w:rPr>
        <w:t>спроможність</w:t>
      </w:r>
      <w:r w:rsidR="00967289" w:rsidRPr="008C6D0D">
        <w:rPr>
          <w:rFonts w:ascii="Times New Roman" w:hAnsi="Times New Roman" w:cs="Times New Roman"/>
          <w:sz w:val="28"/>
          <w:szCs w:val="28"/>
        </w:rPr>
        <w:t xml:space="preserve"> </w:t>
      </w:r>
      <w:r w:rsidR="008C6D0D" w:rsidRPr="008C6D0D">
        <w:rPr>
          <w:rFonts w:ascii="Times New Roman" w:hAnsi="Times New Roman" w:cs="Times New Roman"/>
          <w:sz w:val="28"/>
          <w:szCs w:val="28"/>
        </w:rPr>
        <w:t>бути зорієнтованим</w:t>
      </w:r>
      <w:r w:rsidR="00967289" w:rsidRPr="008C6D0D">
        <w:rPr>
          <w:rFonts w:ascii="Times New Roman" w:hAnsi="Times New Roman" w:cs="Times New Roman"/>
          <w:sz w:val="28"/>
          <w:szCs w:val="28"/>
        </w:rPr>
        <w:t xml:space="preserve"> в інформаційному просторі, </w:t>
      </w:r>
      <w:r w:rsidR="00EF4401">
        <w:rPr>
          <w:rFonts w:ascii="Times New Roman" w:hAnsi="Times New Roman" w:cs="Times New Roman"/>
          <w:sz w:val="28"/>
          <w:szCs w:val="28"/>
        </w:rPr>
        <w:t>у</w:t>
      </w:r>
      <w:r w:rsidR="008C6D0D" w:rsidRPr="008C6D0D">
        <w:rPr>
          <w:rFonts w:ascii="Times New Roman" w:hAnsi="Times New Roman" w:cs="Times New Roman"/>
          <w:sz w:val="28"/>
          <w:szCs w:val="28"/>
        </w:rPr>
        <w:t xml:space="preserve">міння </w:t>
      </w:r>
      <w:r w:rsidR="00967289" w:rsidRPr="008C6D0D">
        <w:rPr>
          <w:rFonts w:ascii="Times New Roman" w:hAnsi="Times New Roman" w:cs="Times New Roman"/>
          <w:sz w:val="28"/>
          <w:szCs w:val="28"/>
        </w:rPr>
        <w:t xml:space="preserve">отримувати інформацію та </w:t>
      </w:r>
      <w:r w:rsidR="008C6D0D">
        <w:rPr>
          <w:rFonts w:ascii="Times New Roman" w:hAnsi="Times New Roman" w:cs="Times New Roman"/>
          <w:sz w:val="28"/>
          <w:szCs w:val="28"/>
        </w:rPr>
        <w:t>користуватись</w:t>
      </w:r>
      <w:r w:rsidR="00967289" w:rsidRPr="004A6556">
        <w:rPr>
          <w:rFonts w:ascii="Times New Roman" w:hAnsi="Times New Roman" w:cs="Times New Roman"/>
          <w:sz w:val="28"/>
          <w:szCs w:val="28"/>
        </w:rPr>
        <w:t xml:space="preserve"> нею відповідно до власних потреб і вимог сучасного високотехнологічного інформаційного суспільства. </w:t>
      </w:r>
      <w:r w:rsidR="00392EDE">
        <w:rPr>
          <w:rFonts w:ascii="Times New Roman" w:hAnsi="Times New Roman" w:cs="Times New Roman"/>
          <w:sz w:val="28"/>
          <w:szCs w:val="28"/>
        </w:rPr>
        <w:t>Інші науковці</w:t>
      </w:r>
      <w:r w:rsidR="00E573B7" w:rsidRPr="004A6556">
        <w:rPr>
          <w:rFonts w:ascii="Times New Roman" w:hAnsi="Times New Roman" w:cs="Times New Roman"/>
          <w:sz w:val="28"/>
          <w:szCs w:val="28"/>
        </w:rPr>
        <w:t xml:space="preserve">, зокрема </w:t>
      </w:r>
      <w:r w:rsidR="00392EDE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Олійник</w:t>
      </w:r>
      <w:r w:rsidR="00E573B7" w:rsidRPr="004A6556">
        <w:rPr>
          <w:rFonts w:ascii="Times New Roman" w:hAnsi="Times New Roman" w:cs="Times New Roman"/>
          <w:sz w:val="28"/>
          <w:szCs w:val="28"/>
        </w:rPr>
        <w:t xml:space="preserve">, </w:t>
      </w:r>
      <w:r w:rsidR="004A6556">
        <w:rPr>
          <w:rFonts w:ascii="Times New Roman" w:hAnsi="Times New Roman" w:cs="Times New Roman"/>
          <w:sz w:val="28"/>
          <w:szCs w:val="28"/>
        </w:rPr>
        <w:t xml:space="preserve">також </w:t>
      </w:r>
      <w:r w:rsidR="00392EDE">
        <w:rPr>
          <w:rFonts w:ascii="Times New Roman" w:hAnsi="Times New Roman" w:cs="Times New Roman"/>
          <w:sz w:val="28"/>
          <w:szCs w:val="28"/>
        </w:rPr>
        <w:t>зазнача</w:t>
      </w:r>
      <w:r w:rsidR="004A6556">
        <w:rPr>
          <w:rFonts w:ascii="Times New Roman" w:hAnsi="Times New Roman" w:cs="Times New Roman"/>
          <w:sz w:val="28"/>
          <w:szCs w:val="28"/>
        </w:rPr>
        <w:t>є</w:t>
      </w:r>
      <w:r w:rsidR="00E573B7" w:rsidRPr="004A6556">
        <w:rPr>
          <w:rFonts w:ascii="Times New Roman" w:hAnsi="Times New Roman" w:cs="Times New Roman"/>
          <w:sz w:val="28"/>
          <w:szCs w:val="28"/>
        </w:rPr>
        <w:t xml:space="preserve">, що </w:t>
      </w:r>
      <w:r w:rsidR="00392EDE">
        <w:rPr>
          <w:rFonts w:ascii="Times New Roman" w:hAnsi="Times New Roman" w:cs="Times New Roman"/>
          <w:sz w:val="28"/>
          <w:szCs w:val="28"/>
        </w:rPr>
        <w:t>однією з важливих</w:t>
      </w:r>
      <w:r w:rsidR="00C02053" w:rsidRPr="004A6556">
        <w:rPr>
          <w:rFonts w:ascii="Times New Roman" w:hAnsi="Times New Roman" w:cs="Times New Roman"/>
          <w:sz w:val="28"/>
          <w:szCs w:val="28"/>
        </w:rPr>
        <w:t xml:space="preserve"> складових професійної компетентності </w:t>
      </w:r>
      <w:r w:rsidR="00392EDE">
        <w:rPr>
          <w:rFonts w:ascii="Times New Roman" w:hAnsi="Times New Roman" w:cs="Times New Roman"/>
          <w:sz w:val="28"/>
          <w:szCs w:val="28"/>
        </w:rPr>
        <w:t xml:space="preserve">педагога </w:t>
      </w:r>
      <w:r w:rsidR="00C02053" w:rsidRPr="004A6556">
        <w:rPr>
          <w:rFonts w:ascii="Times New Roman" w:hAnsi="Times New Roman" w:cs="Times New Roman"/>
          <w:sz w:val="28"/>
          <w:szCs w:val="28"/>
        </w:rPr>
        <w:t>є компетентність у сфері</w:t>
      </w:r>
      <w:r w:rsidR="00392EDE">
        <w:rPr>
          <w:rFonts w:ascii="Times New Roman" w:hAnsi="Times New Roman" w:cs="Times New Roman"/>
          <w:sz w:val="28"/>
          <w:szCs w:val="28"/>
        </w:rPr>
        <w:t xml:space="preserve"> </w:t>
      </w:r>
      <w:r w:rsidR="00C02053" w:rsidRPr="004A6556">
        <w:rPr>
          <w:rFonts w:ascii="Times New Roman" w:hAnsi="Times New Roman" w:cs="Times New Roman"/>
          <w:sz w:val="28"/>
          <w:szCs w:val="28"/>
        </w:rPr>
        <w:t>інформаційно-комунікаційних технологій</w:t>
      </w:r>
      <w:r w:rsidR="00392EDE">
        <w:rPr>
          <w:rFonts w:ascii="Times New Roman" w:hAnsi="Times New Roman" w:cs="Times New Roman"/>
          <w:sz w:val="28"/>
          <w:szCs w:val="28"/>
        </w:rPr>
        <w:t xml:space="preserve"> </w:t>
      </w:r>
      <w:r w:rsidR="00C02053" w:rsidRPr="004A6556">
        <w:rPr>
          <w:rFonts w:ascii="Times New Roman" w:hAnsi="Times New Roman" w:cs="Times New Roman"/>
          <w:sz w:val="28"/>
          <w:szCs w:val="28"/>
        </w:rPr>
        <w:t>[</w:t>
      </w:r>
      <w:r w:rsidR="00E02145">
        <w:rPr>
          <w:rFonts w:ascii="Times New Roman" w:hAnsi="Times New Roman" w:cs="Times New Roman"/>
          <w:sz w:val="28"/>
          <w:szCs w:val="28"/>
        </w:rPr>
        <w:t>4].</w:t>
      </w:r>
    </w:p>
    <w:p w:rsidR="00425B3F" w:rsidRPr="00425B3F" w:rsidRDefault="008C6D0D" w:rsidP="00425B3F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Разом з тим необхідно за</w:t>
      </w:r>
      <w:r w:rsidR="00425B3F" w:rsidRPr="004A6556">
        <w:rPr>
          <w:sz w:val="28"/>
          <w:szCs w:val="28"/>
        </w:rPr>
        <w:t xml:space="preserve">значити, що </w:t>
      </w:r>
      <w:r w:rsidR="00E02145">
        <w:rPr>
          <w:sz w:val="28"/>
          <w:szCs w:val="28"/>
        </w:rPr>
        <w:t xml:space="preserve">в умовах </w:t>
      </w:r>
      <w:r w:rsidR="00EF4401">
        <w:rPr>
          <w:sz w:val="28"/>
          <w:szCs w:val="28"/>
        </w:rPr>
        <w:t>сьогодення</w:t>
      </w:r>
      <w:r w:rsidR="00425B3F">
        <w:rPr>
          <w:sz w:val="28"/>
          <w:szCs w:val="28"/>
        </w:rPr>
        <w:t xml:space="preserve"> </w:t>
      </w:r>
      <w:r w:rsidR="00EF4401">
        <w:rPr>
          <w:sz w:val="28"/>
          <w:szCs w:val="28"/>
        </w:rPr>
        <w:t>в</w:t>
      </w:r>
      <w:r w:rsidR="00425B3F">
        <w:rPr>
          <w:sz w:val="28"/>
          <w:szCs w:val="28"/>
        </w:rPr>
        <w:t xml:space="preserve"> теорії та</w:t>
      </w:r>
      <w:r w:rsidR="00425B3F" w:rsidRPr="004A6556">
        <w:rPr>
          <w:sz w:val="28"/>
          <w:szCs w:val="28"/>
        </w:rPr>
        <w:t xml:space="preserve"> практиці вищої професійної освіти на</w:t>
      </w:r>
      <w:r>
        <w:rPr>
          <w:sz w:val="28"/>
          <w:szCs w:val="28"/>
        </w:rPr>
        <w:t>стала</w:t>
      </w:r>
      <w:r w:rsidR="00425B3F" w:rsidRPr="004A6556">
        <w:rPr>
          <w:sz w:val="28"/>
          <w:szCs w:val="28"/>
        </w:rPr>
        <w:t xml:space="preserve"> необхідність </w:t>
      </w:r>
      <w:r w:rsidR="00EF4401">
        <w:rPr>
          <w:sz w:val="28"/>
          <w:szCs w:val="28"/>
        </w:rPr>
        <w:t>у</w:t>
      </w:r>
      <w:r w:rsidR="006E5CAC">
        <w:rPr>
          <w:sz w:val="28"/>
          <w:szCs w:val="28"/>
        </w:rPr>
        <w:t xml:space="preserve"> подальших пошуках</w:t>
      </w:r>
      <w:r w:rsidR="00425B3F" w:rsidRPr="004A6556">
        <w:rPr>
          <w:sz w:val="28"/>
          <w:szCs w:val="28"/>
        </w:rPr>
        <w:t xml:space="preserve"> найбільш ефективних </w:t>
      </w:r>
      <w:r w:rsidR="006E5CAC">
        <w:rPr>
          <w:sz w:val="28"/>
          <w:szCs w:val="28"/>
        </w:rPr>
        <w:t xml:space="preserve">та дієвих способів </w:t>
      </w:r>
      <w:r w:rsidR="00425B3F" w:rsidRPr="004A6556">
        <w:rPr>
          <w:sz w:val="28"/>
          <w:szCs w:val="28"/>
        </w:rPr>
        <w:t>формування професійно-комунікативної компетентності.</w:t>
      </w:r>
    </w:p>
    <w:p w:rsidR="00CC514B" w:rsidRPr="004A6556" w:rsidRDefault="00B62DCC" w:rsidP="004A6556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 w:rsidRPr="004A6556">
        <w:rPr>
          <w:sz w:val="28"/>
          <w:szCs w:val="28"/>
        </w:rPr>
        <w:t>Таким чином,</w:t>
      </w:r>
      <w:r w:rsidR="00CC514B" w:rsidRPr="004A6556">
        <w:rPr>
          <w:sz w:val="28"/>
          <w:szCs w:val="28"/>
        </w:rPr>
        <w:t xml:space="preserve"> важливим компонентом формування </w:t>
      </w:r>
      <w:r w:rsidRPr="004A6556">
        <w:rPr>
          <w:sz w:val="28"/>
          <w:szCs w:val="28"/>
        </w:rPr>
        <w:t>професійно-комунікативної компетентнос</w:t>
      </w:r>
      <w:r w:rsidR="00425B3F">
        <w:rPr>
          <w:sz w:val="28"/>
          <w:szCs w:val="28"/>
        </w:rPr>
        <w:t>ті магістрантів спеціальності «О</w:t>
      </w:r>
      <w:r w:rsidRPr="004A6556">
        <w:rPr>
          <w:sz w:val="28"/>
          <w:szCs w:val="28"/>
        </w:rPr>
        <w:t xml:space="preserve">світні, педагогічні науки» </w:t>
      </w:r>
      <w:r w:rsidR="00CC514B" w:rsidRPr="004A6556">
        <w:rPr>
          <w:sz w:val="28"/>
          <w:szCs w:val="28"/>
        </w:rPr>
        <w:t xml:space="preserve">є </w:t>
      </w:r>
      <w:r w:rsidRPr="004A6556">
        <w:rPr>
          <w:sz w:val="28"/>
          <w:szCs w:val="28"/>
        </w:rPr>
        <w:t>ІК</w:t>
      </w:r>
      <w:r w:rsidR="00CC514B" w:rsidRPr="004A6556">
        <w:rPr>
          <w:sz w:val="28"/>
          <w:szCs w:val="28"/>
        </w:rPr>
        <w:t xml:space="preserve"> як од</w:t>
      </w:r>
      <w:r w:rsidR="00425B3F">
        <w:rPr>
          <w:sz w:val="28"/>
          <w:szCs w:val="28"/>
        </w:rPr>
        <w:t>ин</w:t>
      </w:r>
      <w:r w:rsidR="00CC514B" w:rsidRPr="004A6556">
        <w:rPr>
          <w:sz w:val="28"/>
          <w:szCs w:val="28"/>
        </w:rPr>
        <w:t xml:space="preserve"> з основних напрямків процесу інформатизації в освіті, яка є потребою сучасного суспільства. </w:t>
      </w:r>
    </w:p>
    <w:p w:rsidR="00E573B7" w:rsidRPr="00A708BA" w:rsidRDefault="00E573B7" w:rsidP="004A6556">
      <w:pPr>
        <w:pStyle w:val="Default"/>
        <w:spacing w:line="360" w:lineRule="auto"/>
        <w:ind w:firstLine="709"/>
        <w:jc w:val="both"/>
        <w:rPr>
          <w:b/>
          <w:sz w:val="28"/>
          <w:szCs w:val="28"/>
        </w:rPr>
      </w:pPr>
      <w:r w:rsidRPr="00E17E2B">
        <w:rPr>
          <w:b/>
          <w:sz w:val="28"/>
          <w:szCs w:val="28"/>
        </w:rPr>
        <w:t>Література:</w:t>
      </w:r>
    </w:p>
    <w:p w:rsidR="003549DF" w:rsidRDefault="003549DF" w:rsidP="00322B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4A6556">
        <w:rPr>
          <w:sz w:val="28"/>
          <w:szCs w:val="28"/>
        </w:rPr>
        <w:t>. Биков В.</w:t>
      </w:r>
      <w:r w:rsidR="00821B50">
        <w:rPr>
          <w:sz w:val="28"/>
          <w:szCs w:val="28"/>
        </w:rPr>
        <w:t> </w:t>
      </w:r>
      <w:r w:rsidRPr="004A6556">
        <w:rPr>
          <w:sz w:val="28"/>
          <w:szCs w:val="28"/>
        </w:rPr>
        <w:t>Ю. Сучасні</w:t>
      </w:r>
      <w:r w:rsidR="00DB67CC">
        <w:rPr>
          <w:sz w:val="28"/>
          <w:szCs w:val="28"/>
        </w:rPr>
        <w:t xml:space="preserve"> завдання інформатизації освіти. </w:t>
      </w:r>
      <w:r w:rsidRPr="00DB67CC">
        <w:rPr>
          <w:i/>
          <w:sz w:val="28"/>
          <w:szCs w:val="28"/>
        </w:rPr>
        <w:t>Інформаційні технології і засоби навчання : електронне наукове фахове видання</w:t>
      </w:r>
      <w:r w:rsidR="00DB67CC">
        <w:rPr>
          <w:sz w:val="28"/>
          <w:szCs w:val="28"/>
        </w:rPr>
        <w:t xml:space="preserve"> [Електронний ресурс]. </w:t>
      </w:r>
      <w:r w:rsidRPr="004A6556">
        <w:rPr>
          <w:sz w:val="28"/>
          <w:szCs w:val="28"/>
        </w:rPr>
        <w:t>Ун-т менед</w:t>
      </w:r>
      <w:r w:rsidR="00DB67CC">
        <w:rPr>
          <w:sz w:val="28"/>
          <w:szCs w:val="28"/>
        </w:rPr>
        <w:t xml:space="preserve">жменту освіти АПН України. 2010. </w:t>
      </w:r>
      <w:r w:rsidRPr="004A6556">
        <w:rPr>
          <w:sz w:val="28"/>
          <w:szCs w:val="28"/>
        </w:rPr>
        <w:t>№1</w:t>
      </w:r>
      <w:r w:rsidR="00DB67CC">
        <w:rPr>
          <w:sz w:val="28"/>
          <w:szCs w:val="28"/>
        </w:rPr>
        <w:t xml:space="preserve"> </w:t>
      </w:r>
      <w:r w:rsidRPr="004A6556">
        <w:rPr>
          <w:sz w:val="28"/>
          <w:szCs w:val="28"/>
        </w:rPr>
        <w:t>(15).</w:t>
      </w:r>
    </w:p>
    <w:p w:rsidR="003549DF" w:rsidRPr="004A6556" w:rsidRDefault="003549DF" w:rsidP="00322BCF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A6556">
        <w:rPr>
          <w:sz w:val="28"/>
          <w:szCs w:val="28"/>
        </w:rPr>
        <w:t xml:space="preserve">. Когут І. В. Теоретичні основи розвитку професійно-педагогічної комунікації в умовах сучасного інформаційного суспільства. </w:t>
      </w:r>
      <w:proofErr w:type="spellStart"/>
      <w:r w:rsidRPr="004A6556">
        <w:rPr>
          <w:i/>
          <w:iCs/>
          <w:sz w:val="28"/>
          <w:szCs w:val="28"/>
        </w:rPr>
        <w:t>Мateriały</w:t>
      </w:r>
      <w:proofErr w:type="spellEnd"/>
      <w:r w:rsidRPr="004A6556">
        <w:rPr>
          <w:i/>
          <w:iCs/>
          <w:sz w:val="28"/>
          <w:szCs w:val="28"/>
        </w:rPr>
        <w:t xml:space="preserve"> VIII </w:t>
      </w:r>
      <w:proofErr w:type="spellStart"/>
      <w:r w:rsidRPr="004A6556">
        <w:rPr>
          <w:i/>
          <w:iCs/>
          <w:sz w:val="28"/>
          <w:szCs w:val="28"/>
        </w:rPr>
        <w:t>Międzynarodowej</w:t>
      </w:r>
      <w:proofErr w:type="spellEnd"/>
      <w:r w:rsidRPr="004A6556">
        <w:rPr>
          <w:i/>
          <w:iCs/>
          <w:sz w:val="28"/>
          <w:szCs w:val="28"/>
        </w:rPr>
        <w:t xml:space="preserve"> </w:t>
      </w:r>
      <w:proofErr w:type="spellStart"/>
      <w:r w:rsidRPr="004A6556">
        <w:rPr>
          <w:i/>
          <w:iCs/>
          <w:sz w:val="28"/>
          <w:szCs w:val="28"/>
        </w:rPr>
        <w:t>naukowi-praktycznej</w:t>
      </w:r>
      <w:proofErr w:type="spellEnd"/>
      <w:r w:rsidRPr="004A6556">
        <w:rPr>
          <w:i/>
          <w:iCs/>
          <w:sz w:val="28"/>
          <w:szCs w:val="28"/>
        </w:rPr>
        <w:t xml:space="preserve"> </w:t>
      </w:r>
      <w:proofErr w:type="spellStart"/>
      <w:r w:rsidRPr="004A6556">
        <w:rPr>
          <w:i/>
          <w:iCs/>
          <w:sz w:val="28"/>
          <w:szCs w:val="28"/>
        </w:rPr>
        <w:t>k</w:t>
      </w:r>
      <w:bookmarkStart w:id="0" w:name="_GoBack"/>
      <w:bookmarkEnd w:id="0"/>
      <w:r w:rsidRPr="004A6556">
        <w:rPr>
          <w:i/>
          <w:iCs/>
          <w:sz w:val="28"/>
          <w:szCs w:val="28"/>
        </w:rPr>
        <w:t>onferencji</w:t>
      </w:r>
      <w:proofErr w:type="spellEnd"/>
      <w:r w:rsidRPr="004A6556">
        <w:rPr>
          <w:i/>
          <w:iCs/>
          <w:sz w:val="28"/>
          <w:szCs w:val="28"/>
        </w:rPr>
        <w:t xml:space="preserve"> «</w:t>
      </w:r>
      <w:proofErr w:type="spellStart"/>
      <w:r w:rsidRPr="004A6556">
        <w:rPr>
          <w:i/>
          <w:iCs/>
          <w:sz w:val="28"/>
          <w:szCs w:val="28"/>
        </w:rPr>
        <w:t>Nauka</w:t>
      </w:r>
      <w:proofErr w:type="spellEnd"/>
      <w:r w:rsidRPr="004A6556">
        <w:rPr>
          <w:i/>
          <w:iCs/>
          <w:sz w:val="28"/>
          <w:szCs w:val="28"/>
        </w:rPr>
        <w:t xml:space="preserve">: </w:t>
      </w:r>
      <w:proofErr w:type="spellStart"/>
      <w:r w:rsidRPr="004A6556">
        <w:rPr>
          <w:i/>
          <w:iCs/>
          <w:sz w:val="28"/>
          <w:szCs w:val="28"/>
        </w:rPr>
        <w:t>teoria</w:t>
      </w:r>
      <w:proofErr w:type="spellEnd"/>
      <w:r w:rsidRPr="004A6556">
        <w:rPr>
          <w:i/>
          <w:iCs/>
          <w:sz w:val="28"/>
          <w:szCs w:val="28"/>
        </w:rPr>
        <w:t xml:space="preserve"> i </w:t>
      </w:r>
      <w:proofErr w:type="spellStart"/>
      <w:r w:rsidRPr="004A6556">
        <w:rPr>
          <w:i/>
          <w:iCs/>
          <w:sz w:val="28"/>
          <w:szCs w:val="28"/>
        </w:rPr>
        <w:t>praktyka</w:t>
      </w:r>
      <w:proofErr w:type="spellEnd"/>
      <w:r w:rsidRPr="004A6556">
        <w:rPr>
          <w:i/>
          <w:iCs/>
          <w:sz w:val="28"/>
          <w:szCs w:val="28"/>
        </w:rPr>
        <w:t xml:space="preserve"> –2012». </w:t>
      </w:r>
      <w:proofErr w:type="spellStart"/>
      <w:r w:rsidRPr="004A6556">
        <w:rPr>
          <w:sz w:val="28"/>
          <w:szCs w:val="28"/>
        </w:rPr>
        <w:t>Przemyśl</w:t>
      </w:r>
      <w:proofErr w:type="spellEnd"/>
      <w:r w:rsidRPr="004A6556">
        <w:rPr>
          <w:sz w:val="28"/>
          <w:szCs w:val="28"/>
        </w:rPr>
        <w:t xml:space="preserve"> : </w:t>
      </w:r>
      <w:proofErr w:type="spellStart"/>
      <w:r w:rsidRPr="004A6556">
        <w:rPr>
          <w:sz w:val="28"/>
          <w:szCs w:val="28"/>
        </w:rPr>
        <w:t>Nauka</w:t>
      </w:r>
      <w:proofErr w:type="spellEnd"/>
      <w:r w:rsidRPr="004A6556">
        <w:rPr>
          <w:sz w:val="28"/>
          <w:szCs w:val="28"/>
        </w:rPr>
        <w:t xml:space="preserve"> i </w:t>
      </w:r>
      <w:proofErr w:type="spellStart"/>
      <w:r w:rsidRPr="004A6556">
        <w:rPr>
          <w:sz w:val="28"/>
          <w:szCs w:val="28"/>
        </w:rPr>
        <w:t>studia</w:t>
      </w:r>
      <w:proofErr w:type="spellEnd"/>
      <w:r w:rsidRPr="004A6556">
        <w:rPr>
          <w:sz w:val="28"/>
          <w:szCs w:val="28"/>
        </w:rPr>
        <w:t xml:space="preserve">, 2012. </w:t>
      </w:r>
      <w:proofErr w:type="spellStart"/>
      <w:r w:rsidRPr="004A6556">
        <w:rPr>
          <w:sz w:val="28"/>
          <w:szCs w:val="28"/>
        </w:rPr>
        <w:t>Vol</w:t>
      </w:r>
      <w:proofErr w:type="spellEnd"/>
      <w:r w:rsidRPr="004A6556">
        <w:rPr>
          <w:sz w:val="28"/>
          <w:szCs w:val="28"/>
        </w:rPr>
        <w:t xml:space="preserve">. 5: </w:t>
      </w:r>
      <w:proofErr w:type="spellStart"/>
      <w:r w:rsidRPr="004A6556">
        <w:rPr>
          <w:sz w:val="28"/>
          <w:szCs w:val="28"/>
        </w:rPr>
        <w:t>Pedagogiczne</w:t>
      </w:r>
      <w:proofErr w:type="spellEnd"/>
      <w:r w:rsidRPr="004A6556">
        <w:rPr>
          <w:sz w:val="28"/>
          <w:szCs w:val="28"/>
        </w:rPr>
        <w:t xml:space="preserve"> </w:t>
      </w:r>
      <w:proofErr w:type="spellStart"/>
      <w:r w:rsidRPr="004A6556">
        <w:rPr>
          <w:sz w:val="28"/>
          <w:szCs w:val="28"/>
        </w:rPr>
        <w:t>nauki</w:t>
      </w:r>
      <w:proofErr w:type="spellEnd"/>
      <w:r w:rsidRPr="004A6556">
        <w:rPr>
          <w:sz w:val="28"/>
          <w:szCs w:val="28"/>
        </w:rPr>
        <w:t>. S. 68–73.</w:t>
      </w:r>
    </w:p>
    <w:p w:rsidR="003549DF" w:rsidRPr="004A6556" w:rsidRDefault="003549DF" w:rsidP="00322BCF">
      <w:pPr>
        <w:pStyle w:val="Default"/>
        <w:ind w:firstLine="709"/>
        <w:jc w:val="both"/>
        <w:rPr>
          <w:sz w:val="28"/>
          <w:szCs w:val="28"/>
        </w:rPr>
      </w:pPr>
      <w:r w:rsidRPr="004A6556">
        <w:rPr>
          <w:sz w:val="28"/>
          <w:szCs w:val="28"/>
        </w:rPr>
        <w:t xml:space="preserve">3. </w:t>
      </w:r>
      <w:proofErr w:type="spellStart"/>
      <w:r w:rsidRPr="004A6556">
        <w:rPr>
          <w:sz w:val="28"/>
          <w:szCs w:val="28"/>
        </w:rPr>
        <w:t>Компетентнісний</w:t>
      </w:r>
      <w:proofErr w:type="spellEnd"/>
      <w:r w:rsidRPr="004A6556">
        <w:rPr>
          <w:sz w:val="28"/>
          <w:szCs w:val="28"/>
        </w:rPr>
        <w:t xml:space="preserve"> підхід у сучасній освіті : світовий д</w:t>
      </w:r>
      <w:r w:rsidR="00DB67CC">
        <w:rPr>
          <w:sz w:val="28"/>
          <w:szCs w:val="28"/>
        </w:rPr>
        <w:t xml:space="preserve">освід та українські перспективи. Київ : </w:t>
      </w:r>
      <w:r w:rsidR="00DB67CC" w:rsidRPr="004A6556">
        <w:rPr>
          <w:sz w:val="28"/>
          <w:szCs w:val="28"/>
        </w:rPr>
        <w:t>Бібліотека з освітньої політики</w:t>
      </w:r>
      <w:r w:rsidR="00DB67CC">
        <w:rPr>
          <w:sz w:val="28"/>
          <w:szCs w:val="28"/>
        </w:rPr>
        <w:t xml:space="preserve">. 2004. </w:t>
      </w:r>
      <w:r w:rsidRPr="004A6556">
        <w:rPr>
          <w:sz w:val="28"/>
          <w:szCs w:val="28"/>
        </w:rPr>
        <w:t>112 с.</w:t>
      </w:r>
    </w:p>
    <w:p w:rsidR="00483D65" w:rsidRDefault="003549DF" w:rsidP="00322BCF">
      <w:pPr>
        <w:pStyle w:val="Default"/>
        <w:ind w:firstLine="709"/>
        <w:jc w:val="both"/>
        <w:rPr>
          <w:sz w:val="28"/>
          <w:szCs w:val="28"/>
          <w:lang w:val="ru-RU"/>
        </w:rPr>
      </w:pPr>
      <w:r w:rsidRPr="004A6556">
        <w:rPr>
          <w:sz w:val="28"/>
          <w:szCs w:val="28"/>
        </w:rPr>
        <w:t>4. Олійник В.</w:t>
      </w:r>
      <w:r w:rsidR="00821B50">
        <w:rPr>
          <w:sz w:val="28"/>
          <w:szCs w:val="28"/>
        </w:rPr>
        <w:t> </w:t>
      </w:r>
      <w:r w:rsidRPr="004A6556">
        <w:rPr>
          <w:sz w:val="28"/>
          <w:szCs w:val="28"/>
        </w:rPr>
        <w:t xml:space="preserve">В. Підвищення кваліфікації керівників освіти </w:t>
      </w:r>
      <w:r w:rsidR="00DB67CC">
        <w:rPr>
          <w:sz w:val="28"/>
          <w:szCs w:val="28"/>
        </w:rPr>
        <w:t>за дистанційною формою навчання. Київ</w:t>
      </w:r>
      <w:r w:rsidR="00DB67CC" w:rsidRPr="00280B78">
        <w:rPr>
          <w:sz w:val="28"/>
          <w:szCs w:val="28"/>
        </w:rPr>
        <w:t>:</w:t>
      </w:r>
      <w:r w:rsidR="00DB67CC">
        <w:rPr>
          <w:sz w:val="28"/>
          <w:szCs w:val="28"/>
        </w:rPr>
        <w:t xml:space="preserve"> Логос.</w:t>
      </w:r>
      <w:r w:rsidR="00821B50">
        <w:rPr>
          <w:sz w:val="28"/>
          <w:szCs w:val="28"/>
        </w:rPr>
        <w:t xml:space="preserve"> 2006. </w:t>
      </w:r>
      <w:r w:rsidRPr="004A6556">
        <w:rPr>
          <w:sz w:val="28"/>
          <w:szCs w:val="28"/>
        </w:rPr>
        <w:t>408 с.</w:t>
      </w:r>
    </w:p>
    <w:p w:rsidR="00322BCF" w:rsidRDefault="00322BCF" w:rsidP="00322B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 w:type="page"/>
      </w:r>
    </w:p>
    <w:p w:rsidR="00322BCF" w:rsidRPr="00322BCF" w:rsidRDefault="00322BCF" w:rsidP="00322BC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C7A6C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ЗМІСТ</w:t>
      </w:r>
    </w:p>
    <w:p w:rsidR="00322BCF" w:rsidRPr="00322BCF" w:rsidRDefault="00322BCF" w:rsidP="00322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322BCF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Наливайко Н. А., Голенко Т. М </w:t>
      </w:r>
    </w:p>
    <w:p w:rsidR="00322BCF" w:rsidRPr="00322BCF" w:rsidRDefault="00322BCF" w:rsidP="00322BC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>Засоби</w:t>
      </w:r>
      <w:proofErr w:type="spellEnd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>формування</w:t>
      </w:r>
      <w:proofErr w:type="spellEnd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професійно-</w:t>
      </w:r>
      <w:proofErr w:type="spellStart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комунікативної</w:t>
      </w:r>
      <w:proofErr w:type="spellEnd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компетентності</w:t>
      </w:r>
      <w:proofErr w:type="spellEnd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>магістранті</w:t>
      </w:r>
      <w:proofErr w:type="gramStart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proofErr w:type="spellEnd"/>
      <w:proofErr w:type="gramEnd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proofErr w:type="gramStart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</w:t>
      </w:r>
      <w:proofErr w:type="gramEnd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>іальності</w:t>
      </w:r>
      <w:proofErr w:type="spellEnd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</w:t>
      </w:r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>світні</w:t>
      </w:r>
      <w:proofErr w:type="spellEnd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>педагогічні</w:t>
      </w:r>
      <w:proofErr w:type="spellEnd"/>
      <w:r w:rsidRPr="00322BCF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науки»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…………………………………....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110</w:t>
      </w:r>
    </w:p>
    <w:p w:rsidR="00322BCF" w:rsidRPr="00322BCF" w:rsidRDefault="00322BCF" w:rsidP="00322BCF">
      <w:pPr>
        <w:pStyle w:val="Default"/>
        <w:spacing w:line="360" w:lineRule="auto"/>
        <w:ind w:firstLine="709"/>
        <w:jc w:val="both"/>
        <w:rPr>
          <w:sz w:val="28"/>
          <w:szCs w:val="28"/>
          <w:lang w:val="ru-RU"/>
        </w:rPr>
      </w:pPr>
    </w:p>
    <w:sectPr w:rsidR="00322BCF" w:rsidRPr="00322BCF" w:rsidSect="0019752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9752A"/>
    <w:rsid w:val="00027039"/>
    <w:rsid w:val="000613D5"/>
    <w:rsid w:val="000E723C"/>
    <w:rsid w:val="000F29F3"/>
    <w:rsid w:val="0019752A"/>
    <w:rsid w:val="00255F71"/>
    <w:rsid w:val="002E4B7B"/>
    <w:rsid w:val="00322BCF"/>
    <w:rsid w:val="00335FF5"/>
    <w:rsid w:val="003549DF"/>
    <w:rsid w:val="00392EDE"/>
    <w:rsid w:val="00425B3F"/>
    <w:rsid w:val="00432F34"/>
    <w:rsid w:val="00483D65"/>
    <w:rsid w:val="004A6556"/>
    <w:rsid w:val="00531EA1"/>
    <w:rsid w:val="005858BA"/>
    <w:rsid w:val="006E5CAC"/>
    <w:rsid w:val="007706D0"/>
    <w:rsid w:val="00821B50"/>
    <w:rsid w:val="008B3212"/>
    <w:rsid w:val="008C6D0D"/>
    <w:rsid w:val="00943323"/>
    <w:rsid w:val="00967289"/>
    <w:rsid w:val="00970404"/>
    <w:rsid w:val="00A708BA"/>
    <w:rsid w:val="00B200C7"/>
    <w:rsid w:val="00B62DCC"/>
    <w:rsid w:val="00B926C4"/>
    <w:rsid w:val="00C02053"/>
    <w:rsid w:val="00C127EA"/>
    <w:rsid w:val="00C54510"/>
    <w:rsid w:val="00CA20AD"/>
    <w:rsid w:val="00CC514B"/>
    <w:rsid w:val="00CF505D"/>
    <w:rsid w:val="00D14216"/>
    <w:rsid w:val="00D746A3"/>
    <w:rsid w:val="00DB67CC"/>
    <w:rsid w:val="00E02145"/>
    <w:rsid w:val="00E17E2B"/>
    <w:rsid w:val="00E23137"/>
    <w:rsid w:val="00E573B7"/>
    <w:rsid w:val="00EF44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rsid w:val="0019752A"/>
  </w:style>
  <w:style w:type="character" w:customStyle="1" w:styleId="s1">
    <w:name w:val="s1"/>
    <w:rsid w:val="0019752A"/>
  </w:style>
  <w:style w:type="paragraph" w:customStyle="1" w:styleId="p18">
    <w:name w:val="p18"/>
    <w:basedOn w:val="a"/>
    <w:rsid w:val="0019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19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1">
    <w:name w:val="p21"/>
    <w:basedOn w:val="a"/>
    <w:rsid w:val="00197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127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5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Kalina</dc:creator>
  <cp:lastModifiedBy>User</cp:lastModifiedBy>
  <cp:revision>15</cp:revision>
  <dcterms:created xsi:type="dcterms:W3CDTF">2019-04-24T09:03:00Z</dcterms:created>
  <dcterms:modified xsi:type="dcterms:W3CDTF">2019-06-26T06:31:00Z</dcterms:modified>
</cp:coreProperties>
</file>