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2" w:rsidRDefault="00601EE2" w:rsidP="0060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Алексеєнко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1EE2">
        <w:rPr>
          <w:rFonts w:ascii="Times New Roman" w:hAnsi="Times New Roman" w:cs="Times New Roman"/>
          <w:sz w:val="28"/>
          <w:szCs w:val="28"/>
          <w:lang w:val="en-US"/>
        </w:rPr>
        <w:t>А.П.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Викладання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філософії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класичної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посткласичної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моделі</w:t>
      </w:r>
      <w:bookmarkEnd w:id="0"/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/А.П.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Впровадження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інноваційних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технологій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навчального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процесу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у ХНМУ –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провідний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шлях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підвищення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якості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вищої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медичної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матеріали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LІІ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навчально_методичної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конференції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ХНМУ (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Харків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січня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2019 р.) /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Міністерство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охорони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здоров'я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Харк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нац.мед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ун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>-т</w:t>
      </w:r>
      <w:proofErr w:type="gram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Харків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ХНМУ, 2019. </w:t>
      </w:r>
      <w:proofErr w:type="gramStart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601EE2">
        <w:rPr>
          <w:rFonts w:ascii="Times New Roman" w:hAnsi="Times New Roman" w:cs="Times New Roman"/>
          <w:sz w:val="28"/>
          <w:szCs w:val="28"/>
          <w:lang w:val="en-US"/>
        </w:rPr>
        <w:t>Вип</w:t>
      </w:r>
      <w:proofErr w:type="spellEnd"/>
      <w:r w:rsidRPr="00601EE2">
        <w:rPr>
          <w:rFonts w:ascii="Times New Roman" w:hAnsi="Times New Roman" w:cs="Times New Roman"/>
          <w:sz w:val="28"/>
          <w:szCs w:val="28"/>
          <w:lang w:val="en-US"/>
        </w:rPr>
        <w:t>. 10.</w:t>
      </w:r>
      <w:proofErr w:type="gram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– 144 </w:t>
      </w:r>
      <w:proofErr w:type="gramStart"/>
      <w:r w:rsidRPr="00601EE2">
        <w:rPr>
          <w:rFonts w:ascii="Times New Roman" w:hAnsi="Times New Roman" w:cs="Times New Roman"/>
          <w:sz w:val="28"/>
          <w:szCs w:val="28"/>
          <w:lang w:val="en-US"/>
        </w:rPr>
        <w:t>с.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EE2">
        <w:rPr>
          <w:rFonts w:ascii="Times New Roman" w:hAnsi="Times New Roman" w:cs="Times New Roman"/>
          <w:sz w:val="28"/>
          <w:szCs w:val="28"/>
          <w:lang w:val="en-US"/>
        </w:rPr>
        <w:t xml:space="preserve"> С. 5 -7.</w:t>
      </w:r>
    </w:p>
    <w:p w:rsidR="00601EE2" w:rsidRDefault="00601EE2" w:rsidP="009241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241D6" w:rsidRDefault="009241D6" w:rsidP="009241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D0976" w:rsidRPr="00927051" w:rsidRDefault="00D70394" w:rsidP="009E5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В</w:t>
      </w:r>
      <w:r w:rsidR="00A54C8D" w:rsidRPr="00927051">
        <w:rPr>
          <w:rFonts w:ascii="Times New Roman" w:hAnsi="Times New Roman" w:cs="Times New Roman"/>
          <w:b/>
          <w:sz w:val="28"/>
          <w:szCs w:val="28"/>
        </w:rPr>
        <w:t>икладання філософії: від клас</w:t>
      </w:r>
      <w:r w:rsidR="00AB3376" w:rsidRPr="00927051">
        <w:rPr>
          <w:rFonts w:ascii="Times New Roman" w:hAnsi="Times New Roman" w:cs="Times New Roman"/>
          <w:b/>
          <w:sz w:val="28"/>
          <w:szCs w:val="28"/>
        </w:rPr>
        <w:t xml:space="preserve">ичної до </w:t>
      </w:r>
      <w:proofErr w:type="spellStart"/>
      <w:r w:rsidR="00AB3376" w:rsidRPr="00927051">
        <w:rPr>
          <w:rFonts w:ascii="Times New Roman" w:hAnsi="Times New Roman" w:cs="Times New Roman"/>
          <w:b/>
          <w:sz w:val="28"/>
          <w:szCs w:val="28"/>
        </w:rPr>
        <w:t>постклас</w:t>
      </w:r>
      <w:r w:rsidRPr="00927051">
        <w:rPr>
          <w:rFonts w:ascii="Times New Roman" w:hAnsi="Times New Roman" w:cs="Times New Roman"/>
          <w:b/>
          <w:sz w:val="28"/>
          <w:szCs w:val="28"/>
        </w:rPr>
        <w:t>ичної</w:t>
      </w:r>
      <w:proofErr w:type="spellEnd"/>
      <w:r w:rsidRPr="00927051">
        <w:rPr>
          <w:rFonts w:ascii="Times New Roman" w:hAnsi="Times New Roman" w:cs="Times New Roman"/>
          <w:b/>
          <w:sz w:val="28"/>
          <w:szCs w:val="28"/>
        </w:rPr>
        <w:t xml:space="preserve"> моделі</w:t>
      </w:r>
      <w:r w:rsidR="00A54C8D" w:rsidRPr="00927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C47" w:rsidRDefault="00E82ECD" w:rsidP="009E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проблеми. </w:t>
      </w:r>
      <w:r w:rsidR="00FD39F6">
        <w:rPr>
          <w:rFonts w:ascii="Times New Roman" w:hAnsi="Times New Roman" w:cs="Times New Roman"/>
          <w:sz w:val="28"/>
          <w:szCs w:val="28"/>
        </w:rPr>
        <w:t>Сучасне інформаційне суспільство пов</w:t>
      </w:r>
      <w:r w:rsidR="00FD39F6" w:rsidRPr="00FD39F6">
        <w:rPr>
          <w:rFonts w:ascii="Times New Roman" w:hAnsi="Times New Roman" w:cs="Times New Roman"/>
          <w:sz w:val="28"/>
          <w:szCs w:val="28"/>
        </w:rPr>
        <w:t>’</w:t>
      </w:r>
      <w:r w:rsidR="00FD39F6">
        <w:rPr>
          <w:rFonts w:ascii="Times New Roman" w:hAnsi="Times New Roman" w:cs="Times New Roman"/>
          <w:sz w:val="28"/>
          <w:szCs w:val="28"/>
        </w:rPr>
        <w:t xml:space="preserve">язане з трансформацією всіх сфер суспільного життя. Ця трансформація глибоко проникає у систему освіти, в тому числі і в процес викладання філософії. </w:t>
      </w:r>
      <w:r w:rsidR="00715C47">
        <w:rPr>
          <w:rFonts w:ascii="Times New Roman" w:hAnsi="Times New Roman" w:cs="Times New Roman"/>
          <w:sz w:val="28"/>
          <w:szCs w:val="28"/>
        </w:rPr>
        <w:t xml:space="preserve">Виникає </w:t>
      </w:r>
      <w:r w:rsidR="00715C47" w:rsidRPr="00715C47">
        <w:rPr>
          <w:rFonts w:ascii="Times New Roman" w:hAnsi="Times New Roman" w:cs="Times New Roman"/>
          <w:sz w:val="28"/>
          <w:szCs w:val="28"/>
        </w:rPr>
        <w:t>нагальна потреба переосм</w:t>
      </w:r>
      <w:r w:rsidR="00715C47">
        <w:rPr>
          <w:rFonts w:ascii="Times New Roman" w:hAnsi="Times New Roman" w:cs="Times New Roman"/>
          <w:sz w:val="28"/>
          <w:szCs w:val="28"/>
        </w:rPr>
        <w:t>и</w:t>
      </w:r>
      <w:r w:rsidR="00715C47" w:rsidRPr="00715C47">
        <w:rPr>
          <w:rFonts w:ascii="Times New Roman" w:hAnsi="Times New Roman" w:cs="Times New Roman"/>
          <w:sz w:val="28"/>
          <w:szCs w:val="28"/>
        </w:rPr>
        <w:t>слення, доповнення, уточнення існуючих підходів, а також пошук нових форм організації навчального</w:t>
      </w:r>
      <w:r w:rsidR="00715C47">
        <w:rPr>
          <w:rFonts w:ascii="Times New Roman" w:hAnsi="Times New Roman" w:cs="Times New Roman"/>
          <w:sz w:val="28"/>
          <w:szCs w:val="28"/>
        </w:rPr>
        <w:t xml:space="preserve"> процесу з філософії та ін</w:t>
      </w:r>
      <w:r w:rsidR="00DF6764">
        <w:rPr>
          <w:rFonts w:ascii="Times New Roman" w:hAnsi="Times New Roman" w:cs="Times New Roman"/>
          <w:sz w:val="28"/>
          <w:szCs w:val="28"/>
        </w:rPr>
        <w:t>ши</w:t>
      </w:r>
      <w:r w:rsidR="00DF6764" w:rsidRPr="00DF6764">
        <w:rPr>
          <w:rFonts w:ascii="Times New Roman" w:hAnsi="Times New Roman" w:cs="Times New Roman"/>
          <w:sz w:val="28"/>
          <w:szCs w:val="28"/>
        </w:rPr>
        <w:t>х</w:t>
      </w:r>
      <w:r w:rsidR="00DF6764">
        <w:rPr>
          <w:rFonts w:ascii="Times New Roman" w:hAnsi="Times New Roman" w:cs="Times New Roman"/>
          <w:sz w:val="28"/>
          <w:szCs w:val="28"/>
        </w:rPr>
        <w:t xml:space="preserve"> гуманітарни</w:t>
      </w:r>
      <w:r w:rsidR="00DF6764" w:rsidRPr="00DF6764">
        <w:rPr>
          <w:rFonts w:ascii="Times New Roman" w:hAnsi="Times New Roman" w:cs="Times New Roman"/>
          <w:sz w:val="28"/>
          <w:szCs w:val="28"/>
        </w:rPr>
        <w:t>х</w:t>
      </w:r>
      <w:r w:rsidR="00DF6764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715C47" w:rsidRPr="00715C47">
        <w:rPr>
          <w:rFonts w:ascii="Times New Roman" w:hAnsi="Times New Roman" w:cs="Times New Roman"/>
          <w:sz w:val="28"/>
          <w:szCs w:val="28"/>
        </w:rPr>
        <w:t xml:space="preserve"> у вищій школі. </w:t>
      </w:r>
    </w:p>
    <w:p w:rsidR="00AB3376" w:rsidRDefault="00FD39F6" w:rsidP="00715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4C8D">
        <w:rPr>
          <w:rFonts w:ascii="Times New Roman" w:hAnsi="Times New Roman" w:cs="Times New Roman"/>
          <w:sz w:val="28"/>
          <w:szCs w:val="28"/>
        </w:rPr>
        <w:t xml:space="preserve">икладання гуманітарних дисциплін, і перш за все філософії, знаходиться у перехідному стані, здійснюється перехід від класичних до </w:t>
      </w:r>
      <w:proofErr w:type="spellStart"/>
      <w:r w:rsidR="00A54C8D">
        <w:rPr>
          <w:rFonts w:ascii="Times New Roman" w:hAnsi="Times New Roman" w:cs="Times New Roman"/>
          <w:sz w:val="28"/>
          <w:szCs w:val="28"/>
        </w:rPr>
        <w:t>п</w:t>
      </w:r>
      <w:r w:rsidR="004E2CED">
        <w:rPr>
          <w:rFonts w:ascii="Times New Roman" w:hAnsi="Times New Roman" w:cs="Times New Roman"/>
          <w:sz w:val="28"/>
          <w:szCs w:val="28"/>
        </w:rPr>
        <w:t>о</w:t>
      </w:r>
      <w:r w:rsidR="00A54C8D">
        <w:rPr>
          <w:rFonts w:ascii="Times New Roman" w:hAnsi="Times New Roman" w:cs="Times New Roman"/>
          <w:sz w:val="28"/>
          <w:szCs w:val="28"/>
        </w:rPr>
        <w:t>сткласичних</w:t>
      </w:r>
      <w:proofErr w:type="spellEnd"/>
      <w:r w:rsidR="00295796">
        <w:rPr>
          <w:rFonts w:ascii="Times New Roman" w:hAnsi="Times New Roman" w:cs="Times New Roman"/>
          <w:sz w:val="28"/>
          <w:szCs w:val="28"/>
        </w:rPr>
        <w:t xml:space="preserve"> моделей. Це обумовлено</w:t>
      </w:r>
      <w:r w:rsidR="00A54C8D">
        <w:rPr>
          <w:rFonts w:ascii="Times New Roman" w:hAnsi="Times New Roman" w:cs="Times New Roman"/>
          <w:sz w:val="28"/>
          <w:szCs w:val="28"/>
        </w:rPr>
        <w:t xml:space="preserve"> тим, що ми живемо в умовах інформаційного суспільства, в якому наявність потужних </w:t>
      </w:r>
      <w:proofErr w:type="spellStart"/>
      <w:r w:rsidR="00A54C8D">
        <w:rPr>
          <w:rFonts w:ascii="Times New Roman" w:hAnsi="Times New Roman" w:cs="Times New Roman"/>
          <w:sz w:val="28"/>
          <w:szCs w:val="28"/>
        </w:rPr>
        <w:t>айфонів</w:t>
      </w:r>
      <w:proofErr w:type="spellEnd"/>
      <w:r w:rsidR="00A54C8D">
        <w:rPr>
          <w:rFonts w:ascii="Times New Roman" w:hAnsi="Times New Roman" w:cs="Times New Roman"/>
          <w:sz w:val="28"/>
          <w:szCs w:val="28"/>
        </w:rPr>
        <w:t xml:space="preserve"> та смартфонів, мережі розвинутого Інтернету дає можливість сучасному студенту н</w:t>
      </w:r>
      <w:r w:rsidR="00AB3376">
        <w:rPr>
          <w:rFonts w:ascii="Times New Roman" w:hAnsi="Times New Roman" w:cs="Times New Roman"/>
          <w:sz w:val="28"/>
          <w:szCs w:val="28"/>
        </w:rPr>
        <w:t>абагато швидше отримати необхідну</w:t>
      </w:r>
      <w:r w:rsidR="004E2CED">
        <w:rPr>
          <w:rFonts w:ascii="Times New Roman" w:hAnsi="Times New Roman" w:cs="Times New Roman"/>
          <w:sz w:val="28"/>
          <w:szCs w:val="28"/>
        </w:rPr>
        <w:t xml:space="preserve"> інформацію, ніж він її почує з</w:t>
      </w:r>
      <w:r w:rsidR="00A54C8D">
        <w:rPr>
          <w:rFonts w:ascii="Times New Roman" w:hAnsi="Times New Roman" w:cs="Times New Roman"/>
          <w:sz w:val="28"/>
          <w:szCs w:val="28"/>
        </w:rPr>
        <w:t xml:space="preserve"> вуст викладача.</w:t>
      </w:r>
      <w:r w:rsidR="00AB3376">
        <w:rPr>
          <w:rFonts w:ascii="Times New Roman" w:hAnsi="Times New Roman" w:cs="Times New Roman"/>
          <w:sz w:val="28"/>
          <w:szCs w:val="28"/>
        </w:rPr>
        <w:t xml:space="preserve"> Будь-яку відповідь на питання студент знайде в Ін</w:t>
      </w:r>
      <w:r w:rsidR="004E2CED">
        <w:rPr>
          <w:rFonts w:ascii="Times New Roman" w:hAnsi="Times New Roman" w:cs="Times New Roman"/>
          <w:sz w:val="28"/>
          <w:szCs w:val="28"/>
        </w:rPr>
        <w:t xml:space="preserve">тернеті. Ми маємо </w:t>
      </w:r>
      <w:proofErr w:type="spellStart"/>
      <w:r w:rsidR="004E2CED">
        <w:rPr>
          <w:rFonts w:ascii="Times New Roman" w:hAnsi="Times New Roman" w:cs="Times New Roman"/>
          <w:sz w:val="28"/>
          <w:szCs w:val="28"/>
        </w:rPr>
        <w:t>технологізова</w:t>
      </w:r>
      <w:r w:rsidR="00AB337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AB3376">
        <w:rPr>
          <w:rFonts w:ascii="Times New Roman" w:hAnsi="Times New Roman" w:cs="Times New Roman"/>
          <w:sz w:val="28"/>
          <w:szCs w:val="28"/>
        </w:rPr>
        <w:t xml:space="preserve"> студента, який перевіряє істинність інформації, </w:t>
      </w:r>
      <w:r w:rsidR="004E2CED">
        <w:rPr>
          <w:rFonts w:ascii="Times New Roman" w:hAnsi="Times New Roman" w:cs="Times New Roman"/>
          <w:sz w:val="28"/>
          <w:szCs w:val="28"/>
        </w:rPr>
        <w:t xml:space="preserve">її правильність в </w:t>
      </w:r>
      <w:proofErr w:type="spellStart"/>
      <w:r w:rsidR="004E2CED">
        <w:rPr>
          <w:rFonts w:ascii="Times New Roman" w:hAnsi="Times New Roman" w:cs="Times New Roman"/>
          <w:sz w:val="28"/>
          <w:szCs w:val="28"/>
        </w:rPr>
        <w:t>технологізова</w:t>
      </w:r>
      <w:r w:rsidR="00AB3376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AB3376">
        <w:rPr>
          <w:rFonts w:ascii="Times New Roman" w:hAnsi="Times New Roman" w:cs="Times New Roman"/>
          <w:sz w:val="28"/>
          <w:szCs w:val="28"/>
        </w:rPr>
        <w:t xml:space="preserve"> засобах.</w:t>
      </w:r>
    </w:p>
    <w:p w:rsidR="006C19E6" w:rsidRDefault="00E82ECD" w:rsidP="006C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Аналіз публікацій. </w:t>
      </w:r>
      <w:r w:rsidR="006C19E6">
        <w:rPr>
          <w:rFonts w:ascii="Times New Roman" w:hAnsi="Times New Roman" w:cs="Times New Roman"/>
          <w:sz w:val="28"/>
          <w:szCs w:val="28"/>
        </w:rPr>
        <w:t xml:space="preserve">В філософських дослідженнях (Б. </w:t>
      </w:r>
      <w:proofErr w:type="spellStart"/>
      <w:r w:rsidR="006C19E6">
        <w:rPr>
          <w:rFonts w:ascii="Times New Roman" w:hAnsi="Times New Roman" w:cs="Times New Roman"/>
          <w:sz w:val="28"/>
          <w:szCs w:val="28"/>
        </w:rPr>
        <w:t>Марков</w:t>
      </w:r>
      <w:proofErr w:type="spellEnd"/>
      <w:r w:rsidR="006C19E6">
        <w:rPr>
          <w:rFonts w:ascii="Times New Roman" w:hAnsi="Times New Roman" w:cs="Times New Roman"/>
          <w:sz w:val="28"/>
          <w:szCs w:val="28"/>
        </w:rPr>
        <w:t xml:space="preserve">, Л. Горбунова, В. </w:t>
      </w:r>
      <w:proofErr w:type="spellStart"/>
      <w:r w:rsidR="006C19E6">
        <w:rPr>
          <w:rFonts w:ascii="Times New Roman" w:hAnsi="Times New Roman" w:cs="Times New Roman"/>
          <w:sz w:val="28"/>
          <w:szCs w:val="28"/>
        </w:rPr>
        <w:t>Пролеєв</w:t>
      </w:r>
      <w:proofErr w:type="spellEnd"/>
      <w:r w:rsidR="006C19E6">
        <w:rPr>
          <w:rFonts w:ascii="Times New Roman" w:hAnsi="Times New Roman" w:cs="Times New Roman"/>
          <w:sz w:val="28"/>
          <w:szCs w:val="28"/>
        </w:rPr>
        <w:t xml:space="preserve">, О. Гомілко, В. Шамрай) поставлено досить дискусійне питання про те, що традиційні філософські поняття вже не дозволяють зрозуміти такі культурні феномени як інструментарій, знаки, витвори мистецтва, машини-роботи, </w:t>
      </w:r>
      <w:proofErr w:type="spellStart"/>
      <w:r w:rsidR="006C19E6">
        <w:rPr>
          <w:rFonts w:ascii="Times New Roman" w:hAnsi="Times New Roman" w:cs="Times New Roman"/>
          <w:sz w:val="28"/>
          <w:szCs w:val="28"/>
        </w:rPr>
        <w:t>симулякри</w:t>
      </w:r>
      <w:proofErr w:type="spellEnd"/>
      <w:r w:rsidR="006C19E6">
        <w:rPr>
          <w:rFonts w:ascii="Times New Roman" w:hAnsi="Times New Roman" w:cs="Times New Roman"/>
          <w:sz w:val="28"/>
          <w:szCs w:val="28"/>
        </w:rPr>
        <w:t>, котрі неможливо подати за такими різницями як дух і матерія, душа і тіло, суб</w:t>
      </w:r>
      <w:r w:rsidR="006C19E6" w:rsidRPr="00DF7F83">
        <w:rPr>
          <w:rFonts w:ascii="Times New Roman" w:hAnsi="Times New Roman" w:cs="Times New Roman"/>
          <w:sz w:val="28"/>
          <w:szCs w:val="28"/>
        </w:rPr>
        <w:t>’</w:t>
      </w:r>
      <w:r w:rsidR="006C19E6">
        <w:rPr>
          <w:rFonts w:ascii="Times New Roman" w:hAnsi="Times New Roman" w:cs="Times New Roman"/>
          <w:sz w:val="28"/>
          <w:szCs w:val="28"/>
        </w:rPr>
        <w:t>єкт і об</w:t>
      </w:r>
      <w:r w:rsidR="006C19E6" w:rsidRPr="00DF7F83">
        <w:rPr>
          <w:rFonts w:ascii="Times New Roman" w:hAnsi="Times New Roman" w:cs="Times New Roman"/>
          <w:sz w:val="28"/>
          <w:szCs w:val="28"/>
        </w:rPr>
        <w:t>’</w:t>
      </w:r>
      <w:r w:rsidR="006C19E6">
        <w:rPr>
          <w:rFonts w:ascii="Times New Roman" w:hAnsi="Times New Roman" w:cs="Times New Roman"/>
          <w:sz w:val="28"/>
          <w:szCs w:val="28"/>
        </w:rPr>
        <w:t xml:space="preserve">єкт. Намагання </w:t>
      </w:r>
      <w:r w:rsidR="006C19E6">
        <w:rPr>
          <w:rFonts w:ascii="Times New Roman" w:hAnsi="Times New Roman" w:cs="Times New Roman"/>
          <w:sz w:val="28"/>
          <w:szCs w:val="28"/>
        </w:rPr>
        <w:lastRenderedPageBreak/>
        <w:t xml:space="preserve">розмірковувати про ці складні феномени в рамках однозначної онтології і двозначної логіки призводять до </w:t>
      </w:r>
      <w:proofErr w:type="spellStart"/>
      <w:r w:rsidR="006C19E6">
        <w:rPr>
          <w:rFonts w:ascii="Times New Roman" w:hAnsi="Times New Roman" w:cs="Times New Roman"/>
          <w:sz w:val="28"/>
          <w:szCs w:val="28"/>
        </w:rPr>
        <w:t>деструктурних</w:t>
      </w:r>
      <w:proofErr w:type="spellEnd"/>
      <w:r w:rsidR="006C19E6">
        <w:rPr>
          <w:rFonts w:ascii="Times New Roman" w:hAnsi="Times New Roman" w:cs="Times New Roman"/>
          <w:sz w:val="28"/>
          <w:szCs w:val="28"/>
        </w:rPr>
        <w:t xml:space="preserve"> наслідків.</w:t>
      </w:r>
    </w:p>
    <w:p w:rsidR="00A54C8D" w:rsidRDefault="00A54C8D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75">
        <w:rPr>
          <w:rFonts w:ascii="Times New Roman" w:hAnsi="Times New Roman" w:cs="Times New Roman"/>
          <w:b/>
          <w:i/>
          <w:sz w:val="28"/>
          <w:szCs w:val="28"/>
        </w:rPr>
        <w:t xml:space="preserve">Основний матеріал. </w:t>
      </w:r>
      <w:r>
        <w:rPr>
          <w:rFonts w:ascii="Times New Roman" w:hAnsi="Times New Roman" w:cs="Times New Roman"/>
          <w:sz w:val="28"/>
          <w:szCs w:val="28"/>
        </w:rPr>
        <w:t>Сучасне суспільство п</w:t>
      </w:r>
      <w:r w:rsidR="00AB3376">
        <w:rPr>
          <w:rFonts w:ascii="Times New Roman" w:hAnsi="Times New Roman" w:cs="Times New Roman"/>
          <w:sz w:val="28"/>
          <w:szCs w:val="28"/>
        </w:rPr>
        <w:t>ередбачає запровадження нови</w:t>
      </w:r>
      <w:r>
        <w:rPr>
          <w:rFonts w:ascii="Times New Roman" w:hAnsi="Times New Roman" w:cs="Times New Roman"/>
          <w:sz w:val="28"/>
          <w:szCs w:val="28"/>
        </w:rPr>
        <w:t>х технологій, в тому числі і в викладанні гуманітарних дисциплін.</w:t>
      </w:r>
      <w:r w:rsidR="00AB3376">
        <w:rPr>
          <w:rFonts w:ascii="Times New Roman" w:hAnsi="Times New Roman" w:cs="Times New Roman"/>
          <w:sz w:val="28"/>
          <w:szCs w:val="28"/>
        </w:rPr>
        <w:t xml:space="preserve"> Праця, матеріальне виробництво суспільства будуються на нових технологіях. Як у сфері матеріального, так і духовного виробництва, в тому числі і в навчальному процесі широко використовується поняття не «методика», а «технологія». В сучасний період гуманітарії </w:t>
      </w:r>
      <w:r w:rsidR="000E67F8">
        <w:rPr>
          <w:rFonts w:ascii="Times New Roman" w:hAnsi="Times New Roman" w:cs="Times New Roman"/>
          <w:sz w:val="28"/>
          <w:szCs w:val="28"/>
        </w:rPr>
        <w:t>відчувають кризу технології. За останні десять років не з</w:t>
      </w:r>
      <w:r w:rsidR="000E67F8" w:rsidRPr="00295796">
        <w:rPr>
          <w:rFonts w:ascii="Times New Roman" w:hAnsi="Times New Roman" w:cs="Times New Roman"/>
          <w:sz w:val="28"/>
          <w:szCs w:val="28"/>
        </w:rPr>
        <w:t>’</w:t>
      </w:r>
      <w:r w:rsidR="000E67F8">
        <w:rPr>
          <w:rFonts w:ascii="Times New Roman" w:hAnsi="Times New Roman" w:cs="Times New Roman"/>
          <w:sz w:val="28"/>
          <w:szCs w:val="28"/>
        </w:rPr>
        <w:t>явилося більш менш фундаментальних робіт з технологій викладання гуманітарних дисциплін, в тому числі і з філософії.</w:t>
      </w:r>
    </w:p>
    <w:p w:rsidR="00295796" w:rsidRDefault="00295796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виникає питання щодо перебудови викладання філософії. Студента сьогодні </w:t>
      </w:r>
      <w:r w:rsidR="00927051">
        <w:rPr>
          <w:rFonts w:ascii="Times New Roman" w:hAnsi="Times New Roman" w:cs="Times New Roman"/>
          <w:sz w:val="28"/>
          <w:szCs w:val="28"/>
        </w:rPr>
        <w:t>цікавлять не просто знання, а те</w:t>
      </w:r>
      <w:r>
        <w:rPr>
          <w:rFonts w:ascii="Times New Roman" w:hAnsi="Times New Roman" w:cs="Times New Roman"/>
          <w:sz w:val="28"/>
          <w:szCs w:val="28"/>
        </w:rPr>
        <w:t>, яке можна буде використати у своїй майбутній діяльності. Звідси виникає потреба перебудови викладання філософії. У минулому році серед студентів Лос-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опитуван</w:t>
      </w:r>
      <w:r w:rsidR="004E2CED">
        <w:rPr>
          <w:rFonts w:ascii="Times New Roman" w:hAnsi="Times New Roman" w:cs="Times New Roman"/>
          <w:sz w:val="28"/>
          <w:szCs w:val="28"/>
        </w:rPr>
        <w:t>ня з приводу отримання</w:t>
      </w:r>
      <w:r>
        <w:rPr>
          <w:rFonts w:ascii="Times New Roman" w:hAnsi="Times New Roman" w:cs="Times New Roman"/>
          <w:sz w:val="28"/>
          <w:szCs w:val="28"/>
        </w:rPr>
        <w:t xml:space="preserve"> необхідної інформації, яку вони можуть безпосередньо використати на практиці. Відсоток такої інформації становить 90%.</w:t>
      </w:r>
      <w:r w:rsidR="006C19E6">
        <w:rPr>
          <w:rFonts w:ascii="Times New Roman" w:hAnsi="Times New Roman" w:cs="Times New Roman"/>
          <w:sz w:val="28"/>
          <w:szCs w:val="28"/>
        </w:rPr>
        <w:t xml:space="preserve"> Сучасний спеціаліст повинен мати таку освітню підготовку, щоб бути здатним відповідати вимогам інформаційного суспільства. Освіта повинна спонукати до інтелектуальної творчості.</w:t>
      </w:r>
    </w:p>
    <w:p w:rsidR="00295796" w:rsidRDefault="00295796" w:rsidP="00C7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потреби сьогодення, виникає необхідність перебудови сам</w:t>
      </w:r>
      <w:r w:rsidR="00927051">
        <w:rPr>
          <w:rFonts w:ascii="Times New Roman" w:hAnsi="Times New Roman" w:cs="Times New Roman"/>
          <w:sz w:val="28"/>
          <w:szCs w:val="28"/>
        </w:rPr>
        <w:t xml:space="preserve">ої системи викладання філософії, </w:t>
      </w:r>
      <w:r w:rsidR="00927051" w:rsidRPr="00927051">
        <w:rPr>
          <w:rFonts w:ascii="Times New Roman" w:hAnsi="Times New Roman" w:cs="Times New Roman"/>
          <w:color w:val="231F20"/>
          <w:sz w:val="28"/>
          <w:szCs w:val="28"/>
        </w:rPr>
        <w:t>максималь</w:t>
      </w:r>
      <w:r w:rsidR="00927051">
        <w:rPr>
          <w:rFonts w:ascii="Times New Roman" w:hAnsi="Times New Roman" w:cs="Times New Roman"/>
          <w:color w:val="231F20"/>
          <w:sz w:val="28"/>
          <w:szCs w:val="28"/>
        </w:rPr>
        <w:t>не підсилення практичного аспек</w:t>
      </w:r>
      <w:r w:rsidR="00927051" w:rsidRPr="00927051">
        <w:rPr>
          <w:rFonts w:ascii="Times New Roman" w:hAnsi="Times New Roman" w:cs="Times New Roman"/>
          <w:color w:val="231F20"/>
          <w:sz w:val="28"/>
          <w:szCs w:val="28"/>
        </w:rPr>
        <w:t>ту викладання, я</w:t>
      </w:r>
      <w:r w:rsidR="00927051">
        <w:rPr>
          <w:rFonts w:ascii="Times New Roman" w:hAnsi="Times New Roman" w:cs="Times New Roman"/>
          <w:color w:val="231F20"/>
          <w:sz w:val="28"/>
          <w:szCs w:val="28"/>
        </w:rPr>
        <w:t>кий дає підстави розглядати зна</w:t>
      </w:r>
      <w:r w:rsidR="00927051" w:rsidRPr="00927051">
        <w:rPr>
          <w:rFonts w:ascii="Times New Roman" w:hAnsi="Times New Roman" w:cs="Times New Roman"/>
          <w:color w:val="231F20"/>
          <w:sz w:val="28"/>
          <w:szCs w:val="28"/>
        </w:rPr>
        <w:t>ння в тому числі як інструмент для орієнтації в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27051" w:rsidRPr="00C71D7D">
        <w:rPr>
          <w:rFonts w:ascii="Times New Roman" w:hAnsi="Times New Roman" w:cs="Times New Roman"/>
          <w:color w:val="231F20"/>
          <w:sz w:val="28"/>
          <w:szCs w:val="28"/>
        </w:rPr>
        <w:t>житті.</w:t>
      </w:r>
      <w:r>
        <w:rPr>
          <w:rFonts w:ascii="Times New Roman" w:hAnsi="Times New Roman" w:cs="Times New Roman"/>
          <w:sz w:val="28"/>
          <w:szCs w:val="28"/>
        </w:rPr>
        <w:t xml:space="preserve"> Ми у викладанні далеко не завжди пов</w:t>
      </w:r>
      <w:r w:rsidRPr="009270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язуємо матеріал, що викладається</w:t>
      </w:r>
      <w:r w:rsidR="00234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 реальністю, дійсністю.</w:t>
      </w:r>
      <w:r w:rsidR="00C71D7D">
        <w:rPr>
          <w:rFonts w:ascii="Times New Roman" w:hAnsi="Times New Roman" w:cs="Times New Roman"/>
          <w:sz w:val="28"/>
          <w:szCs w:val="28"/>
        </w:rPr>
        <w:t xml:space="preserve"> Сьогодні філософія повинна бути представлена перш за все як життєва позиція.</w:t>
      </w:r>
    </w:p>
    <w:p w:rsidR="00BF02BC" w:rsidRDefault="00C71D7D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D64">
        <w:rPr>
          <w:rFonts w:ascii="Times New Roman" w:hAnsi="Times New Roman" w:cs="Times New Roman"/>
          <w:sz w:val="28"/>
          <w:szCs w:val="28"/>
        </w:rPr>
        <w:t xml:space="preserve">иникає гостра необхідність змінити не тільки методику викладання, а і самі програми курсів. Чи можливо викласти основні проблеми історії філософії, на які відводиться всього чотири години? Чи варто студенту просто давати якісь окремі вислови видатних філософів, не поєднуючи їх з проблемами сьогоднішнього життя людини і суспільства? Наскільки сьогодні є теза Гегеля </w:t>
      </w:r>
      <w:r w:rsidR="00234D64">
        <w:rPr>
          <w:rFonts w:ascii="Times New Roman" w:hAnsi="Times New Roman" w:cs="Times New Roman"/>
          <w:sz w:val="28"/>
          <w:szCs w:val="28"/>
        </w:rPr>
        <w:lastRenderedPageBreak/>
        <w:t>справедливою: «Все розумне дійсне, все дійсне розумне»?</w:t>
      </w:r>
      <w:r w:rsidR="00926E97">
        <w:rPr>
          <w:rFonts w:ascii="Times New Roman" w:hAnsi="Times New Roman" w:cs="Times New Roman"/>
          <w:sz w:val="28"/>
          <w:szCs w:val="28"/>
        </w:rPr>
        <w:t xml:space="preserve"> А чи можна погодитись з одним з питань, поставлених І. Кантом: «На що я можу сподіватись?», маючи на увазі релігію. Чи сприймає молодь релігію в цьому сенсі на тлі тих складних процесів, які відбуваються в релігійному світі, в тому числі і в Україні. </w:t>
      </w:r>
      <w:r w:rsidR="00BF02BC">
        <w:rPr>
          <w:rFonts w:ascii="Times New Roman" w:hAnsi="Times New Roman" w:cs="Times New Roman"/>
          <w:sz w:val="28"/>
          <w:szCs w:val="28"/>
        </w:rPr>
        <w:t>Виникає необхідність перебудови курсів філософії, а також її складової частини історії філософії. У нас відсутні посібники, які б відповідали сучасним вимогам, а те, що видається, будується за старими схемами, які налічують декілька десятків років. Виникає гостре протир</w:t>
      </w:r>
      <w:r w:rsidR="004E2CED">
        <w:rPr>
          <w:rFonts w:ascii="Times New Roman" w:hAnsi="Times New Roman" w:cs="Times New Roman"/>
          <w:sz w:val="28"/>
          <w:szCs w:val="28"/>
        </w:rPr>
        <w:t>іччя між підручником і</w:t>
      </w:r>
      <w:r w:rsidR="00BF02BC">
        <w:rPr>
          <w:rFonts w:ascii="Times New Roman" w:hAnsi="Times New Roman" w:cs="Times New Roman"/>
          <w:sz w:val="28"/>
          <w:szCs w:val="28"/>
        </w:rPr>
        <w:t xml:space="preserve"> електронними ресурсами, де студенти знаходять більш сучасну і цікаву інформацію, ніж ту, що подається на лекціях та семінарах. Тим самим і програми курсів потребують своєї кардинальної зміни.</w:t>
      </w:r>
    </w:p>
    <w:p w:rsidR="006C19E6" w:rsidRDefault="006C19E6" w:rsidP="006C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Криза ідентичності та самоідентифікації філософії як дисципліни пов</w:t>
      </w:r>
      <w:r w:rsidRPr="00442FA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язана із зміною класичної парадигми філософування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переглядом статусу філософії «як науки наук». З дисципліни, що визначає легітимність наук, філософія сама перейшла в число проблематичних дисциплін і стала орієнтуватись на структуру знань, що будуються в колі природознавчих та точних наук. З</w:t>
      </w:r>
      <w:r w:rsidRPr="004177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явилися варіанти збереження статусу філософії: філософія як історія філософії, філософія як феноменологія, соціальна філософія, філософія науки тощо. Отже, відбувається трансформація філософії, з</w:t>
      </w:r>
      <w:r w:rsidRPr="004177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являється нова її конфігурація, а це потребує нових  освітніх технологій не лише в</w:t>
      </w:r>
      <w:r w:rsidR="00927051">
        <w:rPr>
          <w:rFonts w:ascii="Times New Roman" w:hAnsi="Times New Roman" w:cs="Times New Roman"/>
          <w:sz w:val="28"/>
          <w:szCs w:val="28"/>
        </w:rPr>
        <w:t xml:space="preserve"> викладанні філософії, але й всіх</w:t>
      </w:r>
      <w:r>
        <w:rPr>
          <w:rFonts w:ascii="Times New Roman" w:hAnsi="Times New Roman" w:cs="Times New Roman"/>
          <w:sz w:val="28"/>
          <w:szCs w:val="28"/>
        </w:rPr>
        <w:t xml:space="preserve"> гуманітарних дисциплін.</w:t>
      </w:r>
    </w:p>
    <w:p w:rsidR="00926E97" w:rsidRDefault="00926E97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Донесення до молоді філософ</w:t>
      </w:r>
      <w:r w:rsidR="00347D40">
        <w:rPr>
          <w:rFonts w:ascii="Times New Roman" w:hAnsi="Times New Roman" w:cs="Times New Roman"/>
          <w:sz w:val="28"/>
          <w:szCs w:val="28"/>
        </w:rPr>
        <w:t>ського</w:t>
      </w:r>
      <w:r>
        <w:rPr>
          <w:rFonts w:ascii="Times New Roman" w:hAnsi="Times New Roman" w:cs="Times New Roman"/>
          <w:sz w:val="28"/>
          <w:szCs w:val="28"/>
        </w:rPr>
        <w:t xml:space="preserve"> знання, як і гуманітарного в цілому, за старими методичними та методологічними засобами є одним із викликів, чому більше 5,5 млн. молоді залишають Україну і обирають освіту в інших країнах.</w:t>
      </w:r>
    </w:p>
    <w:p w:rsidR="001D0275" w:rsidRDefault="004E2CED" w:rsidP="00C7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Філософи, соціологи, педагоги, психологи констатують, що розвиток освіти являє досить складну і важливу теоретичну і практичну проблему як проблему подолання освітньої кризи, тих викликів, які ця криза провокує. Як зазначив в свій час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методологія класичної освіти не в змозі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створити ефективні засоби вирішення проблематики задоволення освітніх потреб суб</w:t>
      </w:r>
      <w:r w:rsidRPr="00445A2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освіти. </w:t>
      </w:r>
    </w:p>
    <w:p w:rsidR="004E2CED" w:rsidRDefault="004E2CED" w:rsidP="00C71D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освіті і до цього часу, по-перше, існує репродуктивний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комбійовано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-репродуктивний метод навчання, по-друге – життєво необхідним є перехід до сучасної інформаційної реальності, яка внесла значні зміни щодо теорії філософії, її практичного стану.</w:t>
      </w:r>
      <w:r w:rsidR="00C71D7D">
        <w:rPr>
          <w:rFonts w:ascii="Times New Roman" w:hAnsi="Times New Roman" w:cs="Times New Roman"/>
          <w:sz w:val="28"/>
          <w:szCs w:val="28"/>
        </w:rPr>
        <w:t xml:space="preserve"> По-третє, філософія повинна спонукати </w:t>
      </w:r>
      <w:r w:rsidR="00C71D7D" w:rsidRPr="00C71D7D">
        <w:rPr>
          <w:rFonts w:ascii="Times New Roman" w:hAnsi="Times New Roman" w:cs="Times New Roman"/>
          <w:sz w:val="28"/>
          <w:szCs w:val="28"/>
        </w:rPr>
        <w:t>до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>до кри</w:t>
      </w:r>
      <w:r w:rsidR="00C71D7D" w:rsidRPr="00C71D7D">
        <w:rPr>
          <w:rFonts w:ascii="Times New Roman" w:hAnsi="Times New Roman" w:cs="Times New Roman"/>
          <w:color w:val="231F20"/>
          <w:sz w:val="28"/>
          <w:szCs w:val="28"/>
        </w:rPr>
        <w:t>тичного аналізу цінностей і життєвих сми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>слів, рефлексії над засадами пі</w:t>
      </w:r>
      <w:r w:rsidR="00C71D7D" w:rsidRPr="00C71D7D">
        <w:rPr>
          <w:rFonts w:ascii="Times New Roman" w:hAnsi="Times New Roman" w:cs="Times New Roman"/>
          <w:color w:val="231F20"/>
          <w:sz w:val="28"/>
          <w:szCs w:val="28"/>
        </w:rPr>
        <w:t>знання і культури. Тобто нині дедалі більшу увагу філософія приділяє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71D7D" w:rsidRPr="00C71D7D">
        <w:rPr>
          <w:rFonts w:ascii="Times New Roman" w:hAnsi="Times New Roman" w:cs="Times New Roman"/>
          <w:color w:val="231F20"/>
          <w:sz w:val="28"/>
          <w:szCs w:val="28"/>
        </w:rPr>
        <w:t xml:space="preserve">осмисленню реальних соціальних змін, 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які </w:t>
      </w:r>
      <w:proofErr w:type="spellStart"/>
      <w:r w:rsidR="00C71D7D">
        <w:rPr>
          <w:rFonts w:ascii="Times New Roman" w:hAnsi="Times New Roman" w:cs="Times New Roman"/>
          <w:color w:val="231F20"/>
          <w:sz w:val="28"/>
          <w:szCs w:val="28"/>
        </w:rPr>
        <w:t>проблематизують</w:t>
      </w:r>
      <w:proofErr w:type="spellEnd"/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 чинні цінно</w:t>
      </w:r>
      <w:r w:rsidR="00C71D7D" w:rsidRPr="00C71D7D">
        <w:rPr>
          <w:rFonts w:ascii="Times New Roman" w:hAnsi="Times New Roman" w:cs="Times New Roman"/>
          <w:color w:val="231F20"/>
          <w:sz w:val="28"/>
          <w:szCs w:val="28"/>
        </w:rPr>
        <w:t>сті. Це і ґлобалізація, і діалог культур, і соціальні ризики, і новітні процеси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 полі</w:t>
      </w:r>
      <w:r w:rsidR="00C71D7D" w:rsidRPr="00C71D7D">
        <w:rPr>
          <w:rFonts w:ascii="Times New Roman" w:hAnsi="Times New Roman" w:cs="Times New Roman"/>
          <w:color w:val="231F20"/>
          <w:sz w:val="28"/>
          <w:szCs w:val="28"/>
        </w:rPr>
        <w:t>тико-правової чи моральної сфери тощо.</w:t>
      </w:r>
      <w:r w:rsidR="00C71D7D">
        <w:rPr>
          <w:rFonts w:ascii="Times New Roman" w:hAnsi="Times New Roman" w:cs="Times New Roman"/>
          <w:color w:val="231F20"/>
          <w:sz w:val="28"/>
          <w:szCs w:val="28"/>
        </w:rPr>
        <w:t xml:space="preserve"> По-четверте, викладання філософії потребує переходу від 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>строгого академізму до максимального підвищення практичного аспекту викладання, що дає можливість розглядати знання як інструмент для орієнтації в житті.</w:t>
      </w:r>
    </w:p>
    <w:p w:rsidR="00AA7DE0" w:rsidRDefault="001D0275" w:rsidP="00AA7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Висновок. 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>Ф</w:t>
      </w:r>
      <w:r w:rsidR="00AA7DE0" w:rsidRPr="00AA7DE0">
        <w:rPr>
          <w:rFonts w:ascii="Times New Roman" w:hAnsi="Times New Roman" w:cs="Times New Roman"/>
          <w:color w:val="231F20"/>
          <w:sz w:val="28"/>
          <w:szCs w:val="28"/>
        </w:rPr>
        <w:t>ілософія не дає рецептів та безумовних схем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A7DE0" w:rsidRPr="00AA7DE0">
        <w:rPr>
          <w:rFonts w:ascii="Times New Roman" w:hAnsi="Times New Roman" w:cs="Times New Roman"/>
          <w:color w:val="231F20"/>
          <w:sz w:val="28"/>
          <w:szCs w:val="28"/>
        </w:rPr>
        <w:t>життя і діяльності людини. Проте знайомс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>тво з її проблематикою може від</w:t>
      </w:r>
      <w:r w:rsidR="00AA7DE0" w:rsidRPr="00AA7DE0">
        <w:rPr>
          <w:rFonts w:ascii="Times New Roman" w:hAnsi="Times New Roman" w:cs="Times New Roman"/>
          <w:color w:val="231F20"/>
          <w:sz w:val="28"/>
          <w:szCs w:val="28"/>
        </w:rPr>
        <w:t>крити шляхи до відповідей на важливі життєві питання, що постають перед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A7DE0" w:rsidRPr="00AA7DE0">
        <w:rPr>
          <w:rFonts w:ascii="Times New Roman" w:hAnsi="Times New Roman" w:cs="Times New Roman"/>
          <w:color w:val="231F20"/>
          <w:sz w:val="28"/>
          <w:szCs w:val="28"/>
        </w:rPr>
        <w:t>особистістю та соціумом. Філософія може навчити мистецтву розмислів,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A7DE0" w:rsidRPr="00AA7DE0">
        <w:rPr>
          <w:rFonts w:ascii="Times New Roman" w:hAnsi="Times New Roman" w:cs="Times New Roman"/>
          <w:color w:val="231F20"/>
          <w:sz w:val="28"/>
          <w:szCs w:val="28"/>
        </w:rPr>
        <w:t>розмірковувань, толерантному сприйняттю</w:t>
      </w:r>
      <w:r w:rsidR="00AA7DE0">
        <w:rPr>
          <w:rFonts w:ascii="Times New Roman" w:hAnsi="Times New Roman" w:cs="Times New Roman"/>
          <w:color w:val="231F20"/>
          <w:sz w:val="28"/>
          <w:szCs w:val="28"/>
        </w:rPr>
        <w:t xml:space="preserve"> різних  думок та позицій. Завдання філософії полягає в тому, щоб</w:t>
      </w:r>
      <w:r w:rsidR="00E82ECD">
        <w:rPr>
          <w:rFonts w:ascii="Times New Roman" w:hAnsi="Times New Roman" w:cs="Times New Roman"/>
          <w:color w:val="231F20"/>
          <w:sz w:val="28"/>
          <w:szCs w:val="28"/>
        </w:rPr>
        <w:t xml:space="preserve"> формувати новий тип мислення, відповідний до сучасної епохи.</w:t>
      </w:r>
    </w:p>
    <w:p w:rsidR="001D0275" w:rsidRDefault="001D0275" w:rsidP="001D027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Використана література:</w:t>
      </w:r>
    </w:p>
    <w:p w:rsidR="004E2CED" w:rsidRDefault="001D0275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Круглий стіл Українського філософського фонду і кафедри філософії філософського факультету КНУ ім.. Тараса Шевченко /</w:t>
      </w:r>
      <w:r w:rsidR="00E67969">
        <w:rPr>
          <w:rFonts w:ascii="Times New Roman" w:hAnsi="Times New Roman" w:cs="Times New Roman"/>
          <w:sz w:val="28"/>
          <w:szCs w:val="28"/>
        </w:rPr>
        <w:t>/ Філософська думка 2014, № 4. С</w:t>
      </w:r>
      <w:r>
        <w:rPr>
          <w:rFonts w:ascii="Times New Roman" w:hAnsi="Times New Roman" w:cs="Times New Roman"/>
          <w:sz w:val="28"/>
          <w:szCs w:val="28"/>
        </w:rPr>
        <w:t>. 7-23.</w:t>
      </w:r>
    </w:p>
    <w:p w:rsidR="001D0275" w:rsidRPr="00601EE2" w:rsidRDefault="00E67969" w:rsidP="00601E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F19">
        <w:rPr>
          <w:rFonts w:ascii="Times New Roman" w:hAnsi="Times New Roman" w:cs="Times New Roman"/>
          <w:sz w:val="28"/>
          <w:szCs w:val="28"/>
        </w:rPr>
        <w:t>Табачковський</w:t>
      </w:r>
      <w:proofErr w:type="spellEnd"/>
      <w:r w:rsidRPr="00EC7F19">
        <w:rPr>
          <w:rFonts w:ascii="Times New Roman" w:hAnsi="Times New Roman" w:cs="Times New Roman"/>
          <w:sz w:val="28"/>
          <w:szCs w:val="28"/>
        </w:rPr>
        <w:t xml:space="preserve"> В. Проблеми педагогіки у світлі сучасної філософської антропології</w:t>
      </w:r>
      <w:r>
        <w:rPr>
          <w:rFonts w:ascii="Times New Roman" w:hAnsi="Times New Roman" w:cs="Times New Roman"/>
          <w:sz w:val="28"/>
          <w:szCs w:val="28"/>
        </w:rPr>
        <w:t xml:space="preserve"> // Філософія освіти, 2005, № 1. С. 135-148.</w:t>
      </w:r>
    </w:p>
    <w:p w:rsidR="000E67F8" w:rsidRPr="000E67F8" w:rsidRDefault="000E67F8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6" w:rsidRDefault="00AB3376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6" w:rsidRDefault="00AB3376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6" w:rsidRDefault="00AB3376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6" w:rsidRPr="00A54C8D" w:rsidRDefault="00AB3376" w:rsidP="00AB3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D6" w:rsidRPr="00A71BC9" w:rsidRDefault="009241D6" w:rsidP="00924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1D6" w:rsidRPr="00A71BC9" w:rsidSect="009241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9"/>
    <w:rsid w:val="00011B6D"/>
    <w:rsid w:val="000E67F8"/>
    <w:rsid w:val="001928E9"/>
    <w:rsid w:val="001D0275"/>
    <w:rsid w:val="00234D64"/>
    <w:rsid w:val="00295796"/>
    <w:rsid w:val="00347D40"/>
    <w:rsid w:val="004E2CED"/>
    <w:rsid w:val="00601EE2"/>
    <w:rsid w:val="006C19E6"/>
    <w:rsid w:val="00715C47"/>
    <w:rsid w:val="00822FF5"/>
    <w:rsid w:val="009241D6"/>
    <w:rsid w:val="00926E97"/>
    <w:rsid w:val="00927051"/>
    <w:rsid w:val="00947F3D"/>
    <w:rsid w:val="009E581F"/>
    <w:rsid w:val="00A25839"/>
    <w:rsid w:val="00A54C8D"/>
    <w:rsid w:val="00A71BC9"/>
    <w:rsid w:val="00AA7DE0"/>
    <w:rsid w:val="00AB3376"/>
    <w:rsid w:val="00AD0976"/>
    <w:rsid w:val="00B12AC5"/>
    <w:rsid w:val="00BF02BC"/>
    <w:rsid w:val="00C71D7D"/>
    <w:rsid w:val="00D70394"/>
    <w:rsid w:val="00DF6764"/>
    <w:rsid w:val="00E67969"/>
    <w:rsid w:val="00E82ECD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4B60-AFD0-48B0-B761-0C4A066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6841</Characters>
  <Application>Microsoft Office Word</Application>
  <DocSecurity>0</DocSecurity>
  <Lines>126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Free</cp:lastModifiedBy>
  <cp:revision>2</cp:revision>
  <dcterms:created xsi:type="dcterms:W3CDTF">2019-06-05T19:47:00Z</dcterms:created>
  <dcterms:modified xsi:type="dcterms:W3CDTF">2019-06-05T19:47:00Z</dcterms:modified>
</cp:coreProperties>
</file>