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46" w:rsidRDefault="00443446" w:rsidP="00443446">
      <w:pPr>
        <w:spacing w:after="0" w:line="360" w:lineRule="auto"/>
        <w:ind w:left="3402"/>
        <w:rPr>
          <w:rFonts w:ascii="Times New Roman" w:hAnsi="Times New Roman" w:cs="Times New Roman"/>
          <w:sz w:val="28"/>
          <w:szCs w:val="28"/>
        </w:rPr>
      </w:pPr>
      <w:proofErr w:type="spellStart"/>
      <w:r w:rsidRPr="007A4D52">
        <w:rPr>
          <w:rFonts w:ascii="Times New Roman" w:hAnsi="Times New Roman" w:cs="Times New Roman"/>
          <w:b/>
          <w:sz w:val="28"/>
          <w:szCs w:val="28"/>
        </w:rPr>
        <w:t>Semenenko</w:t>
      </w:r>
      <w:proofErr w:type="spellEnd"/>
      <w:r w:rsidRPr="007A4D52">
        <w:rPr>
          <w:rFonts w:ascii="Times New Roman" w:hAnsi="Times New Roman" w:cs="Times New Roman"/>
          <w:b/>
          <w:sz w:val="28"/>
          <w:szCs w:val="28"/>
        </w:rPr>
        <w:t xml:space="preserve"> E</w:t>
      </w:r>
      <w:r w:rsidRPr="007A4D52">
        <w:rPr>
          <w:rFonts w:ascii="Times New Roman" w:hAnsi="Times New Roman" w:cs="Times New Roman"/>
          <w:sz w:val="28"/>
          <w:szCs w:val="28"/>
        </w:rPr>
        <w:t>.</w:t>
      </w:r>
      <w:r>
        <w:rPr>
          <w:rFonts w:ascii="Times New Roman" w:hAnsi="Times New Roman" w:cs="Times New Roman"/>
          <w:sz w:val="28"/>
          <w:szCs w:val="28"/>
        </w:rPr>
        <w:t xml:space="preserve">, assistant of </w:t>
      </w:r>
      <w:hyperlink r:id="rId7" w:history="1">
        <w:r w:rsidRPr="007A4D52">
          <w:rPr>
            <w:rFonts w:ascii="Times New Roman" w:hAnsi="Times New Roman" w:cs="Times New Roman"/>
            <w:sz w:val="28"/>
            <w:szCs w:val="28"/>
          </w:rPr>
          <w:t>The Department of Public Health and Healthcare Management</w:t>
        </w:r>
      </w:hyperlink>
    </w:p>
    <w:p w:rsidR="00443446" w:rsidRDefault="00443446" w:rsidP="00443446">
      <w:pPr>
        <w:spacing w:after="0" w:line="360" w:lineRule="auto"/>
        <w:ind w:left="3402"/>
        <w:rPr>
          <w:rFonts w:ascii="Times New Roman" w:hAnsi="Times New Roman" w:cs="Times New Roman"/>
          <w:sz w:val="28"/>
          <w:szCs w:val="28"/>
        </w:rPr>
      </w:pPr>
      <w:proofErr w:type="spellStart"/>
      <w:r>
        <w:rPr>
          <w:rFonts w:ascii="Times New Roman" w:hAnsi="Times New Roman" w:cs="Times New Roman"/>
          <w:b/>
          <w:sz w:val="28"/>
          <w:szCs w:val="28"/>
        </w:rPr>
        <w:t>Aggraval</w:t>
      </w:r>
      <w:proofErr w:type="spellEnd"/>
      <w:r w:rsidRPr="007A4D52">
        <w:rPr>
          <w:rFonts w:ascii="Times New Roman" w:hAnsi="Times New Roman" w:cs="Times New Roman"/>
          <w:b/>
          <w:sz w:val="28"/>
          <w:szCs w:val="28"/>
        </w:rPr>
        <w:t xml:space="preserve"> </w:t>
      </w:r>
      <w:r>
        <w:rPr>
          <w:rFonts w:ascii="Times New Roman" w:hAnsi="Times New Roman" w:cs="Times New Roman"/>
          <w:b/>
          <w:sz w:val="28"/>
          <w:szCs w:val="28"/>
        </w:rPr>
        <w:t>R</w:t>
      </w:r>
      <w:r w:rsidRPr="007A4D52">
        <w:rPr>
          <w:rFonts w:ascii="Times New Roman" w:hAnsi="Times New Roman" w:cs="Times New Roman"/>
          <w:b/>
          <w:sz w:val="28"/>
          <w:szCs w:val="28"/>
        </w:rPr>
        <w:t>.</w:t>
      </w:r>
      <w:r>
        <w:rPr>
          <w:rFonts w:ascii="Times New Roman" w:hAnsi="Times New Roman" w:cs="Times New Roman"/>
          <w:sz w:val="28"/>
          <w:szCs w:val="28"/>
        </w:rPr>
        <w:t xml:space="preserve">, </w:t>
      </w:r>
      <w:hyperlink r:id="rId8" w:history="1">
        <w:r>
          <w:rPr>
            <w:rFonts w:ascii="Times New Roman" w:hAnsi="Times New Roman" w:cs="Times New Roman"/>
            <w:sz w:val="28"/>
            <w:szCs w:val="28"/>
          </w:rPr>
          <w:t>t</w:t>
        </w:r>
        <w:r w:rsidRPr="007A4D52">
          <w:rPr>
            <w:rFonts w:ascii="Times New Roman" w:hAnsi="Times New Roman" w:cs="Times New Roman"/>
            <w:sz w:val="28"/>
            <w:szCs w:val="28"/>
          </w:rPr>
          <w:t xml:space="preserve">he VI Faculty for International Students of </w:t>
        </w:r>
        <w:proofErr w:type="spellStart"/>
        <w:r w:rsidRPr="007A4D52">
          <w:rPr>
            <w:rFonts w:ascii="Times New Roman" w:hAnsi="Times New Roman" w:cs="Times New Roman"/>
            <w:sz w:val="28"/>
            <w:szCs w:val="28"/>
          </w:rPr>
          <w:t>KhNMU</w:t>
        </w:r>
        <w:proofErr w:type="spellEnd"/>
        <w:r w:rsidRPr="007A4D52">
          <w:rPr>
            <w:rFonts w:ascii="Times New Roman" w:hAnsi="Times New Roman" w:cs="Times New Roman"/>
            <w:sz w:val="28"/>
            <w:szCs w:val="28"/>
          </w:rPr>
          <w:t xml:space="preserve"> Education and Research Institute for Foreign Nationals</w:t>
        </w:r>
      </w:hyperlink>
      <w:r>
        <w:rPr>
          <w:rFonts w:ascii="Times New Roman" w:hAnsi="Times New Roman" w:cs="Times New Roman"/>
          <w:sz w:val="28"/>
          <w:szCs w:val="28"/>
        </w:rPr>
        <w:t>, 1st year, group 18</w:t>
      </w:r>
    </w:p>
    <w:p w:rsidR="00443446" w:rsidRDefault="00443446" w:rsidP="00443446">
      <w:pPr>
        <w:spacing w:after="0" w:line="360" w:lineRule="auto"/>
        <w:ind w:left="3402"/>
        <w:rPr>
          <w:rFonts w:ascii="Times New Roman" w:hAnsi="Times New Roman" w:cs="Times New Roman"/>
          <w:sz w:val="28"/>
          <w:szCs w:val="28"/>
        </w:rPr>
      </w:pPr>
      <w:proofErr w:type="spellStart"/>
      <w:proofErr w:type="gramStart"/>
      <w:r>
        <w:rPr>
          <w:rFonts w:ascii="Times New Roman" w:hAnsi="Times New Roman" w:cs="Times New Roman"/>
          <w:sz w:val="28"/>
          <w:szCs w:val="28"/>
        </w:rPr>
        <w:t>Kharkiv</w:t>
      </w:r>
      <w:proofErr w:type="spellEnd"/>
      <w:r w:rsidRPr="007F51A4">
        <w:rPr>
          <w:rFonts w:ascii="Times New Roman" w:hAnsi="Times New Roman" w:cs="Times New Roman"/>
          <w:sz w:val="28"/>
          <w:szCs w:val="28"/>
        </w:rPr>
        <w:t xml:space="preserve"> </w:t>
      </w:r>
      <w:r>
        <w:rPr>
          <w:rFonts w:ascii="Times New Roman" w:hAnsi="Times New Roman" w:cs="Times New Roman"/>
          <w:sz w:val="28"/>
          <w:szCs w:val="28"/>
        </w:rPr>
        <w:t>National</w:t>
      </w:r>
      <w:r w:rsidRPr="007F51A4">
        <w:rPr>
          <w:rFonts w:ascii="Times New Roman" w:hAnsi="Times New Roman" w:cs="Times New Roman"/>
          <w:sz w:val="28"/>
          <w:szCs w:val="28"/>
        </w:rPr>
        <w:t xml:space="preserve"> </w:t>
      </w:r>
      <w:r>
        <w:rPr>
          <w:rFonts w:ascii="Times New Roman" w:hAnsi="Times New Roman" w:cs="Times New Roman"/>
          <w:sz w:val="28"/>
          <w:szCs w:val="28"/>
        </w:rPr>
        <w:t>Medical</w:t>
      </w:r>
      <w:r w:rsidRPr="007F51A4">
        <w:rPr>
          <w:rFonts w:ascii="Times New Roman" w:hAnsi="Times New Roman" w:cs="Times New Roman"/>
          <w:sz w:val="28"/>
          <w:szCs w:val="28"/>
        </w:rPr>
        <w:t xml:space="preserve"> </w:t>
      </w:r>
      <w:r>
        <w:rPr>
          <w:rFonts w:ascii="Times New Roman" w:hAnsi="Times New Roman" w:cs="Times New Roman"/>
          <w:sz w:val="28"/>
          <w:szCs w:val="28"/>
        </w:rPr>
        <w:t>University</w:t>
      </w:r>
      <w:r w:rsidRPr="007F51A4">
        <w:rPr>
          <w:rFonts w:ascii="Times New Roman" w:hAnsi="Times New Roman" w:cs="Times New Roman"/>
          <w:sz w:val="28"/>
          <w:szCs w:val="28"/>
        </w:rPr>
        <w:t xml:space="preserve">, </w:t>
      </w:r>
      <w:proofErr w:type="spellStart"/>
      <w:r>
        <w:rPr>
          <w:rFonts w:ascii="Times New Roman" w:hAnsi="Times New Roman" w:cs="Times New Roman"/>
          <w:sz w:val="28"/>
          <w:szCs w:val="28"/>
        </w:rPr>
        <w:t>Kharkiv</w:t>
      </w:r>
      <w:proofErr w:type="spellEnd"/>
      <w:r w:rsidRPr="007F51A4">
        <w:rPr>
          <w:rFonts w:ascii="Times New Roman" w:hAnsi="Times New Roman" w:cs="Times New Roman"/>
          <w:sz w:val="28"/>
          <w:szCs w:val="28"/>
        </w:rPr>
        <w:t xml:space="preserve">, </w:t>
      </w:r>
      <w:r>
        <w:rPr>
          <w:rFonts w:ascii="Times New Roman" w:hAnsi="Times New Roman" w:cs="Times New Roman"/>
          <w:sz w:val="28"/>
          <w:szCs w:val="28"/>
        </w:rPr>
        <w:t>Ukraine.</w:t>
      </w:r>
      <w:proofErr w:type="gramEnd"/>
    </w:p>
    <w:p w:rsidR="0055237C" w:rsidRDefault="0055237C" w:rsidP="0055237C">
      <w:pPr>
        <w:spacing w:after="0" w:line="360" w:lineRule="auto"/>
        <w:ind w:left="3686" w:firstLine="142"/>
        <w:rPr>
          <w:rFonts w:ascii="Times New Roman" w:hAnsi="Times New Roman" w:cs="Times New Roman"/>
          <w:sz w:val="28"/>
          <w:szCs w:val="28"/>
        </w:rPr>
      </w:pPr>
    </w:p>
    <w:p w:rsidR="0055237C" w:rsidRPr="0055237C" w:rsidRDefault="0055237C" w:rsidP="005523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 TREATMENT OF VITILIGO BY THE AYURVEDA METHODS</w:t>
      </w:r>
    </w:p>
    <w:p w:rsidR="0055237C" w:rsidRPr="000D2BED" w:rsidRDefault="0055237C" w:rsidP="009E0AE6">
      <w:pPr>
        <w:pStyle w:val="a7"/>
        <w:spacing w:before="0" w:beforeAutospacing="0" w:after="0" w:afterAutospacing="0" w:line="360" w:lineRule="auto"/>
        <w:ind w:firstLine="720"/>
        <w:jc w:val="both"/>
        <w:rPr>
          <w:color w:val="000000"/>
          <w:sz w:val="28"/>
          <w:szCs w:val="28"/>
        </w:rPr>
      </w:pPr>
    </w:p>
    <w:p w:rsidR="006429A6" w:rsidRPr="009E0AE6" w:rsidRDefault="006429A6" w:rsidP="009E0AE6">
      <w:pPr>
        <w:pStyle w:val="a7"/>
        <w:spacing w:before="0" w:beforeAutospacing="0" w:after="0" w:afterAutospacing="0" w:line="360" w:lineRule="auto"/>
        <w:ind w:firstLine="720"/>
        <w:jc w:val="both"/>
        <w:rPr>
          <w:sz w:val="28"/>
          <w:szCs w:val="28"/>
        </w:rPr>
      </w:pPr>
      <w:r w:rsidRPr="009E0AE6">
        <w:rPr>
          <w:color w:val="000000"/>
          <w:sz w:val="28"/>
          <w:szCs w:val="28"/>
        </w:rPr>
        <w:t xml:space="preserve">India is famous for its system of medicine and oldest healing science known as </w:t>
      </w:r>
      <w:r w:rsidRPr="007622DC">
        <w:rPr>
          <w:bCs/>
          <w:color w:val="000000"/>
          <w:sz w:val="28"/>
          <w:szCs w:val="28"/>
        </w:rPr>
        <w:t>“Ayurveda</w:t>
      </w:r>
      <w:r w:rsidR="007622DC">
        <w:rPr>
          <w:bCs/>
          <w:color w:val="000000"/>
          <w:sz w:val="28"/>
          <w:szCs w:val="28"/>
        </w:rPr>
        <w:t>,</w:t>
      </w:r>
      <w:r w:rsidRPr="007622DC">
        <w:rPr>
          <w:bCs/>
          <w:color w:val="000000"/>
          <w:sz w:val="28"/>
          <w:szCs w:val="28"/>
        </w:rPr>
        <w:t>”</w:t>
      </w:r>
      <w:r w:rsidRPr="009E0AE6">
        <w:rPr>
          <w:b/>
          <w:bCs/>
          <w:color w:val="000000"/>
          <w:sz w:val="28"/>
          <w:szCs w:val="28"/>
        </w:rPr>
        <w:t xml:space="preserve"> </w:t>
      </w:r>
      <w:r w:rsidRPr="009E0AE6">
        <w:rPr>
          <w:color w:val="000000"/>
          <w:sz w:val="28"/>
          <w:szCs w:val="28"/>
        </w:rPr>
        <w:t>which is derived from Sanskrit word ‘Ayur” which means life and ‘</w:t>
      </w:r>
      <w:proofErr w:type="spellStart"/>
      <w:r w:rsidRPr="009E0AE6">
        <w:rPr>
          <w:color w:val="000000"/>
          <w:sz w:val="28"/>
          <w:szCs w:val="28"/>
        </w:rPr>
        <w:t>veda</w:t>
      </w:r>
      <w:proofErr w:type="spellEnd"/>
      <w:r w:rsidR="007622DC">
        <w:rPr>
          <w:color w:val="000000"/>
          <w:sz w:val="28"/>
          <w:szCs w:val="28"/>
        </w:rPr>
        <w:t>,</w:t>
      </w:r>
      <w:r w:rsidRPr="009E0AE6">
        <w:rPr>
          <w:color w:val="000000"/>
          <w:sz w:val="28"/>
          <w:szCs w:val="28"/>
        </w:rPr>
        <w:t xml:space="preserve">’ which means knowledge. The main aim of Ayurveda is to maintain the mind-body cooperation to keep an individual healthy both physically and mentally and it also enhances one’s spirituality. According to </w:t>
      </w:r>
      <w:proofErr w:type="spellStart"/>
      <w:r w:rsidRPr="009E0AE6">
        <w:rPr>
          <w:color w:val="000000"/>
          <w:sz w:val="28"/>
          <w:szCs w:val="28"/>
        </w:rPr>
        <w:t>Sushruta</w:t>
      </w:r>
      <w:proofErr w:type="spellEnd"/>
      <w:r w:rsidRPr="009E0AE6">
        <w:rPr>
          <w:color w:val="000000"/>
          <w:sz w:val="28"/>
          <w:szCs w:val="28"/>
        </w:rPr>
        <w:t xml:space="preserve">, Ayurveda was received by </w:t>
      </w:r>
      <w:proofErr w:type="spellStart"/>
      <w:r w:rsidRPr="009E0AE6">
        <w:rPr>
          <w:color w:val="000000"/>
          <w:sz w:val="28"/>
          <w:szCs w:val="28"/>
        </w:rPr>
        <w:t>Dhanvantri</w:t>
      </w:r>
      <w:proofErr w:type="spellEnd"/>
      <w:r w:rsidRPr="009E0AE6">
        <w:rPr>
          <w:color w:val="000000"/>
          <w:sz w:val="28"/>
          <w:szCs w:val="28"/>
        </w:rPr>
        <w:t xml:space="preserve">, </w:t>
      </w:r>
      <w:r w:rsidR="007622DC">
        <w:rPr>
          <w:color w:val="000000"/>
          <w:sz w:val="28"/>
          <w:szCs w:val="28"/>
        </w:rPr>
        <w:t>who</w:t>
      </w:r>
      <w:r w:rsidRPr="009E0AE6">
        <w:rPr>
          <w:color w:val="000000"/>
          <w:sz w:val="28"/>
          <w:szCs w:val="28"/>
        </w:rPr>
        <w:t xml:space="preserve"> was worshipped as ‘God of Medicine’. The Vedas are known to be rich in herbal treatments of the diseases. Ayurveda has existed in India for over 5000 years now. It is believed that in ancient times, people had home remedies for certain type of diseases. These remedies came from hit and trial method or by accident. In other words it did not include any logical understanding of drugs used. The Indian system of medicine, Ayurveda, was evolved as a system with a rational and logical foundation after re-examination of various elements used in the cure of illness</w:t>
      </w:r>
      <w:r w:rsidR="0093060E">
        <w:rPr>
          <w:color w:val="000000"/>
          <w:sz w:val="28"/>
          <w:szCs w:val="28"/>
        </w:rPr>
        <w:t xml:space="preserve"> [1]</w:t>
      </w:r>
      <w:r w:rsidRPr="009E0AE6">
        <w:rPr>
          <w:color w:val="000000"/>
          <w:sz w:val="28"/>
          <w:szCs w:val="28"/>
        </w:rPr>
        <w:t>.</w:t>
      </w:r>
    </w:p>
    <w:p w:rsidR="006429A6" w:rsidRPr="009E0AE6" w:rsidRDefault="006429A6" w:rsidP="009E0AE6">
      <w:pPr>
        <w:pStyle w:val="a7"/>
        <w:spacing w:before="0" w:beforeAutospacing="0" w:after="0" w:afterAutospacing="0" w:line="360" w:lineRule="auto"/>
        <w:ind w:firstLine="720"/>
        <w:jc w:val="both"/>
        <w:rPr>
          <w:sz w:val="28"/>
          <w:szCs w:val="28"/>
        </w:rPr>
      </w:pPr>
      <w:r w:rsidRPr="009E0AE6">
        <w:rPr>
          <w:color w:val="000000"/>
          <w:sz w:val="28"/>
          <w:szCs w:val="28"/>
        </w:rPr>
        <w:t>Ayurveda is based on the belief that a person is made from five basic elements- space, air, fire, water and earth</w:t>
      </w:r>
      <w:r w:rsidR="00A37A1B">
        <w:rPr>
          <w:color w:val="000000"/>
          <w:sz w:val="28"/>
          <w:szCs w:val="28"/>
        </w:rPr>
        <w:t>,</w:t>
      </w:r>
      <w:r w:rsidRPr="009E0AE6">
        <w:rPr>
          <w:color w:val="000000"/>
          <w:sz w:val="28"/>
          <w:szCs w:val="28"/>
        </w:rPr>
        <w:t xml:space="preserve"> which further combines to form three basic energies (doshas) of the human body- Vata (space and air), Pitta (fire and water) and </w:t>
      </w:r>
      <w:proofErr w:type="spellStart"/>
      <w:r w:rsidRPr="009E0AE6">
        <w:rPr>
          <w:color w:val="000000"/>
          <w:sz w:val="28"/>
          <w:szCs w:val="28"/>
        </w:rPr>
        <w:t>Kapha</w:t>
      </w:r>
      <w:proofErr w:type="spellEnd"/>
      <w:r w:rsidRPr="009E0AE6">
        <w:rPr>
          <w:color w:val="000000"/>
          <w:sz w:val="28"/>
          <w:szCs w:val="28"/>
        </w:rPr>
        <w:t xml:space="preserve"> </w:t>
      </w:r>
      <w:proofErr w:type="spellStart"/>
      <w:r w:rsidRPr="009E0AE6">
        <w:rPr>
          <w:color w:val="000000"/>
          <w:sz w:val="28"/>
          <w:szCs w:val="28"/>
        </w:rPr>
        <w:t>dosha</w:t>
      </w:r>
      <w:proofErr w:type="spellEnd"/>
      <w:r w:rsidRPr="009E0AE6">
        <w:rPr>
          <w:color w:val="000000"/>
          <w:sz w:val="28"/>
          <w:szCs w:val="28"/>
        </w:rPr>
        <w:t xml:space="preserve"> (water and earth). These doshas combine to form a human body. Ayurveda has overcome Allopathy in many diseases. For instance there are many diseases that have no cure in </w:t>
      </w:r>
      <w:proofErr w:type="spellStart"/>
      <w:r w:rsidRPr="009E0AE6">
        <w:rPr>
          <w:color w:val="000000"/>
          <w:sz w:val="28"/>
          <w:szCs w:val="28"/>
        </w:rPr>
        <w:t>allopathy</w:t>
      </w:r>
      <w:proofErr w:type="spellEnd"/>
      <w:r w:rsidR="00A37A1B">
        <w:rPr>
          <w:color w:val="000000"/>
          <w:sz w:val="28"/>
          <w:szCs w:val="28"/>
        </w:rPr>
        <w:t>,</w:t>
      </w:r>
      <w:r w:rsidRPr="009E0AE6">
        <w:rPr>
          <w:color w:val="000000"/>
          <w:sz w:val="28"/>
          <w:szCs w:val="28"/>
        </w:rPr>
        <w:t xml:space="preserve"> but can be cured by the means of a</w:t>
      </w:r>
      <w:r w:rsidR="00A37A1B">
        <w:rPr>
          <w:color w:val="000000"/>
          <w:sz w:val="28"/>
          <w:szCs w:val="28"/>
        </w:rPr>
        <w:t xml:space="preserve">yurveda. For example: </w:t>
      </w:r>
      <w:proofErr w:type="spellStart"/>
      <w:r w:rsidR="00A37A1B">
        <w:rPr>
          <w:color w:val="000000"/>
          <w:sz w:val="28"/>
          <w:szCs w:val="28"/>
        </w:rPr>
        <w:t>Vitiligo</w:t>
      </w:r>
      <w:proofErr w:type="spellEnd"/>
      <w:r w:rsidR="0093060E">
        <w:rPr>
          <w:color w:val="000000"/>
          <w:sz w:val="28"/>
          <w:szCs w:val="28"/>
        </w:rPr>
        <w:t xml:space="preserve"> [2]</w:t>
      </w:r>
      <w:r w:rsidR="00A37A1B">
        <w:rPr>
          <w:color w:val="000000"/>
          <w:sz w:val="28"/>
          <w:szCs w:val="28"/>
        </w:rPr>
        <w:t>.</w:t>
      </w:r>
    </w:p>
    <w:p w:rsidR="00A37A1B" w:rsidRDefault="006429A6" w:rsidP="009E0AE6">
      <w:pPr>
        <w:pStyle w:val="a7"/>
        <w:spacing w:before="0" w:beforeAutospacing="0" w:after="0" w:afterAutospacing="0" w:line="360" w:lineRule="auto"/>
        <w:ind w:firstLine="720"/>
        <w:jc w:val="both"/>
        <w:rPr>
          <w:color w:val="000000"/>
          <w:sz w:val="28"/>
          <w:szCs w:val="28"/>
        </w:rPr>
      </w:pPr>
      <w:proofErr w:type="spellStart"/>
      <w:r w:rsidRPr="009E0AE6">
        <w:rPr>
          <w:color w:val="000000"/>
          <w:sz w:val="28"/>
          <w:szCs w:val="28"/>
        </w:rPr>
        <w:lastRenderedPageBreak/>
        <w:t>Vitiligo</w:t>
      </w:r>
      <w:proofErr w:type="spellEnd"/>
      <w:r w:rsidRPr="009E0AE6">
        <w:rPr>
          <w:color w:val="000000"/>
          <w:sz w:val="28"/>
          <w:szCs w:val="28"/>
        </w:rPr>
        <w:t xml:space="preserve"> is a skin disease in which an individual develops white patches on the skin. The hair on that part of skin also becomes white which results in </w:t>
      </w:r>
      <w:r w:rsidR="00A37A1B">
        <w:rPr>
          <w:color w:val="000000"/>
          <w:sz w:val="28"/>
          <w:szCs w:val="28"/>
        </w:rPr>
        <w:t>the development of low self-</w:t>
      </w:r>
      <w:r w:rsidRPr="009E0AE6">
        <w:rPr>
          <w:color w:val="000000"/>
          <w:sz w:val="28"/>
          <w:szCs w:val="28"/>
        </w:rPr>
        <w:t>esteem and lack of self confidence in the patient. Scientists and doctors have different suppositions regarding the cause of this disease. It can be hereditary or can be due to autoimmunity. But the exact cause of this condition is still a mystery. Talking about the cure, the allopathic doctors prescribe steroids</w:t>
      </w:r>
      <w:r w:rsidR="00A37A1B">
        <w:rPr>
          <w:color w:val="000000"/>
          <w:sz w:val="28"/>
          <w:szCs w:val="28"/>
        </w:rPr>
        <w:t>,</w:t>
      </w:r>
      <w:r w:rsidRPr="009E0AE6">
        <w:rPr>
          <w:color w:val="000000"/>
          <w:sz w:val="28"/>
          <w:szCs w:val="28"/>
        </w:rPr>
        <w:t xml:space="preserve"> </w:t>
      </w:r>
      <w:r w:rsidR="00A37A1B">
        <w:rPr>
          <w:color w:val="000000"/>
          <w:sz w:val="28"/>
          <w:szCs w:val="28"/>
        </w:rPr>
        <w:t>p</w:t>
      </w:r>
      <w:r w:rsidR="00A37A1B" w:rsidRPr="009E0AE6">
        <w:rPr>
          <w:color w:val="000000"/>
          <w:sz w:val="28"/>
          <w:szCs w:val="28"/>
        </w:rPr>
        <w:t>hototherapy</w:t>
      </w:r>
      <w:r w:rsidR="00A37A1B">
        <w:rPr>
          <w:color w:val="000000"/>
          <w:sz w:val="28"/>
          <w:szCs w:val="28"/>
        </w:rPr>
        <w:t>,</w:t>
      </w:r>
      <w:r w:rsidR="00A37A1B" w:rsidRPr="009E0AE6">
        <w:rPr>
          <w:color w:val="000000"/>
          <w:sz w:val="28"/>
          <w:szCs w:val="28"/>
        </w:rPr>
        <w:t xml:space="preserve"> </w:t>
      </w:r>
      <w:r w:rsidR="00A37A1B" w:rsidRPr="009E0AE6">
        <w:rPr>
          <w:color w:val="000000"/>
          <w:sz w:val="28"/>
          <w:szCs w:val="28"/>
        </w:rPr>
        <w:t>skin camouflage</w:t>
      </w:r>
      <w:r w:rsidR="00A37A1B">
        <w:rPr>
          <w:color w:val="000000"/>
          <w:sz w:val="28"/>
          <w:szCs w:val="28"/>
        </w:rPr>
        <w:t>,</w:t>
      </w:r>
      <w:r w:rsidR="00A37A1B" w:rsidRPr="009E0AE6">
        <w:rPr>
          <w:color w:val="000000"/>
          <w:sz w:val="28"/>
          <w:szCs w:val="28"/>
        </w:rPr>
        <w:t xml:space="preserve"> </w:t>
      </w:r>
      <w:r w:rsidRPr="009E0AE6">
        <w:rPr>
          <w:color w:val="000000"/>
          <w:sz w:val="28"/>
          <w:szCs w:val="28"/>
        </w:rPr>
        <w:t>skin creams with the combination of ultra-violet but this treatment is not suitable for everyone. People with more sensitive skin develop burn marks on their skin</w:t>
      </w:r>
      <w:r w:rsidR="0093060E">
        <w:rPr>
          <w:color w:val="000000"/>
          <w:sz w:val="28"/>
          <w:szCs w:val="28"/>
        </w:rPr>
        <w:t xml:space="preserve"> [3]</w:t>
      </w:r>
      <w:r w:rsidRPr="009E0AE6">
        <w:rPr>
          <w:color w:val="000000"/>
          <w:sz w:val="28"/>
          <w:szCs w:val="28"/>
        </w:rPr>
        <w:t xml:space="preserve">. </w:t>
      </w:r>
    </w:p>
    <w:p w:rsidR="00A37A1B" w:rsidRDefault="00A37A1B" w:rsidP="009E0AE6">
      <w:pPr>
        <w:pStyle w:val="a7"/>
        <w:spacing w:before="0" w:beforeAutospacing="0" w:after="0" w:afterAutospacing="0" w:line="360" w:lineRule="auto"/>
        <w:ind w:firstLine="720"/>
        <w:jc w:val="both"/>
        <w:rPr>
          <w:color w:val="000000"/>
          <w:sz w:val="28"/>
          <w:szCs w:val="28"/>
        </w:rPr>
      </w:pPr>
      <w:r>
        <w:rPr>
          <w:color w:val="000000"/>
          <w:sz w:val="28"/>
          <w:szCs w:val="28"/>
        </w:rPr>
        <w:t>Ayurveda</w:t>
      </w:r>
      <w:r w:rsidR="006429A6" w:rsidRPr="009E0AE6">
        <w:rPr>
          <w:color w:val="000000"/>
          <w:sz w:val="28"/>
          <w:szCs w:val="28"/>
        </w:rPr>
        <w:t xml:space="preserve"> suggested many treatments for this disease. For example herbs like </w:t>
      </w:r>
      <w:proofErr w:type="spellStart"/>
      <w:r w:rsidR="006429A6" w:rsidRPr="009E0AE6">
        <w:rPr>
          <w:color w:val="000000"/>
          <w:sz w:val="28"/>
          <w:szCs w:val="28"/>
        </w:rPr>
        <w:t>bakuchi</w:t>
      </w:r>
      <w:proofErr w:type="spellEnd"/>
      <w:r w:rsidR="006429A6" w:rsidRPr="009E0AE6">
        <w:rPr>
          <w:color w:val="000000"/>
          <w:sz w:val="28"/>
          <w:szCs w:val="28"/>
        </w:rPr>
        <w:t xml:space="preserve"> (</w:t>
      </w:r>
      <w:proofErr w:type="spellStart"/>
      <w:r w:rsidR="006429A6" w:rsidRPr="009E0AE6">
        <w:rPr>
          <w:color w:val="000000"/>
          <w:sz w:val="28"/>
          <w:szCs w:val="28"/>
        </w:rPr>
        <w:t>Psoralea</w:t>
      </w:r>
      <w:proofErr w:type="spellEnd"/>
      <w:r w:rsidR="006429A6" w:rsidRPr="009E0AE6">
        <w:rPr>
          <w:color w:val="000000"/>
          <w:sz w:val="28"/>
          <w:szCs w:val="28"/>
        </w:rPr>
        <w:t xml:space="preserve"> </w:t>
      </w:r>
      <w:proofErr w:type="spellStart"/>
      <w:r w:rsidR="006429A6" w:rsidRPr="009E0AE6">
        <w:rPr>
          <w:color w:val="000000"/>
          <w:sz w:val="28"/>
          <w:szCs w:val="28"/>
        </w:rPr>
        <w:t>corylifolia</w:t>
      </w:r>
      <w:proofErr w:type="spellEnd"/>
      <w:r w:rsidR="006429A6" w:rsidRPr="009E0AE6">
        <w:rPr>
          <w:color w:val="000000"/>
          <w:sz w:val="28"/>
          <w:szCs w:val="28"/>
        </w:rPr>
        <w:t xml:space="preserve">) and </w:t>
      </w:r>
      <w:proofErr w:type="spellStart"/>
      <w:r w:rsidR="006429A6" w:rsidRPr="009E0AE6">
        <w:rPr>
          <w:color w:val="000000"/>
          <w:sz w:val="28"/>
          <w:szCs w:val="28"/>
        </w:rPr>
        <w:t>khadira</w:t>
      </w:r>
      <w:proofErr w:type="spellEnd"/>
      <w:r w:rsidR="006429A6" w:rsidRPr="009E0AE6">
        <w:rPr>
          <w:color w:val="000000"/>
          <w:sz w:val="28"/>
          <w:szCs w:val="28"/>
        </w:rPr>
        <w:t xml:space="preserve"> (Acacia Catechu). The tablets, paste made from these herbs cure this skin disease. Also, increased intake of bitter vegetables like bitter gourd helps in curing this disease. The best part about these kinds of treatments is that they come with no side effects like </w:t>
      </w:r>
      <w:proofErr w:type="spellStart"/>
      <w:r w:rsidR="006429A6" w:rsidRPr="009E0AE6">
        <w:rPr>
          <w:color w:val="000000"/>
          <w:sz w:val="28"/>
          <w:szCs w:val="28"/>
        </w:rPr>
        <w:t>allopathy</w:t>
      </w:r>
      <w:proofErr w:type="spellEnd"/>
      <w:r w:rsidR="006429A6" w:rsidRPr="009E0AE6">
        <w:rPr>
          <w:color w:val="000000"/>
          <w:sz w:val="28"/>
          <w:szCs w:val="28"/>
        </w:rPr>
        <w:t xml:space="preserve"> treatments do. The main aim of </w:t>
      </w:r>
      <w:r w:rsidRPr="009E0AE6">
        <w:rPr>
          <w:color w:val="000000"/>
          <w:sz w:val="28"/>
          <w:szCs w:val="28"/>
        </w:rPr>
        <w:t>Ayurveda</w:t>
      </w:r>
      <w:r w:rsidRPr="009E0AE6">
        <w:rPr>
          <w:color w:val="000000"/>
          <w:sz w:val="28"/>
          <w:szCs w:val="28"/>
        </w:rPr>
        <w:t xml:space="preserve"> </w:t>
      </w:r>
      <w:r w:rsidR="006429A6" w:rsidRPr="009E0AE6">
        <w:rPr>
          <w:color w:val="000000"/>
          <w:sz w:val="28"/>
          <w:szCs w:val="28"/>
        </w:rPr>
        <w:t xml:space="preserve">is </w:t>
      </w:r>
      <w:r w:rsidRPr="009E0AE6">
        <w:rPr>
          <w:color w:val="000000"/>
          <w:sz w:val="28"/>
          <w:szCs w:val="28"/>
        </w:rPr>
        <w:t>to look out for the exact cause of a disease</w:t>
      </w:r>
      <w:r w:rsidRPr="00A37A1B">
        <w:rPr>
          <w:color w:val="000000"/>
          <w:sz w:val="28"/>
          <w:szCs w:val="28"/>
        </w:rPr>
        <w:t xml:space="preserve"> </w:t>
      </w:r>
      <w:r w:rsidRPr="009E0AE6">
        <w:rPr>
          <w:color w:val="000000"/>
          <w:sz w:val="28"/>
          <w:szCs w:val="28"/>
        </w:rPr>
        <w:t>and cure it</w:t>
      </w:r>
      <w:r w:rsidR="0093060E">
        <w:rPr>
          <w:color w:val="000000"/>
          <w:sz w:val="28"/>
          <w:szCs w:val="28"/>
        </w:rPr>
        <w:t xml:space="preserve"> [1</w:t>
      </w:r>
      <w:bookmarkStart w:id="0" w:name="_GoBack"/>
      <w:bookmarkEnd w:id="0"/>
      <w:r w:rsidR="0093060E">
        <w:rPr>
          <w:color w:val="000000"/>
          <w:sz w:val="28"/>
          <w:szCs w:val="28"/>
        </w:rPr>
        <w:t>]</w:t>
      </w:r>
      <w:r w:rsidR="006429A6" w:rsidRPr="009E0AE6">
        <w:rPr>
          <w:color w:val="000000"/>
          <w:sz w:val="28"/>
          <w:szCs w:val="28"/>
        </w:rPr>
        <w:t xml:space="preserve">. </w:t>
      </w:r>
    </w:p>
    <w:p w:rsidR="006429A6" w:rsidRDefault="006429A6" w:rsidP="009E0AE6">
      <w:pPr>
        <w:pStyle w:val="a7"/>
        <w:spacing w:before="0" w:beforeAutospacing="0" w:after="0" w:afterAutospacing="0" w:line="360" w:lineRule="auto"/>
        <w:ind w:firstLine="720"/>
        <w:jc w:val="both"/>
        <w:rPr>
          <w:color w:val="000000"/>
          <w:sz w:val="28"/>
          <w:szCs w:val="28"/>
        </w:rPr>
      </w:pPr>
      <w:r w:rsidRPr="009E0AE6">
        <w:rPr>
          <w:color w:val="000000"/>
          <w:sz w:val="28"/>
          <w:szCs w:val="28"/>
        </w:rPr>
        <w:t xml:space="preserve">The fact that </w:t>
      </w:r>
      <w:proofErr w:type="spellStart"/>
      <w:r w:rsidRPr="009E0AE6">
        <w:rPr>
          <w:color w:val="000000"/>
          <w:sz w:val="28"/>
          <w:szCs w:val="28"/>
        </w:rPr>
        <w:t>allopathy</w:t>
      </w:r>
      <w:proofErr w:type="spellEnd"/>
      <w:r w:rsidRPr="009E0AE6">
        <w:rPr>
          <w:color w:val="000000"/>
          <w:sz w:val="28"/>
          <w:szCs w:val="28"/>
        </w:rPr>
        <w:t xml:space="preserve"> provides with fast recovery cannot be denied</w:t>
      </w:r>
      <w:r w:rsidR="00A37A1B">
        <w:rPr>
          <w:color w:val="000000"/>
          <w:sz w:val="28"/>
          <w:szCs w:val="28"/>
        </w:rPr>
        <w:t>,</w:t>
      </w:r>
      <w:r w:rsidRPr="009E0AE6">
        <w:rPr>
          <w:color w:val="000000"/>
          <w:sz w:val="28"/>
          <w:szCs w:val="28"/>
        </w:rPr>
        <w:t xml:space="preserve"> but </w:t>
      </w:r>
      <w:proofErr w:type="spellStart"/>
      <w:r w:rsidRPr="009E0AE6">
        <w:rPr>
          <w:color w:val="000000"/>
          <w:sz w:val="28"/>
          <w:szCs w:val="28"/>
        </w:rPr>
        <w:t>ayurveda</w:t>
      </w:r>
      <w:proofErr w:type="spellEnd"/>
      <w:r w:rsidRPr="009E0AE6">
        <w:rPr>
          <w:color w:val="000000"/>
          <w:sz w:val="28"/>
          <w:szCs w:val="28"/>
        </w:rPr>
        <w:t xml:space="preserve"> provides with permanent relief. Ayurveda has always been under-estimated in front of </w:t>
      </w:r>
      <w:proofErr w:type="spellStart"/>
      <w:r w:rsidRPr="009E0AE6">
        <w:rPr>
          <w:color w:val="000000"/>
          <w:sz w:val="28"/>
          <w:szCs w:val="28"/>
        </w:rPr>
        <w:t>allopathy</w:t>
      </w:r>
      <w:proofErr w:type="spellEnd"/>
      <w:r w:rsidRPr="009E0AE6">
        <w:rPr>
          <w:color w:val="000000"/>
          <w:sz w:val="28"/>
          <w:szCs w:val="28"/>
        </w:rPr>
        <w:t xml:space="preserve">, but if </w:t>
      </w:r>
      <w:proofErr w:type="spellStart"/>
      <w:r w:rsidRPr="009E0AE6">
        <w:rPr>
          <w:color w:val="000000"/>
          <w:sz w:val="28"/>
          <w:szCs w:val="28"/>
        </w:rPr>
        <w:t>allopathy</w:t>
      </w:r>
      <w:proofErr w:type="spellEnd"/>
      <w:r w:rsidRPr="009E0AE6">
        <w:rPr>
          <w:color w:val="000000"/>
          <w:sz w:val="28"/>
          <w:szCs w:val="28"/>
        </w:rPr>
        <w:t xml:space="preserve"> is like cramming, ayurveda is like actual understanding. Ayurvedic herbs can easily overcome western medicines in many aspects if used in purest forms unlike many doctors that uses artificial herbs in making medicines because ayurvedic medicines are healthy to use and also</w:t>
      </w:r>
      <w:r w:rsidR="007622DC">
        <w:rPr>
          <w:color w:val="000000"/>
          <w:sz w:val="28"/>
          <w:szCs w:val="28"/>
        </w:rPr>
        <w:t xml:space="preserve"> eco and economically friendly.</w:t>
      </w:r>
    </w:p>
    <w:p w:rsidR="007622DC" w:rsidRPr="009E0AE6" w:rsidRDefault="007622DC" w:rsidP="009E0AE6">
      <w:pPr>
        <w:pStyle w:val="a7"/>
        <w:spacing w:before="0" w:beforeAutospacing="0" w:after="0" w:afterAutospacing="0" w:line="360" w:lineRule="auto"/>
        <w:ind w:firstLine="720"/>
        <w:jc w:val="both"/>
        <w:rPr>
          <w:sz w:val="28"/>
          <w:szCs w:val="28"/>
        </w:rPr>
      </w:pPr>
    </w:p>
    <w:p w:rsidR="006429A6" w:rsidRDefault="007622DC" w:rsidP="007622DC">
      <w:pPr>
        <w:pStyle w:val="a7"/>
        <w:spacing w:before="0" w:beforeAutospacing="0" w:after="0" w:afterAutospacing="0" w:line="360" w:lineRule="auto"/>
        <w:ind w:firstLine="720"/>
        <w:jc w:val="center"/>
        <w:rPr>
          <w:b/>
          <w:bCs/>
          <w:color w:val="000000"/>
          <w:sz w:val="28"/>
          <w:szCs w:val="28"/>
        </w:rPr>
      </w:pPr>
      <w:r>
        <w:rPr>
          <w:b/>
          <w:bCs/>
          <w:color w:val="000000"/>
          <w:sz w:val="28"/>
          <w:szCs w:val="28"/>
        </w:rPr>
        <w:t>R</w:t>
      </w:r>
      <w:r w:rsidRPr="007622DC">
        <w:rPr>
          <w:b/>
          <w:bCs/>
          <w:color w:val="000000"/>
          <w:sz w:val="28"/>
          <w:szCs w:val="28"/>
        </w:rPr>
        <w:t>eferences</w:t>
      </w:r>
    </w:p>
    <w:p w:rsidR="00230E8B" w:rsidRDefault="007736DC" w:rsidP="00230E8B">
      <w:pPr>
        <w:pStyle w:val="a7"/>
        <w:spacing w:before="0" w:beforeAutospacing="0" w:after="0" w:afterAutospacing="0" w:line="360" w:lineRule="auto"/>
        <w:jc w:val="both"/>
        <w:rPr>
          <w:sz w:val="28"/>
          <w:szCs w:val="28"/>
          <w:lang w:val="ru-RU"/>
        </w:rPr>
      </w:pPr>
      <w:proofErr w:type="gramStart"/>
      <w:r>
        <w:rPr>
          <w:b/>
          <w:bCs/>
          <w:color w:val="000000"/>
          <w:sz w:val="28"/>
          <w:szCs w:val="28"/>
        </w:rPr>
        <w:t>1.</w:t>
      </w:r>
      <w:r w:rsidRPr="007736DC">
        <w:rPr>
          <w:bCs/>
          <w:color w:val="000000"/>
          <w:sz w:val="28"/>
          <w:szCs w:val="28"/>
        </w:rPr>
        <w:t>Ayurveda</w:t>
      </w:r>
      <w:proofErr w:type="gramEnd"/>
      <w:r>
        <w:rPr>
          <w:bCs/>
          <w:color w:val="000000"/>
          <w:sz w:val="28"/>
          <w:szCs w:val="28"/>
        </w:rPr>
        <w:t xml:space="preserve">: A Brief Introduction and Guide. </w:t>
      </w:r>
      <w:r w:rsidR="00230E8B">
        <w:rPr>
          <w:bCs/>
          <w:color w:val="000000"/>
          <w:sz w:val="28"/>
          <w:szCs w:val="28"/>
        </w:rPr>
        <w:t>URL</w:t>
      </w:r>
      <w:r w:rsidR="00230E8B" w:rsidRPr="00230E8B">
        <w:rPr>
          <w:bCs/>
          <w:color w:val="000000"/>
          <w:sz w:val="28"/>
          <w:szCs w:val="28"/>
          <w:lang w:val="ru-RU"/>
        </w:rPr>
        <w:t xml:space="preserve">: </w:t>
      </w:r>
      <w:r w:rsidR="00230E8B" w:rsidRPr="00230E8B">
        <w:rPr>
          <w:sz w:val="28"/>
          <w:szCs w:val="28"/>
        </w:rPr>
        <w:t>www</w:t>
      </w:r>
      <w:r w:rsidR="00230E8B" w:rsidRPr="00230E8B">
        <w:rPr>
          <w:sz w:val="28"/>
          <w:szCs w:val="28"/>
          <w:lang w:val="ru-RU"/>
        </w:rPr>
        <w:t>.</w:t>
      </w:r>
      <w:proofErr w:type="spellStart"/>
      <w:r w:rsidR="00230E8B" w:rsidRPr="00230E8B">
        <w:rPr>
          <w:sz w:val="28"/>
          <w:szCs w:val="28"/>
        </w:rPr>
        <w:t>ayurveda</w:t>
      </w:r>
      <w:proofErr w:type="spellEnd"/>
      <w:r w:rsidR="00230E8B" w:rsidRPr="00230E8B">
        <w:rPr>
          <w:sz w:val="28"/>
          <w:szCs w:val="28"/>
          <w:lang w:val="ru-RU"/>
        </w:rPr>
        <w:t>.</w:t>
      </w:r>
      <w:r w:rsidR="00230E8B" w:rsidRPr="00230E8B">
        <w:rPr>
          <w:sz w:val="28"/>
          <w:szCs w:val="28"/>
        </w:rPr>
        <w:t>com</w:t>
      </w:r>
      <w:r w:rsidR="00230E8B" w:rsidRPr="00230E8B">
        <w:rPr>
          <w:sz w:val="28"/>
          <w:szCs w:val="28"/>
          <w:lang w:val="ru-RU"/>
        </w:rPr>
        <w:t xml:space="preserve">. </w:t>
      </w:r>
      <w:r w:rsidR="00230E8B" w:rsidRPr="00230E8B">
        <w:rPr>
          <w:sz w:val="28"/>
          <w:szCs w:val="28"/>
          <w:lang w:val="uk-UA"/>
        </w:rPr>
        <w:t>Дата звернення: 05.04.2019</w:t>
      </w:r>
      <w:r w:rsidR="00230E8B">
        <w:rPr>
          <w:sz w:val="28"/>
          <w:szCs w:val="28"/>
          <w:lang w:val="ru-RU"/>
        </w:rPr>
        <w:t>.</w:t>
      </w:r>
    </w:p>
    <w:p w:rsidR="00230E8B" w:rsidRDefault="00230E8B" w:rsidP="00230E8B">
      <w:pPr>
        <w:pStyle w:val="a7"/>
        <w:spacing w:before="0" w:beforeAutospacing="0" w:after="0" w:afterAutospacing="0" w:line="360" w:lineRule="auto"/>
        <w:jc w:val="both"/>
        <w:rPr>
          <w:sz w:val="28"/>
          <w:szCs w:val="28"/>
          <w:lang w:val="ru-RU"/>
        </w:rPr>
      </w:pPr>
      <w:r w:rsidRPr="00197F87">
        <w:rPr>
          <w:b/>
          <w:sz w:val="28"/>
          <w:szCs w:val="28"/>
          <w:lang w:val="ru-RU"/>
        </w:rPr>
        <w:t>2</w:t>
      </w:r>
      <w:r w:rsidRPr="00230E8B">
        <w:rPr>
          <w:sz w:val="28"/>
          <w:szCs w:val="28"/>
          <w:lang w:val="ru-RU"/>
        </w:rPr>
        <w:t>.</w:t>
      </w:r>
      <w:proofErr w:type="spellStart"/>
      <w:r>
        <w:rPr>
          <w:sz w:val="28"/>
          <w:szCs w:val="28"/>
        </w:rPr>
        <w:t>Vitiligo</w:t>
      </w:r>
      <w:proofErr w:type="spellEnd"/>
      <w:r w:rsidRPr="00230E8B">
        <w:rPr>
          <w:sz w:val="28"/>
          <w:szCs w:val="28"/>
          <w:lang w:val="ru-RU"/>
        </w:rPr>
        <w:t xml:space="preserve">. </w:t>
      </w:r>
      <w:r>
        <w:rPr>
          <w:sz w:val="28"/>
          <w:szCs w:val="28"/>
        </w:rPr>
        <w:t>URL</w:t>
      </w:r>
      <w:r w:rsidRPr="00230E8B">
        <w:rPr>
          <w:sz w:val="28"/>
          <w:szCs w:val="28"/>
          <w:lang w:val="ru-RU"/>
        </w:rPr>
        <w:t xml:space="preserve">: </w:t>
      </w:r>
      <w:hyperlink r:id="rId9" w:history="1">
        <w:r w:rsidRPr="00230E8B">
          <w:rPr>
            <w:rStyle w:val="a6"/>
            <w:color w:val="auto"/>
            <w:sz w:val="28"/>
            <w:szCs w:val="28"/>
            <w:u w:val="none"/>
          </w:rPr>
          <w:t>https</w:t>
        </w:r>
        <w:r w:rsidRPr="00230E8B">
          <w:rPr>
            <w:rStyle w:val="a6"/>
            <w:color w:val="auto"/>
            <w:sz w:val="28"/>
            <w:szCs w:val="28"/>
            <w:u w:val="none"/>
            <w:lang w:val="uk-UA"/>
          </w:rPr>
          <w:t>://</w:t>
        </w:r>
        <w:r w:rsidRPr="00230E8B">
          <w:rPr>
            <w:rStyle w:val="a6"/>
            <w:color w:val="auto"/>
            <w:sz w:val="28"/>
            <w:szCs w:val="28"/>
            <w:u w:val="none"/>
          </w:rPr>
          <w:t>www</w:t>
        </w:r>
        <w:r w:rsidRPr="00230E8B">
          <w:rPr>
            <w:rStyle w:val="a6"/>
            <w:color w:val="auto"/>
            <w:sz w:val="28"/>
            <w:szCs w:val="28"/>
            <w:u w:val="none"/>
            <w:lang w:val="uk-UA"/>
          </w:rPr>
          <w:t>.</w:t>
        </w:r>
        <w:proofErr w:type="spellStart"/>
        <w:r w:rsidRPr="00230E8B">
          <w:rPr>
            <w:rStyle w:val="a6"/>
            <w:color w:val="auto"/>
            <w:sz w:val="28"/>
            <w:szCs w:val="28"/>
            <w:u w:val="none"/>
          </w:rPr>
          <w:t>mayoclinic</w:t>
        </w:r>
        <w:proofErr w:type="spellEnd"/>
        <w:r w:rsidRPr="00230E8B">
          <w:rPr>
            <w:rStyle w:val="a6"/>
            <w:color w:val="auto"/>
            <w:sz w:val="28"/>
            <w:szCs w:val="28"/>
            <w:u w:val="none"/>
            <w:lang w:val="uk-UA"/>
          </w:rPr>
          <w:t>.</w:t>
        </w:r>
        <w:r w:rsidRPr="00230E8B">
          <w:rPr>
            <w:rStyle w:val="a6"/>
            <w:color w:val="auto"/>
            <w:sz w:val="28"/>
            <w:szCs w:val="28"/>
            <w:u w:val="none"/>
          </w:rPr>
          <w:t>org</w:t>
        </w:r>
      </w:hyperlink>
      <w:r w:rsidRPr="00230E8B">
        <w:rPr>
          <w:sz w:val="28"/>
          <w:szCs w:val="28"/>
          <w:lang w:val="ru-RU"/>
        </w:rPr>
        <w:t xml:space="preserve">. </w:t>
      </w:r>
      <w:r w:rsidRPr="00230E8B">
        <w:rPr>
          <w:sz w:val="28"/>
          <w:szCs w:val="28"/>
          <w:lang w:val="uk-UA"/>
        </w:rPr>
        <w:t>Дата звернення: 05.04.2019</w:t>
      </w:r>
      <w:r>
        <w:rPr>
          <w:sz w:val="28"/>
          <w:szCs w:val="28"/>
          <w:lang w:val="ru-RU"/>
        </w:rPr>
        <w:t>.</w:t>
      </w:r>
    </w:p>
    <w:p w:rsidR="00230E8B" w:rsidRDefault="00230E8B" w:rsidP="00230E8B">
      <w:pPr>
        <w:pStyle w:val="a7"/>
        <w:spacing w:before="0" w:beforeAutospacing="0" w:after="0" w:afterAutospacing="0" w:line="360" w:lineRule="auto"/>
        <w:jc w:val="both"/>
        <w:rPr>
          <w:sz w:val="28"/>
          <w:szCs w:val="28"/>
          <w:lang w:val="ru-RU"/>
        </w:rPr>
      </w:pPr>
      <w:proofErr w:type="gramStart"/>
      <w:r w:rsidRPr="00197F87">
        <w:rPr>
          <w:rFonts w:ascii="Noto Sans Symbols" w:hAnsi="Noto Sans Symbols"/>
          <w:b/>
          <w:color w:val="000000"/>
          <w:sz w:val="28"/>
          <w:szCs w:val="28"/>
        </w:rPr>
        <w:t>3</w:t>
      </w:r>
      <w:r>
        <w:rPr>
          <w:rFonts w:ascii="Noto Sans Symbols" w:hAnsi="Noto Sans Symbols"/>
          <w:color w:val="000000"/>
          <w:sz w:val="28"/>
          <w:szCs w:val="28"/>
        </w:rPr>
        <w:t>.Allopathic</w:t>
      </w:r>
      <w:proofErr w:type="gramEnd"/>
      <w:r>
        <w:rPr>
          <w:rFonts w:ascii="Noto Sans Symbols" w:hAnsi="Noto Sans Symbols"/>
          <w:color w:val="000000"/>
          <w:sz w:val="28"/>
          <w:szCs w:val="28"/>
        </w:rPr>
        <w:t xml:space="preserve"> and </w:t>
      </w:r>
      <w:proofErr w:type="spellStart"/>
      <w:r>
        <w:rPr>
          <w:rFonts w:ascii="Noto Sans Symbols" w:hAnsi="Noto Sans Symbols"/>
          <w:color w:val="000000"/>
          <w:sz w:val="28"/>
          <w:szCs w:val="28"/>
        </w:rPr>
        <w:t>Ayurvedic</w:t>
      </w:r>
      <w:proofErr w:type="spellEnd"/>
      <w:r>
        <w:rPr>
          <w:rFonts w:ascii="Noto Sans Symbols" w:hAnsi="Noto Sans Symbols"/>
          <w:color w:val="000000"/>
          <w:sz w:val="28"/>
          <w:szCs w:val="28"/>
        </w:rPr>
        <w:t xml:space="preserve"> Approaches to </w:t>
      </w:r>
      <w:proofErr w:type="spellStart"/>
      <w:r>
        <w:rPr>
          <w:rFonts w:ascii="Noto Sans Symbols" w:hAnsi="Noto Sans Symbols"/>
          <w:color w:val="000000"/>
          <w:sz w:val="28"/>
          <w:szCs w:val="28"/>
        </w:rPr>
        <w:t>Leucoderma</w:t>
      </w:r>
      <w:proofErr w:type="spellEnd"/>
      <w:r>
        <w:rPr>
          <w:rFonts w:ascii="Noto Sans Symbols" w:hAnsi="Noto Sans Symbols"/>
          <w:color w:val="000000"/>
          <w:sz w:val="28"/>
          <w:szCs w:val="28"/>
        </w:rPr>
        <w:t>. URL</w:t>
      </w:r>
      <w:r w:rsidRPr="00230E8B">
        <w:rPr>
          <w:rFonts w:ascii="Noto Sans Symbols" w:hAnsi="Noto Sans Symbols"/>
          <w:color w:val="000000"/>
          <w:sz w:val="28"/>
          <w:szCs w:val="28"/>
          <w:lang w:val="ru-RU"/>
        </w:rPr>
        <w:t xml:space="preserve">: </w:t>
      </w:r>
      <w:hyperlink r:id="rId10" w:history="1">
        <w:r w:rsidRPr="00230E8B">
          <w:rPr>
            <w:rStyle w:val="a6"/>
            <w:color w:val="auto"/>
            <w:sz w:val="28"/>
            <w:szCs w:val="28"/>
            <w:u w:val="none"/>
          </w:rPr>
          <w:t>http</w:t>
        </w:r>
        <w:r w:rsidRPr="00230E8B">
          <w:rPr>
            <w:rStyle w:val="a6"/>
            <w:color w:val="auto"/>
            <w:sz w:val="28"/>
            <w:szCs w:val="28"/>
            <w:u w:val="none"/>
            <w:lang w:val="ru-RU"/>
          </w:rPr>
          <w:t>://</w:t>
        </w:r>
        <w:r w:rsidRPr="00230E8B">
          <w:rPr>
            <w:rStyle w:val="a6"/>
            <w:color w:val="auto"/>
            <w:sz w:val="28"/>
            <w:szCs w:val="28"/>
            <w:u w:val="none"/>
          </w:rPr>
          <w:t>www</w:t>
        </w:r>
        <w:r w:rsidRPr="00230E8B">
          <w:rPr>
            <w:rStyle w:val="a6"/>
            <w:color w:val="auto"/>
            <w:sz w:val="28"/>
            <w:szCs w:val="28"/>
            <w:u w:val="none"/>
            <w:lang w:val="ru-RU"/>
          </w:rPr>
          <w:t>.</w:t>
        </w:r>
        <w:proofErr w:type="spellStart"/>
        <w:r w:rsidRPr="00230E8B">
          <w:rPr>
            <w:rStyle w:val="a6"/>
            <w:color w:val="auto"/>
            <w:sz w:val="28"/>
            <w:szCs w:val="28"/>
            <w:u w:val="none"/>
          </w:rPr>
          <w:t>ayurvedacollege</w:t>
        </w:r>
        <w:proofErr w:type="spellEnd"/>
        <w:r w:rsidRPr="00230E8B">
          <w:rPr>
            <w:rStyle w:val="a6"/>
            <w:color w:val="auto"/>
            <w:sz w:val="28"/>
            <w:szCs w:val="28"/>
            <w:u w:val="none"/>
            <w:lang w:val="ru-RU"/>
          </w:rPr>
          <w:t>.</w:t>
        </w:r>
        <w:r w:rsidRPr="00230E8B">
          <w:rPr>
            <w:rStyle w:val="a6"/>
            <w:color w:val="auto"/>
            <w:sz w:val="28"/>
            <w:szCs w:val="28"/>
            <w:u w:val="none"/>
          </w:rPr>
          <w:t>com</w:t>
        </w:r>
      </w:hyperlink>
      <w:r w:rsidRPr="00230E8B">
        <w:rPr>
          <w:sz w:val="28"/>
          <w:szCs w:val="28"/>
          <w:lang w:val="ru-RU"/>
        </w:rPr>
        <w:t xml:space="preserve">. </w:t>
      </w:r>
      <w:r w:rsidRPr="00230E8B">
        <w:rPr>
          <w:sz w:val="28"/>
          <w:szCs w:val="28"/>
          <w:lang w:val="uk-UA"/>
        </w:rPr>
        <w:t>Дата звернення: 05.04.2019</w:t>
      </w:r>
      <w:r>
        <w:rPr>
          <w:sz w:val="28"/>
          <w:szCs w:val="28"/>
          <w:lang w:val="ru-RU"/>
        </w:rPr>
        <w:t>.</w:t>
      </w:r>
    </w:p>
    <w:sectPr w:rsidR="00230E8B" w:rsidSect="0055237C">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35716"/>
    <w:multiLevelType w:val="hybridMultilevel"/>
    <w:tmpl w:val="7C10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D7A34"/>
    <w:multiLevelType w:val="multilevel"/>
    <w:tmpl w:val="BECA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FF485B"/>
    <w:multiLevelType w:val="hybridMultilevel"/>
    <w:tmpl w:val="0626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B56EF"/>
    <w:rsid w:val="000D2BED"/>
    <w:rsid w:val="00197F87"/>
    <w:rsid w:val="001D47EA"/>
    <w:rsid w:val="001F4F0D"/>
    <w:rsid w:val="00230E8B"/>
    <w:rsid w:val="003B56EF"/>
    <w:rsid w:val="00443446"/>
    <w:rsid w:val="0055237C"/>
    <w:rsid w:val="0062290E"/>
    <w:rsid w:val="006429A6"/>
    <w:rsid w:val="007010CC"/>
    <w:rsid w:val="007622DC"/>
    <w:rsid w:val="007736DC"/>
    <w:rsid w:val="00833186"/>
    <w:rsid w:val="008A46B6"/>
    <w:rsid w:val="0093060E"/>
    <w:rsid w:val="00941C73"/>
    <w:rsid w:val="009E0AE6"/>
    <w:rsid w:val="00A37A1B"/>
    <w:rsid w:val="00A63622"/>
    <w:rsid w:val="00A959A6"/>
    <w:rsid w:val="00C11A94"/>
    <w:rsid w:val="00C428EA"/>
    <w:rsid w:val="00D24359"/>
    <w:rsid w:val="00D625E3"/>
    <w:rsid w:val="00F27E3A"/>
    <w:rsid w:val="00F6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6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622"/>
    <w:rPr>
      <w:rFonts w:ascii="Tahoma" w:hAnsi="Tahoma" w:cs="Tahoma"/>
      <w:sz w:val="16"/>
      <w:szCs w:val="16"/>
    </w:rPr>
  </w:style>
  <w:style w:type="paragraph" w:styleId="a5">
    <w:name w:val="List Paragraph"/>
    <w:basedOn w:val="a"/>
    <w:uiPriority w:val="34"/>
    <w:qFormat/>
    <w:rsid w:val="00A63622"/>
    <w:pPr>
      <w:ind w:left="720"/>
      <w:contextualSpacing/>
    </w:pPr>
  </w:style>
  <w:style w:type="character" w:styleId="a6">
    <w:name w:val="Hyperlink"/>
    <w:basedOn w:val="a0"/>
    <w:uiPriority w:val="99"/>
    <w:unhideWhenUsed/>
    <w:rsid w:val="00A63622"/>
    <w:rPr>
      <w:color w:val="0000FF" w:themeColor="hyperlink"/>
      <w:u w:val="single"/>
    </w:rPr>
  </w:style>
  <w:style w:type="paragraph" w:styleId="a7">
    <w:name w:val="Normal (Web)"/>
    <w:basedOn w:val="a"/>
    <w:uiPriority w:val="99"/>
    <w:semiHidden/>
    <w:unhideWhenUsed/>
    <w:rsid w:val="006429A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230E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289">
      <w:bodyDiv w:val="1"/>
      <w:marLeft w:val="0"/>
      <w:marRight w:val="0"/>
      <w:marTop w:val="0"/>
      <w:marBottom w:val="0"/>
      <w:divBdr>
        <w:top w:val="none" w:sz="0" w:space="0" w:color="auto"/>
        <w:left w:val="none" w:sz="0" w:space="0" w:color="auto"/>
        <w:bottom w:val="none" w:sz="0" w:space="0" w:color="auto"/>
        <w:right w:val="none" w:sz="0" w:space="0" w:color="auto"/>
      </w:divBdr>
    </w:div>
    <w:div w:id="5676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mu.edu.ua/index.php?option=com_content&amp;view=article&amp;id=77%3A6-&amp;catid=6%3A2011-05-05-08-49-25&amp;Itemid=28&amp;lang=en" TargetMode="External"/><Relationship Id="rId3" Type="http://schemas.openxmlformats.org/officeDocument/2006/relationships/styles" Target="styles.xml"/><Relationship Id="rId7" Type="http://schemas.openxmlformats.org/officeDocument/2006/relationships/hyperlink" Target="http://knmu.edu.ua/index.php?option=com_content&amp;view=article&amp;id=232%3A2011-05-19-08-08-34&amp;catid=7%3A2011-05-05-09-09-08&amp;Itemid=27&amp;lang=e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yurvedacollege.com" TargetMode="External"/><Relationship Id="rId4" Type="http://schemas.microsoft.com/office/2007/relationships/stylesWithEffects" Target="stylesWithEffects.xml"/><Relationship Id="rId9" Type="http://schemas.openxmlformats.org/officeDocument/2006/relationships/hyperlink" Target="https://www.mayo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{39140240-201D-45D8-8A92-CC73F1A5193D}</b:Guid>
    <b:URL>https://www.ayurveda.com/resources/articles/ayurveda-a-brief-introduction-and-guide</b:URL>
    <b:RefOrder>1</b:RefOrder>
  </b:Source>
</b:Sources>
</file>

<file path=customXml/itemProps1.xml><?xml version="1.0" encoding="utf-8"?>
<ds:datastoreItem xmlns:ds="http://schemas.openxmlformats.org/officeDocument/2006/customXml" ds:itemID="{EC2C829A-9FF2-4F77-B246-7E18A8CF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626</Words>
  <Characters>3572</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Семененко</cp:lastModifiedBy>
  <cp:revision>19</cp:revision>
  <dcterms:created xsi:type="dcterms:W3CDTF">2019-01-18T08:59:00Z</dcterms:created>
  <dcterms:modified xsi:type="dcterms:W3CDTF">2019-04-05T13:49:00Z</dcterms:modified>
</cp:coreProperties>
</file>