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9F" w:rsidRPr="00BD4CAA" w:rsidRDefault="0064609F" w:rsidP="0064609F">
      <w:pPr>
        <w:widowControl w:val="0"/>
        <w:ind w:firstLine="851"/>
        <w:jc w:val="center"/>
        <w:rPr>
          <w:sz w:val="36"/>
          <w:szCs w:val="36"/>
        </w:rPr>
      </w:pPr>
      <w:r w:rsidRPr="00BD4CAA">
        <w:rPr>
          <w:sz w:val="36"/>
          <w:szCs w:val="36"/>
        </w:rPr>
        <w:t xml:space="preserve">KHARKIV NATIONAL MEDICAL UNIVERSITY </w:t>
      </w: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jc w:val="center"/>
        <w:rPr>
          <w:sz w:val="28"/>
          <w:szCs w:val="28"/>
        </w:rPr>
      </w:pPr>
      <w:r w:rsidRPr="00BD4CAA">
        <w:rPr>
          <w:noProof/>
          <w:sz w:val="28"/>
          <w:szCs w:val="28"/>
          <w:lang w:val="ru-RU"/>
        </w:rPr>
        <w:drawing>
          <wp:inline distT="0" distB="0" distL="0" distR="0" wp14:anchorId="38A6F5B0" wp14:editId="782C2199">
            <wp:extent cx="2325370" cy="232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rsidR="0064609F" w:rsidRPr="00BD4CAA" w:rsidRDefault="0064609F" w:rsidP="0064609F">
      <w:pPr>
        <w:ind w:firstLine="851"/>
        <w:jc w:val="center"/>
        <w:rPr>
          <w:sz w:val="48"/>
          <w:szCs w:val="48"/>
        </w:rPr>
      </w:pPr>
    </w:p>
    <w:p w:rsidR="0064609F" w:rsidRPr="00BD4CAA" w:rsidRDefault="0064609F" w:rsidP="0064609F">
      <w:pPr>
        <w:ind w:firstLine="851"/>
        <w:jc w:val="center"/>
        <w:rPr>
          <w:sz w:val="48"/>
          <w:szCs w:val="48"/>
        </w:rPr>
      </w:pPr>
    </w:p>
    <w:p w:rsidR="00527CD9" w:rsidRPr="00527CD9" w:rsidRDefault="00527CD9" w:rsidP="00527CD9">
      <w:pPr>
        <w:widowControl w:val="0"/>
        <w:jc w:val="center"/>
        <w:rPr>
          <w:sz w:val="48"/>
          <w:szCs w:val="48"/>
          <w:lang w:val="en-US"/>
        </w:rPr>
      </w:pPr>
      <w:r w:rsidRPr="00527CD9">
        <w:rPr>
          <w:sz w:val="48"/>
          <w:szCs w:val="48"/>
          <w:lang w:val="en-US"/>
        </w:rPr>
        <w:t xml:space="preserve">SCREENING. </w:t>
      </w:r>
    </w:p>
    <w:p w:rsidR="00527CD9" w:rsidRDefault="00527CD9" w:rsidP="00527CD9">
      <w:pPr>
        <w:widowControl w:val="0"/>
        <w:jc w:val="center"/>
        <w:rPr>
          <w:sz w:val="48"/>
          <w:szCs w:val="48"/>
          <w:lang w:val="en-US"/>
        </w:rPr>
      </w:pPr>
      <w:r w:rsidRPr="00527CD9">
        <w:rPr>
          <w:sz w:val="48"/>
          <w:szCs w:val="48"/>
          <w:lang w:val="en-US"/>
        </w:rPr>
        <w:t xml:space="preserve">METHODS FOR SCREENING TESTS EFFECTIVENESS ASSESSMENT </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7F6E82" w:rsidRPr="007138A0" w:rsidRDefault="007F6E82" w:rsidP="007F6E82">
      <w:pPr>
        <w:widowControl w:val="0"/>
        <w:jc w:val="center"/>
        <w:rPr>
          <w:sz w:val="36"/>
          <w:szCs w:val="36"/>
          <w:lang w:val="en-US"/>
        </w:rPr>
      </w:pPr>
      <w:r w:rsidRPr="007138A0">
        <w:rPr>
          <w:sz w:val="36"/>
          <w:szCs w:val="36"/>
          <w:lang w:val="en-US"/>
        </w:rPr>
        <w:t xml:space="preserve">Methodical developments </w:t>
      </w:r>
    </w:p>
    <w:p w:rsidR="007F6E82" w:rsidRDefault="007F6E82" w:rsidP="007F6E82">
      <w:pPr>
        <w:widowControl w:val="0"/>
        <w:jc w:val="center"/>
        <w:rPr>
          <w:sz w:val="36"/>
          <w:szCs w:val="36"/>
          <w:lang w:val="en-US"/>
        </w:rPr>
      </w:pPr>
      <w:r w:rsidRPr="007138A0">
        <w:rPr>
          <w:sz w:val="36"/>
          <w:szCs w:val="36"/>
          <w:lang w:val="en-US"/>
        </w:rPr>
        <w:t xml:space="preserve">for teachers to conduct a practical lesson </w:t>
      </w:r>
    </w:p>
    <w:p w:rsidR="007F6E82" w:rsidRPr="00A33A07" w:rsidRDefault="007F6E82" w:rsidP="007F6E82">
      <w:pPr>
        <w:widowControl w:val="0"/>
        <w:jc w:val="center"/>
        <w:rPr>
          <w:b/>
          <w:i/>
          <w:sz w:val="36"/>
          <w:szCs w:val="36"/>
          <w:lang w:val="en-US"/>
        </w:rPr>
      </w:pPr>
      <w:r w:rsidRPr="00A33A07">
        <w:rPr>
          <w:sz w:val="36"/>
          <w:szCs w:val="36"/>
          <w:lang w:val="en-US"/>
        </w:rPr>
        <w:t xml:space="preserve">on the </w:t>
      </w:r>
      <w:r>
        <w:rPr>
          <w:sz w:val="36"/>
          <w:szCs w:val="36"/>
          <w:lang w:val="en-US"/>
        </w:rPr>
        <w:t>course</w:t>
      </w:r>
      <w:r w:rsidRPr="00A33A07">
        <w:rPr>
          <w:lang w:val="en-US"/>
        </w:rPr>
        <w:t xml:space="preserve"> </w:t>
      </w:r>
      <w:r w:rsidRPr="00A33A07">
        <w:rPr>
          <w:b/>
          <w:i/>
          <w:sz w:val="36"/>
          <w:szCs w:val="36"/>
          <w:lang w:val="en-US"/>
        </w:rPr>
        <w:t>“</w:t>
      </w:r>
      <w:r>
        <w:rPr>
          <w:b/>
          <w:i/>
          <w:sz w:val="36"/>
          <w:szCs w:val="36"/>
          <w:lang w:val="en-US"/>
        </w:rPr>
        <w:t>S</w:t>
      </w:r>
      <w:r w:rsidRPr="007138A0">
        <w:rPr>
          <w:b/>
          <w:i/>
          <w:sz w:val="36"/>
          <w:szCs w:val="36"/>
          <w:lang w:val="en-US"/>
        </w:rPr>
        <w:t>ocial medicine, public health (biostatistics)</w:t>
      </w:r>
      <w:r w:rsidRPr="00A33A07">
        <w:rPr>
          <w:b/>
          <w:i/>
          <w:sz w:val="36"/>
          <w:szCs w:val="36"/>
          <w:lang w:val="en-US"/>
        </w:rPr>
        <w:t>”</w:t>
      </w:r>
    </w:p>
    <w:p w:rsidR="007F6E82" w:rsidRPr="00097BB4" w:rsidRDefault="007F6E82" w:rsidP="007F6E82">
      <w:pPr>
        <w:widowControl w:val="0"/>
        <w:jc w:val="center"/>
        <w:rPr>
          <w:sz w:val="36"/>
          <w:szCs w:val="36"/>
          <w:lang w:val="en-US"/>
        </w:rPr>
      </w:pPr>
      <w:proofErr w:type="spellStart"/>
      <w:r w:rsidRPr="007F6E82">
        <w:rPr>
          <w:rStyle w:val="10"/>
          <w:rFonts w:ascii="Times New Roman" w:eastAsia="Calibri" w:hAnsi="Times New Roman" w:cs="Times New Roman"/>
          <w:b w:val="0"/>
          <w:color w:val="000000" w:themeColor="text1"/>
          <w:sz w:val="36"/>
          <w:szCs w:val="36"/>
        </w:rPr>
        <w:t>for</w:t>
      </w:r>
      <w:proofErr w:type="spellEnd"/>
      <w:r w:rsidRPr="007F6E82">
        <w:rPr>
          <w:sz w:val="36"/>
          <w:szCs w:val="36"/>
          <w:lang w:val="en-US"/>
        </w:rPr>
        <w:t xml:space="preserve"> s</w:t>
      </w:r>
      <w:r w:rsidRPr="00097BB4">
        <w:rPr>
          <w:sz w:val="36"/>
          <w:szCs w:val="36"/>
          <w:lang w:val="en-US"/>
        </w:rPr>
        <w:t>tudents in the specialty:</w:t>
      </w:r>
    </w:p>
    <w:p w:rsidR="007F6E82" w:rsidRPr="005B0CCB" w:rsidRDefault="007F6E82" w:rsidP="007F6E82">
      <w:pPr>
        <w:widowControl w:val="0"/>
        <w:ind w:left="3544"/>
        <w:contextualSpacing/>
        <w:rPr>
          <w:sz w:val="28"/>
          <w:lang w:val="en-US"/>
        </w:rPr>
      </w:pPr>
      <w:r w:rsidRPr="00097BB4">
        <w:rPr>
          <w:sz w:val="28"/>
          <w:lang w:val="en-US"/>
        </w:rPr>
        <w:t>–</w:t>
      </w:r>
      <w:r>
        <w:rPr>
          <w:sz w:val="28"/>
          <w:lang w:val="en-US"/>
        </w:rPr>
        <w:t xml:space="preserve"> </w:t>
      </w:r>
      <w:proofErr w:type="gramStart"/>
      <w:r>
        <w:rPr>
          <w:sz w:val="28"/>
          <w:lang w:val="en-US"/>
        </w:rPr>
        <w:t>222  “</w:t>
      </w:r>
      <w:proofErr w:type="gramEnd"/>
      <w:r>
        <w:rPr>
          <w:sz w:val="28"/>
          <w:lang w:val="en-US"/>
        </w:rPr>
        <w:t>Medicine”</w:t>
      </w:r>
    </w:p>
    <w:p w:rsidR="007F6E82" w:rsidRPr="00097BB4" w:rsidRDefault="007F6E82" w:rsidP="007F6E82">
      <w:pPr>
        <w:widowControl w:val="0"/>
        <w:ind w:left="3544"/>
        <w:rPr>
          <w:sz w:val="28"/>
          <w:lang w:val="en-US"/>
        </w:rPr>
      </w:pPr>
      <w:r w:rsidRPr="00097BB4">
        <w:rPr>
          <w:sz w:val="28"/>
          <w:lang w:val="en-US"/>
        </w:rPr>
        <w:t xml:space="preserve">– </w:t>
      </w:r>
      <w:proofErr w:type="gramStart"/>
      <w:r>
        <w:rPr>
          <w:sz w:val="28"/>
          <w:lang w:val="en-US"/>
        </w:rPr>
        <w:t xml:space="preserve">228  </w:t>
      </w:r>
      <w:r w:rsidRPr="00097BB4">
        <w:rPr>
          <w:sz w:val="28"/>
          <w:lang w:val="en-US"/>
        </w:rPr>
        <w:t>“</w:t>
      </w:r>
      <w:proofErr w:type="gramEnd"/>
      <w:r w:rsidRPr="00097BB4">
        <w:rPr>
          <w:sz w:val="28"/>
          <w:lang w:val="en-US"/>
        </w:rPr>
        <w:t>Pediatrics”,</w:t>
      </w:r>
    </w:p>
    <w:p w:rsidR="007F6E82" w:rsidRPr="00A33A07" w:rsidRDefault="007F6E82" w:rsidP="007F6E82">
      <w:pPr>
        <w:widowControl w:val="0"/>
        <w:ind w:left="3544"/>
        <w:rPr>
          <w:sz w:val="28"/>
          <w:lang w:val="en-US"/>
        </w:rPr>
      </w:pPr>
      <w:r w:rsidRPr="00A33A07">
        <w:rPr>
          <w:sz w:val="28"/>
          <w:lang w:val="en-US"/>
        </w:rPr>
        <w:t xml:space="preserve">– </w:t>
      </w:r>
      <w:proofErr w:type="gramStart"/>
      <w:r>
        <w:rPr>
          <w:sz w:val="28"/>
          <w:lang w:val="en-US"/>
        </w:rPr>
        <w:t xml:space="preserve">221  </w:t>
      </w:r>
      <w:r w:rsidRPr="00A33A07">
        <w:rPr>
          <w:sz w:val="28"/>
          <w:lang w:val="en-US"/>
        </w:rPr>
        <w:t>“</w:t>
      </w:r>
      <w:proofErr w:type="gramEnd"/>
      <w:r w:rsidRPr="00A33A07">
        <w:rPr>
          <w:sz w:val="28"/>
          <w:lang w:val="en-US"/>
        </w:rPr>
        <w:t>Dentistry”.</w:t>
      </w:r>
    </w:p>
    <w:p w:rsidR="0064609F" w:rsidRPr="00BD4CAA" w:rsidRDefault="0064609F" w:rsidP="0064609F">
      <w:pPr>
        <w:widowControl w:val="0"/>
        <w:ind w:left="2552" w:firstLine="851"/>
        <w:contextualSpacing/>
        <w:rPr>
          <w:sz w:val="28"/>
          <w:lang w:val="en-US"/>
        </w:rPr>
      </w:pPr>
    </w:p>
    <w:p w:rsidR="0064609F" w:rsidRPr="00BD4CAA" w:rsidRDefault="0064609F" w:rsidP="0064609F">
      <w:pPr>
        <w:widowControl w:val="0"/>
        <w:ind w:left="2552" w:firstLine="851"/>
        <w:contextualSpacing/>
        <w:rPr>
          <w:sz w:val="28"/>
          <w:lang w:val="en-US"/>
        </w:rPr>
      </w:pPr>
    </w:p>
    <w:p w:rsidR="0064609F" w:rsidRPr="00BD4CAA" w:rsidRDefault="0064609F" w:rsidP="0064609F">
      <w:pPr>
        <w:widowControl w:val="0"/>
        <w:ind w:firstLine="851"/>
        <w:contextualSpacing/>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7F6E82">
      <w:pPr>
        <w:widowControl w:val="0"/>
        <w:jc w:val="center"/>
        <w:rPr>
          <w:sz w:val="28"/>
          <w:szCs w:val="28"/>
          <w:lang w:val="en-US"/>
        </w:rPr>
      </w:pPr>
      <w:proofErr w:type="spellStart"/>
      <w:r w:rsidRPr="00BD4CAA">
        <w:rPr>
          <w:sz w:val="28"/>
          <w:szCs w:val="28"/>
          <w:lang w:val="en-US"/>
        </w:rPr>
        <w:t>Kharkiv</w:t>
      </w:r>
      <w:proofErr w:type="spellEnd"/>
    </w:p>
    <w:p w:rsidR="0064609F" w:rsidRPr="007F6E82" w:rsidRDefault="0064609F" w:rsidP="007F6E82">
      <w:pPr>
        <w:widowControl w:val="0"/>
        <w:jc w:val="center"/>
        <w:rPr>
          <w:sz w:val="28"/>
          <w:szCs w:val="28"/>
          <w:lang w:val="en-US"/>
        </w:rPr>
        <w:sectPr w:rsidR="0064609F" w:rsidRPr="007F6E82" w:rsidSect="00BA14B1">
          <w:footerReference w:type="default" r:id="rId8"/>
          <w:footerReference w:type="first" r:id="rId9"/>
          <w:pgSz w:w="11906" w:h="16838"/>
          <w:pgMar w:top="1134" w:right="1134" w:bottom="1134" w:left="1134" w:header="709" w:footer="709" w:gutter="0"/>
          <w:cols w:space="708"/>
          <w:titlePg/>
          <w:docGrid w:linePitch="360"/>
        </w:sectPr>
      </w:pPr>
      <w:r w:rsidRPr="00BD4CAA">
        <w:rPr>
          <w:sz w:val="28"/>
          <w:szCs w:val="28"/>
          <w:lang w:val="en-US"/>
        </w:rPr>
        <w:t>201</w:t>
      </w:r>
      <w:r w:rsidR="007F6E82" w:rsidRPr="007F6E82">
        <w:rPr>
          <w:sz w:val="28"/>
          <w:szCs w:val="28"/>
          <w:lang w:val="en-US"/>
        </w:rPr>
        <w:t>9</w:t>
      </w:r>
    </w:p>
    <w:p w:rsidR="0064609F" w:rsidRPr="00BD4CAA" w:rsidRDefault="0064609F" w:rsidP="007F6E82">
      <w:pPr>
        <w:widowControl w:val="0"/>
        <w:jc w:val="center"/>
        <w:rPr>
          <w:sz w:val="28"/>
          <w:szCs w:val="28"/>
          <w:lang w:val="en-US"/>
        </w:rPr>
      </w:pPr>
      <w:r w:rsidRPr="00BD4CAA">
        <w:rPr>
          <w:sz w:val="28"/>
          <w:szCs w:val="28"/>
          <w:lang w:val="en-US"/>
        </w:rPr>
        <w:lastRenderedPageBreak/>
        <w:t>MINISTRY OF PUBLIC HEALTH OF UKRAINE</w:t>
      </w:r>
    </w:p>
    <w:p w:rsidR="0064609F" w:rsidRPr="00BD4CAA" w:rsidRDefault="0064609F" w:rsidP="007F6E82">
      <w:pPr>
        <w:widowControl w:val="0"/>
        <w:jc w:val="center"/>
        <w:rPr>
          <w:sz w:val="28"/>
          <w:szCs w:val="28"/>
          <w:lang w:val="en-US"/>
        </w:rPr>
      </w:pPr>
      <w:r w:rsidRPr="00BD4CAA">
        <w:rPr>
          <w:sz w:val="28"/>
          <w:szCs w:val="28"/>
          <w:lang w:val="en-US"/>
        </w:rPr>
        <w:t xml:space="preserve">KHARKIV NATIONAL MEDICAL UNIVERSITY </w:t>
      </w:r>
    </w:p>
    <w:p w:rsidR="0064609F" w:rsidRPr="00BD4CAA" w:rsidRDefault="0064609F" w:rsidP="007F6E82">
      <w:pPr>
        <w:widowControl w:val="0"/>
        <w:jc w:val="center"/>
        <w:rPr>
          <w:sz w:val="28"/>
          <w:szCs w:val="28"/>
          <w:lang w:val="en-US"/>
        </w:rPr>
      </w:pPr>
    </w:p>
    <w:p w:rsidR="0064609F" w:rsidRPr="00BD4CAA" w:rsidRDefault="0064609F" w:rsidP="007F6E82">
      <w:pPr>
        <w:widowControl w:val="0"/>
        <w:jc w:val="center"/>
        <w:rPr>
          <w:sz w:val="28"/>
          <w:szCs w:val="28"/>
          <w:lang w:val="en-US"/>
        </w:rPr>
      </w:pPr>
      <w:r w:rsidRPr="00BD4CAA">
        <w:rPr>
          <w:sz w:val="28"/>
          <w:szCs w:val="28"/>
          <w:lang w:val="en-US"/>
        </w:rPr>
        <w:t>DEPARTMENT OF PUBLIC HEALTH AND HEALTHCARE MANAGEMENT</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527CD9" w:rsidRDefault="00527CD9" w:rsidP="00527CD9">
      <w:pPr>
        <w:widowControl w:val="0"/>
        <w:jc w:val="center"/>
        <w:rPr>
          <w:sz w:val="48"/>
          <w:szCs w:val="48"/>
          <w:lang w:val="en-US"/>
        </w:rPr>
      </w:pPr>
      <w:r w:rsidRPr="00527CD9">
        <w:rPr>
          <w:sz w:val="48"/>
          <w:szCs w:val="48"/>
          <w:lang w:val="en-US"/>
        </w:rPr>
        <w:t xml:space="preserve">SCREENING. </w:t>
      </w:r>
    </w:p>
    <w:p w:rsidR="0064609F" w:rsidRPr="00BD4CAA" w:rsidRDefault="00527CD9" w:rsidP="00527CD9">
      <w:pPr>
        <w:widowControl w:val="0"/>
        <w:jc w:val="center"/>
        <w:rPr>
          <w:sz w:val="28"/>
          <w:szCs w:val="28"/>
          <w:lang w:val="en-US"/>
        </w:rPr>
      </w:pPr>
      <w:r w:rsidRPr="00527CD9">
        <w:rPr>
          <w:sz w:val="48"/>
          <w:szCs w:val="48"/>
          <w:lang w:val="en-US"/>
        </w:rPr>
        <w:t xml:space="preserve">METHODS FOR SCREENING TESTS EFFECTIVENESS ASSESSMENT </w:t>
      </w:r>
    </w:p>
    <w:p w:rsidR="0064609F" w:rsidRPr="00BD4CAA" w:rsidRDefault="0064609F" w:rsidP="0064609F">
      <w:pPr>
        <w:widowControl w:val="0"/>
        <w:ind w:firstLine="851"/>
        <w:jc w:val="center"/>
        <w:rPr>
          <w:sz w:val="28"/>
          <w:szCs w:val="28"/>
          <w:lang w:val="en-US"/>
        </w:rPr>
      </w:pPr>
    </w:p>
    <w:p w:rsidR="007F6E82" w:rsidRPr="004B67DC" w:rsidRDefault="007F6E82" w:rsidP="007F6E82">
      <w:pPr>
        <w:widowControl w:val="0"/>
        <w:jc w:val="center"/>
        <w:rPr>
          <w:sz w:val="36"/>
          <w:szCs w:val="36"/>
          <w:lang w:val="en-US"/>
        </w:rPr>
      </w:pPr>
      <w:r w:rsidRPr="004B67DC">
        <w:rPr>
          <w:sz w:val="36"/>
          <w:szCs w:val="36"/>
          <w:lang w:val="en-US"/>
        </w:rPr>
        <w:t xml:space="preserve">Methodical developments </w:t>
      </w:r>
    </w:p>
    <w:p w:rsidR="007F6E82" w:rsidRPr="00DC7157" w:rsidRDefault="007F6E82" w:rsidP="007F6E82">
      <w:pPr>
        <w:widowControl w:val="0"/>
        <w:jc w:val="center"/>
        <w:rPr>
          <w:lang w:val="en-US"/>
        </w:rPr>
      </w:pPr>
      <w:r w:rsidRPr="004B67DC">
        <w:rPr>
          <w:sz w:val="36"/>
          <w:szCs w:val="36"/>
          <w:lang w:val="en-US"/>
        </w:rPr>
        <w:t xml:space="preserve">for teachers to conduct a practical lesson </w:t>
      </w:r>
    </w:p>
    <w:p w:rsidR="007F6E82" w:rsidRPr="00DC7157" w:rsidRDefault="007F6E82" w:rsidP="007F6E82">
      <w:pPr>
        <w:widowControl w:val="0"/>
        <w:jc w:val="center"/>
        <w:rPr>
          <w:lang w:val="en-US"/>
        </w:rPr>
      </w:pPr>
      <w:r>
        <w:rPr>
          <w:sz w:val="36"/>
          <w:szCs w:val="36"/>
          <w:lang w:val="en-US"/>
        </w:rPr>
        <w:t>on the course</w:t>
      </w:r>
      <w:r>
        <w:rPr>
          <w:lang w:val="en-US"/>
        </w:rPr>
        <w:t xml:space="preserve"> </w:t>
      </w:r>
      <w:r>
        <w:rPr>
          <w:b/>
          <w:i/>
          <w:sz w:val="36"/>
          <w:szCs w:val="36"/>
          <w:lang w:val="en-US"/>
        </w:rPr>
        <w:t>“S</w:t>
      </w:r>
      <w:r w:rsidRPr="00F16EFE">
        <w:rPr>
          <w:b/>
          <w:i/>
          <w:sz w:val="36"/>
          <w:szCs w:val="36"/>
          <w:lang w:val="en-US"/>
        </w:rPr>
        <w:t>ocial medicine, public health (biostatistics)</w:t>
      </w:r>
      <w:r>
        <w:rPr>
          <w:b/>
          <w:i/>
          <w:sz w:val="36"/>
          <w:szCs w:val="36"/>
          <w:lang w:val="en-US"/>
        </w:rPr>
        <w:t>”</w:t>
      </w:r>
    </w:p>
    <w:p w:rsidR="007F6E82" w:rsidRDefault="007F6E82" w:rsidP="007F6E82">
      <w:pPr>
        <w:widowControl w:val="0"/>
        <w:jc w:val="center"/>
        <w:rPr>
          <w:sz w:val="36"/>
          <w:szCs w:val="36"/>
          <w:lang w:val="en-US"/>
        </w:rPr>
      </w:pPr>
      <w:r>
        <w:rPr>
          <w:sz w:val="36"/>
          <w:szCs w:val="36"/>
          <w:lang w:val="en-US"/>
        </w:rPr>
        <w:t>for students in the specialty:</w:t>
      </w:r>
    </w:p>
    <w:p w:rsidR="007F6E82" w:rsidRDefault="007F6E82" w:rsidP="007F6E82">
      <w:pPr>
        <w:widowControl w:val="0"/>
        <w:ind w:left="3686"/>
        <w:contextualSpacing/>
        <w:rPr>
          <w:sz w:val="28"/>
          <w:lang w:val="en-US"/>
        </w:rPr>
      </w:pPr>
      <w:r>
        <w:rPr>
          <w:sz w:val="28"/>
          <w:lang w:val="en-US"/>
        </w:rPr>
        <w:t xml:space="preserve">– </w:t>
      </w:r>
      <w:proofErr w:type="gramStart"/>
      <w:r>
        <w:rPr>
          <w:sz w:val="28"/>
          <w:lang w:val="en-US"/>
        </w:rPr>
        <w:t>222  “</w:t>
      </w:r>
      <w:proofErr w:type="gramEnd"/>
      <w:r>
        <w:rPr>
          <w:sz w:val="28"/>
          <w:lang w:val="en-US"/>
        </w:rPr>
        <w:t>Medicine”</w:t>
      </w:r>
    </w:p>
    <w:p w:rsidR="007F6E82" w:rsidRDefault="007F6E82" w:rsidP="007F6E82">
      <w:pPr>
        <w:widowControl w:val="0"/>
        <w:ind w:left="3686"/>
        <w:rPr>
          <w:sz w:val="28"/>
          <w:lang w:val="en-US"/>
        </w:rPr>
      </w:pPr>
      <w:r>
        <w:rPr>
          <w:sz w:val="28"/>
          <w:lang w:val="en-US"/>
        </w:rPr>
        <w:t xml:space="preserve">– </w:t>
      </w:r>
      <w:proofErr w:type="gramStart"/>
      <w:r>
        <w:rPr>
          <w:sz w:val="28"/>
          <w:lang w:val="en-US"/>
        </w:rPr>
        <w:t>228  “</w:t>
      </w:r>
      <w:proofErr w:type="gramEnd"/>
      <w:r>
        <w:rPr>
          <w:sz w:val="28"/>
          <w:lang w:val="en-US"/>
        </w:rPr>
        <w:t>Pediatrics”,</w:t>
      </w:r>
    </w:p>
    <w:p w:rsidR="007F6E82" w:rsidRDefault="007F6E82" w:rsidP="007F6E82">
      <w:pPr>
        <w:widowControl w:val="0"/>
        <w:ind w:left="3686"/>
        <w:rPr>
          <w:sz w:val="28"/>
          <w:lang w:val="en-US"/>
        </w:rPr>
      </w:pPr>
      <w:r>
        <w:rPr>
          <w:sz w:val="28"/>
          <w:lang w:val="en-US"/>
        </w:rPr>
        <w:t xml:space="preserve">– </w:t>
      </w:r>
      <w:proofErr w:type="gramStart"/>
      <w:r>
        <w:rPr>
          <w:sz w:val="28"/>
          <w:lang w:val="en-US"/>
        </w:rPr>
        <w:t>221  “</w:t>
      </w:r>
      <w:proofErr w:type="gramEnd"/>
      <w:r>
        <w:rPr>
          <w:sz w:val="28"/>
          <w:lang w:val="en-US"/>
        </w:rPr>
        <w:t>Dentistry”.</w:t>
      </w: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64609F">
      <w:pPr>
        <w:widowControl w:val="0"/>
        <w:ind w:firstLine="851"/>
        <w:jc w:val="center"/>
        <w:rPr>
          <w:sz w:val="28"/>
          <w:szCs w:val="28"/>
          <w:lang w:val="en-US"/>
        </w:rPr>
      </w:pPr>
    </w:p>
    <w:p w:rsidR="0064609F" w:rsidRPr="00BD4CAA" w:rsidRDefault="0064609F" w:rsidP="007F6E82">
      <w:pPr>
        <w:widowControl w:val="0"/>
        <w:ind w:left="5529"/>
        <w:rPr>
          <w:i/>
          <w:iCs/>
          <w:sz w:val="28"/>
          <w:szCs w:val="28"/>
        </w:rPr>
      </w:pPr>
      <w:r w:rsidRPr="00BD4CAA">
        <w:rPr>
          <w:i/>
          <w:sz w:val="28"/>
          <w:szCs w:val="28"/>
        </w:rPr>
        <w:t>Затверджено</w:t>
      </w:r>
      <w:r w:rsidRPr="00BD4CAA">
        <w:rPr>
          <w:i/>
          <w:sz w:val="28"/>
          <w:szCs w:val="28"/>
          <w:lang w:val="en-US"/>
        </w:rPr>
        <w:t xml:space="preserve"> </w:t>
      </w:r>
      <w:r w:rsidRPr="00BD4CAA">
        <w:rPr>
          <w:i/>
          <w:sz w:val="28"/>
          <w:szCs w:val="28"/>
        </w:rPr>
        <w:t>вченою</w:t>
      </w:r>
      <w:r w:rsidRPr="00BD4CAA">
        <w:rPr>
          <w:i/>
          <w:sz w:val="28"/>
          <w:szCs w:val="28"/>
          <w:lang w:val="en-US"/>
        </w:rPr>
        <w:t xml:space="preserve"> </w:t>
      </w:r>
      <w:r w:rsidRPr="00BD4CAA">
        <w:rPr>
          <w:i/>
          <w:sz w:val="28"/>
          <w:szCs w:val="28"/>
        </w:rPr>
        <w:t>радою</w:t>
      </w:r>
      <w:r w:rsidRPr="00BD4CAA">
        <w:rPr>
          <w:i/>
          <w:sz w:val="28"/>
          <w:szCs w:val="28"/>
          <w:lang w:val="en-US"/>
        </w:rPr>
        <w:t xml:space="preserve"> </w:t>
      </w:r>
      <w:r w:rsidRPr="00BD4CAA">
        <w:rPr>
          <w:i/>
          <w:iCs/>
          <w:sz w:val="28"/>
          <w:szCs w:val="28"/>
        </w:rPr>
        <w:t xml:space="preserve">Харківського національного медичного університету. </w:t>
      </w:r>
    </w:p>
    <w:p w:rsidR="0064609F" w:rsidRPr="007F6E82" w:rsidRDefault="0064609F" w:rsidP="007F6E82">
      <w:pPr>
        <w:widowControl w:val="0"/>
        <w:ind w:left="5529"/>
        <w:rPr>
          <w:sz w:val="28"/>
          <w:szCs w:val="28"/>
        </w:rPr>
      </w:pPr>
      <w:r w:rsidRPr="002532D2">
        <w:rPr>
          <w:i/>
          <w:iCs/>
          <w:sz w:val="28"/>
          <w:szCs w:val="28"/>
        </w:rPr>
        <w:t xml:space="preserve">Протокол № 5 від </w:t>
      </w:r>
      <w:r w:rsidR="007F6E82" w:rsidRPr="002532D2">
        <w:rPr>
          <w:i/>
          <w:iCs/>
          <w:sz w:val="28"/>
          <w:szCs w:val="28"/>
        </w:rPr>
        <w:t>23</w:t>
      </w:r>
      <w:r w:rsidRPr="002532D2">
        <w:rPr>
          <w:i/>
          <w:iCs/>
          <w:sz w:val="28"/>
          <w:szCs w:val="28"/>
        </w:rPr>
        <w:t>.05.201</w:t>
      </w:r>
      <w:r w:rsidR="007F6E82" w:rsidRPr="002532D2">
        <w:rPr>
          <w:i/>
          <w:iCs/>
          <w:sz w:val="28"/>
          <w:szCs w:val="28"/>
        </w:rPr>
        <w:t>9</w:t>
      </w: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rPr>
          <w:sz w:val="28"/>
          <w:szCs w:val="28"/>
        </w:rPr>
      </w:pPr>
    </w:p>
    <w:p w:rsidR="0064609F" w:rsidRPr="00BD4CAA" w:rsidRDefault="0064609F" w:rsidP="0064609F">
      <w:pPr>
        <w:widowControl w:val="0"/>
        <w:ind w:firstLine="851"/>
        <w:jc w:val="center"/>
        <w:rPr>
          <w:sz w:val="28"/>
          <w:szCs w:val="28"/>
        </w:rPr>
      </w:pPr>
    </w:p>
    <w:p w:rsidR="0064609F" w:rsidRPr="00BD4CAA" w:rsidRDefault="0064609F" w:rsidP="0064609F">
      <w:pPr>
        <w:widowControl w:val="0"/>
        <w:ind w:firstLine="851"/>
        <w:jc w:val="center"/>
        <w:rPr>
          <w:sz w:val="28"/>
          <w:szCs w:val="28"/>
        </w:rPr>
      </w:pPr>
    </w:p>
    <w:p w:rsidR="0064609F" w:rsidRDefault="0064609F"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Default="007F6E82" w:rsidP="0064609F">
      <w:pPr>
        <w:widowControl w:val="0"/>
        <w:ind w:firstLine="851"/>
        <w:jc w:val="center"/>
        <w:rPr>
          <w:sz w:val="28"/>
          <w:szCs w:val="28"/>
        </w:rPr>
      </w:pPr>
    </w:p>
    <w:p w:rsidR="007F6E82" w:rsidRPr="00BD4CAA" w:rsidRDefault="007F6E82" w:rsidP="0064609F">
      <w:pPr>
        <w:widowControl w:val="0"/>
        <w:ind w:firstLine="851"/>
        <w:jc w:val="center"/>
        <w:rPr>
          <w:sz w:val="28"/>
          <w:szCs w:val="28"/>
        </w:rPr>
      </w:pPr>
    </w:p>
    <w:p w:rsidR="0064609F" w:rsidRPr="006F2D31" w:rsidRDefault="0064609F" w:rsidP="007F6E82">
      <w:pPr>
        <w:widowControl w:val="0"/>
        <w:jc w:val="center"/>
        <w:rPr>
          <w:sz w:val="28"/>
          <w:szCs w:val="28"/>
        </w:rPr>
      </w:pPr>
      <w:proofErr w:type="spellStart"/>
      <w:r w:rsidRPr="00BD4CAA">
        <w:rPr>
          <w:sz w:val="28"/>
          <w:szCs w:val="28"/>
          <w:lang w:val="en-US"/>
        </w:rPr>
        <w:t>Kharkiv</w:t>
      </w:r>
      <w:proofErr w:type="spellEnd"/>
      <w:r w:rsidRPr="006F2D31">
        <w:rPr>
          <w:sz w:val="28"/>
          <w:szCs w:val="28"/>
        </w:rPr>
        <w:t xml:space="preserve"> </w:t>
      </w:r>
    </w:p>
    <w:p w:rsidR="0064609F" w:rsidRPr="006F2D31" w:rsidRDefault="0064609F" w:rsidP="007F6E82">
      <w:pPr>
        <w:widowControl w:val="0"/>
        <w:jc w:val="center"/>
        <w:rPr>
          <w:sz w:val="28"/>
          <w:szCs w:val="28"/>
        </w:rPr>
      </w:pPr>
      <w:proofErr w:type="spellStart"/>
      <w:r w:rsidRPr="00BD4CAA">
        <w:rPr>
          <w:sz w:val="28"/>
          <w:szCs w:val="28"/>
          <w:lang w:val="en-US"/>
        </w:rPr>
        <w:t>KhNMU</w:t>
      </w:r>
      <w:proofErr w:type="spellEnd"/>
    </w:p>
    <w:p w:rsidR="0064609F" w:rsidRPr="007F6E82" w:rsidRDefault="0064609F" w:rsidP="007F6E82">
      <w:pPr>
        <w:widowControl w:val="0"/>
        <w:jc w:val="center"/>
        <w:rPr>
          <w:sz w:val="28"/>
          <w:szCs w:val="28"/>
        </w:rPr>
        <w:sectPr w:rsidR="0064609F" w:rsidRPr="007F6E82" w:rsidSect="00BA14B1">
          <w:pgSz w:w="11906" w:h="16838"/>
          <w:pgMar w:top="1134" w:right="1134" w:bottom="1134" w:left="1134" w:header="709" w:footer="709" w:gutter="0"/>
          <w:pgNumType w:start="1"/>
          <w:cols w:space="708"/>
          <w:titlePg/>
          <w:docGrid w:linePitch="360"/>
        </w:sectPr>
      </w:pPr>
      <w:r w:rsidRPr="006F2D31">
        <w:rPr>
          <w:sz w:val="28"/>
          <w:szCs w:val="28"/>
        </w:rPr>
        <w:t>201</w:t>
      </w:r>
      <w:r w:rsidR="007F6E82" w:rsidRPr="007F6E82">
        <w:rPr>
          <w:sz w:val="28"/>
          <w:szCs w:val="28"/>
        </w:rPr>
        <w:t>9</w:t>
      </w:r>
    </w:p>
    <w:p w:rsidR="0064609F" w:rsidRPr="006F2D31" w:rsidRDefault="0064609F" w:rsidP="0064609F">
      <w:pPr>
        <w:rPr>
          <w:sz w:val="28"/>
          <w:szCs w:val="28"/>
        </w:rPr>
      </w:pPr>
      <w:r w:rsidRPr="007F6E82">
        <w:rPr>
          <w:sz w:val="28"/>
          <w:szCs w:val="28"/>
        </w:rPr>
        <w:lastRenderedPageBreak/>
        <w:t xml:space="preserve">УДК </w:t>
      </w:r>
      <w:r w:rsidR="007F6E82" w:rsidRPr="007F6E82">
        <w:rPr>
          <w:sz w:val="28"/>
          <w:szCs w:val="28"/>
        </w:rPr>
        <w:t>614:616–07:001.891.5–027.236(083.13)</w:t>
      </w:r>
    </w:p>
    <w:p w:rsidR="0064609F" w:rsidRPr="006F2D31" w:rsidRDefault="0064609F" w:rsidP="0064609F">
      <w:pPr>
        <w:widowControl w:val="0"/>
        <w:ind w:firstLine="851"/>
        <w:rPr>
          <w:sz w:val="28"/>
          <w:szCs w:val="28"/>
        </w:rPr>
      </w:pPr>
    </w:p>
    <w:p w:rsidR="0064609F" w:rsidRPr="006F2D31" w:rsidRDefault="0064609F" w:rsidP="0064609F">
      <w:pPr>
        <w:widowControl w:val="0"/>
        <w:ind w:firstLine="851"/>
        <w:rPr>
          <w:sz w:val="28"/>
          <w:szCs w:val="28"/>
        </w:rPr>
      </w:pPr>
    </w:p>
    <w:p w:rsidR="0064609F" w:rsidRPr="00BD4CAA" w:rsidRDefault="007F6E82" w:rsidP="0064609F">
      <w:pPr>
        <w:ind w:firstLine="851"/>
        <w:jc w:val="both"/>
        <w:textAlignment w:val="top"/>
        <w:rPr>
          <w:sz w:val="28"/>
          <w:szCs w:val="28"/>
          <w:lang w:val="en-US"/>
        </w:rPr>
      </w:pPr>
      <w:r w:rsidRPr="007F6E82">
        <w:rPr>
          <w:sz w:val="28"/>
          <w:szCs w:val="28"/>
          <w:lang w:val="en-US"/>
        </w:rPr>
        <w:t>Screening. Methods for screening tests effectiveness assessment:</w:t>
      </w:r>
      <w:r w:rsidRPr="00BD4CAA">
        <w:rPr>
          <w:sz w:val="28"/>
          <w:szCs w:val="28"/>
          <w:lang w:val="en-US"/>
        </w:rPr>
        <w:t xml:space="preserve"> </w:t>
      </w:r>
      <w:r w:rsidRPr="007F6E82">
        <w:rPr>
          <w:sz w:val="28"/>
          <w:szCs w:val="28"/>
          <w:lang w:val="en-US"/>
        </w:rPr>
        <w:t>methodical developments for teachers to conduct a practical lesson on the course “Social medicine, public health (biostatistics)” for students in the specialty 222 “Medicine”, 228 “Pediatrics</w:t>
      </w:r>
      <w:r w:rsidR="00CD3F7A">
        <w:rPr>
          <w:sz w:val="28"/>
          <w:szCs w:val="28"/>
          <w:lang w:val="en-US"/>
        </w:rPr>
        <w:t>”</w:t>
      </w:r>
      <w:r w:rsidRPr="007F6E82">
        <w:rPr>
          <w:sz w:val="28"/>
          <w:szCs w:val="28"/>
          <w:lang w:val="en-US"/>
        </w:rPr>
        <w:t xml:space="preserve">, 221 “Dentistry” </w:t>
      </w:r>
      <w:r w:rsidR="0064609F" w:rsidRPr="00BD4CAA">
        <w:rPr>
          <w:sz w:val="28"/>
          <w:szCs w:val="28"/>
          <w:lang w:val="en-US"/>
        </w:rPr>
        <w:t>/ V.A. </w:t>
      </w:r>
      <w:proofErr w:type="spellStart"/>
      <w:r w:rsidR="0064609F" w:rsidRPr="00BD4CAA">
        <w:rPr>
          <w:sz w:val="28"/>
          <w:szCs w:val="28"/>
          <w:lang w:val="en-US"/>
        </w:rPr>
        <w:t>Ognev</w:t>
      </w:r>
      <w:proofErr w:type="spellEnd"/>
      <w:r w:rsidR="0064609F" w:rsidRPr="00BD4CAA">
        <w:rPr>
          <w:sz w:val="28"/>
          <w:szCs w:val="28"/>
          <w:lang w:val="en-US"/>
        </w:rPr>
        <w:t xml:space="preserve">, I.A. </w:t>
      </w:r>
      <w:proofErr w:type="spellStart"/>
      <w:r w:rsidR="0064609F" w:rsidRPr="00BD4CAA">
        <w:rPr>
          <w:sz w:val="28"/>
          <w:szCs w:val="28"/>
          <w:lang w:val="en-US"/>
        </w:rPr>
        <w:t>Chukhno</w:t>
      </w:r>
      <w:proofErr w:type="spellEnd"/>
      <w:r w:rsidRPr="007F6E82">
        <w:rPr>
          <w:sz w:val="28"/>
          <w:szCs w:val="28"/>
          <w:lang w:val="en-US"/>
        </w:rPr>
        <w:t xml:space="preserve">, </w:t>
      </w:r>
      <w:r>
        <w:rPr>
          <w:sz w:val="28"/>
          <w:szCs w:val="28"/>
          <w:lang w:val="en-US"/>
        </w:rPr>
        <w:t xml:space="preserve">G.V. </w:t>
      </w:r>
      <w:proofErr w:type="spellStart"/>
      <w:r>
        <w:rPr>
          <w:sz w:val="28"/>
          <w:szCs w:val="28"/>
          <w:lang w:val="en-US"/>
        </w:rPr>
        <w:t>Lisova</w:t>
      </w:r>
      <w:proofErr w:type="spellEnd"/>
      <w:r>
        <w:rPr>
          <w:sz w:val="28"/>
          <w:szCs w:val="28"/>
          <w:lang w:val="en-US"/>
        </w:rPr>
        <w:t>,</w:t>
      </w:r>
      <w:r w:rsidRPr="002B655B">
        <w:rPr>
          <w:sz w:val="28"/>
          <w:szCs w:val="28"/>
          <w:lang w:val="en-US"/>
        </w:rPr>
        <w:t xml:space="preserve"> </w:t>
      </w:r>
      <w:r>
        <w:rPr>
          <w:sz w:val="28"/>
          <w:szCs w:val="28"/>
          <w:lang w:val="en-US"/>
        </w:rPr>
        <w:t>I.S.</w:t>
      </w:r>
      <w:r w:rsidRPr="007F6E82">
        <w:rPr>
          <w:sz w:val="28"/>
          <w:szCs w:val="28"/>
          <w:lang w:val="en-US"/>
        </w:rPr>
        <w:t> </w:t>
      </w:r>
      <w:proofErr w:type="spellStart"/>
      <w:r>
        <w:rPr>
          <w:sz w:val="28"/>
          <w:szCs w:val="28"/>
          <w:lang w:val="en-US"/>
        </w:rPr>
        <w:t>Bielievtsova</w:t>
      </w:r>
      <w:proofErr w:type="spellEnd"/>
      <w:r>
        <w:rPr>
          <w:sz w:val="28"/>
          <w:szCs w:val="28"/>
          <w:lang w:val="en-US"/>
        </w:rPr>
        <w:t>.</w:t>
      </w:r>
      <w:r w:rsidR="0064609F" w:rsidRPr="00BD4CAA">
        <w:rPr>
          <w:sz w:val="28"/>
          <w:szCs w:val="28"/>
          <w:lang w:val="en-US"/>
        </w:rPr>
        <w:t xml:space="preserve"> – </w:t>
      </w:r>
      <w:proofErr w:type="spellStart"/>
      <w:proofErr w:type="gramStart"/>
      <w:r w:rsidR="0064609F" w:rsidRPr="00BD4CAA">
        <w:rPr>
          <w:sz w:val="28"/>
          <w:szCs w:val="28"/>
          <w:lang w:val="en-US"/>
        </w:rPr>
        <w:t>Kharkiv</w:t>
      </w:r>
      <w:proofErr w:type="spellEnd"/>
      <w:r w:rsidR="0064609F" w:rsidRPr="00BD4CAA">
        <w:rPr>
          <w:sz w:val="28"/>
          <w:szCs w:val="28"/>
          <w:lang w:val="en-US"/>
        </w:rPr>
        <w:t xml:space="preserve"> :</w:t>
      </w:r>
      <w:proofErr w:type="gramEnd"/>
      <w:r w:rsidR="0064609F" w:rsidRPr="00BD4CAA">
        <w:rPr>
          <w:sz w:val="28"/>
          <w:szCs w:val="28"/>
          <w:lang w:val="en-US"/>
        </w:rPr>
        <w:t xml:space="preserve"> </w:t>
      </w:r>
      <w:proofErr w:type="spellStart"/>
      <w:r w:rsidR="0064609F" w:rsidRPr="00BD4CAA">
        <w:rPr>
          <w:sz w:val="28"/>
          <w:szCs w:val="28"/>
          <w:lang w:val="en-US"/>
        </w:rPr>
        <w:t>KhNMU</w:t>
      </w:r>
      <w:proofErr w:type="spellEnd"/>
      <w:r w:rsidR="0064609F" w:rsidRPr="00BD4CAA">
        <w:rPr>
          <w:sz w:val="28"/>
          <w:szCs w:val="28"/>
          <w:lang w:val="en-US"/>
        </w:rPr>
        <w:t>, 201</w:t>
      </w:r>
      <w:r w:rsidRPr="007F6E82">
        <w:rPr>
          <w:sz w:val="28"/>
          <w:szCs w:val="28"/>
          <w:lang w:val="en-US"/>
        </w:rPr>
        <w:t>9</w:t>
      </w:r>
      <w:r w:rsidR="0064609F" w:rsidRPr="00BD4CAA">
        <w:rPr>
          <w:sz w:val="28"/>
          <w:szCs w:val="28"/>
          <w:lang w:val="en-US"/>
        </w:rPr>
        <w:t xml:space="preserve">. </w:t>
      </w:r>
      <w:r w:rsidR="0064609F" w:rsidRPr="002532D2">
        <w:rPr>
          <w:sz w:val="28"/>
          <w:szCs w:val="28"/>
          <w:lang w:val="en-US"/>
        </w:rPr>
        <w:t xml:space="preserve">– </w:t>
      </w:r>
      <w:r w:rsidR="00532EB9" w:rsidRPr="002532D2">
        <w:rPr>
          <w:sz w:val="28"/>
          <w:szCs w:val="28"/>
          <w:lang w:val="en-US"/>
        </w:rPr>
        <w:t>28</w:t>
      </w:r>
      <w:r w:rsidR="0064609F" w:rsidRPr="002532D2">
        <w:rPr>
          <w:sz w:val="28"/>
          <w:szCs w:val="28"/>
          <w:lang w:val="en-US"/>
        </w:rPr>
        <w:t xml:space="preserve"> p.</w:t>
      </w:r>
      <w:r w:rsidR="0064609F" w:rsidRPr="00BD4CAA">
        <w:rPr>
          <w:sz w:val="28"/>
          <w:szCs w:val="28"/>
          <w:lang w:val="en-US"/>
        </w:rPr>
        <w:t xml:space="preserve"> </w:t>
      </w: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p w:rsidR="0064609F" w:rsidRPr="00BD4CAA" w:rsidRDefault="0064609F" w:rsidP="0064609F">
      <w:pPr>
        <w:widowControl w:val="0"/>
        <w:ind w:firstLine="851"/>
        <w:rPr>
          <w:sz w:val="28"/>
          <w:szCs w:val="28"/>
          <w:lang w:val="en-US"/>
        </w:rPr>
      </w:pPr>
    </w:p>
    <w:tbl>
      <w:tblPr>
        <w:tblW w:w="0" w:type="auto"/>
        <w:tblInd w:w="675" w:type="dxa"/>
        <w:tblLook w:val="04A0" w:firstRow="1" w:lastRow="0" w:firstColumn="1" w:lastColumn="0" w:noHBand="0" w:noVBand="1"/>
      </w:tblPr>
      <w:tblGrid>
        <w:gridCol w:w="1985"/>
        <w:gridCol w:w="3793"/>
      </w:tblGrid>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roofErr w:type="spellStart"/>
            <w:r w:rsidRPr="00BD4CAA">
              <w:rPr>
                <w:sz w:val="28"/>
                <w:szCs w:val="28"/>
              </w:rPr>
              <w:t>Drafter</w:t>
            </w:r>
            <w:proofErr w:type="spellEnd"/>
            <w:r w:rsidRPr="00BD4CAA">
              <w:rPr>
                <w:sz w:val="28"/>
                <w:szCs w:val="28"/>
              </w:rPr>
              <w:t>:</w:t>
            </w:r>
          </w:p>
        </w:tc>
        <w:tc>
          <w:tcPr>
            <w:tcW w:w="3793" w:type="dxa"/>
            <w:shd w:val="clear" w:color="auto" w:fill="auto"/>
          </w:tcPr>
          <w:p w:rsidR="0064609F" w:rsidRPr="00BD4CAA" w:rsidRDefault="0064609F" w:rsidP="0064609F">
            <w:pPr>
              <w:widowControl w:val="0"/>
              <w:spacing w:line="288" w:lineRule="auto"/>
              <w:ind w:firstLine="851"/>
              <w:jc w:val="both"/>
              <w:rPr>
                <w:sz w:val="28"/>
                <w:szCs w:val="28"/>
                <w:lang w:val="en-US"/>
              </w:rPr>
            </w:pPr>
            <w:proofErr w:type="spellStart"/>
            <w:r w:rsidRPr="00BD4CAA">
              <w:rPr>
                <w:sz w:val="28"/>
                <w:szCs w:val="28"/>
                <w:lang w:val="en-US"/>
              </w:rPr>
              <w:t>Ognev</w:t>
            </w:r>
            <w:proofErr w:type="spellEnd"/>
            <w:r w:rsidRPr="00BD4CAA">
              <w:rPr>
                <w:lang w:val="en-US"/>
              </w:rPr>
              <w:t xml:space="preserve"> </w:t>
            </w:r>
            <w:r w:rsidRPr="00BD4CAA">
              <w:rPr>
                <w:sz w:val="28"/>
                <w:szCs w:val="28"/>
                <w:lang w:val="en-US"/>
              </w:rPr>
              <w:t>V.A.</w:t>
            </w:r>
          </w:p>
        </w:tc>
      </w:tr>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
        </w:tc>
        <w:tc>
          <w:tcPr>
            <w:tcW w:w="3793" w:type="dxa"/>
            <w:shd w:val="clear" w:color="auto" w:fill="auto"/>
          </w:tcPr>
          <w:p w:rsidR="0064609F" w:rsidRPr="00BD4CAA" w:rsidRDefault="007F6E82" w:rsidP="0064609F">
            <w:pPr>
              <w:widowControl w:val="0"/>
              <w:spacing w:line="288" w:lineRule="auto"/>
              <w:ind w:firstLine="851"/>
              <w:jc w:val="both"/>
              <w:rPr>
                <w:sz w:val="28"/>
                <w:szCs w:val="28"/>
                <w:lang w:val="en-US"/>
              </w:rPr>
            </w:pPr>
            <w:proofErr w:type="spellStart"/>
            <w:r w:rsidRPr="00BD4CAA">
              <w:rPr>
                <w:sz w:val="28"/>
                <w:szCs w:val="28"/>
              </w:rPr>
              <w:t>Chukhno</w:t>
            </w:r>
            <w:proofErr w:type="spellEnd"/>
            <w:r w:rsidRPr="00BD4CAA">
              <w:rPr>
                <w:sz w:val="28"/>
                <w:szCs w:val="28"/>
                <w:lang w:val="en-US"/>
              </w:rPr>
              <w:t xml:space="preserve"> I.A.</w:t>
            </w:r>
          </w:p>
        </w:tc>
      </w:tr>
      <w:tr w:rsidR="0064609F" w:rsidRPr="00BD4CAA" w:rsidTr="0064609F">
        <w:tc>
          <w:tcPr>
            <w:tcW w:w="1985" w:type="dxa"/>
            <w:shd w:val="clear" w:color="auto" w:fill="auto"/>
          </w:tcPr>
          <w:p w:rsidR="0064609F" w:rsidRPr="00BD4CAA" w:rsidRDefault="0064609F" w:rsidP="0064609F">
            <w:pPr>
              <w:widowControl w:val="0"/>
              <w:ind w:firstLine="851"/>
              <w:jc w:val="both"/>
              <w:rPr>
                <w:sz w:val="28"/>
                <w:szCs w:val="28"/>
              </w:rPr>
            </w:pPr>
          </w:p>
        </w:tc>
        <w:tc>
          <w:tcPr>
            <w:tcW w:w="3793" w:type="dxa"/>
            <w:shd w:val="clear" w:color="auto" w:fill="auto"/>
          </w:tcPr>
          <w:p w:rsidR="0064609F" w:rsidRPr="00BD4CAA" w:rsidRDefault="007F6E82" w:rsidP="00CD3F7A">
            <w:pPr>
              <w:widowControl w:val="0"/>
              <w:spacing w:line="288" w:lineRule="auto"/>
              <w:ind w:firstLine="851"/>
              <w:jc w:val="both"/>
              <w:rPr>
                <w:sz w:val="28"/>
                <w:szCs w:val="28"/>
                <w:lang w:val="en-US"/>
              </w:rPr>
            </w:pPr>
            <w:proofErr w:type="spellStart"/>
            <w:r>
              <w:rPr>
                <w:sz w:val="28"/>
                <w:szCs w:val="28"/>
                <w:lang w:val="en-US"/>
              </w:rPr>
              <w:t>Lis</w:t>
            </w:r>
            <w:r w:rsidR="00CD3F7A">
              <w:rPr>
                <w:sz w:val="28"/>
                <w:szCs w:val="28"/>
                <w:lang w:val="en-US"/>
              </w:rPr>
              <w:t>o</w:t>
            </w:r>
            <w:r>
              <w:rPr>
                <w:sz w:val="28"/>
                <w:szCs w:val="28"/>
                <w:lang w:val="en-US"/>
              </w:rPr>
              <w:t>va</w:t>
            </w:r>
            <w:proofErr w:type="spellEnd"/>
            <w:r>
              <w:rPr>
                <w:sz w:val="28"/>
                <w:szCs w:val="28"/>
                <w:lang w:val="en-US"/>
              </w:rPr>
              <w:t xml:space="preserve"> G.V.</w:t>
            </w:r>
          </w:p>
        </w:tc>
      </w:tr>
      <w:tr w:rsidR="007F6E82" w:rsidRPr="00BD4CAA" w:rsidTr="0064609F">
        <w:tc>
          <w:tcPr>
            <w:tcW w:w="1985" w:type="dxa"/>
            <w:shd w:val="clear" w:color="auto" w:fill="auto"/>
          </w:tcPr>
          <w:p w:rsidR="007F6E82" w:rsidRPr="00BD4CAA" w:rsidRDefault="007F6E82" w:rsidP="0064609F">
            <w:pPr>
              <w:widowControl w:val="0"/>
              <w:ind w:firstLine="851"/>
              <w:jc w:val="both"/>
              <w:rPr>
                <w:sz w:val="28"/>
                <w:szCs w:val="28"/>
              </w:rPr>
            </w:pPr>
          </w:p>
        </w:tc>
        <w:tc>
          <w:tcPr>
            <w:tcW w:w="3793" w:type="dxa"/>
            <w:shd w:val="clear" w:color="auto" w:fill="auto"/>
          </w:tcPr>
          <w:p w:rsidR="007F6E82" w:rsidRDefault="007F6E82" w:rsidP="0064609F">
            <w:pPr>
              <w:widowControl w:val="0"/>
              <w:spacing w:line="288" w:lineRule="auto"/>
              <w:ind w:firstLine="851"/>
              <w:jc w:val="both"/>
              <w:rPr>
                <w:sz w:val="28"/>
                <w:szCs w:val="28"/>
                <w:lang w:val="en-US"/>
              </w:rPr>
            </w:pPr>
            <w:proofErr w:type="spellStart"/>
            <w:r>
              <w:rPr>
                <w:sz w:val="28"/>
                <w:szCs w:val="28"/>
                <w:lang w:val="en-US"/>
              </w:rPr>
              <w:t>Bielievtsova</w:t>
            </w:r>
            <w:proofErr w:type="spellEnd"/>
            <w:r>
              <w:rPr>
                <w:sz w:val="28"/>
                <w:szCs w:val="28"/>
                <w:lang w:val="en-US"/>
              </w:rPr>
              <w:t xml:space="preserve"> I.S.</w:t>
            </w:r>
          </w:p>
        </w:tc>
      </w:tr>
    </w:tbl>
    <w:p w:rsidR="0064609F" w:rsidRPr="00BD4CAA" w:rsidRDefault="0064609F" w:rsidP="0064609F">
      <w:pPr>
        <w:widowControl w:val="0"/>
        <w:ind w:firstLine="851"/>
        <w:jc w:val="both"/>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BD4CAA" w:rsidRDefault="0064609F" w:rsidP="0064609F">
      <w:pPr>
        <w:widowControl w:val="0"/>
        <w:ind w:firstLine="851"/>
        <w:rPr>
          <w:sz w:val="28"/>
          <w:szCs w:val="28"/>
        </w:rPr>
      </w:pPr>
    </w:p>
    <w:p w:rsidR="0064609F" w:rsidRPr="0064609F" w:rsidRDefault="0064609F" w:rsidP="0064609F">
      <w:pPr>
        <w:spacing w:after="160" w:line="259" w:lineRule="auto"/>
        <w:ind w:firstLine="851"/>
        <w:rPr>
          <w:sz w:val="28"/>
          <w:szCs w:val="28"/>
          <w:lang w:val="en-US"/>
        </w:rPr>
      </w:pPr>
      <w:r w:rsidRPr="00BD4CAA">
        <w:rPr>
          <w:sz w:val="28"/>
          <w:szCs w:val="28"/>
          <w:lang w:val="en-US"/>
        </w:rPr>
        <w:br w:type="page"/>
      </w:r>
    </w:p>
    <w:p w:rsidR="007F6E82" w:rsidRDefault="007F6E82" w:rsidP="0064609F">
      <w:pPr>
        <w:ind w:firstLine="851"/>
        <w:jc w:val="center"/>
        <w:rPr>
          <w:b/>
          <w:sz w:val="28"/>
          <w:szCs w:val="28"/>
          <w:lang w:val="en-US"/>
        </w:rPr>
      </w:pPr>
      <w:r w:rsidRPr="007F6E82">
        <w:rPr>
          <w:b/>
          <w:sz w:val="28"/>
          <w:szCs w:val="28"/>
          <w:lang w:val="en-US"/>
        </w:rPr>
        <w:lastRenderedPageBreak/>
        <w:t>GUIDELINES FOR TOPIC TRAINING</w:t>
      </w:r>
    </w:p>
    <w:p w:rsidR="0064609F" w:rsidRDefault="0064609F" w:rsidP="0064609F">
      <w:pPr>
        <w:ind w:firstLine="851"/>
        <w:jc w:val="center"/>
        <w:rPr>
          <w:b/>
          <w:sz w:val="28"/>
          <w:szCs w:val="28"/>
          <w:lang w:val="en-US"/>
        </w:rPr>
      </w:pPr>
    </w:p>
    <w:p w:rsidR="0064609F" w:rsidRPr="0064609F" w:rsidRDefault="0064609F" w:rsidP="0064609F">
      <w:pPr>
        <w:ind w:firstLine="851"/>
        <w:jc w:val="both"/>
        <w:rPr>
          <w:sz w:val="28"/>
          <w:szCs w:val="28"/>
          <w:lang w:val="en-US"/>
        </w:rPr>
      </w:pPr>
      <w:r>
        <w:rPr>
          <w:b/>
          <w:sz w:val="28"/>
          <w:szCs w:val="28"/>
          <w:lang w:val="en-US"/>
        </w:rPr>
        <w:t>The aim</w:t>
      </w:r>
      <w:r w:rsidRPr="0064609F">
        <w:rPr>
          <w:b/>
          <w:sz w:val="28"/>
          <w:szCs w:val="28"/>
          <w:lang w:val="en-US"/>
        </w:rPr>
        <w:t xml:space="preserve"> of the class</w:t>
      </w:r>
      <w:r w:rsidRPr="0064609F">
        <w:rPr>
          <w:sz w:val="28"/>
          <w:szCs w:val="28"/>
          <w:lang w:val="en-US"/>
        </w:rPr>
        <w:t>: to acquaint students with screening technologies in the health care system, to study methods for assessment the effectiveness and quality of a screening test.</w:t>
      </w:r>
    </w:p>
    <w:p w:rsidR="0064609F" w:rsidRPr="0064609F" w:rsidRDefault="0064609F" w:rsidP="0064609F">
      <w:pPr>
        <w:ind w:firstLine="851"/>
        <w:jc w:val="both"/>
        <w:rPr>
          <w:b/>
          <w:sz w:val="28"/>
          <w:szCs w:val="28"/>
          <w:lang w:val="en-US"/>
        </w:rPr>
      </w:pPr>
      <w:r>
        <w:rPr>
          <w:b/>
          <w:sz w:val="28"/>
          <w:szCs w:val="28"/>
          <w:lang w:val="en-US"/>
        </w:rPr>
        <w:t>Need t</w:t>
      </w:r>
      <w:r w:rsidRPr="0064609F">
        <w:rPr>
          <w:b/>
          <w:sz w:val="28"/>
          <w:szCs w:val="28"/>
          <w:lang w:val="en-US"/>
        </w:rPr>
        <w:t>o know:</w:t>
      </w:r>
    </w:p>
    <w:p w:rsidR="0064609F" w:rsidRPr="0064609F" w:rsidRDefault="0064609F" w:rsidP="0064609F">
      <w:pPr>
        <w:pStyle w:val="af7"/>
        <w:numPr>
          <w:ilvl w:val="0"/>
          <w:numId w:val="1"/>
        </w:numPr>
        <w:shd w:val="clear" w:color="auto" w:fill="FFFFFF"/>
        <w:tabs>
          <w:tab w:val="left" w:pos="1134"/>
        </w:tabs>
        <w:autoSpaceDE w:val="0"/>
        <w:autoSpaceDN w:val="0"/>
        <w:adjustRightInd w:val="0"/>
        <w:ind w:left="0" w:firstLine="851"/>
        <w:jc w:val="both"/>
        <w:rPr>
          <w:b/>
          <w:i/>
          <w:snapToGrid w:val="0"/>
          <w:sz w:val="28"/>
          <w:szCs w:val="28"/>
          <w:lang w:val="en-US"/>
        </w:rPr>
      </w:pPr>
      <w:r>
        <w:rPr>
          <w:b/>
          <w:i/>
          <w:snapToGrid w:val="0"/>
          <w:sz w:val="28"/>
          <w:szCs w:val="28"/>
          <w:lang w:val="en-US"/>
        </w:rPr>
        <w:t>p</w:t>
      </w:r>
      <w:r w:rsidRPr="0064609F">
        <w:rPr>
          <w:b/>
          <w:i/>
          <w:snapToGrid w:val="0"/>
          <w:sz w:val="28"/>
          <w:szCs w:val="28"/>
          <w:lang w:val="en-US"/>
        </w:rPr>
        <w:t xml:space="preserve">rogram </w:t>
      </w:r>
      <w:r>
        <w:rPr>
          <w:b/>
          <w:i/>
          <w:snapToGrid w:val="0"/>
          <w:sz w:val="28"/>
          <w:szCs w:val="28"/>
          <w:lang w:val="en-US"/>
        </w:rPr>
        <w:t>questions</w:t>
      </w:r>
      <w:r w:rsidRPr="0064609F">
        <w:rPr>
          <w:b/>
          <w:i/>
          <w:snapToGrid w:val="0"/>
          <w:sz w:val="28"/>
          <w:szCs w:val="28"/>
          <w:lang w:val="en-US"/>
        </w:rPr>
        <w:t>:</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screening;</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assessment of screening results;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requirements for screening tests;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sensitivity and specificity of a screening test, calculation and evaluation method;</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relationship between sensitivity and specificity;</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concept of ROC analysis.</w:t>
      </w:r>
    </w:p>
    <w:p w:rsidR="0064609F" w:rsidRPr="0064609F" w:rsidRDefault="0064609F" w:rsidP="0064609F">
      <w:pPr>
        <w:ind w:firstLine="851"/>
        <w:jc w:val="both"/>
        <w:rPr>
          <w:sz w:val="28"/>
          <w:szCs w:val="28"/>
          <w:lang w:val="en-US"/>
        </w:rPr>
      </w:pPr>
    </w:p>
    <w:p w:rsidR="0064609F" w:rsidRPr="0064609F" w:rsidRDefault="0064609F" w:rsidP="0064609F">
      <w:pPr>
        <w:ind w:firstLine="851"/>
        <w:jc w:val="both"/>
        <w:rPr>
          <w:b/>
          <w:sz w:val="28"/>
          <w:szCs w:val="28"/>
          <w:lang w:val="en-US"/>
        </w:rPr>
      </w:pPr>
      <w:r>
        <w:rPr>
          <w:b/>
          <w:sz w:val="28"/>
          <w:szCs w:val="28"/>
          <w:lang w:val="en-US"/>
        </w:rPr>
        <w:t>Need t</w:t>
      </w:r>
      <w:r w:rsidRPr="0064609F">
        <w:rPr>
          <w:b/>
          <w:sz w:val="28"/>
          <w:szCs w:val="28"/>
          <w:lang w:val="en-US"/>
        </w:rPr>
        <w:t>o be able to:</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put screening technology into practice of a doctor;</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evaluate screening test effectiveness;</w:t>
      </w:r>
    </w:p>
    <w:p w:rsidR="0064609F" w:rsidRPr="0064609F" w:rsidRDefault="0064609F" w:rsidP="0064609F">
      <w:pPr>
        <w:pStyle w:val="af7"/>
        <w:numPr>
          <w:ilvl w:val="0"/>
          <w:numId w:val="5"/>
        </w:numPr>
        <w:tabs>
          <w:tab w:val="left" w:pos="1134"/>
        </w:tabs>
        <w:ind w:left="0" w:firstLine="851"/>
        <w:jc w:val="both"/>
        <w:rPr>
          <w:sz w:val="28"/>
          <w:szCs w:val="28"/>
          <w:lang w:val="en-US"/>
        </w:rPr>
      </w:pPr>
      <w:r w:rsidRPr="0064609F">
        <w:rPr>
          <w:sz w:val="28"/>
          <w:szCs w:val="28"/>
          <w:lang w:val="en-US"/>
        </w:rPr>
        <w:t>make a medical decision upon the results of screening.</w:t>
      </w:r>
    </w:p>
    <w:p w:rsidR="0064609F" w:rsidRPr="00BD4CAA" w:rsidRDefault="0064609F" w:rsidP="0064609F">
      <w:pPr>
        <w:tabs>
          <w:tab w:val="left" w:pos="1134"/>
        </w:tabs>
        <w:ind w:firstLine="851"/>
        <w:jc w:val="both"/>
        <w:rPr>
          <w:rFonts w:eastAsia="Calibri"/>
          <w:sz w:val="28"/>
          <w:szCs w:val="28"/>
          <w:lang w:val="en-US"/>
        </w:rPr>
      </w:pPr>
      <w:r w:rsidRPr="00BD4CAA">
        <w:rPr>
          <w:rFonts w:eastAsia="Calibri"/>
          <w:b/>
          <w:sz w:val="28"/>
          <w:szCs w:val="28"/>
          <w:lang w:val="en-US"/>
        </w:rPr>
        <w:t>The form of the lesson</w:t>
      </w:r>
      <w:r w:rsidRPr="00BD4CAA">
        <w:rPr>
          <w:rFonts w:eastAsia="Calibri"/>
          <w:sz w:val="28"/>
          <w:szCs w:val="28"/>
          <w:lang w:val="en-US"/>
        </w:rPr>
        <w:t>: a practical lesson.</w:t>
      </w:r>
    </w:p>
    <w:p w:rsidR="0064609F" w:rsidRPr="00BD4CAA" w:rsidRDefault="0064609F" w:rsidP="0064609F">
      <w:pPr>
        <w:tabs>
          <w:tab w:val="left" w:pos="1134"/>
        </w:tabs>
        <w:ind w:firstLine="851"/>
        <w:jc w:val="both"/>
        <w:rPr>
          <w:rFonts w:eastAsia="Calibri"/>
          <w:sz w:val="28"/>
          <w:szCs w:val="28"/>
          <w:lang w:val="en-US"/>
        </w:rPr>
      </w:pPr>
      <w:r w:rsidRPr="00BD4CAA">
        <w:rPr>
          <w:rFonts w:eastAsia="Calibri"/>
          <w:b/>
          <w:sz w:val="28"/>
          <w:szCs w:val="28"/>
          <w:lang w:val="en-US"/>
        </w:rPr>
        <w:t>Location</w:t>
      </w:r>
      <w:r w:rsidRPr="00BD4CAA">
        <w:rPr>
          <w:rFonts w:eastAsia="Calibri"/>
          <w:sz w:val="28"/>
          <w:szCs w:val="28"/>
          <w:lang w:val="en-US"/>
        </w:rPr>
        <w:t>: classroom of the department.</w:t>
      </w:r>
    </w:p>
    <w:p w:rsidR="0064609F" w:rsidRPr="00BD4CAA" w:rsidRDefault="0064609F" w:rsidP="0064609F">
      <w:pPr>
        <w:tabs>
          <w:tab w:val="left" w:pos="1134"/>
        </w:tabs>
        <w:ind w:firstLine="851"/>
        <w:jc w:val="both"/>
        <w:rPr>
          <w:rFonts w:eastAsia="Calibri"/>
          <w:b/>
          <w:sz w:val="28"/>
          <w:szCs w:val="28"/>
          <w:lang w:val="en-US"/>
        </w:rPr>
      </w:pPr>
      <w:r w:rsidRPr="00BD4CAA">
        <w:rPr>
          <w:rFonts w:eastAsia="Calibri"/>
          <w:b/>
          <w:sz w:val="28"/>
          <w:szCs w:val="28"/>
          <w:lang w:val="en-US"/>
        </w:rPr>
        <w:t>Methodical support of the lesson:</w:t>
      </w:r>
    </w:p>
    <w:p w:rsidR="0064609F" w:rsidRPr="00BA14B1" w:rsidRDefault="0064609F" w:rsidP="00BA14B1">
      <w:pPr>
        <w:pStyle w:val="af7"/>
        <w:numPr>
          <w:ilvl w:val="0"/>
          <w:numId w:val="18"/>
        </w:numPr>
        <w:tabs>
          <w:tab w:val="left" w:pos="1134"/>
        </w:tabs>
        <w:ind w:left="0" w:firstLine="851"/>
        <w:jc w:val="both"/>
        <w:rPr>
          <w:rFonts w:eastAsia="Calibri"/>
          <w:sz w:val="28"/>
          <w:szCs w:val="28"/>
          <w:lang w:val="en-US"/>
        </w:rPr>
      </w:pPr>
      <w:r w:rsidRPr="00BA14B1">
        <w:rPr>
          <w:rFonts w:eastAsia="Calibri"/>
          <w:sz w:val="28"/>
          <w:szCs w:val="28"/>
          <w:lang w:val="en-US"/>
        </w:rPr>
        <w:t>methodological recommendations for studying the topic;</w:t>
      </w:r>
    </w:p>
    <w:p w:rsidR="0064609F" w:rsidRPr="00BA14B1" w:rsidRDefault="0064609F" w:rsidP="00BA14B1">
      <w:pPr>
        <w:pStyle w:val="af7"/>
        <w:numPr>
          <w:ilvl w:val="0"/>
          <w:numId w:val="18"/>
        </w:numPr>
        <w:tabs>
          <w:tab w:val="left" w:pos="1134"/>
        </w:tabs>
        <w:ind w:left="0" w:firstLine="851"/>
        <w:jc w:val="both"/>
        <w:rPr>
          <w:rFonts w:eastAsia="Calibri"/>
          <w:sz w:val="28"/>
          <w:szCs w:val="28"/>
          <w:lang w:val="en-US"/>
        </w:rPr>
      </w:pPr>
      <w:r w:rsidRPr="00BA14B1">
        <w:rPr>
          <w:rFonts w:eastAsia="Calibri"/>
          <w:sz w:val="28"/>
          <w:szCs w:val="28"/>
          <w:lang w:val="en-US"/>
        </w:rPr>
        <w:t>methodical literature: a workbook for students (basic training);</w:t>
      </w:r>
    </w:p>
    <w:p w:rsidR="0064609F" w:rsidRPr="00BA14B1" w:rsidRDefault="0064609F" w:rsidP="00BA14B1">
      <w:pPr>
        <w:pStyle w:val="af7"/>
        <w:numPr>
          <w:ilvl w:val="0"/>
          <w:numId w:val="18"/>
        </w:numPr>
        <w:tabs>
          <w:tab w:val="left" w:pos="1134"/>
        </w:tabs>
        <w:ind w:left="0" w:firstLine="851"/>
        <w:jc w:val="both"/>
        <w:rPr>
          <w:rFonts w:eastAsia="Calibri"/>
          <w:sz w:val="28"/>
          <w:szCs w:val="28"/>
          <w:lang w:val="en-US"/>
        </w:rPr>
      </w:pPr>
      <w:r w:rsidRPr="00BA14B1">
        <w:rPr>
          <w:rFonts w:eastAsia="Calibri"/>
          <w:sz w:val="28"/>
          <w:szCs w:val="28"/>
          <w:lang w:val="en-US"/>
        </w:rPr>
        <w:t>presentation materials;</w:t>
      </w:r>
    </w:p>
    <w:p w:rsidR="0064609F" w:rsidRPr="00BA14B1" w:rsidRDefault="0064609F" w:rsidP="00BA14B1">
      <w:pPr>
        <w:pStyle w:val="af7"/>
        <w:numPr>
          <w:ilvl w:val="0"/>
          <w:numId w:val="18"/>
        </w:numPr>
        <w:tabs>
          <w:tab w:val="left" w:pos="1134"/>
        </w:tabs>
        <w:ind w:left="0" w:firstLine="851"/>
        <w:jc w:val="both"/>
        <w:rPr>
          <w:rFonts w:eastAsia="Calibri"/>
          <w:sz w:val="28"/>
          <w:szCs w:val="28"/>
          <w:lang w:val="en-US"/>
        </w:rPr>
      </w:pPr>
      <w:r w:rsidRPr="00BA14B1">
        <w:rPr>
          <w:rFonts w:eastAsia="Calibri"/>
          <w:sz w:val="28"/>
          <w:szCs w:val="28"/>
          <w:lang w:val="en-US"/>
        </w:rPr>
        <w:t>test tasks.</w:t>
      </w:r>
    </w:p>
    <w:p w:rsidR="00BA14B1" w:rsidRDefault="00BA14B1" w:rsidP="0064609F">
      <w:pPr>
        <w:tabs>
          <w:tab w:val="left" w:pos="1678"/>
        </w:tabs>
        <w:ind w:firstLine="851"/>
        <w:jc w:val="both"/>
        <w:rPr>
          <w:b/>
          <w:sz w:val="28"/>
          <w:lang w:val="en-US"/>
        </w:rPr>
      </w:pPr>
    </w:p>
    <w:p w:rsidR="0064609F" w:rsidRPr="001C3011" w:rsidRDefault="0064609F" w:rsidP="0064609F">
      <w:pPr>
        <w:tabs>
          <w:tab w:val="left" w:pos="1678"/>
        </w:tabs>
        <w:ind w:firstLine="851"/>
        <w:jc w:val="both"/>
        <w:rPr>
          <w:sz w:val="28"/>
          <w:szCs w:val="28"/>
          <w:lang w:val="en-US"/>
        </w:rPr>
      </w:pPr>
      <w:r w:rsidRPr="00DE49B4">
        <w:rPr>
          <w:b/>
          <w:sz w:val="28"/>
          <w:lang w:val="en-US"/>
        </w:rPr>
        <w:t xml:space="preserve">The algorithm of </w:t>
      </w:r>
      <w:r>
        <w:rPr>
          <w:b/>
          <w:sz w:val="28"/>
          <w:lang w:val="en-US"/>
        </w:rPr>
        <w:t xml:space="preserve">the </w:t>
      </w:r>
      <w:r w:rsidRPr="00DE49B4">
        <w:rPr>
          <w:b/>
          <w:sz w:val="28"/>
          <w:lang w:val="en-US"/>
        </w:rPr>
        <w:t xml:space="preserve">class: </w:t>
      </w:r>
      <w:r w:rsidRPr="001C3011">
        <w:rPr>
          <w:bCs/>
          <w:sz w:val="28"/>
          <w:szCs w:val="28"/>
          <w:lang w:val="en-US"/>
        </w:rPr>
        <w:t xml:space="preserve">After verifying presence of </w:t>
      </w:r>
      <w:proofErr w:type="gramStart"/>
      <w:r w:rsidRPr="001C3011">
        <w:rPr>
          <w:bCs/>
          <w:sz w:val="28"/>
          <w:szCs w:val="28"/>
          <w:lang w:val="en-US"/>
        </w:rPr>
        <w:t>students</w:t>
      </w:r>
      <w:proofErr w:type="gramEnd"/>
      <w:r w:rsidRPr="001C3011">
        <w:rPr>
          <w:bCs/>
          <w:sz w:val="28"/>
          <w:szCs w:val="28"/>
          <w:lang w:val="en-US"/>
        </w:rPr>
        <w:t xml:space="preserve"> teacher announces topic and goal of class, explains relevance of </w:t>
      </w:r>
      <w:proofErr w:type="spellStart"/>
      <w:r w:rsidRPr="001C3011">
        <w:rPr>
          <w:bCs/>
          <w:sz w:val="28"/>
          <w:szCs w:val="28"/>
          <w:lang w:val="en-US"/>
        </w:rPr>
        <w:t>it’s</w:t>
      </w:r>
      <w:proofErr w:type="spellEnd"/>
      <w:r w:rsidRPr="001C3011">
        <w:rPr>
          <w:bCs/>
          <w:sz w:val="28"/>
          <w:szCs w:val="28"/>
          <w:lang w:val="en-US"/>
        </w:rPr>
        <w:t xml:space="preserve"> study and ability to use in practice. </w:t>
      </w:r>
    </w:p>
    <w:p w:rsidR="0064609F" w:rsidRPr="001C3011" w:rsidRDefault="0064609F" w:rsidP="0064609F">
      <w:pPr>
        <w:tabs>
          <w:tab w:val="left" w:pos="1678"/>
        </w:tabs>
        <w:ind w:firstLine="851"/>
        <w:jc w:val="both"/>
        <w:rPr>
          <w:sz w:val="28"/>
          <w:szCs w:val="28"/>
          <w:lang w:val="en-US"/>
        </w:rPr>
      </w:pPr>
      <w:r w:rsidRPr="001C3011">
        <w:rPr>
          <w:sz w:val="28"/>
          <w:szCs w:val="28"/>
          <w:lang w:val="en-US"/>
        </w:rPr>
        <w:t>Using educational materials provided by teacher students learn material on their own topics and perform specified tasks. At the end of class teacher will ask student what issues have arisen in preparation of topic and helps to ensure a sufficient understanding of them. Then teacher moves to control students' knowledge on basic theory material.</w:t>
      </w:r>
    </w:p>
    <w:p w:rsidR="0064609F" w:rsidRPr="00C22E8B" w:rsidRDefault="0064609F" w:rsidP="0064609F">
      <w:pPr>
        <w:tabs>
          <w:tab w:val="left" w:pos="1678"/>
        </w:tabs>
        <w:ind w:firstLine="851"/>
        <w:jc w:val="both"/>
        <w:rPr>
          <w:sz w:val="28"/>
          <w:szCs w:val="28"/>
          <w:lang w:val="en-US"/>
        </w:rPr>
      </w:pPr>
      <w:r w:rsidRPr="001C3011">
        <w:rPr>
          <w:i/>
          <w:sz w:val="28"/>
          <w:szCs w:val="28"/>
          <w:lang w:val="en-US"/>
        </w:rPr>
        <w:t>Applicable forms of control:</w:t>
      </w:r>
      <w:r w:rsidRPr="001C3011">
        <w:rPr>
          <w:sz w:val="28"/>
          <w:szCs w:val="28"/>
          <w:lang w:val="en-US"/>
        </w:rPr>
        <w:t xml:space="preserve"> oral questioning of students, theoretical or problematic discuss</w:t>
      </w:r>
      <w:r>
        <w:rPr>
          <w:sz w:val="28"/>
          <w:szCs w:val="28"/>
          <w:lang w:val="en-US"/>
        </w:rPr>
        <w:t>ion, prompt controls on options</w:t>
      </w:r>
      <w:r w:rsidRPr="001C3011">
        <w:rPr>
          <w:sz w:val="28"/>
          <w:szCs w:val="28"/>
          <w:lang w:val="en-US"/>
        </w:rPr>
        <w:t>-time to complete 5</w:t>
      </w:r>
      <w:r w:rsidRPr="005256C7">
        <w:rPr>
          <w:sz w:val="28"/>
          <w:szCs w:val="28"/>
          <w:lang w:val="en-US"/>
        </w:rPr>
        <w:t>–</w:t>
      </w:r>
      <w:r w:rsidRPr="001C3011">
        <w:rPr>
          <w:sz w:val="28"/>
          <w:szCs w:val="28"/>
          <w:lang w:val="en-US"/>
        </w:rPr>
        <w:t>7 minutes, daily co</w:t>
      </w:r>
      <w:r>
        <w:rPr>
          <w:sz w:val="28"/>
          <w:szCs w:val="28"/>
          <w:lang w:val="en-US"/>
        </w:rPr>
        <w:t xml:space="preserve">ntrol of theoretical knowledge </w:t>
      </w:r>
      <w:r w:rsidRPr="00D761A1">
        <w:rPr>
          <w:sz w:val="28"/>
          <w:szCs w:val="28"/>
          <w:lang w:val="en-US"/>
        </w:rPr>
        <w:t>–</w:t>
      </w:r>
      <w:r w:rsidRPr="001C3011">
        <w:rPr>
          <w:sz w:val="28"/>
          <w:szCs w:val="28"/>
          <w:lang w:val="en-US"/>
        </w:rPr>
        <w:t xml:space="preserve"> individual tasks or task fo</w:t>
      </w:r>
      <w:r>
        <w:rPr>
          <w:sz w:val="28"/>
          <w:szCs w:val="28"/>
          <w:lang w:val="en-US"/>
        </w:rPr>
        <w:t>r several options, including 3</w:t>
      </w:r>
      <w:r w:rsidRPr="005256C7">
        <w:rPr>
          <w:sz w:val="28"/>
          <w:szCs w:val="28"/>
          <w:lang w:val="en-US"/>
        </w:rPr>
        <w:t>–</w:t>
      </w:r>
      <w:r w:rsidRPr="001C3011">
        <w:rPr>
          <w:sz w:val="28"/>
          <w:szCs w:val="28"/>
          <w:lang w:val="en-US"/>
        </w:rPr>
        <w:t>4 theoretical questions (time to complete not more than 20 min.), execution of tests followed by analysis of answers</w:t>
      </w:r>
      <w:r w:rsidRPr="00C22E8B">
        <w:rPr>
          <w:sz w:val="28"/>
          <w:szCs w:val="28"/>
          <w:lang w:val="en-US"/>
        </w:rPr>
        <w:t>.</w:t>
      </w:r>
    </w:p>
    <w:p w:rsidR="0064609F" w:rsidRPr="00C22E8B" w:rsidRDefault="0064609F" w:rsidP="0064609F">
      <w:pPr>
        <w:tabs>
          <w:tab w:val="left" w:pos="1678"/>
        </w:tabs>
        <w:ind w:firstLine="851"/>
        <w:jc w:val="both"/>
        <w:rPr>
          <w:sz w:val="28"/>
          <w:szCs w:val="28"/>
          <w:lang w:val="en-US"/>
        </w:rPr>
      </w:pPr>
      <w:r w:rsidRPr="00C22E8B">
        <w:rPr>
          <w:sz w:val="28"/>
          <w:szCs w:val="28"/>
          <w:lang w:val="en-US"/>
        </w:rPr>
        <w:lastRenderedPageBreak/>
        <w:t xml:space="preserve">After control of theoretical knowledge teacher makes </w:t>
      </w:r>
      <w:r w:rsidRPr="001C3011">
        <w:rPr>
          <w:sz w:val="28"/>
          <w:szCs w:val="28"/>
          <w:lang w:val="en-US"/>
        </w:rPr>
        <w:t>general</w:t>
      </w:r>
      <w:r w:rsidRPr="00C22E8B">
        <w:rPr>
          <w:sz w:val="28"/>
          <w:szCs w:val="28"/>
          <w:lang w:val="en-US"/>
        </w:rPr>
        <w:t xml:space="preserve"> </w:t>
      </w:r>
      <w:r w:rsidRPr="001C3011">
        <w:rPr>
          <w:sz w:val="28"/>
          <w:szCs w:val="28"/>
          <w:lang w:val="en-US"/>
        </w:rPr>
        <w:t>conclusion</w:t>
      </w:r>
      <w:r w:rsidRPr="00C22E8B">
        <w:rPr>
          <w:sz w:val="28"/>
          <w:szCs w:val="28"/>
          <w:lang w:val="en-US"/>
        </w:rPr>
        <w:t xml:space="preserve"> </w:t>
      </w:r>
      <w:r w:rsidRPr="001C3011">
        <w:rPr>
          <w:sz w:val="28"/>
          <w:szCs w:val="28"/>
          <w:lang w:val="en-US"/>
        </w:rPr>
        <w:t>on</w:t>
      </w:r>
      <w:r w:rsidRPr="00C22E8B">
        <w:rPr>
          <w:sz w:val="28"/>
          <w:szCs w:val="28"/>
          <w:lang w:val="en-US"/>
        </w:rPr>
        <w:t xml:space="preserve"> studied subject, sums up control of theoretical knowledge of students, as well as announcing </w:t>
      </w:r>
      <w:r w:rsidRPr="001C3011">
        <w:rPr>
          <w:sz w:val="28"/>
          <w:szCs w:val="28"/>
          <w:lang w:val="en-US"/>
        </w:rPr>
        <w:t>to</w:t>
      </w:r>
      <w:r w:rsidRPr="00C22E8B">
        <w:rPr>
          <w:sz w:val="28"/>
          <w:szCs w:val="28"/>
          <w:lang w:val="en-US"/>
        </w:rPr>
        <w:t xml:space="preserve"> students their received assessment and homework.</w:t>
      </w:r>
    </w:p>
    <w:p w:rsidR="0064609F" w:rsidRDefault="0064609F" w:rsidP="0064609F">
      <w:pPr>
        <w:pStyle w:val="a7"/>
        <w:ind w:left="0"/>
        <w:rPr>
          <w:b/>
          <w:lang w:val="en-US"/>
        </w:rPr>
      </w:pPr>
    </w:p>
    <w:p w:rsidR="0064609F" w:rsidRPr="00BA14B1" w:rsidRDefault="0064609F" w:rsidP="00BA14B1">
      <w:pPr>
        <w:pStyle w:val="a7"/>
        <w:spacing w:after="0" w:line="240" w:lineRule="auto"/>
        <w:ind w:left="0"/>
        <w:jc w:val="center"/>
        <w:rPr>
          <w:rFonts w:ascii="Times New Roman" w:hAnsi="Times New Roman"/>
          <w:b/>
          <w:szCs w:val="28"/>
          <w:lang w:val="en-US"/>
        </w:rPr>
      </w:pPr>
      <w:r w:rsidRPr="00BA14B1">
        <w:rPr>
          <w:rFonts w:ascii="Times New Roman" w:hAnsi="Times New Roman"/>
          <w:b/>
          <w:szCs w:val="28"/>
          <w:lang w:val="en-US"/>
        </w:rPr>
        <w:t>Plan of the lesson timing duration of occupation percentage: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64609F" w:rsidRPr="00BA14B1" w:rsidTr="0064609F">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rPr>
                <w:rFonts w:ascii="Times New Roman" w:hAnsi="Times New Roman"/>
                <w:szCs w:val="28"/>
                <w:lang w:val="en-US"/>
              </w:rPr>
            </w:pPr>
            <w:r w:rsidRPr="00BA14B1">
              <w:rPr>
                <w:rFonts w:ascii="Times New Roman" w:hAnsi="Times New Roman"/>
                <w:szCs w:val="28"/>
                <w:lang w:val="en-US"/>
              </w:rPr>
              <w:t>Introduction into class</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lang w:val="en-US"/>
              </w:rPr>
              <w:t>up to</w:t>
            </w:r>
            <w:r w:rsidRPr="00BA14B1">
              <w:rPr>
                <w:rFonts w:ascii="Times New Roman" w:hAnsi="Times New Roman"/>
                <w:szCs w:val="28"/>
              </w:rPr>
              <w:t xml:space="preserve"> 5%</w:t>
            </w:r>
          </w:p>
        </w:tc>
      </w:tr>
      <w:tr w:rsidR="0064609F" w:rsidRPr="00BA14B1" w:rsidTr="0064609F">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rPr>
                <w:rFonts w:ascii="Times New Roman" w:hAnsi="Times New Roman"/>
                <w:szCs w:val="28"/>
                <w:lang w:val="en-US"/>
              </w:rPr>
            </w:pPr>
            <w:r w:rsidRPr="00BA14B1">
              <w:rPr>
                <w:rFonts w:ascii="Times New Roman" w:hAnsi="Times New Roman"/>
                <w:szCs w:val="28"/>
                <w:lang w:val="en-US"/>
              </w:rPr>
              <w:t>Studying of  key themes and issues control of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rPr>
              <w:t>90%</w:t>
            </w:r>
          </w:p>
        </w:tc>
      </w:tr>
      <w:tr w:rsidR="0064609F" w:rsidRPr="00BA14B1" w:rsidTr="0064609F">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rPr>
                <w:rFonts w:ascii="Times New Roman" w:hAnsi="Times New Roman"/>
                <w:szCs w:val="28"/>
                <w:lang w:val="en-US"/>
              </w:rPr>
            </w:pPr>
            <w:r w:rsidRPr="00BA14B1">
              <w:rPr>
                <w:rFonts w:ascii="Times New Roman" w:hAnsi="Times New Roman"/>
                <w:szCs w:val="28"/>
                <w:lang w:val="en-US"/>
              </w:rPr>
              <w:t>Summarizing and announcement homework theoretical knowledge</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lang w:val="en-US"/>
              </w:rPr>
              <w:t>up to</w:t>
            </w:r>
            <w:r w:rsidRPr="00BA14B1">
              <w:rPr>
                <w:rFonts w:ascii="Times New Roman" w:hAnsi="Times New Roman"/>
                <w:szCs w:val="28"/>
              </w:rPr>
              <w:t xml:space="preserve"> 5%</w:t>
            </w:r>
          </w:p>
        </w:tc>
      </w:tr>
      <w:tr w:rsidR="0064609F" w:rsidRPr="00BA14B1" w:rsidTr="0064609F">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rPr>
                <w:rFonts w:ascii="Times New Roman" w:hAnsi="Times New Roman"/>
                <w:b/>
                <w:szCs w:val="28"/>
                <w:lang w:val="en-US"/>
              </w:rPr>
            </w:pPr>
            <w:r w:rsidRPr="00BA14B1">
              <w:rPr>
                <w:rFonts w:ascii="Times New Roman" w:hAnsi="Times New Roman"/>
                <w:b/>
                <w:szCs w:val="28"/>
                <w:lang w:val="en-US"/>
              </w:rPr>
              <w:t>Total</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64609F" w:rsidRPr="00BA14B1" w:rsidRDefault="0064609F" w:rsidP="00BA14B1">
            <w:pPr>
              <w:pStyle w:val="a7"/>
              <w:spacing w:after="0" w:line="240" w:lineRule="auto"/>
              <w:ind w:left="0"/>
              <w:jc w:val="center"/>
              <w:rPr>
                <w:rFonts w:ascii="Times New Roman" w:hAnsi="Times New Roman"/>
                <w:szCs w:val="28"/>
              </w:rPr>
            </w:pPr>
            <w:r w:rsidRPr="00BA14B1">
              <w:rPr>
                <w:rFonts w:ascii="Times New Roman" w:hAnsi="Times New Roman"/>
                <w:szCs w:val="28"/>
              </w:rPr>
              <w:t>100%</w:t>
            </w:r>
          </w:p>
        </w:tc>
      </w:tr>
    </w:tbl>
    <w:p w:rsidR="0064609F" w:rsidRPr="00BD4CAA" w:rsidRDefault="0064609F" w:rsidP="0064609F">
      <w:pPr>
        <w:ind w:firstLine="851"/>
        <w:jc w:val="center"/>
        <w:rPr>
          <w:b/>
          <w:sz w:val="28"/>
          <w:szCs w:val="28"/>
          <w:lang w:val="en-US"/>
        </w:rPr>
      </w:pPr>
    </w:p>
    <w:p w:rsidR="0064609F" w:rsidRPr="00BD4CAA" w:rsidRDefault="0064609F" w:rsidP="00C230D0">
      <w:pPr>
        <w:jc w:val="center"/>
        <w:rPr>
          <w:b/>
          <w:sz w:val="28"/>
          <w:szCs w:val="28"/>
          <w:lang w:val="en-US"/>
        </w:rPr>
      </w:pPr>
      <w:r w:rsidRPr="00BD4CAA">
        <w:rPr>
          <w:b/>
          <w:sz w:val="28"/>
          <w:szCs w:val="28"/>
          <w:lang w:val="en-US"/>
        </w:rPr>
        <w:t>Recommended literature</w:t>
      </w:r>
    </w:p>
    <w:p w:rsidR="0064609F" w:rsidRPr="00BD4CAA" w:rsidRDefault="0064609F" w:rsidP="00C230D0">
      <w:pPr>
        <w:widowControl w:val="0"/>
        <w:tabs>
          <w:tab w:val="left" w:pos="851"/>
        </w:tabs>
        <w:jc w:val="center"/>
        <w:rPr>
          <w:b/>
          <w:bCs/>
          <w:sz w:val="28"/>
          <w:szCs w:val="28"/>
        </w:rPr>
      </w:pPr>
      <w:r w:rsidRPr="00BD4CAA">
        <w:rPr>
          <w:b/>
          <w:bCs/>
          <w:sz w:val="28"/>
          <w:szCs w:val="28"/>
          <w:lang w:val="en-US"/>
        </w:rPr>
        <w:t>Basis</w:t>
      </w:r>
      <w:r w:rsidRPr="00BD4CAA">
        <w:rPr>
          <w:b/>
          <w:bCs/>
          <w:sz w:val="28"/>
          <w:szCs w:val="28"/>
        </w:rPr>
        <w:t xml:space="preserve"> </w:t>
      </w:r>
      <w:r w:rsidRPr="00BD4CAA">
        <w:rPr>
          <w:b/>
          <w:bCs/>
          <w:sz w:val="28"/>
          <w:szCs w:val="28"/>
          <w:lang w:val="en-US"/>
        </w:rPr>
        <w:t>literature</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1.</w:t>
      </w:r>
      <w:r w:rsidRPr="00BD4CAA">
        <w:rPr>
          <w:sz w:val="28"/>
          <w:szCs w:val="28"/>
          <w:lang w:val="en-US"/>
        </w:rPr>
        <w:t> </w:t>
      </w:r>
      <w:proofErr w:type="spellStart"/>
      <w:r w:rsidRPr="00BD4CAA">
        <w:rPr>
          <w:sz w:val="28"/>
          <w:szCs w:val="28"/>
        </w:rPr>
        <w:t>Біостатистика</w:t>
      </w:r>
      <w:proofErr w:type="spellEnd"/>
      <w:r w:rsidRPr="00BD4CAA">
        <w:rPr>
          <w:sz w:val="28"/>
          <w:szCs w:val="28"/>
        </w:rPr>
        <w:t xml:space="preserve"> / за </w:t>
      </w:r>
      <w:proofErr w:type="spellStart"/>
      <w:r w:rsidRPr="00BD4CAA">
        <w:rPr>
          <w:sz w:val="28"/>
          <w:szCs w:val="28"/>
        </w:rPr>
        <w:t>заг</w:t>
      </w:r>
      <w:proofErr w:type="spellEnd"/>
      <w:r w:rsidRPr="00BD4CAA">
        <w:rPr>
          <w:sz w:val="28"/>
          <w:szCs w:val="28"/>
        </w:rPr>
        <w:t xml:space="preserve">. ред. </w:t>
      </w:r>
      <w:proofErr w:type="spellStart"/>
      <w:r w:rsidRPr="00BD4CAA">
        <w:rPr>
          <w:sz w:val="28"/>
          <w:szCs w:val="28"/>
        </w:rPr>
        <w:t>чл</w:t>
      </w:r>
      <w:proofErr w:type="spellEnd"/>
      <w:r w:rsidRPr="00BD4CAA">
        <w:rPr>
          <w:sz w:val="28"/>
          <w:szCs w:val="28"/>
        </w:rPr>
        <w:t>.-</w:t>
      </w:r>
      <w:proofErr w:type="spellStart"/>
      <w:r w:rsidRPr="00BD4CAA">
        <w:rPr>
          <w:sz w:val="28"/>
          <w:szCs w:val="28"/>
        </w:rPr>
        <w:t>кор</w:t>
      </w:r>
      <w:proofErr w:type="spellEnd"/>
      <w:r w:rsidRPr="00BD4CAA">
        <w:rPr>
          <w:sz w:val="28"/>
          <w:szCs w:val="28"/>
        </w:rPr>
        <w:t>. АМН України, проф. В.Ф. Москаленка. – К. : Книга плюс, 2009. − С. 12-31.</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2.</w:t>
      </w:r>
      <w:r w:rsidRPr="00BD4CAA">
        <w:rPr>
          <w:sz w:val="28"/>
          <w:szCs w:val="28"/>
          <w:lang w:val="en-US"/>
        </w:rPr>
        <w:t> </w:t>
      </w:r>
      <w:proofErr w:type="spellStart"/>
      <w:r w:rsidRPr="00BD4CAA">
        <w:rPr>
          <w:sz w:val="28"/>
          <w:szCs w:val="28"/>
        </w:rPr>
        <w:t>Социальная</w:t>
      </w:r>
      <w:proofErr w:type="spellEnd"/>
      <w:r w:rsidRPr="00BD4CAA">
        <w:rPr>
          <w:sz w:val="28"/>
          <w:szCs w:val="28"/>
        </w:rPr>
        <w:t xml:space="preserve"> медицина и </w:t>
      </w:r>
      <w:proofErr w:type="spellStart"/>
      <w:r w:rsidRPr="00BD4CAA">
        <w:rPr>
          <w:sz w:val="28"/>
          <w:szCs w:val="28"/>
        </w:rPr>
        <w:t>организация</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w:t>
      </w:r>
      <w:proofErr w:type="spellStart"/>
      <w:r w:rsidRPr="00BD4CAA">
        <w:rPr>
          <w:sz w:val="28"/>
          <w:szCs w:val="28"/>
        </w:rPr>
        <w:t>общ</w:t>
      </w:r>
      <w:proofErr w:type="spellEnd"/>
      <w:r w:rsidRPr="00BD4CAA">
        <w:rPr>
          <w:sz w:val="28"/>
          <w:szCs w:val="28"/>
        </w:rPr>
        <w:t>. ред. Ю.В. </w:t>
      </w:r>
      <w:proofErr w:type="spellStart"/>
      <w:r w:rsidRPr="00BD4CAA">
        <w:rPr>
          <w:sz w:val="28"/>
          <w:szCs w:val="28"/>
        </w:rPr>
        <w:t>Вороненка</w:t>
      </w:r>
      <w:proofErr w:type="spellEnd"/>
      <w:r w:rsidRPr="00BD4CAA">
        <w:rPr>
          <w:sz w:val="28"/>
          <w:szCs w:val="28"/>
        </w:rPr>
        <w:t xml:space="preserve">, В.Ф. Москаленко. – </w:t>
      </w:r>
      <w:proofErr w:type="spellStart"/>
      <w:r w:rsidRPr="00BD4CAA">
        <w:rPr>
          <w:sz w:val="28"/>
          <w:szCs w:val="28"/>
        </w:rPr>
        <w:t>Тернополь</w:t>
      </w:r>
      <w:proofErr w:type="spellEnd"/>
      <w:r w:rsidRPr="00BD4CAA">
        <w:rPr>
          <w:sz w:val="28"/>
          <w:szCs w:val="28"/>
        </w:rPr>
        <w:t xml:space="preserve"> : </w:t>
      </w:r>
      <w:proofErr w:type="spellStart"/>
      <w:r w:rsidRPr="00BD4CAA">
        <w:rPr>
          <w:sz w:val="28"/>
          <w:szCs w:val="28"/>
        </w:rPr>
        <w:t>Укрмедкнига</w:t>
      </w:r>
      <w:proofErr w:type="spellEnd"/>
      <w:r w:rsidRPr="00BD4CAA">
        <w:rPr>
          <w:sz w:val="28"/>
          <w:szCs w:val="28"/>
        </w:rPr>
        <w:t xml:space="preserve">. 2000. – </w:t>
      </w:r>
      <w:r w:rsidRPr="00BD4CAA">
        <w:rPr>
          <w:sz w:val="28"/>
          <w:szCs w:val="28"/>
        </w:rPr>
        <w:br/>
        <w:t>С. 23-32.</w:t>
      </w:r>
    </w:p>
    <w:p w:rsidR="0064609F" w:rsidRPr="00BD4CAA" w:rsidRDefault="0064609F" w:rsidP="0064609F">
      <w:pPr>
        <w:widowControl w:val="0"/>
        <w:tabs>
          <w:tab w:val="left" w:pos="1134"/>
        </w:tabs>
        <w:ind w:firstLine="851"/>
        <w:contextualSpacing/>
        <w:jc w:val="both"/>
        <w:rPr>
          <w:sz w:val="28"/>
          <w:szCs w:val="28"/>
        </w:rPr>
      </w:pPr>
      <w:r w:rsidRPr="00BD4CAA">
        <w:rPr>
          <w:sz w:val="28"/>
          <w:szCs w:val="28"/>
        </w:rPr>
        <w:t>3.</w:t>
      </w:r>
      <w:r w:rsidRPr="00BD4CAA">
        <w:rPr>
          <w:sz w:val="28"/>
          <w:szCs w:val="28"/>
          <w:lang w:val="en-US"/>
        </w:rPr>
        <w:t> </w:t>
      </w:r>
      <w:proofErr w:type="spellStart"/>
      <w:r w:rsidRPr="00BD4CAA">
        <w:rPr>
          <w:sz w:val="28"/>
          <w:szCs w:val="28"/>
        </w:rPr>
        <w:t>Социальная</w:t>
      </w:r>
      <w:proofErr w:type="spellEnd"/>
      <w:r w:rsidRPr="00BD4CAA">
        <w:rPr>
          <w:sz w:val="28"/>
          <w:szCs w:val="28"/>
        </w:rPr>
        <w:t xml:space="preserve"> </w:t>
      </w:r>
      <w:proofErr w:type="spellStart"/>
      <w:r w:rsidRPr="00BD4CAA">
        <w:rPr>
          <w:sz w:val="28"/>
          <w:szCs w:val="28"/>
        </w:rPr>
        <w:t>гигиена</w:t>
      </w:r>
      <w:proofErr w:type="spellEnd"/>
      <w:r w:rsidRPr="00BD4CAA">
        <w:rPr>
          <w:sz w:val="28"/>
          <w:szCs w:val="28"/>
        </w:rPr>
        <w:t xml:space="preserve"> и </w:t>
      </w:r>
      <w:proofErr w:type="spellStart"/>
      <w:r w:rsidRPr="00BD4CAA">
        <w:rPr>
          <w:sz w:val="28"/>
          <w:szCs w:val="28"/>
        </w:rPr>
        <w:t>организация</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Н.Ф.</w:t>
      </w:r>
      <w:r w:rsidRPr="00BD4CAA">
        <w:rPr>
          <w:sz w:val="28"/>
          <w:szCs w:val="28"/>
          <w:lang w:val="en-US"/>
        </w:rPr>
        <w:t> </w:t>
      </w:r>
      <w:proofErr w:type="spellStart"/>
      <w:r w:rsidRPr="00BD4CAA">
        <w:rPr>
          <w:sz w:val="28"/>
          <w:szCs w:val="28"/>
        </w:rPr>
        <w:t>Серенко</w:t>
      </w:r>
      <w:proofErr w:type="spellEnd"/>
      <w:r w:rsidRPr="00BD4CAA">
        <w:rPr>
          <w:sz w:val="28"/>
          <w:szCs w:val="28"/>
        </w:rPr>
        <w:t xml:space="preserve">, В.В. </w:t>
      </w:r>
      <w:proofErr w:type="spellStart"/>
      <w:r w:rsidRPr="00BD4CAA">
        <w:rPr>
          <w:sz w:val="28"/>
          <w:szCs w:val="28"/>
        </w:rPr>
        <w:t>Ермакова</w:t>
      </w:r>
      <w:proofErr w:type="spellEnd"/>
      <w:r w:rsidRPr="00BD4CAA">
        <w:rPr>
          <w:sz w:val="28"/>
          <w:szCs w:val="28"/>
        </w:rPr>
        <w:t>. – М. : Медицина, 1984. – С. 102-104.</w:t>
      </w:r>
    </w:p>
    <w:p w:rsidR="0064609F" w:rsidRPr="00BD4CAA" w:rsidRDefault="0064609F" w:rsidP="0064609F">
      <w:pPr>
        <w:tabs>
          <w:tab w:val="left" w:pos="1134"/>
        </w:tabs>
        <w:ind w:firstLine="851"/>
        <w:contextualSpacing/>
        <w:jc w:val="both"/>
        <w:rPr>
          <w:sz w:val="28"/>
          <w:szCs w:val="28"/>
        </w:rPr>
      </w:pPr>
      <w:r w:rsidRPr="00BD4CAA">
        <w:rPr>
          <w:sz w:val="28"/>
          <w:szCs w:val="28"/>
        </w:rPr>
        <w:t>4.</w:t>
      </w:r>
      <w:r w:rsidRPr="00BD4CAA">
        <w:rPr>
          <w:sz w:val="28"/>
          <w:szCs w:val="28"/>
          <w:lang w:val="en-US"/>
        </w:rPr>
        <w:t> </w:t>
      </w:r>
      <w:proofErr w:type="spellStart"/>
      <w:r w:rsidRPr="00BD4CAA">
        <w:rPr>
          <w:sz w:val="28"/>
          <w:szCs w:val="28"/>
        </w:rPr>
        <w:t>Тестовые</w:t>
      </w:r>
      <w:proofErr w:type="spellEnd"/>
      <w:r w:rsidRPr="00BD4CAA">
        <w:rPr>
          <w:sz w:val="28"/>
          <w:szCs w:val="28"/>
        </w:rPr>
        <w:t xml:space="preserve"> </w:t>
      </w:r>
      <w:proofErr w:type="spellStart"/>
      <w:r w:rsidRPr="00BD4CAA">
        <w:rPr>
          <w:sz w:val="28"/>
          <w:szCs w:val="28"/>
        </w:rPr>
        <w:t>задачи</w:t>
      </w:r>
      <w:proofErr w:type="spellEnd"/>
      <w:r w:rsidRPr="00BD4CAA">
        <w:rPr>
          <w:sz w:val="28"/>
          <w:szCs w:val="28"/>
        </w:rPr>
        <w:t xml:space="preserve"> по </w:t>
      </w:r>
      <w:proofErr w:type="spellStart"/>
      <w:r w:rsidRPr="00BD4CAA">
        <w:rPr>
          <w:sz w:val="28"/>
          <w:szCs w:val="28"/>
        </w:rPr>
        <w:t>социальной</w:t>
      </w:r>
      <w:proofErr w:type="spellEnd"/>
      <w:r w:rsidRPr="00BD4CAA">
        <w:rPr>
          <w:sz w:val="28"/>
          <w:szCs w:val="28"/>
        </w:rPr>
        <w:t xml:space="preserve"> </w:t>
      </w:r>
      <w:proofErr w:type="spellStart"/>
      <w:r w:rsidRPr="00BD4CAA">
        <w:rPr>
          <w:sz w:val="28"/>
          <w:szCs w:val="28"/>
        </w:rPr>
        <w:t>медицине</w:t>
      </w:r>
      <w:proofErr w:type="spellEnd"/>
      <w:r w:rsidRPr="00BD4CAA">
        <w:rPr>
          <w:sz w:val="28"/>
          <w:szCs w:val="28"/>
        </w:rPr>
        <w:t xml:space="preserve">, </w:t>
      </w:r>
      <w:proofErr w:type="spellStart"/>
      <w:r w:rsidRPr="00BD4CAA">
        <w:rPr>
          <w:sz w:val="28"/>
          <w:szCs w:val="28"/>
        </w:rPr>
        <w:t>организации</w:t>
      </w:r>
      <w:proofErr w:type="spellEnd"/>
      <w:r w:rsidRPr="00BD4CAA">
        <w:rPr>
          <w:sz w:val="28"/>
          <w:szCs w:val="28"/>
        </w:rPr>
        <w:t xml:space="preserve"> </w:t>
      </w:r>
      <w:proofErr w:type="spellStart"/>
      <w:r w:rsidRPr="00BD4CAA">
        <w:rPr>
          <w:sz w:val="28"/>
          <w:szCs w:val="28"/>
        </w:rPr>
        <w:t>здравоохранения</w:t>
      </w:r>
      <w:proofErr w:type="spellEnd"/>
      <w:r w:rsidRPr="00BD4CAA">
        <w:rPr>
          <w:sz w:val="28"/>
          <w:szCs w:val="28"/>
        </w:rPr>
        <w:t xml:space="preserve"> и </w:t>
      </w:r>
      <w:proofErr w:type="spellStart"/>
      <w:r w:rsidRPr="00BD4CAA">
        <w:rPr>
          <w:sz w:val="28"/>
          <w:szCs w:val="28"/>
        </w:rPr>
        <w:t>биостатистике</w:t>
      </w:r>
      <w:proofErr w:type="spellEnd"/>
      <w:r w:rsidRPr="00BD4CAA">
        <w:rPr>
          <w:sz w:val="28"/>
          <w:szCs w:val="28"/>
        </w:rPr>
        <w:t xml:space="preserve"> : </w:t>
      </w:r>
      <w:proofErr w:type="spellStart"/>
      <w:r w:rsidRPr="00BD4CAA">
        <w:rPr>
          <w:sz w:val="28"/>
          <w:szCs w:val="28"/>
        </w:rPr>
        <w:t>учеб.пособ</w:t>
      </w:r>
      <w:proofErr w:type="spellEnd"/>
      <w:r w:rsidRPr="00BD4CAA">
        <w:rPr>
          <w:sz w:val="28"/>
          <w:szCs w:val="28"/>
        </w:rPr>
        <w:t xml:space="preserve">. для </w:t>
      </w:r>
      <w:proofErr w:type="spellStart"/>
      <w:r w:rsidRPr="00BD4CAA">
        <w:rPr>
          <w:sz w:val="28"/>
          <w:szCs w:val="28"/>
        </w:rPr>
        <w:t>студентов</w:t>
      </w:r>
      <w:proofErr w:type="spellEnd"/>
      <w:r w:rsidRPr="00BD4CAA">
        <w:rPr>
          <w:sz w:val="28"/>
          <w:szCs w:val="28"/>
        </w:rPr>
        <w:t xml:space="preserve"> мед. ф-</w:t>
      </w:r>
      <w:proofErr w:type="spellStart"/>
      <w:r w:rsidRPr="00BD4CAA">
        <w:rPr>
          <w:sz w:val="28"/>
          <w:szCs w:val="28"/>
        </w:rPr>
        <w:t>тов</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В.А. Огнева. – </w:t>
      </w:r>
      <w:proofErr w:type="spellStart"/>
      <w:r w:rsidRPr="00BD4CAA">
        <w:rPr>
          <w:sz w:val="28"/>
          <w:szCs w:val="28"/>
        </w:rPr>
        <w:t>Харьков</w:t>
      </w:r>
      <w:proofErr w:type="spellEnd"/>
      <w:r w:rsidRPr="00BD4CAA">
        <w:rPr>
          <w:sz w:val="28"/>
          <w:szCs w:val="28"/>
        </w:rPr>
        <w:t xml:space="preserve"> : Майдан, 2005. – С. 9-14.</w:t>
      </w:r>
    </w:p>
    <w:p w:rsidR="0064609F" w:rsidRPr="00BD4CAA" w:rsidRDefault="0064609F" w:rsidP="0064609F">
      <w:pPr>
        <w:tabs>
          <w:tab w:val="left" w:pos="1134"/>
        </w:tabs>
        <w:ind w:firstLine="851"/>
        <w:contextualSpacing/>
        <w:jc w:val="both"/>
        <w:rPr>
          <w:sz w:val="28"/>
          <w:szCs w:val="28"/>
        </w:rPr>
      </w:pPr>
      <w:r w:rsidRPr="00BD4CAA">
        <w:rPr>
          <w:sz w:val="28"/>
          <w:szCs w:val="28"/>
        </w:rPr>
        <w:t xml:space="preserve">5.Лекционный курс </w:t>
      </w:r>
      <w:proofErr w:type="spellStart"/>
      <w:r w:rsidRPr="00BD4CAA">
        <w:rPr>
          <w:sz w:val="28"/>
          <w:szCs w:val="28"/>
        </w:rPr>
        <w:t>кафедры</w:t>
      </w:r>
      <w:proofErr w:type="spellEnd"/>
      <w:r w:rsidRPr="00BD4CAA">
        <w:rPr>
          <w:sz w:val="28"/>
          <w:szCs w:val="28"/>
        </w:rPr>
        <w:t>.</w:t>
      </w:r>
    </w:p>
    <w:p w:rsidR="0064609F" w:rsidRPr="00BD4CAA" w:rsidRDefault="0064609F" w:rsidP="0064609F">
      <w:pPr>
        <w:tabs>
          <w:tab w:val="left" w:pos="426"/>
          <w:tab w:val="left" w:pos="540"/>
          <w:tab w:val="num" w:pos="720"/>
          <w:tab w:val="left" w:pos="851"/>
        </w:tabs>
        <w:ind w:firstLine="851"/>
        <w:jc w:val="center"/>
        <w:rPr>
          <w:b/>
          <w:bCs/>
          <w:sz w:val="28"/>
          <w:szCs w:val="28"/>
        </w:rPr>
      </w:pPr>
    </w:p>
    <w:p w:rsidR="0064609F" w:rsidRPr="00BD4CAA" w:rsidRDefault="0064609F" w:rsidP="00C230D0">
      <w:pPr>
        <w:tabs>
          <w:tab w:val="left" w:pos="426"/>
          <w:tab w:val="left" w:pos="540"/>
          <w:tab w:val="num" w:pos="720"/>
          <w:tab w:val="left" w:pos="851"/>
        </w:tabs>
        <w:jc w:val="center"/>
        <w:rPr>
          <w:b/>
          <w:bCs/>
          <w:sz w:val="28"/>
          <w:szCs w:val="28"/>
        </w:rPr>
      </w:pPr>
      <w:r w:rsidRPr="00BD4CAA">
        <w:rPr>
          <w:b/>
          <w:bCs/>
          <w:sz w:val="28"/>
          <w:szCs w:val="28"/>
          <w:lang w:val="en-US"/>
        </w:rPr>
        <w:t>Additional</w:t>
      </w:r>
      <w:r w:rsidRPr="00BD4CAA">
        <w:rPr>
          <w:b/>
          <w:bCs/>
          <w:sz w:val="28"/>
          <w:szCs w:val="28"/>
        </w:rPr>
        <w:t xml:space="preserve"> </w:t>
      </w:r>
      <w:r w:rsidRPr="00BD4CAA">
        <w:rPr>
          <w:b/>
          <w:bCs/>
          <w:sz w:val="28"/>
          <w:szCs w:val="28"/>
          <w:lang w:val="en-US"/>
        </w:rPr>
        <w:t>literature</w:t>
      </w:r>
    </w:p>
    <w:p w:rsidR="0064609F" w:rsidRPr="00BD4CAA" w:rsidRDefault="0064609F" w:rsidP="0064609F">
      <w:pPr>
        <w:widowControl w:val="0"/>
        <w:snapToGrid w:val="0"/>
        <w:ind w:firstLine="851"/>
        <w:jc w:val="both"/>
        <w:rPr>
          <w:spacing w:val="-4"/>
          <w:sz w:val="28"/>
          <w:szCs w:val="28"/>
        </w:rPr>
      </w:pPr>
      <w:r w:rsidRPr="00BD4CAA">
        <w:rPr>
          <w:spacing w:val="-4"/>
        </w:rPr>
        <w:t>1</w:t>
      </w:r>
      <w:r w:rsidRPr="00BD4CAA">
        <w:rPr>
          <w:spacing w:val="-4"/>
          <w:sz w:val="28"/>
          <w:szCs w:val="28"/>
        </w:rPr>
        <w:t>.</w:t>
      </w:r>
      <w:r w:rsidRPr="00BD4CAA">
        <w:rPr>
          <w:spacing w:val="-4"/>
          <w:sz w:val="28"/>
          <w:szCs w:val="28"/>
          <w:lang w:val="en-US"/>
        </w:rPr>
        <w:t> </w:t>
      </w:r>
      <w:r w:rsidRPr="00BD4CAA">
        <w:rPr>
          <w:spacing w:val="-4"/>
          <w:sz w:val="28"/>
          <w:szCs w:val="28"/>
        </w:rPr>
        <w:t xml:space="preserve">Альбом А. </w:t>
      </w:r>
      <w:proofErr w:type="spellStart"/>
      <w:r w:rsidRPr="00BD4CAA">
        <w:rPr>
          <w:spacing w:val="-4"/>
          <w:sz w:val="28"/>
          <w:szCs w:val="28"/>
        </w:rPr>
        <w:t>Введение</w:t>
      </w:r>
      <w:proofErr w:type="spellEnd"/>
      <w:r w:rsidRPr="00BD4CAA">
        <w:rPr>
          <w:spacing w:val="-4"/>
          <w:sz w:val="28"/>
          <w:szCs w:val="28"/>
        </w:rPr>
        <w:t xml:space="preserve"> в </w:t>
      </w:r>
      <w:proofErr w:type="spellStart"/>
      <w:r w:rsidRPr="00BD4CAA">
        <w:rPr>
          <w:spacing w:val="-4"/>
          <w:sz w:val="28"/>
          <w:szCs w:val="28"/>
        </w:rPr>
        <w:t>современную</w:t>
      </w:r>
      <w:proofErr w:type="spellEnd"/>
      <w:r w:rsidRPr="00BD4CAA">
        <w:rPr>
          <w:spacing w:val="-4"/>
          <w:sz w:val="28"/>
          <w:szCs w:val="28"/>
        </w:rPr>
        <w:t xml:space="preserve"> </w:t>
      </w:r>
      <w:proofErr w:type="spellStart"/>
      <w:r w:rsidRPr="00BD4CAA">
        <w:rPr>
          <w:spacing w:val="-4"/>
          <w:sz w:val="28"/>
          <w:szCs w:val="28"/>
        </w:rPr>
        <w:t>эпидемиологию</w:t>
      </w:r>
      <w:proofErr w:type="spellEnd"/>
      <w:r w:rsidRPr="00BD4CAA">
        <w:rPr>
          <w:spacing w:val="-4"/>
          <w:sz w:val="28"/>
          <w:szCs w:val="28"/>
        </w:rPr>
        <w:t xml:space="preserve"> / А. Альбом, С. </w:t>
      </w:r>
      <w:proofErr w:type="spellStart"/>
      <w:r w:rsidRPr="00BD4CAA">
        <w:rPr>
          <w:spacing w:val="-4"/>
          <w:sz w:val="28"/>
          <w:szCs w:val="28"/>
        </w:rPr>
        <w:t>Норелл</w:t>
      </w:r>
      <w:proofErr w:type="spellEnd"/>
      <w:r w:rsidRPr="00BD4CAA">
        <w:rPr>
          <w:spacing w:val="-4"/>
          <w:sz w:val="28"/>
          <w:szCs w:val="28"/>
        </w:rPr>
        <w:t xml:space="preserve">. – </w:t>
      </w:r>
      <w:proofErr w:type="spellStart"/>
      <w:r w:rsidRPr="00BD4CAA">
        <w:rPr>
          <w:spacing w:val="-4"/>
          <w:sz w:val="28"/>
          <w:szCs w:val="28"/>
        </w:rPr>
        <w:t>Таллинн</w:t>
      </w:r>
      <w:proofErr w:type="spellEnd"/>
      <w:r w:rsidRPr="00BD4CAA">
        <w:rPr>
          <w:spacing w:val="-4"/>
          <w:sz w:val="28"/>
          <w:szCs w:val="28"/>
        </w:rPr>
        <w:t>, 1996. – 122 с.</w:t>
      </w:r>
    </w:p>
    <w:p w:rsidR="0064609F" w:rsidRPr="00BD4CAA" w:rsidRDefault="0064609F" w:rsidP="0064609F">
      <w:pPr>
        <w:widowControl w:val="0"/>
        <w:snapToGrid w:val="0"/>
        <w:ind w:firstLine="851"/>
        <w:jc w:val="both"/>
        <w:rPr>
          <w:sz w:val="28"/>
          <w:szCs w:val="28"/>
        </w:rPr>
      </w:pPr>
      <w:r w:rsidRPr="00BD4CAA">
        <w:rPr>
          <w:sz w:val="28"/>
          <w:szCs w:val="28"/>
        </w:rPr>
        <w:t>2.</w:t>
      </w:r>
      <w:r w:rsidRPr="00BD4CAA">
        <w:rPr>
          <w:sz w:val="28"/>
          <w:szCs w:val="28"/>
          <w:lang w:val="en-US"/>
        </w:rPr>
        <w:t> </w:t>
      </w:r>
      <w:r w:rsidRPr="00BD4CAA">
        <w:rPr>
          <w:sz w:val="28"/>
          <w:szCs w:val="28"/>
        </w:rPr>
        <w:t xml:space="preserve">Власов В.В. </w:t>
      </w:r>
      <w:proofErr w:type="spellStart"/>
      <w:r w:rsidRPr="00BD4CAA">
        <w:rPr>
          <w:sz w:val="28"/>
          <w:szCs w:val="28"/>
        </w:rPr>
        <w:t>Введение</w:t>
      </w:r>
      <w:proofErr w:type="spellEnd"/>
      <w:r w:rsidRPr="00BD4CAA">
        <w:rPr>
          <w:sz w:val="28"/>
          <w:szCs w:val="28"/>
        </w:rPr>
        <w:t xml:space="preserve"> в </w:t>
      </w:r>
      <w:proofErr w:type="spellStart"/>
      <w:r w:rsidRPr="00BD4CAA">
        <w:rPr>
          <w:sz w:val="28"/>
          <w:szCs w:val="28"/>
        </w:rPr>
        <w:t>доказательную</w:t>
      </w:r>
      <w:proofErr w:type="spellEnd"/>
      <w:r w:rsidRPr="00BD4CAA">
        <w:rPr>
          <w:sz w:val="28"/>
          <w:szCs w:val="28"/>
        </w:rPr>
        <w:t xml:space="preserve"> медицину / В.В. Власов. – М. : </w:t>
      </w:r>
      <w:proofErr w:type="spellStart"/>
      <w:r w:rsidRPr="00BD4CAA">
        <w:rPr>
          <w:sz w:val="28"/>
          <w:szCs w:val="28"/>
        </w:rPr>
        <w:t>Медиа</w:t>
      </w:r>
      <w:proofErr w:type="spellEnd"/>
      <w:r w:rsidRPr="00BD4CAA">
        <w:rPr>
          <w:sz w:val="28"/>
          <w:szCs w:val="28"/>
        </w:rPr>
        <w:t xml:space="preserve"> Сфера, 2001. – 392 с.</w:t>
      </w:r>
    </w:p>
    <w:p w:rsidR="0064609F" w:rsidRPr="00BD4CAA" w:rsidRDefault="0064609F" w:rsidP="0064609F">
      <w:pPr>
        <w:widowControl w:val="0"/>
        <w:snapToGrid w:val="0"/>
        <w:ind w:firstLine="851"/>
        <w:jc w:val="both"/>
        <w:rPr>
          <w:sz w:val="28"/>
          <w:szCs w:val="28"/>
        </w:rPr>
      </w:pPr>
      <w:r w:rsidRPr="00BD4CAA">
        <w:rPr>
          <w:sz w:val="28"/>
          <w:szCs w:val="28"/>
        </w:rPr>
        <w:t>3.</w:t>
      </w:r>
      <w:r w:rsidRPr="00BD4CAA">
        <w:rPr>
          <w:sz w:val="28"/>
          <w:szCs w:val="28"/>
          <w:lang w:val="en-US"/>
        </w:rPr>
        <w:t> </w:t>
      </w:r>
      <w:r w:rsidRPr="00BD4CAA">
        <w:rPr>
          <w:sz w:val="28"/>
          <w:szCs w:val="28"/>
        </w:rPr>
        <w:t xml:space="preserve">Герасимов А. Н. </w:t>
      </w:r>
      <w:proofErr w:type="spellStart"/>
      <w:r w:rsidRPr="00BD4CAA">
        <w:rPr>
          <w:sz w:val="28"/>
          <w:szCs w:val="28"/>
        </w:rPr>
        <w:t>Медицинская</w:t>
      </w:r>
      <w:proofErr w:type="spellEnd"/>
      <w:r w:rsidRPr="00BD4CAA">
        <w:rPr>
          <w:sz w:val="28"/>
          <w:szCs w:val="28"/>
        </w:rPr>
        <w:t xml:space="preserve"> статистика / А.Н. Герасимов. – М. : ООО «</w:t>
      </w:r>
      <w:proofErr w:type="spellStart"/>
      <w:r w:rsidRPr="00BD4CAA">
        <w:rPr>
          <w:sz w:val="28"/>
          <w:szCs w:val="28"/>
        </w:rPr>
        <w:t>Мед.информ</w:t>
      </w:r>
      <w:proofErr w:type="spellEnd"/>
      <w:r w:rsidRPr="00BD4CAA">
        <w:rPr>
          <w:sz w:val="28"/>
          <w:szCs w:val="28"/>
        </w:rPr>
        <w:t xml:space="preserve">. агентство», 2007. – 480 с. </w:t>
      </w:r>
    </w:p>
    <w:p w:rsidR="0064609F" w:rsidRPr="00BD4CAA" w:rsidRDefault="0064609F" w:rsidP="0064609F">
      <w:pPr>
        <w:widowControl w:val="0"/>
        <w:snapToGrid w:val="0"/>
        <w:ind w:firstLine="851"/>
        <w:jc w:val="both"/>
        <w:rPr>
          <w:sz w:val="28"/>
          <w:szCs w:val="28"/>
        </w:rPr>
      </w:pPr>
      <w:r w:rsidRPr="00BD4CAA">
        <w:rPr>
          <w:sz w:val="28"/>
          <w:szCs w:val="28"/>
        </w:rPr>
        <w:t>4.</w:t>
      </w:r>
      <w:r w:rsidRPr="00BD4CAA">
        <w:rPr>
          <w:sz w:val="28"/>
          <w:szCs w:val="28"/>
          <w:lang w:val="en-US"/>
        </w:rPr>
        <w:t> </w:t>
      </w:r>
      <w:r w:rsidRPr="00BD4CAA">
        <w:rPr>
          <w:sz w:val="28"/>
          <w:szCs w:val="28"/>
        </w:rPr>
        <w:t xml:space="preserve">Зайцев В.М. </w:t>
      </w:r>
      <w:proofErr w:type="spellStart"/>
      <w:r w:rsidRPr="00BD4CAA">
        <w:rPr>
          <w:sz w:val="28"/>
          <w:szCs w:val="28"/>
        </w:rPr>
        <w:t>Прикладная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статистика / В.М. Зайцев, В.Г. </w:t>
      </w:r>
      <w:proofErr w:type="spellStart"/>
      <w:r w:rsidRPr="00BD4CAA">
        <w:rPr>
          <w:sz w:val="28"/>
          <w:szCs w:val="28"/>
        </w:rPr>
        <w:t>Лифляндский</w:t>
      </w:r>
      <w:proofErr w:type="spellEnd"/>
      <w:r w:rsidRPr="00BD4CAA">
        <w:rPr>
          <w:sz w:val="28"/>
          <w:szCs w:val="28"/>
        </w:rPr>
        <w:t xml:space="preserve">, В.И. </w:t>
      </w:r>
      <w:proofErr w:type="spellStart"/>
      <w:r w:rsidRPr="00BD4CAA">
        <w:rPr>
          <w:sz w:val="28"/>
          <w:szCs w:val="28"/>
        </w:rPr>
        <w:t>Маринкин</w:t>
      </w:r>
      <w:proofErr w:type="spellEnd"/>
      <w:r w:rsidRPr="00BD4CAA">
        <w:rPr>
          <w:sz w:val="28"/>
          <w:szCs w:val="28"/>
        </w:rPr>
        <w:t>. – СПб. : ООО «</w:t>
      </w:r>
      <w:proofErr w:type="spellStart"/>
      <w:r w:rsidRPr="00BD4CAA">
        <w:rPr>
          <w:sz w:val="28"/>
          <w:szCs w:val="28"/>
        </w:rPr>
        <w:t>Изд</w:t>
      </w:r>
      <w:proofErr w:type="spellEnd"/>
      <w:r w:rsidRPr="00BD4CAA">
        <w:rPr>
          <w:sz w:val="28"/>
          <w:szCs w:val="28"/>
        </w:rPr>
        <w:t>-во ФОЛИАНТ», 2003. – 432 с.</w:t>
      </w:r>
    </w:p>
    <w:p w:rsidR="0064609F" w:rsidRPr="00BD4CAA" w:rsidRDefault="0064609F" w:rsidP="0064609F">
      <w:pPr>
        <w:widowControl w:val="0"/>
        <w:snapToGrid w:val="0"/>
        <w:ind w:firstLine="851"/>
        <w:jc w:val="both"/>
        <w:rPr>
          <w:sz w:val="28"/>
          <w:szCs w:val="28"/>
        </w:rPr>
      </w:pPr>
      <w:r w:rsidRPr="00BD4CAA">
        <w:rPr>
          <w:sz w:val="28"/>
          <w:szCs w:val="28"/>
        </w:rPr>
        <w:t>5.</w:t>
      </w:r>
      <w:r w:rsidRPr="00BD4CAA">
        <w:rPr>
          <w:sz w:val="28"/>
          <w:szCs w:val="28"/>
          <w:lang w:val="en-US"/>
        </w:rPr>
        <w:t> </w:t>
      </w:r>
      <w:proofErr w:type="spellStart"/>
      <w:r w:rsidRPr="00BD4CAA">
        <w:rPr>
          <w:sz w:val="28"/>
          <w:szCs w:val="28"/>
        </w:rPr>
        <w:t>Общая</w:t>
      </w:r>
      <w:proofErr w:type="spellEnd"/>
      <w:r w:rsidRPr="00BD4CAA">
        <w:rPr>
          <w:sz w:val="28"/>
          <w:szCs w:val="28"/>
        </w:rPr>
        <w:t xml:space="preserve"> </w:t>
      </w:r>
      <w:proofErr w:type="spellStart"/>
      <w:r w:rsidRPr="00BD4CAA">
        <w:rPr>
          <w:sz w:val="28"/>
          <w:szCs w:val="28"/>
        </w:rPr>
        <w:t>теория</w:t>
      </w:r>
      <w:proofErr w:type="spellEnd"/>
      <w:r w:rsidRPr="00BD4CAA">
        <w:rPr>
          <w:sz w:val="28"/>
          <w:szCs w:val="28"/>
        </w:rPr>
        <w:t xml:space="preserve"> статистики: </w:t>
      </w:r>
      <w:proofErr w:type="spellStart"/>
      <w:r w:rsidRPr="00BD4CAA">
        <w:rPr>
          <w:sz w:val="28"/>
          <w:szCs w:val="28"/>
        </w:rPr>
        <w:t>учебник</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w:t>
      </w:r>
      <w:proofErr w:type="spellStart"/>
      <w:r w:rsidRPr="00BD4CAA">
        <w:rPr>
          <w:sz w:val="28"/>
          <w:szCs w:val="28"/>
        </w:rPr>
        <w:t>чл</w:t>
      </w:r>
      <w:proofErr w:type="spellEnd"/>
      <w:r w:rsidRPr="00BD4CAA">
        <w:rPr>
          <w:sz w:val="28"/>
          <w:szCs w:val="28"/>
        </w:rPr>
        <w:t>.-</w:t>
      </w:r>
      <w:proofErr w:type="spellStart"/>
      <w:r w:rsidRPr="00BD4CAA">
        <w:rPr>
          <w:sz w:val="28"/>
          <w:szCs w:val="28"/>
        </w:rPr>
        <w:t>корр</w:t>
      </w:r>
      <w:proofErr w:type="spellEnd"/>
      <w:r w:rsidRPr="00BD4CAA">
        <w:rPr>
          <w:sz w:val="28"/>
          <w:szCs w:val="28"/>
        </w:rPr>
        <w:t>. РАН И.И. </w:t>
      </w:r>
      <w:proofErr w:type="spellStart"/>
      <w:r w:rsidRPr="00BD4CAA">
        <w:rPr>
          <w:sz w:val="28"/>
          <w:szCs w:val="28"/>
        </w:rPr>
        <w:t>Елисеевой</w:t>
      </w:r>
      <w:proofErr w:type="spellEnd"/>
      <w:r w:rsidRPr="00BD4CAA">
        <w:rPr>
          <w:sz w:val="28"/>
          <w:szCs w:val="28"/>
        </w:rPr>
        <w:t xml:space="preserve">. − 4-е </w:t>
      </w:r>
      <w:proofErr w:type="spellStart"/>
      <w:r w:rsidRPr="00BD4CAA">
        <w:rPr>
          <w:sz w:val="28"/>
          <w:szCs w:val="28"/>
        </w:rPr>
        <w:t>изд</w:t>
      </w:r>
      <w:proofErr w:type="spellEnd"/>
      <w:r w:rsidRPr="00BD4CAA">
        <w:rPr>
          <w:sz w:val="28"/>
          <w:szCs w:val="28"/>
        </w:rPr>
        <w:t xml:space="preserve">., </w:t>
      </w:r>
      <w:proofErr w:type="spellStart"/>
      <w:r w:rsidRPr="00BD4CAA">
        <w:rPr>
          <w:sz w:val="28"/>
          <w:szCs w:val="28"/>
        </w:rPr>
        <w:t>перераб</w:t>
      </w:r>
      <w:proofErr w:type="spellEnd"/>
      <w:r w:rsidRPr="00BD4CAA">
        <w:rPr>
          <w:sz w:val="28"/>
          <w:szCs w:val="28"/>
        </w:rPr>
        <w:t xml:space="preserve">. и </w:t>
      </w:r>
      <w:proofErr w:type="spellStart"/>
      <w:r w:rsidRPr="00BD4CAA">
        <w:rPr>
          <w:sz w:val="28"/>
          <w:szCs w:val="28"/>
        </w:rPr>
        <w:t>доп</w:t>
      </w:r>
      <w:proofErr w:type="spellEnd"/>
      <w:r w:rsidRPr="00BD4CAA">
        <w:rPr>
          <w:sz w:val="28"/>
          <w:szCs w:val="28"/>
        </w:rPr>
        <w:t xml:space="preserve">. − М. : </w:t>
      </w:r>
      <w:proofErr w:type="spellStart"/>
      <w:r w:rsidRPr="00BD4CAA">
        <w:rPr>
          <w:sz w:val="28"/>
          <w:szCs w:val="28"/>
        </w:rPr>
        <w:t>Финансы</w:t>
      </w:r>
      <w:proofErr w:type="spellEnd"/>
      <w:r w:rsidRPr="00BD4CAA">
        <w:rPr>
          <w:sz w:val="28"/>
          <w:szCs w:val="28"/>
        </w:rPr>
        <w:t xml:space="preserve"> и Статистика, 2000. − 480 с.</w:t>
      </w:r>
    </w:p>
    <w:p w:rsidR="0064609F" w:rsidRPr="00BD4CAA" w:rsidRDefault="0064609F" w:rsidP="0064609F">
      <w:pPr>
        <w:widowControl w:val="0"/>
        <w:snapToGrid w:val="0"/>
        <w:ind w:firstLine="851"/>
        <w:jc w:val="both"/>
        <w:rPr>
          <w:sz w:val="28"/>
          <w:szCs w:val="28"/>
        </w:rPr>
      </w:pPr>
      <w:r w:rsidRPr="00BD4CAA">
        <w:rPr>
          <w:sz w:val="28"/>
          <w:szCs w:val="28"/>
        </w:rPr>
        <w:t>6.</w:t>
      </w:r>
      <w:r w:rsidRPr="00BD4CAA">
        <w:rPr>
          <w:sz w:val="28"/>
          <w:szCs w:val="28"/>
          <w:lang w:val="en-US"/>
        </w:rPr>
        <w:t> </w:t>
      </w:r>
      <w:proofErr w:type="spellStart"/>
      <w:r w:rsidRPr="00BD4CAA">
        <w:rPr>
          <w:sz w:val="28"/>
          <w:szCs w:val="28"/>
        </w:rPr>
        <w:t>Основы</w:t>
      </w:r>
      <w:proofErr w:type="spellEnd"/>
      <w:r w:rsidRPr="00BD4CAA">
        <w:rPr>
          <w:sz w:val="28"/>
          <w:szCs w:val="28"/>
        </w:rPr>
        <w:t xml:space="preserve"> </w:t>
      </w:r>
      <w:proofErr w:type="spellStart"/>
      <w:r w:rsidRPr="00BD4CAA">
        <w:rPr>
          <w:sz w:val="28"/>
          <w:szCs w:val="28"/>
        </w:rPr>
        <w:t>доказательноймедицины</w:t>
      </w:r>
      <w:proofErr w:type="spellEnd"/>
      <w:r w:rsidRPr="00BD4CAA">
        <w:rPr>
          <w:sz w:val="28"/>
          <w:szCs w:val="28"/>
        </w:rPr>
        <w:t xml:space="preserve"> / </w:t>
      </w:r>
      <w:proofErr w:type="spellStart"/>
      <w:r w:rsidRPr="00BD4CAA">
        <w:rPr>
          <w:sz w:val="28"/>
          <w:szCs w:val="28"/>
        </w:rPr>
        <w:t>под</w:t>
      </w:r>
      <w:proofErr w:type="spellEnd"/>
      <w:r w:rsidRPr="00BD4CAA">
        <w:rPr>
          <w:sz w:val="28"/>
          <w:szCs w:val="28"/>
        </w:rPr>
        <w:t xml:space="preserve"> ред. М.</w:t>
      </w:r>
      <w:r w:rsidRPr="00BD4CAA">
        <w:rPr>
          <w:sz w:val="28"/>
          <w:szCs w:val="28"/>
          <w:lang w:val="en-US"/>
        </w:rPr>
        <w:t> </w:t>
      </w:r>
      <w:r w:rsidRPr="00BD4CAA">
        <w:rPr>
          <w:sz w:val="28"/>
          <w:szCs w:val="28"/>
        </w:rPr>
        <w:t xml:space="preserve">П. Скакун. – </w:t>
      </w:r>
      <w:proofErr w:type="spellStart"/>
      <w:r w:rsidRPr="00BD4CAA">
        <w:rPr>
          <w:sz w:val="28"/>
          <w:szCs w:val="28"/>
        </w:rPr>
        <w:t>Тернополь</w:t>
      </w:r>
      <w:proofErr w:type="spellEnd"/>
      <w:r w:rsidRPr="00BD4CAA">
        <w:rPr>
          <w:sz w:val="28"/>
          <w:szCs w:val="28"/>
        </w:rPr>
        <w:t xml:space="preserve"> : </w:t>
      </w:r>
      <w:proofErr w:type="spellStart"/>
      <w:r w:rsidRPr="00BD4CAA">
        <w:rPr>
          <w:sz w:val="28"/>
          <w:szCs w:val="28"/>
        </w:rPr>
        <w:t>Укрмедкнига</w:t>
      </w:r>
      <w:proofErr w:type="spellEnd"/>
      <w:r w:rsidRPr="00BD4CAA">
        <w:rPr>
          <w:sz w:val="28"/>
          <w:szCs w:val="28"/>
        </w:rPr>
        <w:t>, 2005. – 244 с.</w:t>
      </w:r>
    </w:p>
    <w:p w:rsidR="0064609F" w:rsidRPr="00BD4CAA" w:rsidRDefault="0064609F" w:rsidP="0064609F">
      <w:pPr>
        <w:widowControl w:val="0"/>
        <w:snapToGrid w:val="0"/>
        <w:ind w:firstLine="851"/>
        <w:jc w:val="both"/>
        <w:rPr>
          <w:sz w:val="28"/>
          <w:szCs w:val="28"/>
        </w:rPr>
      </w:pPr>
      <w:r w:rsidRPr="00BD4CAA">
        <w:rPr>
          <w:sz w:val="28"/>
          <w:szCs w:val="28"/>
        </w:rPr>
        <w:lastRenderedPageBreak/>
        <w:t>7.</w:t>
      </w:r>
      <w:r w:rsidRPr="00BD4CAA">
        <w:rPr>
          <w:sz w:val="28"/>
          <w:szCs w:val="28"/>
          <w:lang w:val="en-US"/>
        </w:rPr>
        <w:t> </w:t>
      </w:r>
      <w:r w:rsidRPr="00BD4CAA">
        <w:rPr>
          <w:sz w:val="28"/>
          <w:szCs w:val="28"/>
        </w:rPr>
        <w:t xml:space="preserve">Реброва О.Ю. </w:t>
      </w:r>
      <w:proofErr w:type="spellStart"/>
      <w:r w:rsidRPr="00BD4CAA">
        <w:rPr>
          <w:sz w:val="28"/>
          <w:szCs w:val="28"/>
        </w:rPr>
        <w:t>Статистический</w:t>
      </w:r>
      <w:proofErr w:type="spellEnd"/>
      <w:r w:rsidRPr="00BD4CAA">
        <w:rPr>
          <w:sz w:val="28"/>
          <w:szCs w:val="28"/>
        </w:rPr>
        <w:t xml:space="preserve"> </w:t>
      </w:r>
      <w:proofErr w:type="spellStart"/>
      <w:r w:rsidRPr="00BD4CAA">
        <w:rPr>
          <w:sz w:val="28"/>
          <w:szCs w:val="28"/>
        </w:rPr>
        <w:t>анализ</w:t>
      </w:r>
      <w:proofErr w:type="spellEnd"/>
      <w:r w:rsidRPr="00BD4CAA">
        <w:rPr>
          <w:sz w:val="28"/>
          <w:szCs w:val="28"/>
        </w:rPr>
        <w:t xml:space="preserve"> </w:t>
      </w:r>
      <w:proofErr w:type="spellStart"/>
      <w:r w:rsidRPr="00BD4CAA">
        <w:rPr>
          <w:sz w:val="28"/>
          <w:szCs w:val="28"/>
        </w:rPr>
        <w:t>медицинских</w:t>
      </w:r>
      <w:proofErr w:type="spellEnd"/>
      <w:r w:rsidRPr="00BD4CAA">
        <w:rPr>
          <w:sz w:val="28"/>
          <w:szCs w:val="28"/>
        </w:rPr>
        <w:t xml:space="preserve"> </w:t>
      </w:r>
      <w:proofErr w:type="spellStart"/>
      <w:r w:rsidRPr="00BD4CAA">
        <w:rPr>
          <w:sz w:val="28"/>
          <w:szCs w:val="28"/>
        </w:rPr>
        <w:t>данных</w:t>
      </w:r>
      <w:proofErr w:type="spellEnd"/>
      <w:r w:rsidRPr="00BD4CAA">
        <w:rPr>
          <w:sz w:val="28"/>
          <w:szCs w:val="28"/>
        </w:rPr>
        <w:t xml:space="preserve">. </w:t>
      </w:r>
      <w:proofErr w:type="spellStart"/>
      <w:r w:rsidRPr="00BD4CAA">
        <w:rPr>
          <w:sz w:val="28"/>
          <w:szCs w:val="28"/>
        </w:rPr>
        <w:t>Применение</w:t>
      </w:r>
      <w:proofErr w:type="spellEnd"/>
      <w:r w:rsidRPr="00BD4CAA">
        <w:rPr>
          <w:sz w:val="28"/>
          <w:szCs w:val="28"/>
        </w:rPr>
        <w:t xml:space="preserve"> пакета </w:t>
      </w:r>
      <w:proofErr w:type="spellStart"/>
      <w:r w:rsidRPr="00BD4CAA">
        <w:rPr>
          <w:sz w:val="28"/>
          <w:szCs w:val="28"/>
        </w:rPr>
        <w:t>прикладных</w:t>
      </w:r>
      <w:proofErr w:type="spellEnd"/>
      <w:r w:rsidRPr="00BD4CAA">
        <w:rPr>
          <w:sz w:val="28"/>
          <w:szCs w:val="28"/>
        </w:rPr>
        <w:t xml:space="preserve"> </w:t>
      </w:r>
      <w:proofErr w:type="spellStart"/>
      <w:r w:rsidRPr="00BD4CAA">
        <w:rPr>
          <w:sz w:val="28"/>
          <w:szCs w:val="28"/>
        </w:rPr>
        <w:t>программ</w:t>
      </w:r>
      <w:proofErr w:type="spellEnd"/>
      <w:r w:rsidRPr="00BD4CAA">
        <w:rPr>
          <w:sz w:val="28"/>
          <w:szCs w:val="28"/>
        </w:rPr>
        <w:t xml:space="preserve"> STATISTICA / О.Ю. Реброва.–М. : </w:t>
      </w:r>
      <w:proofErr w:type="spellStart"/>
      <w:r w:rsidRPr="00BD4CAA">
        <w:rPr>
          <w:sz w:val="28"/>
          <w:szCs w:val="28"/>
        </w:rPr>
        <w:t>Медиа</w:t>
      </w:r>
      <w:proofErr w:type="spellEnd"/>
      <w:r w:rsidRPr="00BD4CAA">
        <w:rPr>
          <w:sz w:val="28"/>
          <w:szCs w:val="28"/>
        </w:rPr>
        <w:t xml:space="preserve"> Сфера, 2002. – 312с.</w:t>
      </w:r>
    </w:p>
    <w:p w:rsidR="0064609F" w:rsidRPr="00BD4CAA" w:rsidRDefault="0064609F" w:rsidP="0064609F">
      <w:pPr>
        <w:widowControl w:val="0"/>
        <w:snapToGrid w:val="0"/>
        <w:ind w:firstLine="851"/>
        <w:jc w:val="both"/>
        <w:rPr>
          <w:sz w:val="28"/>
          <w:szCs w:val="28"/>
        </w:rPr>
      </w:pPr>
      <w:r w:rsidRPr="00BD4CAA">
        <w:rPr>
          <w:sz w:val="28"/>
          <w:szCs w:val="28"/>
        </w:rPr>
        <w:t>8.</w:t>
      </w:r>
      <w:r w:rsidRPr="00BD4CAA">
        <w:rPr>
          <w:sz w:val="28"/>
          <w:szCs w:val="28"/>
          <w:lang w:val="en-US"/>
        </w:rPr>
        <w:t> </w:t>
      </w:r>
      <w:proofErr w:type="spellStart"/>
      <w:r w:rsidRPr="00BD4CAA">
        <w:rPr>
          <w:sz w:val="28"/>
          <w:szCs w:val="28"/>
        </w:rPr>
        <w:t>Сергиенко</w:t>
      </w:r>
      <w:proofErr w:type="spellEnd"/>
      <w:r w:rsidRPr="00BD4CAA">
        <w:rPr>
          <w:sz w:val="28"/>
          <w:szCs w:val="28"/>
        </w:rPr>
        <w:t xml:space="preserve"> В.И. </w:t>
      </w:r>
      <w:proofErr w:type="spellStart"/>
      <w:r w:rsidRPr="00BD4CAA">
        <w:rPr>
          <w:sz w:val="28"/>
          <w:szCs w:val="28"/>
        </w:rPr>
        <w:t>Математическая</w:t>
      </w:r>
      <w:proofErr w:type="spellEnd"/>
      <w:r w:rsidRPr="00BD4CAA">
        <w:rPr>
          <w:sz w:val="28"/>
          <w:szCs w:val="28"/>
        </w:rPr>
        <w:t xml:space="preserve"> статистика в </w:t>
      </w:r>
      <w:proofErr w:type="spellStart"/>
      <w:r w:rsidRPr="00BD4CAA">
        <w:rPr>
          <w:sz w:val="28"/>
          <w:szCs w:val="28"/>
        </w:rPr>
        <w:t>клинических</w:t>
      </w:r>
      <w:proofErr w:type="spellEnd"/>
      <w:r w:rsidRPr="00BD4CAA">
        <w:rPr>
          <w:sz w:val="28"/>
          <w:szCs w:val="28"/>
        </w:rPr>
        <w:t xml:space="preserve"> </w:t>
      </w:r>
      <w:proofErr w:type="spellStart"/>
      <w:r w:rsidRPr="00BD4CAA">
        <w:rPr>
          <w:sz w:val="28"/>
          <w:szCs w:val="28"/>
        </w:rPr>
        <w:t>исследованиях</w:t>
      </w:r>
      <w:proofErr w:type="spellEnd"/>
      <w:r w:rsidRPr="00BD4CAA">
        <w:rPr>
          <w:sz w:val="28"/>
          <w:szCs w:val="28"/>
        </w:rPr>
        <w:t xml:space="preserve"> / В.И. </w:t>
      </w:r>
      <w:proofErr w:type="spellStart"/>
      <w:r w:rsidRPr="00BD4CAA">
        <w:rPr>
          <w:sz w:val="28"/>
          <w:szCs w:val="28"/>
        </w:rPr>
        <w:t>Сергиенко</w:t>
      </w:r>
      <w:proofErr w:type="spellEnd"/>
      <w:r w:rsidRPr="00BD4CAA">
        <w:rPr>
          <w:sz w:val="28"/>
          <w:szCs w:val="28"/>
        </w:rPr>
        <w:t>, И.Б. Бондарева. – М. : ГЭОТАР-МЕД, 2001. – 256 с.</w:t>
      </w:r>
    </w:p>
    <w:p w:rsidR="0064609F" w:rsidRPr="00BD4CAA" w:rsidRDefault="0064609F" w:rsidP="0064609F">
      <w:pPr>
        <w:tabs>
          <w:tab w:val="left" w:pos="426"/>
          <w:tab w:val="left" w:pos="851"/>
        </w:tabs>
        <w:ind w:firstLine="851"/>
        <w:jc w:val="center"/>
        <w:rPr>
          <w:b/>
          <w:sz w:val="28"/>
          <w:szCs w:val="28"/>
        </w:rPr>
      </w:pPr>
    </w:p>
    <w:p w:rsidR="0064609F" w:rsidRPr="00BD4CAA" w:rsidRDefault="0064609F" w:rsidP="00C230D0">
      <w:pPr>
        <w:tabs>
          <w:tab w:val="left" w:pos="426"/>
          <w:tab w:val="left" w:pos="851"/>
        </w:tabs>
        <w:jc w:val="center"/>
        <w:rPr>
          <w:b/>
          <w:sz w:val="28"/>
          <w:szCs w:val="28"/>
        </w:rPr>
      </w:pPr>
      <w:r w:rsidRPr="00BD4CAA">
        <w:rPr>
          <w:b/>
          <w:sz w:val="28"/>
          <w:szCs w:val="28"/>
          <w:lang w:val="en-US"/>
        </w:rPr>
        <w:t>Information</w:t>
      </w:r>
      <w:r w:rsidRPr="00BD4CAA">
        <w:rPr>
          <w:b/>
          <w:sz w:val="28"/>
          <w:szCs w:val="28"/>
        </w:rPr>
        <w:t xml:space="preserve"> </w:t>
      </w:r>
      <w:r w:rsidRPr="00BD4CAA">
        <w:rPr>
          <w:b/>
          <w:sz w:val="28"/>
          <w:szCs w:val="28"/>
          <w:lang w:val="en-US"/>
        </w:rPr>
        <w:t>resources</w:t>
      </w:r>
    </w:p>
    <w:p w:rsidR="0064609F" w:rsidRPr="00BD4CAA" w:rsidRDefault="0064609F" w:rsidP="0064609F">
      <w:pPr>
        <w:tabs>
          <w:tab w:val="left" w:pos="0"/>
          <w:tab w:val="left" w:pos="851"/>
          <w:tab w:val="left" w:pos="1560"/>
        </w:tabs>
        <w:ind w:firstLine="851"/>
        <w:jc w:val="both"/>
        <w:rPr>
          <w:sz w:val="28"/>
          <w:szCs w:val="28"/>
        </w:rPr>
      </w:pPr>
      <w:r w:rsidRPr="00BD4CAA">
        <w:rPr>
          <w:sz w:val="28"/>
          <w:szCs w:val="28"/>
        </w:rPr>
        <w:t xml:space="preserve">1.Население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Демографический</w:t>
      </w:r>
      <w:proofErr w:type="spellEnd"/>
      <w:r w:rsidRPr="00BD4CAA">
        <w:rPr>
          <w:sz w:val="28"/>
          <w:szCs w:val="28"/>
        </w:rPr>
        <w:t xml:space="preserve"> </w:t>
      </w:r>
      <w:proofErr w:type="spellStart"/>
      <w:r w:rsidRPr="00BD4CAA">
        <w:rPr>
          <w:sz w:val="28"/>
          <w:szCs w:val="28"/>
        </w:rPr>
        <w:t>ежегодник</w:t>
      </w:r>
      <w:proofErr w:type="spellEnd"/>
      <w:r w:rsidRPr="00BD4CAA">
        <w:rPr>
          <w:sz w:val="28"/>
          <w:szCs w:val="28"/>
        </w:rPr>
        <w:t xml:space="preserve">. – К. : </w:t>
      </w:r>
      <w:proofErr w:type="spellStart"/>
      <w:r w:rsidRPr="00BD4CAA">
        <w:rPr>
          <w:sz w:val="28"/>
          <w:szCs w:val="28"/>
        </w:rPr>
        <w:t>Госкомстат</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hyperlink r:id="rId10" w:history="1">
        <w:r w:rsidRPr="00BD4CAA">
          <w:rPr>
            <w:sz w:val="28"/>
            <w:szCs w:val="28"/>
            <w:lang w:val="en-US"/>
          </w:rPr>
          <w:t>www</w:t>
        </w:r>
        <w:r w:rsidRPr="00BD4CAA">
          <w:rPr>
            <w:sz w:val="28"/>
            <w:szCs w:val="28"/>
          </w:rPr>
          <w:t>.</w:t>
        </w:r>
        <w:proofErr w:type="spellStart"/>
        <w:r w:rsidRPr="00BD4CAA">
          <w:rPr>
            <w:sz w:val="28"/>
            <w:szCs w:val="28"/>
            <w:lang w:val="en-US"/>
          </w:rPr>
          <w:t>ukrstat</w:t>
        </w:r>
        <w:proofErr w:type="spellEnd"/>
        <w:r w:rsidRPr="00BD4CAA">
          <w:rPr>
            <w:sz w:val="28"/>
            <w:szCs w:val="28"/>
          </w:rPr>
          <w:t>.</w:t>
        </w:r>
        <w:proofErr w:type="spellStart"/>
        <w:r w:rsidRPr="00BD4CAA">
          <w:rPr>
            <w:sz w:val="28"/>
            <w:szCs w:val="28"/>
            <w:lang w:val="en-US"/>
          </w:rPr>
          <w:t>gov</w:t>
        </w:r>
        <w:proofErr w:type="spellEnd"/>
        <w:r w:rsidRPr="00BD4CAA">
          <w:rPr>
            <w:sz w:val="28"/>
            <w:szCs w:val="28"/>
          </w:rPr>
          <w:t>.</w:t>
        </w:r>
        <w:proofErr w:type="spellStart"/>
        <w:r w:rsidRPr="00BD4CAA">
          <w:rPr>
            <w:sz w:val="28"/>
            <w:szCs w:val="28"/>
            <w:lang w:val="en-US"/>
          </w:rPr>
          <w:t>ua</w:t>
        </w:r>
        <w:proofErr w:type="spellEnd"/>
      </w:hyperlink>
    </w:p>
    <w:p w:rsidR="0064609F" w:rsidRPr="00BD4CAA" w:rsidRDefault="0064609F" w:rsidP="0064609F">
      <w:pPr>
        <w:tabs>
          <w:tab w:val="left" w:pos="851"/>
          <w:tab w:val="left" w:pos="1560"/>
        </w:tabs>
        <w:ind w:firstLine="851"/>
        <w:jc w:val="both"/>
        <w:rPr>
          <w:sz w:val="28"/>
          <w:szCs w:val="28"/>
        </w:rPr>
      </w:pPr>
      <w:r w:rsidRPr="00BD4CAA">
        <w:rPr>
          <w:sz w:val="28"/>
          <w:szCs w:val="28"/>
        </w:rPr>
        <w:t>2.</w:t>
      </w:r>
      <w:r w:rsidRPr="00BD4CAA">
        <w:rPr>
          <w:sz w:val="28"/>
          <w:szCs w:val="28"/>
          <w:lang w:val="en-US"/>
        </w:rPr>
        <w:t>U</w:t>
      </w:r>
      <w:r w:rsidRPr="00BD4CAA">
        <w:rPr>
          <w:sz w:val="28"/>
          <w:szCs w:val="28"/>
        </w:rPr>
        <w:t>.</w:t>
      </w:r>
      <w:r w:rsidRPr="00BD4CAA">
        <w:rPr>
          <w:sz w:val="28"/>
          <w:szCs w:val="28"/>
          <w:lang w:val="en-US"/>
        </w:rPr>
        <w:t>S</w:t>
      </w:r>
      <w:r w:rsidRPr="00BD4CAA">
        <w:rPr>
          <w:sz w:val="28"/>
          <w:szCs w:val="28"/>
        </w:rPr>
        <w:t xml:space="preserve">. </w:t>
      </w:r>
      <w:r w:rsidRPr="00BD4CAA">
        <w:rPr>
          <w:sz w:val="28"/>
          <w:szCs w:val="28"/>
          <w:lang w:val="en-US"/>
        </w:rPr>
        <w:t>National</w:t>
      </w:r>
      <w:r w:rsidRPr="00BD4CAA">
        <w:rPr>
          <w:sz w:val="28"/>
          <w:szCs w:val="28"/>
        </w:rPr>
        <w:t xml:space="preserve"> </w:t>
      </w:r>
      <w:r w:rsidRPr="00BD4CAA">
        <w:rPr>
          <w:sz w:val="28"/>
          <w:szCs w:val="28"/>
          <w:lang w:val="en-US"/>
        </w:rPr>
        <w:t>Library</w:t>
      </w:r>
      <w:r w:rsidRPr="00BD4CAA">
        <w:rPr>
          <w:sz w:val="28"/>
          <w:szCs w:val="28"/>
        </w:rPr>
        <w:t xml:space="preserve"> </w:t>
      </w:r>
      <w:r w:rsidRPr="00BD4CAA">
        <w:rPr>
          <w:sz w:val="28"/>
          <w:szCs w:val="28"/>
          <w:lang w:val="en-US"/>
        </w:rPr>
        <w:t>of</w:t>
      </w:r>
      <w:r w:rsidRPr="00BD4CAA">
        <w:rPr>
          <w:sz w:val="28"/>
          <w:szCs w:val="28"/>
        </w:rPr>
        <w:t xml:space="preserve"> </w:t>
      </w:r>
      <w:r w:rsidRPr="00BD4CAA">
        <w:rPr>
          <w:sz w:val="28"/>
          <w:szCs w:val="28"/>
          <w:lang w:val="en-US"/>
        </w:rPr>
        <w:t>Medicine</w:t>
      </w:r>
      <w:r w:rsidRPr="00BD4CAA">
        <w:rPr>
          <w:sz w:val="28"/>
          <w:szCs w:val="28"/>
        </w:rPr>
        <w:t xml:space="preserve"> –</w:t>
      </w:r>
      <w:proofErr w:type="spellStart"/>
      <w:r w:rsidRPr="00BD4CAA">
        <w:rPr>
          <w:sz w:val="28"/>
          <w:szCs w:val="28"/>
        </w:rPr>
        <w:t>Национальная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США– </w:t>
      </w:r>
      <w:hyperlink r:id="rId11" w:history="1">
        <w:r w:rsidRPr="00BD4CAA">
          <w:rPr>
            <w:sz w:val="28"/>
            <w:szCs w:val="28"/>
            <w:lang w:val="en-US"/>
          </w:rPr>
          <w:t>http</w:t>
        </w:r>
        <w:r w:rsidRPr="00BD4CAA">
          <w:rPr>
            <w:sz w:val="28"/>
            <w:szCs w:val="28"/>
          </w:rPr>
          <w:t>://</w:t>
        </w:r>
        <w:r w:rsidRPr="00BD4CAA">
          <w:rPr>
            <w:sz w:val="28"/>
            <w:szCs w:val="28"/>
            <w:lang w:val="en-US"/>
          </w:rPr>
          <w:t>www</w:t>
        </w:r>
        <w:r w:rsidRPr="00BD4CAA">
          <w:rPr>
            <w:sz w:val="28"/>
            <w:szCs w:val="28"/>
          </w:rPr>
          <w:t>.</w:t>
        </w:r>
        <w:proofErr w:type="spellStart"/>
        <w:r w:rsidRPr="00BD4CAA">
          <w:rPr>
            <w:sz w:val="28"/>
            <w:szCs w:val="28"/>
            <w:lang w:val="en-US"/>
          </w:rPr>
          <w:t>nlm</w:t>
        </w:r>
        <w:proofErr w:type="spellEnd"/>
        <w:r w:rsidRPr="00BD4CAA">
          <w:rPr>
            <w:sz w:val="28"/>
            <w:szCs w:val="28"/>
          </w:rPr>
          <w:t>.</w:t>
        </w:r>
        <w:proofErr w:type="spellStart"/>
        <w:r w:rsidRPr="00BD4CAA">
          <w:rPr>
            <w:sz w:val="28"/>
            <w:szCs w:val="28"/>
            <w:lang w:val="en-US"/>
          </w:rPr>
          <w:t>nih</w:t>
        </w:r>
        <w:proofErr w:type="spellEnd"/>
        <w:r w:rsidRPr="00BD4CAA">
          <w:rPr>
            <w:sz w:val="28"/>
            <w:szCs w:val="28"/>
          </w:rPr>
          <w:t>.</w:t>
        </w:r>
        <w:proofErr w:type="spellStart"/>
        <w:r w:rsidRPr="00BD4CAA">
          <w:rPr>
            <w:sz w:val="28"/>
            <w:szCs w:val="28"/>
            <w:lang w:val="en-US"/>
          </w:rPr>
          <w:t>gov</w:t>
        </w:r>
        <w:proofErr w:type="spellEnd"/>
        <w:r w:rsidRPr="00BD4CAA">
          <w:rPr>
            <w:sz w:val="28"/>
            <w:szCs w:val="28"/>
          </w:rPr>
          <w:t>/</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3.Государственная </w:t>
      </w:r>
      <w:proofErr w:type="spellStart"/>
      <w:r w:rsidRPr="00BD4CAA">
        <w:rPr>
          <w:sz w:val="28"/>
          <w:szCs w:val="28"/>
        </w:rPr>
        <w:t>научно-педагогическая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В.О. </w:t>
      </w:r>
      <w:proofErr w:type="spellStart"/>
      <w:r w:rsidRPr="00BD4CAA">
        <w:rPr>
          <w:sz w:val="28"/>
          <w:szCs w:val="28"/>
        </w:rPr>
        <w:t>Сухомлинского</w:t>
      </w:r>
      <w:proofErr w:type="spellEnd"/>
      <w:r w:rsidRPr="00BD4CAA">
        <w:rPr>
          <w:sz w:val="28"/>
          <w:szCs w:val="28"/>
        </w:rPr>
        <w:t>–</w:t>
      </w:r>
      <w:hyperlink r:id="rId12" w:history="1">
        <w:r w:rsidRPr="00BD4CAA">
          <w:rPr>
            <w:sz w:val="28"/>
            <w:szCs w:val="28"/>
          </w:rPr>
          <w:t>http://www.dnpb.gov.ua/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4.Научная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Харьковского</w:t>
      </w:r>
      <w:proofErr w:type="spellEnd"/>
      <w:r w:rsidRPr="00BD4CAA">
        <w:rPr>
          <w:sz w:val="28"/>
          <w:szCs w:val="28"/>
        </w:rPr>
        <w:t xml:space="preserve"> національного </w:t>
      </w:r>
      <w:proofErr w:type="spellStart"/>
      <w:r w:rsidRPr="00BD4CAA">
        <w:rPr>
          <w:sz w:val="28"/>
          <w:szCs w:val="28"/>
        </w:rPr>
        <w:t>медицинского</w:t>
      </w:r>
      <w:proofErr w:type="spellEnd"/>
      <w:r w:rsidRPr="00BD4CAA">
        <w:rPr>
          <w:sz w:val="28"/>
          <w:szCs w:val="28"/>
        </w:rPr>
        <w:t xml:space="preserve"> </w:t>
      </w:r>
      <w:proofErr w:type="spellStart"/>
      <w:r w:rsidRPr="00BD4CAA">
        <w:rPr>
          <w:sz w:val="28"/>
          <w:szCs w:val="28"/>
        </w:rPr>
        <w:t>университета</w:t>
      </w:r>
      <w:proofErr w:type="spellEnd"/>
      <w:r w:rsidRPr="00BD4CAA">
        <w:rPr>
          <w:sz w:val="28"/>
          <w:szCs w:val="28"/>
        </w:rPr>
        <w:t xml:space="preserve"> – </w:t>
      </w:r>
      <w:hyperlink r:id="rId13" w:history="1">
        <w:r w:rsidRPr="00BD4CAA">
          <w:rPr>
            <w:sz w:val="28"/>
            <w:szCs w:val="28"/>
          </w:rPr>
          <w:t>http://libr.knmu.edu.ua/index.php/biblioteki</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5.Научная </w:t>
      </w:r>
      <w:proofErr w:type="spellStart"/>
      <w:r w:rsidRPr="00BD4CAA">
        <w:rPr>
          <w:sz w:val="28"/>
          <w:szCs w:val="28"/>
        </w:rPr>
        <w:t>педагогическая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К.Д. </w:t>
      </w:r>
      <w:proofErr w:type="spellStart"/>
      <w:r w:rsidRPr="00BD4CAA">
        <w:rPr>
          <w:sz w:val="28"/>
          <w:szCs w:val="28"/>
        </w:rPr>
        <w:t>Ушинского</w:t>
      </w:r>
      <w:proofErr w:type="spellEnd"/>
      <w:r w:rsidRPr="00BD4CAA">
        <w:rPr>
          <w:sz w:val="28"/>
          <w:szCs w:val="28"/>
        </w:rPr>
        <w:t xml:space="preserve"> </w:t>
      </w:r>
      <w:proofErr w:type="spellStart"/>
      <w:r w:rsidRPr="00BD4CAA">
        <w:rPr>
          <w:sz w:val="28"/>
          <w:szCs w:val="28"/>
        </w:rPr>
        <w:t>Российской</w:t>
      </w:r>
      <w:proofErr w:type="spellEnd"/>
      <w:r w:rsidRPr="00BD4CAA">
        <w:rPr>
          <w:sz w:val="28"/>
          <w:szCs w:val="28"/>
        </w:rPr>
        <w:t xml:space="preserve"> </w:t>
      </w:r>
      <w:proofErr w:type="spellStart"/>
      <w:r w:rsidRPr="00BD4CAA">
        <w:rPr>
          <w:sz w:val="28"/>
          <w:szCs w:val="28"/>
        </w:rPr>
        <w:t>академии</w:t>
      </w:r>
      <w:proofErr w:type="spellEnd"/>
      <w:r w:rsidRPr="00BD4CAA">
        <w:rPr>
          <w:sz w:val="28"/>
          <w:szCs w:val="28"/>
        </w:rPr>
        <w:t xml:space="preserve"> </w:t>
      </w:r>
      <w:proofErr w:type="spellStart"/>
      <w:r w:rsidRPr="00BD4CAA">
        <w:rPr>
          <w:sz w:val="28"/>
          <w:szCs w:val="28"/>
        </w:rPr>
        <w:t>образования</w:t>
      </w:r>
      <w:proofErr w:type="spellEnd"/>
      <w:r w:rsidRPr="00BD4CAA">
        <w:rPr>
          <w:sz w:val="28"/>
          <w:szCs w:val="28"/>
        </w:rPr>
        <w:t xml:space="preserve"> – </w:t>
      </w:r>
      <w:hyperlink r:id="rId14" w:history="1">
        <w:r w:rsidRPr="00BD4CAA">
          <w:rPr>
            <w:sz w:val="28"/>
            <w:szCs w:val="28"/>
          </w:rPr>
          <w:t>http://www.gnpbu.ru/</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6.Национальная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xml:space="preserve">. В.И. </w:t>
      </w:r>
      <w:proofErr w:type="spellStart"/>
      <w:r w:rsidRPr="00BD4CAA">
        <w:rPr>
          <w:sz w:val="28"/>
          <w:szCs w:val="28"/>
        </w:rPr>
        <w:t>Вернадского</w:t>
      </w:r>
      <w:proofErr w:type="spellEnd"/>
      <w:r w:rsidRPr="00BD4CAA">
        <w:rPr>
          <w:sz w:val="28"/>
          <w:szCs w:val="28"/>
        </w:rPr>
        <w:t xml:space="preserve"> –</w:t>
      </w:r>
      <w:hyperlink r:id="rId15" w:history="1">
        <w:r w:rsidRPr="00BD4CAA">
          <w:rPr>
            <w:sz w:val="28"/>
            <w:szCs w:val="28"/>
          </w:rPr>
          <w:t>http://www.nbuv.gov.ua/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7.Национальная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Украины</w:t>
      </w:r>
      <w:proofErr w:type="spellEnd"/>
      <w:r w:rsidRPr="00BD4CAA">
        <w:rPr>
          <w:sz w:val="28"/>
          <w:szCs w:val="28"/>
        </w:rPr>
        <w:t xml:space="preserve"> –</w:t>
      </w:r>
      <w:hyperlink r:id="rId16" w:history="1">
        <w:r w:rsidRPr="00BD4CAA">
          <w:rPr>
            <w:sz w:val="28"/>
            <w:szCs w:val="28"/>
          </w:rPr>
          <w:t>http://www.library.gov.ua/</w:t>
        </w:r>
      </w:hyperlink>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8.Харковская </w:t>
      </w:r>
      <w:proofErr w:type="spellStart"/>
      <w:r w:rsidRPr="00BD4CAA">
        <w:rPr>
          <w:sz w:val="28"/>
          <w:szCs w:val="28"/>
        </w:rPr>
        <w:t>государственная</w:t>
      </w:r>
      <w:proofErr w:type="spellEnd"/>
      <w:r w:rsidRPr="00BD4CAA">
        <w:rPr>
          <w:sz w:val="28"/>
          <w:szCs w:val="28"/>
        </w:rPr>
        <w:t xml:space="preserve">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им</w:t>
      </w:r>
      <w:proofErr w:type="spellEnd"/>
      <w:r w:rsidRPr="00BD4CAA">
        <w:rPr>
          <w:sz w:val="28"/>
          <w:szCs w:val="28"/>
        </w:rPr>
        <w:t>. В.Г. Короленка – http://korolenko.kharkov.com</w:t>
      </w:r>
    </w:p>
    <w:p w:rsidR="0064609F" w:rsidRPr="00BD4CAA" w:rsidRDefault="0064609F" w:rsidP="0064609F">
      <w:pPr>
        <w:tabs>
          <w:tab w:val="left" w:pos="851"/>
          <w:tab w:val="left" w:pos="1560"/>
        </w:tabs>
        <w:ind w:firstLine="851"/>
        <w:jc w:val="both"/>
        <w:rPr>
          <w:sz w:val="28"/>
          <w:szCs w:val="28"/>
        </w:rPr>
      </w:pPr>
      <w:r w:rsidRPr="00BD4CAA">
        <w:rPr>
          <w:sz w:val="28"/>
          <w:szCs w:val="28"/>
        </w:rPr>
        <w:t xml:space="preserve">9.Центральная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Пущинского</w:t>
      </w:r>
      <w:proofErr w:type="spellEnd"/>
      <w:r w:rsidRPr="00BD4CAA">
        <w:rPr>
          <w:sz w:val="28"/>
          <w:szCs w:val="28"/>
        </w:rPr>
        <w:t xml:space="preserve"> </w:t>
      </w:r>
      <w:proofErr w:type="spellStart"/>
      <w:r w:rsidRPr="00BD4CAA">
        <w:rPr>
          <w:sz w:val="28"/>
          <w:szCs w:val="28"/>
        </w:rPr>
        <w:t>научного</w:t>
      </w:r>
      <w:proofErr w:type="spellEnd"/>
      <w:r w:rsidRPr="00BD4CAA">
        <w:rPr>
          <w:sz w:val="28"/>
          <w:szCs w:val="28"/>
        </w:rPr>
        <w:t xml:space="preserve"> центра РАН –</w:t>
      </w:r>
      <w:hyperlink r:id="rId17" w:history="1">
        <w:r w:rsidRPr="00BD4CAA">
          <w:rPr>
            <w:sz w:val="28"/>
            <w:szCs w:val="28"/>
          </w:rPr>
          <w:t>http://cbp.iteb.psn.ru/library/default.html</w:t>
        </w:r>
      </w:hyperlink>
    </w:p>
    <w:p w:rsidR="0064609F" w:rsidRPr="00BD4CAA" w:rsidRDefault="0064609F" w:rsidP="0064609F">
      <w:pPr>
        <w:tabs>
          <w:tab w:val="left" w:pos="851"/>
          <w:tab w:val="left" w:pos="1560"/>
        </w:tabs>
        <w:ind w:firstLine="851"/>
        <w:jc w:val="both"/>
        <w:rPr>
          <w:sz w:val="28"/>
          <w:szCs w:val="28"/>
          <w:lang w:val="en-US"/>
        </w:rPr>
      </w:pPr>
      <w:r w:rsidRPr="00BD4CAA">
        <w:rPr>
          <w:sz w:val="28"/>
          <w:szCs w:val="28"/>
        </w:rPr>
        <w:t xml:space="preserve">10.Центральная </w:t>
      </w:r>
      <w:proofErr w:type="spellStart"/>
      <w:r w:rsidRPr="00BD4CAA">
        <w:rPr>
          <w:sz w:val="28"/>
          <w:szCs w:val="28"/>
        </w:rPr>
        <w:t>научная</w:t>
      </w:r>
      <w:proofErr w:type="spellEnd"/>
      <w:r w:rsidRPr="00BD4CAA">
        <w:rPr>
          <w:sz w:val="28"/>
          <w:szCs w:val="28"/>
        </w:rPr>
        <w:t xml:space="preserve"> </w:t>
      </w:r>
      <w:proofErr w:type="spellStart"/>
      <w:r w:rsidRPr="00BD4CAA">
        <w:rPr>
          <w:sz w:val="28"/>
          <w:szCs w:val="28"/>
        </w:rPr>
        <w:t>медицинская</w:t>
      </w:r>
      <w:proofErr w:type="spellEnd"/>
      <w:r w:rsidRPr="00BD4CAA">
        <w:rPr>
          <w:sz w:val="28"/>
          <w:szCs w:val="28"/>
        </w:rPr>
        <w:t xml:space="preserve"> </w:t>
      </w:r>
      <w:proofErr w:type="spellStart"/>
      <w:r w:rsidRPr="00BD4CAA">
        <w:rPr>
          <w:sz w:val="28"/>
          <w:szCs w:val="28"/>
        </w:rPr>
        <w:t>библиотека</w:t>
      </w:r>
      <w:proofErr w:type="spellEnd"/>
      <w:r w:rsidRPr="00BD4CAA">
        <w:rPr>
          <w:sz w:val="28"/>
          <w:szCs w:val="28"/>
        </w:rPr>
        <w:t xml:space="preserve"> </w:t>
      </w:r>
      <w:proofErr w:type="spellStart"/>
      <w:r w:rsidRPr="00BD4CAA">
        <w:rPr>
          <w:sz w:val="28"/>
          <w:szCs w:val="28"/>
        </w:rPr>
        <w:t>Первого</w:t>
      </w:r>
      <w:proofErr w:type="spellEnd"/>
      <w:r w:rsidRPr="00BD4CAA">
        <w:rPr>
          <w:sz w:val="28"/>
          <w:szCs w:val="28"/>
        </w:rPr>
        <w:t xml:space="preserve"> </w:t>
      </w:r>
      <w:proofErr w:type="spellStart"/>
      <w:r w:rsidRPr="00BD4CAA">
        <w:rPr>
          <w:sz w:val="28"/>
          <w:szCs w:val="28"/>
        </w:rPr>
        <w:t>Московского</w:t>
      </w:r>
      <w:proofErr w:type="spellEnd"/>
      <w:r w:rsidRPr="00BD4CAA">
        <w:rPr>
          <w:sz w:val="28"/>
          <w:szCs w:val="28"/>
        </w:rPr>
        <w:t xml:space="preserve"> </w:t>
      </w:r>
      <w:proofErr w:type="spellStart"/>
      <w:r w:rsidRPr="00BD4CAA">
        <w:rPr>
          <w:sz w:val="28"/>
          <w:szCs w:val="28"/>
        </w:rPr>
        <w:t>государственного</w:t>
      </w:r>
      <w:proofErr w:type="spellEnd"/>
      <w:r w:rsidRPr="00BD4CAA">
        <w:rPr>
          <w:sz w:val="28"/>
          <w:szCs w:val="28"/>
        </w:rPr>
        <w:t xml:space="preserve"> </w:t>
      </w:r>
      <w:proofErr w:type="spellStart"/>
      <w:r w:rsidRPr="00BD4CAA">
        <w:rPr>
          <w:sz w:val="28"/>
          <w:szCs w:val="28"/>
        </w:rPr>
        <w:t>медицинского</w:t>
      </w:r>
      <w:proofErr w:type="spellEnd"/>
      <w:r w:rsidRPr="00BD4CAA">
        <w:rPr>
          <w:sz w:val="28"/>
          <w:szCs w:val="28"/>
        </w:rPr>
        <w:t xml:space="preserve"> </w:t>
      </w:r>
      <w:proofErr w:type="spellStart"/>
      <w:r w:rsidRPr="00BD4CAA">
        <w:rPr>
          <w:sz w:val="28"/>
          <w:szCs w:val="28"/>
        </w:rPr>
        <w:t>университетаим</w:t>
      </w:r>
      <w:proofErr w:type="spellEnd"/>
      <w:r w:rsidRPr="00BD4CAA">
        <w:rPr>
          <w:sz w:val="28"/>
          <w:szCs w:val="28"/>
        </w:rPr>
        <w:t>. И</w:t>
      </w:r>
      <w:r w:rsidRPr="00BD4CAA">
        <w:rPr>
          <w:sz w:val="28"/>
          <w:szCs w:val="28"/>
          <w:lang w:val="en-US"/>
        </w:rPr>
        <w:t>.</w:t>
      </w:r>
      <w:r w:rsidRPr="00BD4CAA">
        <w:rPr>
          <w:sz w:val="28"/>
          <w:szCs w:val="28"/>
        </w:rPr>
        <w:t>М</w:t>
      </w:r>
      <w:r w:rsidRPr="00BD4CAA">
        <w:rPr>
          <w:sz w:val="28"/>
          <w:szCs w:val="28"/>
          <w:lang w:val="en-US"/>
        </w:rPr>
        <w:t xml:space="preserve">. </w:t>
      </w:r>
      <w:proofErr w:type="spellStart"/>
      <w:r w:rsidRPr="00BD4CAA">
        <w:rPr>
          <w:sz w:val="28"/>
          <w:szCs w:val="28"/>
        </w:rPr>
        <w:t>Сеченова</w:t>
      </w:r>
      <w:proofErr w:type="spellEnd"/>
      <w:r w:rsidRPr="00BD4CAA">
        <w:rPr>
          <w:sz w:val="28"/>
          <w:szCs w:val="28"/>
          <w:lang w:val="en-US"/>
        </w:rPr>
        <w:t>–</w:t>
      </w:r>
      <w:hyperlink r:id="rId18" w:history="1">
        <w:r w:rsidRPr="00BD4CAA">
          <w:rPr>
            <w:sz w:val="28"/>
            <w:szCs w:val="28"/>
            <w:lang w:val="en-US"/>
          </w:rPr>
          <w:t>http://elibrary.ru/defaultx.asp</w:t>
        </w:r>
      </w:hyperlink>
    </w:p>
    <w:p w:rsidR="0064609F" w:rsidRPr="0064609F" w:rsidRDefault="0064609F" w:rsidP="0064609F">
      <w:pPr>
        <w:tabs>
          <w:tab w:val="left" w:pos="1134"/>
        </w:tabs>
        <w:jc w:val="both"/>
        <w:rPr>
          <w:sz w:val="28"/>
          <w:szCs w:val="28"/>
          <w:lang w:val="en-US"/>
        </w:rPr>
      </w:pPr>
    </w:p>
    <w:p w:rsidR="0064609F" w:rsidRDefault="0064609F">
      <w:pPr>
        <w:spacing w:after="160" w:line="259" w:lineRule="auto"/>
        <w:rPr>
          <w:sz w:val="28"/>
          <w:szCs w:val="28"/>
          <w:lang w:val="en-US"/>
        </w:rPr>
      </w:pPr>
      <w:r>
        <w:rPr>
          <w:sz w:val="28"/>
          <w:szCs w:val="28"/>
          <w:lang w:val="en-US"/>
        </w:rPr>
        <w:br w:type="page"/>
      </w:r>
    </w:p>
    <w:p w:rsidR="0064609F" w:rsidRPr="00BD4CAA" w:rsidRDefault="0064609F" w:rsidP="00C230D0">
      <w:pPr>
        <w:pStyle w:val="ad"/>
        <w:spacing w:line="276" w:lineRule="auto"/>
        <w:jc w:val="center"/>
        <w:rPr>
          <w:rFonts w:ascii="Times New Roman" w:eastAsia="Calibri" w:hAnsi="Times New Roman"/>
          <w:b/>
          <w:sz w:val="28"/>
          <w:szCs w:val="28"/>
          <w:lang w:val="en-US" w:eastAsia="en-US"/>
        </w:rPr>
      </w:pPr>
      <w:r w:rsidRPr="00BD4CAA">
        <w:rPr>
          <w:rFonts w:ascii="Times New Roman" w:eastAsia="Calibri" w:hAnsi="Times New Roman"/>
          <w:b/>
          <w:sz w:val="28"/>
          <w:szCs w:val="28"/>
          <w:lang w:val="en-US" w:eastAsia="en-US"/>
        </w:rPr>
        <w:lastRenderedPageBreak/>
        <w:t>BASIC THEORETICAL MATERIAL</w:t>
      </w:r>
    </w:p>
    <w:p w:rsidR="0064609F" w:rsidRPr="00BD4CAA" w:rsidRDefault="0064609F" w:rsidP="00C230D0">
      <w:pPr>
        <w:pStyle w:val="ad"/>
        <w:spacing w:line="276" w:lineRule="auto"/>
        <w:jc w:val="center"/>
        <w:rPr>
          <w:rFonts w:ascii="Times New Roman" w:eastAsia="Calibri" w:hAnsi="Times New Roman"/>
          <w:b/>
          <w:sz w:val="28"/>
          <w:szCs w:val="28"/>
          <w:lang w:val="en-US" w:eastAsia="en-US"/>
        </w:rPr>
      </w:pPr>
      <w:r w:rsidRPr="00BD4CAA">
        <w:rPr>
          <w:rFonts w:ascii="Times New Roman" w:eastAsia="Calibri" w:hAnsi="Times New Roman"/>
          <w:b/>
          <w:sz w:val="28"/>
          <w:szCs w:val="28"/>
          <w:lang w:val="en-US" w:eastAsia="en-US"/>
        </w:rPr>
        <w:t>FOR PREPARATION FOR THE LESSON</w:t>
      </w:r>
    </w:p>
    <w:p w:rsidR="0064609F" w:rsidRPr="0064609F" w:rsidRDefault="0064609F" w:rsidP="0064609F">
      <w:pPr>
        <w:jc w:val="both"/>
        <w:rPr>
          <w:sz w:val="28"/>
          <w:szCs w:val="28"/>
          <w:lang w:val="en-US"/>
        </w:rPr>
      </w:pPr>
    </w:p>
    <w:p w:rsidR="0064609F" w:rsidRPr="0064609F" w:rsidRDefault="0064609F" w:rsidP="0064609F">
      <w:pPr>
        <w:jc w:val="center"/>
        <w:rPr>
          <w:b/>
          <w:sz w:val="28"/>
          <w:szCs w:val="28"/>
          <w:lang w:val="en-US"/>
        </w:rPr>
      </w:pPr>
      <w:r w:rsidRPr="0064609F">
        <w:rPr>
          <w:b/>
          <w:sz w:val="28"/>
          <w:szCs w:val="28"/>
          <w:lang w:val="en-US"/>
        </w:rPr>
        <w:t>1. Definition of screening test and their classification</w:t>
      </w:r>
    </w:p>
    <w:p w:rsidR="0064609F" w:rsidRPr="0064609F" w:rsidRDefault="0064609F" w:rsidP="009328C5">
      <w:pPr>
        <w:ind w:firstLine="851"/>
        <w:jc w:val="both"/>
        <w:rPr>
          <w:sz w:val="28"/>
          <w:szCs w:val="28"/>
          <w:lang w:val="en-US"/>
        </w:rPr>
      </w:pPr>
      <w:r w:rsidRPr="0064609F">
        <w:rPr>
          <w:sz w:val="28"/>
          <w:szCs w:val="28"/>
          <w:lang w:val="en-US"/>
        </w:rPr>
        <w:t>To ensure timely and effective intervention, modern health care system needs to receive medical information in the early stages of disease development</w:t>
      </w:r>
      <w:r w:rsidR="00D12A50">
        <w:rPr>
          <w:sz w:val="28"/>
          <w:szCs w:val="28"/>
          <w:lang w:val="en-US"/>
        </w:rPr>
        <w:t>. Currently it is possible to implement</w:t>
      </w:r>
      <w:r w:rsidRPr="0064609F">
        <w:rPr>
          <w:sz w:val="28"/>
          <w:szCs w:val="28"/>
          <w:lang w:val="en-US"/>
        </w:rPr>
        <w:t xml:space="preserve"> using screening technologies.</w:t>
      </w:r>
    </w:p>
    <w:p w:rsidR="0064609F" w:rsidRPr="0064609F" w:rsidRDefault="0064609F" w:rsidP="009328C5">
      <w:pPr>
        <w:ind w:firstLine="851"/>
        <w:jc w:val="both"/>
        <w:rPr>
          <w:sz w:val="28"/>
          <w:szCs w:val="28"/>
          <w:lang w:val="en-US"/>
        </w:rPr>
      </w:pPr>
      <w:r w:rsidRPr="0064609F">
        <w:rPr>
          <w:sz w:val="28"/>
          <w:szCs w:val="28"/>
          <w:lang w:val="en-US"/>
        </w:rPr>
        <w:t>Screening tests allow distinguishing in apparently healthy population the ones who probably have the disease, and the ones who probably do not have it. Screening test is not intended to</w:t>
      </w:r>
      <w:r w:rsidR="00D12A50">
        <w:rPr>
          <w:sz w:val="28"/>
          <w:szCs w:val="28"/>
          <w:lang w:val="en-US"/>
        </w:rPr>
        <w:t xml:space="preserve"> be diagnostic</w:t>
      </w:r>
      <w:r w:rsidRPr="0064609F">
        <w:rPr>
          <w:sz w:val="28"/>
          <w:szCs w:val="28"/>
          <w:lang w:val="en-US"/>
        </w:rPr>
        <w:t>. Individuals with positive or suspicious results should be referred to their doctors for diagnosis and appropriate treatment. The screening initiative usually comes from the researcher, the person or organization that provides medical care, and not from the patient with the complaints. Typically, screening is aimed at chronic diseases and identifying a disease for which medical care is not yet provided. Screening allows identifying risk factors, genetic predispositions and precursors, or early manifestations of the disease.</w:t>
      </w:r>
    </w:p>
    <w:p w:rsidR="0064609F" w:rsidRPr="0064609F" w:rsidRDefault="0064609F" w:rsidP="009328C5">
      <w:pPr>
        <w:ind w:firstLine="851"/>
        <w:jc w:val="both"/>
        <w:rPr>
          <w:sz w:val="28"/>
          <w:szCs w:val="28"/>
          <w:lang w:val="en-US"/>
        </w:rPr>
      </w:pPr>
      <w:r w:rsidRPr="0064609F">
        <w:rPr>
          <w:sz w:val="28"/>
          <w:szCs w:val="28"/>
          <w:lang w:val="en-US"/>
        </w:rPr>
        <w:t>There are different types of medical screening, each of them has its own focus.</w:t>
      </w:r>
    </w:p>
    <w:p w:rsidR="0064609F" w:rsidRPr="0064609F" w:rsidRDefault="0064609F" w:rsidP="009328C5">
      <w:pPr>
        <w:ind w:firstLine="851"/>
        <w:jc w:val="both"/>
        <w:rPr>
          <w:sz w:val="28"/>
          <w:szCs w:val="28"/>
          <w:lang w:val="en-US"/>
        </w:rPr>
      </w:pPr>
      <w:r w:rsidRPr="0064609F">
        <w:rPr>
          <w:sz w:val="28"/>
          <w:szCs w:val="28"/>
          <w:lang w:val="en-US"/>
        </w:rPr>
        <w:t>The term screening comes from the English word “</w:t>
      </w:r>
      <w:r w:rsidRPr="0064609F">
        <w:rPr>
          <w:b/>
          <w:i/>
          <w:sz w:val="28"/>
          <w:szCs w:val="28"/>
          <w:lang w:val="en-US"/>
        </w:rPr>
        <w:t>screening</w:t>
      </w:r>
      <w:r w:rsidRPr="0064609F">
        <w:rPr>
          <w:sz w:val="28"/>
          <w:szCs w:val="28"/>
          <w:lang w:val="en-US"/>
        </w:rPr>
        <w:t>” and means “selection”, “sorting”, “separation”, it appears in its various forms and there can be: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in health care (Preventive Screening –</w:t>
      </w:r>
      <w:r w:rsidR="0064609F" w:rsidRPr="0064609F">
        <w:rPr>
          <w:sz w:val="28"/>
          <w:szCs w:val="28"/>
          <w:lang w:val="en-US"/>
        </w:rPr>
        <w:t xml:space="preserve"> </w:t>
      </w:r>
      <w:r w:rsidR="0064609F" w:rsidRPr="0064609F">
        <w:rPr>
          <w:i/>
          <w:sz w:val="28"/>
          <w:szCs w:val="28"/>
          <w:lang w:val="en-US"/>
        </w:rPr>
        <w:t>Prescriptive S.</w:t>
      </w:r>
      <w:r w:rsidR="0064609F" w:rsidRPr="0064609F">
        <w:rPr>
          <w:sz w:val="28"/>
          <w:szCs w:val="28"/>
          <w:lang w:val="en-US"/>
        </w:rPr>
        <w:t xml:space="preserve">) – mass examination of individuals who do not consider themselves sick to identify hidden diseases or other conditions (risk factors for future diseases) </w:t>
      </w:r>
      <w:r w:rsidR="0064609F" w:rsidRPr="0064609F">
        <w:rPr>
          <w:b/>
          <w:sz w:val="28"/>
          <w:szCs w:val="28"/>
          <w:lang w:val="en-US"/>
        </w:rPr>
        <w:t>or screening</w:t>
      </w:r>
      <w:r w:rsidR="0064609F" w:rsidRPr="0064609F">
        <w:rPr>
          <w:sz w:val="28"/>
          <w:szCs w:val="28"/>
          <w:lang w:val="en-US"/>
        </w:rPr>
        <w:t xml:space="preserve"> is a system of initial examination of groups of clinically asymptomatic individuals to identify cases of disease. A mammogram for breast cancer might serve as an example;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genetic s</w:t>
      </w:r>
      <w:r w:rsidR="0064609F" w:rsidRPr="0064609F">
        <w:rPr>
          <w:b/>
          <w:sz w:val="28"/>
          <w:szCs w:val="28"/>
          <w:lang w:val="en-US"/>
        </w:rPr>
        <w:t>creening</w:t>
      </w:r>
      <w:r w:rsidR="00D12A50">
        <w:rPr>
          <w:sz w:val="28"/>
          <w:szCs w:val="28"/>
          <w:lang w:val="en-US"/>
        </w:rPr>
        <w:t xml:space="preserve"> </w:t>
      </w:r>
      <w:r w:rsidR="0064609F" w:rsidRPr="0064609F">
        <w:rPr>
          <w:sz w:val="28"/>
          <w:szCs w:val="28"/>
          <w:lang w:val="en-US"/>
        </w:rPr>
        <w:t>– using molecular biology techniques to identify mutations that are present in humans and increase the risk of the disease developing, for example, BRCA1 and BRCA2 genes, which significantly increase the risk of breast and ovarian cancer developing in women;</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prenatal screening</w:t>
      </w:r>
      <w:r w:rsidR="0064609F" w:rsidRPr="0064609F">
        <w:rPr>
          <w:sz w:val="28"/>
          <w:szCs w:val="28"/>
          <w:lang w:val="en-US"/>
        </w:rPr>
        <w:t xml:space="preserve"> is a complex of researches </w:t>
      </w:r>
      <w:r w:rsidR="00D12A50">
        <w:rPr>
          <w:sz w:val="28"/>
          <w:szCs w:val="28"/>
          <w:lang w:val="en-US"/>
        </w:rPr>
        <w:t>helped in</w:t>
      </w:r>
      <w:r w:rsidR="0064609F" w:rsidRPr="0064609F">
        <w:rPr>
          <w:sz w:val="28"/>
          <w:szCs w:val="28"/>
          <w:lang w:val="en-US"/>
        </w:rPr>
        <w:t xml:space="preserve"> identifying the risk of fetal malformation during pregnancy;</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screening in microbiology</w:t>
      </w:r>
      <w:r w:rsidR="0064609F" w:rsidRPr="0064609F">
        <w:rPr>
          <w:sz w:val="28"/>
          <w:szCs w:val="28"/>
          <w:lang w:val="en-US"/>
        </w:rPr>
        <w:t xml:space="preserve"> is a method used to isolate selectively target microbial species among a large microbial community;</w:t>
      </w:r>
    </w:p>
    <w:p w:rsidR="009328C5" w:rsidRDefault="009328C5" w:rsidP="009328C5">
      <w:pPr>
        <w:ind w:firstLine="851"/>
        <w:jc w:val="both"/>
        <w:rPr>
          <w:sz w:val="28"/>
          <w:szCs w:val="28"/>
          <w:lang w:val="en-US"/>
        </w:rPr>
      </w:pPr>
    </w:p>
    <w:p w:rsidR="0064609F" w:rsidRPr="0064609F" w:rsidRDefault="0064609F" w:rsidP="009328C5">
      <w:pPr>
        <w:ind w:firstLine="851"/>
        <w:jc w:val="both"/>
        <w:rPr>
          <w:sz w:val="28"/>
          <w:szCs w:val="28"/>
          <w:lang w:val="en-US"/>
        </w:rPr>
      </w:pPr>
      <w:r w:rsidRPr="0064609F">
        <w:rPr>
          <w:sz w:val="28"/>
          <w:szCs w:val="28"/>
          <w:lang w:val="en-US"/>
        </w:rPr>
        <w:t>Screening can be used in other fields, for example: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in economy</w:t>
      </w:r>
      <w:r w:rsidR="0064609F" w:rsidRPr="0064609F">
        <w:rPr>
          <w:sz w:val="28"/>
          <w:szCs w:val="28"/>
          <w:lang w:val="en-US"/>
        </w:rPr>
        <w:t xml:space="preserve"> is checking the creditworthiness of potential partners, their decency;</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64609F" w:rsidRPr="0064609F">
        <w:rPr>
          <w:b/>
          <w:sz w:val="28"/>
          <w:szCs w:val="28"/>
          <w:lang w:val="en-US"/>
        </w:rPr>
        <w:t>screening for staff provision</w:t>
      </w:r>
      <w:r w:rsidR="0064609F" w:rsidRPr="0064609F">
        <w:rPr>
          <w:sz w:val="28"/>
          <w:szCs w:val="28"/>
          <w:lang w:val="en-US"/>
        </w:rPr>
        <w:t xml:space="preserve"> is one of the recruitment technologies;</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virtual screening</w:t>
      </w:r>
      <w:r w:rsidR="0064609F" w:rsidRPr="0064609F">
        <w:rPr>
          <w:sz w:val="28"/>
          <w:szCs w:val="28"/>
          <w:lang w:val="en-US"/>
        </w:rPr>
        <w:t xml:space="preserve"> is computational procedure, which includes an automated review of chemical compounds database and selection of those for which the presence of the desired properties is predicted.</w:t>
      </w:r>
    </w:p>
    <w:p w:rsidR="009328C5" w:rsidRDefault="009328C5" w:rsidP="009328C5">
      <w:pPr>
        <w:ind w:firstLine="851"/>
        <w:jc w:val="both"/>
        <w:rPr>
          <w:sz w:val="28"/>
          <w:szCs w:val="28"/>
          <w:lang w:val="en-US"/>
        </w:rPr>
      </w:pPr>
    </w:p>
    <w:p w:rsidR="0064609F" w:rsidRPr="0064609F" w:rsidRDefault="0064609F" w:rsidP="009328C5">
      <w:pPr>
        <w:ind w:firstLine="851"/>
        <w:jc w:val="both"/>
        <w:rPr>
          <w:sz w:val="28"/>
          <w:szCs w:val="28"/>
          <w:lang w:val="en-US"/>
        </w:rPr>
      </w:pPr>
      <w:r w:rsidRPr="0064609F">
        <w:rPr>
          <w:sz w:val="28"/>
          <w:szCs w:val="28"/>
          <w:lang w:val="en-US"/>
        </w:rPr>
        <w:lastRenderedPageBreak/>
        <w:t>In addition, screening can be:</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mass s</w:t>
      </w:r>
      <w:r w:rsidR="0064609F" w:rsidRPr="0064609F">
        <w:rPr>
          <w:b/>
          <w:sz w:val="28"/>
          <w:szCs w:val="28"/>
          <w:lang w:val="en-US"/>
        </w:rPr>
        <w:t>creening</w:t>
      </w:r>
      <w:r w:rsidR="0064609F" w:rsidRPr="0064609F">
        <w:rPr>
          <w:sz w:val="28"/>
          <w:szCs w:val="28"/>
          <w:lang w:val="en-US"/>
        </w:rPr>
        <w:t xml:space="preserve"> (</w:t>
      </w:r>
      <w:r w:rsidR="0064609F" w:rsidRPr="0064609F">
        <w:rPr>
          <w:i/>
          <w:sz w:val="28"/>
          <w:szCs w:val="28"/>
          <w:lang w:val="en-US"/>
        </w:rPr>
        <w:t>Mass S.</w:t>
      </w:r>
      <w:r w:rsidR="0064609F" w:rsidRPr="0064609F">
        <w:rPr>
          <w:sz w:val="28"/>
          <w:szCs w:val="28"/>
          <w:lang w:val="en-US"/>
        </w:rPr>
        <w:t>) which means screening of the entire population;</w:t>
      </w:r>
    </w:p>
    <w:p w:rsidR="0064609F" w:rsidRPr="0064609F" w:rsidRDefault="009328C5" w:rsidP="009328C5">
      <w:pPr>
        <w:ind w:firstLine="851"/>
        <w:jc w:val="both"/>
        <w:rPr>
          <w:sz w:val="28"/>
          <w:szCs w:val="28"/>
          <w:lang w:val="en-US"/>
        </w:rPr>
      </w:pPr>
      <w:r w:rsidRPr="009328C5">
        <w:rPr>
          <w:sz w:val="28"/>
          <w:szCs w:val="28"/>
          <w:lang w:val="en-US"/>
        </w:rPr>
        <w:t>–</w:t>
      </w:r>
      <w:r w:rsidR="0064609F" w:rsidRPr="0064609F">
        <w:rPr>
          <w:sz w:val="28"/>
          <w:szCs w:val="28"/>
          <w:lang w:val="en-US"/>
        </w:rPr>
        <w:t xml:space="preserve"> </w:t>
      </w:r>
      <w:r w:rsidR="00D12A50">
        <w:rPr>
          <w:b/>
          <w:sz w:val="28"/>
          <w:szCs w:val="28"/>
          <w:lang w:val="en-US"/>
        </w:rPr>
        <w:t>multiple or multiphasic s</w:t>
      </w:r>
      <w:r w:rsidR="0064609F" w:rsidRPr="0064609F">
        <w:rPr>
          <w:b/>
          <w:sz w:val="28"/>
          <w:szCs w:val="28"/>
          <w:lang w:val="en-US"/>
        </w:rPr>
        <w:t>creening</w:t>
      </w:r>
      <w:r w:rsidR="0064609F" w:rsidRPr="0064609F">
        <w:rPr>
          <w:sz w:val="28"/>
          <w:szCs w:val="28"/>
          <w:lang w:val="en-US"/>
        </w:rPr>
        <w:t xml:space="preserve"> (</w:t>
      </w:r>
      <w:r w:rsidR="0064609F" w:rsidRPr="0064609F">
        <w:rPr>
          <w:i/>
          <w:sz w:val="28"/>
          <w:szCs w:val="28"/>
          <w:lang w:val="en-US"/>
        </w:rPr>
        <w:t>Multiple or multiphasic S.</w:t>
      </w:r>
      <w:r w:rsidR="0064609F" w:rsidRPr="0064609F">
        <w:rPr>
          <w:sz w:val="28"/>
          <w:szCs w:val="28"/>
          <w:lang w:val="en-US"/>
        </w:rPr>
        <w:t>) involves the use of different screening tests simultaneously;</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systematic (non-selective) screening</w:t>
      </w:r>
      <w:r w:rsidR="0064609F" w:rsidRPr="0064609F">
        <w:rPr>
          <w:sz w:val="28"/>
          <w:szCs w:val="28"/>
          <w:lang w:val="en-US"/>
        </w:rPr>
        <w:t xml:space="preserve"> is performed for all individuals in a certain population, for example, ultrasound screening of chromosomal pathology, which is carried out in the first trimester of pregnancy. The population for this screening is all pregnant women, without exception;</w:t>
      </w:r>
    </w:p>
    <w:p w:rsidR="0064609F" w:rsidRPr="0064609F" w:rsidRDefault="009328C5" w:rsidP="009328C5">
      <w:pPr>
        <w:ind w:firstLine="851"/>
        <w:jc w:val="both"/>
        <w:rPr>
          <w:sz w:val="28"/>
          <w:szCs w:val="28"/>
          <w:lang w:val="en-US"/>
        </w:rPr>
      </w:pPr>
      <w:r w:rsidRPr="009328C5">
        <w:rPr>
          <w:sz w:val="28"/>
          <w:szCs w:val="28"/>
          <w:lang w:val="en-US"/>
        </w:rPr>
        <w:t>– </w:t>
      </w:r>
      <w:r w:rsidR="0064609F" w:rsidRPr="0064609F">
        <w:rPr>
          <w:b/>
          <w:sz w:val="28"/>
          <w:szCs w:val="28"/>
          <w:lang w:val="en-US"/>
        </w:rPr>
        <w:t>selective screening</w:t>
      </w:r>
      <w:r w:rsidR="0064609F" w:rsidRPr="0064609F">
        <w:rPr>
          <w:sz w:val="28"/>
          <w:szCs w:val="28"/>
          <w:lang w:val="en-US"/>
        </w:rPr>
        <w:t xml:space="preserve"> is performed among persons exposed to certain risk factors that can cause a disease. An example of such a screening is the examination of health workers for hepatitis B and C, HIV, syphilis, because representatives of these professions are in contact with the biological fluids of potentially sick people and, accordingly, have an increased risk of infection with these infectious diseases;</w:t>
      </w:r>
    </w:p>
    <w:p w:rsidR="0064609F" w:rsidRPr="0064609F" w:rsidRDefault="009328C5" w:rsidP="009328C5">
      <w:pPr>
        <w:ind w:firstLine="851"/>
        <w:jc w:val="both"/>
        <w:rPr>
          <w:sz w:val="28"/>
          <w:szCs w:val="28"/>
          <w:lang w:val="en-US"/>
        </w:rPr>
      </w:pPr>
      <w:r w:rsidRPr="009328C5">
        <w:rPr>
          <w:sz w:val="28"/>
          <w:szCs w:val="28"/>
          <w:lang w:val="en-US"/>
        </w:rPr>
        <w:t>– </w:t>
      </w:r>
      <w:r w:rsidRPr="009328C5">
        <w:rPr>
          <w:b/>
          <w:sz w:val="28"/>
          <w:szCs w:val="28"/>
          <w:lang w:val="en-US"/>
        </w:rPr>
        <w:t>s</w:t>
      </w:r>
      <w:r w:rsidR="0064609F" w:rsidRPr="0064609F">
        <w:rPr>
          <w:b/>
          <w:sz w:val="28"/>
          <w:szCs w:val="28"/>
          <w:lang w:val="en-US"/>
        </w:rPr>
        <w:t>elective screening</w:t>
      </w:r>
      <w:r w:rsidR="0064609F" w:rsidRPr="0064609F">
        <w:rPr>
          <w:sz w:val="28"/>
          <w:szCs w:val="28"/>
          <w:lang w:val="en-US"/>
        </w:rPr>
        <w:t xml:space="preserve"> is performed in the absence of symptoms, but with one or more risk factors for the development of the expected disease, for example, indications of the next of kin diseases, characteristics of lifestyle or belonging to the population with a high prevalence of the corresponding disease, etc.</w:t>
      </w:r>
    </w:p>
    <w:p w:rsidR="0064609F" w:rsidRPr="0064609F" w:rsidRDefault="004C2D00" w:rsidP="009328C5">
      <w:pPr>
        <w:ind w:firstLine="851"/>
        <w:jc w:val="both"/>
        <w:rPr>
          <w:sz w:val="28"/>
          <w:szCs w:val="28"/>
          <w:lang w:val="en-US"/>
        </w:rPr>
      </w:pPr>
      <w:r>
        <w:rPr>
          <w:sz w:val="28"/>
          <w:szCs w:val="28"/>
          <w:lang w:val="en-US"/>
        </w:rPr>
        <w:t>W</w:t>
      </w:r>
      <w:r w:rsidR="0064609F" w:rsidRPr="0064609F">
        <w:rPr>
          <w:sz w:val="28"/>
          <w:szCs w:val="28"/>
          <w:lang w:val="en-US"/>
        </w:rPr>
        <w:t>e will mostly consider scre</w:t>
      </w:r>
      <w:r>
        <w:rPr>
          <w:sz w:val="28"/>
          <w:szCs w:val="28"/>
          <w:lang w:val="en-US"/>
        </w:rPr>
        <w:t>ening in the health care system when studying the subject of social medicine, public health.</w:t>
      </w:r>
    </w:p>
    <w:p w:rsidR="0064609F" w:rsidRPr="0064609F" w:rsidRDefault="0064609F" w:rsidP="0064609F">
      <w:pPr>
        <w:ind w:firstLine="851"/>
        <w:jc w:val="both"/>
        <w:rPr>
          <w:sz w:val="28"/>
          <w:szCs w:val="28"/>
          <w:lang w:val="en-US"/>
        </w:rPr>
      </w:pPr>
    </w:p>
    <w:p w:rsidR="0064609F" w:rsidRPr="0064609F" w:rsidRDefault="0064609F" w:rsidP="009328C5">
      <w:pPr>
        <w:jc w:val="center"/>
        <w:rPr>
          <w:b/>
          <w:sz w:val="28"/>
          <w:szCs w:val="28"/>
          <w:lang w:val="en-US"/>
        </w:rPr>
      </w:pPr>
      <w:r w:rsidRPr="0064609F">
        <w:rPr>
          <w:b/>
          <w:sz w:val="28"/>
          <w:szCs w:val="28"/>
          <w:lang w:val="en-US"/>
        </w:rPr>
        <w:t xml:space="preserve">2. Purpose, objectives </w:t>
      </w:r>
    </w:p>
    <w:p w:rsidR="0064609F" w:rsidRPr="0064609F" w:rsidRDefault="0064609F" w:rsidP="009328C5">
      <w:pPr>
        <w:jc w:val="center"/>
        <w:rPr>
          <w:b/>
          <w:sz w:val="28"/>
          <w:szCs w:val="28"/>
          <w:lang w:val="en-US"/>
        </w:rPr>
      </w:pPr>
      <w:r w:rsidRPr="0064609F">
        <w:rPr>
          <w:b/>
          <w:sz w:val="28"/>
          <w:szCs w:val="28"/>
          <w:lang w:val="en-US"/>
        </w:rPr>
        <w:t>and requirements for screening technologies</w:t>
      </w:r>
    </w:p>
    <w:p w:rsidR="0064609F" w:rsidRPr="0064609F" w:rsidRDefault="0064609F" w:rsidP="0064609F">
      <w:pPr>
        <w:ind w:firstLine="851"/>
        <w:jc w:val="both"/>
        <w:rPr>
          <w:sz w:val="28"/>
          <w:szCs w:val="28"/>
          <w:lang w:val="en-US"/>
        </w:rPr>
      </w:pPr>
      <w:r w:rsidRPr="0064609F">
        <w:rPr>
          <w:sz w:val="28"/>
          <w:szCs w:val="28"/>
          <w:lang w:val="en-US"/>
        </w:rPr>
        <w:t xml:space="preserve">The most frequent </w:t>
      </w:r>
      <w:r w:rsidRPr="0064609F">
        <w:rPr>
          <w:b/>
          <w:sz w:val="28"/>
          <w:szCs w:val="28"/>
          <w:lang w:val="en-US"/>
        </w:rPr>
        <w:t>purpose of screening</w:t>
      </w:r>
      <w:r w:rsidRPr="0064609F">
        <w:rPr>
          <w:sz w:val="28"/>
          <w:szCs w:val="28"/>
          <w:lang w:val="en-US"/>
        </w:rPr>
        <w:t xml:space="preserve"> in medicine is detection and coverage of medical control for each case requiring medical intervention.</w:t>
      </w:r>
    </w:p>
    <w:p w:rsidR="0064609F" w:rsidRPr="0064609F" w:rsidRDefault="004C2D00" w:rsidP="0064609F">
      <w:pPr>
        <w:ind w:firstLine="851"/>
        <w:jc w:val="both"/>
        <w:rPr>
          <w:sz w:val="28"/>
          <w:szCs w:val="28"/>
          <w:lang w:val="en-US"/>
        </w:rPr>
      </w:pPr>
      <w:r>
        <w:rPr>
          <w:sz w:val="28"/>
          <w:szCs w:val="28"/>
          <w:lang w:val="en-US"/>
        </w:rPr>
        <w:t>Connecting to this</w:t>
      </w:r>
      <w:r w:rsidR="0064609F" w:rsidRPr="0064609F">
        <w:rPr>
          <w:sz w:val="28"/>
          <w:szCs w:val="28"/>
          <w:lang w:val="en-US"/>
        </w:rPr>
        <w:t xml:space="preserve"> the most important practical task of screening</w:t>
      </w:r>
      <w:r>
        <w:rPr>
          <w:sz w:val="28"/>
          <w:szCs w:val="28"/>
          <w:lang w:val="en-US"/>
        </w:rPr>
        <w:t xml:space="preserve"> in medicine</w:t>
      </w:r>
      <w:r w:rsidR="0064609F" w:rsidRPr="0064609F">
        <w:rPr>
          <w:sz w:val="28"/>
          <w:szCs w:val="28"/>
          <w:lang w:val="en-US"/>
        </w:rPr>
        <w:t xml:space="preserve"> is the identification of diseases at an early stage. This problem can be solved </w:t>
      </w:r>
      <w:r w:rsidR="00BE2A02">
        <w:rPr>
          <w:sz w:val="28"/>
          <w:szCs w:val="28"/>
          <w:lang w:val="en-US"/>
        </w:rPr>
        <w:t xml:space="preserve">only if there are 2 conditions: </w:t>
      </w:r>
      <w:r w:rsidR="0064609F" w:rsidRPr="0064609F">
        <w:rPr>
          <w:sz w:val="28"/>
          <w:szCs w:val="28"/>
          <w:lang w:val="en-US"/>
        </w:rPr>
        <w:t>the diseas</w:t>
      </w:r>
      <w:r w:rsidR="00BE2A02">
        <w:rPr>
          <w:sz w:val="28"/>
          <w:szCs w:val="28"/>
          <w:lang w:val="en-US"/>
        </w:rPr>
        <w:t>e should have</w:t>
      </w:r>
      <w:r w:rsidR="0064609F" w:rsidRPr="0064609F">
        <w:rPr>
          <w:sz w:val="28"/>
          <w:szCs w:val="28"/>
          <w:lang w:val="en-US"/>
        </w:rPr>
        <w:t xml:space="preserve"> a preclinical period of appropriate duration and the presence of an appropriate diagnostic test</w:t>
      </w:r>
      <w:r w:rsidR="00BE2A02">
        <w:rPr>
          <w:sz w:val="28"/>
          <w:szCs w:val="28"/>
          <w:lang w:val="en-US"/>
        </w:rPr>
        <w:t xml:space="preserve"> also should be</w:t>
      </w:r>
      <w:r w:rsidR="0064609F" w:rsidRPr="0064609F">
        <w:rPr>
          <w:sz w:val="28"/>
          <w:szCs w:val="28"/>
          <w:lang w:val="en-US"/>
        </w:rPr>
        <w:t>.</w:t>
      </w:r>
    </w:p>
    <w:p w:rsidR="0064609F" w:rsidRPr="0064609F" w:rsidRDefault="0064609F" w:rsidP="0064609F">
      <w:pPr>
        <w:ind w:firstLine="851"/>
        <w:jc w:val="both"/>
        <w:rPr>
          <w:sz w:val="28"/>
          <w:szCs w:val="28"/>
          <w:lang w:val="en-US"/>
        </w:rPr>
      </w:pPr>
      <w:r w:rsidRPr="0064609F">
        <w:rPr>
          <w:sz w:val="28"/>
          <w:szCs w:val="28"/>
          <w:lang w:val="en-US"/>
        </w:rPr>
        <w:t>In case of a very short preclinical period during a mass examination, the probability of detecting a case of disease at an early stage will be small.</w:t>
      </w:r>
    </w:p>
    <w:p w:rsidR="0064609F" w:rsidRPr="0064609F" w:rsidRDefault="0064609F" w:rsidP="0064609F">
      <w:pPr>
        <w:ind w:firstLine="851"/>
        <w:jc w:val="both"/>
        <w:rPr>
          <w:sz w:val="28"/>
          <w:szCs w:val="28"/>
          <w:lang w:val="en-US"/>
        </w:rPr>
      </w:pPr>
      <w:r w:rsidRPr="0064609F">
        <w:rPr>
          <w:sz w:val="28"/>
          <w:szCs w:val="28"/>
          <w:lang w:val="en-US"/>
        </w:rPr>
        <w:t>One should</w:t>
      </w:r>
      <w:r w:rsidR="00BE2A02">
        <w:rPr>
          <w:sz w:val="28"/>
          <w:szCs w:val="28"/>
          <w:lang w:val="en-US"/>
        </w:rPr>
        <w:t xml:space="preserve"> be</w:t>
      </w:r>
      <w:r w:rsidRPr="0064609F">
        <w:rPr>
          <w:sz w:val="28"/>
          <w:szCs w:val="28"/>
          <w:lang w:val="en-US"/>
        </w:rPr>
        <w:t xml:space="preserve"> remember</w:t>
      </w:r>
      <w:r w:rsidR="00BE2A02">
        <w:rPr>
          <w:sz w:val="28"/>
          <w:szCs w:val="28"/>
          <w:lang w:val="en-US"/>
        </w:rPr>
        <w:t>ed</w:t>
      </w:r>
      <w:r w:rsidRPr="0064609F">
        <w:rPr>
          <w:sz w:val="28"/>
          <w:szCs w:val="28"/>
          <w:lang w:val="en-US"/>
        </w:rPr>
        <w:t xml:space="preserve"> that the</w:t>
      </w:r>
      <w:r w:rsidR="00BE2A02">
        <w:rPr>
          <w:sz w:val="28"/>
          <w:szCs w:val="28"/>
          <w:lang w:val="en-US"/>
        </w:rPr>
        <w:t>re are no ideal screening tests yet.</w:t>
      </w:r>
      <w:r w:rsidRPr="0064609F">
        <w:rPr>
          <w:sz w:val="28"/>
          <w:szCs w:val="28"/>
          <w:lang w:val="en-US"/>
        </w:rPr>
        <w:t xml:space="preserve"> </w:t>
      </w:r>
      <w:r w:rsidR="00BE2A02">
        <w:rPr>
          <w:sz w:val="28"/>
          <w:szCs w:val="28"/>
          <w:lang w:val="en-US"/>
        </w:rPr>
        <w:t xml:space="preserve">That’s why </w:t>
      </w:r>
      <w:r w:rsidRPr="0064609F">
        <w:rPr>
          <w:sz w:val="28"/>
          <w:szCs w:val="28"/>
          <w:lang w:val="en-US"/>
        </w:rPr>
        <w:t>national and international organizations develop requirements for screening tests, in order to reduce diagnostic errors.</w:t>
      </w:r>
    </w:p>
    <w:p w:rsidR="0064609F" w:rsidRPr="0064609F" w:rsidRDefault="0064609F" w:rsidP="0064609F">
      <w:pPr>
        <w:ind w:firstLine="851"/>
        <w:jc w:val="both"/>
        <w:rPr>
          <w:sz w:val="28"/>
          <w:szCs w:val="28"/>
          <w:lang w:val="en-US"/>
        </w:rPr>
      </w:pPr>
      <w:r w:rsidRPr="0064609F">
        <w:rPr>
          <w:sz w:val="28"/>
          <w:szCs w:val="28"/>
          <w:lang w:val="en-US"/>
        </w:rPr>
        <w:t>Thus, the UK National Screening Committee believes that screening test should be:</w:t>
      </w:r>
    </w:p>
    <w:p w:rsidR="0064609F" w:rsidRPr="0064609F" w:rsidRDefault="0064609F" w:rsidP="009328C5">
      <w:pPr>
        <w:pStyle w:val="af7"/>
        <w:numPr>
          <w:ilvl w:val="0"/>
          <w:numId w:val="12"/>
        </w:numPr>
        <w:tabs>
          <w:tab w:val="left" w:pos="1276"/>
        </w:tabs>
        <w:ind w:left="0" w:firstLine="851"/>
        <w:jc w:val="both"/>
        <w:rPr>
          <w:sz w:val="28"/>
          <w:szCs w:val="28"/>
          <w:lang w:val="en-US"/>
        </w:rPr>
      </w:pPr>
      <w:r w:rsidRPr="0064609F">
        <w:rPr>
          <w:sz w:val="28"/>
          <w:szCs w:val="28"/>
          <w:lang w:val="en-US"/>
        </w:rPr>
        <w:t>simple to perform, safe for the patient</w:t>
      </w:r>
      <w:r w:rsidR="00BE2A02">
        <w:rPr>
          <w:sz w:val="28"/>
          <w:szCs w:val="28"/>
          <w:lang w:val="en-US"/>
        </w:rPr>
        <w:t>’s health</w:t>
      </w:r>
      <w:r w:rsidRPr="0064609F">
        <w:rPr>
          <w:sz w:val="28"/>
          <w:szCs w:val="28"/>
          <w:lang w:val="en-US"/>
        </w:rPr>
        <w:t>, accurate and reliable;</w:t>
      </w:r>
    </w:p>
    <w:p w:rsidR="0064609F" w:rsidRPr="0064609F" w:rsidRDefault="0064609F" w:rsidP="009328C5">
      <w:pPr>
        <w:pStyle w:val="af7"/>
        <w:numPr>
          <w:ilvl w:val="0"/>
          <w:numId w:val="12"/>
        </w:numPr>
        <w:tabs>
          <w:tab w:val="left" w:pos="1276"/>
        </w:tabs>
        <w:ind w:left="0" w:firstLine="851"/>
        <w:jc w:val="both"/>
        <w:rPr>
          <w:sz w:val="28"/>
          <w:szCs w:val="28"/>
          <w:lang w:val="en-US"/>
        </w:rPr>
      </w:pPr>
      <w:r w:rsidRPr="0064609F">
        <w:rPr>
          <w:sz w:val="28"/>
          <w:szCs w:val="28"/>
          <w:lang w:val="en-US"/>
        </w:rPr>
        <w:t>normal distribution of the values obtained as a result of the test in the examined population should be known</w:t>
      </w:r>
      <w:r w:rsidR="00BE2A02">
        <w:rPr>
          <w:sz w:val="28"/>
          <w:szCs w:val="28"/>
          <w:lang w:val="en-US"/>
        </w:rPr>
        <w:t>. Also</w:t>
      </w:r>
      <w:r w:rsidRPr="0064609F">
        <w:rPr>
          <w:sz w:val="28"/>
          <w:szCs w:val="28"/>
          <w:lang w:val="en-US"/>
        </w:rPr>
        <w:t xml:space="preserve"> an acceptable threshold level of the test values at which screening result will be considered positive</w:t>
      </w:r>
      <w:r w:rsidR="00BE2A02">
        <w:rPr>
          <w:sz w:val="28"/>
          <w:szCs w:val="28"/>
          <w:lang w:val="en-US"/>
        </w:rPr>
        <w:t xml:space="preserve"> </w:t>
      </w:r>
      <w:r w:rsidR="00BE2A02" w:rsidRPr="0064609F">
        <w:rPr>
          <w:sz w:val="28"/>
          <w:szCs w:val="28"/>
          <w:lang w:val="en-US"/>
        </w:rPr>
        <w:t>should be established</w:t>
      </w:r>
      <w:r w:rsidRPr="0064609F">
        <w:rPr>
          <w:sz w:val="28"/>
          <w:szCs w:val="28"/>
          <w:lang w:val="en-US"/>
        </w:rPr>
        <w:t xml:space="preserve">. The threshold </w:t>
      </w:r>
      <w:r w:rsidRPr="0064609F">
        <w:rPr>
          <w:b/>
          <w:sz w:val="28"/>
          <w:szCs w:val="28"/>
          <w:lang w:val="en-US"/>
        </w:rPr>
        <w:t>screening level</w:t>
      </w:r>
      <w:r w:rsidRPr="0064609F">
        <w:rPr>
          <w:sz w:val="28"/>
          <w:szCs w:val="28"/>
          <w:lang w:val="en-US"/>
        </w:rPr>
        <w:t xml:space="preserve"> is the limit of a “</w:t>
      </w:r>
      <w:r w:rsidRPr="001A781F">
        <w:rPr>
          <w:b/>
          <w:sz w:val="28"/>
          <w:szCs w:val="28"/>
          <w:lang w:val="en-US"/>
        </w:rPr>
        <w:t>norm</w:t>
      </w:r>
      <w:r w:rsidRPr="0064609F">
        <w:rPr>
          <w:sz w:val="28"/>
          <w:szCs w:val="28"/>
          <w:lang w:val="en-US"/>
        </w:rPr>
        <w:t xml:space="preserve">” or the </w:t>
      </w:r>
      <w:r w:rsidRPr="001A781F">
        <w:rPr>
          <w:b/>
          <w:sz w:val="28"/>
          <w:szCs w:val="28"/>
          <w:lang w:val="en-US"/>
        </w:rPr>
        <w:t>cutoff</w:t>
      </w:r>
      <w:r w:rsidRPr="0064609F">
        <w:rPr>
          <w:sz w:val="28"/>
          <w:szCs w:val="28"/>
          <w:lang w:val="en-US"/>
        </w:rPr>
        <w:t xml:space="preserve"> point beyond which the screening test is considered positive </w:t>
      </w:r>
      <w:r w:rsidRPr="0064609F">
        <w:rPr>
          <w:i/>
          <w:sz w:val="28"/>
          <w:szCs w:val="28"/>
          <w:lang w:val="en-US"/>
        </w:rPr>
        <w:t>(author’s note: The threshold screening level is also called cutoff value level (cut</w:t>
      </w:r>
      <w:r w:rsidR="00BE2A02">
        <w:rPr>
          <w:i/>
          <w:sz w:val="28"/>
          <w:szCs w:val="28"/>
          <w:lang w:val="en-US"/>
        </w:rPr>
        <w:t xml:space="preserve"> </w:t>
      </w:r>
      <w:r w:rsidRPr="0064609F">
        <w:rPr>
          <w:i/>
          <w:sz w:val="28"/>
          <w:szCs w:val="28"/>
          <w:lang w:val="en-US"/>
        </w:rPr>
        <w:t>off point for sick or healthy person), etc.)</w:t>
      </w:r>
      <w:r w:rsidRPr="0064609F">
        <w:rPr>
          <w:sz w:val="28"/>
          <w:szCs w:val="28"/>
          <w:lang w:val="en-US"/>
        </w:rPr>
        <w:t>;</w:t>
      </w:r>
    </w:p>
    <w:p w:rsidR="0064609F" w:rsidRPr="0064609F" w:rsidRDefault="0064609F" w:rsidP="00E55163">
      <w:pPr>
        <w:pStyle w:val="af7"/>
        <w:numPr>
          <w:ilvl w:val="0"/>
          <w:numId w:val="12"/>
        </w:numPr>
        <w:tabs>
          <w:tab w:val="left" w:pos="1276"/>
        </w:tabs>
        <w:ind w:left="0" w:firstLine="851"/>
        <w:jc w:val="both"/>
        <w:rPr>
          <w:sz w:val="28"/>
          <w:szCs w:val="28"/>
          <w:lang w:val="en-US"/>
        </w:rPr>
      </w:pPr>
      <w:r w:rsidRPr="0064609F">
        <w:rPr>
          <w:sz w:val="28"/>
          <w:szCs w:val="28"/>
          <w:lang w:val="en-US"/>
        </w:rPr>
        <w:lastRenderedPageBreak/>
        <w:t>a test should be acceptable for the examined population;</w:t>
      </w:r>
    </w:p>
    <w:p w:rsidR="0064609F" w:rsidRPr="0064609F" w:rsidRDefault="0064609F" w:rsidP="00E55163">
      <w:pPr>
        <w:pStyle w:val="af7"/>
        <w:numPr>
          <w:ilvl w:val="0"/>
          <w:numId w:val="12"/>
        </w:numPr>
        <w:tabs>
          <w:tab w:val="left" w:pos="1276"/>
        </w:tabs>
        <w:ind w:left="0" w:firstLine="851"/>
        <w:jc w:val="both"/>
        <w:rPr>
          <w:sz w:val="28"/>
          <w:szCs w:val="28"/>
          <w:lang w:val="en-US"/>
        </w:rPr>
      </w:pPr>
      <w:r w:rsidRPr="0064609F">
        <w:rPr>
          <w:sz w:val="28"/>
          <w:szCs w:val="28"/>
          <w:lang w:val="en-US"/>
        </w:rPr>
        <w:t>a screening of gene diseases should be performed only on those diseases for which all possible gene mutations causing this disease can be diagnosed. If it is impossible to diagnose all gene mutations, screening of this gene disease should not be performed.</w:t>
      </w:r>
    </w:p>
    <w:p w:rsidR="0064609F" w:rsidRPr="0064609F" w:rsidRDefault="0064609F" w:rsidP="0064609F">
      <w:pPr>
        <w:tabs>
          <w:tab w:val="left" w:pos="1418"/>
        </w:tabs>
        <w:ind w:firstLine="851"/>
        <w:jc w:val="both"/>
        <w:rPr>
          <w:sz w:val="28"/>
          <w:szCs w:val="28"/>
          <w:lang w:val="en-US"/>
        </w:rPr>
      </w:pPr>
    </w:p>
    <w:p w:rsidR="0064609F" w:rsidRPr="0064609F" w:rsidRDefault="0064609F" w:rsidP="0064609F">
      <w:pPr>
        <w:tabs>
          <w:tab w:val="left" w:pos="1418"/>
        </w:tabs>
        <w:ind w:firstLine="851"/>
        <w:jc w:val="both"/>
        <w:rPr>
          <w:sz w:val="28"/>
          <w:szCs w:val="28"/>
          <w:lang w:val="en-US"/>
        </w:rPr>
      </w:pPr>
      <w:r w:rsidRPr="0064609F">
        <w:rPr>
          <w:b/>
          <w:sz w:val="28"/>
          <w:szCs w:val="28"/>
          <w:lang w:val="en-US"/>
        </w:rPr>
        <w:t>WHO Expert Committee</w:t>
      </w:r>
      <w:r w:rsidRPr="0064609F">
        <w:rPr>
          <w:sz w:val="28"/>
          <w:szCs w:val="28"/>
          <w:lang w:val="en-US"/>
        </w:rPr>
        <w:t xml:space="preserve"> on Health Statistics in the XI report (Geneva, 1968) offered its requirements. Therefore, a screening test according to WHO test should be:</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reliable, i.e. provide a measurement of what is to be measured;</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 xml:space="preserve">sufficiently accurate, the accuracy corresponds to the proportion of correct test results in the total number of results – both positive and negative. The required degree </w:t>
      </w:r>
      <w:r w:rsidR="001A781F">
        <w:rPr>
          <w:sz w:val="28"/>
          <w:szCs w:val="28"/>
          <w:lang w:val="en-US"/>
        </w:rPr>
        <w:t>of accuracy depends on the studied</w:t>
      </w:r>
      <w:r w:rsidRPr="0064609F">
        <w:rPr>
          <w:sz w:val="28"/>
          <w:szCs w:val="28"/>
          <w:lang w:val="en-US"/>
        </w:rPr>
        <w:t xml:space="preserve"> objectives;</w:t>
      </w:r>
    </w:p>
    <w:p w:rsidR="0064609F" w:rsidRPr="0064609F" w:rsidRDefault="0064609F" w:rsidP="00E55163">
      <w:pPr>
        <w:pStyle w:val="af7"/>
        <w:numPr>
          <w:ilvl w:val="0"/>
          <w:numId w:val="14"/>
        </w:numPr>
        <w:tabs>
          <w:tab w:val="left" w:pos="1276"/>
        </w:tabs>
        <w:ind w:left="0" w:firstLine="851"/>
        <w:jc w:val="both"/>
        <w:rPr>
          <w:sz w:val="28"/>
          <w:szCs w:val="28"/>
          <w:lang w:val="en-US"/>
        </w:rPr>
      </w:pPr>
      <w:r w:rsidRPr="0064609F">
        <w:rPr>
          <w:sz w:val="28"/>
          <w:szCs w:val="28"/>
          <w:lang w:val="en-US"/>
        </w:rPr>
        <w:t>convenient, simple, cheap, affordable, well-reproducible by the examined individuals;</w:t>
      </w:r>
    </w:p>
    <w:p w:rsidR="0064609F" w:rsidRPr="0064609F" w:rsidRDefault="0064609F" w:rsidP="00E55163">
      <w:pPr>
        <w:pStyle w:val="af7"/>
        <w:numPr>
          <w:ilvl w:val="0"/>
          <w:numId w:val="14"/>
        </w:numPr>
        <w:tabs>
          <w:tab w:val="left" w:pos="1276"/>
          <w:tab w:val="left" w:pos="1985"/>
        </w:tabs>
        <w:ind w:left="0" w:firstLine="851"/>
        <w:jc w:val="both"/>
        <w:rPr>
          <w:sz w:val="28"/>
          <w:szCs w:val="28"/>
          <w:lang w:val="en-US"/>
        </w:rPr>
      </w:pPr>
      <w:r w:rsidRPr="0064609F">
        <w:rPr>
          <w:sz w:val="28"/>
          <w:szCs w:val="28"/>
          <w:lang w:val="en-US"/>
        </w:rPr>
        <w:t>accuracy and repeatability characterize the effectiveness of a screening test.</w:t>
      </w:r>
    </w:p>
    <w:p w:rsidR="0064609F" w:rsidRPr="0064609F" w:rsidRDefault="0064609F" w:rsidP="0064609F">
      <w:pPr>
        <w:ind w:firstLine="851"/>
        <w:jc w:val="both"/>
        <w:rPr>
          <w:sz w:val="28"/>
          <w:szCs w:val="28"/>
          <w:lang w:val="en-US"/>
        </w:rPr>
      </w:pPr>
    </w:p>
    <w:p w:rsidR="0064609F" w:rsidRPr="0064609F" w:rsidRDefault="0064609F" w:rsidP="00E55163">
      <w:pPr>
        <w:jc w:val="center"/>
        <w:rPr>
          <w:b/>
          <w:sz w:val="28"/>
          <w:szCs w:val="28"/>
          <w:lang w:val="en-US"/>
        </w:rPr>
      </w:pPr>
      <w:r w:rsidRPr="0064609F">
        <w:rPr>
          <w:b/>
          <w:sz w:val="28"/>
          <w:szCs w:val="28"/>
          <w:lang w:val="en-US"/>
        </w:rPr>
        <w:t xml:space="preserve">3. Concepts of screening </w:t>
      </w:r>
    </w:p>
    <w:p w:rsidR="0064609F" w:rsidRPr="0064609F" w:rsidRDefault="0064609F" w:rsidP="00E55163">
      <w:pPr>
        <w:jc w:val="center"/>
        <w:rPr>
          <w:b/>
          <w:sz w:val="28"/>
          <w:szCs w:val="28"/>
          <w:lang w:val="en-US"/>
        </w:rPr>
      </w:pPr>
      <w:r w:rsidRPr="0064609F">
        <w:rPr>
          <w:b/>
          <w:sz w:val="28"/>
          <w:szCs w:val="28"/>
          <w:lang w:val="en-US"/>
        </w:rPr>
        <w:t>test and diagnostic examination</w:t>
      </w:r>
    </w:p>
    <w:p w:rsidR="0064609F" w:rsidRPr="0064609F" w:rsidRDefault="0064609F" w:rsidP="0064609F">
      <w:pPr>
        <w:ind w:firstLine="851"/>
        <w:jc w:val="both"/>
        <w:rPr>
          <w:sz w:val="28"/>
          <w:szCs w:val="28"/>
          <w:lang w:val="en-US"/>
        </w:rPr>
      </w:pPr>
      <w:r w:rsidRPr="0064609F">
        <w:rPr>
          <w:sz w:val="28"/>
          <w:szCs w:val="28"/>
          <w:lang w:val="en-US"/>
        </w:rPr>
        <w:t>The concept of screening test is completely different from the concept of diagnostic examination. According to the results of screening test, it is impossible to make an accurate diagnosis and assign a treatment. Screening test will allow dividing the exami</w:t>
      </w:r>
      <w:r w:rsidR="001A781F">
        <w:rPr>
          <w:sz w:val="28"/>
          <w:szCs w:val="28"/>
          <w:lang w:val="en-US"/>
        </w:rPr>
        <w:t>ned individuals into 2 groups. T</w:t>
      </w:r>
      <w:r w:rsidRPr="0064609F">
        <w:rPr>
          <w:sz w:val="28"/>
          <w:szCs w:val="28"/>
          <w:lang w:val="en-US"/>
        </w:rPr>
        <w:t>he first group will consist of probably sick individuals, and the second group will consist of individuals for whom the disease is likely to be ruled out. Diagnostic study allows the doctor to conduct clinical interventions.</w:t>
      </w:r>
    </w:p>
    <w:p w:rsidR="0064609F" w:rsidRPr="0064609F" w:rsidRDefault="0064609F" w:rsidP="0064609F">
      <w:pPr>
        <w:ind w:firstLine="851"/>
        <w:jc w:val="both"/>
        <w:rPr>
          <w:sz w:val="28"/>
          <w:szCs w:val="28"/>
          <w:lang w:val="en-US"/>
        </w:rPr>
      </w:pPr>
      <w:r w:rsidRPr="0064609F">
        <w:rPr>
          <w:sz w:val="28"/>
          <w:szCs w:val="28"/>
          <w:lang w:val="en-US"/>
        </w:rPr>
        <w:t>The main features and differences between the survey mass examination (screening) and diagnostic (clinical) examination are reflected in Table 1.</w:t>
      </w:r>
    </w:p>
    <w:p w:rsidR="0064609F" w:rsidRPr="0064609F" w:rsidRDefault="0064609F" w:rsidP="0064609F">
      <w:pPr>
        <w:ind w:firstLine="851"/>
        <w:jc w:val="both"/>
        <w:rPr>
          <w:sz w:val="28"/>
          <w:szCs w:val="28"/>
          <w:lang w:val="en-US"/>
        </w:rPr>
      </w:pPr>
      <w:r w:rsidRPr="0064609F">
        <w:rPr>
          <w:sz w:val="28"/>
          <w:szCs w:val="28"/>
          <w:lang w:val="en-US"/>
        </w:rPr>
        <w:t xml:space="preserve">Screening test result can be either positive (probability of the disease presence), or negative (norm), and the true disease can be present or absent both with a positive and negative test result. Thus, there are 4 possible interpretations of the test results – 2 true and 2 false (see Table 2). The tables that represent these results are called </w:t>
      </w:r>
      <w:r w:rsidRPr="0064609F">
        <w:rPr>
          <w:b/>
          <w:i/>
          <w:sz w:val="28"/>
          <w:szCs w:val="28"/>
          <w:lang w:val="en-US"/>
        </w:rPr>
        <w:t>contingency tables</w:t>
      </w:r>
      <w:r w:rsidRPr="0064609F">
        <w:rPr>
          <w:sz w:val="28"/>
          <w:szCs w:val="28"/>
          <w:lang w:val="en-US"/>
        </w:rPr>
        <w:t xml:space="preserve"> or 2x2 tables or four-field tables. Contingency table is a means of joint distribution of variables representation, designed to study the relationship between them. The contingency table is the most universal means for studying statistical relationships, since it can only represent absolute numbers with any level of measurement.</w:t>
      </w:r>
    </w:p>
    <w:p w:rsidR="0064609F" w:rsidRDefault="00E55163" w:rsidP="0064609F">
      <w:pPr>
        <w:ind w:firstLine="851"/>
        <w:jc w:val="both"/>
        <w:rPr>
          <w:sz w:val="28"/>
          <w:szCs w:val="28"/>
          <w:lang w:val="en-US"/>
        </w:rPr>
      </w:pPr>
      <w:r w:rsidRPr="00E55163">
        <w:rPr>
          <w:sz w:val="28"/>
          <w:szCs w:val="28"/>
          <w:lang w:val="en-US"/>
        </w:rPr>
        <w:t>Regardless of where screening is applied, it has a number of key characteristics that assess screening test. These include efficiency or accuracy factors (sensitivity, specificity, positive predictive value (PPV), negative predictive value (NPV), repeatability (compliance indicator and repeatability indicator)), and also screening test quality (ROC-analysis) and others.</w:t>
      </w: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1A781F" w:rsidRDefault="001A781F" w:rsidP="0064609F">
      <w:pPr>
        <w:ind w:firstLine="851"/>
        <w:jc w:val="both"/>
        <w:rPr>
          <w:sz w:val="28"/>
          <w:szCs w:val="28"/>
          <w:lang w:val="en-US"/>
        </w:rPr>
      </w:pPr>
    </w:p>
    <w:p w:rsidR="0064609F" w:rsidRPr="0064609F" w:rsidRDefault="0064609F" w:rsidP="0064609F">
      <w:pPr>
        <w:ind w:firstLine="709"/>
        <w:jc w:val="right"/>
        <w:rPr>
          <w:sz w:val="28"/>
          <w:szCs w:val="28"/>
          <w:lang w:val="en-US"/>
        </w:rPr>
      </w:pPr>
      <w:r w:rsidRPr="0064609F">
        <w:rPr>
          <w:sz w:val="28"/>
          <w:szCs w:val="28"/>
          <w:lang w:val="en-US"/>
        </w:rPr>
        <w:lastRenderedPageBreak/>
        <w:t>Table 1</w:t>
      </w:r>
    </w:p>
    <w:p w:rsidR="0064609F" w:rsidRPr="0064609F" w:rsidRDefault="0064609F" w:rsidP="0064609F">
      <w:pPr>
        <w:jc w:val="center"/>
        <w:rPr>
          <w:sz w:val="28"/>
          <w:szCs w:val="28"/>
          <w:lang w:val="en-US"/>
        </w:rPr>
      </w:pPr>
      <w:r w:rsidRPr="0064609F">
        <w:rPr>
          <w:sz w:val="28"/>
          <w:szCs w:val="28"/>
          <w:lang w:val="en-US"/>
        </w:rPr>
        <w:t xml:space="preserve">Differences between survey mass examination (screening) </w:t>
      </w:r>
    </w:p>
    <w:p w:rsidR="0064609F" w:rsidRPr="0064609F" w:rsidRDefault="0064609F" w:rsidP="0064609F">
      <w:pPr>
        <w:jc w:val="center"/>
        <w:rPr>
          <w:sz w:val="28"/>
          <w:szCs w:val="28"/>
          <w:lang w:val="en-US"/>
        </w:rPr>
      </w:pPr>
      <w:r w:rsidRPr="0064609F">
        <w:rPr>
          <w:sz w:val="28"/>
          <w:szCs w:val="28"/>
          <w:lang w:val="en-US"/>
        </w:rPr>
        <w:t>and diagnostic (clinical) examination</w:t>
      </w:r>
    </w:p>
    <w:tbl>
      <w:tblPr>
        <w:tblStyle w:val="af8"/>
        <w:tblW w:w="9952" w:type="dxa"/>
        <w:tblInd w:w="108" w:type="dxa"/>
        <w:tblLook w:val="04A0" w:firstRow="1" w:lastRow="0" w:firstColumn="1" w:lastColumn="0" w:noHBand="0" w:noVBand="1"/>
      </w:tblPr>
      <w:tblGrid>
        <w:gridCol w:w="426"/>
        <w:gridCol w:w="4677"/>
        <w:gridCol w:w="4849"/>
      </w:tblGrid>
      <w:tr w:rsidR="0064609F" w:rsidRPr="0064609F" w:rsidTr="00E55163">
        <w:tc>
          <w:tcPr>
            <w:tcW w:w="426" w:type="dxa"/>
          </w:tcPr>
          <w:p w:rsidR="0064609F" w:rsidRPr="0064609F" w:rsidRDefault="0064609F" w:rsidP="0064609F">
            <w:pPr>
              <w:jc w:val="center"/>
              <w:rPr>
                <w:sz w:val="28"/>
                <w:szCs w:val="28"/>
                <w:lang w:val="en-US"/>
              </w:rPr>
            </w:pPr>
          </w:p>
        </w:tc>
        <w:tc>
          <w:tcPr>
            <w:tcW w:w="4677" w:type="dxa"/>
          </w:tcPr>
          <w:p w:rsidR="0064609F" w:rsidRPr="0064609F" w:rsidRDefault="0064609F" w:rsidP="0064609F">
            <w:pPr>
              <w:jc w:val="center"/>
              <w:rPr>
                <w:sz w:val="28"/>
                <w:szCs w:val="28"/>
              </w:rPr>
            </w:pPr>
            <w:r w:rsidRPr="0064609F">
              <w:rPr>
                <w:sz w:val="28"/>
                <w:szCs w:val="28"/>
                <w:lang w:val="en-US"/>
              </w:rPr>
              <w:t>Survey mass examination</w:t>
            </w:r>
          </w:p>
        </w:tc>
        <w:tc>
          <w:tcPr>
            <w:tcW w:w="4849" w:type="dxa"/>
          </w:tcPr>
          <w:p w:rsidR="0064609F" w:rsidRPr="0064609F" w:rsidRDefault="0064609F" w:rsidP="0064609F">
            <w:pPr>
              <w:jc w:val="center"/>
              <w:rPr>
                <w:sz w:val="28"/>
                <w:szCs w:val="28"/>
              </w:rPr>
            </w:pPr>
            <w:r w:rsidRPr="0064609F">
              <w:rPr>
                <w:sz w:val="28"/>
                <w:szCs w:val="28"/>
                <w:lang w:val="en-US"/>
              </w:rPr>
              <w:t>Diagnostic clinical examination</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1.</w:t>
            </w:r>
          </w:p>
        </w:tc>
        <w:tc>
          <w:tcPr>
            <w:tcW w:w="4677" w:type="dxa"/>
          </w:tcPr>
          <w:p w:rsidR="0064609F" w:rsidRPr="0064609F" w:rsidRDefault="0064609F" w:rsidP="0064609F">
            <w:pPr>
              <w:jc w:val="both"/>
              <w:rPr>
                <w:sz w:val="28"/>
                <w:szCs w:val="28"/>
              </w:rPr>
            </w:pPr>
            <w:r w:rsidRPr="0064609F">
              <w:rPr>
                <w:sz w:val="28"/>
                <w:szCs w:val="28"/>
                <w:lang w:val="en-US"/>
              </w:rPr>
              <w:t>Applied to population examinations</w:t>
            </w:r>
          </w:p>
        </w:tc>
        <w:tc>
          <w:tcPr>
            <w:tcW w:w="4849" w:type="dxa"/>
          </w:tcPr>
          <w:p w:rsidR="0064609F" w:rsidRPr="0064609F" w:rsidRDefault="0064609F" w:rsidP="0064609F">
            <w:pPr>
              <w:jc w:val="both"/>
              <w:rPr>
                <w:sz w:val="28"/>
                <w:szCs w:val="28"/>
                <w:lang w:val="en-US"/>
              </w:rPr>
            </w:pPr>
            <w:r w:rsidRPr="0064609F">
              <w:rPr>
                <w:sz w:val="28"/>
                <w:szCs w:val="28"/>
                <w:lang w:val="en-US"/>
              </w:rPr>
              <w:t>Applied to people who seek medical advice</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2.</w:t>
            </w:r>
          </w:p>
        </w:tc>
        <w:tc>
          <w:tcPr>
            <w:tcW w:w="4677" w:type="dxa"/>
          </w:tcPr>
          <w:p w:rsidR="0064609F" w:rsidRPr="0064609F" w:rsidRDefault="0064609F" w:rsidP="0064609F">
            <w:pPr>
              <w:jc w:val="both"/>
              <w:rPr>
                <w:sz w:val="28"/>
                <w:szCs w:val="28"/>
              </w:rPr>
            </w:pPr>
            <w:r w:rsidRPr="0064609F">
              <w:rPr>
                <w:sz w:val="28"/>
                <w:szCs w:val="28"/>
                <w:lang w:val="en-US"/>
              </w:rPr>
              <w:t>Cheap and simple</w:t>
            </w:r>
          </w:p>
        </w:tc>
        <w:tc>
          <w:tcPr>
            <w:tcW w:w="4849" w:type="dxa"/>
          </w:tcPr>
          <w:p w:rsidR="0064609F" w:rsidRPr="0064609F" w:rsidRDefault="0064609F" w:rsidP="0064609F">
            <w:pPr>
              <w:jc w:val="both"/>
              <w:rPr>
                <w:sz w:val="28"/>
                <w:szCs w:val="28"/>
                <w:lang w:val="en-US"/>
              </w:rPr>
            </w:pPr>
            <w:r w:rsidRPr="0064609F">
              <w:rPr>
                <w:sz w:val="28"/>
                <w:szCs w:val="28"/>
                <w:lang w:val="en-US"/>
              </w:rPr>
              <w:t>Expensive and sometimes very difficult</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3.</w:t>
            </w:r>
          </w:p>
        </w:tc>
        <w:tc>
          <w:tcPr>
            <w:tcW w:w="4677" w:type="dxa"/>
          </w:tcPr>
          <w:p w:rsidR="0064609F" w:rsidRPr="0064609F" w:rsidRDefault="0064609F" w:rsidP="0064609F">
            <w:pPr>
              <w:jc w:val="both"/>
              <w:rPr>
                <w:sz w:val="28"/>
                <w:szCs w:val="28"/>
              </w:rPr>
            </w:pPr>
            <w:r w:rsidRPr="0064609F">
              <w:rPr>
                <w:sz w:val="28"/>
                <w:szCs w:val="28"/>
                <w:lang w:val="en-US"/>
              </w:rPr>
              <w:t>Less reliable</w:t>
            </w:r>
          </w:p>
        </w:tc>
        <w:tc>
          <w:tcPr>
            <w:tcW w:w="4849" w:type="dxa"/>
          </w:tcPr>
          <w:p w:rsidR="0064609F" w:rsidRPr="0064609F" w:rsidRDefault="0064609F" w:rsidP="0064609F">
            <w:pPr>
              <w:jc w:val="both"/>
              <w:rPr>
                <w:sz w:val="28"/>
                <w:szCs w:val="28"/>
              </w:rPr>
            </w:pPr>
            <w:r w:rsidRPr="0064609F">
              <w:rPr>
                <w:sz w:val="28"/>
                <w:szCs w:val="28"/>
                <w:lang w:val="en-US"/>
              </w:rPr>
              <w:t>Provides a reasonable diagnosis</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4.</w:t>
            </w:r>
          </w:p>
        </w:tc>
        <w:tc>
          <w:tcPr>
            <w:tcW w:w="4677" w:type="dxa"/>
          </w:tcPr>
          <w:p w:rsidR="0064609F" w:rsidRPr="0064609F" w:rsidRDefault="0064609F" w:rsidP="0064609F">
            <w:pPr>
              <w:jc w:val="both"/>
              <w:rPr>
                <w:sz w:val="28"/>
                <w:szCs w:val="28"/>
                <w:lang w:val="en-US"/>
              </w:rPr>
            </w:pPr>
            <w:r w:rsidRPr="0064609F">
              <w:rPr>
                <w:sz w:val="28"/>
                <w:szCs w:val="28"/>
                <w:lang w:val="en-US"/>
              </w:rPr>
              <w:t xml:space="preserve">Is not a basis for treatment prescription </w:t>
            </w:r>
          </w:p>
        </w:tc>
        <w:tc>
          <w:tcPr>
            <w:tcW w:w="4849" w:type="dxa"/>
          </w:tcPr>
          <w:p w:rsidR="0064609F" w:rsidRPr="0064609F" w:rsidRDefault="0064609F" w:rsidP="0064609F">
            <w:pPr>
              <w:jc w:val="both"/>
              <w:rPr>
                <w:sz w:val="28"/>
                <w:szCs w:val="28"/>
                <w:lang w:val="en-US"/>
              </w:rPr>
            </w:pPr>
            <w:r w:rsidRPr="0064609F">
              <w:rPr>
                <w:sz w:val="28"/>
                <w:szCs w:val="28"/>
                <w:lang w:val="en-US"/>
              </w:rPr>
              <w:t>Based on examination results, treatment may be initiated</w:t>
            </w:r>
          </w:p>
        </w:tc>
      </w:tr>
      <w:tr w:rsidR="0064609F" w:rsidRPr="0064609F" w:rsidTr="00E55163">
        <w:tc>
          <w:tcPr>
            <w:tcW w:w="426" w:type="dxa"/>
          </w:tcPr>
          <w:p w:rsidR="0064609F" w:rsidRPr="0064609F" w:rsidRDefault="0064609F" w:rsidP="0064609F">
            <w:pPr>
              <w:jc w:val="both"/>
              <w:rPr>
                <w:sz w:val="28"/>
                <w:szCs w:val="28"/>
              </w:rPr>
            </w:pPr>
            <w:r w:rsidRPr="0064609F">
              <w:rPr>
                <w:sz w:val="28"/>
                <w:szCs w:val="28"/>
              </w:rPr>
              <w:t>5.</w:t>
            </w:r>
          </w:p>
        </w:tc>
        <w:tc>
          <w:tcPr>
            <w:tcW w:w="4677" w:type="dxa"/>
          </w:tcPr>
          <w:p w:rsidR="0064609F" w:rsidRPr="0064609F" w:rsidRDefault="0064609F" w:rsidP="0064609F">
            <w:pPr>
              <w:jc w:val="both"/>
              <w:rPr>
                <w:sz w:val="28"/>
                <w:szCs w:val="28"/>
              </w:rPr>
            </w:pPr>
            <w:r w:rsidRPr="0064609F">
              <w:rPr>
                <w:sz w:val="28"/>
                <w:szCs w:val="28"/>
                <w:lang w:val="en-US"/>
              </w:rPr>
              <w:t>Performed without medical indications</w:t>
            </w:r>
          </w:p>
        </w:tc>
        <w:tc>
          <w:tcPr>
            <w:tcW w:w="4849" w:type="dxa"/>
          </w:tcPr>
          <w:p w:rsidR="0064609F" w:rsidRPr="0064609F" w:rsidRDefault="0064609F" w:rsidP="0064609F">
            <w:pPr>
              <w:jc w:val="both"/>
              <w:rPr>
                <w:sz w:val="28"/>
                <w:szCs w:val="28"/>
                <w:lang w:val="en-US"/>
              </w:rPr>
            </w:pPr>
            <w:r w:rsidRPr="0064609F">
              <w:rPr>
                <w:sz w:val="28"/>
                <w:szCs w:val="28"/>
                <w:lang w:val="en-US"/>
              </w:rPr>
              <w:t>Performed according to medical indications</w:t>
            </w:r>
          </w:p>
        </w:tc>
      </w:tr>
    </w:tbl>
    <w:p w:rsidR="0064609F" w:rsidRPr="0064609F" w:rsidRDefault="0064609F" w:rsidP="0064609F">
      <w:pPr>
        <w:ind w:firstLine="709"/>
        <w:jc w:val="both"/>
        <w:rPr>
          <w:sz w:val="28"/>
          <w:szCs w:val="28"/>
          <w:lang w:val="en-US"/>
        </w:rPr>
      </w:pPr>
    </w:p>
    <w:p w:rsidR="0064609F" w:rsidRPr="0064609F" w:rsidRDefault="0064609F" w:rsidP="0064609F">
      <w:pPr>
        <w:ind w:firstLine="709"/>
        <w:jc w:val="right"/>
        <w:rPr>
          <w:sz w:val="28"/>
          <w:szCs w:val="28"/>
          <w:lang w:val="en-US"/>
        </w:rPr>
      </w:pPr>
      <w:r w:rsidRPr="0064609F">
        <w:rPr>
          <w:sz w:val="28"/>
          <w:szCs w:val="28"/>
          <w:lang w:val="en-US"/>
        </w:rPr>
        <w:t>Table 2</w:t>
      </w:r>
    </w:p>
    <w:p w:rsidR="0064609F" w:rsidRPr="0064609F" w:rsidRDefault="0064609F" w:rsidP="0064609F">
      <w:pPr>
        <w:jc w:val="center"/>
        <w:rPr>
          <w:sz w:val="28"/>
          <w:szCs w:val="28"/>
          <w:lang w:val="en-US"/>
        </w:rPr>
      </w:pPr>
      <w:r w:rsidRPr="0064609F">
        <w:rPr>
          <w:sz w:val="28"/>
          <w:szCs w:val="28"/>
          <w:lang w:val="en-US"/>
        </w:rPr>
        <w:t xml:space="preserve">The ratio between the diagnostic test results </w:t>
      </w:r>
    </w:p>
    <w:p w:rsidR="0064609F" w:rsidRPr="0064609F" w:rsidRDefault="0064609F" w:rsidP="0064609F">
      <w:pPr>
        <w:jc w:val="center"/>
        <w:rPr>
          <w:sz w:val="28"/>
          <w:szCs w:val="28"/>
          <w:lang w:val="en-US"/>
        </w:rPr>
      </w:pPr>
      <w:r w:rsidRPr="0064609F">
        <w:rPr>
          <w:sz w:val="28"/>
          <w:szCs w:val="28"/>
          <w:lang w:val="en-US"/>
        </w:rPr>
        <w:t>and the presence of a disease</w:t>
      </w:r>
    </w:p>
    <w:tbl>
      <w:tblPr>
        <w:tblStyle w:val="af8"/>
        <w:tblW w:w="0" w:type="auto"/>
        <w:tblInd w:w="108" w:type="dxa"/>
        <w:tblLook w:val="04A0" w:firstRow="1" w:lastRow="0" w:firstColumn="1" w:lastColumn="0" w:noHBand="0" w:noVBand="1"/>
      </w:tblPr>
      <w:tblGrid>
        <w:gridCol w:w="3176"/>
        <w:gridCol w:w="3285"/>
        <w:gridCol w:w="3285"/>
      </w:tblGrid>
      <w:tr w:rsidR="0064609F" w:rsidRPr="0064609F" w:rsidTr="0064609F">
        <w:tc>
          <w:tcPr>
            <w:tcW w:w="3176" w:type="dxa"/>
            <w:vMerge w:val="restart"/>
          </w:tcPr>
          <w:p w:rsidR="0064609F" w:rsidRPr="0064609F" w:rsidRDefault="0064609F" w:rsidP="0064609F">
            <w:pPr>
              <w:jc w:val="center"/>
              <w:rPr>
                <w:sz w:val="28"/>
                <w:szCs w:val="28"/>
                <w:lang w:val="en-US"/>
              </w:rPr>
            </w:pPr>
            <w:r w:rsidRPr="0064609F">
              <w:rPr>
                <w:sz w:val="28"/>
                <w:szCs w:val="28"/>
                <w:lang w:val="en-US"/>
              </w:rPr>
              <w:t>Test</w:t>
            </w:r>
            <w:r w:rsidR="001A781F">
              <w:rPr>
                <w:sz w:val="28"/>
                <w:szCs w:val="28"/>
                <w:lang w:val="en-US"/>
              </w:rPr>
              <w:t xml:space="preserve"> Result</w:t>
            </w:r>
          </w:p>
        </w:tc>
        <w:tc>
          <w:tcPr>
            <w:tcW w:w="6570" w:type="dxa"/>
            <w:gridSpan w:val="2"/>
          </w:tcPr>
          <w:p w:rsidR="0064609F" w:rsidRPr="0064609F" w:rsidRDefault="001A781F" w:rsidP="0064609F">
            <w:pPr>
              <w:jc w:val="center"/>
              <w:rPr>
                <w:sz w:val="28"/>
                <w:szCs w:val="28"/>
                <w:lang w:val="en-US"/>
              </w:rPr>
            </w:pPr>
            <w:r>
              <w:rPr>
                <w:sz w:val="28"/>
                <w:szCs w:val="28"/>
                <w:lang w:val="en-US"/>
              </w:rPr>
              <w:t>True Disease Status</w:t>
            </w:r>
          </w:p>
        </w:tc>
      </w:tr>
      <w:tr w:rsidR="0064609F" w:rsidRPr="0064609F" w:rsidTr="0064609F">
        <w:tc>
          <w:tcPr>
            <w:tcW w:w="3176" w:type="dxa"/>
            <w:vMerge/>
          </w:tcPr>
          <w:p w:rsidR="0064609F" w:rsidRPr="0064609F" w:rsidRDefault="0064609F" w:rsidP="0064609F">
            <w:pPr>
              <w:jc w:val="both"/>
              <w:rPr>
                <w:sz w:val="28"/>
                <w:szCs w:val="28"/>
              </w:rPr>
            </w:pPr>
          </w:p>
        </w:tc>
        <w:tc>
          <w:tcPr>
            <w:tcW w:w="3285" w:type="dxa"/>
          </w:tcPr>
          <w:p w:rsidR="0064609F" w:rsidRPr="0064609F" w:rsidRDefault="001A781F" w:rsidP="0064609F">
            <w:pPr>
              <w:jc w:val="center"/>
              <w:rPr>
                <w:sz w:val="28"/>
                <w:szCs w:val="28"/>
                <w:lang w:val="en-US"/>
              </w:rPr>
            </w:pPr>
            <w:r>
              <w:rPr>
                <w:sz w:val="28"/>
                <w:szCs w:val="28"/>
                <w:lang w:val="en-US"/>
              </w:rPr>
              <w:t>Diseased</w:t>
            </w:r>
          </w:p>
        </w:tc>
        <w:tc>
          <w:tcPr>
            <w:tcW w:w="3285" w:type="dxa"/>
          </w:tcPr>
          <w:p w:rsidR="0064609F" w:rsidRPr="0064609F" w:rsidRDefault="001A781F" w:rsidP="0064609F">
            <w:pPr>
              <w:jc w:val="center"/>
              <w:rPr>
                <w:sz w:val="28"/>
                <w:szCs w:val="28"/>
                <w:lang w:val="en-US"/>
              </w:rPr>
            </w:pPr>
            <w:proofErr w:type="spellStart"/>
            <w:r>
              <w:rPr>
                <w:sz w:val="28"/>
                <w:szCs w:val="28"/>
                <w:lang w:val="en-US"/>
              </w:rPr>
              <w:t>Nondisased</w:t>
            </w:r>
            <w:proofErr w:type="spellEnd"/>
          </w:p>
        </w:tc>
      </w:tr>
      <w:tr w:rsidR="0064609F" w:rsidRPr="0064609F" w:rsidTr="0064609F">
        <w:tc>
          <w:tcPr>
            <w:tcW w:w="3176" w:type="dxa"/>
          </w:tcPr>
          <w:p w:rsidR="0064609F" w:rsidRPr="0064609F" w:rsidRDefault="0064609F" w:rsidP="0064609F">
            <w:pPr>
              <w:jc w:val="both"/>
              <w:rPr>
                <w:sz w:val="28"/>
                <w:szCs w:val="28"/>
                <w:lang w:val="en-US"/>
              </w:rPr>
            </w:pPr>
            <w:r w:rsidRPr="0064609F">
              <w:rPr>
                <w:sz w:val="28"/>
                <w:szCs w:val="28"/>
                <w:lang w:val="en-US"/>
              </w:rPr>
              <w:t>Positive</w:t>
            </w:r>
          </w:p>
        </w:tc>
        <w:tc>
          <w:tcPr>
            <w:tcW w:w="3285" w:type="dxa"/>
          </w:tcPr>
          <w:p w:rsidR="0064609F" w:rsidRPr="0064609F" w:rsidRDefault="0064609F" w:rsidP="001A781F">
            <w:pPr>
              <w:jc w:val="center"/>
              <w:rPr>
                <w:b/>
                <w:sz w:val="28"/>
                <w:szCs w:val="28"/>
              </w:rPr>
            </w:pPr>
            <w:r w:rsidRPr="0064609F">
              <w:rPr>
                <w:b/>
                <w:sz w:val="28"/>
                <w:szCs w:val="28"/>
              </w:rPr>
              <w:t>а</w:t>
            </w:r>
          </w:p>
          <w:p w:rsidR="0064609F" w:rsidRPr="0064609F" w:rsidRDefault="0064609F" w:rsidP="001A781F">
            <w:pPr>
              <w:jc w:val="center"/>
              <w:rPr>
                <w:sz w:val="28"/>
                <w:szCs w:val="28"/>
                <w:lang w:val="en-US"/>
              </w:rPr>
            </w:pPr>
            <w:r w:rsidRPr="0064609F">
              <w:rPr>
                <w:sz w:val="28"/>
                <w:szCs w:val="28"/>
                <w:lang w:val="en-US"/>
              </w:rPr>
              <w:t>True-positive</w:t>
            </w:r>
          </w:p>
        </w:tc>
        <w:tc>
          <w:tcPr>
            <w:tcW w:w="3285" w:type="dxa"/>
          </w:tcPr>
          <w:p w:rsidR="0064609F" w:rsidRPr="0064609F" w:rsidRDefault="0064609F" w:rsidP="001A781F">
            <w:pPr>
              <w:jc w:val="center"/>
              <w:rPr>
                <w:b/>
                <w:sz w:val="28"/>
                <w:szCs w:val="28"/>
              </w:rPr>
            </w:pPr>
            <w:r w:rsidRPr="0064609F">
              <w:rPr>
                <w:b/>
                <w:sz w:val="28"/>
                <w:szCs w:val="28"/>
                <w:lang w:val="en-US"/>
              </w:rPr>
              <w:t>b</w:t>
            </w:r>
          </w:p>
          <w:p w:rsidR="0064609F" w:rsidRPr="0064609F" w:rsidRDefault="0064609F" w:rsidP="001A781F">
            <w:pPr>
              <w:jc w:val="center"/>
              <w:rPr>
                <w:sz w:val="28"/>
                <w:szCs w:val="28"/>
                <w:lang w:val="en-US"/>
              </w:rPr>
            </w:pPr>
            <w:r w:rsidRPr="0064609F">
              <w:rPr>
                <w:sz w:val="28"/>
                <w:szCs w:val="28"/>
                <w:lang w:val="en-US"/>
              </w:rPr>
              <w:t>F</w:t>
            </w:r>
            <w:proofErr w:type="spellStart"/>
            <w:r w:rsidRPr="0064609F">
              <w:rPr>
                <w:sz w:val="28"/>
                <w:szCs w:val="28"/>
              </w:rPr>
              <w:t>alse</w:t>
            </w:r>
            <w:proofErr w:type="spellEnd"/>
            <w:r w:rsidRPr="0064609F">
              <w:rPr>
                <w:sz w:val="28"/>
                <w:szCs w:val="28"/>
                <w:lang w:val="en-US"/>
              </w:rPr>
              <w:t>- positive</w:t>
            </w:r>
          </w:p>
        </w:tc>
      </w:tr>
      <w:tr w:rsidR="0064609F" w:rsidRPr="0064609F" w:rsidTr="0064609F">
        <w:tc>
          <w:tcPr>
            <w:tcW w:w="3176" w:type="dxa"/>
          </w:tcPr>
          <w:p w:rsidR="0064609F" w:rsidRPr="0064609F" w:rsidRDefault="0064609F" w:rsidP="0064609F">
            <w:pPr>
              <w:jc w:val="both"/>
              <w:rPr>
                <w:sz w:val="28"/>
                <w:szCs w:val="28"/>
                <w:lang w:val="en-US"/>
              </w:rPr>
            </w:pPr>
            <w:r w:rsidRPr="0064609F">
              <w:rPr>
                <w:sz w:val="28"/>
                <w:szCs w:val="28"/>
                <w:lang w:val="en-US"/>
              </w:rPr>
              <w:t>Negative</w:t>
            </w:r>
          </w:p>
        </w:tc>
        <w:tc>
          <w:tcPr>
            <w:tcW w:w="3285" w:type="dxa"/>
          </w:tcPr>
          <w:p w:rsidR="0064609F" w:rsidRPr="0064609F" w:rsidRDefault="0064609F" w:rsidP="001A781F">
            <w:pPr>
              <w:jc w:val="center"/>
              <w:rPr>
                <w:b/>
                <w:sz w:val="28"/>
                <w:szCs w:val="28"/>
                <w:lang w:val="en-US"/>
              </w:rPr>
            </w:pPr>
            <w:r w:rsidRPr="0064609F">
              <w:rPr>
                <w:b/>
                <w:sz w:val="28"/>
                <w:szCs w:val="28"/>
                <w:lang w:val="en-US"/>
              </w:rPr>
              <w:t>c</w:t>
            </w:r>
          </w:p>
          <w:p w:rsidR="0064609F" w:rsidRPr="0064609F" w:rsidRDefault="0064609F" w:rsidP="001A781F">
            <w:pPr>
              <w:jc w:val="center"/>
              <w:rPr>
                <w:sz w:val="28"/>
                <w:szCs w:val="28"/>
              </w:rPr>
            </w:pPr>
            <w:r w:rsidRPr="0064609F">
              <w:rPr>
                <w:sz w:val="28"/>
                <w:szCs w:val="28"/>
                <w:lang w:val="en-US"/>
              </w:rPr>
              <w:t>F</w:t>
            </w:r>
            <w:proofErr w:type="spellStart"/>
            <w:r w:rsidRPr="0064609F">
              <w:rPr>
                <w:sz w:val="28"/>
                <w:szCs w:val="28"/>
              </w:rPr>
              <w:t>alse-negative</w:t>
            </w:r>
            <w:proofErr w:type="spellEnd"/>
          </w:p>
        </w:tc>
        <w:tc>
          <w:tcPr>
            <w:tcW w:w="3285" w:type="dxa"/>
          </w:tcPr>
          <w:p w:rsidR="0064609F" w:rsidRPr="0064609F" w:rsidRDefault="0064609F" w:rsidP="001A781F">
            <w:pPr>
              <w:jc w:val="center"/>
              <w:rPr>
                <w:b/>
                <w:sz w:val="28"/>
                <w:szCs w:val="28"/>
              </w:rPr>
            </w:pPr>
            <w:r w:rsidRPr="0064609F">
              <w:rPr>
                <w:b/>
                <w:sz w:val="28"/>
                <w:szCs w:val="28"/>
                <w:lang w:val="en-US"/>
              </w:rPr>
              <w:t>d</w:t>
            </w:r>
          </w:p>
          <w:p w:rsidR="0064609F" w:rsidRPr="0064609F" w:rsidRDefault="0064609F" w:rsidP="001A781F">
            <w:pPr>
              <w:jc w:val="center"/>
              <w:rPr>
                <w:sz w:val="28"/>
                <w:szCs w:val="28"/>
                <w:lang w:val="en-US"/>
              </w:rPr>
            </w:pPr>
            <w:r w:rsidRPr="0064609F">
              <w:rPr>
                <w:sz w:val="28"/>
                <w:szCs w:val="28"/>
                <w:lang w:val="en-US"/>
              </w:rPr>
              <w:t>True-negative</w:t>
            </w:r>
          </w:p>
        </w:tc>
      </w:tr>
    </w:tbl>
    <w:p w:rsidR="0064609F" w:rsidRPr="0064609F" w:rsidRDefault="0064609F" w:rsidP="0064609F">
      <w:pPr>
        <w:ind w:firstLine="709"/>
        <w:jc w:val="both"/>
        <w:rPr>
          <w:sz w:val="28"/>
          <w:szCs w:val="28"/>
          <w:lang w:val="en-US"/>
        </w:rPr>
      </w:pPr>
    </w:p>
    <w:p w:rsidR="0064609F" w:rsidRPr="0064609F" w:rsidRDefault="0064609F" w:rsidP="0064609F">
      <w:pPr>
        <w:ind w:firstLine="709"/>
        <w:jc w:val="both"/>
        <w:rPr>
          <w:sz w:val="28"/>
          <w:szCs w:val="28"/>
          <w:lang w:val="en-US"/>
        </w:rPr>
      </w:pPr>
    </w:p>
    <w:p w:rsidR="0064609F" w:rsidRPr="0064609F" w:rsidRDefault="0064609F" w:rsidP="00E55163">
      <w:pPr>
        <w:jc w:val="center"/>
        <w:rPr>
          <w:b/>
          <w:sz w:val="28"/>
          <w:szCs w:val="28"/>
          <w:lang w:val="en-US"/>
        </w:rPr>
      </w:pPr>
      <w:r w:rsidRPr="0064609F">
        <w:rPr>
          <w:b/>
          <w:sz w:val="28"/>
          <w:szCs w:val="28"/>
          <w:lang w:val="en-US"/>
        </w:rPr>
        <w:t xml:space="preserve">4. Indicators characterizing </w:t>
      </w:r>
    </w:p>
    <w:p w:rsidR="0064609F" w:rsidRPr="0064609F" w:rsidRDefault="0064609F" w:rsidP="00E55163">
      <w:pPr>
        <w:jc w:val="center"/>
        <w:rPr>
          <w:b/>
          <w:sz w:val="28"/>
          <w:szCs w:val="28"/>
          <w:lang w:val="en-US"/>
        </w:rPr>
      </w:pPr>
      <w:r w:rsidRPr="0064609F">
        <w:rPr>
          <w:b/>
          <w:sz w:val="28"/>
          <w:szCs w:val="28"/>
          <w:lang w:val="en-US"/>
        </w:rPr>
        <w:t>screening test accuracy (efficiency)</w:t>
      </w:r>
    </w:p>
    <w:p w:rsidR="0064609F" w:rsidRPr="0064609F" w:rsidRDefault="0064609F" w:rsidP="00E55163">
      <w:pPr>
        <w:ind w:firstLine="851"/>
        <w:jc w:val="both"/>
        <w:rPr>
          <w:sz w:val="28"/>
          <w:szCs w:val="28"/>
          <w:lang w:val="en-US"/>
        </w:rPr>
      </w:pPr>
      <w:r w:rsidRPr="0064609F">
        <w:rPr>
          <w:b/>
          <w:sz w:val="28"/>
          <w:szCs w:val="28"/>
          <w:lang w:val="en-US"/>
        </w:rPr>
        <w:t>Test sensitivity</w:t>
      </w:r>
      <w:r w:rsidRPr="0064609F">
        <w:rPr>
          <w:sz w:val="28"/>
          <w:szCs w:val="28"/>
          <w:lang w:val="en-US"/>
        </w:rPr>
        <w:t xml:space="preserve"> is the ability of the test to give a reliable assessment of </w:t>
      </w:r>
      <w:r w:rsidRPr="0064609F">
        <w:rPr>
          <w:b/>
          <w:i/>
          <w:sz w:val="28"/>
          <w:szCs w:val="28"/>
          <w:lang w:val="en-US"/>
        </w:rPr>
        <w:t>the specific disease presence</w:t>
      </w:r>
      <w:r w:rsidRPr="0064609F">
        <w:rPr>
          <w:sz w:val="28"/>
          <w:szCs w:val="28"/>
          <w:lang w:val="en-US"/>
        </w:rPr>
        <w:t xml:space="preserve"> in the examined individual.</w:t>
      </w:r>
    </w:p>
    <w:p w:rsidR="0064609F" w:rsidRPr="0064609F" w:rsidRDefault="0064609F" w:rsidP="00E55163">
      <w:pPr>
        <w:ind w:firstLine="851"/>
        <w:jc w:val="both"/>
        <w:rPr>
          <w:sz w:val="28"/>
          <w:szCs w:val="28"/>
          <w:lang w:val="en-US"/>
        </w:rPr>
      </w:pPr>
      <w:r w:rsidRPr="0064609F">
        <w:rPr>
          <w:sz w:val="28"/>
          <w:szCs w:val="28"/>
          <w:lang w:val="en-US"/>
        </w:rPr>
        <w:t>Tests with high sensitivity should rarely mistake in assessing the health of individuals who actually have any pathology (</w:t>
      </w:r>
      <w:r w:rsidRPr="0064609F">
        <w:rPr>
          <w:i/>
          <w:sz w:val="28"/>
          <w:szCs w:val="28"/>
          <w:lang w:val="en-US"/>
        </w:rPr>
        <w:t>disease</w:t>
      </w:r>
      <w:r w:rsidRPr="0064609F">
        <w:rPr>
          <w:sz w:val="28"/>
          <w:szCs w:val="28"/>
          <w:lang w:val="en-US"/>
        </w:rPr>
        <w:t xml:space="preserve">). In other words, sensitive tests </w:t>
      </w:r>
      <w:r w:rsidRPr="0064609F">
        <w:rPr>
          <w:b/>
          <w:i/>
          <w:sz w:val="28"/>
          <w:szCs w:val="28"/>
          <w:lang w:val="en-US"/>
        </w:rPr>
        <w:t>should not miss sick individuals</w:t>
      </w:r>
      <w:r w:rsidRPr="0064609F">
        <w:rPr>
          <w:sz w:val="28"/>
          <w:szCs w:val="28"/>
          <w:lang w:val="en-US"/>
        </w:rPr>
        <w:t>, although at the same time, almost inevitably, in some cases, the disease can be mistakenly “attributed” to healthy individuals.</w:t>
      </w:r>
    </w:p>
    <w:p w:rsidR="0064609F" w:rsidRPr="0064609F" w:rsidRDefault="0064609F" w:rsidP="00E55163">
      <w:pPr>
        <w:ind w:firstLine="851"/>
        <w:jc w:val="both"/>
        <w:rPr>
          <w:sz w:val="28"/>
          <w:szCs w:val="28"/>
          <w:lang w:val="en-US"/>
        </w:rPr>
      </w:pPr>
      <w:r w:rsidRPr="0064609F">
        <w:rPr>
          <w:sz w:val="28"/>
          <w:szCs w:val="28"/>
          <w:lang w:val="en-US"/>
        </w:rPr>
        <w:t>Test sensitivity is measured by specific weight (</w:t>
      </w:r>
      <w:r w:rsidRPr="0064609F">
        <w:rPr>
          <w:i/>
          <w:sz w:val="28"/>
          <w:szCs w:val="28"/>
          <w:lang w:val="en-US"/>
        </w:rPr>
        <w:t>share</w:t>
      </w:r>
      <w:r w:rsidRPr="0064609F">
        <w:rPr>
          <w:sz w:val="28"/>
          <w:szCs w:val="28"/>
          <w:lang w:val="en-US"/>
        </w:rPr>
        <w:t>) of correct (</w:t>
      </w:r>
      <w:r w:rsidRPr="0064609F">
        <w:rPr>
          <w:i/>
          <w:sz w:val="28"/>
          <w:szCs w:val="28"/>
          <w:lang w:val="en-US"/>
        </w:rPr>
        <w:t>reliable</w:t>
      </w:r>
      <w:r w:rsidRPr="0064609F">
        <w:rPr>
          <w:sz w:val="28"/>
          <w:szCs w:val="28"/>
          <w:lang w:val="en-US"/>
        </w:rPr>
        <w:t xml:space="preserve">) diagnostic assessments among individuals who are known to have this disease. The share of correct diagnoses is called </w:t>
      </w:r>
      <w:r w:rsidRPr="0064609F">
        <w:rPr>
          <w:b/>
          <w:i/>
          <w:sz w:val="28"/>
          <w:szCs w:val="28"/>
          <w:lang w:val="en-US"/>
        </w:rPr>
        <w:t>true-positive results</w:t>
      </w:r>
      <w:r w:rsidRPr="0064609F">
        <w:rPr>
          <w:sz w:val="28"/>
          <w:szCs w:val="28"/>
          <w:lang w:val="en-US"/>
        </w:rPr>
        <w:t xml:space="preserve">. The remaining unrecognized part of the obviously sick individuals is called </w:t>
      </w:r>
      <w:r w:rsidRPr="0064609F">
        <w:rPr>
          <w:b/>
          <w:i/>
          <w:sz w:val="28"/>
          <w:szCs w:val="28"/>
          <w:lang w:val="en-US"/>
        </w:rPr>
        <w:t>false-negative results</w:t>
      </w:r>
      <w:r w:rsidRPr="0064609F">
        <w:rPr>
          <w:sz w:val="28"/>
          <w:szCs w:val="28"/>
          <w:lang w:val="en-US"/>
        </w:rPr>
        <w:t>.</w:t>
      </w:r>
    </w:p>
    <w:p w:rsidR="0064609F" w:rsidRPr="0064609F" w:rsidRDefault="0064609F" w:rsidP="00E55163">
      <w:pPr>
        <w:ind w:firstLine="851"/>
        <w:jc w:val="both"/>
        <w:rPr>
          <w:sz w:val="28"/>
          <w:szCs w:val="28"/>
          <w:lang w:val="en-US"/>
        </w:rPr>
      </w:pPr>
      <w:r w:rsidRPr="0064609F">
        <w:rPr>
          <w:b/>
          <w:i/>
          <w:sz w:val="28"/>
          <w:szCs w:val="28"/>
          <w:lang w:val="en-US"/>
        </w:rPr>
        <w:t>Example</w:t>
      </w:r>
      <w:r w:rsidRPr="0064609F">
        <w:rPr>
          <w:sz w:val="28"/>
          <w:szCs w:val="28"/>
          <w:lang w:val="en-US"/>
        </w:rPr>
        <w:t>. In case a screening test in a population of 100 people suffering from this or other pathology reveals 95% of patients, and in 5% it gives a false result, then its sensitivity will be equal to 95%, respectively.</w:t>
      </w:r>
    </w:p>
    <w:p w:rsidR="0064609F" w:rsidRPr="0064609F" w:rsidRDefault="0064609F" w:rsidP="00E55163">
      <w:pPr>
        <w:ind w:firstLine="851"/>
        <w:jc w:val="both"/>
        <w:rPr>
          <w:sz w:val="28"/>
          <w:szCs w:val="28"/>
          <w:lang w:val="en-US"/>
        </w:rPr>
      </w:pPr>
      <w:r w:rsidRPr="0064609F">
        <w:rPr>
          <w:sz w:val="28"/>
          <w:szCs w:val="28"/>
          <w:lang w:val="en-US"/>
        </w:rPr>
        <w:t>Test sensitivity is determined by the following formula (1):</w:t>
      </w:r>
    </w:p>
    <w:p w:rsidR="0064609F" w:rsidRPr="0064609F" w:rsidRDefault="0064609F" w:rsidP="00E55163">
      <w:pPr>
        <w:ind w:firstLine="851"/>
        <w:jc w:val="both"/>
        <w:rPr>
          <w:sz w:val="28"/>
          <w:szCs w:val="28"/>
          <w:lang w:val="en-US"/>
        </w:rPr>
      </w:pPr>
    </w:p>
    <w:p w:rsidR="0064609F" w:rsidRPr="0064609F" w:rsidRDefault="005B1ADB" w:rsidP="00E55163">
      <w:pPr>
        <w:tabs>
          <w:tab w:val="left" w:pos="142"/>
        </w:tabs>
        <w:ind w:left="2552" w:right="1558"/>
        <w:jc w:val="center"/>
        <w:rPr>
          <w:sz w:val="28"/>
          <w:szCs w:val="28"/>
          <w:bdr w:val="none" w:sz="0" w:space="0" w:color="auto" w:frame="1"/>
          <w:shd w:val="clear" w:color="auto" w:fill="FFFFFF"/>
          <w:lang w:val="en-US"/>
        </w:rPr>
      </w:pPr>
      <m:oMath>
        <m:box>
          <m:boxPr>
            <m:ctrlPr>
              <w:rPr>
                <w:rFonts w:ascii="Cambria Math" w:hAnsi="Cambria Math"/>
                <w:i/>
                <w:sz w:val="40"/>
                <w:szCs w:val="40"/>
                <w:bdr w:val="none" w:sz="0" w:space="0" w:color="auto" w:frame="1"/>
                <w:shd w:val="clear" w:color="auto" w:fill="FFFFFF"/>
              </w:rPr>
            </m:ctrlPr>
          </m:boxPr>
          <m:e>
            <m:argPr>
              <m:argSz m:val="-1"/>
            </m:argPr>
            <m:r>
              <w:rPr>
                <w:rFonts w:ascii="Cambria Math" w:hAnsi="Cambria Math"/>
                <w:sz w:val="40"/>
                <w:szCs w:val="40"/>
                <w:bdr w:val="none" w:sz="0" w:space="0" w:color="auto" w:frame="1"/>
                <w:shd w:val="clear" w:color="auto" w:fill="FFFFFF"/>
              </w:rPr>
              <m:t>Se</m:t>
            </m:r>
            <m:r>
              <w:rPr>
                <w:rFonts w:ascii="Cambria Math" w:hAnsi="Cambria Math"/>
                <w:sz w:val="40"/>
                <w:szCs w:val="40"/>
                <w:bdr w:val="none" w:sz="0" w:space="0" w:color="auto" w:frame="1"/>
                <w:shd w:val="clear" w:color="auto" w:fill="FFFFFF"/>
                <w:lang w:val="en-US"/>
              </w:rPr>
              <m:t>=</m:t>
            </m:r>
            <m:f>
              <m:fPr>
                <m:ctrlPr>
                  <w:rPr>
                    <w:rFonts w:ascii="Cambria Math" w:hAnsi="Cambria Math"/>
                    <w:i/>
                    <w:sz w:val="40"/>
                    <w:szCs w:val="40"/>
                    <w:bdr w:val="none" w:sz="0" w:space="0" w:color="auto" w:frame="1"/>
                    <w:shd w:val="clear" w:color="auto" w:fill="FFFFFF"/>
                  </w:rPr>
                </m:ctrlPr>
              </m:fPr>
              <m:num>
                <m:r>
                  <w:rPr>
                    <w:rFonts w:ascii="Cambria Math" w:hAnsi="Cambria Math"/>
                    <w:sz w:val="40"/>
                    <w:szCs w:val="40"/>
                    <w:bdr w:val="none" w:sz="0" w:space="0" w:color="auto" w:frame="1"/>
                    <w:shd w:val="clear" w:color="auto" w:fill="FFFFFF"/>
                  </w:rPr>
                  <m:t>a</m:t>
                </m:r>
              </m:num>
              <m:den>
                <m:r>
                  <w:rPr>
                    <w:rFonts w:ascii="Cambria Math" w:hAnsi="Cambria Math"/>
                    <w:sz w:val="40"/>
                    <w:szCs w:val="40"/>
                    <w:bdr w:val="none" w:sz="0" w:space="0" w:color="auto" w:frame="1"/>
                    <w:shd w:val="clear" w:color="auto" w:fill="FFFFFF"/>
                  </w:rPr>
                  <m:t>a</m:t>
                </m:r>
                <m:r>
                  <w:rPr>
                    <w:rFonts w:ascii="Cambria Math" w:hAnsi="Cambria Math"/>
                    <w:sz w:val="40"/>
                    <w:szCs w:val="40"/>
                    <w:bdr w:val="none" w:sz="0" w:space="0" w:color="auto" w:frame="1"/>
                    <w:shd w:val="clear" w:color="auto" w:fill="FFFFFF"/>
                    <w:lang w:val="en-US"/>
                  </w:rPr>
                  <m:t>+</m:t>
                </m:r>
                <m:r>
                  <w:rPr>
                    <w:rFonts w:ascii="Cambria Math" w:hAnsi="Cambria Math"/>
                    <w:sz w:val="40"/>
                    <w:szCs w:val="40"/>
                    <w:bdr w:val="none" w:sz="0" w:space="0" w:color="auto" w:frame="1"/>
                    <w:shd w:val="clear" w:color="auto" w:fill="FFFFFF"/>
                  </w:rPr>
                  <m:t>c</m:t>
                </m:r>
              </m:den>
            </m:f>
          </m:e>
        </m:box>
      </m:oMath>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t>(1)</w:t>
      </w:r>
    </w:p>
    <w:p w:rsidR="0064609F" w:rsidRPr="0064609F" w:rsidRDefault="0064609F" w:rsidP="0064609F">
      <w:pPr>
        <w:tabs>
          <w:tab w:val="left" w:pos="142"/>
        </w:tabs>
        <w:ind w:firstLine="709"/>
        <w:jc w:val="both"/>
        <w:rPr>
          <w:sz w:val="28"/>
          <w:szCs w:val="28"/>
          <w:bdr w:val="none" w:sz="0" w:space="0" w:color="auto" w:frame="1"/>
          <w:shd w:val="clear" w:color="auto" w:fill="FFFFFF"/>
          <w:lang w:val="en-US"/>
        </w:rPr>
      </w:pP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where, </w:t>
      </w:r>
      <w:r w:rsidRPr="00E55163">
        <w:rPr>
          <w:b/>
          <w:sz w:val="28"/>
          <w:szCs w:val="28"/>
          <w:bdr w:val="none" w:sz="0" w:space="0" w:color="auto" w:frame="1"/>
          <w:shd w:val="clear" w:color="auto" w:fill="FFFFFF"/>
          <w:lang w:val="en-US"/>
        </w:rPr>
        <w:t>Se</w:t>
      </w:r>
      <w:r w:rsidRPr="0064609F">
        <w:rPr>
          <w:sz w:val="28"/>
          <w:szCs w:val="28"/>
          <w:bdr w:val="none" w:sz="0" w:space="0" w:color="auto" w:frame="1"/>
          <w:shd w:val="clear" w:color="auto" w:fill="FFFFFF"/>
          <w:lang w:val="en-US"/>
        </w:rPr>
        <w:t xml:space="preserve"> is t</w:t>
      </w:r>
      <w:r w:rsidRPr="0064609F">
        <w:rPr>
          <w:sz w:val="28"/>
          <w:szCs w:val="28"/>
          <w:lang w:val="en-US"/>
        </w:rPr>
        <w:t>est sensitivity</w:t>
      </w:r>
      <w:r w:rsidRPr="0064609F">
        <w:rPr>
          <w:sz w:val="28"/>
          <w:szCs w:val="28"/>
          <w:bdr w:val="none" w:sz="0" w:space="0" w:color="auto" w:frame="1"/>
          <w:shd w:val="clear" w:color="auto" w:fill="FFFFFF"/>
          <w:lang w:val="en-US"/>
        </w:rPr>
        <w: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a</w:t>
      </w:r>
      <w:r w:rsidRPr="0064609F">
        <w:rPr>
          <w:sz w:val="28"/>
          <w:szCs w:val="28"/>
          <w:bdr w:val="none" w:sz="0" w:space="0" w:color="auto" w:frame="1"/>
          <w:shd w:val="clear" w:color="auto" w:fill="FFFFFF"/>
          <w:lang w:val="en-US"/>
        </w:rPr>
        <w:t xml:space="preserve"> is </w:t>
      </w:r>
      <w:r w:rsidRPr="0064609F">
        <w:rPr>
          <w:sz w:val="28"/>
          <w:szCs w:val="28"/>
          <w:lang w:val="en-US"/>
        </w:rPr>
        <w:t>true-positive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false-negative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Test specificity</w:t>
      </w:r>
      <w:r w:rsidRPr="0064609F">
        <w:rPr>
          <w:sz w:val="28"/>
          <w:szCs w:val="28"/>
          <w:bdr w:val="none" w:sz="0" w:space="0" w:color="auto" w:frame="1"/>
          <w:shd w:val="clear" w:color="auto" w:fill="FFFFFF"/>
          <w:lang w:val="en-US"/>
        </w:rPr>
        <w:t xml:space="preserve"> is its ability to give a reliable assessment </w:t>
      </w:r>
      <w:r w:rsidRPr="0064609F">
        <w:rPr>
          <w:sz w:val="28"/>
          <w:szCs w:val="28"/>
          <w:lang w:val="en-US"/>
        </w:rPr>
        <w:t xml:space="preserve">of the specific disease </w:t>
      </w:r>
      <w:r w:rsidRPr="0064609F">
        <w:rPr>
          <w:b/>
          <w:i/>
          <w:sz w:val="28"/>
          <w:szCs w:val="28"/>
          <w:lang w:val="en-US"/>
        </w:rPr>
        <w:t>absence</w:t>
      </w:r>
      <w:r w:rsidRPr="0064609F">
        <w:rPr>
          <w:sz w:val="28"/>
          <w:szCs w:val="28"/>
          <w:lang w:val="en-US"/>
        </w:rPr>
        <w:t xml:space="preserve"> in the examined individual</w:t>
      </w:r>
      <w:r w:rsidRPr="0064609F">
        <w:rPr>
          <w:sz w:val="28"/>
          <w:szCs w:val="28"/>
          <w:bdr w:val="none" w:sz="0" w:space="0" w:color="auto" w:frame="1"/>
          <w:shd w:val="clear" w:color="auto" w:fill="FFFFFF"/>
          <w:lang w:val="en-US"/>
        </w:rPr>
        <w:t>. Usually in this case, they say, an individual is healthy, meaning by this the absence of a certain disease.</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Highly specific tests, as a rule, do not assign sick individuals to healthy ones, but may miss some cases with mild, atypical course of the disease. Test specificity is measured by the share of reliable assessments of the disease absence among obviously healthy individuals. This share of assessments is called </w:t>
      </w:r>
      <w:r w:rsidRPr="0064609F">
        <w:rPr>
          <w:b/>
          <w:i/>
          <w:sz w:val="28"/>
          <w:szCs w:val="28"/>
          <w:bdr w:val="none" w:sz="0" w:space="0" w:color="auto" w:frame="1"/>
          <w:shd w:val="clear" w:color="auto" w:fill="FFFFFF"/>
          <w:lang w:val="en-US"/>
        </w:rPr>
        <w:t>true-negative results</w:t>
      </w:r>
      <w:r w:rsidRPr="0064609F">
        <w:rPr>
          <w:sz w:val="28"/>
          <w:szCs w:val="28"/>
          <w:bdr w:val="none" w:sz="0" w:space="0" w:color="auto" w:frame="1"/>
          <w:shd w:val="clear" w:color="auto" w:fill="FFFFFF"/>
          <w:lang w:val="en-US"/>
        </w:rPr>
        <w:t xml:space="preserve">, and the share of healthy individuals, which were mistakenly regarded as sick ones, are referred to as </w:t>
      </w:r>
      <w:r w:rsidRPr="0064609F">
        <w:rPr>
          <w:b/>
          <w:i/>
          <w:sz w:val="28"/>
          <w:szCs w:val="28"/>
          <w:bdr w:val="none" w:sz="0" w:space="0" w:color="auto" w:frame="1"/>
          <w:shd w:val="clear" w:color="auto" w:fill="FFFFFF"/>
          <w:lang w:val="en-US"/>
        </w:rPr>
        <w:t>false-positive results</w:t>
      </w:r>
      <w:r w:rsidRPr="0064609F">
        <w:rPr>
          <w:sz w:val="28"/>
          <w:szCs w:val="28"/>
          <w:bdr w:val="none" w:sz="0" w:space="0" w:color="auto" w:frame="1"/>
          <w:shd w:val="clear" w:color="auto" w:fill="FFFFFF"/>
          <w:lang w:val="en-US"/>
        </w:rPr>
        <w: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Example</w:t>
      </w:r>
      <w:r w:rsidRPr="0064609F">
        <w:rPr>
          <w:sz w:val="28"/>
          <w:szCs w:val="28"/>
          <w:bdr w:val="none" w:sz="0" w:space="0" w:color="auto" w:frame="1"/>
          <w:shd w:val="clear" w:color="auto" w:fill="FFFFFF"/>
          <w:lang w:val="en-US"/>
        </w:rPr>
        <w:t xml:space="preserve">. In case </w:t>
      </w:r>
      <w:r w:rsidRPr="0064609F">
        <w:rPr>
          <w:sz w:val="28"/>
          <w:szCs w:val="28"/>
          <w:lang w:val="en-US"/>
        </w:rPr>
        <w:t xml:space="preserve">a screening test in a population of 100 </w:t>
      </w:r>
      <w:r w:rsidRPr="0064609F">
        <w:rPr>
          <w:sz w:val="28"/>
          <w:szCs w:val="28"/>
          <w:bdr w:val="none" w:sz="0" w:space="0" w:color="auto" w:frame="1"/>
          <w:shd w:val="clear" w:color="auto" w:fill="FFFFFF"/>
          <w:lang w:val="en-US"/>
        </w:rPr>
        <w:t xml:space="preserve">completely healthy individuals identified 94% as healthy, and 6 mistakenly assigned to the group with the disease, then its specificity </w:t>
      </w:r>
      <w:r w:rsidRPr="0064609F">
        <w:rPr>
          <w:sz w:val="28"/>
          <w:szCs w:val="28"/>
          <w:lang w:val="en-US"/>
        </w:rPr>
        <w:t xml:space="preserve">will be equal to </w:t>
      </w:r>
      <w:r w:rsidRPr="0064609F">
        <w:rPr>
          <w:sz w:val="28"/>
          <w:szCs w:val="28"/>
          <w:bdr w:val="none" w:sz="0" w:space="0" w:color="auto" w:frame="1"/>
          <w:shd w:val="clear" w:color="auto" w:fill="FFFFFF"/>
          <w:lang w:val="en-US"/>
        </w:rPr>
        <w:t xml:space="preserve">94%, </w:t>
      </w:r>
      <w:r w:rsidRPr="0064609F">
        <w:rPr>
          <w:sz w:val="28"/>
          <w:szCs w:val="28"/>
          <w:lang w:val="en-US"/>
        </w:rPr>
        <w:t>respectively.</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Test specificity is determined by the following formula:</w:t>
      </w:r>
    </w:p>
    <w:p w:rsidR="0064609F" w:rsidRPr="0064609F" w:rsidRDefault="0064609F" w:rsidP="00E55163">
      <w:pPr>
        <w:tabs>
          <w:tab w:val="left" w:pos="142"/>
        </w:tabs>
        <w:ind w:firstLine="2977"/>
        <w:jc w:val="center"/>
        <w:rPr>
          <w:sz w:val="28"/>
          <w:szCs w:val="28"/>
          <w:bdr w:val="none" w:sz="0" w:space="0" w:color="auto" w:frame="1"/>
          <w:shd w:val="clear" w:color="auto" w:fill="FFFFFF"/>
          <w:lang w:val="en-US"/>
        </w:rPr>
      </w:pPr>
    </w:p>
    <w:p w:rsidR="0064609F" w:rsidRPr="0064609F" w:rsidRDefault="005B1ADB" w:rsidP="00E55163">
      <w:pPr>
        <w:tabs>
          <w:tab w:val="left" w:pos="142"/>
        </w:tabs>
        <w:ind w:right="1416" w:firstLine="2410"/>
        <w:jc w:val="center"/>
        <w:rPr>
          <w:sz w:val="28"/>
          <w:szCs w:val="28"/>
          <w:bdr w:val="none" w:sz="0" w:space="0" w:color="auto" w:frame="1"/>
          <w:shd w:val="clear" w:color="auto" w:fill="FFFFFF"/>
          <w:lang w:val="en-US"/>
        </w:rPr>
      </w:pPr>
      <m:oMath>
        <m:box>
          <m:boxPr>
            <m:ctrlPr>
              <w:rPr>
                <w:rFonts w:ascii="Cambria Math" w:hAnsi="Cambria Math"/>
                <w:i/>
                <w:sz w:val="40"/>
                <w:szCs w:val="40"/>
                <w:bdr w:val="none" w:sz="0" w:space="0" w:color="auto" w:frame="1"/>
                <w:shd w:val="clear" w:color="auto" w:fill="FFFFFF"/>
              </w:rPr>
            </m:ctrlPr>
          </m:boxPr>
          <m:e>
            <m:argPr>
              <m:argSz m:val="-1"/>
            </m:argPr>
            <m:r>
              <w:rPr>
                <w:rFonts w:ascii="Cambria Math" w:hAnsi="Cambria Math"/>
                <w:sz w:val="40"/>
                <w:szCs w:val="40"/>
                <w:bdr w:val="none" w:sz="0" w:space="0" w:color="auto" w:frame="1"/>
                <w:shd w:val="clear" w:color="auto" w:fill="FFFFFF"/>
              </w:rPr>
              <m:t>Spe</m:t>
            </m:r>
            <m:r>
              <w:rPr>
                <w:rFonts w:ascii="Cambria Math" w:hAnsi="Cambria Math"/>
                <w:sz w:val="40"/>
                <w:szCs w:val="40"/>
                <w:bdr w:val="none" w:sz="0" w:space="0" w:color="auto" w:frame="1"/>
                <w:shd w:val="clear" w:color="auto" w:fill="FFFFFF"/>
                <w:lang w:val="en-US"/>
              </w:rPr>
              <m:t>=</m:t>
            </m:r>
            <m:f>
              <m:fPr>
                <m:ctrlPr>
                  <w:rPr>
                    <w:rFonts w:ascii="Cambria Math" w:hAnsi="Cambria Math"/>
                    <w:i/>
                    <w:sz w:val="40"/>
                    <w:szCs w:val="40"/>
                    <w:bdr w:val="none" w:sz="0" w:space="0" w:color="auto" w:frame="1"/>
                    <w:shd w:val="clear" w:color="auto" w:fill="FFFFFF"/>
                  </w:rPr>
                </m:ctrlPr>
              </m:fPr>
              <m:num>
                <m:r>
                  <w:rPr>
                    <w:rFonts w:ascii="Cambria Math" w:hAnsi="Cambria Math"/>
                    <w:sz w:val="40"/>
                    <w:szCs w:val="40"/>
                    <w:bdr w:val="none" w:sz="0" w:space="0" w:color="auto" w:frame="1"/>
                    <w:shd w:val="clear" w:color="auto" w:fill="FFFFFF"/>
                  </w:rPr>
                  <m:t>d</m:t>
                </m:r>
              </m:num>
              <m:den>
                <m:r>
                  <w:rPr>
                    <w:rFonts w:ascii="Cambria Math" w:hAnsi="Cambria Math"/>
                    <w:sz w:val="40"/>
                    <w:szCs w:val="40"/>
                    <w:bdr w:val="none" w:sz="0" w:space="0" w:color="auto" w:frame="1"/>
                    <w:shd w:val="clear" w:color="auto" w:fill="FFFFFF"/>
                  </w:rPr>
                  <m:t>b</m:t>
                </m:r>
                <m:r>
                  <w:rPr>
                    <w:rFonts w:ascii="Cambria Math" w:hAnsi="Cambria Math"/>
                    <w:sz w:val="40"/>
                    <w:szCs w:val="40"/>
                    <w:bdr w:val="none" w:sz="0" w:space="0" w:color="auto" w:frame="1"/>
                    <w:shd w:val="clear" w:color="auto" w:fill="FFFFFF"/>
                    <w:lang w:val="en-US"/>
                  </w:rPr>
                  <m:t>+</m:t>
                </m:r>
                <m:r>
                  <w:rPr>
                    <w:rFonts w:ascii="Cambria Math" w:hAnsi="Cambria Math"/>
                    <w:sz w:val="40"/>
                    <w:szCs w:val="40"/>
                    <w:bdr w:val="none" w:sz="0" w:space="0" w:color="auto" w:frame="1"/>
                    <w:shd w:val="clear" w:color="auto" w:fill="FFFFFF"/>
                  </w:rPr>
                  <m:t>d</m:t>
                </m:r>
              </m:den>
            </m:f>
          </m:e>
        </m:box>
      </m:oMath>
      <w:r w:rsidR="0064609F" w:rsidRPr="0064609F">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E55163">
        <w:rPr>
          <w:sz w:val="28"/>
          <w:szCs w:val="28"/>
          <w:bdr w:val="none" w:sz="0" w:space="0" w:color="auto" w:frame="1"/>
          <w:shd w:val="clear" w:color="auto" w:fill="FFFFFF"/>
          <w:lang w:val="en-US"/>
        </w:rPr>
        <w:tab/>
      </w:r>
      <w:r w:rsidR="0064609F" w:rsidRPr="0064609F">
        <w:rPr>
          <w:sz w:val="28"/>
          <w:szCs w:val="28"/>
          <w:bdr w:val="none" w:sz="0" w:space="0" w:color="auto" w:frame="1"/>
          <w:shd w:val="clear" w:color="auto" w:fill="FFFFFF"/>
          <w:lang w:val="en-US"/>
        </w:rPr>
        <w:tab/>
        <w:t>(2)</w:t>
      </w:r>
    </w:p>
    <w:p w:rsidR="00E55163" w:rsidRDefault="00E55163" w:rsidP="0064609F">
      <w:pPr>
        <w:tabs>
          <w:tab w:val="left" w:pos="142"/>
        </w:tabs>
        <w:ind w:firstLine="851"/>
        <w:jc w:val="both"/>
        <w:rPr>
          <w:sz w:val="28"/>
          <w:szCs w:val="28"/>
          <w:bdr w:val="none" w:sz="0" w:space="0" w:color="auto" w:frame="1"/>
          <w:shd w:val="clear" w:color="auto" w:fill="FFFFFF"/>
          <w:lang w:val="en-US"/>
        </w:rPr>
      </w:pP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where, </w:t>
      </w:r>
      <w:proofErr w:type="spellStart"/>
      <w:r w:rsidRPr="00E55163">
        <w:rPr>
          <w:b/>
          <w:sz w:val="28"/>
          <w:szCs w:val="28"/>
          <w:bdr w:val="none" w:sz="0" w:space="0" w:color="auto" w:frame="1"/>
          <w:shd w:val="clear" w:color="auto" w:fill="FFFFFF"/>
          <w:lang w:val="en-US"/>
        </w:rPr>
        <w:t>Spe</w:t>
      </w:r>
      <w:proofErr w:type="spellEnd"/>
      <w:r w:rsidRPr="0064609F">
        <w:rPr>
          <w:sz w:val="28"/>
          <w:szCs w:val="28"/>
          <w:bdr w:val="none" w:sz="0" w:space="0" w:color="auto" w:frame="1"/>
          <w:shd w:val="clear" w:color="auto" w:fill="FFFFFF"/>
          <w:lang w:val="en-US"/>
        </w:rPr>
        <w:t xml:space="preserve"> is t</w:t>
      </w:r>
      <w:r w:rsidRPr="0064609F">
        <w:rPr>
          <w:sz w:val="28"/>
          <w:szCs w:val="28"/>
          <w:lang w:val="en-US"/>
        </w:rPr>
        <w:t xml:space="preserve">est </w:t>
      </w:r>
      <w:r w:rsidRPr="0064609F">
        <w:rPr>
          <w:sz w:val="28"/>
          <w:szCs w:val="28"/>
          <w:bdr w:val="none" w:sz="0" w:space="0" w:color="auto" w:frame="1"/>
          <w:shd w:val="clear" w:color="auto" w:fill="FFFFFF"/>
          <w:lang w:val="en-US"/>
        </w:rPr>
        <w:t>specificity;</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b</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64609F">
      <w:pPr>
        <w:tabs>
          <w:tab w:val="left" w:pos="142"/>
        </w:tabs>
        <w:ind w:firstLine="851"/>
        <w:jc w:val="both"/>
        <w:rPr>
          <w:sz w:val="28"/>
          <w:szCs w:val="28"/>
          <w:bdr w:val="none" w:sz="0" w:space="0" w:color="auto" w:frame="1"/>
          <w:shd w:val="clear" w:color="auto" w:fill="FFFFFF"/>
          <w:lang w:val="en-US"/>
        </w:rPr>
      </w:pPr>
      <w:r w:rsidRPr="00E55163">
        <w:rPr>
          <w:b/>
          <w:sz w:val="28"/>
          <w:szCs w:val="28"/>
          <w:bdr w:val="none" w:sz="0" w:space="0" w:color="auto" w:frame="1"/>
          <w:shd w:val="clear" w:color="auto" w:fill="FFFFFF"/>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false-positive result.</w:t>
      </w:r>
    </w:p>
    <w:p w:rsidR="0064609F" w:rsidRPr="0064609F" w:rsidRDefault="0064609F" w:rsidP="0064609F">
      <w:pPr>
        <w:ind w:firstLine="851"/>
        <w:jc w:val="both"/>
        <w:rPr>
          <w:sz w:val="28"/>
          <w:szCs w:val="28"/>
          <w:bdr w:val="none" w:sz="0" w:space="0" w:color="auto" w:frame="1"/>
          <w:shd w:val="clear" w:color="auto" w:fill="FFFFFF"/>
          <w:lang w:val="en-US"/>
        </w:rPr>
      </w:pPr>
    </w:p>
    <w:p w:rsidR="0064609F" w:rsidRPr="0064609F" w:rsidRDefault="0064609F" w:rsidP="0064609F">
      <w:pPr>
        <w:ind w:firstLine="851"/>
        <w:jc w:val="both"/>
        <w:rPr>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The main purpose of diagnostic test</w:t>
      </w:r>
      <w:r w:rsidRPr="0064609F">
        <w:rPr>
          <w:sz w:val="28"/>
          <w:szCs w:val="28"/>
          <w:bdr w:val="none" w:sz="0" w:space="0" w:color="auto" w:frame="1"/>
          <w:shd w:val="clear" w:color="auto" w:fill="FFFFFF"/>
          <w:lang w:val="en-US"/>
        </w:rPr>
        <w:t xml:space="preserve"> is to make a diagnosis, so it is necessary to know the probability to what extent the test allows to make the correct error-free diagnosis. </w:t>
      </w:r>
      <w:r w:rsidRPr="0064609F">
        <w:rPr>
          <w:i/>
          <w:sz w:val="28"/>
          <w:szCs w:val="28"/>
          <w:bdr w:val="none" w:sz="0" w:space="0" w:color="auto" w:frame="1"/>
          <w:shd w:val="clear" w:color="auto" w:fill="FFFFFF"/>
          <w:lang w:val="en-US"/>
        </w:rPr>
        <w:t>Sensitivity and specificity</w:t>
      </w:r>
      <w:r w:rsidRPr="0064609F">
        <w:rPr>
          <w:sz w:val="28"/>
          <w:szCs w:val="28"/>
          <w:bdr w:val="none" w:sz="0" w:space="0" w:color="auto" w:frame="1"/>
          <w:shd w:val="clear" w:color="auto" w:fill="FFFFFF"/>
          <w:lang w:val="en-US"/>
        </w:rPr>
        <w:t xml:space="preserve"> do not give us this information. Instead of them, we need to analyze the so-called </w:t>
      </w:r>
      <w:r w:rsidRPr="0064609F">
        <w:rPr>
          <w:b/>
          <w:i/>
          <w:sz w:val="28"/>
          <w:szCs w:val="28"/>
          <w:bdr w:val="none" w:sz="0" w:space="0" w:color="auto" w:frame="1"/>
          <w:shd w:val="clear" w:color="auto" w:fill="FFFFFF"/>
          <w:lang w:val="en-US"/>
        </w:rPr>
        <w:t>predictive values</w:t>
      </w:r>
      <w:r w:rsidRPr="0064609F">
        <w:rPr>
          <w:sz w:val="28"/>
          <w:szCs w:val="28"/>
          <w:bdr w:val="none" w:sz="0" w:space="0" w:color="auto" w:frame="1"/>
          <w:shd w:val="clear" w:color="auto" w:fill="FFFFFF"/>
          <w:lang w:val="en-US"/>
        </w:rPr>
        <w:t>: Test predictive value may be for both positive and negative results.</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Positive predictive value</w:t>
      </w:r>
      <w:r w:rsidRPr="0064609F">
        <w:rPr>
          <w:sz w:val="28"/>
          <w:szCs w:val="28"/>
          <w:bdr w:val="none" w:sz="0" w:space="0" w:color="auto" w:frame="1"/>
          <w:shd w:val="clear" w:color="auto" w:fill="FFFFFF"/>
          <w:lang w:val="en-US"/>
        </w:rPr>
        <w:t>, PPV is the probability of having a disease with a positive (pathological) test result or the share of patients with positive test results that were correctly diagnosed.</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following formula is used for determining positive predictive value (3):</w:t>
      </w:r>
    </w:p>
    <w:p w:rsidR="0064609F" w:rsidRPr="0064609F" w:rsidRDefault="0064609F" w:rsidP="0064609F">
      <w:pPr>
        <w:ind w:firstLine="851"/>
        <w:jc w:val="both"/>
        <w:rPr>
          <w:sz w:val="28"/>
          <w:szCs w:val="28"/>
          <w:bdr w:val="none" w:sz="0" w:space="0" w:color="auto" w:frame="1"/>
          <w:shd w:val="clear" w:color="auto" w:fill="FFFFFF"/>
          <w:lang w:val="en-US"/>
        </w:rPr>
      </w:pPr>
    </w:p>
    <w:p w:rsidR="0064609F" w:rsidRPr="0064609F" w:rsidRDefault="005B1ADB" w:rsidP="00E55163">
      <w:pPr>
        <w:shd w:val="clear" w:color="auto" w:fill="FFFFFF"/>
        <w:ind w:right="1416" w:firstLine="2835"/>
        <w:jc w:val="center"/>
        <w:rPr>
          <w:sz w:val="28"/>
          <w:szCs w:val="28"/>
          <w:lang w:val="en-US"/>
        </w:rPr>
      </w:pPr>
      <m:oMath>
        <m:box>
          <m:boxPr>
            <m:ctrlPr>
              <w:rPr>
                <w:rFonts w:ascii="Cambria Math" w:hAnsi="Cambria Math"/>
                <w:i/>
                <w:sz w:val="40"/>
                <w:szCs w:val="40"/>
              </w:rPr>
            </m:ctrlPr>
          </m:boxPr>
          <m:e>
            <m:argPr>
              <m:argSz m:val="-1"/>
            </m:argPr>
            <m:r>
              <w:rPr>
                <w:rFonts w:ascii="Cambria Math" w:hAnsi="Cambria Math"/>
                <w:sz w:val="40"/>
                <w:szCs w:val="40"/>
              </w:rPr>
              <m:t>PPV</m:t>
            </m:r>
            <m:r>
              <w:rPr>
                <w:rFonts w:ascii="Cambria Math" w:hAnsi="Cambria Math"/>
                <w:sz w:val="40"/>
                <w:szCs w:val="40"/>
                <w:lang w:val="en-US"/>
              </w:rPr>
              <m:t xml:space="preserve">= </m:t>
            </m:r>
            <m:f>
              <m:fPr>
                <m:ctrlPr>
                  <w:rPr>
                    <w:rFonts w:ascii="Cambria Math" w:hAnsi="Cambria Math"/>
                    <w:i/>
                    <w:sz w:val="40"/>
                    <w:szCs w:val="40"/>
                  </w:rPr>
                </m:ctrlPr>
              </m:fPr>
              <m:num>
                <m:r>
                  <w:rPr>
                    <w:rFonts w:ascii="Cambria Math" w:hAnsi="Cambria Math"/>
                    <w:sz w:val="40"/>
                    <w:szCs w:val="40"/>
                    <w:lang w:val="en-US"/>
                  </w:rPr>
                  <m:t>a</m:t>
                </m:r>
              </m:num>
              <m:den>
                <m:r>
                  <w:rPr>
                    <w:rFonts w:ascii="Cambria Math" w:hAnsi="Cambria Math"/>
                    <w:sz w:val="40"/>
                    <w:szCs w:val="40"/>
                  </w:rPr>
                  <m:t>a</m:t>
                </m:r>
                <m:r>
                  <w:rPr>
                    <w:rFonts w:ascii="Cambria Math" w:hAnsi="Cambria Math"/>
                    <w:sz w:val="40"/>
                    <w:szCs w:val="40"/>
                    <w:lang w:val="en-US"/>
                  </w:rPr>
                  <m:t>+</m:t>
                </m:r>
                <m:r>
                  <w:rPr>
                    <w:rFonts w:ascii="Cambria Math" w:hAnsi="Cambria Math"/>
                    <w:sz w:val="40"/>
                    <w:szCs w:val="40"/>
                  </w:rPr>
                  <m:t>b</m:t>
                </m:r>
              </m:den>
            </m:f>
          </m:e>
        </m:box>
      </m:oMath>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t>(3)</w:t>
      </w:r>
    </w:p>
    <w:p w:rsidR="0064609F" w:rsidRDefault="0064609F" w:rsidP="0064609F">
      <w:pPr>
        <w:shd w:val="clear" w:color="auto" w:fill="FFFFFF"/>
        <w:ind w:firstLine="709"/>
        <w:jc w:val="both"/>
        <w:rPr>
          <w:sz w:val="28"/>
          <w:szCs w:val="28"/>
          <w:lang w:val="en-US"/>
        </w:rPr>
      </w:pPr>
    </w:p>
    <w:p w:rsidR="00E55163" w:rsidRDefault="00E55163" w:rsidP="0064609F">
      <w:pPr>
        <w:shd w:val="clear" w:color="auto" w:fill="FFFFFF"/>
        <w:ind w:firstLine="709"/>
        <w:jc w:val="both"/>
        <w:rPr>
          <w:sz w:val="28"/>
          <w:szCs w:val="28"/>
          <w:lang w:val="en-US"/>
        </w:rPr>
      </w:pPr>
    </w:p>
    <w:p w:rsidR="00E55163" w:rsidRPr="0064609F" w:rsidRDefault="00E55163" w:rsidP="0064609F">
      <w:pPr>
        <w:shd w:val="clear" w:color="auto" w:fill="FFFFFF"/>
        <w:ind w:firstLine="709"/>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lastRenderedPageBreak/>
        <w:t>where,</w:t>
      </w:r>
      <w:r w:rsidR="00E55163">
        <w:rPr>
          <w:sz w:val="28"/>
          <w:szCs w:val="28"/>
          <w:lang w:val="en-US"/>
        </w:rPr>
        <w:t xml:space="preserve"> </w:t>
      </w:r>
      <w:r w:rsidRPr="00E55163">
        <w:rPr>
          <w:b/>
          <w:sz w:val="28"/>
          <w:szCs w:val="28"/>
          <w:lang w:val="en-US"/>
        </w:rPr>
        <w:t>PPV</w:t>
      </w:r>
      <w:r w:rsidRPr="0064609F">
        <w:rPr>
          <w:sz w:val="28"/>
          <w:szCs w:val="28"/>
          <w:lang w:val="en-US"/>
        </w:rPr>
        <w:t xml:space="preserve"> is </w:t>
      </w:r>
      <w:r w:rsidRPr="0064609F">
        <w:rPr>
          <w:sz w:val="28"/>
          <w:szCs w:val="28"/>
          <w:bdr w:val="none" w:sz="0" w:space="0" w:color="auto" w:frame="1"/>
          <w:shd w:val="clear" w:color="auto" w:fill="FFFFFF"/>
          <w:lang w:val="en-US"/>
        </w:rPr>
        <w:t>positive predictive value</w:t>
      </w:r>
      <w:r w:rsidRPr="0064609F">
        <w:rPr>
          <w:sz w:val="28"/>
          <w:szCs w:val="28"/>
          <w:lang w:val="en-US"/>
        </w:rPr>
        <w:t>;</w:t>
      </w:r>
    </w:p>
    <w:p w:rsidR="0064609F" w:rsidRPr="0064609F" w:rsidRDefault="0064609F" w:rsidP="00E55163">
      <w:pPr>
        <w:shd w:val="clear" w:color="auto" w:fill="FFFFFF"/>
        <w:ind w:firstLine="851"/>
        <w:jc w:val="both"/>
        <w:rPr>
          <w:sz w:val="28"/>
          <w:szCs w:val="28"/>
          <w:lang w:val="en-US"/>
        </w:rPr>
      </w:pPr>
      <w:r w:rsidRPr="00E55163">
        <w:rPr>
          <w:b/>
          <w:sz w:val="28"/>
          <w:szCs w:val="28"/>
          <w:bdr w:val="none" w:sz="0" w:space="0" w:color="auto" w:frame="1"/>
          <w:shd w:val="clear" w:color="auto" w:fill="FFFFFF"/>
          <w:lang w:val="en-US"/>
        </w:rPr>
        <w:t>a</w:t>
      </w:r>
      <w:r w:rsidRPr="0064609F">
        <w:rPr>
          <w:sz w:val="28"/>
          <w:szCs w:val="28"/>
          <w:bdr w:val="none" w:sz="0" w:space="0" w:color="auto" w:frame="1"/>
          <w:shd w:val="clear" w:color="auto" w:fill="FFFFFF"/>
          <w:lang w:val="en-US"/>
        </w:rPr>
        <w:t xml:space="preserve"> is </w:t>
      </w:r>
      <w:r w:rsidRPr="0064609F">
        <w:rPr>
          <w:sz w:val="28"/>
          <w:szCs w:val="28"/>
          <w:lang w:val="en-US"/>
        </w:rPr>
        <w:t>true-positive result;</w:t>
      </w:r>
    </w:p>
    <w:p w:rsidR="0064609F" w:rsidRPr="0064609F" w:rsidRDefault="0064609F" w:rsidP="00E55163">
      <w:pPr>
        <w:shd w:val="clear" w:color="auto" w:fill="FFFFFF"/>
        <w:ind w:firstLine="851"/>
        <w:jc w:val="both"/>
        <w:rPr>
          <w:sz w:val="28"/>
          <w:szCs w:val="28"/>
          <w:lang w:val="en-US"/>
        </w:rPr>
      </w:pPr>
      <w:r w:rsidRPr="00E55163">
        <w:rPr>
          <w:b/>
          <w:sz w:val="28"/>
          <w:szCs w:val="28"/>
          <w:lang w:val="en-US"/>
        </w:rPr>
        <w:t>b</w:t>
      </w:r>
      <w:r w:rsidRPr="00E55163">
        <w:rPr>
          <w:b/>
          <w:sz w:val="28"/>
          <w:szCs w:val="28"/>
          <w:bdr w:val="none" w:sz="0" w:space="0" w:color="auto" w:frame="1"/>
          <w:shd w:val="clear" w:color="auto" w:fill="FFFFFF"/>
          <w:lang w:val="en-US"/>
        </w:rPr>
        <w:t xml:space="preserve"> </w:t>
      </w:r>
      <w:r w:rsidRPr="0064609F">
        <w:rPr>
          <w:sz w:val="28"/>
          <w:szCs w:val="28"/>
          <w:bdr w:val="none" w:sz="0" w:space="0" w:color="auto" w:frame="1"/>
          <w:shd w:val="clear" w:color="auto" w:fill="FFFFFF"/>
          <w:lang w:val="en-US"/>
        </w:rPr>
        <w:t xml:space="preserve">is </w:t>
      </w:r>
      <w:r w:rsidRPr="0064609F">
        <w:rPr>
          <w:sz w:val="28"/>
          <w:szCs w:val="28"/>
          <w:lang w:val="en-US"/>
        </w:rPr>
        <w:t xml:space="preserve">false-positive result. </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b/>
          <w:i/>
          <w:sz w:val="28"/>
          <w:szCs w:val="28"/>
          <w:lang w:val="en-US"/>
        </w:rPr>
        <w:t>Negative predictive value</w:t>
      </w:r>
      <w:r w:rsidRPr="0064609F">
        <w:rPr>
          <w:sz w:val="28"/>
          <w:szCs w:val="28"/>
          <w:lang w:val="en-US"/>
        </w:rPr>
        <w:t>, NPV is the probability of a disease absence with a negative (normal) test result or the share of patients with negative test results that were correctly diagnosed.</w:t>
      </w:r>
    </w:p>
    <w:p w:rsidR="0064609F" w:rsidRPr="0064609F" w:rsidRDefault="0064609F" w:rsidP="0064609F">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following formula is used for determining negative predictive value (4):</w:t>
      </w:r>
    </w:p>
    <w:p w:rsidR="0064609F" w:rsidRPr="0064609F" w:rsidRDefault="0064609F" w:rsidP="0064609F">
      <w:pPr>
        <w:shd w:val="clear" w:color="auto" w:fill="FFFFFF"/>
        <w:ind w:firstLine="851"/>
        <w:jc w:val="both"/>
        <w:rPr>
          <w:sz w:val="28"/>
          <w:szCs w:val="28"/>
          <w:lang w:val="en-US"/>
        </w:rPr>
      </w:pPr>
    </w:p>
    <w:p w:rsidR="0064609F" w:rsidRPr="0064609F" w:rsidRDefault="005B1ADB" w:rsidP="00E55163">
      <w:pPr>
        <w:shd w:val="clear" w:color="auto" w:fill="FFFFFF"/>
        <w:ind w:right="1133" w:firstLine="2268"/>
        <w:jc w:val="center"/>
        <w:rPr>
          <w:sz w:val="28"/>
          <w:szCs w:val="28"/>
          <w:lang w:val="en-US"/>
        </w:rPr>
      </w:pPr>
      <m:oMath>
        <m:box>
          <m:boxPr>
            <m:ctrlPr>
              <w:rPr>
                <w:rFonts w:ascii="Cambria Math" w:hAnsi="Cambria Math"/>
                <w:i/>
                <w:sz w:val="40"/>
                <w:szCs w:val="40"/>
              </w:rPr>
            </m:ctrlPr>
          </m:boxPr>
          <m:e>
            <m:argPr>
              <m:argSz m:val="-1"/>
            </m:argPr>
            <m:r>
              <w:rPr>
                <w:rFonts w:ascii="Cambria Math" w:hAnsi="Cambria Math"/>
                <w:sz w:val="40"/>
                <w:szCs w:val="40"/>
              </w:rPr>
              <m:t>NPV</m:t>
            </m:r>
            <m:r>
              <w:rPr>
                <w:rFonts w:ascii="Cambria Math" w:hAnsi="Cambria Math"/>
                <w:sz w:val="40"/>
                <w:szCs w:val="40"/>
                <w:lang w:val="en-US"/>
              </w:rPr>
              <m:t xml:space="preserve">= </m:t>
            </m:r>
            <m:f>
              <m:fPr>
                <m:ctrlPr>
                  <w:rPr>
                    <w:rFonts w:ascii="Cambria Math" w:hAnsi="Cambria Math"/>
                    <w:i/>
                    <w:sz w:val="40"/>
                    <w:szCs w:val="40"/>
                  </w:rPr>
                </m:ctrlPr>
              </m:fPr>
              <m:num>
                <m:r>
                  <w:rPr>
                    <w:rFonts w:ascii="Cambria Math" w:hAnsi="Cambria Math"/>
                    <w:sz w:val="40"/>
                    <w:szCs w:val="40"/>
                    <w:lang w:val="en-US"/>
                  </w:rPr>
                  <m:t>d</m:t>
                </m:r>
              </m:num>
              <m:den>
                <m:r>
                  <w:rPr>
                    <w:rFonts w:ascii="Cambria Math" w:hAnsi="Cambria Math"/>
                    <w:sz w:val="40"/>
                    <w:szCs w:val="40"/>
                  </w:rPr>
                  <m:t>c</m:t>
                </m:r>
                <m:r>
                  <w:rPr>
                    <w:rFonts w:ascii="Cambria Math" w:hAnsi="Cambria Math"/>
                    <w:sz w:val="40"/>
                    <w:szCs w:val="40"/>
                    <w:lang w:val="en-US"/>
                  </w:rPr>
                  <m:t>+</m:t>
                </m:r>
                <m:r>
                  <w:rPr>
                    <w:rFonts w:ascii="Cambria Math" w:hAnsi="Cambria Math"/>
                    <w:sz w:val="40"/>
                    <w:szCs w:val="40"/>
                  </w:rPr>
                  <m:t>d</m:t>
                </m:r>
              </m:den>
            </m:f>
          </m:e>
        </m:box>
      </m:oMath>
      <w:r w:rsidR="0064609F" w:rsidRPr="0064609F">
        <w:rPr>
          <w:sz w:val="28"/>
          <w:szCs w:val="28"/>
          <w:lang w:val="en-US"/>
        </w:rPr>
        <w:tab/>
      </w:r>
      <w:r w:rsidR="0064609F" w:rsidRPr="0064609F">
        <w:rPr>
          <w:sz w:val="28"/>
          <w:szCs w:val="28"/>
          <w:lang w:val="en-US"/>
        </w:rPr>
        <w:tab/>
      </w:r>
      <w:r w:rsidR="0064609F" w:rsidRPr="0064609F">
        <w:rPr>
          <w:sz w:val="28"/>
          <w:szCs w:val="28"/>
          <w:lang w:val="en-US"/>
        </w:rPr>
        <w:tab/>
      </w:r>
      <w:r w:rsidR="0064609F" w:rsidRPr="0064609F">
        <w:rPr>
          <w:sz w:val="28"/>
          <w:szCs w:val="28"/>
          <w:lang w:val="en-US"/>
        </w:rPr>
        <w:tab/>
        <w:t>(4)</w:t>
      </w:r>
    </w:p>
    <w:p w:rsidR="0064609F" w:rsidRPr="0064609F" w:rsidRDefault="0064609F" w:rsidP="0064609F">
      <w:pPr>
        <w:shd w:val="clear" w:color="auto" w:fill="FFFFFF"/>
        <w:ind w:firstLine="709"/>
        <w:jc w:val="both"/>
        <w:rPr>
          <w:sz w:val="28"/>
          <w:szCs w:val="28"/>
          <w:lang w:val="en-US"/>
        </w:rPr>
      </w:pPr>
    </w:p>
    <w:p w:rsidR="0064609F" w:rsidRPr="0064609F" w:rsidRDefault="00E55163" w:rsidP="0064609F">
      <w:pPr>
        <w:shd w:val="clear" w:color="auto" w:fill="FFFFFF"/>
        <w:ind w:firstLine="851"/>
        <w:jc w:val="both"/>
        <w:rPr>
          <w:sz w:val="28"/>
          <w:szCs w:val="28"/>
          <w:lang w:val="en-US"/>
        </w:rPr>
      </w:pPr>
      <w:r>
        <w:rPr>
          <w:sz w:val="28"/>
          <w:szCs w:val="28"/>
          <w:lang w:val="en-US"/>
        </w:rPr>
        <w:t xml:space="preserve">where, </w:t>
      </w:r>
      <w:r w:rsidR="0064609F" w:rsidRPr="00E55163">
        <w:rPr>
          <w:b/>
          <w:sz w:val="28"/>
          <w:szCs w:val="28"/>
          <w:lang w:val="en-US"/>
        </w:rPr>
        <w:t>NPV</w:t>
      </w:r>
      <w:r w:rsidR="0064609F" w:rsidRPr="0064609F">
        <w:rPr>
          <w:sz w:val="28"/>
          <w:szCs w:val="28"/>
          <w:lang w:val="en-US"/>
        </w:rPr>
        <w:t xml:space="preserve"> is </w:t>
      </w:r>
      <w:r w:rsidR="0064609F" w:rsidRPr="0064609F">
        <w:rPr>
          <w:sz w:val="28"/>
          <w:szCs w:val="28"/>
          <w:bdr w:val="none" w:sz="0" w:space="0" w:color="auto" w:frame="1"/>
          <w:shd w:val="clear" w:color="auto" w:fill="FFFFFF"/>
          <w:lang w:val="en-US"/>
        </w:rPr>
        <w:t>positive predictive value</w:t>
      </w:r>
      <w:r w:rsidR="0064609F" w:rsidRPr="0064609F">
        <w:rPr>
          <w:sz w:val="28"/>
          <w:szCs w:val="28"/>
          <w:lang w:val="en-US"/>
        </w:rPr>
        <w:t>;</w:t>
      </w:r>
    </w:p>
    <w:p w:rsidR="0064609F" w:rsidRPr="0064609F" w:rsidRDefault="0064609F" w:rsidP="00E55163">
      <w:pPr>
        <w:shd w:val="clear" w:color="auto" w:fill="FFFFFF"/>
        <w:ind w:firstLine="851"/>
        <w:jc w:val="both"/>
        <w:rPr>
          <w:sz w:val="28"/>
          <w:szCs w:val="28"/>
          <w:lang w:val="en-US"/>
        </w:rPr>
      </w:pPr>
      <w:r w:rsidRPr="00E55163">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E55163">
      <w:pPr>
        <w:shd w:val="clear" w:color="auto" w:fill="FFFFFF"/>
        <w:ind w:firstLine="851"/>
        <w:jc w:val="both"/>
        <w:rPr>
          <w:sz w:val="28"/>
          <w:szCs w:val="28"/>
          <w:lang w:val="en-US"/>
        </w:rPr>
      </w:pPr>
      <w:r w:rsidRPr="00E55163">
        <w:rPr>
          <w:b/>
          <w:sz w:val="28"/>
          <w:szCs w:val="28"/>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 xml:space="preserve">false-negative result. </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t>The factors determining screening test</w:t>
      </w:r>
      <w:r w:rsidRPr="0064609F">
        <w:rPr>
          <w:sz w:val="28"/>
          <w:szCs w:val="28"/>
          <w:bdr w:val="none" w:sz="0" w:space="0" w:color="auto" w:frame="1"/>
          <w:shd w:val="clear" w:color="auto" w:fill="FFFFFF"/>
          <w:lang w:val="en-US"/>
        </w:rPr>
        <w:t xml:space="preserve"> predictive </w:t>
      </w:r>
      <w:r w:rsidRPr="0064609F">
        <w:rPr>
          <w:sz w:val="28"/>
          <w:szCs w:val="28"/>
          <w:lang w:val="en-US"/>
        </w:rPr>
        <w:t>value include the following:</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screening test sensitivity;</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screening test specificity;</w:t>
      </w:r>
    </w:p>
    <w:p w:rsidR="0064609F" w:rsidRPr="0064609F" w:rsidRDefault="0064609F" w:rsidP="000721E0">
      <w:pPr>
        <w:pStyle w:val="af7"/>
        <w:numPr>
          <w:ilvl w:val="0"/>
          <w:numId w:val="16"/>
        </w:numPr>
        <w:shd w:val="clear" w:color="auto" w:fill="FFFFFF"/>
        <w:tabs>
          <w:tab w:val="left" w:pos="1134"/>
        </w:tabs>
        <w:ind w:left="0" w:firstLine="851"/>
        <w:jc w:val="both"/>
        <w:rPr>
          <w:sz w:val="28"/>
          <w:szCs w:val="28"/>
          <w:lang w:val="en-US"/>
        </w:rPr>
      </w:pPr>
      <w:r w:rsidRPr="0064609F">
        <w:rPr>
          <w:sz w:val="28"/>
          <w:szCs w:val="28"/>
          <w:lang w:val="en-US"/>
        </w:rPr>
        <w:t>prevalence of detectable disease in the studied population.</w:t>
      </w:r>
    </w:p>
    <w:p w:rsidR="000721E0" w:rsidRDefault="000721E0" w:rsidP="0064609F">
      <w:pPr>
        <w:shd w:val="clear" w:color="auto" w:fill="FFFFFF"/>
        <w:ind w:firstLine="851"/>
        <w:jc w:val="both"/>
        <w:rPr>
          <w:b/>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b/>
          <w:sz w:val="28"/>
          <w:szCs w:val="28"/>
          <w:lang w:val="en-US"/>
        </w:rPr>
        <w:t>Prevalence</w:t>
      </w:r>
      <w:r w:rsidRPr="0064609F">
        <w:rPr>
          <w:sz w:val="28"/>
          <w:szCs w:val="28"/>
          <w:lang w:val="en-US"/>
        </w:rPr>
        <w:t xml:space="preserve"> is defined as the ratio of the number of individuals with the disease presence (or any other condition) to the entire population studied.</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Prevalence is called </w:t>
      </w:r>
      <w:r w:rsidRPr="0064609F">
        <w:rPr>
          <w:b/>
          <w:i/>
          <w:sz w:val="28"/>
          <w:szCs w:val="28"/>
          <w:lang w:val="en-US"/>
        </w:rPr>
        <w:t>a priori</w:t>
      </w:r>
      <w:r w:rsidRPr="0064609F">
        <w:rPr>
          <w:sz w:val="28"/>
          <w:szCs w:val="28"/>
          <w:lang w:val="en-US"/>
        </w:rPr>
        <w:t xml:space="preserve"> (pretest) probability, i.e. this is the probability to detect a disease before the test results are known. The predictive value is called </w:t>
      </w:r>
      <w:r w:rsidRPr="0064609F">
        <w:rPr>
          <w:b/>
          <w:i/>
          <w:sz w:val="28"/>
          <w:szCs w:val="28"/>
          <w:lang w:val="en-US"/>
        </w:rPr>
        <w:t>a posteriori</w:t>
      </w:r>
      <w:r w:rsidRPr="0064609F">
        <w:rPr>
          <w:sz w:val="28"/>
          <w:szCs w:val="28"/>
          <w:lang w:val="en-US"/>
        </w:rPr>
        <w:t xml:space="preserve"> (post-test) probability of the disease.</w:t>
      </w:r>
    </w:p>
    <w:p w:rsidR="0064609F" w:rsidRPr="0064609F" w:rsidRDefault="0064609F" w:rsidP="00CE3919">
      <w:pPr>
        <w:shd w:val="clear" w:color="auto" w:fill="FFFFFF"/>
        <w:ind w:firstLine="851"/>
        <w:jc w:val="both"/>
        <w:rPr>
          <w:sz w:val="28"/>
          <w:szCs w:val="28"/>
          <w:lang w:val="en-US"/>
        </w:rPr>
      </w:pPr>
      <w:r w:rsidRPr="0064609F">
        <w:rPr>
          <w:sz w:val="28"/>
          <w:szCs w:val="28"/>
          <w:lang w:val="en-US"/>
        </w:rPr>
        <w:t>The formula linking together sensitivity, specificity and prevalence of the disease with predictive value is derived from Bayes theorem (According to R. Fletcher “Clinical epidemiology”) (5</w:t>
      </w:r>
      <w:r w:rsidR="000721E0">
        <w:rPr>
          <w:sz w:val="28"/>
          <w:szCs w:val="28"/>
          <w:lang w:val="en-US"/>
        </w:rPr>
        <w:t>–</w:t>
      </w:r>
      <w:r w:rsidR="00CE3919">
        <w:rPr>
          <w:sz w:val="28"/>
          <w:szCs w:val="28"/>
          <w:lang w:val="en-US"/>
        </w:rPr>
        <w:t>6):</w:t>
      </w:r>
    </w:p>
    <w:p w:rsidR="0064609F" w:rsidRDefault="0064609F" w:rsidP="0064609F">
      <w:pPr>
        <w:shd w:val="clear" w:color="auto" w:fill="FFFFFF"/>
        <w:ind w:firstLine="851"/>
        <w:jc w:val="both"/>
        <w:rPr>
          <w:i/>
          <w:sz w:val="28"/>
          <w:szCs w:val="28"/>
          <w:lang w:val="en-US"/>
        </w:rPr>
      </w:pPr>
      <w:r w:rsidRPr="0064609F">
        <w:rPr>
          <w:i/>
          <w:sz w:val="28"/>
          <w:szCs w:val="28"/>
          <w:lang w:val="en-US"/>
        </w:rPr>
        <w:t>- for a positive result</w:t>
      </w:r>
    </w:p>
    <w:p w:rsidR="000721E0" w:rsidRPr="0064609F" w:rsidRDefault="000721E0" w:rsidP="0064609F">
      <w:pPr>
        <w:shd w:val="clear" w:color="auto" w:fill="FFFFFF"/>
        <w:ind w:firstLine="851"/>
        <w:jc w:val="both"/>
        <w:rPr>
          <w:i/>
          <w:sz w:val="28"/>
          <w:szCs w:val="28"/>
          <w:lang w:val="en-US"/>
        </w:rPr>
      </w:pPr>
    </w:p>
    <w:p w:rsidR="0064609F" w:rsidRPr="0064609F" w:rsidRDefault="0064609F" w:rsidP="0064609F">
      <w:pPr>
        <w:shd w:val="clear" w:color="auto" w:fill="FFFFFF"/>
        <w:ind w:firstLine="851"/>
        <w:jc w:val="center"/>
        <w:rPr>
          <w:sz w:val="28"/>
          <w:szCs w:val="28"/>
          <w:lang w:val="en-US"/>
        </w:rPr>
      </w:pPr>
      <w:r w:rsidRPr="0064609F">
        <w:rPr>
          <w:b/>
          <w:bCs/>
          <w:sz w:val="28"/>
          <w:szCs w:val="28"/>
          <w:shd w:val="clear" w:color="auto" w:fill="FFFFFF"/>
          <w:lang w:val="en-US"/>
        </w:rPr>
        <w:t>PPV</w:t>
      </w:r>
      <w:r w:rsidRPr="0064609F">
        <w:rPr>
          <w:sz w:val="28"/>
          <w:szCs w:val="28"/>
          <w:lang w:val="en-US"/>
        </w:rPr>
        <w:t xml:space="preserve"> = (Se*P)/[(Se*</w:t>
      </w:r>
      <w:proofErr w:type="gramStart"/>
      <w:r w:rsidRPr="0064609F">
        <w:rPr>
          <w:sz w:val="28"/>
          <w:szCs w:val="28"/>
          <w:lang w:val="en-US"/>
        </w:rPr>
        <w:t>P)+(</w:t>
      </w:r>
      <w:proofErr w:type="gramEnd"/>
      <w:r w:rsidRPr="0064609F">
        <w:rPr>
          <w:sz w:val="28"/>
          <w:szCs w:val="28"/>
          <w:lang w:val="en-US"/>
        </w:rPr>
        <w:t>1-Spe)*(1-P)]</w:t>
      </w:r>
      <w:r w:rsidRPr="0064609F">
        <w:rPr>
          <w:sz w:val="28"/>
          <w:szCs w:val="28"/>
          <w:lang w:val="en-US"/>
        </w:rPr>
        <w:tab/>
      </w:r>
      <w:r w:rsidRPr="0064609F">
        <w:rPr>
          <w:sz w:val="28"/>
          <w:szCs w:val="28"/>
          <w:lang w:val="en-US"/>
        </w:rPr>
        <w:tab/>
      </w:r>
      <w:r w:rsidRPr="0064609F">
        <w:rPr>
          <w:sz w:val="28"/>
          <w:szCs w:val="28"/>
          <w:lang w:val="en-US"/>
        </w:rPr>
        <w:tab/>
        <w:t>(5)</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i/>
          <w:sz w:val="28"/>
          <w:szCs w:val="28"/>
          <w:lang w:val="en-US"/>
        </w:rPr>
      </w:pPr>
      <w:r w:rsidRPr="0064609F">
        <w:rPr>
          <w:i/>
          <w:sz w:val="28"/>
          <w:szCs w:val="28"/>
          <w:lang w:val="en-US"/>
        </w:rPr>
        <w:t>- for a negative result</w:t>
      </w:r>
    </w:p>
    <w:p w:rsidR="0064609F" w:rsidRPr="0064609F" w:rsidRDefault="0064609F" w:rsidP="0064609F">
      <w:pPr>
        <w:shd w:val="clear" w:color="auto" w:fill="FFFFFF"/>
        <w:ind w:firstLine="851"/>
        <w:jc w:val="center"/>
        <w:rPr>
          <w:sz w:val="28"/>
          <w:szCs w:val="28"/>
          <w:lang w:val="en-US"/>
        </w:rPr>
      </w:pPr>
      <w:r w:rsidRPr="0064609F">
        <w:rPr>
          <w:b/>
          <w:bCs/>
          <w:sz w:val="28"/>
          <w:szCs w:val="28"/>
          <w:shd w:val="clear" w:color="auto" w:fill="FFFFFF"/>
          <w:lang w:val="en-US"/>
        </w:rPr>
        <w:t>NPV</w:t>
      </w:r>
      <w:r w:rsidRPr="0064609F">
        <w:rPr>
          <w:sz w:val="28"/>
          <w:szCs w:val="28"/>
          <w:lang w:val="en-US"/>
        </w:rPr>
        <w:t>= (1-</w:t>
      </w:r>
      <w:proofErr w:type="gramStart"/>
      <w:r w:rsidRPr="0064609F">
        <w:rPr>
          <w:sz w:val="28"/>
          <w:szCs w:val="28"/>
          <w:lang w:val="en-US"/>
        </w:rPr>
        <w:t>P)*</w:t>
      </w:r>
      <w:proofErr w:type="spellStart"/>
      <w:proofErr w:type="gramEnd"/>
      <w:r w:rsidRPr="0064609F">
        <w:rPr>
          <w:sz w:val="28"/>
          <w:szCs w:val="28"/>
          <w:lang w:val="en-US"/>
        </w:rPr>
        <w:t>Spe</w:t>
      </w:r>
      <w:proofErr w:type="spellEnd"/>
      <w:r w:rsidRPr="0064609F">
        <w:rPr>
          <w:sz w:val="28"/>
          <w:szCs w:val="28"/>
          <w:lang w:val="en-US"/>
        </w:rPr>
        <w:t xml:space="preserve"> / [(1-P)*</w:t>
      </w:r>
      <w:proofErr w:type="spellStart"/>
      <w:r w:rsidRPr="0064609F">
        <w:rPr>
          <w:sz w:val="28"/>
          <w:szCs w:val="28"/>
          <w:lang w:val="en-US"/>
        </w:rPr>
        <w:t>Spe</w:t>
      </w:r>
      <w:proofErr w:type="spellEnd"/>
      <w:r w:rsidRPr="0064609F">
        <w:rPr>
          <w:sz w:val="28"/>
          <w:szCs w:val="28"/>
          <w:lang w:val="en-US"/>
        </w:rPr>
        <w:t xml:space="preserve">+(1-Se)*P)] </w:t>
      </w:r>
      <w:r w:rsidRPr="0064609F">
        <w:rPr>
          <w:sz w:val="28"/>
          <w:szCs w:val="28"/>
          <w:lang w:val="en-US"/>
        </w:rPr>
        <w:tab/>
      </w:r>
      <w:r w:rsidRPr="0064609F">
        <w:rPr>
          <w:sz w:val="28"/>
          <w:szCs w:val="28"/>
          <w:lang w:val="en-US"/>
        </w:rPr>
        <w:tab/>
      </w:r>
      <w:r w:rsidRPr="0064609F">
        <w:rPr>
          <w:sz w:val="28"/>
          <w:szCs w:val="28"/>
          <w:lang w:val="en-US"/>
        </w:rPr>
        <w:tab/>
        <w:t>(6)</w:t>
      </w:r>
    </w:p>
    <w:p w:rsidR="0064609F" w:rsidRPr="0064609F" w:rsidRDefault="0064609F" w:rsidP="00CE3919">
      <w:pPr>
        <w:shd w:val="clear" w:color="auto" w:fill="FFFFFF"/>
        <w:rPr>
          <w:sz w:val="28"/>
          <w:szCs w:val="28"/>
          <w:lang w:val="en-US"/>
        </w:rPr>
      </w:pPr>
    </w:p>
    <w:p w:rsidR="0064609F" w:rsidRPr="0064609F" w:rsidRDefault="00CE3919" w:rsidP="0064609F">
      <w:pPr>
        <w:pStyle w:val="a5"/>
        <w:shd w:val="clear" w:color="auto" w:fill="FFFFFF"/>
        <w:spacing w:before="0" w:beforeAutospacing="0" w:after="0" w:afterAutospacing="0"/>
        <w:ind w:firstLine="851"/>
        <w:rPr>
          <w:sz w:val="28"/>
          <w:szCs w:val="28"/>
          <w:lang w:val="en-US"/>
        </w:rPr>
      </w:pPr>
      <w:r>
        <w:rPr>
          <w:sz w:val="28"/>
          <w:szCs w:val="28"/>
          <w:lang w:val="en-US"/>
        </w:rPr>
        <w:t>denote</w:t>
      </w:r>
      <w:r w:rsidR="0064609F" w:rsidRPr="0064609F">
        <w:rPr>
          <w:sz w:val="28"/>
          <w:szCs w:val="28"/>
          <w:lang w:val="en-US"/>
        </w:rPr>
        <w:t xml:space="preserve">, </w:t>
      </w:r>
      <w:r w:rsidR="0064609F" w:rsidRPr="000721E0">
        <w:rPr>
          <w:b/>
          <w:bCs/>
          <w:sz w:val="28"/>
          <w:szCs w:val="28"/>
          <w:shd w:val="clear" w:color="auto" w:fill="FFFFFF"/>
          <w:lang w:val="en-US"/>
        </w:rPr>
        <w:t>PPV</w:t>
      </w:r>
      <w:r w:rsidR="0064609F" w:rsidRPr="0064609F">
        <w:rPr>
          <w:sz w:val="28"/>
          <w:szCs w:val="28"/>
          <w:lang w:val="en-US"/>
        </w:rPr>
        <w:t xml:space="preserve"> is </w:t>
      </w:r>
      <w:r w:rsidR="0064609F" w:rsidRPr="0064609F">
        <w:rPr>
          <w:sz w:val="28"/>
          <w:szCs w:val="28"/>
          <w:bdr w:val="none" w:sz="0" w:space="0" w:color="auto" w:frame="1"/>
          <w:shd w:val="clear" w:color="auto" w:fill="FFFFFF"/>
          <w:lang w:val="en-US"/>
        </w:rPr>
        <w:t>positive predictive value</w:t>
      </w:r>
      <w:r w:rsidR="0064609F" w:rsidRPr="0064609F">
        <w:rPr>
          <w:sz w:val="28"/>
          <w:szCs w:val="28"/>
          <w:lang w:val="en-US"/>
        </w:rPr>
        <w:t>;</w:t>
      </w:r>
    </w:p>
    <w:p w:rsidR="0064609F" w:rsidRPr="0064609F" w:rsidRDefault="0064609F" w:rsidP="000721E0">
      <w:pPr>
        <w:pStyle w:val="a5"/>
        <w:shd w:val="clear" w:color="auto" w:fill="FFFFFF"/>
        <w:spacing w:before="0" w:beforeAutospacing="0" w:after="0" w:afterAutospacing="0"/>
        <w:ind w:firstLine="851"/>
        <w:rPr>
          <w:sz w:val="28"/>
          <w:szCs w:val="28"/>
          <w:lang w:val="en-US"/>
        </w:rPr>
      </w:pPr>
      <w:r w:rsidRPr="000721E0">
        <w:rPr>
          <w:b/>
          <w:bCs/>
          <w:sz w:val="28"/>
          <w:szCs w:val="28"/>
          <w:shd w:val="clear" w:color="auto" w:fill="FFFFFF"/>
          <w:lang w:val="en-US"/>
        </w:rPr>
        <w:t>NPV</w:t>
      </w:r>
      <w:r w:rsidRPr="0064609F">
        <w:rPr>
          <w:sz w:val="28"/>
          <w:szCs w:val="28"/>
          <w:lang w:val="en-US"/>
        </w:rPr>
        <w:t xml:space="preserve"> is </w:t>
      </w:r>
      <w:r w:rsidRPr="0064609F">
        <w:rPr>
          <w:sz w:val="28"/>
          <w:szCs w:val="28"/>
          <w:bdr w:val="none" w:sz="0" w:space="0" w:color="auto" w:frame="1"/>
          <w:shd w:val="clear" w:color="auto" w:fill="FFFFFF"/>
          <w:lang w:val="en-US"/>
        </w:rPr>
        <w:t>positive predictive value</w:t>
      </w:r>
      <w:r w:rsidRPr="0064609F">
        <w:rPr>
          <w:sz w:val="28"/>
          <w:szCs w:val="28"/>
          <w:lang w:val="en-US"/>
        </w:rPr>
        <w:t>;</w:t>
      </w:r>
    </w:p>
    <w:p w:rsidR="0064609F" w:rsidRPr="0064609F" w:rsidRDefault="0064609F" w:rsidP="000721E0">
      <w:pPr>
        <w:pStyle w:val="a5"/>
        <w:shd w:val="clear" w:color="auto" w:fill="FFFFFF"/>
        <w:spacing w:before="0" w:beforeAutospacing="0" w:after="0" w:afterAutospacing="0"/>
        <w:ind w:firstLine="851"/>
        <w:rPr>
          <w:sz w:val="28"/>
          <w:szCs w:val="28"/>
          <w:lang w:val="en-US"/>
        </w:rPr>
      </w:pPr>
      <w:proofErr w:type="spellStart"/>
      <w:r w:rsidRPr="000721E0">
        <w:rPr>
          <w:b/>
          <w:sz w:val="28"/>
          <w:szCs w:val="28"/>
          <w:lang w:val="en-US"/>
        </w:rPr>
        <w:t>Se</w:t>
      </w:r>
      <w:proofErr w:type="spellEnd"/>
      <w:r w:rsidRPr="0064609F">
        <w:rPr>
          <w:sz w:val="28"/>
          <w:szCs w:val="28"/>
          <w:lang w:val="en-US"/>
        </w:rPr>
        <w:t xml:space="preserve"> is sensitivity;</w:t>
      </w:r>
    </w:p>
    <w:p w:rsidR="0064609F" w:rsidRPr="0064609F" w:rsidRDefault="0064609F" w:rsidP="000721E0">
      <w:pPr>
        <w:pStyle w:val="a5"/>
        <w:shd w:val="clear" w:color="auto" w:fill="FFFFFF"/>
        <w:spacing w:before="0" w:beforeAutospacing="0" w:after="0" w:afterAutospacing="0"/>
        <w:ind w:firstLine="851"/>
        <w:rPr>
          <w:sz w:val="28"/>
          <w:szCs w:val="28"/>
          <w:lang w:val="en-US"/>
        </w:rPr>
      </w:pPr>
      <w:proofErr w:type="spellStart"/>
      <w:r w:rsidRPr="000721E0">
        <w:rPr>
          <w:b/>
          <w:sz w:val="28"/>
          <w:szCs w:val="28"/>
          <w:lang w:val="en-US"/>
        </w:rPr>
        <w:t>Spe</w:t>
      </w:r>
      <w:proofErr w:type="spellEnd"/>
      <w:r w:rsidRPr="0064609F">
        <w:rPr>
          <w:sz w:val="28"/>
          <w:szCs w:val="28"/>
          <w:lang w:val="en-US"/>
        </w:rPr>
        <w:t xml:space="preserve"> is specificity;</w:t>
      </w:r>
    </w:p>
    <w:p w:rsidR="0064609F" w:rsidRPr="0064609F" w:rsidRDefault="0064609F" w:rsidP="000721E0">
      <w:pPr>
        <w:pStyle w:val="a5"/>
        <w:shd w:val="clear" w:color="auto" w:fill="FFFFFF"/>
        <w:spacing w:before="0" w:beforeAutospacing="0" w:after="0" w:afterAutospacing="0"/>
        <w:ind w:firstLine="851"/>
        <w:rPr>
          <w:sz w:val="28"/>
          <w:szCs w:val="28"/>
          <w:lang w:val="en-US"/>
        </w:rPr>
      </w:pPr>
      <w:r w:rsidRPr="000721E0">
        <w:rPr>
          <w:b/>
          <w:sz w:val="28"/>
          <w:szCs w:val="28"/>
          <w:lang w:val="en-US"/>
        </w:rPr>
        <w:t>P</w:t>
      </w:r>
      <w:r w:rsidRPr="0064609F">
        <w:rPr>
          <w:sz w:val="28"/>
          <w:szCs w:val="28"/>
          <w:lang w:val="en-US"/>
        </w:rPr>
        <w:t xml:space="preserve"> is prevalence.</w:t>
      </w:r>
    </w:p>
    <w:p w:rsidR="0064609F" w:rsidRPr="0064609F" w:rsidRDefault="0064609F" w:rsidP="0064609F">
      <w:pPr>
        <w:shd w:val="clear" w:color="auto" w:fill="FFFFFF"/>
        <w:ind w:firstLine="851"/>
        <w:jc w:val="both"/>
        <w:rPr>
          <w:sz w:val="28"/>
          <w:szCs w:val="28"/>
          <w:lang w:val="en-US"/>
        </w:rPr>
      </w:pPr>
    </w:p>
    <w:p w:rsidR="0064609F" w:rsidRPr="0064609F" w:rsidRDefault="0064609F" w:rsidP="0064609F">
      <w:pPr>
        <w:shd w:val="clear" w:color="auto" w:fill="FFFFFF"/>
        <w:ind w:firstLine="851"/>
        <w:jc w:val="both"/>
        <w:rPr>
          <w:sz w:val="28"/>
          <w:szCs w:val="28"/>
          <w:lang w:val="en-US"/>
        </w:rPr>
      </w:pPr>
      <w:r w:rsidRPr="0064609F">
        <w:rPr>
          <w:sz w:val="28"/>
          <w:szCs w:val="28"/>
          <w:lang w:val="en-US"/>
        </w:rPr>
        <w:lastRenderedPageBreak/>
        <w:t xml:space="preserve">The more </w:t>
      </w:r>
      <w:r w:rsidRPr="0064609F">
        <w:rPr>
          <w:b/>
          <w:i/>
          <w:sz w:val="28"/>
          <w:szCs w:val="28"/>
          <w:lang w:val="en-US"/>
        </w:rPr>
        <w:t>sensitive</w:t>
      </w:r>
      <w:r w:rsidRPr="0064609F">
        <w:rPr>
          <w:sz w:val="28"/>
          <w:szCs w:val="28"/>
          <w:lang w:val="en-US"/>
        </w:rPr>
        <w:t xml:space="preserve"> is the test, the higher is its </w:t>
      </w:r>
      <w:r w:rsidRPr="0064609F">
        <w:rPr>
          <w:b/>
          <w:i/>
          <w:sz w:val="28"/>
          <w:szCs w:val="28"/>
          <w:lang w:val="en-US"/>
        </w:rPr>
        <w:t>negative</w:t>
      </w:r>
      <w:r w:rsidRPr="0064609F">
        <w:rPr>
          <w:sz w:val="28"/>
          <w:szCs w:val="28"/>
          <w:lang w:val="en-US"/>
        </w:rPr>
        <w:t xml:space="preserve"> </w:t>
      </w:r>
      <w:r w:rsidRPr="0064609F">
        <w:rPr>
          <w:sz w:val="28"/>
          <w:szCs w:val="28"/>
          <w:bdr w:val="none" w:sz="0" w:space="0" w:color="auto" w:frame="1"/>
          <w:shd w:val="clear" w:color="auto" w:fill="FFFFFF"/>
          <w:lang w:val="en-US"/>
        </w:rPr>
        <w:t>predictive</w:t>
      </w:r>
      <w:r w:rsidRPr="0064609F">
        <w:rPr>
          <w:sz w:val="28"/>
          <w:szCs w:val="28"/>
          <w:lang w:val="en-US"/>
        </w:rPr>
        <w:t xml:space="preserve"> value (i.e., increases the probability that the negative test results reject the disease presence).</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On the contrary, the more </w:t>
      </w:r>
      <w:r w:rsidRPr="0064609F">
        <w:rPr>
          <w:b/>
          <w:i/>
          <w:sz w:val="28"/>
          <w:szCs w:val="28"/>
          <w:lang w:val="en-US"/>
        </w:rPr>
        <w:t>specific</w:t>
      </w:r>
      <w:r w:rsidRPr="0064609F">
        <w:rPr>
          <w:sz w:val="28"/>
          <w:szCs w:val="28"/>
          <w:lang w:val="en-US"/>
        </w:rPr>
        <w:t xml:space="preserve"> is the test, the higher is its </w:t>
      </w:r>
      <w:r w:rsidRPr="0064609F">
        <w:rPr>
          <w:b/>
          <w:i/>
          <w:sz w:val="28"/>
          <w:szCs w:val="28"/>
          <w:lang w:val="en-US"/>
        </w:rPr>
        <w:t>positive</w:t>
      </w:r>
      <w:r w:rsidRPr="0064609F">
        <w:rPr>
          <w:sz w:val="28"/>
          <w:szCs w:val="28"/>
          <w:lang w:val="en-US"/>
        </w:rPr>
        <w:t xml:space="preserve"> </w:t>
      </w:r>
      <w:r w:rsidRPr="0064609F">
        <w:rPr>
          <w:sz w:val="28"/>
          <w:szCs w:val="28"/>
          <w:bdr w:val="none" w:sz="0" w:space="0" w:color="auto" w:frame="1"/>
          <w:shd w:val="clear" w:color="auto" w:fill="FFFFFF"/>
          <w:lang w:val="en-US"/>
        </w:rPr>
        <w:t>predictive</w:t>
      </w:r>
      <w:r w:rsidRPr="0064609F">
        <w:rPr>
          <w:sz w:val="28"/>
          <w:szCs w:val="28"/>
          <w:lang w:val="en-US"/>
        </w:rPr>
        <w:t xml:space="preserve"> value (i.e., increases the probability that positive test results confirm the proposed diagnosis).</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Interpretation of positive or negative predictive value of the test result varies depending on the disease prevalence.</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In case </w:t>
      </w:r>
      <w:r w:rsidRPr="0064609F">
        <w:rPr>
          <w:b/>
          <w:i/>
          <w:sz w:val="28"/>
          <w:szCs w:val="28"/>
          <w:lang w:val="en-US"/>
        </w:rPr>
        <w:t xml:space="preserve">positive </w:t>
      </w:r>
      <w:r w:rsidRPr="0064609F">
        <w:rPr>
          <w:sz w:val="28"/>
          <w:szCs w:val="28"/>
          <w:lang w:val="en-US"/>
        </w:rPr>
        <w:t xml:space="preserve">results of even a highly specific test are obtained in a population with a low disease prevalence, then they will turn out to be mostly </w:t>
      </w:r>
      <w:r w:rsidRPr="0064609F">
        <w:rPr>
          <w:b/>
          <w:i/>
          <w:sz w:val="28"/>
          <w:szCs w:val="28"/>
          <w:lang w:val="en-US"/>
        </w:rPr>
        <w:t xml:space="preserve">false-positive </w:t>
      </w:r>
      <w:r w:rsidRPr="0064609F">
        <w:rPr>
          <w:sz w:val="28"/>
          <w:szCs w:val="28"/>
          <w:lang w:val="en-US"/>
        </w:rPr>
        <w:t>ones.</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In a population with no disease being studied, all positive results will be false-positive ones. Thus, when the disease prevalence tends to zero, positive predictive value also tends to zero.</w:t>
      </w:r>
    </w:p>
    <w:p w:rsidR="0064609F" w:rsidRPr="0064609F" w:rsidRDefault="0064609F" w:rsidP="0064609F">
      <w:pPr>
        <w:shd w:val="clear" w:color="auto" w:fill="FFFFFF"/>
        <w:ind w:firstLine="851"/>
        <w:jc w:val="both"/>
        <w:rPr>
          <w:sz w:val="28"/>
          <w:szCs w:val="28"/>
          <w:lang w:val="en-US"/>
        </w:rPr>
      </w:pPr>
      <w:r w:rsidRPr="0064609F">
        <w:rPr>
          <w:sz w:val="28"/>
          <w:szCs w:val="28"/>
          <w:lang w:val="en-US"/>
        </w:rPr>
        <w:t xml:space="preserve">In case </w:t>
      </w:r>
      <w:r w:rsidRPr="0064609F">
        <w:rPr>
          <w:b/>
          <w:i/>
          <w:sz w:val="28"/>
          <w:szCs w:val="28"/>
          <w:lang w:val="en-US"/>
        </w:rPr>
        <w:t>negative</w:t>
      </w:r>
      <w:r w:rsidRPr="0064609F">
        <w:rPr>
          <w:sz w:val="28"/>
          <w:szCs w:val="28"/>
          <w:lang w:val="en-US"/>
        </w:rPr>
        <w:t xml:space="preserve"> results of a highly sensitive test are obtained in a population with a </w:t>
      </w:r>
      <w:r w:rsidRPr="0064609F">
        <w:rPr>
          <w:b/>
          <w:i/>
          <w:sz w:val="28"/>
          <w:szCs w:val="28"/>
          <w:lang w:val="en-US"/>
        </w:rPr>
        <w:t>high disease prevalence</w:t>
      </w:r>
      <w:r w:rsidRPr="0064609F">
        <w:rPr>
          <w:sz w:val="28"/>
          <w:szCs w:val="28"/>
          <w:lang w:val="en-US"/>
        </w:rPr>
        <w:t xml:space="preserve">, many of them are likely to be </w:t>
      </w:r>
      <w:r w:rsidRPr="0064609F">
        <w:rPr>
          <w:b/>
          <w:i/>
          <w:sz w:val="28"/>
          <w:szCs w:val="28"/>
          <w:lang w:val="en-US"/>
        </w:rPr>
        <w:t xml:space="preserve">false-negative </w:t>
      </w:r>
      <w:r w:rsidRPr="0064609F">
        <w:rPr>
          <w:sz w:val="28"/>
          <w:szCs w:val="28"/>
          <w:lang w:val="en-US"/>
        </w:rPr>
        <w:t xml:space="preserve">ones. In a population where </w:t>
      </w:r>
      <w:r w:rsidRPr="0064609F">
        <w:rPr>
          <w:b/>
          <w:i/>
          <w:sz w:val="28"/>
          <w:szCs w:val="28"/>
          <w:lang w:val="en-US"/>
        </w:rPr>
        <w:t>everyone</w:t>
      </w:r>
      <w:r w:rsidRPr="0064609F">
        <w:rPr>
          <w:sz w:val="28"/>
          <w:szCs w:val="28"/>
          <w:lang w:val="en-US"/>
        </w:rPr>
        <w:t xml:space="preserve"> has a disease, all the negative results of even a highly sensitive test will turn out to be </w:t>
      </w:r>
      <w:r w:rsidRPr="0064609F">
        <w:rPr>
          <w:b/>
          <w:i/>
          <w:sz w:val="28"/>
          <w:szCs w:val="28"/>
          <w:lang w:val="en-US"/>
        </w:rPr>
        <w:t>false-negative</w:t>
      </w:r>
      <w:r w:rsidRPr="0064609F">
        <w:rPr>
          <w:sz w:val="28"/>
          <w:szCs w:val="28"/>
          <w:lang w:val="en-US"/>
        </w:rPr>
        <w:t xml:space="preserve"> ones. When prevalence tends to 100%, negative predictive value tends to zero. Moreover, the indicated relationships can be illustrated by analyzing the table below (Table 3). By fixing sensitivity and specificity at a constant level, and changing prevalence.</w:t>
      </w:r>
    </w:p>
    <w:p w:rsidR="0064609F" w:rsidRPr="0064609F" w:rsidRDefault="0064609F" w:rsidP="0064609F">
      <w:pPr>
        <w:pStyle w:val="a5"/>
        <w:shd w:val="clear" w:color="auto" w:fill="FFFFFF"/>
        <w:spacing w:before="0" w:beforeAutospacing="0" w:after="0" w:afterAutospacing="0"/>
        <w:ind w:firstLine="851"/>
        <w:rPr>
          <w:sz w:val="28"/>
          <w:szCs w:val="28"/>
          <w:lang w:val="en-US"/>
        </w:rPr>
      </w:pPr>
    </w:p>
    <w:p w:rsidR="0064609F" w:rsidRPr="0064609F" w:rsidRDefault="0064609F" w:rsidP="0064609F">
      <w:pPr>
        <w:ind w:firstLine="851"/>
        <w:jc w:val="right"/>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Table 3</w:t>
      </w: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An example of the relationship of positive predictive value (PPV) </w:t>
      </w: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with sensitivity, specificity and prevalence</w:t>
      </w:r>
    </w:p>
    <w:tbl>
      <w:tblPr>
        <w:tblStyle w:val="af8"/>
        <w:tblW w:w="0" w:type="auto"/>
        <w:tblInd w:w="108" w:type="dxa"/>
        <w:tblLook w:val="04A0" w:firstRow="1" w:lastRow="0" w:firstColumn="1" w:lastColumn="0" w:noHBand="0" w:noVBand="1"/>
      </w:tblPr>
      <w:tblGrid>
        <w:gridCol w:w="2184"/>
        <w:gridCol w:w="1943"/>
        <w:gridCol w:w="1838"/>
        <w:gridCol w:w="1919"/>
        <w:gridCol w:w="1755"/>
      </w:tblGrid>
      <w:tr w:rsidR="0064609F" w:rsidRPr="0064609F" w:rsidTr="0064609F">
        <w:tc>
          <w:tcPr>
            <w:tcW w:w="2184" w:type="dxa"/>
            <w:vMerge w:val="restart"/>
          </w:tcPr>
          <w:p w:rsidR="0064609F" w:rsidRPr="0064609F" w:rsidRDefault="0064609F" w:rsidP="0064609F">
            <w:pPr>
              <w:jc w:val="both"/>
              <w:rPr>
                <w:sz w:val="28"/>
                <w:szCs w:val="28"/>
                <w:bdr w:val="none" w:sz="0" w:space="0" w:color="auto" w:frame="1"/>
                <w:shd w:val="clear" w:color="auto" w:fill="FFFFFF"/>
              </w:rPr>
            </w:pPr>
          </w:p>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Test</w:t>
            </w:r>
          </w:p>
        </w:tc>
        <w:tc>
          <w:tcPr>
            <w:tcW w:w="3781" w:type="dxa"/>
            <w:gridSpan w:val="2"/>
          </w:tcPr>
          <w:p w:rsidR="0064609F" w:rsidRPr="0064609F" w:rsidRDefault="0064609F" w:rsidP="0064609F">
            <w:pPr>
              <w:jc w:val="center"/>
              <w:rPr>
                <w:b/>
                <w:sz w:val="28"/>
                <w:szCs w:val="28"/>
                <w:bdr w:val="none" w:sz="0" w:space="0" w:color="auto" w:frame="1"/>
                <w:shd w:val="clear" w:color="auto" w:fill="FFFFFF"/>
              </w:rPr>
            </w:pPr>
            <w:r w:rsidRPr="0064609F">
              <w:rPr>
                <w:b/>
                <w:sz w:val="28"/>
                <w:szCs w:val="28"/>
                <w:bdr w:val="none" w:sz="0" w:space="0" w:color="auto" w:frame="1"/>
                <w:shd w:val="clear" w:color="auto" w:fill="FFFFFF"/>
                <w:lang w:val="en-US"/>
              </w:rPr>
              <w:t xml:space="preserve">Cancer prevalence </w:t>
            </w:r>
            <w:r w:rsidRPr="0064609F">
              <w:rPr>
                <w:b/>
                <w:sz w:val="28"/>
                <w:szCs w:val="28"/>
                <w:bdr w:val="none" w:sz="0" w:space="0" w:color="auto" w:frame="1"/>
                <w:shd w:val="clear" w:color="auto" w:fill="FFFFFF"/>
              </w:rPr>
              <w:t>= 1%.</w:t>
            </w:r>
          </w:p>
        </w:tc>
        <w:tc>
          <w:tcPr>
            <w:tcW w:w="3674" w:type="dxa"/>
            <w:gridSpan w:val="2"/>
          </w:tcPr>
          <w:p w:rsidR="0064609F" w:rsidRPr="0064609F" w:rsidRDefault="0064609F" w:rsidP="0064609F">
            <w:pPr>
              <w:jc w:val="center"/>
              <w:rPr>
                <w:sz w:val="28"/>
                <w:szCs w:val="28"/>
                <w:bdr w:val="none" w:sz="0" w:space="0" w:color="auto" w:frame="1"/>
                <w:shd w:val="clear" w:color="auto" w:fill="FFFFFF"/>
              </w:rPr>
            </w:pPr>
            <w:r w:rsidRPr="0064609F">
              <w:rPr>
                <w:b/>
                <w:sz w:val="28"/>
                <w:szCs w:val="28"/>
                <w:bdr w:val="none" w:sz="0" w:space="0" w:color="auto" w:frame="1"/>
                <w:shd w:val="clear" w:color="auto" w:fill="FFFFFF"/>
                <w:lang w:val="en-US"/>
              </w:rPr>
              <w:t xml:space="preserve">Cancer prevalence </w:t>
            </w:r>
            <w:r w:rsidRPr="0064609F">
              <w:rPr>
                <w:b/>
                <w:sz w:val="28"/>
                <w:szCs w:val="28"/>
                <w:bdr w:val="none" w:sz="0" w:space="0" w:color="auto" w:frame="1"/>
                <w:shd w:val="clear" w:color="auto" w:fill="FFFFFF"/>
              </w:rPr>
              <w:t>= 0,1%.</w:t>
            </w:r>
          </w:p>
        </w:tc>
      </w:tr>
      <w:tr w:rsidR="0064609F" w:rsidRPr="0064609F" w:rsidTr="0064609F">
        <w:tc>
          <w:tcPr>
            <w:tcW w:w="2184" w:type="dxa"/>
            <w:vMerge/>
          </w:tcPr>
          <w:p w:rsidR="0064609F" w:rsidRPr="0064609F" w:rsidRDefault="0064609F" w:rsidP="0064609F">
            <w:pPr>
              <w:jc w:val="both"/>
              <w:rPr>
                <w:sz w:val="28"/>
                <w:szCs w:val="28"/>
                <w:bdr w:val="none" w:sz="0" w:space="0" w:color="auto" w:frame="1"/>
                <w:shd w:val="clear" w:color="auto" w:fill="FFFFFF"/>
              </w:rPr>
            </w:pPr>
          </w:p>
        </w:tc>
        <w:tc>
          <w:tcPr>
            <w:tcW w:w="1943"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cancer</w:t>
            </w:r>
          </w:p>
        </w:tc>
        <w:tc>
          <w:tcPr>
            <w:tcW w:w="1838"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no cancer</w:t>
            </w:r>
          </w:p>
        </w:tc>
        <w:tc>
          <w:tcPr>
            <w:tcW w:w="1919"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cancer</w:t>
            </w:r>
          </w:p>
        </w:tc>
        <w:tc>
          <w:tcPr>
            <w:tcW w:w="1755" w:type="dxa"/>
          </w:tcPr>
          <w:p w:rsidR="0064609F" w:rsidRPr="0064609F" w:rsidRDefault="0064609F" w:rsidP="0064609F">
            <w:pPr>
              <w:jc w:val="center"/>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no cancer</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Positive</w:t>
            </w:r>
          </w:p>
        </w:tc>
        <w:tc>
          <w:tcPr>
            <w:tcW w:w="1943"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900</w:t>
            </w:r>
          </w:p>
        </w:tc>
        <w:tc>
          <w:tcPr>
            <w:tcW w:w="1838"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9900</w:t>
            </w:r>
          </w:p>
        </w:tc>
        <w:tc>
          <w:tcPr>
            <w:tcW w:w="1919"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90</w:t>
            </w:r>
          </w:p>
        </w:tc>
        <w:tc>
          <w:tcPr>
            <w:tcW w:w="1755"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9990</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Negative</w:t>
            </w:r>
          </w:p>
        </w:tc>
        <w:tc>
          <w:tcPr>
            <w:tcW w:w="1943"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100</w:t>
            </w:r>
          </w:p>
        </w:tc>
        <w:tc>
          <w:tcPr>
            <w:tcW w:w="1838"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89100</w:t>
            </w:r>
          </w:p>
        </w:tc>
        <w:tc>
          <w:tcPr>
            <w:tcW w:w="1919"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10</w:t>
            </w:r>
          </w:p>
        </w:tc>
        <w:tc>
          <w:tcPr>
            <w:tcW w:w="1755" w:type="dxa"/>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rPr>
              <w:t>89910</w:t>
            </w:r>
          </w:p>
        </w:tc>
      </w:tr>
      <w:tr w:rsidR="0064609F" w:rsidRPr="0064609F" w:rsidTr="0064609F">
        <w:tc>
          <w:tcPr>
            <w:tcW w:w="2184" w:type="dxa"/>
          </w:tcPr>
          <w:p w:rsidR="0064609F" w:rsidRPr="0064609F" w:rsidRDefault="0064609F" w:rsidP="0064609F">
            <w:pPr>
              <w:jc w:val="both"/>
              <w:rPr>
                <w:sz w:val="28"/>
                <w:szCs w:val="28"/>
                <w:bdr w:val="none" w:sz="0" w:space="0" w:color="auto" w:frame="1"/>
                <w:shd w:val="clear" w:color="auto" w:fill="FFFFFF"/>
              </w:rPr>
            </w:pPr>
          </w:p>
        </w:tc>
        <w:tc>
          <w:tcPr>
            <w:tcW w:w="3781" w:type="dxa"/>
            <w:gridSpan w:val="2"/>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lang w:val="en-US"/>
              </w:rPr>
              <w:t>PPV</w:t>
            </w:r>
            <w:r w:rsidRPr="0064609F">
              <w:rPr>
                <w:sz w:val="28"/>
                <w:szCs w:val="28"/>
                <w:bdr w:val="none" w:sz="0" w:space="0" w:color="auto" w:frame="1"/>
                <w:shd w:val="clear" w:color="auto" w:fill="FFFFFF"/>
              </w:rPr>
              <w:t xml:space="preserve"> = 8,3%</w:t>
            </w:r>
          </w:p>
        </w:tc>
        <w:tc>
          <w:tcPr>
            <w:tcW w:w="3674" w:type="dxa"/>
            <w:gridSpan w:val="2"/>
          </w:tcPr>
          <w:p w:rsidR="0064609F" w:rsidRPr="0064609F" w:rsidRDefault="0064609F" w:rsidP="0064609F">
            <w:pPr>
              <w:jc w:val="center"/>
              <w:rPr>
                <w:sz w:val="28"/>
                <w:szCs w:val="28"/>
                <w:bdr w:val="none" w:sz="0" w:space="0" w:color="auto" w:frame="1"/>
                <w:shd w:val="clear" w:color="auto" w:fill="FFFFFF"/>
              </w:rPr>
            </w:pPr>
            <w:r w:rsidRPr="0064609F">
              <w:rPr>
                <w:sz w:val="28"/>
                <w:szCs w:val="28"/>
                <w:bdr w:val="none" w:sz="0" w:space="0" w:color="auto" w:frame="1"/>
                <w:shd w:val="clear" w:color="auto" w:fill="FFFFFF"/>
                <w:lang w:val="en-US"/>
              </w:rPr>
              <w:t>PPV</w:t>
            </w:r>
            <w:r w:rsidRPr="0064609F">
              <w:rPr>
                <w:sz w:val="28"/>
                <w:szCs w:val="28"/>
                <w:bdr w:val="none" w:sz="0" w:space="0" w:color="auto" w:frame="1"/>
                <w:shd w:val="clear" w:color="auto" w:fill="FFFFFF"/>
              </w:rPr>
              <w:t xml:space="preserve"> = 0,9%</w:t>
            </w:r>
          </w:p>
        </w:tc>
      </w:tr>
    </w:tbl>
    <w:p w:rsidR="0064609F" w:rsidRPr="0064609F" w:rsidRDefault="0064609F" w:rsidP="0064609F">
      <w:pPr>
        <w:ind w:firstLine="709"/>
        <w:jc w:val="both"/>
        <w:rPr>
          <w:sz w:val="28"/>
          <w:szCs w:val="28"/>
          <w:bdr w:val="none" w:sz="0" w:space="0" w:color="auto" w:frame="1"/>
          <w:shd w:val="clear" w:color="auto" w:fill="FFFFFF"/>
          <w:lang w:val="en-US"/>
        </w:rPr>
      </w:pP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Surveyed population was 100,000 people; test sensitivity was 90%; test specificity was 90%.</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If among 100,000 people, cancer is found in 1% of cases, this means that 1,000 people have cancer, and 99,000 people will not have the disease. Provided that the screening test has 90% sensitivity and 90% specificity.</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A screening test that has such sensitivity and specificity will detect 900 patients out of every 1,000 of truly sick ones, but at the same time, it will assign 9,900 diseases to healthy ones. Thus, for the share of people with a positive result who are truly sick, PPV will be 900/10,800 or 8.3%.</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If we use the same test on the population with the disease prevalence of 0.1%, then PPV will decrease to 0.9% – 111 false-positive results for each true case of cancer detection.</w:t>
      </w:r>
    </w:p>
    <w:p w:rsidR="0064609F" w:rsidRPr="0064609F" w:rsidRDefault="0064609F" w:rsidP="000721E0">
      <w:pPr>
        <w:jc w:val="center"/>
        <w:rPr>
          <w:b/>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lastRenderedPageBreak/>
        <w:t xml:space="preserve">5. Indicators characterizing </w:t>
      </w:r>
    </w:p>
    <w:p w:rsidR="0064609F" w:rsidRPr="0064609F" w:rsidRDefault="0064609F" w:rsidP="000721E0">
      <w:pPr>
        <w:jc w:val="center"/>
        <w:rPr>
          <w:b/>
          <w:sz w:val="28"/>
          <w:szCs w:val="28"/>
          <w:bdr w:val="none" w:sz="0" w:space="0" w:color="auto" w:frame="1"/>
          <w:shd w:val="clear" w:color="auto" w:fill="FFFFFF"/>
          <w:lang w:val="en-US"/>
        </w:rPr>
      </w:pPr>
      <w:r w:rsidRPr="0064609F">
        <w:rPr>
          <w:b/>
          <w:sz w:val="28"/>
          <w:szCs w:val="28"/>
          <w:bdr w:val="none" w:sz="0" w:space="0" w:color="auto" w:frame="1"/>
          <w:shd w:val="clear" w:color="auto" w:fill="FFFFFF"/>
          <w:lang w:val="en-US"/>
        </w:rPr>
        <w:t>screening test repeatability</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Test repeatability</w:t>
      </w:r>
      <w:r w:rsidRPr="0064609F">
        <w:rPr>
          <w:sz w:val="28"/>
          <w:szCs w:val="28"/>
          <w:bdr w:val="none" w:sz="0" w:space="0" w:color="auto" w:frame="1"/>
          <w:shd w:val="clear" w:color="auto" w:fill="FFFFFF"/>
          <w:lang w:val="en-US"/>
        </w:rPr>
        <w:t xml:space="preserve"> is its ability to measure </w:t>
      </w:r>
      <w:r w:rsidRPr="0064609F">
        <w:rPr>
          <w:b/>
          <w:i/>
          <w:sz w:val="28"/>
          <w:szCs w:val="28"/>
          <w:bdr w:val="none" w:sz="0" w:space="0" w:color="auto" w:frame="1"/>
          <w:shd w:val="clear" w:color="auto" w:fill="FFFFFF"/>
          <w:lang w:val="en-US"/>
        </w:rPr>
        <w:t>in the same way</w:t>
      </w:r>
      <w:r w:rsidRPr="0064609F">
        <w:rPr>
          <w:sz w:val="28"/>
          <w:szCs w:val="28"/>
          <w:bdr w:val="none" w:sz="0" w:space="0" w:color="auto" w:frame="1"/>
          <w:shd w:val="clear" w:color="auto" w:fill="FFFFFF"/>
          <w:lang w:val="en-US"/>
        </w:rPr>
        <w:t xml:space="preserve"> any phenomena, processes, or states in a </w:t>
      </w:r>
      <w:r w:rsidRPr="0064609F">
        <w:rPr>
          <w:b/>
          <w:i/>
          <w:sz w:val="28"/>
          <w:szCs w:val="28"/>
          <w:bdr w:val="none" w:sz="0" w:space="0" w:color="auto" w:frame="1"/>
          <w:shd w:val="clear" w:color="auto" w:fill="FFFFFF"/>
          <w:lang w:val="en-US"/>
        </w:rPr>
        <w:t>series</w:t>
      </w:r>
      <w:r w:rsidRPr="0064609F">
        <w:rPr>
          <w:sz w:val="28"/>
          <w:szCs w:val="28"/>
          <w:bdr w:val="none" w:sz="0" w:space="0" w:color="auto" w:frame="1"/>
          <w:shd w:val="clear" w:color="auto" w:fill="FFFFFF"/>
          <w:lang w:val="en-US"/>
        </w:rPr>
        <w:t xml:space="preserve"> of repeated measurements. Absolutely identical values of any health parameters after repeated examinations are relatively rare. The reasons for indicators </w:t>
      </w:r>
      <w:r w:rsidRPr="0064609F">
        <w:rPr>
          <w:i/>
          <w:sz w:val="28"/>
          <w:szCs w:val="28"/>
          <w:bdr w:val="none" w:sz="0" w:space="0" w:color="auto" w:frame="1"/>
          <w:shd w:val="clear" w:color="auto" w:fill="FFFFFF"/>
          <w:lang w:val="en-US"/>
        </w:rPr>
        <w:t>variability</w:t>
      </w:r>
      <w:r w:rsidRPr="0064609F">
        <w:rPr>
          <w:sz w:val="28"/>
          <w:szCs w:val="28"/>
          <w:bdr w:val="none" w:sz="0" w:space="0" w:color="auto" w:frame="1"/>
          <w:shd w:val="clear" w:color="auto" w:fill="FFFFFF"/>
          <w:lang w:val="en-US"/>
        </w:rPr>
        <w:t xml:space="preserve"> are associated with true (</w:t>
      </w:r>
      <w:r w:rsidRPr="0064609F">
        <w:rPr>
          <w:i/>
          <w:sz w:val="28"/>
          <w:szCs w:val="28"/>
          <w:bdr w:val="none" w:sz="0" w:space="0" w:color="auto" w:frame="1"/>
          <w:shd w:val="clear" w:color="auto" w:fill="FFFFFF"/>
          <w:lang w:val="en-US"/>
        </w:rPr>
        <w:t>objective, biological</w:t>
      </w:r>
      <w:r w:rsidRPr="0064609F">
        <w:rPr>
          <w:sz w:val="28"/>
          <w:szCs w:val="28"/>
          <w:bdr w:val="none" w:sz="0" w:space="0" w:color="auto" w:frame="1"/>
          <w:shd w:val="clear" w:color="auto" w:fill="FFFFFF"/>
          <w:lang w:val="en-US"/>
        </w:rPr>
        <w:t>) and subjective variability.</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True variability</w:t>
      </w:r>
      <w:r w:rsidRPr="0064609F">
        <w:rPr>
          <w:sz w:val="28"/>
          <w:szCs w:val="28"/>
          <w:bdr w:val="none" w:sz="0" w:space="0" w:color="auto" w:frame="1"/>
          <w:shd w:val="clear" w:color="auto" w:fill="FFFFFF"/>
          <w:lang w:val="en-US"/>
        </w:rPr>
        <w:t xml:space="preserve"> of the results is associated with vital activity process peculiarities in the organism of the examined individual. It is known that even in healthy individuals, many indicators vary over a short period of time between studies.</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b/>
          <w:i/>
          <w:sz w:val="28"/>
          <w:szCs w:val="28"/>
          <w:bdr w:val="none" w:sz="0" w:space="0" w:color="auto" w:frame="1"/>
          <w:shd w:val="clear" w:color="auto" w:fill="FFFFFF"/>
          <w:lang w:val="en-US"/>
        </w:rPr>
        <w:t>Subjective variability</w:t>
      </w:r>
      <w:r w:rsidRPr="0064609F">
        <w:rPr>
          <w:sz w:val="28"/>
          <w:szCs w:val="28"/>
          <w:bdr w:val="none" w:sz="0" w:space="0" w:color="auto" w:frame="1"/>
          <w:shd w:val="clear" w:color="auto" w:fill="FFFFFF"/>
          <w:lang w:val="en-US"/>
        </w:rPr>
        <w:t xml:space="preserve"> is explained by personnel errors or test errors (</w:t>
      </w:r>
      <w:r w:rsidRPr="0064609F">
        <w:rPr>
          <w:i/>
          <w:sz w:val="28"/>
          <w:szCs w:val="28"/>
          <w:bdr w:val="none" w:sz="0" w:space="0" w:color="auto" w:frame="1"/>
          <w:shd w:val="clear" w:color="auto" w:fill="FFFFFF"/>
          <w:lang w:val="en-US"/>
        </w:rPr>
        <w:t>equipment</w:t>
      </w:r>
      <w:r w:rsidRPr="0064609F">
        <w:rPr>
          <w:sz w:val="28"/>
          <w:szCs w:val="28"/>
          <w:bdr w:val="none" w:sz="0" w:space="0" w:color="auto" w:frame="1"/>
          <w:shd w:val="clear" w:color="auto" w:fill="FFFFFF"/>
          <w:lang w:val="en-US"/>
        </w:rPr>
        <w:t>).</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extent to which personnel errors can affect the results variability is clearly shown by checking the ability to measure blood pressure in special simulators that set specific and constant parameters of blood pressure. Almost always, persons who have not undergone a special training, differently measured parameters of blood pressure. Even one doctor in a series of measurements showed significant variable results. An even greater variation in the measurement results of a single indicator is observed when using different technical means, for example, different blood pressure measurement devices.</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 xml:space="preserve">Subjective variability produces </w:t>
      </w:r>
      <w:r w:rsidRPr="0064609F">
        <w:rPr>
          <w:i/>
          <w:sz w:val="28"/>
          <w:szCs w:val="28"/>
          <w:bdr w:val="none" w:sz="0" w:space="0" w:color="auto" w:frame="1"/>
          <w:shd w:val="clear" w:color="auto" w:fill="FFFFFF"/>
          <w:lang w:val="en-US"/>
        </w:rPr>
        <w:t>random and systematic measurement errors</w:t>
      </w:r>
      <w:r w:rsidRPr="0064609F">
        <w:rPr>
          <w:sz w:val="28"/>
          <w:szCs w:val="28"/>
          <w:bdr w:val="none" w:sz="0" w:space="0" w:color="auto" w:frame="1"/>
          <w:shd w:val="clear" w:color="auto" w:fill="FFFFFF"/>
          <w:lang w:val="en-US"/>
        </w:rPr>
        <w:t>. To assess the degree of test repeatability, a series of tests is performed studying the variability of the results obtained.</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To minimize subjective variability, appropriate personnel participating in an epidemiological study should be carefully trained. First personnel training provides for training on the features of appropriate standardized methods usage. Highly qualified specialists should carry out training.</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The final check and revision of the received skills occurs when applying the selected examination method to a specially selected group of individuals. In this case “</w:t>
      </w:r>
      <w:r w:rsidRPr="0064609F">
        <w:rPr>
          <w:i/>
          <w:sz w:val="28"/>
          <w:szCs w:val="28"/>
          <w:bdr w:val="none" w:sz="0" w:space="0" w:color="auto" w:frame="1"/>
          <w:shd w:val="clear" w:color="auto" w:fill="FFFFFF"/>
          <w:lang w:val="en-US"/>
        </w:rPr>
        <w:t>specially selected</w:t>
      </w:r>
      <w:r w:rsidRPr="0064609F">
        <w:rPr>
          <w:sz w:val="28"/>
          <w:szCs w:val="28"/>
          <w:bdr w:val="none" w:sz="0" w:space="0" w:color="auto" w:frame="1"/>
          <w:shd w:val="clear" w:color="auto" w:fill="FFFFFF"/>
          <w:lang w:val="en-US"/>
        </w:rPr>
        <w:t>” means that they will be similar to those who will be examined in a planned epidemiological study in terms of individual characteristics.</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In addition to training in the method technique, personnel should be trained regarding standard conditions of the method application if necessary, for example, room temperature, body position of the examined individual, his/her physical activity, etc.</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Subjective variability is especially great when personnel errors are combined with errors of the method (</w:t>
      </w:r>
      <w:r w:rsidRPr="0064609F">
        <w:rPr>
          <w:i/>
          <w:sz w:val="28"/>
          <w:szCs w:val="28"/>
          <w:bdr w:val="none" w:sz="0" w:space="0" w:color="auto" w:frame="1"/>
          <w:shd w:val="clear" w:color="auto" w:fill="FFFFFF"/>
          <w:lang w:val="en-US"/>
        </w:rPr>
        <w:t>test</w:t>
      </w:r>
      <w:r w:rsidRPr="0064609F">
        <w:rPr>
          <w:sz w:val="28"/>
          <w:szCs w:val="28"/>
          <w:bdr w:val="none" w:sz="0" w:space="0" w:color="auto" w:frame="1"/>
          <w:shd w:val="clear" w:color="auto" w:fill="FFFFFF"/>
          <w:lang w:val="en-US"/>
        </w:rPr>
        <w:t>).</w:t>
      </w:r>
    </w:p>
    <w:p w:rsidR="0064609F" w:rsidRPr="0064609F" w:rsidRDefault="0064609F" w:rsidP="007F01BC">
      <w:pPr>
        <w:ind w:firstLine="851"/>
        <w:jc w:val="both"/>
        <w:rPr>
          <w:sz w:val="28"/>
          <w:szCs w:val="28"/>
          <w:bdr w:val="none" w:sz="0" w:space="0" w:color="auto" w:frame="1"/>
          <w:shd w:val="clear" w:color="auto" w:fill="FFFFFF"/>
          <w:lang w:val="en-US"/>
        </w:rPr>
      </w:pPr>
      <w:r w:rsidRPr="0064609F">
        <w:rPr>
          <w:sz w:val="28"/>
          <w:szCs w:val="28"/>
          <w:bdr w:val="none" w:sz="0" w:space="0" w:color="auto" w:frame="1"/>
          <w:shd w:val="clear" w:color="auto" w:fill="FFFFFF"/>
          <w:lang w:val="en-US"/>
        </w:rPr>
        <w:t>Fig. 1 shows the results of biochemical analysis of creatinine concentration in blood. As follows from the presented data, most laboratories overestimate the results compared to the reference. In this case, laboratories No. 8 and 9 show a large variance of the results obtained.</w:t>
      </w:r>
    </w:p>
    <w:p w:rsidR="0064609F" w:rsidRPr="0064609F" w:rsidRDefault="0064609F" w:rsidP="0064609F">
      <w:pPr>
        <w:ind w:firstLine="851"/>
        <w:jc w:val="center"/>
        <w:rPr>
          <w:sz w:val="28"/>
          <w:szCs w:val="28"/>
          <w:bdr w:val="none" w:sz="0" w:space="0" w:color="auto" w:frame="1"/>
          <w:shd w:val="clear" w:color="auto" w:fill="FFFFFF"/>
          <w:lang w:val="en-US"/>
        </w:rPr>
      </w:pPr>
      <w:r w:rsidRPr="0064609F">
        <w:rPr>
          <w:noProof/>
          <w:sz w:val="28"/>
          <w:szCs w:val="28"/>
          <w:lang w:val="ru-RU"/>
        </w:rPr>
        <w:lastRenderedPageBreak/>
        <w:drawing>
          <wp:inline distT="0" distB="0" distL="0" distR="0" wp14:anchorId="4EC34FB6" wp14:editId="35D5E1DE">
            <wp:extent cx="4618990" cy="3083437"/>
            <wp:effectExtent l="0" t="0" r="0" b="3175"/>
            <wp:docPr id="2" name="Рисунок 2" descr="https://studfiles.net/html/1540/146/html_V7a09G5lZo.paVu/img-hqzh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1540/146/html_V7a09G5lZo.paVu/img-hqzhL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0138" cy="3090879"/>
                    </a:xfrm>
                    <a:prstGeom prst="rect">
                      <a:avLst/>
                    </a:prstGeom>
                    <a:noFill/>
                    <a:ln>
                      <a:noFill/>
                    </a:ln>
                  </pic:spPr>
                </pic:pic>
              </a:graphicData>
            </a:graphic>
          </wp:inline>
        </w:drawing>
      </w:r>
    </w:p>
    <w:tbl>
      <w:tblPr>
        <w:tblStyle w:val="af8"/>
        <w:tblW w:w="0" w:type="auto"/>
        <w:tblInd w:w="1980" w:type="dxa"/>
        <w:tblLook w:val="04A0" w:firstRow="1" w:lastRow="0" w:firstColumn="1" w:lastColumn="0" w:noHBand="0" w:noVBand="1"/>
      </w:tblPr>
      <w:tblGrid>
        <w:gridCol w:w="3685"/>
        <w:gridCol w:w="3261"/>
      </w:tblGrid>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proofErr w:type="spellStart"/>
            <w:r w:rsidRPr="0064609F">
              <w:rPr>
                <w:sz w:val="28"/>
                <w:szCs w:val="28"/>
              </w:rPr>
              <w:t>Креатинин</w:t>
            </w:r>
            <w:proofErr w:type="spellEnd"/>
            <w:r w:rsidRPr="0064609F">
              <w:rPr>
                <w:sz w:val="28"/>
                <w:szCs w:val="28"/>
              </w:rPr>
              <w:t xml:space="preserve"> </w:t>
            </w:r>
            <w:proofErr w:type="spellStart"/>
            <w:r w:rsidRPr="0064609F">
              <w:rPr>
                <w:sz w:val="28"/>
                <w:szCs w:val="28"/>
              </w:rPr>
              <w:t>ммоль</w:t>
            </w:r>
            <w:proofErr w:type="spellEnd"/>
            <w:r w:rsidRPr="0064609F">
              <w:rPr>
                <w:sz w:val="28"/>
                <w:szCs w:val="28"/>
              </w:rPr>
              <w:t>/л</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 xml:space="preserve">Creatinine </w:t>
            </w:r>
            <w:proofErr w:type="spellStart"/>
            <w:r w:rsidRPr="0064609F">
              <w:rPr>
                <w:sz w:val="28"/>
                <w:szCs w:val="28"/>
                <w:lang w:val="en-US"/>
              </w:rPr>
              <w:t>μmol</w:t>
            </w:r>
            <w:proofErr w:type="spellEnd"/>
            <w:r w:rsidRPr="0064609F">
              <w:rPr>
                <w:sz w:val="28"/>
                <w:szCs w:val="28"/>
                <w:lang w:val="en-US"/>
              </w:rPr>
              <w:t>/L</w:t>
            </w:r>
          </w:p>
        </w:tc>
      </w:tr>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r w:rsidRPr="0064609F">
              <w:rPr>
                <w:sz w:val="28"/>
                <w:szCs w:val="28"/>
              </w:rPr>
              <w:t>Эталонный результат</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Reference result</w:t>
            </w:r>
          </w:p>
        </w:tc>
      </w:tr>
      <w:tr w:rsidR="0064609F" w:rsidRPr="0064609F" w:rsidTr="000721E0">
        <w:tc>
          <w:tcPr>
            <w:tcW w:w="3685" w:type="dxa"/>
          </w:tcPr>
          <w:p w:rsidR="0064609F" w:rsidRPr="0064609F" w:rsidRDefault="0064609F" w:rsidP="0064609F">
            <w:pPr>
              <w:pStyle w:val="a5"/>
              <w:spacing w:before="0" w:beforeAutospacing="0" w:after="0" w:afterAutospacing="0"/>
              <w:jc w:val="both"/>
              <w:rPr>
                <w:sz w:val="28"/>
                <w:szCs w:val="28"/>
              </w:rPr>
            </w:pPr>
            <w:r w:rsidRPr="0064609F">
              <w:rPr>
                <w:sz w:val="28"/>
                <w:szCs w:val="28"/>
              </w:rPr>
              <w:t>№ лаборатории</w:t>
            </w:r>
          </w:p>
        </w:tc>
        <w:tc>
          <w:tcPr>
            <w:tcW w:w="3261" w:type="dxa"/>
          </w:tcPr>
          <w:p w:rsidR="0064609F" w:rsidRPr="0064609F" w:rsidRDefault="0064609F" w:rsidP="0064609F">
            <w:pPr>
              <w:pStyle w:val="a5"/>
              <w:spacing w:before="0" w:beforeAutospacing="0" w:after="0" w:afterAutospacing="0"/>
              <w:jc w:val="both"/>
              <w:rPr>
                <w:sz w:val="28"/>
                <w:szCs w:val="28"/>
                <w:lang w:val="en-US"/>
              </w:rPr>
            </w:pPr>
            <w:r w:rsidRPr="0064609F">
              <w:rPr>
                <w:sz w:val="28"/>
                <w:szCs w:val="28"/>
                <w:lang w:val="en-US"/>
              </w:rPr>
              <w:t>Laboratory No.</w:t>
            </w:r>
          </w:p>
        </w:tc>
      </w:tr>
    </w:tbl>
    <w:p w:rsidR="0064609F" w:rsidRPr="0064609F" w:rsidRDefault="0064609F" w:rsidP="0064609F">
      <w:pPr>
        <w:pStyle w:val="a5"/>
        <w:spacing w:after="0"/>
        <w:ind w:firstLine="851"/>
        <w:jc w:val="both"/>
        <w:rPr>
          <w:sz w:val="28"/>
          <w:szCs w:val="28"/>
          <w:lang w:val="en-US"/>
        </w:rPr>
      </w:pPr>
      <w:r w:rsidRPr="0064609F">
        <w:rPr>
          <w:sz w:val="28"/>
          <w:szCs w:val="28"/>
          <w:lang w:val="en-US"/>
        </w:rPr>
        <w:t xml:space="preserve">Fig. 1. Creatinine concentration in one portion of blood according to the results of 10 Swedish laboratories having analyzed the same sample 16 times. (Source: </w:t>
      </w:r>
      <w:proofErr w:type="spellStart"/>
      <w:proofErr w:type="gramStart"/>
      <w:r w:rsidRPr="0064609F">
        <w:rPr>
          <w:sz w:val="28"/>
          <w:szCs w:val="28"/>
          <w:lang w:val="en-US"/>
        </w:rPr>
        <w:t>A.Albom</w:t>
      </w:r>
      <w:proofErr w:type="spellEnd"/>
      <w:proofErr w:type="gramEnd"/>
      <w:r w:rsidRPr="0064609F">
        <w:rPr>
          <w:sz w:val="28"/>
          <w:szCs w:val="28"/>
          <w:lang w:val="en-US"/>
        </w:rPr>
        <w:t xml:space="preserve">, S. </w:t>
      </w:r>
      <w:proofErr w:type="spellStart"/>
      <w:r w:rsidRPr="0064609F">
        <w:rPr>
          <w:sz w:val="28"/>
          <w:szCs w:val="28"/>
          <w:lang w:val="en-US"/>
        </w:rPr>
        <w:t>Norell</w:t>
      </w:r>
      <w:proofErr w:type="spellEnd"/>
      <w:r w:rsidRPr="0064609F">
        <w:rPr>
          <w:sz w:val="28"/>
          <w:szCs w:val="28"/>
          <w:lang w:val="en-US"/>
        </w:rPr>
        <w:t>. “Introduction to modern epidemiology” 1996).</w:t>
      </w:r>
    </w:p>
    <w:p w:rsidR="0064609F" w:rsidRPr="0064609F" w:rsidRDefault="0064609F" w:rsidP="0064609F">
      <w:pPr>
        <w:pStyle w:val="a5"/>
        <w:spacing w:after="0"/>
        <w:ind w:firstLine="851"/>
        <w:jc w:val="both"/>
        <w:rPr>
          <w:sz w:val="28"/>
          <w:szCs w:val="28"/>
          <w:lang w:val="en-US"/>
        </w:rPr>
      </w:pPr>
      <w:r w:rsidRPr="0064609F">
        <w:rPr>
          <w:sz w:val="28"/>
          <w:szCs w:val="28"/>
          <w:lang w:val="en-US"/>
        </w:rPr>
        <w:t>The results of the study show how important it is to standardize test methods and conditions for their performance.</w:t>
      </w:r>
    </w:p>
    <w:p w:rsidR="0064609F" w:rsidRPr="0064609F" w:rsidRDefault="0064609F" w:rsidP="0064609F">
      <w:pPr>
        <w:pStyle w:val="a5"/>
        <w:spacing w:before="0" w:beforeAutospacing="0" w:after="0" w:afterAutospacing="0"/>
        <w:ind w:firstLine="851"/>
        <w:jc w:val="both"/>
        <w:rPr>
          <w:sz w:val="28"/>
          <w:szCs w:val="28"/>
          <w:lang w:val="en-US"/>
        </w:rPr>
      </w:pPr>
      <w:r w:rsidRPr="0064609F">
        <w:rPr>
          <w:sz w:val="28"/>
          <w:szCs w:val="28"/>
          <w:lang w:val="en-US"/>
        </w:rPr>
        <w:t>The results repeatability is assessed according to compliance and repeatability indicators when comparing data from 2 studies conducted under the same conditions. The formulas for their calculation are given below (7</w:t>
      </w:r>
      <w:r w:rsidR="000721E0">
        <w:rPr>
          <w:sz w:val="28"/>
          <w:szCs w:val="28"/>
          <w:lang w:val="en-US"/>
        </w:rPr>
        <w:t>–</w:t>
      </w:r>
      <w:r w:rsidRPr="0064609F">
        <w:rPr>
          <w:sz w:val="28"/>
          <w:szCs w:val="28"/>
          <w:lang w:val="en-US"/>
        </w:rPr>
        <w:t>8).</w:t>
      </w:r>
    </w:p>
    <w:p w:rsidR="0064609F" w:rsidRPr="0064609F" w:rsidRDefault="0064609F" w:rsidP="0064609F">
      <w:pPr>
        <w:pStyle w:val="a5"/>
        <w:spacing w:before="0" w:beforeAutospacing="0" w:after="0" w:afterAutospacing="0"/>
        <w:ind w:firstLine="851"/>
        <w:jc w:val="both"/>
        <w:rPr>
          <w:sz w:val="28"/>
          <w:szCs w:val="28"/>
          <w:lang w:val="en-US"/>
        </w:rPr>
      </w:pPr>
    </w:p>
    <w:p w:rsidR="0064609F" w:rsidRPr="0064609F" w:rsidRDefault="0064609F" w:rsidP="0064609F">
      <w:pPr>
        <w:ind w:firstLine="851"/>
        <w:jc w:val="center"/>
        <w:rPr>
          <w:sz w:val="28"/>
          <w:szCs w:val="28"/>
          <w:lang w:val="en-US"/>
        </w:rPr>
      </w:pPr>
      <m:oMath>
        <m:r>
          <m:rPr>
            <m:sty m:val="p"/>
          </m:rPr>
          <w:rPr>
            <w:rFonts w:ascii="Cambria Math" w:hAnsi="Cambria Math"/>
            <w:sz w:val="32"/>
            <w:szCs w:val="32"/>
            <w:lang w:val="en-US"/>
          </w:rPr>
          <m:t>Compliance indicator</m:t>
        </m:r>
        <m:r>
          <w:rPr>
            <w:rFonts w:ascii="Cambria Math" w:hAnsi="Cambria Math"/>
            <w:sz w:val="32"/>
            <w:szCs w:val="32"/>
            <w:lang w:val="en-US"/>
          </w:rPr>
          <m:t xml:space="preserve"> = </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lang w:val="en-US"/>
                  </w:rPr>
                  <m:t>a+d</m:t>
                </m:r>
              </m:num>
              <m:den>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r>
                  <w:rPr>
                    <w:rFonts w:ascii="Cambria Math" w:hAnsi="Cambria Math"/>
                    <w:sz w:val="32"/>
                    <w:szCs w:val="32"/>
                    <w:lang w:val="en-US"/>
                  </w:rPr>
                  <m:t>+</m:t>
                </m:r>
                <m:r>
                  <w:rPr>
                    <w:rFonts w:ascii="Cambria Math" w:hAnsi="Cambria Math"/>
                    <w:sz w:val="32"/>
                    <w:szCs w:val="32"/>
                  </w:rPr>
                  <m:t>c</m:t>
                </m:r>
                <m:r>
                  <w:rPr>
                    <w:rFonts w:ascii="Cambria Math" w:hAnsi="Cambria Math"/>
                    <w:sz w:val="32"/>
                    <w:szCs w:val="32"/>
                    <w:lang w:val="en-US"/>
                  </w:rPr>
                  <m:t>+</m:t>
                </m:r>
                <m:r>
                  <w:rPr>
                    <w:rFonts w:ascii="Cambria Math" w:hAnsi="Cambria Math"/>
                    <w:sz w:val="32"/>
                    <w:szCs w:val="32"/>
                  </w:rPr>
                  <m:t>d</m:t>
                </m:r>
              </m:den>
            </m:f>
          </m:e>
        </m:box>
        <m:r>
          <w:rPr>
            <w:rFonts w:ascii="Cambria Math" w:hAnsi="Cambria Math"/>
            <w:sz w:val="32"/>
            <w:szCs w:val="32"/>
            <w:lang w:val="en-US"/>
          </w:rPr>
          <m:t>*100</m:t>
        </m:r>
      </m:oMath>
      <w:r w:rsidRPr="0064609F">
        <w:rPr>
          <w:rFonts w:eastAsiaTheme="minorEastAsia"/>
          <w:sz w:val="28"/>
          <w:szCs w:val="28"/>
          <w:lang w:val="en-US"/>
        </w:rPr>
        <w:tab/>
      </w:r>
      <w:r w:rsidRPr="0064609F">
        <w:rPr>
          <w:rFonts w:eastAsiaTheme="minorEastAsia"/>
          <w:sz w:val="28"/>
          <w:szCs w:val="28"/>
          <w:lang w:val="en-US"/>
        </w:rPr>
        <w:tab/>
      </w:r>
      <w:r w:rsidRPr="0064609F">
        <w:rPr>
          <w:rFonts w:eastAsiaTheme="minorEastAsia"/>
          <w:sz w:val="28"/>
          <w:szCs w:val="28"/>
          <w:lang w:val="en-US"/>
        </w:rPr>
        <w:tab/>
        <w:t>(7)</w:t>
      </w:r>
    </w:p>
    <w:p w:rsidR="0064609F" w:rsidRDefault="0064609F" w:rsidP="0064609F">
      <w:pPr>
        <w:ind w:firstLine="851"/>
        <w:jc w:val="both"/>
        <w:rPr>
          <w:sz w:val="28"/>
          <w:szCs w:val="28"/>
          <w:lang w:val="en-US"/>
        </w:rPr>
      </w:pPr>
    </w:p>
    <w:p w:rsidR="000721E0" w:rsidRPr="0064609F" w:rsidRDefault="000721E0" w:rsidP="0064609F">
      <w:pPr>
        <w:ind w:firstLine="851"/>
        <w:jc w:val="both"/>
        <w:rPr>
          <w:sz w:val="28"/>
          <w:szCs w:val="28"/>
          <w:lang w:val="en-US"/>
        </w:rPr>
      </w:pPr>
    </w:p>
    <w:p w:rsidR="0064609F" w:rsidRPr="0064609F" w:rsidRDefault="005B1ADB" w:rsidP="0064609F">
      <w:pPr>
        <w:ind w:firstLine="851"/>
        <w:jc w:val="center"/>
        <w:rPr>
          <w:sz w:val="28"/>
          <w:szCs w:val="28"/>
          <w:lang w:val="en-US"/>
        </w:rPr>
      </w:pPr>
      <m:oMath>
        <m:box>
          <m:boxPr>
            <m:ctrlPr>
              <w:rPr>
                <w:rFonts w:ascii="Cambria Math" w:hAnsi="Cambria Math"/>
                <w:i/>
                <w:sz w:val="32"/>
                <w:szCs w:val="32"/>
              </w:rPr>
            </m:ctrlPr>
          </m:boxPr>
          <m:e>
            <m:argPr>
              <m:argSz m:val="-1"/>
            </m:argPr>
            <m:r>
              <m:rPr>
                <m:sty m:val="p"/>
              </m:rPr>
              <w:rPr>
                <w:rFonts w:ascii="Cambria Math" w:hAnsi="Cambria Math"/>
                <w:sz w:val="32"/>
                <w:szCs w:val="32"/>
                <w:lang w:val="en-US"/>
              </w:rPr>
              <m:t>Repeatability indicator</m:t>
            </m:r>
            <m:r>
              <w:rPr>
                <w:rFonts w:ascii="Cambria Math" w:hAnsi="Cambria Math"/>
                <w:sz w:val="32"/>
                <w:szCs w:val="32"/>
                <w:lang w:val="en-US"/>
              </w:rPr>
              <m:t xml:space="preserve"> = </m:t>
            </m:r>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a</m:t>
                </m:r>
                <m:r>
                  <w:rPr>
                    <w:rFonts w:ascii="Cambria Math" w:hAnsi="Cambria Math"/>
                    <w:sz w:val="32"/>
                    <w:szCs w:val="32"/>
                    <w:lang w:val="en-US"/>
                  </w:rPr>
                  <m:t>+</m:t>
                </m:r>
                <m:r>
                  <w:rPr>
                    <w:rFonts w:ascii="Cambria Math" w:hAnsi="Cambria Math"/>
                    <w:sz w:val="32"/>
                    <w:szCs w:val="32"/>
                  </w:rPr>
                  <m:t>b</m:t>
                </m:r>
                <m:r>
                  <w:rPr>
                    <w:rFonts w:ascii="Cambria Math" w:hAnsi="Cambria Math"/>
                    <w:sz w:val="32"/>
                    <w:szCs w:val="32"/>
                    <w:lang w:val="en-US"/>
                  </w:rPr>
                  <m:t>+</m:t>
                </m:r>
                <m:r>
                  <w:rPr>
                    <w:rFonts w:ascii="Cambria Math" w:hAnsi="Cambria Math"/>
                    <w:sz w:val="32"/>
                    <w:szCs w:val="32"/>
                  </w:rPr>
                  <m:t>c</m:t>
                </m:r>
              </m:den>
            </m:f>
          </m:e>
        </m:box>
        <m:r>
          <w:rPr>
            <w:rFonts w:ascii="Cambria Math" w:hAnsi="Cambria Math"/>
            <w:sz w:val="32"/>
            <w:szCs w:val="32"/>
            <w:lang w:val="en-US"/>
          </w:rPr>
          <m:t>*100</m:t>
        </m:r>
      </m:oMath>
      <w:r w:rsidR="0064609F" w:rsidRPr="0064609F">
        <w:rPr>
          <w:rFonts w:eastAsiaTheme="minorEastAsia"/>
          <w:sz w:val="28"/>
          <w:szCs w:val="28"/>
          <w:lang w:val="en-US"/>
        </w:rPr>
        <w:tab/>
      </w:r>
      <w:r w:rsidR="000721E0">
        <w:rPr>
          <w:rFonts w:eastAsiaTheme="minorEastAsia"/>
          <w:sz w:val="28"/>
          <w:szCs w:val="28"/>
          <w:lang w:val="en-US"/>
        </w:rPr>
        <w:tab/>
      </w:r>
      <w:r w:rsidR="000721E0">
        <w:rPr>
          <w:rFonts w:eastAsiaTheme="minorEastAsia"/>
          <w:sz w:val="28"/>
          <w:szCs w:val="28"/>
          <w:lang w:val="en-US"/>
        </w:rPr>
        <w:tab/>
      </w:r>
      <w:r w:rsidR="0064609F" w:rsidRPr="0064609F">
        <w:rPr>
          <w:rFonts w:eastAsiaTheme="minorEastAsia"/>
          <w:sz w:val="28"/>
          <w:szCs w:val="28"/>
          <w:lang w:val="en-US"/>
        </w:rPr>
        <w:tab/>
        <w:t>(8)</w:t>
      </w:r>
    </w:p>
    <w:p w:rsidR="0064609F" w:rsidRPr="0064609F" w:rsidRDefault="0064609F" w:rsidP="0064609F">
      <w:pPr>
        <w:pStyle w:val="ad"/>
        <w:ind w:firstLine="709"/>
        <w:jc w:val="center"/>
        <w:rPr>
          <w:rFonts w:ascii="Times New Roman" w:hAnsi="Times New Roman"/>
          <w:sz w:val="28"/>
          <w:szCs w:val="28"/>
          <w:lang w:val="en-US"/>
        </w:rPr>
      </w:pP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where, </w:t>
      </w:r>
      <w:r w:rsidRPr="000721E0">
        <w:rPr>
          <w:rFonts w:ascii="Times New Roman" w:hAnsi="Times New Roman"/>
          <w:b/>
          <w:sz w:val="28"/>
          <w:szCs w:val="28"/>
          <w:bdr w:val="none" w:sz="0" w:space="0" w:color="auto" w:frame="1"/>
          <w:shd w:val="clear" w:color="auto" w:fill="FFFFFF"/>
          <w:lang w:val="en-US"/>
        </w:rPr>
        <w:t xml:space="preserve">a </w:t>
      </w:r>
      <w:r w:rsidRPr="0064609F">
        <w:rPr>
          <w:rFonts w:ascii="Times New Roman" w:hAnsi="Times New Roman"/>
          <w:sz w:val="28"/>
          <w:szCs w:val="28"/>
          <w:bdr w:val="none" w:sz="0" w:space="0" w:color="auto" w:frame="1"/>
          <w:shd w:val="clear" w:color="auto" w:fill="FFFFFF"/>
          <w:lang w:val="en-US"/>
        </w:rPr>
        <w:t xml:space="preserve">is </w:t>
      </w:r>
      <w:r w:rsidRPr="0064609F">
        <w:rPr>
          <w:rFonts w:ascii="Times New Roman" w:hAnsi="Times New Roman"/>
          <w:sz w:val="28"/>
          <w:szCs w:val="28"/>
          <w:lang w:val="en-US"/>
        </w:rPr>
        <w:t>true-positive result;</w:t>
      </w:r>
    </w:p>
    <w:p w:rsidR="0064609F" w:rsidRPr="0064609F" w:rsidRDefault="0064609F" w:rsidP="0064609F">
      <w:pPr>
        <w:pStyle w:val="ad"/>
        <w:ind w:firstLine="851"/>
        <w:jc w:val="both"/>
        <w:rPr>
          <w:rFonts w:ascii="Times New Roman" w:hAnsi="Times New Roman"/>
          <w:sz w:val="28"/>
          <w:szCs w:val="28"/>
          <w:lang w:val="en-US"/>
        </w:rPr>
      </w:pPr>
      <w:r w:rsidRPr="000721E0">
        <w:rPr>
          <w:rFonts w:ascii="Times New Roman" w:hAnsi="Times New Roman"/>
          <w:b/>
          <w:sz w:val="28"/>
          <w:szCs w:val="28"/>
          <w:lang w:val="en-US"/>
        </w:rPr>
        <w:t>b</w:t>
      </w:r>
      <w:r w:rsidRPr="0064609F">
        <w:rPr>
          <w:rFonts w:ascii="Times New Roman" w:hAnsi="Times New Roman"/>
          <w:sz w:val="28"/>
          <w:szCs w:val="28"/>
          <w:bdr w:val="none" w:sz="0" w:space="0" w:color="auto" w:frame="1"/>
          <w:shd w:val="clear" w:color="auto" w:fill="FFFFFF"/>
          <w:lang w:val="en-US"/>
        </w:rPr>
        <w:t xml:space="preserve"> is </w:t>
      </w:r>
      <w:r w:rsidRPr="0064609F">
        <w:rPr>
          <w:rFonts w:ascii="Times New Roman" w:hAnsi="Times New Roman"/>
          <w:sz w:val="28"/>
          <w:szCs w:val="28"/>
          <w:lang w:val="en-US"/>
        </w:rPr>
        <w:t>false-positive result;</w:t>
      </w:r>
    </w:p>
    <w:p w:rsidR="0064609F" w:rsidRPr="0064609F" w:rsidRDefault="0064609F" w:rsidP="000721E0">
      <w:pPr>
        <w:shd w:val="clear" w:color="auto" w:fill="FFFFFF"/>
        <w:ind w:firstLine="851"/>
        <w:jc w:val="both"/>
        <w:rPr>
          <w:sz w:val="28"/>
          <w:szCs w:val="28"/>
          <w:lang w:val="en-US"/>
        </w:rPr>
      </w:pPr>
      <w:r w:rsidRPr="000721E0">
        <w:rPr>
          <w:b/>
          <w:sz w:val="28"/>
          <w:szCs w:val="28"/>
          <w:bdr w:val="none" w:sz="0" w:space="0" w:color="auto" w:frame="1"/>
          <w:shd w:val="clear" w:color="auto" w:fill="FFFFFF"/>
          <w:lang w:val="en-US"/>
        </w:rPr>
        <w:t>c</w:t>
      </w:r>
      <w:r w:rsidRPr="0064609F">
        <w:rPr>
          <w:sz w:val="28"/>
          <w:szCs w:val="28"/>
          <w:bdr w:val="none" w:sz="0" w:space="0" w:color="auto" w:frame="1"/>
          <w:shd w:val="clear" w:color="auto" w:fill="FFFFFF"/>
          <w:lang w:val="en-US"/>
        </w:rPr>
        <w:t xml:space="preserve"> is </w:t>
      </w:r>
      <w:r w:rsidRPr="0064609F">
        <w:rPr>
          <w:sz w:val="28"/>
          <w:szCs w:val="28"/>
          <w:lang w:val="en-US"/>
        </w:rPr>
        <w:t>true-negative result;</w:t>
      </w:r>
    </w:p>
    <w:p w:rsidR="0064609F" w:rsidRPr="0064609F" w:rsidRDefault="0064609F" w:rsidP="000721E0">
      <w:pPr>
        <w:shd w:val="clear" w:color="auto" w:fill="FFFFFF"/>
        <w:ind w:firstLine="851"/>
        <w:jc w:val="both"/>
        <w:rPr>
          <w:sz w:val="28"/>
          <w:szCs w:val="28"/>
          <w:lang w:val="en-US"/>
        </w:rPr>
      </w:pPr>
      <w:r w:rsidRPr="000721E0">
        <w:rPr>
          <w:b/>
          <w:sz w:val="28"/>
          <w:szCs w:val="28"/>
          <w:lang w:val="en-US"/>
        </w:rPr>
        <w:t>d</w:t>
      </w:r>
      <w:r w:rsidRPr="0064609F">
        <w:rPr>
          <w:sz w:val="28"/>
          <w:szCs w:val="28"/>
          <w:bdr w:val="none" w:sz="0" w:space="0" w:color="auto" w:frame="1"/>
          <w:shd w:val="clear" w:color="auto" w:fill="FFFFFF"/>
          <w:lang w:val="en-US"/>
        </w:rPr>
        <w:t xml:space="preserve"> is </w:t>
      </w:r>
      <w:r w:rsidRPr="0064609F">
        <w:rPr>
          <w:sz w:val="28"/>
          <w:szCs w:val="28"/>
          <w:lang w:val="en-US"/>
        </w:rPr>
        <w:t>false-negative result.</w:t>
      </w:r>
    </w:p>
    <w:p w:rsidR="0064609F" w:rsidRPr="0064609F" w:rsidRDefault="0064609F" w:rsidP="0064609F">
      <w:pPr>
        <w:shd w:val="clear" w:color="auto" w:fill="FFFFFF"/>
        <w:jc w:val="both"/>
        <w:rPr>
          <w:sz w:val="28"/>
          <w:szCs w:val="28"/>
          <w:lang w:val="en-US"/>
        </w:rPr>
      </w:pPr>
    </w:p>
    <w:p w:rsidR="0064609F" w:rsidRPr="0064609F" w:rsidRDefault="0064609F" w:rsidP="0064609F">
      <w:pPr>
        <w:shd w:val="clear" w:color="auto" w:fill="FFFFFF"/>
        <w:ind w:firstLine="708"/>
        <w:jc w:val="both"/>
        <w:rPr>
          <w:sz w:val="28"/>
          <w:szCs w:val="28"/>
          <w:lang w:val="en-US"/>
        </w:rPr>
      </w:pPr>
      <w:r w:rsidRPr="0064609F">
        <w:rPr>
          <w:sz w:val="28"/>
          <w:szCs w:val="28"/>
          <w:lang w:val="en-US"/>
        </w:rPr>
        <w:lastRenderedPageBreak/>
        <w:t xml:space="preserve">The German authors </w:t>
      </w:r>
      <w:proofErr w:type="spellStart"/>
      <w:r w:rsidRPr="0064609F">
        <w:rPr>
          <w:sz w:val="28"/>
          <w:szCs w:val="28"/>
          <w:lang w:val="en-US"/>
        </w:rPr>
        <w:t>Bothing</w:t>
      </w:r>
      <w:proofErr w:type="spellEnd"/>
      <w:r w:rsidRPr="0064609F">
        <w:rPr>
          <w:sz w:val="28"/>
          <w:szCs w:val="28"/>
          <w:lang w:val="en-US"/>
        </w:rPr>
        <w:t xml:space="preserve"> et. al</w:t>
      </w:r>
      <w:r w:rsidR="000721E0">
        <w:rPr>
          <w:sz w:val="28"/>
          <w:szCs w:val="28"/>
          <w:lang w:val="en-US"/>
        </w:rPr>
        <w:t>l</w:t>
      </w:r>
      <w:r w:rsidRPr="0064609F">
        <w:rPr>
          <w:sz w:val="28"/>
          <w:szCs w:val="28"/>
          <w:lang w:val="en-US"/>
        </w:rPr>
        <w:t xml:space="preserve"> have developed the estimation scale of repeatability indicators given in Table 4.</w:t>
      </w:r>
    </w:p>
    <w:p w:rsidR="0064609F" w:rsidRPr="0064609F" w:rsidRDefault="0064609F" w:rsidP="0064609F">
      <w:pPr>
        <w:shd w:val="clear" w:color="auto" w:fill="FFFFFF"/>
        <w:ind w:left="1273" w:firstLine="851"/>
        <w:jc w:val="both"/>
        <w:rPr>
          <w:sz w:val="28"/>
          <w:szCs w:val="28"/>
          <w:lang w:val="en-US"/>
        </w:rPr>
      </w:pPr>
    </w:p>
    <w:p w:rsidR="0064609F" w:rsidRPr="0064609F" w:rsidRDefault="0064609F" w:rsidP="0064609F">
      <w:pPr>
        <w:pStyle w:val="ad"/>
        <w:ind w:firstLine="709"/>
        <w:jc w:val="right"/>
        <w:rPr>
          <w:rFonts w:ascii="Times New Roman" w:hAnsi="Times New Roman"/>
          <w:sz w:val="28"/>
          <w:szCs w:val="28"/>
          <w:lang w:val="en-US"/>
        </w:rPr>
      </w:pPr>
      <w:r w:rsidRPr="0064609F">
        <w:rPr>
          <w:rFonts w:ascii="Times New Roman" w:hAnsi="Times New Roman"/>
          <w:sz w:val="28"/>
          <w:szCs w:val="28"/>
          <w:lang w:val="en-US"/>
        </w:rPr>
        <w:t>Table 4</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Estimation scale of repeatability indicators</w:t>
      </w:r>
    </w:p>
    <w:tbl>
      <w:tblPr>
        <w:tblStyle w:val="af8"/>
        <w:tblW w:w="9998" w:type="dxa"/>
        <w:tblInd w:w="108" w:type="dxa"/>
        <w:tblLook w:val="04A0" w:firstRow="1" w:lastRow="0" w:firstColumn="1" w:lastColumn="0" w:noHBand="0" w:noVBand="1"/>
      </w:tblPr>
      <w:tblGrid>
        <w:gridCol w:w="3294"/>
        <w:gridCol w:w="3175"/>
        <w:gridCol w:w="3529"/>
      </w:tblGrid>
      <w:tr w:rsidR="0064609F" w:rsidRPr="0064609F" w:rsidTr="000721E0">
        <w:trPr>
          <w:trHeight w:val="668"/>
        </w:trPr>
        <w:tc>
          <w:tcPr>
            <w:tcW w:w="3294" w:type="dxa"/>
            <w:vAlign w:val="center"/>
          </w:tcPr>
          <w:p w:rsidR="0064609F" w:rsidRPr="0064609F" w:rsidRDefault="0064609F" w:rsidP="0064609F">
            <w:pPr>
              <w:pStyle w:val="ad"/>
              <w:jc w:val="center"/>
              <w:rPr>
                <w:rFonts w:ascii="Times New Roman" w:hAnsi="Times New Roman"/>
                <w:b/>
                <w:sz w:val="28"/>
                <w:szCs w:val="28"/>
                <w:lang w:val="en-US"/>
              </w:rPr>
            </w:pPr>
            <w:r w:rsidRPr="0064609F">
              <w:rPr>
                <w:rFonts w:ascii="Times New Roman" w:hAnsi="Times New Roman"/>
                <w:b/>
                <w:sz w:val="28"/>
                <w:szCs w:val="28"/>
                <w:lang w:val="en-US"/>
              </w:rPr>
              <w:t>Value</w:t>
            </w:r>
          </w:p>
        </w:tc>
        <w:tc>
          <w:tcPr>
            <w:tcW w:w="3175"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b/>
                <w:sz w:val="28"/>
                <w:szCs w:val="28"/>
                <w:lang w:val="en-US"/>
              </w:rPr>
              <w:t>Compliance</w:t>
            </w:r>
            <w:r w:rsidRPr="0064609F">
              <w:rPr>
                <w:rFonts w:ascii="Times New Roman" w:hAnsi="Times New Roman"/>
                <w:sz w:val="28"/>
                <w:szCs w:val="28"/>
                <w:lang w:val="en-US"/>
              </w:rPr>
              <w:t xml:space="preserve"> </w:t>
            </w:r>
          </w:p>
          <w:p w:rsidR="0064609F" w:rsidRPr="0064609F" w:rsidRDefault="0064609F" w:rsidP="0064609F">
            <w:pPr>
              <w:pStyle w:val="ad"/>
              <w:jc w:val="center"/>
              <w:rPr>
                <w:rFonts w:ascii="Times New Roman" w:hAnsi="Times New Roman"/>
                <w:b/>
                <w:sz w:val="28"/>
                <w:szCs w:val="28"/>
              </w:rPr>
            </w:pPr>
            <w:r w:rsidRPr="0064609F">
              <w:rPr>
                <w:rFonts w:ascii="Times New Roman" w:hAnsi="Times New Roman"/>
                <w:b/>
                <w:sz w:val="28"/>
                <w:szCs w:val="28"/>
                <w:lang w:val="en-US"/>
              </w:rPr>
              <w:t>indicator in %</w:t>
            </w:r>
          </w:p>
        </w:tc>
        <w:tc>
          <w:tcPr>
            <w:tcW w:w="3529" w:type="dxa"/>
          </w:tcPr>
          <w:p w:rsidR="0064609F" w:rsidRPr="0064609F" w:rsidRDefault="0064609F" w:rsidP="0064609F">
            <w:pPr>
              <w:pStyle w:val="ad"/>
              <w:jc w:val="center"/>
              <w:rPr>
                <w:rFonts w:ascii="Times New Roman" w:hAnsi="Times New Roman"/>
                <w:b/>
                <w:sz w:val="28"/>
                <w:szCs w:val="28"/>
                <w:lang w:val="en-US"/>
              </w:rPr>
            </w:pPr>
            <w:r w:rsidRPr="0064609F">
              <w:rPr>
                <w:rFonts w:ascii="Times New Roman" w:hAnsi="Times New Roman"/>
                <w:b/>
                <w:sz w:val="28"/>
                <w:szCs w:val="28"/>
                <w:lang w:val="en-US"/>
              </w:rPr>
              <w:t xml:space="preserve">Repeatability </w:t>
            </w:r>
          </w:p>
          <w:p w:rsidR="0064609F" w:rsidRPr="0064609F" w:rsidRDefault="0064609F" w:rsidP="0064609F">
            <w:pPr>
              <w:pStyle w:val="ad"/>
              <w:jc w:val="center"/>
              <w:rPr>
                <w:rFonts w:ascii="Times New Roman" w:hAnsi="Times New Roman"/>
                <w:b/>
                <w:sz w:val="28"/>
                <w:szCs w:val="28"/>
              </w:rPr>
            </w:pPr>
            <w:r w:rsidRPr="0064609F">
              <w:rPr>
                <w:rFonts w:ascii="Times New Roman" w:hAnsi="Times New Roman"/>
                <w:b/>
                <w:sz w:val="28"/>
                <w:szCs w:val="28"/>
                <w:lang w:val="en-US"/>
              </w:rPr>
              <w:t>indicator in</w:t>
            </w:r>
            <w:r w:rsidRPr="0064609F">
              <w:rPr>
                <w:rFonts w:ascii="Times New Roman" w:hAnsi="Times New Roman"/>
                <w:b/>
                <w:sz w:val="28"/>
                <w:szCs w:val="28"/>
              </w:rPr>
              <w:t xml:space="preserve"> %</w:t>
            </w:r>
          </w:p>
        </w:tc>
      </w:tr>
      <w:tr w:rsidR="0064609F" w:rsidRPr="0064609F" w:rsidTr="000721E0">
        <w:trPr>
          <w:trHeight w:val="32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Good</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90–100</w:t>
            </w:r>
          </w:p>
        </w:tc>
        <w:tc>
          <w:tcPr>
            <w:tcW w:w="3529"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75–100</w:t>
            </w:r>
          </w:p>
        </w:tc>
      </w:tr>
      <w:tr w:rsidR="0064609F" w:rsidRPr="0064609F" w:rsidTr="000721E0">
        <w:trPr>
          <w:trHeight w:val="32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Mediocre</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75–89</w:t>
            </w:r>
          </w:p>
        </w:tc>
        <w:tc>
          <w:tcPr>
            <w:tcW w:w="3529"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50–74</w:t>
            </w:r>
          </w:p>
        </w:tc>
      </w:tr>
      <w:tr w:rsidR="0064609F" w:rsidRPr="0064609F" w:rsidTr="000721E0">
        <w:trPr>
          <w:trHeight w:val="116"/>
        </w:trPr>
        <w:tc>
          <w:tcPr>
            <w:tcW w:w="3294"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Unsatisfactory</w:t>
            </w:r>
          </w:p>
        </w:tc>
        <w:tc>
          <w:tcPr>
            <w:tcW w:w="317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 xml:space="preserve">74 </w:t>
            </w:r>
            <w:r w:rsidRPr="0064609F">
              <w:rPr>
                <w:rFonts w:ascii="Times New Roman" w:hAnsi="Times New Roman"/>
                <w:sz w:val="28"/>
                <w:szCs w:val="28"/>
                <w:lang w:val="en-US"/>
              </w:rPr>
              <w:t>and less</w:t>
            </w:r>
          </w:p>
        </w:tc>
        <w:tc>
          <w:tcPr>
            <w:tcW w:w="3529"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rPr>
              <w:t xml:space="preserve">49 </w:t>
            </w:r>
            <w:r w:rsidRPr="0064609F">
              <w:rPr>
                <w:rFonts w:ascii="Times New Roman" w:hAnsi="Times New Roman"/>
                <w:sz w:val="28"/>
                <w:szCs w:val="28"/>
                <w:lang w:val="en-US"/>
              </w:rPr>
              <w:t>and less</w:t>
            </w:r>
          </w:p>
        </w:tc>
      </w:tr>
    </w:tbl>
    <w:p w:rsidR="0064609F" w:rsidRPr="0064609F" w:rsidRDefault="0064609F" w:rsidP="0064609F">
      <w:pPr>
        <w:pStyle w:val="ad"/>
        <w:ind w:firstLine="709"/>
        <w:jc w:val="center"/>
        <w:rPr>
          <w:rFonts w:ascii="Times New Roman" w:hAnsi="Times New Roman"/>
          <w:sz w:val="28"/>
          <w:szCs w:val="28"/>
        </w:rPr>
      </w:pP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Table 5 may also be used to assess the main characteristics of screening technologies.</w:t>
      </w:r>
    </w:p>
    <w:p w:rsidR="0064609F" w:rsidRPr="0064609F" w:rsidRDefault="0064609F" w:rsidP="0064609F">
      <w:pPr>
        <w:pStyle w:val="ad"/>
        <w:ind w:firstLine="709"/>
        <w:jc w:val="center"/>
        <w:rPr>
          <w:rFonts w:ascii="Times New Roman" w:hAnsi="Times New Roman"/>
          <w:sz w:val="28"/>
          <w:szCs w:val="28"/>
          <w:lang w:val="en-US"/>
        </w:rPr>
      </w:pPr>
    </w:p>
    <w:p w:rsidR="0064609F" w:rsidRPr="0064609F" w:rsidRDefault="0064609F" w:rsidP="0064609F">
      <w:pPr>
        <w:pStyle w:val="ad"/>
        <w:ind w:firstLine="709"/>
        <w:jc w:val="right"/>
        <w:rPr>
          <w:rFonts w:ascii="Times New Roman" w:hAnsi="Times New Roman"/>
          <w:sz w:val="28"/>
          <w:szCs w:val="28"/>
          <w:lang w:val="en-US"/>
        </w:rPr>
      </w:pPr>
      <w:r w:rsidRPr="0064609F">
        <w:rPr>
          <w:rFonts w:ascii="Times New Roman" w:hAnsi="Times New Roman"/>
          <w:sz w:val="28"/>
          <w:szCs w:val="28"/>
          <w:lang w:val="en-US"/>
        </w:rPr>
        <w:t>Table 5</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 xml:space="preserve">Summary table </w:t>
      </w:r>
    </w:p>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of the main characteristics of screening tests</w:t>
      </w:r>
    </w:p>
    <w:tbl>
      <w:tblPr>
        <w:tblStyle w:val="af8"/>
        <w:tblW w:w="0" w:type="auto"/>
        <w:tblInd w:w="108" w:type="dxa"/>
        <w:tblLook w:val="04A0" w:firstRow="1" w:lastRow="0" w:firstColumn="1" w:lastColumn="0" w:noHBand="0" w:noVBand="1"/>
      </w:tblPr>
      <w:tblGrid>
        <w:gridCol w:w="2410"/>
        <w:gridCol w:w="1358"/>
        <w:gridCol w:w="1487"/>
        <w:gridCol w:w="1476"/>
        <w:gridCol w:w="1255"/>
        <w:gridCol w:w="1760"/>
      </w:tblGrid>
      <w:tr w:rsidR="0064609F" w:rsidRPr="0064609F" w:rsidTr="0064609F">
        <w:tc>
          <w:tcPr>
            <w:tcW w:w="2410" w:type="dxa"/>
          </w:tcPr>
          <w:p w:rsidR="0064609F" w:rsidRPr="0064609F" w:rsidRDefault="0064609F" w:rsidP="0064609F">
            <w:pPr>
              <w:pStyle w:val="ad"/>
              <w:jc w:val="center"/>
              <w:rPr>
                <w:rFonts w:ascii="Times New Roman" w:hAnsi="Times New Roman"/>
                <w:sz w:val="28"/>
                <w:szCs w:val="28"/>
                <w:lang w:val="en-US"/>
              </w:rPr>
            </w:pPr>
            <w:r w:rsidRPr="0064609F">
              <w:rPr>
                <w:rFonts w:ascii="Times New Roman" w:hAnsi="Times New Roman"/>
                <w:sz w:val="28"/>
                <w:szCs w:val="28"/>
                <w:lang w:val="en-US"/>
              </w:rPr>
              <w:t>Indicator</w:t>
            </w:r>
          </w:p>
        </w:tc>
        <w:tc>
          <w:tcPr>
            <w:tcW w:w="1358"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True-positive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a</w:t>
            </w:r>
            <w:r w:rsidRPr="0064609F">
              <w:rPr>
                <w:rFonts w:ascii="Times New Roman" w:hAnsi="Times New Roman"/>
                <w:sz w:val="28"/>
                <w:szCs w:val="28"/>
              </w:rPr>
              <w:t>)</w:t>
            </w:r>
          </w:p>
        </w:tc>
        <w:tc>
          <w:tcPr>
            <w:tcW w:w="1487"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False-positive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b</w:t>
            </w:r>
            <w:r w:rsidRPr="0064609F">
              <w:rPr>
                <w:rFonts w:ascii="Times New Roman" w:hAnsi="Times New Roman"/>
                <w:sz w:val="28"/>
                <w:szCs w:val="28"/>
              </w:rPr>
              <w:t>)</w:t>
            </w:r>
          </w:p>
        </w:tc>
        <w:tc>
          <w:tcPr>
            <w:tcW w:w="1476"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False-negative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c</w:t>
            </w:r>
            <w:r w:rsidRPr="0064609F">
              <w:rPr>
                <w:rFonts w:ascii="Times New Roman" w:hAnsi="Times New Roman"/>
                <w:sz w:val="28"/>
                <w:szCs w:val="28"/>
              </w:rPr>
              <w:t>)</w:t>
            </w:r>
          </w:p>
        </w:tc>
        <w:tc>
          <w:tcPr>
            <w:tcW w:w="1255"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True-negative</w:t>
            </w:r>
          </w:p>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rPr>
              <w:t>(</w:t>
            </w:r>
            <w:r w:rsidRPr="0064609F">
              <w:rPr>
                <w:rFonts w:ascii="Times New Roman" w:hAnsi="Times New Roman"/>
                <w:sz w:val="28"/>
                <w:szCs w:val="28"/>
                <w:lang w:val="en-US"/>
              </w:rPr>
              <w:t>d</w:t>
            </w:r>
            <w:r w:rsidRPr="0064609F">
              <w:rPr>
                <w:rFonts w:ascii="Times New Roman" w:hAnsi="Times New Roman"/>
                <w:sz w:val="28"/>
                <w:szCs w:val="28"/>
              </w:rPr>
              <w:t>)</w:t>
            </w:r>
          </w:p>
        </w:tc>
        <w:tc>
          <w:tcPr>
            <w:tcW w:w="1760" w:type="dxa"/>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Calculation formula</w:t>
            </w:r>
          </w:p>
        </w:tc>
      </w:tr>
      <w:tr w:rsidR="0064609F" w:rsidRPr="0064609F" w:rsidTr="0064609F">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Sensitivity</w:t>
            </w:r>
          </w:p>
        </w:tc>
        <w:tc>
          <w:tcPr>
            <w:tcW w:w="1358"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487" w:type="dxa"/>
          </w:tcPr>
          <w:p w:rsidR="0064609F" w:rsidRPr="0064609F" w:rsidRDefault="0064609F" w:rsidP="0064609F">
            <w:pPr>
              <w:pStyle w:val="ad"/>
              <w:jc w:val="center"/>
              <w:rPr>
                <w:rFonts w:ascii="Times New Roman" w:hAnsi="Times New Roman"/>
                <w:sz w:val="28"/>
                <w:szCs w:val="28"/>
              </w:rPr>
            </w:pPr>
          </w:p>
        </w:tc>
        <w:tc>
          <w:tcPr>
            <w:tcW w:w="1476"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255" w:type="dxa"/>
          </w:tcPr>
          <w:p w:rsidR="0064609F" w:rsidRPr="0064609F" w:rsidRDefault="0064609F" w:rsidP="0064609F">
            <w:pPr>
              <w:pStyle w:val="ad"/>
              <w:jc w:val="center"/>
              <w:rPr>
                <w:rFonts w:ascii="Times New Roman" w:hAnsi="Times New Roman"/>
                <w:sz w:val="28"/>
                <w:szCs w:val="28"/>
              </w:rPr>
            </w:pPr>
          </w:p>
        </w:tc>
        <w:tc>
          <w:tcPr>
            <w:tcW w:w="1760" w:type="dxa"/>
            <w:vAlign w:val="center"/>
          </w:tcPr>
          <w:p w:rsidR="0064609F" w:rsidRPr="0064609F" w:rsidRDefault="005B1ADB"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a+c</m:t>
                        </m:r>
                      </m:den>
                    </m:f>
                  </m:e>
                </m:box>
                <m:r>
                  <w:rPr>
                    <w:rFonts w:ascii="Cambria Math" w:hAnsi="Cambria Math"/>
                    <w:sz w:val="28"/>
                    <w:szCs w:val="28"/>
                    <w:lang w:val="en-US"/>
                  </w:rPr>
                  <m:t>*100</m:t>
                </m:r>
              </m:oMath>
            </m:oMathPara>
          </w:p>
        </w:tc>
      </w:tr>
      <w:tr w:rsidR="0064609F" w:rsidRPr="0064609F" w:rsidTr="0064609F">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Specificity</w:t>
            </w:r>
          </w:p>
        </w:tc>
        <w:tc>
          <w:tcPr>
            <w:tcW w:w="1358" w:type="dxa"/>
          </w:tcPr>
          <w:p w:rsidR="0064609F" w:rsidRPr="0064609F" w:rsidRDefault="0064609F" w:rsidP="0064609F">
            <w:pPr>
              <w:pStyle w:val="ad"/>
              <w:jc w:val="center"/>
              <w:rPr>
                <w:rFonts w:ascii="Times New Roman" w:hAnsi="Times New Roman"/>
                <w:sz w:val="28"/>
                <w:szCs w:val="28"/>
              </w:rPr>
            </w:pPr>
          </w:p>
        </w:tc>
        <w:tc>
          <w:tcPr>
            <w:tcW w:w="1487"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476" w:type="dxa"/>
          </w:tcPr>
          <w:p w:rsidR="0064609F" w:rsidRPr="0064609F" w:rsidRDefault="0064609F" w:rsidP="0064609F">
            <w:pPr>
              <w:pStyle w:val="ad"/>
              <w:spacing w:line="240" w:lineRule="exact"/>
              <w:jc w:val="center"/>
              <w:rPr>
                <w:rFonts w:ascii="Times New Roman" w:hAnsi="Times New Roman"/>
                <w:sz w:val="28"/>
                <w:szCs w:val="28"/>
              </w:rPr>
            </w:pPr>
          </w:p>
        </w:tc>
        <w:tc>
          <w:tcPr>
            <w:tcW w:w="1255" w:type="dxa"/>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760" w:type="dxa"/>
          </w:tcPr>
          <w:p w:rsidR="0064609F" w:rsidRPr="0064609F" w:rsidRDefault="005B1ADB"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b+d</m:t>
                        </m:r>
                      </m:den>
                    </m:f>
                  </m:e>
                </m:box>
                <m:r>
                  <w:rPr>
                    <w:rFonts w:ascii="Cambria Math" w:hAnsi="Cambria Math"/>
                    <w:sz w:val="28"/>
                    <w:szCs w:val="28"/>
                    <w:lang w:val="en-US"/>
                  </w:rPr>
                  <m:t>*100</m:t>
                </m:r>
              </m:oMath>
            </m:oMathPara>
          </w:p>
        </w:tc>
      </w:tr>
      <w:tr w:rsidR="0064609F" w:rsidRPr="0064609F" w:rsidTr="000721E0">
        <w:trPr>
          <w:trHeight w:val="1789"/>
        </w:trPr>
        <w:tc>
          <w:tcPr>
            <w:tcW w:w="2410" w:type="dxa"/>
            <w:vAlign w:val="center"/>
          </w:tcPr>
          <w:p w:rsidR="0064609F" w:rsidRPr="0064609F" w:rsidRDefault="0064609F" w:rsidP="0064609F">
            <w:pPr>
              <w:pStyle w:val="ad"/>
              <w:jc w:val="center"/>
              <w:rPr>
                <w:rFonts w:ascii="Times New Roman" w:hAnsi="Times New Roman"/>
                <w:sz w:val="28"/>
                <w:szCs w:val="28"/>
              </w:rPr>
            </w:pPr>
            <w:r w:rsidRPr="0064609F">
              <w:rPr>
                <w:rFonts w:ascii="Times New Roman" w:hAnsi="Times New Roman"/>
                <w:sz w:val="28"/>
                <w:szCs w:val="28"/>
                <w:lang w:val="en-US"/>
              </w:rPr>
              <w:t>Compliance and repeatability indicator</w:t>
            </w:r>
          </w:p>
        </w:tc>
        <w:tc>
          <w:tcPr>
            <w:tcW w:w="1358"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487"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476"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less as possible</w:t>
            </w:r>
          </w:p>
        </w:tc>
        <w:tc>
          <w:tcPr>
            <w:tcW w:w="1255" w:type="dxa"/>
            <w:vAlign w:val="center"/>
          </w:tcPr>
          <w:p w:rsidR="0064609F" w:rsidRPr="0064609F" w:rsidRDefault="0064609F" w:rsidP="0064609F">
            <w:pPr>
              <w:pStyle w:val="ad"/>
              <w:spacing w:line="240" w:lineRule="exact"/>
              <w:jc w:val="center"/>
              <w:rPr>
                <w:rFonts w:ascii="Times New Roman" w:hAnsi="Times New Roman"/>
                <w:sz w:val="28"/>
                <w:szCs w:val="28"/>
              </w:rPr>
            </w:pPr>
            <w:r w:rsidRPr="0064609F">
              <w:rPr>
                <w:rFonts w:ascii="Times New Roman" w:hAnsi="Times New Roman"/>
                <w:sz w:val="28"/>
                <w:szCs w:val="28"/>
                <w:lang w:val="en-US"/>
              </w:rPr>
              <w:t>As much as possible</w:t>
            </w:r>
          </w:p>
        </w:tc>
        <w:tc>
          <w:tcPr>
            <w:tcW w:w="1760" w:type="dxa"/>
          </w:tcPr>
          <w:p w:rsidR="0064609F" w:rsidRPr="0064609F" w:rsidRDefault="005B1ADB"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a+d</m:t>
                        </m:r>
                      </m:num>
                      <m:den>
                        <m:r>
                          <w:rPr>
                            <w:rFonts w:ascii="Cambria Math" w:hAnsi="Cambria Math"/>
                            <w:sz w:val="28"/>
                            <w:szCs w:val="28"/>
                            <w:lang w:val="en-US"/>
                          </w:rPr>
                          <m:t>a+b+c+d</m:t>
                        </m:r>
                      </m:den>
                    </m:f>
                  </m:e>
                </m:box>
                <m:r>
                  <w:rPr>
                    <w:rFonts w:ascii="Cambria Math" w:hAnsi="Cambria Math"/>
                    <w:sz w:val="28"/>
                    <w:szCs w:val="28"/>
                    <w:lang w:val="en-US"/>
                  </w:rPr>
                  <m:t>*100</m:t>
                </m:r>
              </m:oMath>
            </m:oMathPara>
          </w:p>
          <w:p w:rsidR="0064609F" w:rsidRPr="0064609F" w:rsidRDefault="0064609F" w:rsidP="0064609F">
            <w:pPr>
              <w:pStyle w:val="ad"/>
              <w:jc w:val="center"/>
              <w:rPr>
                <w:rFonts w:ascii="Times New Roman" w:hAnsi="Times New Roman"/>
                <w:sz w:val="28"/>
                <w:szCs w:val="28"/>
              </w:rPr>
            </w:pPr>
          </w:p>
          <w:p w:rsidR="0064609F" w:rsidRPr="0064609F" w:rsidRDefault="005B1ADB" w:rsidP="0064609F">
            <w:pPr>
              <w:pStyle w:val="ad"/>
              <w:jc w:val="center"/>
              <w:rPr>
                <w:rFonts w:ascii="Times New Roman" w:hAnsi="Times New Roman"/>
                <w:sz w:val="28"/>
                <w:szCs w:val="28"/>
                <w:lang w:val="en-US"/>
              </w:rPr>
            </w:pPr>
            <m:oMathPara>
              <m:oMath>
                <m:box>
                  <m:boxPr>
                    <m:ctrlPr>
                      <w:rPr>
                        <w:rFonts w:ascii="Cambria Math" w:hAnsi="Cambria Math"/>
                        <w:i/>
                        <w:sz w:val="28"/>
                        <w:szCs w:val="28"/>
                        <w:lang w:val="en-US"/>
                      </w:rPr>
                    </m:ctrlPr>
                  </m:boxPr>
                  <m:e>
                    <m:argPr>
                      <m:argSz m:val="-1"/>
                    </m:argPr>
                    <m:f>
                      <m:fPr>
                        <m:ctrlPr>
                          <w:rPr>
                            <w:rFonts w:ascii="Cambria Math" w:hAnsi="Cambria Math"/>
                            <w:i/>
                            <w:sz w:val="28"/>
                            <w:szCs w:val="28"/>
                            <w:lang w:val="en-US"/>
                          </w:rPr>
                        </m:ctrlPr>
                      </m:fPr>
                      <m:num>
                        <m:r>
                          <w:rPr>
                            <w:rFonts w:ascii="Cambria Math" w:hAnsi="Cambria Math"/>
                            <w:sz w:val="28"/>
                            <w:szCs w:val="28"/>
                            <w:lang w:val="en-US"/>
                          </w:rPr>
                          <m:t>a</m:t>
                        </m:r>
                      </m:num>
                      <m:den>
                        <m:r>
                          <w:rPr>
                            <w:rFonts w:ascii="Cambria Math" w:hAnsi="Cambria Math"/>
                            <w:sz w:val="28"/>
                            <w:szCs w:val="28"/>
                            <w:lang w:val="en-US"/>
                          </w:rPr>
                          <m:t>a+b+c</m:t>
                        </m:r>
                      </m:den>
                    </m:f>
                  </m:e>
                </m:box>
                <m:r>
                  <w:rPr>
                    <w:rFonts w:ascii="Cambria Math" w:hAnsi="Cambria Math"/>
                    <w:sz w:val="28"/>
                    <w:szCs w:val="28"/>
                    <w:lang w:val="en-US"/>
                  </w:rPr>
                  <m:t>*100</m:t>
                </m:r>
              </m:oMath>
            </m:oMathPara>
          </w:p>
        </w:tc>
      </w:tr>
    </w:tbl>
    <w:p w:rsidR="0064609F" w:rsidRPr="0064609F" w:rsidRDefault="0064609F" w:rsidP="0064609F">
      <w:pPr>
        <w:pStyle w:val="ad"/>
        <w:ind w:firstLine="709"/>
        <w:rPr>
          <w:rFonts w:ascii="Times New Roman" w:hAnsi="Times New Roman"/>
          <w:sz w:val="28"/>
          <w:szCs w:val="28"/>
          <w:lang w:val="en-US"/>
        </w:rPr>
      </w:pPr>
    </w:p>
    <w:p w:rsidR="0064609F" w:rsidRPr="0064609F" w:rsidRDefault="0064609F" w:rsidP="000721E0">
      <w:pPr>
        <w:pStyle w:val="ad"/>
        <w:jc w:val="center"/>
        <w:rPr>
          <w:rFonts w:ascii="Times New Roman" w:hAnsi="Times New Roman"/>
          <w:b/>
          <w:sz w:val="28"/>
          <w:szCs w:val="28"/>
          <w:lang w:val="en-US"/>
        </w:rPr>
      </w:pPr>
      <w:r w:rsidRPr="0064609F">
        <w:rPr>
          <w:rFonts w:ascii="Times New Roman" w:hAnsi="Times New Roman"/>
          <w:b/>
          <w:sz w:val="28"/>
          <w:szCs w:val="28"/>
          <w:lang w:val="en-US"/>
        </w:rPr>
        <w:t>6. ROC analysis and its features</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b/>
          <w:sz w:val="28"/>
          <w:szCs w:val="28"/>
          <w:lang w:val="en-US"/>
        </w:rPr>
        <w:t>ROC curve</w:t>
      </w:r>
      <w:r w:rsidRPr="0064609F">
        <w:rPr>
          <w:rFonts w:ascii="Times New Roman" w:hAnsi="Times New Roman"/>
          <w:sz w:val="28"/>
          <w:szCs w:val="28"/>
          <w:lang w:val="en-US"/>
        </w:rPr>
        <w:t xml:space="preserve"> (</w:t>
      </w:r>
      <w:r w:rsidRPr="0064609F">
        <w:rPr>
          <w:rFonts w:ascii="Times New Roman" w:hAnsi="Times New Roman"/>
          <w:i/>
          <w:sz w:val="28"/>
          <w:szCs w:val="28"/>
          <w:lang w:val="en-US"/>
        </w:rPr>
        <w:t>receiver operating characteristic</w:t>
      </w:r>
      <w:r w:rsidRPr="0064609F">
        <w:rPr>
          <w:rFonts w:ascii="Times New Roman" w:hAnsi="Times New Roman"/>
          <w:sz w:val="28"/>
          <w:szCs w:val="28"/>
          <w:lang w:val="en-US"/>
        </w:rPr>
        <w:t xml:space="preserve">) is a diagram that allows to evaluate the quality of </w:t>
      </w:r>
      <w:r w:rsidRPr="0064609F">
        <w:rPr>
          <w:rFonts w:ascii="Times New Roman" w:hAnsi="Times New Roman"/>
          <w:b/>
          <w:sz w:val="28"/>
          <w:szCs w:val="28"/>
          <w:lang w:val="en-US"/>
        </w:rPr>
        <w:t>binary classification</w:t>
      </w:r>
      <w:r w:rsidRPr="0064609F">
        <w:rPr>
          <w:rFonts w:ascii="Times New Roman" w:hAnsi="Times New Roman"/>
          <w:sz w:val="28"/>
          <w:szCs w:val="28"/>
          <w:lang w:val="en-US"/>
        </w:rPr>
        <w:t>, displays the ratio between the percentage of objects in the total number of carriers of a feature, correctly classified as carrying a feature, (</w:t>
      </w:r>
      <w:r w:rsidRPr="0064609F">
        <w:rPr>
          <w:rFonts w:ascii="Times New Roman" w:hAnsi="Times New Roman"/>
          <w:i/>
          <w:sz w:val="28"/>
          <w:szCs w:val="28"/>
          <w:lang w:val="en-US"/>
        </w:rPr>
        <w:t>true-positive rate</w:t>
      </w:r>
      <w:r w:rsidRPr="0064609F">
        <w:rPr>
          <w:rFonts w:ascii="Times New Roman" w:hAnsi="Times New Roman"/>
          <w:sz w:val="28"/>
          <w:szCs w:val="28"/>
          <w:lang w:val="en-US"/>
        </w:rPr>
        <w:t>, TPR, which is abovementioned as classification algorithm</w:t>
      </w:r>
      <w:r w:rsidRPr="0064609F">
        <w:rPr>
          <w:rFonts w:ascii="Times New Roman" w:hAnsi="Times New Roman"/>
          <w:i/>
          <w:sz w:val="28"/>
          <w:szCs w:val="28"/>
          <w:lang w:val="en-US"/>
        </w:rPr>
        <w:t xml:space="preserve"> sensitivity</w:t>
      </w:r>
      <w:r w:rsidRPr="0064609F">
        <w:rPr>
          <w:rFonts w:ascii="Times New Roman" w:hAnsi="Times New Roman"/>
          <w:sz w:val="28"/>
          <w:szCs w:val="28"/>
          <w:lang w:val="en-US"/>
        </w:rPr>
        <w:t>) and the percentage of objects in the total number of objects that do not carry a feature, incorrectly classified as carrying a feature (</w:t>
      </w:r>
      <w:r w:rsidRPr="0064609F">
        <w:rPr>
          <w:rFonts w:ascii="Times New Roman" w:hAnsi="Times New Roman"/>
          <w:i/>
          <w:sz w:val="28"/>
          <w:szCs w:val="28"/>
          <w:lang w:val="en-US"/>
        </w:rPr>
        <w:t>false-positive rate</w:t>
      </w:r>
      <w:r w:rsidRPr="0064609F">
        <w:rPr>
          <w:rFonts w:ascii="Times New Roman" w:hAnsi="Times New Roman"/>
          <w:sz w:val="28"/>
          <w:szCs w:val="28"/>
          <w:lang w:val="en-US"/>
        </w:rPr>
        <w:t xml:space="preserve">, FPR, the value 1-FPR is mentioned as classification algorithm </w:t>
      </w:r>
      <w:r w:rsidRPr="0064609F">
        <w:rPr>
          <w:rFonts w:ascii="Times New Roman" w:hAnsi="Times New Roman"/>
          <w:i/>
          <w:sz w:val="28"/>
          <w:szCs w:val="28"/>
          <w:lang w:val="en-US"/>
        </w:rPr>
        <w:t>specificity</w:t>
      </w:r>
      <w:r w:rsidRPr="0064609F">
        <w:rPr>
          <w:rFonts w:ascii="Times New Roman" w:hAnsi="Times New Roman"/>
          <w:sz w:val="28"/>
          <w:szCs w:val="28"/>
          <w:lang w:val="en-US"/>
        </w:rPr>
        <w:t>) by varying the threshold of the decision rule.</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lastRenderedPageBreak/>
        <w:t>ROC curves were first used in signal processing theory in the USA during the World War II to improve the recognition quality of enemy objects (Japanese planes) using a radar signal.</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Subsequently, ROC curves have been widely used in medical diagnostics, often in epidemiology and medical research, and are mentioned in the same context as evidence-based medicine.</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Classifications analysis using ROC curves is called </w:t>
      </w:r>
      <w:r w:rsidRPr="0064609F">
        <w:rPr>
          <w:rFonts w:ascii="Times New Roman" w:hAnsi="Times New Roman"/>
          <w:b/>
          <w:sz w:val="28"/>
          <w:szCs w:val="28"/>
          <w:lang w:val="en-US"/>
        </w:rPr>
        <w:t>ROC analysis</w:t>
      </w:r>
      <w:r w:rsidRPr="0064609F">
        <w:rPr>
          <w:rFonts w:ascii="Times New Roman" w:hAnsi="Times New Roman"/>
          <w:sz w:val="28"/>
          <w:szCs w:val="28"/>
          <w:lang w:val="en-US"/>
        </w:rPr>
        <w:t>.</w:t>
      </w:r>
    </w:p>
    <w:p w:rsidR="0064609F" w:rsidRPr="0064609F" w:rsidRDefault="0064609F" w:rsidP="0064609F">
      <w:pPr>
        <w:pStyle w:val="ad"/>
        <w:ind w:firstLine="851"/>
        <w:jc w:val="both"/>
        <w:rPr>
          <w:rFonts w:ascii="Times New Roman" w:hAnsi="Times New Roman"/>
          <w:sz w:val="28"/>
          <w:szCs w:val="28"/>
          <w:lang w:val="en-US"/>
        </w:rPr>
      </w:pPr>
      <w:r w:rsidRPr="0064609F">
        <w:rPr>
          <w:rFonts w:ascii="Times New Roman" w:hAnsi="Times New Roman"/>
          <w:sz w:val="28"/>
          <w:szCs w:val="28"/>
          <w:u w:val="single"/>
          <w:lang w:val="en-US"/>
        </w:rPr>
        <w:t>The task of classification</w:t>
      </w:r>
      <w:r w:rsidRPr="0064609F">
        <w:rPr>
          <w:rFonts w:ascii="Times New Roman" w:hAnsi="Times New Roman"/>
          <w:sz w:val="28"/>
          <w:szCs w:val="28"/>
          <w:lang w:val="en-US"/>
        </w:rPr>
        <w:t xml:space="preserve"> is to assign previously unknown entities to one or another class. An example of such a task might be a diagnosis based on the results of a medical examination. In this case, there are two classes of results: positive and negative. Then at the output of the classifier, we will have four different situations:</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1. If the result of the classification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and the true value is also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then we are talking about a </w:t>
      </w:r>
      <w:r w:rsidRPr="0064609F">
        <w:rPr>
          <w:rFonts w:ascii="Times New Roman" w:hAnsi="Times New Roman"/>
          <w:i/>
          <w:sz w:val="28"/>
          <w:szCs w:val="28"/>
          <w:lang w:val="en-US"/>
        </w:rPr>
        <w:t>true-positive value (TP)</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2. If the result of the classification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but the true value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then we are talking </w:t>
      </w:r>
      <w:r w:rsidRPr="0064609F">
        <w:rPr>
          <w:rFonts w:ascii="Times New Roman" w:hAnsi="Times New Roman"/>
          <w:i/>
          <w:sz w:val="28"/>
          <w:szCs w:val="28"/>
          <w:lang w:val="en-US"/>
        </w:rPr>
        <w:t>about a false-positive value (FP)</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3. If the result of the classification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and the true value is also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then we are talking about a </w:t>
      </w:r>
      <w:r w:rsidR="00CE3919">
        <w:rPr>
          <w:rFonts w:ascii="Times New Roman" w:hAnsi="Times New Roman"/>
          <w:i/>
          <w:sz w:val="28"/>
          <w:szCs w:val="28"/>
          <w:lang w:val="en-US"/>
        </w:rPr>
        <w:t>true-negative value (</w:t>
      </w:r>
      <w:r w:rsidRPr="0064609F">
        <w:rPr>
          <w:rFonts w:ascii="Times New Roman" w:hAnsi="Times New Roman"/>
          <w:i/>
          <w:sz w:val="28"/>
          <w:szCs w:val="28"/>
          <w:lang w:val="en-US"/>
        </w:rPr>
        <w:t>TN)</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4. If the classification result is </w:t>
      </w:r>
      <w:r w:rsidRPr="0064609F">
        <w:rPr>
          <w:rFonts w:ascii="Times New Roman" w:hAnsi="Times New Roman"/>
          <w:i/>
          <w:sz w:val="28"/>
          <w:szCs w:val="28"/>
          <w:lang w:val="en-US"/>
        </w:rPr>
        <w:t>negative</w:t>
      </w:r>
      <w:r w:rsidRPr="0064609F">
        <w:rPr>
          <w:rFonts w:ascii="Times New Roman" w:hAnsi="Times New Roman"/>
          <w:sz w:val="28"/>
          <w:szCs w:val="28"/>
          <w:lang w:val="en-US"/>
        </w:rPr>
        <w:t xml:space="preserve">, but the true value is </w:t>
      </w:r>
      <w:r w:rsidRPr="0064609F">
        <w:rPr>
          <w:rFonts w:ascii="Times New Roman" w:hAnsi="Times New Roman"/>
          <w:i/>
          <w:sz w:val="28"/>
          <w:szCs w:val="28"/>
          <w:lang w:val="en-US"/>
        </w:rPr>
        <w:t>positive</w:t>
      </w:r>
      <w:r w:rsidRPr="0064609F">
        <w:rPr>
          <w:rFonts w:ascii="Times New Roman" w:hAnsi="Times New Roman"/>
          <w:sz w:val="28"/>
          <w:szCs w:val="28"/>
          <w:lang w:val="en-US"/>
        </w:rPr>
        <w:t xml:space="preserve">, then we are talking about a </w:t>
      </w:r>
      <w:r w:rsidRPr="0064609F">
        <w:rPr>
          <w:rFonts w:ascii="Times New Roman" w:hAnsi="Times New Roman"/>
          <w:i/>
          <w:sz w:val="28"/>
          <w:szCs w:val="28"/>
          <w:lang w:val="en-US"/>
        </w:rPr>
        <w:t>false-negative value (FN)</w:t>
      </w:r>
      <w:r w:rsidRPr="0064609F">
        <w:rPr>
          <w:rFonts w:ascii="Times New Roman" w:hAnsi="Times New Roman"/>
          <w:sz w:val="28"/>
          <w:szCs w:val="28"/>
          <w:lang w:val="en-US"/>
        </w:rPr>
        <w:t>.</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Returning to the example of a test for any disease, let us suppose that a doctor needs to establish the diagnosis of cancer or its absence on the basis of medical research. Then:</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true-positive, TP</w:t>
      </w:r>
      <w:r w:rsidR="0064609F" w:rsidRPr="0064609F">
        <w:rPr>
          <w:rFonts w:ascii="Times New Roman" w:hAnsi="Times New Roman"/>
          <w:sz w:val="28"/>
          <w:szCs w:val="28"/>
          <w:lang w:val="en-US"/>
        </w:rPr>
        <w:t xml:space="preserve"> – the patient has cancer, the diagnosis is positive;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false-positive, FP</w:t>
      </w:r>
      <w:r w:rsidR="0064609F" w:rsidRPr="0064609F">
        <w:rPr>
          <w:rFonts w:ascii="Times New Roman" w:hAnsi="Times New Roman"/>
          <w:sz w:val="28"/>
          <w:szCs w:val="28"/>
          <w:lang w:val="en-US"/>
        </w:rPr>
        <w:t xml:space="preserve"> – the patient is healthy, the diagnosis is positive;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true-negative, TN</w:t>
      </w:r>
      <w:r w:rsidR="0064609F" w:rsidRPr="0064609F">
        <w:rPr>
          <w:rFonts w:ascii="Times New Roman" w:hAnsi="Times New Roman"/>
          <w:sz w:val="28"/>
          <w:szCs w:val="28"/>
          <w:lang w:val="en-US"/>
        </w:rPr>
        <w:t xml:space="preserve"> – the patient is healthy, the diagnosis is negative;</w:t>
      </w:r>
    </w:p>
    <w:p w:rsidR="0064609F" w:rsidRPr="0064609F" w:rsidRDefault="000721E0" w:rsidP="000721E0">
      <w:pPr>
        <w:pStyle w:val="ad"/>
        <w:ind w:firstLine="851"/>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w:t>
      </w:r>
      <w:r w:rsidR="0064609F" w:rsidRPr="0064609F">
        <w:rPr>
          <w:rFonts w:ascii="Times New Roman" w:hAnsi="Times New Roman"/>
          <w:i/>
          <w:sz w:val="28"/>
          <w:szCs w:val="28"/>
          <w:lang w:val="en-US"/>
        </w:rPr>
        <w:t>false-negative, FN</w:t>
      </w:r>
      <w:r w:rsidR="0064609F" w:rsidRPr="0064609F">
        <w:rPr>
          <w:rFonts w:ascii="Times New Roman" w:hAnsi="Times New Roman"/>
          <w:sz w:val="28"/>
          <w:szCs w:val="28"/>
          <w:lang w:val="en-US"/>
        </w:rPr>
        <w:t xml:space="preserve"> – the patient has cancer, the diagnosis is negative.</w:t>
      </w:r>
    </w:p>
    <w:p w:rsidR="0064609F" w:rsidRPr="0064609F" w:rsidRDefault="0064609F" w:rsidP="000721E0">
      <w:pPr>
        <w:pStyle w:val="ad"/>
        <w:ind w:firstLine="851"/>
        <w:jc w:val="both"/>
        <w:rPr>
          <w:rFonts w:ascii="Times New Roman" w:hAnsi="Times New Roman"/>
          <w:sz w:val="28"/>
          <w:szCs w:val="28"/>
          <w:lang w:val="en-US"/>
        </w:rPr>
      </w:pP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Four possible outputs can be formulated and arranged in the form of a previously considered contingency table having size 2×2.</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 xml:space="preserve">Then the value of Sen=TP/(TP+FN), the ability of the algorithm to “see” sick individuals is </w:t>
      </w:r>
      <w:r w:rsidRPr="0064609F">
        <w:rPr>
          <w:rFonts w:ascii="Times New Roman" w:hAnsi="Times New Roman"/>
          <w:b/>
          <w:sz w:val="28"/>
          <w:szCs w:val="28"/>
          <w:u w:val="single"/>
          <w:lang w:val="en-US"/>
        </w:rPr>
        <w:t>sensitivity</w:t>
      </w:r>
      <w:r w:rsidRPr="0064609F">
        <w:rPr>
          <w:rFonts w:ascii="Times New Roman" w:hAnsi="Times New Roman"/>
          <w:sz w:val="28"/>
          <w:szCs w:val="28"/>
          <w:lang w:val="en-US"/>
        </w:rPr>
        <w:t xml:space="preserve">, and </w:t>
      </w:r>
      <w:proofErr w:type="spellStart"/>
      <w:r w:rsidRPr="0064609F">
        <w:rPr>
          <w:rFonts w:ascii="Times New Roman" w:hAnsi="Times New Roman"/>
          <w:sz w:val="28"/>
          <w:szCs w:val="28"/>
          <w:lang w:val="en-US"/>
        </w:rPr>
        <w:t>Spe</w:t>
      </w:r>
      <w:proofErr w:type="spellEnd"/>
      <w:r w:rsidRPr="0064609F">
        <w:rPr>
          <w:rFonts w:ascii="Times New Roman" w:hAnsi="Times New Roman"/>
          <w:sz w:val="28"/>
          <w:szCs w:val="28"/>
          <w:lang w:val="en-US"/>
        </w:rPr>
        <w:t xml:space="preserve">=TN/(TN+FP) is </w:t>
      </w:r>
      <w:r w:rsidRPr="0064609F">
        <w:rPr>
          <w:rFonts w:ascii="Times New Roman" w:hAnsi="Times New Roman"/>
          <w:b/>
          <w:sz w:val="28"/>
          <w:szCs w:val="28"/>
          <w:u w:val="single"/>
          <w:lang w:val="en-US"/>
        </w:rPr>
        <w:t>specificity</w:t>
      </w:r>
      <w:r w:rsidRPr="0064609F">
        <w:rPr>
          <w:rFonts w:ascii="Times New Roman" w:hAnsi="Times New Roman"/>
          <w:sz w:val="28"/>
          <w:szCs w:val="28"/>
          <w:lang w:val="en-US"/>
        </w:rPr>
        <w:t>, the ability of the algorithm not to take healthy individuals as ill ones.</w:t>
      </w:r>
    </w:p>
    <w:p w:rsidR="0064609F" w:rsidRPr="0064609F" w:rsidRDefault="0064609F" w:rsidP="000721E0">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It happens that the classifier produces not 2 options “healthy or sick”, but a different number, for example, 5: “obviously healthy” – “most likely to be healthy” – “uncertainly” – “most likely to be sick” – “obviously sick”. This is better, but still the set of decisions made is final, and often, all the same, it is binary: should a patient be sent for an additional examination?</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noProof/>
          <w:color w:val="000000" w:themeColor="text1"/>
          <w:sz w:val="28"/>
          <w:szCs w:val="28"/>
        </w:rPr>
        <w:lastRenderedPageBreak/>
        <w:drawing>
          <wp:anchor distT="0" distB="0" distL="114300" distR="114300" simplePos="0" relativeHeight="251659264" behindDoc="0" locked="0" layoutInCell="1" allowOverlap="1" wp14:anchorId="6946D8F0" wp14:editId="5DFD607A">
            <wp:simplePos x="0" y="0"/>
            <wp:positionH relativeFrom="column">
              <wp:posOffset>-8255</wp:posOffset>
            </wp:positionH>
            <wp:positionV relativeFrom="paragraph">
              <wp:posOffset>30480</wp:posOffset>
            </wp:positionV>
            <wp:extent cx="2927985" cy="2734310"/>
            <wp:effectExtent l="0" t="0" r="5715" b="8890"/>
            <wp:wrapSquare wrapText="bothSides"/>
            <wp:docPr id="5" name="Рисунок 5" descr="Ð Ð¸ÑÑÐ½Ð¾Ðº 5 â ÐÐ»Ð¾ÑÐ°Ð´Ñ Ð¿Ð¾Ð´ ROC-ÐºÑÐ¸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 Ð¸ÑÑÐ½Ð¾Ðº 5 â ÐÐ»Ð¾ÑÐ°Ð´Ñ Ð¿Ð¾Ð´ ROC-ÐºÑÐ¸Ð²Ð¾Ð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985" cy="273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09F">
        <w:rPr>
          <w:rFonts w:ascii="Times New Roman" w:hAnsi="Times New Roman"/>
          <w:sz w:val="28"/>
          <w:szCs w:val="28"/>
          <w:lang w:val="en-US"/>
        </w:rPr>
        <w:t>ROC curve is built as follows:</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sz w:val="28"/>
          <w:szCs w:val="28"/>
          <w:lang w:val="en-US"/>
        </w:rPr>
        <w:t xml:space="preserve">1. Se sensitivity and </w:t>
      </w:r>
      <w:proofErr w:type="spellStart"/>
      <w:r w:rsidRPr="0064609F">
        <w:rPr>
          <w:rFonts w:ascii="Times New Roman" w:hAnsi="Times New Roman"/>
          <w:sz w:val="28"/>
          <w:szCs w:val="28"/>
          <w:lang w:val="en-US"/>
        </w:rPr>
        <w:t>Sp</w:t>
      </w:r>
      <w:proofErr w:type="spellEnd"/>
      <w:r w:rsidRPr="0064609F">
        <w:rPr>
          <w:rFonts w:ascii="Times New Roman" w:hAnsi="Times New Roman"/>
          <w:sz w:val="28"/>
          <w:szCs w:val="28"/>
          <w:lang w:val="en-US"/>
        </w:rPr>
        <w:t xml:space="preserve"> specificity values are calculated for each cutoff value (cutoff point for sick or healthy or threshold </w:t>
      </w:r>
      <w:r w:rsidRPr="0064609F">
        <w:rPr>
          <w:rFonts w:ascii="Times New Roman" w:hAnsi="Times New Roman"/>
          <w:b/>
          <w:sz w:val="28"/>
          <w:szCs w:val="28"/>
          <w:lang w:val="en-US"/>
        </w:rPr>
        <w:t>screening level</w:t>
      </w:r>
      <w:r w:rsidRPr="0064609F">
        <w:rPr>
          <w:rFonts w:ascii="Times New Roman" w:hAnsi="Times New Roman"/>
          <w:sz w:val="28"/>
          <w:szCs w:val="28"/>
          <w:lang w:val="en-US"/>
        </w:rPr>
        <w:t>), which varies systematic from 0 to 1 with dx step (for example, 0.01). Alternatively, each subsequent value of the sample in selection may be the threshold.</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sz w:val="28"/>
          <w:szCs w:val="28"/>
          <w:lang w:val="en-US"/>
        </w:rPr>
        <w:t xml:space="preserve">2. A dependence diagram is built: along the Y-axis, Se sensitivity is plotted, along the X-axis – 100% – </w:t>
      </w:r>
      <w:proofErr w:type="spellStart"/>
      <w:r w:rsidRPr="0064609F">
        <w:rPr>
          <w:rFonts w:ascii="Times New Roman" w:hAnsi="Times New Roman"/>
          <w:sz w:val="28"/>
          <w:szCs w:val="28"/>
          <w:lang w:val="en-US"/>
        </w:rPr>
        <w:t>Sp</w:t>
      </w:r>
      <w:proofErr w:type="spellEnd"/>
      <w:r w:rsidRPr="0064609F">
        <w:rPr>
          <w:rFonts w:ascii="Times New Roman" w:hAnsi="Times New Roman"/>
          <w:sz w:val="28"/>
          <w:szCs w:val="28"/>
          <w:lang w:val="en-US"/>
        </w:rPr>
        <w:t xml:space="preserve"> (one hundred percent minus specificity), or, equivalently, FPR – the percentage of false positive cases.</w:t>
      </w:r>
    </w:p>
    <w:p w:rsidR="0064609F" w:rsidRPr="0064609F" w:rsidRDefault="0064609F" w:rsidP="0064609F">
      <w:pPr>
        <w:pStyle w:val="ad"/>
        <w:ind w:firstLine="709"/>
        <w:jc w:val="both"/>
        <w:rPr>
          <w:rFonts w:ascii="Times New Roman" w:hAnsi="Times New Roman"/>
          <w:sz w:val="28"/>
          <w:szCs w:val="28"/>
          <w:lang w:val="en-US"/>
        </w:rPr>
      </w:pPr>
      <w:r w:rsidRPr="0064609F">
        <w:rPr>
          <w:rFonts w:ascii="Times New Roman" w:hAnsi="Times New Roman"/>
          <w:sz w:val="28"/>
          <w:szCs w:val="28"/>
          <w:lang w:val="en-US"/>
        </w:rPr>
        <w:t>For an ideal classifier, ROC curve passes through the upper left corner, where the percentage of true-positive cases is 100% or 1.0 (ideal sensitivity), and the percentage of false-positive examples is zero. Therefore, the closer the curve is to the upper left corner, the higher the predictive ability of the model. On the contrary, the smaller the bend of the curve and the closer it is to the diagonal line, the less effective is the model. The diagonal line corresponds to “useless” classifier, i.e. complete indistinguishability of two classes.</w:t>
      </w:r>
    </w:p>
    <w:p w:rsidR="0064609F" w:rsidRPr="0064609F" w:rsidRDefault="0064609F" w:rsidP="0064609F">
      <w:pPr>
        <w:pStyle w:val="ad"/>
        <w:ind w:firstLine="709"/>
        <w:rPr>
          <w:rFonts w:ascii="Times New Roman" w:hAnsi="Times New Roman"/>
          <w:sz w:val="28"/>
          <w:szCs w:val="28"/>
          <w:lang w:val="en-US"/>
        </w:rPr>
      </w:pPr>
    </w:p>
    <w:p w:rsidR="0064609F" w:rsidRPr="0064609F" w:rsidRDefault="0064609F" w:rsidP="000721E0">
      <w:pPr>
        <w:pStyle w:val="ad"/>
        <w:ind w:firstLine="851"/>
        <w:jc w:val="center"/>
        <w:rPr>
          <w:rFonts w:ascii="Times New Roman" w:hAnsi="Times New Roman"/>
          <w:b/>
          <w:sz w:val="28"/>
          <w:szCs w:val="28"/>
          <w:lang w:val="en-US"/>
        </w:rPr>
      </w:pPr>
      <w:r w:rsidRPr="0064609F">
        <w:rPr>
          <w:rFonts w:ascii="Times New Roman" w:hAnsi="Times New Roman"/>
          <w:b/>
          <w:sz w:val="28"/>
          <w:szCs w:val="28"/>
          <w:lang w:val="en-US"/>
        </w:rPr>
        <w:t xml:space="preserve">7. Overall assessment </w:t>
      </w:r>
      <w:r w:rsidR="00532EB9">
        <w:rPr>
          <w:rFonts w:ascii="Times New Roman" w:hAnsi="Times New Roman"/>
          <w:b/>
          <w:sz w:val="28"/>
          <w:szCs w:val="28"/>
          <w:lang w:val="en-US"/>
        </w:rPr>
        <w:t>of screening test effectiveness</w:t>
      </w:r>
    </w:p>
    <w:p w:rsidR="0064609F" w:rsidRPr="0064609F" w:rsidRDefault="0064609F" w:rsidP="007F01BC">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A visual comparison of 2 or more ROC curves does not always reveal the most effective model. In this connection, an evaluation of the area under the curves is a kind of quantitative method for ROC curves comparing. Theoretically, it varies from 0 to 1.0, but since the model is always characterized by a curve located above the positive diagonal, it is usually said about from 0.5 (“useless” classifier) to 1.0 (“ideal” model). This estimate can be obtained directly by calculating the area under the polyhedron, bounded on the right and below by the axes of coordinates and on the upper left by experimentally obtained points. The numerical value of the area under the curve is called AUC.</w:t>
      </w:r>
    </w:p>
    <w:p w:rsidR="0064609F" w:rsidRPr="0064609F" w:rsidRDefault="0064609F" w:rsidP="007F01BC">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With large assumptions, we can assume that the greater is AUC, the better predictive power the model has. However, you should know that:</w:t>
      </w:r>
    </w:p>
    <w:p w:rsidR="0064609F" w:rsidRPr="0064609F" w:rsidRDefault="000721E0" w:rsidP="007F01BC">
      <w:pPr>
        <w:pStyle w:val="ad"/>
        <w:ind w:firstLine="851"/>
        <w:jc w:val="both"/>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AUC indicator is intended rather for comparative analysis of several models;</w:t>
      </w:r>
    </w:p>
    <w:p w:rsidR="0064609F" w:rsidRPr="0064609F" w:rsidRDefault="000721E0" w:rsidP="007F01BC">
      <w:pPr>
        <w:pStyle w:val="ad"/>
        <w:ind w:firstLine="851"/>
        <w:jc w:val="both"/>
        <w:rPr>
          <w:rFonts w:ascii="Times New Roman" w:hAnsi="Times New Roman"/>
          <w:sz w:val="28"/>
          <w:szCs w:val="28"/>
          <w:lang w:val="en-US"/>
        </w:rPr>
      </w:pPr>
      <w:r>
        <w:rPr>
          <w:rFonts w:ascii="Times New Roman" w:hAnsi="Times New Roman"/>
          <w:sz w:val="28"/>
          <w:szCs w:val="28"/>
          <w:lang w:val="en-US"/>
        </w:rPr>
        <w:t>–</w:t>
      </w:r>
      <w:r w:rsidR="0064609F" w:rsidRPr="0064609F">
        <w:rPr>
          <w:rFonts w:ascii="Times New Roman" w:hAnsi="Times New Roman"/>
          <w:sz w:val="28"/>
          <w:szCs w:val="28"/>
          <w:lang w:val="en-US"/>
        </w:rPr>
        <w:t xml:space="preserve"> AUC does not contain any information about model sensitivity and specificity.</w:t>
      </w:r>
    </w:p>
    <w:p w:rsidR="0064609F" w:rsidRPr="0064609F" w:rsidRDefault="0064609F" w:rsidP="007F01BC">
      <w:pPr>
        <w:pStyle w:val="ad"/>
        <w:ind w:firstLine="851"/>
        <w:jc w:val="both"/>
        <w:rPr>
          <w:rFonts w:ascii="Times New Roman" w:hAnsi="Times New Roman"/>
          <w:sz w:val="28"/>
          <w:szCs w:val="28"/>
          <w:lang w:val="en-US"/>
        </w:rPr>
      </w:pPr>
      <w:r w:rsidRPr="0064609F">
        <w:rPr>
          <w:rFonts w:ascii="Times New Roman" w:hAnsi="Times New Roman"/>
          <w:sz w:val="28"/>
          <w:szCs w:val="28"/>
          <w:lang w:val="en-US"/>
        </w:rPr>
        <w:t>The following expert scale for AUC values is sometimes given in the literature, according to which model quality can be judged (Table 6):</w:t>
      </w:r>
    </w:p>
    <w:p w:rsidR="0064609F" w:rsidRDefault="0064609F" w:rsidP="0064609F">
      <w:pPr>
        <w:shd w:val="clear" w:color="auto" w:fill="FFFFFF"/>
        <w:ind w:firstLine="851"/>
        <w:jc w:val="both"/>
        <w:rPr>
          <w:color w:val="000000" w:themeColor="text1"/>
          <w:sz w:val="28"/>
          <w:szCs w:val="28"/>
          <w:lang w:val="en-US"/>
        </w:rPr>
      </w:pPr>
    </w:p>
    <w:p w:rsidR="00CE3919" w:rsidRDefault="00CE3919" w:rsidP="0064609F">
      <w:pPr>
        <w:shd w:val="clear" w:color="auto" w:fill="FFFFFF"/>
        <w:ind w:firstLine="851"/>
        <w:jc w:val="both"/>
        <w:rPr>
          <w:color w:val="000000" w:themeColor="text1"/>
          <w:sz w:val="28"/>
          <w:szCs w:val="28"/>
          <w:lang w:val="en-US"/>
        </w:rPr>
      </w:pPr>
    </w:p>
    <w:p w:rsidR="00CE3919" w:rsidRDefault="00CE3919" w:rsidP="0064609F">
      <w:pPr>
        <w:shd w:val="clear" w:color="auto" w:fill="FFFFFF"/>
        <w:ind w:firstLine="851"/>
        <w:jc w:val="both"/>
        <w:rPr>
          <w:color w:val="000000" w:themeColor="text1"/>
          <w:sz w:val="28"/>
          <w:szCs w:val="28"/>
          <w:lang w:val="en-US"/>
        </w:rPr>
      </w:pPr>
    </w:p>
    <w:p w:rsidR="00CE3919" w:rsidRDefault="00CE3919" w:rsidP="0064609F">
      <w:pPr>
        <w:shd w:val="clear" w:color="auto" w:fill="FFFFFF"/>
        <w:ind w:firstLine="851"/>
        <w:jc w:val="both"/>
        <w:rPr>
          <w:color w:val="000000" w:themeColor="text1"/>
          <w:sz w:val="28"/>
          <w:szCs w:val="28"/>
          <w:lang w:val="en-US"/>
        </w:rPr>
      </w:pPr>
    </w:p>
    <w:p w:rsidR="000721E0" w:rsidRDefault="000721E0" w:rsidP="0064609F">
      <w:pPr>
        <w:shd w:val="clear" w:color="auto" w:fill="FFFFFF"/>
        <w:ind w:firstLine="851"/>
        <w:jc w:val="both"/>
        <w:rPr>
          <w:color w:val="000000" w:themeColor="text1"/>
          <w:sz w:val="28"/>
          <w:szCs w:val="28"/>
          <w:lang w:val="en-US"/>
        </w:rPr>
      </w:pPr>
    </w:p>
    <w:p w:rsidR="00CE3919" w:rsidRPr="0064609F" w:rsidRDefault="00CE3919" w:rsidP="0064609F">
      <w:pPr>
        <w:shd w:val="clear" w:color="auto" w:fill="FFFFFF"/>
        <w:ind w:firstLine="851"/>
        <w:jc w:val="both"/>
        <w:rPr>
          <w:color w:val="000000" w:themeColor="text1"/>
          <w:sz w:val="28"/>
          <w:szCs w:val="28"/>
          <w:lang w:val="en-US"/>
        </w:rPr>
      </w:pPr>
    </w:p>
    <w:p w:rsidR="0064609F" w:rsidRPr="0064609F" w:rsidRDefault="0064609F" w:rsidP="0064609F">
      <w:pPr>
        <w:shd w:val="clear" w:color="auto" w:fill="FFFFFF"/>
        <w:ind w:firstLine="851"/>
        <w:jc w:val="right"/>
        <w:rPr>
          <w:color w:val="000000" w:themeColor="text1"/>
          <w:sz w:val="28"/>
          <w:szCs w:val="28"/>
          <w:lang w:val="en-US"/>
        </w:rPr>
      </w:pPr>
      <w:r w:rsidRPr="0064609F">
        <w:rPr>
          <w:color w:val="000000" w:themeColor="text1"/>
          <w:sz w:val="28"/>
          <w:szCs w:val="28"/>
          <w:lang w:val="en-US"/>
        </w:rPr>
        <w:lastRenderedPageBreak/>
        <w:t>Table 6</w:t>
      </w:r>
    </w:p>
    <w:p w:rsidR="0064609F" w:rsidRPr="0064609F" w:rsidRDefault="0064609F" w:rsidP="0064609F">
      <w:pPr>
        <w:pStyle w:val="ad"/>
        <w:jc w:val="center"/>
        <w:rPr>
          <w:rFonts w:ascii="Times New Roman" w:hAnsi="Times New Roman"/>
          <w:color w:val="000000" w:themeColor="text1"/>
          <w:sz w:val="28"/>
          <w:szCs w:val="28"/>
          <w:lang w:val="en-US"/>
        </w:rPr>
      </w:pPr>
      <w:r w:rsidRPr="0064609F">
        <w:rPr>
          <w:rFonts w:ascii="Times New Roman" w:hAnsi="Times New Roman"/>
          <w:sz w:val="28"/>
          <w:szCs w:val="28"/>
          <w:lang w:val="en-US"/>
        </w:rPr>
        <w:t>Expert scale for AUC values</w:t>
      </w:r>
    </w:p>
    <w:tbl>
      <w:tblPr>
        <w:tblStyle w:val="af8"/>
        <w:tblW w:w="10002" w:type="dxa"/>
        <w:tblLook w:val="04A0" w:firstRow="1" w:lastRow="0" w:firstColumn="1" w:lastColumn="0" w:noHBand="0" w:noVBand="1"/>
      </w:tblPr>
      <w:tblGrid>
        <w:gridCol w:w="5001"/>
        <w:gridCol w:w="5001"/>
      </w:tblGrid>
      <w:tr w:rsidR="0064609F" w:rsidRPr="0064609F" w:rsidTr="000721E0">
        <w:trPr>
          <w:trHeight w:val="324"/>
        </w:trPr>
        <w:tc>
          <w:tcPr>
            <w:tcW w:w="5001" w:type="dxa"/>
          </w:tcPr>
          <w:p w:rsidR="0064609F" w:rsidRPr="0064609F" w:rsidRDefault="0064609F" w:rsidP="0064609F">
            <w:pPr>
              <w:pStyle w:val="ad"/>
              <w:jc w:val="center"/>
              <w:rPr>
                <w:rFonts w:ascii="Times New Roman" w:hAnsi="Times New Roman"/>
                <w:b/>
                <w:color w:val="000000" w:themeColor="text1"/>
                <w:sz w:val="28"/>
                <w:szCs w:val="28"/>
                <w:lang w:val="en-US"/>
              </w:rPr>
            </w:pPr>
            <w:r w:rsidRPr="0064609F">
              <w:rPr>
                <w:rFonts w:ascii="Times New Roman" w:hAnsi="Times New Roman"/>
                <w:b/>
                <w:color w:val="000000" w:themeColor="text1"/>
                <w:sz w:val="28"/>
                <w:szCs w:val="28"/>
              </w:rPr>
              <w:t>AUC</w:t>
            </w:r>
            <w:r w:rsidRPr="0064609F">
              <w:rPr>
                <w:rFonts w:ascii="Times New Roman" w:hAnsi="Times New Roman"/>
                <w:b/>
                <w:color w:val="000000" w:themeColor="text1"/>
                <w:sz w:val="28"/>
                <w:szCs w:val="28"/>
                <w:lang w:val="en-US"/>
              </w:rPr>
              <w:t xml:space="preserve"> interval</w:t>
            </w:r>
          </w:p>
        </w:tc>
        <w:tc>
          <w:tcPr>
            <w:tcW w:w="5001" w:type="dxa"/>
          </w:tcPr>
          <w:p w:rsidR="0064609F" w:rsidRPr="0064609F" w:rsidRDefault="0064609F" w:rsidP="0064609F">
            <w:pPr>
              <w:pStyle w:val="ad"/>
              <w:jc w:val="center"/>
              <w:rPr>
                <w:rFonts w:ascii="Times New Roman" w:hAnsi="Times New Roman"/>
                <w:b/>
                <w:color w:val="000000" w:themeColor="text1"/>
                <w:sz w:val="28"/>
                <w:szCs w:val="28"/>
                <w:lang w:val="en-US"/>
              </w:rPr>
            </w:pPr>
            <w:r w:rsidRPr="0064609F">
              <w:rPr>
                <w:rFonts w:ascii="Times New Roman" w:hAnsi="Times New Roman"/>
                <w:b/>
                <w:color w:val="000000" w:themeColor="text1"/>
                <w:sz w:val="28"/>
                <w:szCs w:val="28"/>
                <w:lang w:val="en-US"/>
              </w:rPr>
              <w:t>Model quality</w:t>
            </w:r>
          </w:p>
        </w:tc>
      </w:tr>
      <w:tr w:rsidR="0064609F" w:rsidRPr="0064609F" w:rsidTr="000721E0">
        <w:trPr>
          <w:trHeight w:val="255"/>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0,9-1,0</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Perfect</w:t>
            </w:r>
          </w:p>
        </w:tc>
      </w:tr>
      <w:tr w:rsidR="0064609F" w:rsidRPr="0064609F" w:rsidTr="000721E0">
        <w:trPr>
          <w:trHeight w:val="324"/>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0,8-0,9</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Very good</w:t>
            </w:r>
          </w:p>
        </w:tc>
      </w:tr>
      <w:tr w:rsidR="0064609F" w:rsidRPr="0064609F" w:rsidTr="000721E0">
        <w:trPr>
          <w:trHeight w:val="339"/>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0,7-0,8</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Good</w:t>
            </w:r>
          </w:p>
        </w:tc>
      </w:tr>
      <w:tr w:rsidR="0064609F" w:rsidRPr="0064609F" w:rsidTr="000721E0">
        <w:trPr>
          <w:trHeight w:val="324"/>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0,6-0,7</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Mediocre</w:t>
            </w:r>
          </w:p>
        </w:tc>
      </w:tr>
      <w:tr w:rsidR="0064609F" w:rsidRPr="0064609F" w:rsidTr="000721E0">
        <w:trPr>
          <w:trHeight w:val="309"/>
        </w:trPr>
        <w:tc>
          <w:tcPr>
            <w:tcW w:w="5001" w:type="dxa"/>
            <w:vAlign w:val="center"/>
          </w:tcPr>
          <w:p w:rsidR="0064609F" w:rsidRPr="0064609F" w:rsidRDefault="0064609F" w:rsidP="0064609F">
            <w:pPr>
              <w:jc w:val="center"/>
              <w:rPr>
                <w:color w:val="000000" w:themeColor="text1"/>
                <w:sz w:val="28"/>
                <w:szCs w:val="28"/>
              </w:rPr>
            </w:pPr>
            <w:r w:rsidRPr="0064609F">
              <w:rPr>
                <w:color w:val="000000" w:themeColor="text1"/>
                <w:sz w:val="28"/>
                <w:szCs w:val="28"/>
              </w:rPr>
              <w:t>0,5-0,6</w:t>
            </w:r>
          </w:p>
        </w:tc>
        <w:tc>
          <w:tcPr>
            <w:tcW w:w="5001" w:type="dxa"/>
            <w:vAlign w:val="center"/>
          </w:tcPr>
          <w:p w:rsidR="0064609F" w:rsidRPr="0064609F" w:rsidRDefault="0064609F" w:rsidP="0064609F">
            <w:pPr>
              <w:jc w:val="center"/>
              <w:rPr>
                <w:color w:val="000000" w:themeColor="text1"/>
                <w:sz w:val="28"/>
                <w:szCs w:val="28"/>
                <w:lang w:val="en-US"/>
              </w:rPr>
            </w:pPr>
            <w:r w:rsidRPr="0064609F">
              <w:rPr>
                <w:color w:val="000000" w:themeColor="text1"/>
                <w:sz w:val="28"/>
                <w:szCs w:val="28"/>
                <w:lang w:val="en-US"/>
              </w:rPr>
              <w:t>Unsatisfactory</w:t>
            </w:r>
          </w:p>
        </w:tc>
      </w:tr>
    </w:tbl>
    <w:p w:rsidR="0064609F" w:rsidRPr="0064609F" w:rsidRDefault="0064609F" w:rsidP="0064609F">
      <w:pPr>
        <w:shd w:val="clear" w:color="auto" w:fill="FFFFFF"/>
        <w:ind w:firstLine="851"/>
        <w:jc w:val="both"/>
        <w:rPr>
          <w:color w:val="000000" w:themeColor="text1"/>
          <w:sz w:val="28"/>
          <w:szCs w:val="28"/>
          <w:lang w:val="en-US"/>
        </w:rPr>
      </w:pP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The ideal model has 100% sensitivity and specificity. However, in practice this cannot be achieved; moreover, it is impossible to simultaneously increase both the sensitivity and the specificity of the model. The compromise is found with the help of cutoff value, since the threshold value affects Se and Sp. One can talk about the task to find the </w:t>
      </w:r>
      <w:r w:rsidRPr="0064609F">
        <w:rPr>
          <w:i/>
          <w:color w:val="000000" w:themeColor="text1"/>
          <w:sz w:val="28"/>
          <w:szCs w:val="28"/>
          <w:lang w:val="en-US"/>
        </w:rPr>
        <w:t>optimal cutoff value</w:t>
      </w:r>
      <w:r w:rsidRPr="0064609F">
        <w:rPr>
          <w:color w:val="000000" w:themeColor="text1"/>
          <w:sz w:val="28"/>
          <w:szCs w:val="28"/>
          <w:lang w:val="en-US"/>
        </w:rPr>
        <w:t>.</w:t>
      </w:r>
    </w:p>
    <w:p w:rsidR="0064609F" w:rsidRPr="0064609F" w:rsidRDefault="0064609F" w:rsidP="0064609F">
      <w:pPr>
        <w:shd w:val="clear" w:color="auto" w:fill="FFFFFF"/>
        <w:ind w:firstLine="851"/>
        <w:jc w:val="both"/>
        <w:rPr>
          <w:color w:val="000000" w:themeColor="text1"/>
          <w:sz w:val="28"/>
          <w:szCs w:val="28"/>
          <w:lang w:val="en-US"/>
        </w:rPr>
      </w:pPr>
      <w:r w:rsidRPr="0064609F">
        <w:rPr>
          <w:noProof/>
          <w:color w:val="000000" w:themeColor="text1"/>
          <w:sz w:val="28"/>
          <w:szCs w:val="28"/>
          <w:lang w:val="ru-RU"/>
        </w:rPr>
        <w:drawing>
          <wp:anchor distT="0" distB="0" distL="114300" distR="114300" simplePos="0" relativeHeight="251660288" behindDoc="0" locked="0" layoutInCell="1" allowOverlap="1" wp14:anchorId="5C6B1ABC" wp14:editId="13ED8627">
            <wp:simplePos x="0" y="0"/>
            <wp:positionH relativeFrom="column">
              <wp:posOffset>114935</wp:posOffset>
            </wp:positionH>
            <wp:positionV relativeFrom="paragraph">
              <wp:posOffset>231775</wp:posOffset>
            </wp:positionV>
            <wp:extent cx="3098165" cy="2206625"/>
            <wp:effectExtent l="0" t="0" r="6985" b="3175"/>
            <wp:wrapSquare wrapText="bothSides"/>
            <wp:docPr id="6" name="Рисунок 6" descr="Ð Ð¸ÑÑÐ½Ð¾Ðº 6 â &quot;Ð¢Ð¾ÑÐºÐ° Ð±Ð°Ð»Ð°Ð½ÑÐ°&quot; Ð¼ÐµÐ¶Ð´Ñ ÑÑÐ²ÑÑÐ²Ð¸ÑÐµÐ»ÑÐ½Ð¾ÑÑÑÑ Ð¸ ÑÐ¿ÐµÑÐ¸ÑÐ¸ÑÐ½Ð¾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ÑÑÐ½Ð¾Ðº 6 â &quot;Ð¢Ð¾ÑÐºÐ° Ð±Ð°Ð»Ð°Ð½ÑÐ°&quot; Ð¼ÐµÐ¶Ð´Ñ ÑÑÐ²ÑÑÐ²Ð¸ÑÐµÐ»ÑÐ½Ð¾ÑÑÑÑ Ð¸ ÑÐ¿ÐµÑÐ¸ÑÐ¸ÑÐ½Ð¾ÑÑÑ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8165"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09F">
        <w:rPr>
          <w:color w:val="000000" w:themeColor="text1"/>
          <w:sz w:val="28"/>
          <w:szCs w:val="28"/>
          <w:lang w:val="en-US"/>
        </w:rPr>
        <w:t>Cutoff value is necessary in order to apply the model in practice: to assign new examples to one of two classes. To determine the optimal threshold, one needs to specify a criterion for its determination, since different tasks have their own optimal strategy. The criteria for cutoff value selecting may be the following:</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sz w:val="28"/>
          <w:szCs w:val="28"/>
          <w:lang w:val="en-US"/>
        </w:rPr>
        <w:t xml:space="preserve"> </w:t>
      </w:r>
      <w:r w:rsidR="0064609F" w:rsidRPr="0064609F">
        <w:rPr>
          <w:color w:val="000000" w:themeColor="text1"/>
          <w:sz w:val="28"/>
          <w:szCs w:val="28"/>
          <w:lang w:val="en-US"/>
        </w:rPr>
        <w:t>the requirement for the minimum value of the model sensitivity (specificity). For example, one needs to ensure the sensitivity of the test at least 80%. In this case, the optimal threshold will be the maximum specificity (sensitivity), which is achieved at 80% (or a value close to it “on the right” because of the series discreteness) of sensitivity (specificity);</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requirement for the maximum total sensitivity and specificity of the model;</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requirement for a balance between sensitivity and specificity, i.e. when </w:t>
      </w:r>
      <w:proofErr w:type="spellStart"/>
      <w:r w:rsidR="0064609F" w:rsidRPr="0064609F">
        <w:rPr>
          <w:color w:val="000000" w:themeColor="text1"/>
          <w:sz w:val="28"/>
          <w:szCs w:val="28"/>
          <w:lang w:val="en-US"/>
        </w:rPr>
        <w:t>Se≈Sp</w:t>
      </w:r>
      <w:proofErr w:type="spellEnd"/>
      <w:r w:rsidR="0064609F" w:rsidRPr="0064609F">
        <w:rPr>
          <w:color w:val="000000" w:themeColor="text1"/>
          <w:sz w:val="28"/>
          <w:szCs w:val="28"/>
          <w:lang w:val="en-US"/>
        </w:rPr>
        <w:t>;</w:t>
      </w:r>
    </w:p>
    <w:p w:rsidR="0064609F" w:rsidRPr="0064609F" w:rsidRDefault="000721E0" w:rsidP="0064609F">
      <w:pPr>
        <w:shd w:val="clear" w:color="auto" w:fill="FFFFFF"/>
        <w:ind w:firstLine="851"/>
        <w:jc w:val="both"/>
        <w:rPr>
          <w:color w:val="000000" w:themeColor="text1"/>
          <w:sz w:val="28"/>
          <w:szCs w:val="28"/>
          <w:lang w:val="en-US"/>
        </w:rPr>
      </w:pPr>
      <w:r>
        <w:rPr>
          <w:color w:val="000000" w:themeColor="text1"/>
          <w:sz w:val="28"/>
          <w:szCs w:val="28"/>
          <w:lang w:val="en-US"/>
        </w:rPr>
        <w:t>–</w:t>
      </w:r>
      <w:r w:rsidR="0064609F" w:rsidRPr="0064609F">
        <w:rPr>
          <w:color w:val="000000" w:themeColor="text1"/>
          <w:sz w:val="28"/>
          <w:szCs w:val="28"/>
          <w:lang w:val="en-US"/>
        </w:rPr>
        <w:t xml:space="preserve"> the optimal threshold can be intersection point of two curves when the cutoff value is plotted along the X axis, and the model sensitivity or specificity is plotted along the Y axis.</w:t>
      </w:r>
    </w:p>
    <w:p w:rsidR="0064609F" w:rsidRPr="0064609F" w:rsidRDefault="0064609F" w:rsidP="0064609F">
      <w:pPr>
        <w:pStyle w:val="af7"/>
        <w:shd w:val="clear" w:color="auto" w:fill="FFFFFF"/>
        <w:tabs>
          <w:tab w:val="left" w:pos="1134"/>
        </w:tabs>
        <w:ind w:left="851"/>
        <w:jc w:val="both"/>
        <w:rPr>
          <w:color w:val="000000" w:themeColor="text1"/>
          <w:sz w:val="28"/>
          <w:szCs w:val="28"/>
          <w:lang w:val="en-US"/>
        </w:rPr>
      </w:pPr>
    </w:p>
    <w:p w:rsidR="0064609F" w:rsidRPr="0064609F" w:rsidRDefault="0064609F" w:rsidP="00CD761C">
      <w:pPr>
        <w:shd w:val="clear" w:color="auto" w:fill="FFFFFF"/>
        <w:jc w:val="center"/>
        <w:rPr>
          <w:b/>
          <w:color w:val="000000" w:themeColor="text1"/>
          <w:sz w:val="28"/>
          <w:szCs w:val="28"/>
          <w:lang w:val="en-US"/>
        </w:rPr>
      </w:pPr>
      <w:r w:rsidRPr="0064609F">
        <w:rPr>
          <w:b/>
          <w:color w:val="000000" w:themeColor="text1"/>
          <w:sz w:val="28"/>
          <w:szCs w:val="28"/>
          <w:lang w:val="en-US"/>
        </w:rPr>
        <w:t>8. Questions answered by diagnostic test characteristics</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1. </w:t>
      </w:r>
      <w:r w:rsidRPr="0064609F">
        <w:rPr>
          <w:i/>
          <w:color w:val="000000" w:themeColor="text1"/>
          <w:sz w:val="28"/>
          <w:szCs w:val="28"/>
          <w:lang w:val="en-US"/>
        </w:rPr>
        <w:t>Sensitivity</w:t>
      </w:r>
      <w:r w:rsidRPr="0064609F">
        <w:rPr>
          <w:color w:val="000000" w:themeColor="text1"/>
          <w:sz w:val="28"/>
          <w:szCs w:val="28"/>
          <w:lang w:val="en-US"/>
        </w:rPr>
        <w:t xml:space="preserve"> – to which extent the test is good to identify patients having this condition?</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2. </w:t>
      </w:r>
      <w:r w:rsidRPr="0064609F">
        <w:rPr>
          <w:i/>
          <w:color w:val="000000" w:themeColor="text1"/>
          <w:sz w:val="28"/>
          <w:szCs w:val="28"/>
          <w:lang w:val="en-US"/>
        </w:rPr>
        <w:t>Specificity</w:t>
      </w:r>
      <w:r w:rsidRPr="0064609F">
        <w:rPr>
          <w:color w:val="000000" w:themeColor="text1"/>
          <w:sz w:val="28"/>
          <w:szCs w:val="28"/>
          <w:lang w:val="en-US"/>
        </w:rPr>
        <w:t xml:space="preserve"> – to which extent the test is good to exclude properly patients not having this condition?</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lastRenderedPageBreak/>
        <w:t xml:space="preserve">3. </w:t>
      </w:r>
      <w:r w:rsidRPr="0064609F">
        <w:rPr>
          <w:i/>
          <w:sz w:val="28"/>
          <w:szCs w:val="28"/>
          <w:lang w:val="en-US"/>
        </w:rPr>
        <w:t>Positive predictive value of the test result</w:t>
      </w:r>
      <w:r w:rsidRPr="0064609F">
        <w:rPr>
          <w:sz w:val="28"/>
          <w:szCs w:val="28"/>
          <w:lang w:val="en-US"/>
        </w:rPr>
        <w:t xml:space="preserve"> </w:t>
      </w:r>
      <w:r w:rsidRPr="0064609F">
        <w:rPr>
          <w:color w:val="000000" w:themeColor="text1"/>
          <w:sz w:val="28"/>
          <w:szCs w:val="28"/>
          <w:lang w:val="en-US"/>
        </w:rPr>
        <w:t>– if an individual has a positive test, what is the probability that he/she actually has the disease?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4. </w:t>
      </w:r>
      <w:r w:rsidRPr="0064609F">
        <w:rPr>
          <w:i/>
          <w:sz w:val="28"/>
          <w:szCs w:val="28"/>
          <w:lang w:val="en-US"/>
        </w:rPr>
        <w:t>Negative predictive value of the test result</w:t>
      </w:r>
      <w:r w:rsidRPr="0064609F">
        <w:rPr>
          <w:sz w:val="28"/>
          <w:szCs w:val="28"/>
          <w:lang w:val="en-US"/>
        </w:rPr>
        <w:t xml:space="preserve"> </w:t>
      </w:r>
      <w:r w:rsidRPr="0064609F">
        <w:rPr>
          <w:color w:val="000000" w:themeColor="text1"/>
          <w:sz w:val="28"/>
          <w:szCs w:val="28"/>
          <w:lang w:val="en-US"/>
        </w:rPr>
        <w:t>– if an individual has a negative test, what is the probability that he/she does not actually have this disease?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5. </w:t>
      </w:r>
      <w:r w:rsidRPr="0064609F">
        <w:rPr>
          <w:i/>
          <w:color w:val="000000" w:themeColor="text1"/>
          <w:sz w:val="28"/>
          <w:szCs w:val="28"/>
          <w:lang w:val="en-US"/>
        </w:rPr>
        <w:t>Repeatability indicator</w:t>
      </w:r>
      <w:r w:rsidRPr="0064609F">
        <w:rPr>
          <w:color w:val="000000" w:themeColor="text1"/>
          <w:sz w:val="28"/>
          <w:szCs w:val="28"/>
          <w:lang w:val="en-US"/>
        </w:rPr>
        <w:t xml:space="preserve"> – how close are the individual values in a series of results of repeated (parallel) measurements, or dispersion degree of results in different (repeated) studies comparing to an average value.</w:t>
      </w:r>
    </w:p>
    <w:p w:rsidR="0064609F" w:rsidRPr="0064609F" w:rsidRDefault="0064609F" w:rsidP="0064609F">
      <w:pPr>
        <w:shd w:val="clear" w:color="auto" w:fill="FFFFFF"/>
        <w:ind w:firstLine="851"/>
        <w:jc w:val="both"/>
        <w:rPr>
          <w:color w:val="000000" w:themeColor="text1"/>
          <w:sz w:val="28"/>
          <w:szCs w:val="28"/>
          <w:lang w:val="en-US"/>
        </w:rPr>
      </w:pPr>
      <w:r w:rsidRPr="0064609F">
        <w:rPr>
          <w:color w:val="000000" w:themeColor="text1"/>
          <w:sz w:val="28"/>
          <w:szCs w:val="28"/>
          <w:lang w:val="en-US"/>
        </w:rPr>
        <w:t xml:space="preserve">6. </w:t>
      </w:r>
      <w:r w:rsidRPr="0064609F">
        <w:rPr>
          <w:i/>
          <w:color w:val="000000" w:themeColor="text1"/>
          <w:sz w:val="28"/>
          <w:szCs w:val="28"/>
          <w:lang w:val="en-US"/>
        </w:rPr>
        <w:t>Accuracy index</w:t>
      </w:r>
      <w:r w:rsidRPr="0064609F">
        <w:rPr>
          <w:color w:val="000000" w:themeColor="text1"/>
          <w:sz w:val="28"/>
          <w:szCs w:val="28"/>
          <w:lang w:val="en-US"/>
        </w:rPr>
        <w:t xml:space="preserve"> – what part of all tests has provided correct results (i.e. true-positive and true-negative results for all)?</w:t>
      </w:r>
    </w:p>
    <w:p w:rsidR="0064609F" w:rsidRPr="00A82D22" w:rsidRDefault="0064609F" w:rsidP="0064609F">
      <w:pPr>
        <w:shd w:val="clear" w:color="auto" w:fill="FFFFFF"/>
        <w:ind w:firstLine="851"/>
        <w:jc w:val="both"/>
        <w:rPr>
          <w:b/>
          <w:szCs w:val="28"/>
          <w:lang w:val="en-US"/>
        </w:rPr>
      </w:pPr>
      <w:r w:rsidRPr="0064609F">
        <w:rPr>
          <w:color w:val="000000" w:themeColor="text1"/>
          <w:sz w:val="28"/>
          <w:szCs w:val="28"/>
          <w:lang w:val="en-US"/>
        </w:rPr>
        <w:t xml:space="preserve">7. </w:t>
      </w:r>
      <w:r w:rsidRPr="0064609F">
        <w:rPr>
          <w:i/>
          <w:color w:val="000000" w:themeColor="text1"/>
          <w:sz w:val="28"/>
          <w:szCs w:val="28"/>
          <w:lang w:val="en-US"/>
        </w:rPr>
        <w:t>Likelihood ratio of a positive test</w:t>
      </w:r>
      <w:r w:rsidRPr="0064609F">
        <w:rPr>
          <w:color w:val="000000" w:themeColor="text1"/>
          <w:sz w:val="28"/>
          <w:szCs w:val="28"/>
          <w:lang w:val="en-US"/>
        </w:rPr>
        <w:t xml:space="preserve"> – how much more likely is it that the test will be positive in an individual with a disease compared to a healthy one?</w:t>
      </w:r>
      <w:r w:rsidRPr="00A82D22">
        <w:rPr>
          <w:b/>
          <w:szCs w:val="28"/>
          <w:lang w:val="en-US"/>
        </w:rPr>
        <w:br w:type="page"/>
      </w:r>
    </w:p>
    <w:p w:rsidR="0064609F" w:rsidRDefault="0064609F" w:rsidP="00CE3919">
      <w:pPr>
        <w:pStyle w:val="ad"/>
        <w:jc w:val="center"/>
        <w:rPr>
          <w:rFonts w:ascii="Times New Roman" w:hAnsi="Times New Roman"/>
          <w:b/>
          <w:sz w:val="28"/>
          <w:szCs w:val="28"/>
          <w:lang w:val="en-US"/>
        </w:rPr>
      </w:pPr>
      <w:r w:rsidRPr="0064609F">
        <w:rPr>
          <w:rFonts w:ascii="Times New Roman" w:hAnsi="Times New Roman"/>
          <w:b/>
          <w:sz w:val="28"/>
          <w:szCs w:val="28"/>
          <w:lang w:val="en-US"/>
        </w:rPr>
        <w:lastRenderedPageBreak/>
        <w:t>PRACT</w:t>
      </w:r>
      <w:r w:rsidR="00CE3919">
        <w:rPr>
          <w:rFonts w:ascii="Times New Roman" w:hAnsi="Times New Roman"/>
          <w:b/>
          <w:sz w:val="28"/>
          <w:szCs w:val="28"/>
          <w:lang w:val="en-US"/>
        </w:rPr>
        <w:t>ICAL TASK</w:t>
      </w:r>
    </w:p>
    <w:p w:rsidR="00FE1C74" w:rsidRPr="00CE3919" w:rsidRDefault="00FE1C74" w:rsidP="00CE3919">
      <w:pPr>
        <w:pStyle w:val="ad"/>
        <w:jc w:val="center"/>
        <w:rPr>
          <w:rFonts w:ascii="Times New Roman" w:hAnsi="Times New Roman"/>
          <w:b/>
          <w:sz w:val="28"/>
          <w:szCs w:val="28"/>
          <w:lang w:val="en-US"/>
        </w:rPr>
      </w:pPr>
    </w:p>
    <w:p w:rsidR="0064609F" w:rsidRPr="0064609F" w:rsidRDefault="0064609F" w:rsidP="0064609F">
      <w:pPr>
        <w:widowControl w:val="0"/>
        <w:ind w:firstLine="851"/>
        <w:jc w:val="both"/>
        <w:rPr>
          <w:sz w:val="28"/>
          <w:szCs w:val="28"/>
          <w:lang w:val="en-US"/>
        </w:rPr>
      </w:pPr>
      <w:r w:rsidRPr="0064609F">
        <w:rPr>
          <w:sz w:val="28"/>
          <w:szCs w:val="28"/>
          <w:lang w:val="en-US"/>
        </w:rPr>
        <w:t>In the settlement, located in the immediate vicinity of a large industrial complex, a selective screening test was conducted among the population in ord</w:t>
      </w:r>
      <w:r w:rsidR="00FE1C74">
        <w:rPr>
          <w:sz w:val="28"/>
          <w:szCs w:val="28"/>
          <w:lang w:val="en-US"/>
        </w:rPr>
        <w:t xml:space="preserve">er to identify angina pectoris. </w:t>
      </w:r>
      <w:r w:rsidRPr="0064609F">
        <w:rPr>
          <w:sz w:val="28"/>
          <w:szCs w:val="28"/>
          <w:lang w:val="en-US"/>
        </w:rPr>
        <w:t>337 people were examined, of which 17 people had positive results and 320 had negative results. The detailed distribution of screening test is shown in the table.</w:t>
      </w:r>
    </w:p>
    <w:p w:rsidR="0064609F" w:rsidRPr="0064609F" w:rsidRDefault="0064609F" w:rsidP="0064609F">
      <w:pPr>
        <w:widowControl w:val="0"/>
        <w:ind w:firstLine="851"/>
        <w:jc w:val="both"/>
        <w:rPr>
          <w:sz w:val="28"/>
          <w:szCs w:val="28"/>
          <w:lang w:val="en-US"/>
        </w:rPr>
      </w:pPr>
      <w:r w:rsidRPr="0064609F">
        <w:rPr>
          <w:sz w:val="28"/>
          <w:szCs w:val="28"/>
          <w:lang w:val="en-US"/>
        </w:rPr>
        <w:t>It is necessary to:</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calculate accuracy indicators (sensitivity, specificity, positive and negative predictive value of the result) and repeatability (compliance and repeatability indicator);</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conduct ROC analysis (assess screening test quality);</w:t>
      </w:r>
    </w:p>
    <w:p w:rsidR="0064609F" w:rsidRPr="00CD761C" w:rsidRDefault="0064609F" w:rsidP="00CD761C">
      <w:pPr>
        <w:pStyle w:val="af7"/>
        <w:widowControl w:val="0"/>
        <w:numPr>
          <w:ilvl w:val="1"/>
          <w:numId w:val="21"/>
        </w:numPr>
        <w:tabs>
          <w:tab w:val="left" w:pos="1134"/>
        </w:tabs>
        <w:ind w:left="0" w:firstLine="851"/>
        <w:jc w:val="both"/>
        <w:rPr>
          <w:sz w:val="28"/>
          <w:szCs w:val="28"/>
          <w:lang w:val="en-US"/>
        </w:rPr>
      </w:pPr>
      <w:r w:rsidRPr="00CD761C">
        <w:rPr>
          <w:sz w:val="28"/>
          <w:szCs w:val="28"/>
          <w:lang w:val="en-US"/>
        </w:rPr>
        <w:t>make conclusions.</w:t>
      </w:r>
    </w:p>
    <w:p w:rsidR="0064609F" w:rsidRPr="0064609F" w:rsidRDefault="0064609F" w:rsidP="0064609F">
      <w:pPr>
        <w:widowControl w:val="0"/>
        <w:ind w:firstLine="851"/>
        <w:jc w:val="both"/>
        <w:rPr>
          <w:sz w:val="28"/>
          <w:szCs w:val="28"/>
          <w:lang w:val="en-US"/>
        </w:rPr>
      </w:pPr>
      <w:r w:rsidRPr="0064609F">
        <w:rPr>
          <w:sz w:val="28"/>
          <w:szCs w:val="28"/>
          <w:lang w:val="en-US"/>
        </w:rPr>
        <w:t>In the course of students’ independent work, the teacher answers the questions that arise and monitors the correctness of the task performance. After the end of independent work, the teacher checks the task performance.</w:t>
      </w:r>
    </w:p>
    <w:p w:rsidR="0064609F" w:rsidRDefault="0064609F" w:rsidP="0064609F">
      <w:pPr>
        <w:widowControl w:val="0"/>
        <w:ind w:firstLine="851"/>
        <w:jc w:val="both"/>
        <w:rPr>
          <w:sz w:val="28"/>
          <w:szCs w:val="28"/>
          <w:lang w:val="en-US"/>
        </w:rPr>
      </w:pPr>
    </w:p>
    <w:p w:rsidR="00CD761C" w:rsidRPr="0064609F" w:rsidRDefault="00CD761C" w:rsidP="0064609F">
      <w:pPr>
        <w:widowControl w:val="0"/>
        <w:ind w:firstLine="851"/>
        <w:jc w:val="both"/>
        <w:rPr>
          <w:sz w:val="28"/>
          <w:szCs w:val="28"/>
          <w:lang w:val="en-US"/>
        </w:rPr>
      </w:pPr>
    </w:p>
    <w:p w:rsidR="0064609F" w:rsidRPr="002A2E58" w:rsidRDefault="0064609F" w:rsidP="0064609F">
      <w:pPr>
        <w:pStyle w:val="ad"/>
        <w:ind w:firstLine="709"/>
        <w:jc w:val="right"/>
        <w:rPr>
          <w:rFonts w:ascii="Times New Roman" w:hAnsi="Times New Roman"/>
          <w:sz w:val="28"/>
          <w:szCs w:val="28"/>
          <w:lang w:val="en-US"/>
        </w:rPr>
      </w:pPr>
      <w:r>
        <w:rPr>
          <w:rFonts w:ascii="Times New Roman" w:hAnsi="Times New Roman"/>
          <w:sz w:val="28"/>
          <w:szCs w:val="28"/>
          <w:lang w:val="en-US"/>
        </w:rPr>
        <w:t>Table</w:t>
      </w:r>
    </w:p>
    <w:p w:rsidR="0064609F"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S</w:t>
      </w:r>
      <w:r w:rsidRPr="00067FD2">
        <w:rPr>
          <w:rFonts w:ascii="Times New Roman" w:hAnsi="Times New Roman"/>
          <w:sz w:val="28"/>
          <w:szCs w:val="28"/>
          <w:lang w:val="en-US"/>
        </w:rPr>
        <w:t xml:space="preserve">creening test results distribution </w:t>
      </w:r>
    </w:p>
    <w:p w:rsidR="0064609F" w:rsidRPr="00067FD2" w:rsidRDefault="0064609F" w:rsidP="0064609F">
      <w:pPr>
        <w:pStyle w:val="ad"/>
        <w:jc w:val="center"/>
        <w:rPr>
          <w:rFonts w:ascii="Times New Roman" w:hAnsi="Times New Roman"/>
          <w:sz w:val="28"/>
          <w:szCs w:val="28"/>
          <w:lang w:val="en-US"/>
        </w:rPr>
      </w:pPr>
      <w:r w:rsidRPr="00067FD2">
        <w:rPr>
          <w:rFonts w:ascii="Times New Roman" w:hAnsi="Times New Roman"/>
          <w:sz w:val="28"/>
          <w:szCs w:val="28"/>
          <w:lang w:val="en-US"/>
        </w:rPr>
        <w:t>among the population in order to identify the results of angina pectoris</w:t>
      </w:r>
    </w:p>
    <w:tbl>
      <w:tblPr>
        <w:tblStyle w:val="af8"/>
        <w:tblW w:w="9954" w:type="dxa"/>
        <w:tblInd w:w="108" w:type="dxa"/>
        <w:tblLook w:val="04A0" w:firstRow="1" w:lastRow="0" w:firstColumn="1" w:lastColumn="0" w:noHBand="0" w:noVBand="1"/>
      </w:tblPr>
      <w:tblGrid>
        <w:gridCol w:w="2432"/>
        <w:gridCol w:w="2543"/>
        <w:gridCol w:w="2545"/>
        <w:gridCol w:w="2434"/>
      </w:tblGrid>
      <w:tr w:rsidR="0064609F" w:rsidRPr="005F2375" w:rsidTr="00CD761C">
        <w:trPr>
          <w:trHeight w:val="323"/>
        </w:trPr>
        <w:tc>
          <w:tcPr>
            <w:tcW w:w="2432" w:type="dxa"/>
            <w:vMerge w:val="restart"/>
          </w:tcPr>
          <w:p w:rsidR="0064609F" w:rsidRPr="005F2375" w:rsidRDefault="0064609F" w:rsidP="0064609F">
            <w:pPr>
              <w:pStyle w:val="ad"/>
              <w:jc w:val="center"/>
              <w:rPr>
                <w:rFonts w:ascii="Times New Roman" w:hAnsi="Times New Roman"/>
                <w:sz w:val="28"/>
                <w:szCs w:val="28"/>
              </w:rPr>
            </w:pPr>
            <w:r>
              <w:rPr>
                <w:rFonts w:ascii="Times New Roman" w:hAnsi="Times New Roman"/>
                <w:sz w:val="28"/>
                <w:szCs w:val="28"/>
                <w:lang w:val="en-US"/>
              </w:rPr>
              <w:t>S</w:t>
            </w:r>
            <w:r w:rsidRPr="00067FD2">
              <w:rPr>
                <w:rFonts w:ascii="Times New Roman" w:hAnsi="Times New Roman"/>
                <w:sz w:val="28"/>
                <w:szCs w:val="28"/>
                <w:lang w:val="en-US"/>
              </w:rPr>
              <w:t>creening test</w:t>
            </w:r>
          </w:p>
        </w:tc>
        <w:tc>
          <w:tcPr>
            <w:tcW w:w="5088" w:type="dxa"/>
            <w:gridSpan w:val="2"/>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Medical enquiry</w:t>
            </w:r>
          </w:p>
        </w:tc>
        <w:tc>
          <w:tcPr>
            <w:tcW w:w="2434" w:type="dxa"/>
            <w:vMerge w:val="restart"/>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Total</w:t>
            </w:r>
          </w:p>
        </w:tc>
      </w:tr>
      <w:tr w:rsidR="0064609F" w:rsidRPr="005F2375" w:rsidTr="00CD761C">
        <w:trPr>
          <w:trHeight w:val="338"/>
        </w:trPr>
        <w:tc>
          <w:tcPr>
            <w:tcW w:w="2432" w:type="dxa"/>
            <w:vMerge/>
          </w:tcPr>
          <w:p w:rsidR="0064609F" w:rsidRPr="005F2375" w:rsidRDefault="0064609F" w:rsidP="0064609F">
            <w:pPr>
              <w:pStyle w:val="ad"/>
              <w:jc w:val="center"/>
              <w:rPr>
                <w:rFonts w:ascii="Times New Roman" w:hAnsi="Times New Roman"/>
                <w:sz w:val="28"/>
                <w:szCs w:val="28"/>
              </w:rPr>
            </w:pPr>
          </w:p>
        </w:tc>
        <w:tc>
          <w:tcPr>
            <w:tcW w:w="2543"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Present</w:t>
            </w:r>
          </w:p>
        </w:tc>
        <w:tc>
          <w:tcPr>
            <w:tcW w:w="2544"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Absent</w:t>
            </w:r>
          </w:p>
        </w:tc>
        <w:tc>
          <w:tcPr>
            <w:tcW w:w="2434" w:type="dxa"/>
            <w:vMerge/>
          </w:tcPr>
          <w:p w:rsidR="0064609F" w:rsidRPr="005F2375" w:rsidRDefault="0064609F" w:rsidP="0064609F">
            <w:pPr>
              <w:pStyle w:val="ad"/>
              <w:jc w:val="center"/>
              <w:rPr>
                <w:rFonts w:ascii="Times New Roman" w:hAnsi="Times New Roman"/>
                <w:sz w:val="28"/>
                <w:szCs w:val="28"/>
              </w:rPr>
            </w:pPr>
          </w:p>
        </w:tc>
      </w:tr>
      <w:tr w:rsidR="0064609F" w:rsidRPr="005F2375" w:rsidTr="00CD761C">
        <w:trPr>
          <w:trHeight w:val="323"/>
        </w:trPr>
        <w:tc>
          <w:tcPr>
            <w:tcW w:w="2432"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Positive</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10 (</w:t>
            </w:r>
            <w:r w:rsidRPr="005F2375">
              <w:rPr>
                <w:rFonts w:ascii="Times New Roman" w:hAnsi="Times New Roman"/>
                <w:sz w:val="28"/>
                <w:szCs w:val="28"/>
                <w:lang w:val="en-US"/>
              </w:rPr>
              <w:t>a</w:t>
            </w:r>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7 (</w:t>
            </w:r>
            <w:r w:rsidRPr="005F2375">
              <w:rPr>
                <w:rFonts w:ascii="Times New Roman" w:hAnsi="Times New Roman"/>
                <w:sz w:val="28"/>
                <w:szCs w:val="28"/>
                <w:lang w:val="en-US"/>
              </w:rPr>
              <w:t>b</w:t>
            </w:r>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17</w:t>
            </w:r>
          </w:p>
        </w:tc>
      </w:tr>
      <w:tr w:rsidR="0064609F" w:rsidRPr="005F2375" w:rsidTr="00CD761C">
        <w:trPr>
          <w:trHeight w:val="338"/>
        </w:trPr>
        <w:tc>
          <w:tcPr>
            <w:tcW w:w="2432" w:type="dxa"/>
          </w:tcPr>
          <w:p w:rsidR="0064609F" w:rsidRPr="00067FD2" w:rsidRDefault="0064609F" w:rsidP="0064609F">
            <w:pPr>
              <w:pStyle w:val="ad"/>
              <w:jc w:val="center"/>
              <w:rPr>
                <w:rFonts w:ascii="Times New Roman" w:hAnsi="Times New Roman"/>
                <w:sz w:val="28"/>
                <w:szCs w:val="28"/>
                <w:lang w:val="en-US"/>
              </w:rPr>
            </w:pPr>
            <w:r>
              <w:rPr>
                <w:rFonts w:ascii="Times New Roman" w:hAnsi="Times New Roman"/>
                <w:sz w:val="28"/>
                <w:szCs w:val="28"/>
                <w:lang w:val="en-US"/>
              </w:rPr>
              <w:t>Negative</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34 (</w:t>
            </w:r>
            <w:r w:rsidRPr="005F2375">
              <w:rPr>
                <w:rFonts w:ascii="Times New Roman" w:hAnsi="Times New Roman"/>
                <w:sz w:val="28"/>
                <w:szCs w:val="28"/>
                <w:lang w:val="en-US"/>
              </w:rPr>
              <w:t>c</w:t>
            </w:r>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286 (</w:t>
            </w:r>
            <w:r w:rsidRPr="005F2375">
              <w:rPr>
                <w:rFonts w:ascii="Times New Roman" w:hAnsi="Times New Roman"/>
                <w:sz w:val="28"/>
                <w:szCs w:val="28"/>
                <w:lang w:val="en-US"/>
              </w:rPr>
              <w:t>d</w:t>
            </w:r>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320</w:t>
            </w:r>
          </w:p>
        </w:tc>
      </w:tr>
      <w:tr w:rsidR="0064609F" w:rsidRPr="005F2375" w:rsidTr="00CD761C">
        <w:trPr>
          <w:trHeight w:val="308"/>
        </w:trPr>
        <w:tc>
          <w:tcPr>
            <w:tcW w:w="2432" w:type="dxa"/>
          </w:tcPr>
          <w:p w:rsidR="0064609F" w:rsidRPr="005F2375" w:rsidRDefault="0064609F" w:rsidP="0064609F">
            <w:pPr>
              <w:pStyle w:val="ad"/>
              <w:jc w:val="center"/>
              <w:rPr>
                <w:rFonts w:ascii="Times New Roman" w:hAnsi="Times New Roman"/>
                <w:sz w:val="28"/>
                <w:szCs w:val="28"/>
              </w:rPr>
            </w:pPr>
            <w:r>
              <w:rPr>
                <w:rFonts w:ascii="Times New Roman" w:hAnsi="Times New Roman"/>
                <w:sz w:val="28"/>
                <w:szCs w:val="28"/>
                <w:lang w:val="en-US"/>
              </w:rPr>
              <w:t>Total</w:t>
            </w:r>
          </w:p>
        </w:tc>
        <w:tc>
          <w:tcPr>
            <w:tcW w:w="2543"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44 (</w:t>
            </w:r>
            <w:proofErr w:type="spellStart"/>
            <w:r w:rsidRPr="005F2375">
              <w:rPr>
                <w:rFonts w:ascii="Times New Roman" w:hAnsi="Times New Roman"/>
                <w:sz w:val="28"/>
                <w:szCs w:val="28"/>
                <w:lang w:val="en-US"/>
              </w:rPr>
              <w:t>a+c</w:t>
            </w:r>
            <w:proofErr w:type="spellEnd"/>
            <w:r w:rsidRPr="005F2375">
              <w:rPr>
                <w:rFonts w:ascii="Times New Roman" w:hAnsi="Times New Roman"/>
                <w:sz w:val="28"/>
                <w:szCs w:val="28"/>
              </w:rPr>
              <w:t>)</w:t>
            </w:r>
          </w:p>
        </w:tc>
        <w:tc>
          <w:tcPr>
            <w:tcW w:w="2544" w:type="dxa"/>
          </w:tcPr>
          <w:p w:rsidR="0064609F" w:rsidRPr="005F2375" w:rsidRDefault="0064609F" w:rsidP="0064609F">
            <w:pPr>
              <w:pStyle w:val="ad"/>
              <w:jc w:val="center"/>
              <w:rPr>
                <w:rFonts w:ascii="Times New Roman" w:hAnsi="Times New Roman"/>
                <w:sz w:val="28"/>
                <w:szCs w:val="28"/>
              </w:rPr>
            </w:pPr>
            <w:r w:rsidRPr="005F2375">
              <w:rPr>
                <w:rFonts w:ascii="Times New Roman" w:hAnsi="Times New Roman"/>
                <w:sz w:val="28"/>
                <w:szCs w:val="28"/>
              </w:rPr>
              <w:t>293 (</w:t>
            </w:r>
            <w:proofErr w:type="spellStart"/>
            <w:r w:rsidRPr="005F2375">
              <w:rPr>
                <w:rFonts w:ascii="Times New Roman" w:hAnsi="Times New Roman"/>
                <w:sz w:val="28"/>
                <w:szCs w:val="28"/>
                <w:lang w:val="en-US"/>
              </w:rPr>
              <w:t>b+d</w:t>
            </w:r>
            <w:proofErr w:type="spellEnd"/>
            <w:r w:rsidRPr="005F2375">
              <w:rPr>
                <w:rFonts w:ascii="Times New Roman" w:hAnsi="Times New Roman"/>
                <w:sz w:val="28"/>
                <w:szCs w:val="28"/>
              </w:rPr>
              <w:t>)</w:t>
            </w:r>
          </w:p>
        </w:tc>
        <w:tc>
          <w:tcPr>
            <w:tcW w:w="2434" w:type="dxa"/>
          </w:tcPr>
          <w:p w:rsidR="0064609F" w:rsidRPr="005F2375" w:rsidRDefault="0064609F" w:rsidP="0064609F">
            <w:pPr>
              <w:pStyle w:val="ad"/>
              <w:jc w:val="center"/>
              <w:rPr>
                <w:rFonts w:ascii="Times New Roman" w:hAnsi="Times New Roman"/>
                <w:sz w:val="28"/>
                <w:szCs w:val="28"/>
                <w:lang w:val="en-US"/>
              </w:rPr>
            </w:pPr>
            <w:r w:rsidRPr="005F2375">
              <w:rPr>
                <w:rFonts w:ascii="Times New Roman" w:hAnsi="Times New Roman"/>
                <w:sz w:val="28"/>
                <w:szCs w:val="28"/>
              </w:rPr>
              <w:t>337(</w:t>
            </w:r>
            <w:proofErr w:type="spellStart"/>
            <w:r w:rsidRPr="005F2375">
              <w:rPr>
                <w:rFonts w:ascii="Times New Roman" w:hAnsi="Times New Roman"/>
                <w:sz w:val="28"/>
                <w:szCs w:val="28"/>
                <w:lang w:val="en-US"/>
              </w:rPr>
              <w:t>a+b+c+d</w:t>
            </w:r>
            <w:proofErr w:type="spellEnd"/>
            <w:r w:rsidRPr="005F2375">
              <w:rPr>
                <w:rFonts w:ascii="Times New Roman" w:hAnsi="Times New Roman"/>
                <w:sz w:val="28"/>
                <w:szCs w:val="28"/>
              </w:rPr>
              <w:t>)</w:t>
            </w:r>
          </w:p>
        </w:tc>
      </w:tr>
    </w:tbl>
    <w:p w:rsidR="0064609F" w:rsidRPr="005F2375" w:rsidRDefault="0064609F" w:rsidP="0064609F">
      <w:pPr>
        <w:pStyle w:val="ad"/>
        <w:ind w:firstLine="709"/>
        <w:jc w:val="center"/>
        <w:rPr>
          <w:rFonts w:ascii="Times New Roman" w:hAnsi="Times New Roman"/>
          <w:sz w:val="28"/>
          <w:szCs w:val="28"/>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t>Sensitivity 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5B1ADB" w:rsidP="0064609F">
      <w:pPr>
        <w:pStyle w:val="ad"/>
        <w:ind w:firstLine="709"/>
        <w:rPr>
          <w:rFonts w:ascii="Times New Roman" w:hAnsi="Times New Roman"/>
          <w:sz w:val="28"/>
          <w:szCs w:val="28"/>
        </w:rPr>
      </w:pPr>
      <m:oMathPara>
        <m:oMath>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a+c</m:t>
                  </m:r>
                </m:den>
              </m:f>
            </m:e>
          </m:box>
          <m:r>
            <w:rPr>
              <w:rFonts w:ascii="Cambria Math" w:hAnsi="Cambria Math"/>
              <w:sz w:val="32"/>
              <w:szCs w:val="32"/>
            </w:rPr>
            <m:t xml:space="preserve">*100= </m:t>
          </m:r>
          <m:box>
            <m:boxPr>
              <m:ctrlPr>
                <w:rPr>
                  <w:rFonts w:ascii="Cambria Math" w:hAnsi="Cambria Math"/>
                  <w:i/>
                  <w:sz w:val="32"/>
                  <w:szCs w:val="32"/>
                </w:rPr>
              </m:ctrlPr>
            </m:boxPr>
            <m:e>
              <m:argPr>
                <m:argSz m:val="-1"/>
              </m:argPr>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44</m:t>
                  </m:r>
                </m:den>
              </m:f>
            </m:e>
          </m:box>
          <m:r>
            <w:rPr>
              <w:rFonts w:ascii="Cambria Math" w:hAnsi="Cambria Math"/>
              <w:sz w:val="32"/>
              <w:szCs w:val="32"/>
            </w:rPr>
            <m:t>*100=22,7%</m:t>
          </m:r>
        </m:oMath>
      </m:oMathPara>
    </w:p>
    <w:p w:rsidR="0064609F" w:rsidRPr="005F2375" w:rsidRDefault="0064609F" w:rsidP="0064609F">
      <w:pPr>
        <w:pStyle w:val="ad"/>
        <w:ind w:firstLine="709"/>
        <w:rPr>
          <w:rFonts w:ascii="Times New Roman" w:hAnsi="Times New Roman"/>
          <w:sz w:val="28"/>
          <w:szCs w:val="28"/>
        </w:rPr>
      </w:pPr>
    </w:p>
    <w:p w:rsidR="0064609F" w:rsidRPr="005F2375" w:rsidRDefault="0064609F" w:rsidP="0064609F">
      <w:pPr>
        <w:pStyle w:val="ad"/>
        <w:ind w:firstLine="851"/>
        <w:rPr>
          <w:rFonts w:ascii="Times New Roman" w:hAnsi="Times New Roman"/>
          <w:sz w:val="28"/>
          <w:szCs w:val="28"/>
        </w:rPr>
      </w:pPr>
      <w:r w:rsidRPr="00067FD2">
        <w:rPr>
          <w:rFonts w:ascii="Times New Roman" w:hAnsi="Times New Roman"/>
          <w:sz w:val="28"/>
          <w:szCs w:val="28"/>
          <w:lang w:val="en-US"/>
        </w:rPr>
        <w:t>Specificity</w:t>
      </w:r>
      <w:r>
        <w:rPr>
          <w:rFonts w:ascii="Times New Roman" w:hAnsi="Times New Roman"/>
          <w:sz w:val="28"/>
          <w:szCs w:val="28"/>
          <w:lang w:val="en-US"/>
        </w:rPr>
        <w:t xml:space="preserve"> 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lang w:val="en-US"/>
        </w:rPr>
      </w:pPr>
    </w:p>
    <w:p w:rsidR="0064609F" w:rsidRPr="005F2375" w:rsidRDefault="005B1ADB" w:rsidP="0064609F">
      <w:pPr>
        <w:pStyle w:val="ad"/>
        <w:ind w:firstLine="709"/>
        <w:rPr>
          <w:rFonts w:ascii="Times New Roman" w:hAnsi="Times New Roman"/>
          <w:sz w:val="28"/>
          <w:szCs w:val="28"/>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b+d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293</m:t>
                  </m:r>
                </m:den>
              </m:f>
            </m:e>
          </m:box>
          <m:r>
            <w:rPr>
              <w:rFonts w:ascii="Cambria Math" w:hAnsi="Cambria Math"/>
              <w:sz w:val="32"/>
              <w:szCs w:val="32"/>
              <w:lang w:val="en-US"/>
            </w:rPr>
            <m:t>*100=97,6%</m:t>
          </m:r>
        </m:oMath>
      </m:oMathPara>
    </w:p>
    <w:p w:rsidR="0064609F" w:rsidRPr="005F2375" w:rsidRDefault="0064609F"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t>Positive predictive value</w:t>
      </w:r>
      <w:r w:rsidRPr="005F2375">
        <w:rPr>
          <w:rFonts w:ascii="Times New Roman" w:hAnsi="Times New Roman"/>
          <w:sz w:val="28"/>
          <w:szCs w:val="28"/>
        </w:rPr>
        <w:t xml:space="preserve"> (</w:t>
      </w:r>
      <w:r>
        <w:rPr>
          <w:rFonts w:ascii="Times New Roman" w:hAnsi="Times New Roman"/>
          <w:sz w:val="28"/>
          <w:szCs w:val="28"/>
          <w:lang w:val="en-US"/>
        </w:rPr>
        <w:t>PPV</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5B1ADB"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m:t>
                  </m:r>
                </m:den>
              </m:f>
            </m:e>
          </m:box>
          <m:r>
            <w:rPr>
              <w:rFonts w:ascii="Cambria Math" w:hAnsi="Cambria Math"/>
              <w:sz w:val="32"/>
              <w:szCs w:val="32"/>
              <w:lang w:val="en-US"/>
            </w:rPr>
            <m:t>*100=58,8%</m:t>
          </m:r>
        </m:oMath>
      </m:oMathPara>
    </w:p>
    <w:p w:rsidR="0064609F" w:rsidRDefault="0064609F" w:rsidP="0064609F">
      <w:pPr>
        <w:pStyle w:val="ad"/>
        <w:ind w:firstLine="709"/>
        <w:rPr>
          <w:rFonts w:ascii="Times New Roman" w:hAnsi="Times New Roman"/>
          <w:sz w:val="28"/>
          <w:szCs w:val="28"/>
          <w:lang w:val="en-US"/>
        </w:rPr>
      </w:pPr>
    </w:p>
    <w:p w:rsidR="00CD761C" w:rsidRDefault="00CD761C" w:rsidP="0064609F">
      <w:pPr>
        <w:pStyle w:val="ad"/>
        <w:ind w:firstLine="709"/>
        <w:rPr>
          <w:rFonts w:ascii="Times New Roman" w:hAnsi="Times New Roman"/>
          <w:sz w:val="28"/>
          <w:szCs w:val="28"/>
          <w:lang w:val="en-US"/>
        </w:rPr>
      </w:pPr>
    </w:p>
    <w:p w:rsidR="00CD761C" w:rsidRPr="005F2375" w:rsidRDefault="00CD761C"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rPr>
      </w:pPr>
      <w:r>
        <w:rPr>
          <w:rFonts w:ascii="Times New Roman" w:hAnsi="Times New Roman"/>
          <w:sz w:val="28"/>
          <w:szCs w:val="28"/>
          <w:lang w:val="en-US"/>
        </w:rPr>
        <w:lastRenderedPageBreak/>
        <w:t>Negative predictive value</w:t>
      </w:r>
      <w:r w:rsidRPr="005F2375">
        <w:rPr>
          <w:rFonts w:ascii="Times New Roman" w:hAnsi="Times New Roman"/>
          <w:sz w:val="28"/>
          <w:szCs w:val="28"/>
        </w:rPr>
        <w:t xml:space="preserve"> (</w:t>
      </w:r>
      <w:r>
        <w:rPr>
          <w:rFonts w:ascii="Times New Roman" w:hAnsi="Times New Roman"/>
          <w:sz w:val="28"/>
          <w:szCs w:val="28"/>
          <w:lang w:val="en-US"/>
        </w:rPr>
        <w:t>NPV</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rPr>
      </w:pPr>
    </w:p>
    <w:p w:rsidR="0064609F" w:rsidRPr="005F2375" w:rsidRDefault="005B1ADB"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d</m:t>
                  </m:r>
                </m:num>
                <m:den>
                  <m:r>
                    <w:rPr>
                      <w:rFonts w:ascii="Cambria Math" w:hAnsi="Cambria Math"/>
                      <w:sz w:val="32"/>
                      <w:szCs w:val="32"/>
                      <w:lang w:val="en-US"/>
                    </w:rPr>
                    <m:t>c+d</m:t>
                  </m:r>
                </m:den>
              </m:f>
            </m:e>
          </m:box>
          <m:r>
            <w:rPr>
              <w:rFonts w:ascii="Cambria Math" w:hAnsi="Cambria Math"/>
              <w:sz w:val="32"/>
              <w:szCs w:val="32"/>
              <w:lang w:val="en-US"/>
            </w:rPr>
            <m:t>*100=</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286</m:t>
                  </m:r>
                </m:num>
                <m:den>
                  <m:r>
                    <w:rPr>
                      <w:rFonts w:ascii="Cambria Math" w:hAnsi="Cambria Math"/>
                      <w:sz w:val="32"/>
                      <w:szCs w:val="32"/>
                      <w:lang w:val="en-US"/>
                    </w:rPr>
                    <m:t>34+286</m:t>
                  </m:r>
                </m:den>
              </m:f>
            </m:e>
          </m:box>
          <m:r>
            <w:rPr>
              <w:rFonts w:ascii="Cambria Math" w:hAnsi="Cambria Math"/>
              <w:sz w:val="32"/>
              <w:szCs w:val="32"/>
              <w:lang w:val="en-US"/>
            </w:rPr>
            <m:t xml:space="preserve">*100=89,3% </m:t>
          </m:r>
        </m:oMath>
      </m:oMathPara>
    </w:p>
    <w:p w:rsidR="0064609F" w:rsidRPr="005F2375" w:rsidRDefault="0064609F" w:rsidP="0064609F">
      <w:pPr>
        <w:pStyle w:val="ad"/>
        <w:ind w:firstLine="709"/>
        <w:rPr>
          <w:rFonts w:ascii="Times New Roman" w:hAnsi="Times New Roman"/>
          <w:sz w:val="28"/>
          <w:szCs w:val="28"/>
          <w:lang w:val="en-US"/>
        </w:rPr>
      </w:pPr>
    </w:p>
    <w:p w:rsidR="0064609F" w:rsidRPr="005F2375" w:rsidRDefault="0064609F" w:rsidP="0064609F">
      <w:pPr>
        <w:pStyle w:val="ad"/>
        <w:ind w:firstLine="851"/>
        <w:rPr>
          <w:rFonts w:ascii="Times New Roman" w:hAnsi="Times New Roman"/>
          <w:sz w:val="28"/>
          <w:szCs w:val="28"/>
          <w:lang w:val="en-US"/>
        </w:rPr>
      </w:pPr>
      <w:r>
        <w:rPr>
          <w:rFonts w:ascii="Times New Roman" w:hAnsi="Times New Roman"/>
          <w:sz w:val="28"/>
          <w:szCs w:val="28"/>
          <w:lang w:val="en-US"/>
        </w:rPr>
        <w:t>C</w:t>
      </w:r>
      <w:r w:rsidRPr="00CB175D">
        <w:rPr>
          <w:rFonts w:ascii="Times New Roman" w:hAnsi="Times New Roman"/>
          <w:sz w:val="28"/>
          <w:szCs w:val="28"/>
          <w:lang w:val="en-US"/>
        </w:rPr>
        <w:t>ompliance</w:t>
      </w:r>
      <w:r w:rsidRPr="002A2E58">
        <w:rPr>
          <w:rFonts w:ascii="Times New Roman" w:hAnsi="Times New Roman"/>
          <w:szCs w:val="28"/>
          <w:lang w:val="en-US"/>
        </w:rPr>
        <w:t xml:space="preserve"> </w:t>
      </w:r>
      <w:r>
        <w:rPr>
          <w:rFonts w:ascii="Times New Roman" w:hAnsi="Times New Roman"/>
          <w:sz w:val="28"/>
          <w:szCs w:val="28"/>
          <w:lang w:val="en-US"/>
        </w:rPr>
        <w:t>indicator</w:t>
      </w:r>
      <w:r w:rsidRPr="005F2375">
        <w:rPr>
          <w:rFonts w:ascii="Times New Roman" w:hAnsi="Times New Roman"/>
          <w:sz w:val="28"/>
          <w:szCs w:val="28"/>
        </w:rPr>
        <w:t>:</w:t>
      </w:r>
    </w:p>
    <w:p w:rsidR="0064609F" w:rsidRPr="005F2375" w:rsidRDefault="0064609F" w:rsidP="0064609F">
      <w:pPr>
        <w:pStyle w:val="ad"/>
        <w:ind w:firstLine="709"/>
        <w:rPr>
          <w:rFonts w:ascii="Times New Roman" w:hAnsi="Times New Roman"/>
          <w:sz w:val="28"/>
          <w:szCs w:val="28"/>
          <w:lang w:val="en-US"/>
        </w:rPr>
      </w:pPr>
    </w:p>
    <w:p w:rsidR="0064609F" w:rsidRPr="005F2375" w:rsidRDefault="005B1ADB"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a+d</m:t>
                  </m:r>
                </m:num>
                <m:den>
                  <m:r>
                    <w:rPr>
                      <w:rFonts w:ascii="Cambria Math" w:hAnsi="Cambria Math"/>
                      <w:sz w:val="32"/>
                      <w:szCs w:val="32"/>
                      <w:lang w:val="en-US"/>
                    </w:rPr>
                    <m:t>a+b+c+d</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296</m:t>
                  </m:r>
                </m:num>
                <m:den>
                  <m:r>
                    <w:rPr>
                      <w:rFonts w:ascii="Cambria Math" w:hAnsi="Cambria Math"/>
                      <w:sz w:val="32"/>
                      <w:szCs w:val="32"/>
                      <w:lang w:val="en-US"/>
                    </w:rPr>
                    <m:t>10+7+34+293</m:t>
                  </m:r>
                </m:den>
              </m:f>
            </m:e>
          </m:box>
          <m:r>
            <w:rPr>
              <w:rFonts w:ascii="Cambria Math" w:hAnsi="Cambria Math"/>
              <w:sz w:val="32"/>
              <w:szCs w:val="32"/>
              <w:lang w:val="en-US"/>
            </w:rPr>
            <m:t>*100=87,8%</m:t>
          </m:r>
        </m:oMath>
      </m:oMathPara>
    </w:p>
    <w:p w:rsidR="0064609F" w:rsidRPr="005F2375" w:rsidRDefault="0064609F" w:rsidP="0064609F">
      <w:pPr>
        <w:pStyle w:val="ad"/>
        <w:ind w:firstLine="709"/>
        <w:rPr>
          <w:rFonts w:ascii="Times New Roman" w:hAnsi="Times New Roman"/>
          <w:sz w:val="28"/>
          <w:szCs w:val="28"/>
        </w:rPr>
      </w:pPr>
    </w:p>
    <w:p w:rsidR="0064609F" w:rsidRPr="005F2375" w:rsidRDefault="0064609F" w:rsidP="0064609F">
      <w:pPr>
        <w:ind w:firstLine="851"/>
        <w:rPr>
          <w:szCs w:val="28"/>
          <w:lang w:val="en-US"/>
        </w:rPr>
      </w:pPr>
      <w:r>
        <w:rPr>
          <w:szCs w:val="28"/>
          <w:lang w:val="en-US"/>
        </w:rPr>
        <w:t>Repeatability indicator</w:t>
      </w:r>
      <w:r w:rsidRPr="005F2375">
        <w:rPr>
          <w:szCs w:val="28"/>
        </w:rPr>
        <w:t>:</w:t>
      </w:r>
    </w:p>
    <w:p w:rsidR="0064609F" w:rsidRPr="005F2375" w:rsidRDefault="0064609F" w:rsidP="0064609F">
      <w:pPr>
        <w:ind w:firstLine="709"/>
        <w:rPr>
          <w:szCs w:val="28"/>
          <w:lang w:val="en-US"/>
        </w:rPr>
      </w:pPr>
    </w:p>
    <w:p w:rsidR="0064609F" w:rsidRPr="005F2375" w:rsidRDefault="005B1ADB" w:rsidP="0064609F">
      <w:pPr>
        <w:pStyle w:val="ad"/>
        <w:ind w:firstLine="709"/>
        <w:rPr>
          <w:rFonts w:ascii="Times New Roman" w:hAnsi="Times New Roman"/>
          <w:sz w:val="32"/>
          <w:szCs w:val="32"/>
          <w:lang w:val="en-US"/>
        </w:rPr>
      </w:pPr>
      <m:oMathPara>
        <m:oMath>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a</m:t>
                  </m:r>
                </m:num>
                <m:den>
                  <m:r>
                    <w:rPr>
                      <w:rFonts w:ascii="Cambria Math" w:hAnsi="Cambria Math"/>
                      <w:sz w:val="32"/>
                      <w:szCs w:val="32"/>
                      <w:lang w:val="en-US"/>
                    </w:rPr>
                    <m:t>a+b+c</m:t>
                  </m:r>
                </m:den>
              </m:f>
            </m:e>
          </m:box>
          <m:r>
            <w:rPr>
              <w:rFonts w:ascii="Cambria Math" w:hAnsi="Cambria Math"/>
              <w:sz w:val="32"/>
              <w:szCs w:val="32"/>
              <w:lang w:val="en-US"/>
            </w:rPr>
            <m:t xml:space="preserve">*100= </m:t>
          </m:r>
          <m:box>
            <m:boxPr>
              <m:ctrlPr>
                <w:rPr>
                  <w:rFonts w:ascii="Cambria Math" w:hAnsi="Cambria Math"/>
                  <w:i/>
                  <w:sz w:val="32"/>
                  <w:szCs w:val="32"/>
                  <w:lang w:val="en-US"/>
                </w:rPr>
              </m:ctrlPr>
            </m:boxPr>
            <m:e>
              <m:argPr>
                <m:argSz m:val="-1"/>
              </m:argPr>
              <m:f>
                <m:fPr>
                  <m:ctrlPr>
                    <w:rPr>
                      <w:rFonts w:ascii="Cambria Math" w:hAnsi="Cambria Math"/>
                      <w:i/>
                      <w:sz w:val="32"/>
                      <w:szCs w:val="32"/>
                      <w:lang w:val="en-US"/>
                    </w:rPr>
                  </m:ctrlPr>
                </m:fPr>
                <m:num>
                  <m:r>
                    <w:rPr>
                      <w:rFonts w:ascii="Cambria Math" w:hAnsi="Cambria Math"/>
                      <w:sz w:val="32"/>
                      <w:szCs w:val="32"/>
                      <w:lang w:val="en-US"/>
                    </w:rPr>
                    <m:t>10</m:t>
                  </m:r>
                </m:num>
                <m:den>
                  <m:r>
                    <w:rPr>
                      <w:rFonts w:ascii="Cambria Math" w:hAnsi="Cambria Math"/>
                      <w:sz w:val="32"/>
                      <w:szCs w:val="32"/>
                      <w:lang w:val="en-US"/>
                    </w:rPr>
                    <m:t>10+7+34</m:t>
                  </m:r>
                </m:den>
              </m:f>
            </m:e>
          </m:box>
          <m:r>
            <w:rPr>
              <w:rFonts w:ascii="Cambria Math" w:hAnsi="Cambria Math"/>
              <w:sz w:val="32"/>
              <w:szCs w:val="32"/>
              <w:lang w:val="en-US"/>
            </w:rPr>
            <m:t>*100=19,6%</m:t>
          </m:r>
        </m:oMath>
      </m:oMathPara>
    </w:p>
    <w:p w:rsidR="0064609F" w:rsidRPr="005F2375" w:rsidRDefault="0064609F" w:rsidP="0064609F">
      <w:pPr>
        <w:ind w:firstLine="709"/>
        <w:rPr>
          <w:szCs w:val="28"/>
          <w:lang w:val="en-US"/>
        </w:rPr>
      </w:pPr>
    </w:p>
    <w:p w:rsidR="00CD761C" w:rsidRDefault="00CD761C" w:rsidP="0064609F">
      <w:pPr>
        <w:pStyle w:val="ad"/>
        <w:ind w:firstLine="709"/>
        <w:jc w:val="both"/>
        <w:rPr>
          <w:rFonts w:ascii="Times New Roman" w:hAnsi="Times New Roman"/>
          <w:b/>
          <w:sz w:val="28"/>
          <w:szCs w:val="28"/>
        </w:rPr>
      </w:pPr>
    </w:p>
    <w:p w:rsidR="0064609F" w:rsidRPr="00CD761C" w:rsidRDefault="0064609F" w:rsidP="0064609F">
      <w:pPr>
        <w:pStyle w:val="ad"/>
        <w:ind w:firstLine="709"/>
        <w:jc w:val="both"/>
        <w:rPr>
          <w:rFonts w:ascii="Times New Roman" w:hAnsi="Times New Roman"/>
          <w:sz w:val="28"/>
          <w:szCs w:val="28"/>
          <w:lang w:val="en-US"/>
        </w:rPr>
      </w:pPr>
      <w:r w:rsidRPr="00CD761C">
        <w:rPr>
          <w:rFonts w:ascii="Times New Roman" w:hAnsi="Times New Roman"/>
          <w:b/>
          <w:sz w:val="28"/>
          <w:szCs w:val="28"/>
          <w:lang w:val="en-US"/>
        </w:rPr>
        <w:t xml:space="preserve">2. </w:t>
      </w:r>
      <w:r w:rsidRPr="005F2375">
        <w:rPr>
          <w:rFonts w:ascii="Times New Roman" w:hAnsi="Times New Roman"/>
          <w:b/>
          <w:sz w:val="28"/>
          <w:szCs w:val="28"/>
          <w:lang w:val="en-US"/>
        </w:rPr>
        <w:t>ROC</w:t>
      </w:r>
      <w:r w:rsidRPr="00CD761C">
        <w:rPr>
          <w:rFonts w:ascii="Times New Roman" w:hAnsi="Times New Roman"/>
          <w:b/>
          <w:sz w:val="28"/>
          <w:szCs w:val="28"/>
          <w:lang w:val="en-US"/>
        </w:rPr>
        <w:t xml:space="preserve"> </w:t>
      </w:r>
      <w:r w:rsidRPr="00067FD2">
        <w:rPr>
          <w:rFonts w:ascii="Times New Roman" w:hAnsi="Times New Roman"/>
          <w:sz w:val="28"/>
          <w:szCs w:val="28"/>
          <w:lang w:val="en-US"/>
        </w:rPr>
        <w:t>analysis of screening test</w:t>
      </w:r>
    </w:p>
    <w:p w:rsidR="0064609F" w:rsidRPr="00CD761C" w:rsidRDefault="0064609F" w:rsidP="0064609F">
      <w:pPr>
        <w:pStyle w:val="ad"/>
        <w:ind w:firstLine="709"/>
        <w:jc w:val="both"/>
        <w:rPr>
          <w:rFonts w:ascii="Times New Roman" w:hAnsi="Times New Roman"/>
          <w:b/>
          <w:sz w:val="28"/>
          <w:szCs w:val="28"/>
          <w:lang w:val="en-US"/>
        </w:rPr>
      </w:pPr>
    </w:p>
    <w:p w:rsidR="0064609F" w:rsidRPr="005F2375" w:rsidRDefault="0064609F" w:rsidP="0064609F">
      <w:pPr>
        <w:pStyle w:val="ad"/>
        <w:jc w:val="center"/>
        <w:rPr>
          <w:rFonts w:ascii="Times New Roman" w:hAnsi="Times New Roman"/>
          <w:sz w:val="28"/>
          <w:szCs w:val="28"/>
          <w14:textOutline w14:w="9525" w14:cap="rnd" w14:cmpd="sng" w14:algn="ctr">
            <w14:solidFill>
              <w14:schemeClr w14:val="accent1"/>
            </w14:solidFill>
            <w14:prstDash w14:val="solid"/>
            <w14:bevel/>
          </w14:textOutline>
        </w:rPr>
      </w:pPr>
      <w:r w:rsidRPr="005F237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A403035" wp14:editId="2B8610E9">
                <wp:simplePos x="0" y="0"/>
                <wp:positionH relativeFrom="column">
                  <wp:posOffset>604997</wp:posOffset>
                </wp:positionH>
                <wp:positionV relativeFrom="paragraph">
                  <wp:posOffset>1825724</wp:posOffset>
                </wp:positionV>
                <wp:extent cx="4911260" cy="1883575"/>
                <wp:effectExtent l="0" t="0" r="279400" b="0"/>
                <wp:wrapNone/>
                <wp:docPr id="7" name="Дуга 7"/>
                <wp:cNvGraphicFramePr/>
                <a:graphic xmlns:a="http://schemas.openxmlformats.org/drawingml/2006/main">
                  <a:graphicData uri="http://schemas.microsoft.com/office/word/2010/wordprocessingShape">
                    <wps:wsp>
                      <wps:cNvSpPr/>
                      <wps:spPr>
                        <a:xfrm rot="18083365">
                          <a:off x="0" y="0"/>
                          <a:ext cx="4911260" cy="1883575"/>
                        </a:xfrm>
                        <a:prstGeom prst="arc">
                          <a:avLst>
                            <a:gd name="adj1" fmla="val 16200000"/>
                            <a:gd name="adj2" fmla="val 21487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66E1" id="Дуга 7" o:spid="_x0000_s1026" style="position:absolute;margin-left:47.65pt;margin-top:143.75pt;width:386.7pt;height:148.3pt;rotation:-38411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11260,188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" path="m2455630,nsc3730747,,4793707,374300,4902333,861558l2455630,941788,2455630,xem2455630,nfc3730747,,4793707,374300,4902333,861558e" filled="f" strokecolor="black [3213]" strokeweight=".5pt">
                <v:stroke joinstyle="miter"/>
                <v:path arrowok="t" o:connecttype="custom" o:connectlocs="2455630,0;4902333,861558" o:connectangles="0,0"/>
              </v:shape>
            </w:pict>
          </mc:Fallback>
        </mc:AlternateContent>
      </w:r>
      <w:r w:rsidRPr="005F2375">
        <w:rPr>
          <w:rFonts w:ascii="Times New Roman" w:hAnsi="Times New Roman"/>
          <w:noProof/>
          <w:sz w:val="28"/>
          <w:szCs w:val="28"/>
        </w:rPr>
        <w:drawing>
          <wp:inline distT="0" distB="0" distL="0" distR="0" wp14:anchorId="51438233" wp14:editId="25E6CA47">
            <wp:extent cx="3867150" cy="31432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8"/>
        <w:tblW w:w="0" w:type="auto"/>
        <w:tblLook w:val="04A0" w:firstRow="1" w:lastRow="0" w:firstColumn="1" w:lastColumn="0" w:noHBand="0" w:noVBand="1"/>
      </w:tblPr>
      <w:tblGrid>
        <w:gridCol w:w="4991"/>
        <w:gridCol w:w="4971"/>
      </w:tblGrid>
      <w:tr w:rsidR="0064609F" w:rsidRPr="00067FD2" w:rsidTr="0064609F">
        <w:tc>
          <w:tcPr>
            <w:tcW w:w="5069" w:type="dxa"/>
          </w:tcPr>
          <w:p w:rsidR="0064609F" w:rsidRPr="00067FD2" w:rsidRDefault="0064609F" w:rsidP="0064609F">
            <w:pPr>
              <w:pStyle w:val="ad"/>
              <w:jc w:val="both"/>
              <w:rPr>
                <w:rFonts w:ascii="Times New Roman" w:hAnsi="Times New Roman"/>
                <w:sz w:val="24"/>
                <w:szCs w:val="24"/>
              </w:rPr>
            </w:pPr>
            <w:r>
              <w:rPr>
                <w:rFonts w:ascii="Times New Roman" w:hAnsi="Times New Roman"/>
                <w:sz w:val="24"/>
                <w:szCs w:val="24"/>
              </w:rPr>
              <w:t>Чувствительность</w:t>
            </w:r>
          </w:p>
        </w:tc>
        <w:tc>
          <w:tcPr>
            <w:tcW w:w="5070" w:type="dxa"/>
          </w:tcPr>
          <w:p w:rsidR="0064609F" w:rsidRPr="00067FD2" w:rsidRDefault="0064609F" w:rsidP="0064609F">
            <w:pPr>
              <w:pStyle w:val="ad"/>
              <w:jc w:val="both"/>
              <w:rPr>
                <w:rFonts w:ascii="Times New Roman" w:hAnsi="Times New Roman"/>
                <w:sz w:val="24"/>
                <w:szCs w:val="24"/>
                <w:lang w:val="en-US"/>
              </w:rPr>
            </w:pPr>
            <w:r>
              <w:rPr>
                <w:rFonts w:ascii="Times New Roman" w:hAnsi="Times New Roman"/>
                <w:sz w:val="24"/>
                <w:szCs w:val="24"/>
                <w:lang w:val="en-US"/>
              </w:rPr>
              <w:t>Sensitivity</w:t>
            </w:r>
          </w:p>
        </w:tc>
      </w:tr>
      <w:tr w:rsidR="0064609F" w:rsidRPr="00067FD2" w:rsidTr="0064609F">
        <w:tc>
          <w:tcPr>
            <w:tcW w:w="5069" w:type="dxa"/>
          </w:tcPr>
          <w:p w:rsidR="0064609F" w:rsidRPr="00067FD2" w:rsidRDefault="0064609F" w:rsidP="0064609F">
            <w:pPr>
              <w:pStyle w:val="ad"/>
              <w:jc w:val="both"/>
              <w:rPr>
                <w:rFonts w:ascii="Times New Roman" w:hAnsi="Times New Roman"/>
                <w:sz w:val="24"/>
                <w:szCs w:val="24"/>
              </w:rPr>
            </w:pPr>
            <w:r>
              <w:rPr>
                <w:rFonts w:ascii="Times New Roman" w:hAnsi="Times New Roman"/>
                <w:sz w:val="24"/>
                <w:szCs w:val="24"/>
              </w:rPr>
              <w:t>100-специфичность</w:t>
            </w:r>
          </w:p>
        </w:tc>
        <w:tc>
          <w:tcPr>
            <w:tcW w:w="5070" w:type="dxa"/>
          </w:tcPr>
          <w:p w:rsidR="0064609F" w:rsidRPr="00067FD2" w:rsidRDefault="0064609F" w:rsidP="0064609F">
            <w:pPr>
              <w:pStyle w:val="ad"/>
              <w:jc w:val="both"/>
              <w:rPr>
                <w:rFonts w:ascii="Times New Roman" w:hAnsi="Times New Roman"/>
                <w:sz w:val="24"/>
                <w:szCs w:val="24"/>
                <w:lang w:val="en-US"/>
              </w:rPr>
            </w:pPr>
            <w:r>
              <w:rPr>
                <w:rFonts w:ascii="Times New Roman" w:hAnsi="Times New Roman"/>
                <w:sz w:val="24"/>
                <w:szCs w:val="24"/>
                <w:lang w:val="en-US"/>
              </w:rPr>
              <w:t>100-specificity</w:t>
            </w:r>
          </w:p>
        </w:tc>
      </w:tr>
    </w:tbl>
    <w:p w:rsidR="0064609F" w:rsidRDefault="0064609F" w:rsidP="0064609F">
      <w:pPr>
        <w:pStyle w:val="ad"/>
        <w:ind w:firstLine="709"/>
        <w:jc w:val="both"/>
        <w:rPr>
          <w:rFonts w:ascii="Times New Roman" w:hAnsi="Times New Roman"/>
          <w:sz w:val="28"/>
          <w:szCs w:val="28"/>
          <w:lang w:val="en-US"/>
        </w:rPr>
      </w:pPr>
    </w:p>
    <w:p w:rsidR="00CD761C" w:rsidRDefault="00CD761C" w:rsidP="0064609F">
      <w:pPr>
        <w:pStyle w:val="ad"/>
        <w:ind w:firstLine="851"/>
        <w:jc w:val="both"/>
        <w:rPr>
          <w:rFonts w:ascii="Times New Roman" w:hAnsi="Times New Roman"/>
          <w:b/>
          <w:sz w:val="28"/>
          <w:szCs w:val="28"/>
          <w:lang w:val="en-US"/>
        </w:rPr>
      </w:pPr>
    </w:p>
    <w:p w:rsidR="0064609F" w:rsidRPr="005F2375" w:rsidRDefault="0064609F" w:rsidP="0064609F">
      <w:pPr>
        <w:pStyle w:val="ad"/>
        <w:ind w:firstLine="851"/>
        <w:jc w:val="both"/>
        <w:rPr>
          <w:rFonts w:ascii="Times New Roman" w:hAnsi="Times New Roman"/>
          <w:b/>
          <w:sz w:val="28"/>
          <w:szCs w:val="28"/>
        </w:rPr>
      </w:pPr>
      <w:r>
        <w:rPr>
          <w:rFonts w:ascii="Times New Roman" w:hAnsi="Times New Roman"/>
          <w:b/>
          <w:sz w:val="28"/>
          <w:szCs w:val="28"/>
          <w:lang w:val="en-US"/>
        </w:rPr>
        <w:t>Conclusions</w:t>
      </w:r>
      <w:r w:rsidRPr="005F2375">
        <w:rPr>
          <w:rFonts w:ascii="Times New Roman" w:hAnsi="Times New Roman"/>
          <w:b/>
          <w:sz w:val="28"/>
          <w:szCs w:val="28"/>
        </w:rPr>
        <w:t xml:space="preserve">: </w:t>
      </w:r>
    </w:p>
    <w:p w:rsidR="0064609F" w:rsidRPr="00067FD2" w:rsidRDefault="0064609F" w:rsidP="0064609F">
      <w:pPr>
        <w:pStyle w:val="ad"/>
        <w:ind w:firstLine="851"/>
        <w:jc w:val="both"/>
        <w:rPr>
          <w:rFonts w:ascii="Times New Roman" w:hAnsi="Times New Roman"/>
          <w:sz w:val="28"/>
          <w:szCs w:val="28"/>
          <w:lang w:val="en-US"/>
        </w:rPr>
      </w:pPr>
      <w:r w:rsidRPr="00067FD2">
        <w:rPr>
          <w:rFonts w:ascii="Times New Roman" w:hAnsi="Times New Roman"/>
          <w:sz w:val="28"/>
          <w:szCs w:val="28"/>
          <w:lang w:val="en-US"/>
        </w:rPr>
        <w:t xml:space="preserve">1. The screening test </w:t>
      </w:r>
      <w:r>
        <w:rPr>
          <w:rFonts w:ascii="Times New Roman" w:hAnsi="Times New Roman"/>
          <w:sz w:val="28"/>
          <w:szCs w:val="28"/>
          <w:lang w:val="en-US"/>
        </w:rPr>
        <w:t xml:space="preserve">being </w:t>
      </w:r>
      <w:r w:rsidRPr="00067FD2">
        <w:rPr>
          <w:rFonts w:ascii="Times New Roman" w:hAnsi="Times New Roman"/>
          <w:sz w:val="28"/>
          <w:szCs w:val="28"/>
          <w:lang w:val="en-US"/>
        </w:rPr>
        <w:t>analyzed has a low sensitivity (22.7%), positive predictive value (58.8%) and a rep</w:t>
      </w:r>
      <w:r>
        <w:rPr>
          <w:rFonts w:ascii="Times New Roman" w:hAnsi="Times New Roman"/>
          <w:sz w:val="28"/>
          <w:szCs w:val="28"/>
          <w:lang w:val="en-US"/>
        </w:rPr>
        <w:t>eatabi</w:t>
      </w:r>
      <w:r w:rsidRPr="00067FD2">
        <w:rPr>
          <w:rFonts w:ascii="Times New Roman" w:hAnsi="Times New Roman"/>
          <w:sz w:val="28"/>
          <w:szCs w:val="28"/>
          <w:lang w:val="en-US"/>
        </w:rPr>
        <w:t xml:space="preserve">lity </w:t>
      </w:r>
      <w:r>
        <w:rPr>
          <w:rFonts w:ascii="Times New Roman" w:hAnsi="Times New Roman"/>
          <w:sz w:val="28"/>
          <w:szCs w:val="28"/>
          <w:lang w:val="en-US"/>
        </w:rPr>
        <w:t>indicator</w:t>
      </w:r>
      <w:r w:rsidRPr="00067FD2">
        <w:rPr>
          <w:rFonts w:ascii="Times New Roman" w:hAnsi="Times New Roman"/>
          <w:sz w:val="28"/>
          <w:szCs w:val="28"/>
          <w:lang w:val="en-US"/>
        </w:rPr>
        <w:t xml:space="preserve"> (19.6%), at the same time a rather high specificity (97.6%), negative predictive value (58.8%) and compliance rate (87.8%).</w:t>
      </w:r>
    </w:p>
    <w:p w:rsidR="0064609F" w:rsidRDefault="0064609F" w:rsidP="0064609F">
      <w:pPr>
        <w:pStyle w:val="ad"/>
        <w:ind w:firstLine="851"/>
        <w:jc w:val="both"/>
        <w:rPr>
          <w:rFonts w:ascii="Times New Roman" w:hAnsi="Times New Roman"/>
          <w:sz w:val="28"/>
          <w:szCs w:val="28"/>
          <w:lang w:val="en-US"/>
        </w:rPr>
      </w:pPr>
      <w:r w:rsidRPr="00067FD2">
        <w:rPr>
          <w:rFonts w:ascii="Times New Roman" w:hAnsi="Times New Roman"/>
          <w:sz w:val="28"/>
          <w:szCs w:val="28"/>
          <w:lang w:val="en-US"/>
        </w:rPr>
        <w:t xml:space="preserve">2. For the ideal classifier, ROC curve </w:t>
      </w:r>
      <w:r>
        <w:rPr>
          <w:rFonts w:ascii="Times New Roman" w:hAnsi="Times New Roman"/>
          <w:sz w:val="28"/>
          <w:szCs w:val="28"/>
          <w:lang w:val="en-US"/>
        </w:rPr>
        <w:t>diagram</w:t>
      </w:r>
      <w:r w:rsidRPr="00067FD2">
        <w:rPr>
          <w:rFonts w:ascii="Times New Roman" w:hAnsi="Times New Roman"/>
          <w:sz w:val="28"/>
          <w:szCs w:val="28"/>
          <w:lang w:val="en-US"/>
        </w:rPr>
        <w:t xml:space="preserve"> passes through the upper left corner, where the </w:t>
      </w:r>
      <w:r>
        <w:rPr>
          <w:rFonts w:ascii="Times New Roman" w:hAnsi="Times New Roman"/>
          <w:sz w:val="28"/>
          <w:szCs w:val="28"/>
          <w:lang w:val="en-US"/>
        </w:rPr>
        <w:t>percentage</w:t>
      </w:r>
      <w:r w:rsidRPr="00067FD2">
        <w:rPr>
          <w:rFonts w:ascii="Times New Roman" w:hAnsi="Times New Roman"/>
          <w:sz w:val="28"/>
          <w:szCs w:val="28"/>
          <w:lang w:val="en-US"/>
        </w:rPr>
        <w:t xml:space="preserve"> of true</w:t>
      </w:r>
      <w:r>
        <w:rPr>
          <w:rFonts w:ascii="Times New Roman" w:hAnsi="Times New Roman"/>
          <w:sz w:val="28"/>
          <w:szCs w:val="28"/>
          <w:lang w:val="en-US"/>
        </w:rPr>
        <w:t>-</w:t>
      </w:r>
      <w:r w:rsidRPr="00067FD2">
        <w:rPr>
          <w:rFonts w:ascii="Times New Roman" w:hAnsi="Times New Roman"/>
          <w:sz w:val="28"/>
          <w:szCs w:val="28"/>
          <w:lang w:val="en-US"/>
        </w:rPr>
        <w:t xml:space="preserve">positive cases is 100% or 1.0 (ideal sensitivity), and the </w:t>
      </w:r>
      <w:r>
        <w:rPr>
          <w:rFonts w:ascii="Times New Roman" w:hAnsi="Times New Roman"/>
          <w:sz w:val="28"/>
          <w:szCs w:val="28"/>
          <w:lang w:val="en-US"/>
        </w:rPr>
        <w:lastRenderedPageBreak/>
        <w:t>percentage</w:t>
      </w:r>
      <w:r w:rsidRPr="00067FD2">
        <w:rPr>
          <w:rFonts w:ascii="Times New Roman" w:hAnsi="Times New Roman"/>
          <w:sz w:val="28"/>
          <w:szCs w:val="28"/>
          <w:lang w:val="en-US"/>
        </w:rPr>
        <w:t xml:space="preserve"> of false</w:t>
      </w:r>
      <w:r>
        <w:rPr>
          <w:rFonts w:ascii="Times New Roman" w:hAnsi="Times New Roman"/>
          <w:sz w:val="28"/>
          <w:szCs w:val="28"/>
          <w:lang w:val="en-US"/>
        </w:rPr>
        <w:t>-</w:t>
      </w:r>
      <w:r w:rsidRPr="00067FD2">
        <w:rPr>
          <w:rFonts w:ascii="Times New Roman" w:hAnsi="Times New Roman"/>
          <w:sz w:val="28"/>
          <w:szCs w:val="28"/>
          <w:lang w:val="en-US"/>
        </w:rPr>
        <w:t xml:space="preserve">positive examples is zero. </w:t>
      </w:r>
      <w:r w:rsidRPr="00FA4580">
        <w:rPr>
          <w:rFonts w:ascii="Times New Roman" w:hAnsi="Times New Roman"/>
          <w:sz w:val="28"/>
          <w:szCs w:val="28"/>
          <w:lang w:val="en-US"/>
        </w:rPr>
        <w:t xml:space="preserve">Therefore, the closer the curve is to the upper left corner, the higher the predictive ability of the model. On the contrary, the smaller the </w:t>
      </w:r>
      <w:r>
        <w:rPr>
          <w:rFonts w:ascii="Times New Roman" w:hAnsi="Times New Roman"/>
          <w:sz w:val="28"/>
          <w:szCs w:val="28"/>
          <w:lang w:val="en-US"/>
        </w:rPr>
        <w:t>bend</w:t>
      </w:r>
      <w:r w:rsidRPr="00FA4580">
        <w:rPr>
          <w:rFonts w:ascii="Times New Roman" w:hAnsi="Times New Roman"/>
          <w:sz w:val="28"/>
          <w:szCs w:val="28"/>
          <w:lang w:val="en-US"/>
        </w:rPr>
        <w:t xml:space="preserve"> of the curve and the closer it is to the diagonal line, the less effective </w:t>
      </w:r>
      <w:r>
        <w:rPr>
          <w:rFonts w:ascii="Times New Roman" w:hAnsi="Times New Roman"/>
          <w:sz w:val="28"/>
          <w:szCs w:val="28"/>
          <w:lang w:val="en-US"/>
        </w:rPr>
        <w:t xml:space="preserve">is </w:t>
      </w:r>
      <w:r w:rsidRPr="00FA4580">
        <w:rPr>
          <w:rFonts w:ascii="Times New Roman" w:hAnsi="Times New Roman"/>
          <w:sz w:val="28"/>
          <w:szCs w:val="28"/>
          <w:lang w:val="en-US"/>
        </w:rPr>
        <w:t>the model. The diagonal line corresponds to “useless” classifier, i.e. complete indistinguishability of two classes.</w:t>
      </w:r>
    </w:p>
    <w:p w:rsidR="0064609F" w:rsidRDefault="0064609F" w:rsidP="0064609F">
      <w:pPr>
        <w:pStyle w:val="ad"/>
        <w:ind w:firstLine="851"/>
        <w:jc w:val="both"/>
        <w:rPr>
          <w:rFonts w:ascii="Times New Roman" w:hAnsi="Times New Roman"/>
          <w:sz w:val="28"/>
          <w:szCs w:val="28"/>
          <w:lang w:val="en-US"/>
        </w:rPr>
      </w:pPr>
      <w:r w:rsidRPr="00CB175D">
        <w:rPr>
          <w:rFonts w:ascii="Times New Roman" w:hAnsi="Times New Roman"/>
          <w:sz w:val="28"/>
          <w:szCs w:val="28"/>
          <w:lang w:val="en-US"/>
        </w:rPr>
        <w:t>In this case, due to the lack of step-by-step calculation of sensitivity and specificity, it is impossible to build a qualitative ROC curve, nor can we calculate the area under the curve called AUC, we can only assume that the curve will pass above the diagonal line, but this is not enough to talk about effective screening test.</w:t>
      </w:r>
    </w:p>
    <w:p w:rsidR="0064609F" w:rsidRDefault="0064609F" w:rsidP="0064609F">
      <w:pPr>
        <w:pStyle w:val="ad"/>
        <w:ind w:firstLine="851"/>
        <w:jc w:val="both"/>
        <w:rPr>
          <w:rFonts w:ascii="Times New Roman" w:hAnsi="Times New Roman"/>
          <w:sz w:val="28"/>
          <w:szCs w:val="28"/>
          <w:lang w:val="en-US"/>
        </w:rPr>
      </w:pPr>
    </w:p>
    <w:p w:rsidR="0064609F" w:rsidRPr="0064609F" w:rsidRDefault="0064609F" w:rsidP="0064609F">
      <w:pPr>
        <w:rPr>
          <w:b/>
          <w:sz w:val="28"/>
          <w:szCs w:val="28"/>
          <w:lang w:val="en-US"/>
        </w:rPr>
      </w:pPr>
      <w:r w:rsidRPr="00A82D22">
        <w:rPr>
          <w:b/>
          <w:szCs w:val="28"/>
          <w:lang w:val="en-US"/>
        </w:rPr>
        <w:br w:type="page"/>
      </w:r>
    </w:p>
    <w:p w:rsidR="0064609F" w:rsidRPr="0064609F" w:rsidRDefault="0064609F" w:rsidP="00CD761C">
      <w:pPr>
        <w:pStyle w:val="ad"/>
        <w:jc w:val="center"/>
        <w:rPr>
          <w:rFonts w:ascii="Times New Roman" w:hAnsi="Times New Roman"/>
          <w:b/>
          <w:sz w:val="28"/>
          <w:szCs w:val="28"/>
          <w:lang w:val="en-US"/>
        </w:rPr>
      </w:pPr>
      <w:r w:rsidRPr="0064609F">
        <w:rPr>
          <w:rFonts w:ascii="Times New Roman" w:hAnsi="Times New Roman"/>
          <w:b/>
          <w:sz w:val="28"/>
          <w:szCs w:val="28"/>
          <w:lang w:val="en-US"/>
        </w:rPr>
        <w:lastRenderedPageBreak/>
        <w:t>TEST TASKS</w:t>
      </w:r>
    </w:p>
    <w:p w:rsidR="0064609F" w:rsidRPr="0064609F" w:rsidRDefault="0064609F" w:rsidP="0064609F">
      <w:pPr>
        <w:pStyle w:val="ad"/>
        <w:ind w:firstLine="709"/>
        <w:jc w:val="center"/>
        <w:rPr>
          <w:rFonts w:ascii="Times New Roman" w:hAnsi="Times New Roman"/>
          <w:b/>
          <w:sz w:val="28"/>
          <w:szCs w:val="28"/>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51"/>
        <w:gridCol w:w="8363"/>
      </w:tblGrid>
      <w:tr w:rsidR="0064609F" w:rsidRPr="0064609F" w:rsidTr="00CD761C">
        <w:trPr>
          <w:trHeight w:val="1189"/>
        </w:trPr>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1.</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spacing w:line="264" w:lineRule="auto"/>
              <w:jc w:val="both"/>
              <w:rPr>
                <w:sz w:val="28"/>
                <w:szCs w:val="28"/>
                <w:lang w:val="en-US"/>
              </w:rPr>
            </w:pPr>
            <w:r w:rsidRPr="0064609F">
              <w:rPr>
                <w:sz w:val="28"/>
                <w:szCs w:val="28"/>
                <w:lang w:val="en-US"/>
              </w:rPr>
              <w:t xml:space="preserve">To ensure effective intervention a modern health care system needs to receive </w:t>
            </w:r>
            <w:r w:rsidR="00FE1C74">
              <w:rPr>
                <w:sz w:val="28"/>
                <w:szCs w:val="28"/>
                <w:lang w:val="en-US"/>
              </w:rPr>
              <w:t>accurate</w:t>
            </w:r>
            <w:r w:rsidRPr="0064609F">
              <w:rPr>
                <w:sz w:val="28"/>
                <w:szCs w:val="28"/>
                <w:lang w:val="en-US"/>
              </w:rPr>
              <w:t xml:space="preserve"> medical information about public health, which is currently possible with the help of screening technologies. Choose the correct definition of “screening”.</w:t>
            </w:r>
          </w:p>
        </w:tc>
      </w:tr>
      <w:tr w:rsidR="0064609F" w:rsidRPr="0064609F" w:rsidTr="00CD761C">
        <w:trPr>
          <w:trHeight w:val="300"/>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right"/>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pStyle w:val="a5"/>
              <w:spacing w:before="0" w:beforeAutospacing="0" w:after="0" w:afterAutospacing="0" w:line="264" w:lineRule="auto"/>
              <w:jc w:val="both"/>
              <w:rPr>
                <w:color w:val="000000"/>
                <w:sz w:val="28"/>
                <w:szCs w:val="28"/>
                <w:lang w:val="en-US" w:eastAsia="en-US"/>
              </w:rPr>
            </w:pPr>
            <w:r w:rsidRPr="0064609F">
              <w:rPr>
                <w:sz w:val="28"/>
                <w:szCs w:val="28"/>
                <w:lang w:val="en-US"/>
              </w:rPr>
              <w:t xml:space="preserve">All concepts are true </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pStyle w:val="a5"/>
              <w:spacing w:line="264" w:lineRule="auto"/>
              <w:jc w:val="both"/>
              <w:rPr>
                <w:color w:val="000000"/>
                <w:sz w:val="28"/>
                <w:szCs w:val="28"/>
                <w:lang w:val="en-US" w:eastAsia="en-US"/>
              </w:rPr>
            </w:pPr>
            <w:r w:rsidRPr="0064609F">
              <w:rPr>
                <w:sz w:val="28"/>
                <w:szCs w:val="28"/>
                <w:lang w:val="en-US"/>
              </w:rPr>
              <w:t xml:space="preserve">Diagnostic examination using modern expensive methods of detecting diseases among the population </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pStyle w:val="a5"/>
              <w:spacing w:line="264" w:lineRule="auto"/>
              <w:jc w:val="both"/>
              <w:rPr>
                <w:color w:val="000000"/>
                <w:sz w:val="28"/>
                <w:szCs w:val="28"/>
                <w:lang w:val="en-US" w:eastAsia="en-US"/>
              </w:rPr>
            </w:pPr>
            <w:r w:rsidRPr="0064609F">
              <w:rPr>
                <w:sz w:val="28"/>
                <w:szCs w:val="28"/>
                <w:lang w:val="en-US"/>
              </w:rPr>
              <w:t>Mass examination of individuals who do not consider themselves sick, to identify hidden diseases or other conditions</w:t>
            </w:r>
          </w:p>
        </w:tc>
      </w:tr>
      <w:tr w:rsidR="0064609F" w:rsidRPr="0064609F" w:rsidTr="00CD761C">
        <w:trPr>
          <w:trHeight w:val="351"/>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tabs>
                <w:tab w:val="left" w:pos="2720"/>
                <w:tab w:val="left" w:pos="3880"/>
              </w:tabs>
              <w:spacing w:line="264" w:lineRule="auto"/>
              <w:jc w:val="both"/>
              <w:rPr>
                <w:sz w:val="28"/>
                <w:szCs w:val="28"/>
              </w:rPr>
            </w:pPr>
            <w:r w:rsidRPr="0064609F">
              <w:rPr>
                <w:sz w:val="28"/>
                <w:szCs w:val="28"/>
                <w:lang w:val="en-US"/>
              </w:rPr>
              <w:t>Medical examination of the population applying to a medical institution</w:t>
            </w:r>
          </w:p>
        </w:tc>
      </w:tr>
      <w:tr w:rsidR="0064609F" w:rsidRPr="0064609F" w:rsidTr="00CD761C">
        <w:trPr>
          <w:trHeight w:val="351"/>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lang w:val="en-US"/>
              </w:rPr>
            </w:pPr>
            <w:r w:rsidRPr="00FE1C74">
              <w:rPr>
                <w:color w:val="000000" w:themeColor="text1"/>
                <w:sz w:val="28"/>
                <w:szCs w:val="28"/>
                <w:lang w:val="en-US"/>
              </w:rPr>
              <w:t>E</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pStyle w:val="a5"/>
              <w:spacing w:line="264" w:lineRule="auto"/>
              <w:jc w:val="both"/>
              <w:rPr>
                <w:color w:val="000000"/>
                <w:sz w:val="28"/>
                <w:szCs w:val="28"/>
                <w:lang w:val="en-US" w:eastAsia="en-US"/>
              </w:rPr>
            </w:pPr>
            <w:r w:rsidRPr="0064609F">
              <w:rPr>
                <w:sz w:val="28"/>
                <w:szCs w:val="28"/>
                <w:lang w:val="en-US"/>
              </w:rPr>
              <w:t>One-time survey of the population or separate groups in order to identify diseases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2.</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spacing w:line="264" w:lineRule="auto"/>
              <w:jc w:val="both"/>
              <w:rPr>
                <w:sz w:val="28"/>
                <w:szCs w:val="28"/>
                <w:lang w:val="en-US"/>
              </w:rPr>
            </w:pPr>
            <w:r w:rsidRPr="0064609F">
              <w:rPr>
                <w:sz w:val="28"/>
                <w:szCs w:val="28"/>
                <w:lang w:val="en-US"/>
              </w:rPr>
              <w:t>The WHO Expert Committee on Health Statistics in the XI report (Geneva, 1968) offered screening test requirements. Specify their basic requirements for diagnostic tests.</w:t>
            </w:r>
          </w:p>
        </w:tc>
      </w:tr>
      <w:tr w:rsidR="0064609F" w:rsidRPr="0064609F" w:rsidTr="00CD761C">
        <w:trPr>
          <w:trHeight w:val="240"/>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spacing w:line="264" w:lineRule="auto"/>
              <w:jc w:val="both"/>
              <w:rPr>
                <w:sz w:val="28"/>
                <w:szCs w:val="28"/>
                <w:lang w:val="en-US"/>
              </w:rPr>
            </w:pPr>
            <w:r w:rsidRPr="0064609F">
              <w:rPr>
                <w:sz w:val="28"/>
                <w:szCs w:val="28"/>
                <w:lang w:val="en-US"/>
              </w:rPr>
              <w:t>Accuracy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spacing w:line="264" w:lineRule="auto"/>
              <w:jc w:val="both"/>
              <w:rPr>
                <w:sz w:val="28"/>
                <w:szCs w:val="28"/>
                <w:lang w:val="en-US"/>
              </w:rPr>
            </w:pPr>
            <w:r w:rsidRPr="0064609F">
              <w:rPr>
                <w:sz w:val="28"/>
                <w:szCs w:val="28"/>
                <w:lang w:val="en-US"/>
              </w:rPr>
              <w:t>All listed above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spacing w:line="264" w:lineRule="auto"/>
              <w:jc w:val="both"/>
              <w:rPr>
                <w:sz w:val="28"/>
                <w:szCs w:val="28"/>
                <w:lang w:val="en-US"/>
              </w:rPr>
            </w:pPr>
            <w:r w:rsidRPr="0064609F">
              <w:rPr>
                <w:sz w:val="28"/>
                <w:szCs w:val="28"/>
                <w:lang w:val="en-US"/>
              </w:rPr>
              <w:t>Credibility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spacing w:line="264" w:lineRule="auto"/>
              <w:jc w:val="both"/>
              <w:rPr>
                <w:sz w:val="28"/>
                <w:szCs w:val="28"/>
                <w:lang w:val="en-US"/>
              </w:rPr>
            </w:pPr>
            <w:r w:rsidRPr="0064609F">
              <w:rPr>
                <w:sz w:val="28"/>
                <w:szCs w:val="28"/>
                <w:lang w:val="en-US"/>
              </w:rPr>
              <w:t>Efficiency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spacing w:line="264" w:lineRule="auto"/>
              <w:jc w:val="both"/>
              <w:rPr>
                <w:sz w:val="28"/>
                <w:szCs w:val="28"/>
                <w:lang w:val="en-US"/>
              </w:rPr>
            </w:pPr>
            <w:r>
              <w:rPr>
                <w:sz w:val="28"/>
                <w:szCs w:val="28"/>
                <w:lang w:val="en-US"/>
              </w:rPr>
              <w:t>Simplicity, low cost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Tests with high accuracy should rarely make mistakes in assessing the health of individuals; in this case, sensitivity plays an important role. What is diagnostic test sensitivity?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FE1C74">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CD761C">
            <w:pPr>
              <w:autoSpaceDE w:val="0"/>
              <w:autoSpaceDN w:val="0"/>
              <w:spacing w:line="264" w:lineRule="auto"/>
              <w:jc w:val="both"/>
              <w:rPr>
                <w:sz w:val="28"/>
                <w:szCs w:val="28"/>
                <w:lang w:val="en-US"/>
              </w:rPr>
            </w:pPr>
            <w:r w:rsidRPr="0064609F">
              <w:rPr>
                <w:sz w:val="28"/>
                <w:szCs w:val="28"/>
                <w:lang w:val="en-US"/>
              </w:rPr>
              <w:t>The ability of a test to give accurate results</w:t>
            </w:r>
          </w:p>
        </w:tc>
      </w:tr>
      <w:tr w:rsidR="00FE1C74" w:rsidRPr="0064609F" w:rsidTr="00CD761C">
        <w:tc>
          <w:tcPr>
            <w:tcW w:w="596" w:type="dxa"/>
            <w:tcBorders>
              <w:top w:val="single" w:sz="4" w:space="0" w:color="auto"/>
              <w:left w:val="single" w:sz="4" w:space="0" w:color="auto"/>
              <w:bottom w:val="single" w:sz="4" w:space="0" w:color="auto"/>
              <w:right w:val="single" w:sz="4" w:space="0" w:color="auto"/>
            </w:tcBorders>
          </w:tcPr>
          <w:p w:rsidR="00FE1C74" w:rsidRPr="0064609F" w:rsidRDefault="00FE1C74"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E1C74" w:rsidRPr="00FE1C74" w:rsidRDefault="00FE1C74"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CD761C">
            <w:pPr>
              <w:autoSpaceDE w:val="0"/>
              <w:autoSpaceDN w:val="0"/>
              <w:spacing w:line="264" w:lineRule="auto"/>
              <w:jc w:val="both"/>
              <w:rPr>
                <w:sz w:val="28"/>
                <w:szCs w:val="28"/>
                <w:lang w:val="en-US"/>
              </w:rPr>
            </w:pPr>
            <w:r w:rsidRPr="0064609F">
              <w:rPr>
                <w:sz w:val="28"/>
                <w:szCs w:val="28"/>
                <w:lang w:val="en-US"/>
              </w:rPr>
              <w:t>The percentage of individuals with a condition defined as negative</w:t>
            </w:r>
          </w:p>
        </w:tc>
      </w:tr>
      <w:tr w:rsidR="00FE1C74" w:rsidRPr="0064609F" w:rsidTr="00CD761C">
        <w:tc>
          <w:tcPr>
            <w:tcW w:w="596" w:type="dxa"/>
            <w:tcBorders>
              <w:top w:val="single" w:sz="4" w:space="0" w:color="auto"/>
              <w:left w:val="single" w:sz="4" w:space="0" w:color="auto"/>
              <w:bottom w:val="single" w:sz="4" w:space="0" w:color="auto"/>
              <w:right w:val="single" w:sz="4" w:space="0" w:color="auto"/>
            </w:tcBorders>
          </w:tcPr>
          <w:p w:rsidR="00FE1C74" w:rsidRPr="0064609F" w:rsidRDefault="00FE1C74"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E1C74" w:rsidRPr="00FE1C74" w:rsidRDefault="00FE1C74"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FE1C74" w:rsidRPr="0064609F" w:rsidRDefault="00FE1C74" w:rsidP="00CD761C">
            <w:pPr>
              <w:autoSpaceDE w:val="0"/>
              <w:autoSpaceDN w:val="0"/>
              <w:spacing w:line="264" w:lineRule="auto"/>
              <w:jc w:val="both"/>
              <w:rPr>
                <w:sz w:val="28"/>
                <w:szCs w:val="28"/>
                <w:lang w:val="en-US"/>
              </w:rPr>
            </w:pPr>
            <w:r w:rsidRPr="0064609F">
              <w:rPr>
                <w:sz w:val="28"/>
                <w:szCs w:val="28"/>
                <w:lang w:val="en-US"/>
              </w:rPr>
              <w:t>The percentage of individuals with a condition defined as negative in case the disease is absent</w:t>
            </w:r>
          </w:p>
        </w:tc>
      </w:tr>
      <w:tr w:rsidR="0064609F" w:rsidRPr="0064609F" w:rsidTr="00CD761C">
        <w:trPr>
          <w:trHeight w:val="317"/>
        </w:trPr>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FE1C74"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lang w:val="en-US"/>
              </w:rPr>
              <w:t xml:space="preserve">* </w:t>
            </w:r>
            <w:r w:rsidR="0064609F" w:rsidRPr="00FE1C74">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autoSpaceDE w:val="0"/>
              <w:autoSpaceDN w:val="0"/>
              <w:spacing w:line="264" w:lineRule="auto"/>
              <w:jc w:val="both"/>
              <w:rPr>
                <w:sz w:val="28"/>
                <w:szCs w:val="28"/>
                <w:lang w:val="en-US"/>
              </w:rPr>
            </w:pPr>
            <w:r w:rsidRPr="0064609F">
              <w:rPr>
                <w:sz w:val="28"/>
                <w:szCs w:val="28"/>
                <w:lang w:val="en-US"/>
              </w:rPr>
              <w:t>The probability of a positive diagnostic test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FE1C74" w:rsidRDefault="0064609F" w:rsidP="00CD761C">
            <w:pPr>
              <w:tabs>
                <w:tab w:val="left" w:pos="2720"/>
                <w:tab w:val="left" w:pos="3880"/>
              </w:tabs>
              <w:spacing w:line="264" w:lineRule="auto"/>
              <w:jc w:val="right"/>
              <w:rPr>
                <w:color w:val="000000" w:themeColor="text1"/>
                <w:sz w:val="28"/>
                <w:szCs w:val="28"/>
              </w:rPr>
            </w:pPr>
            <w:r w:rsidRPr="00FE1C74">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autoSpaceDE w:val="0"/>
              <w:autoSpaceDN w:val="0"/>
              <w:spacing w:line="264" w:lineRule="auto"/>
              <w:jc w:val="both"/>
              <w:rPr>
                <w:sz w:val="28"/>
                <w:szCs w:val="28"/>
                <w:lang w:val="en-US"/>
              </w:rPr>
            </w:pPr>
            <w:r w:rsidRPr="0064609F">
              <w:rPr>
                <w:sz w:val="28"/>
                <w:szCs w:val="28"/>
                <w:lang w:val="en-US"/>
              </w:rPr>
              <w:t>The share of individuals with a negative test result in the population with the studied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Test technologies should assess the state of public health as accurately as possible; in this case, specificity plays an important role. What is diagnostic test specificity?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ability of a test to give accurate results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percentage of individuals with a condition defined as negative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The percentage of individuals with a condition defined as positive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of a negative diagnostic test result in case the disease is absent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proportion of individuals with a positive test result in the population with the studied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The main purpose of a diagnostic test is to make a diagnosis, so one needs to know the probability to which extent the test allows to make the correct error-free diagnosis. What does positive predictive value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percentage of individuals with a negative test result who are actually healthy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percentage of individuals with a positive test result who are actually healthy</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of the disease absence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the disease presence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of the disease presence in case of a positive (pathological)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The purpose of a diagnostic test is to make a diagnosis, so one needs to know the probability of to which extent the test effectively recognizes the prognosis. What does negative predictive value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FE1C74" w:rsidP="00CD761C">
            <w:pPr>
              <w:autoSpaceDE w:val="0"/>
              <w:autoSpaceDN w:val="0"/>
              <w:spacing w:line="264" w:lineRule="auto"/>
              <w:jc w:val="both"/>
              <w:rPr>
                <w:sz w:val="28"/>
                <w:szCs w:val="28"/>
                <w:lang w:val="en-US"/>
              </w:rPr>
            </w:pPr>
            <w:r w:rsidRPr="0064609F">
              <w:rPr>
                <w:sz w:val="28"/>
                <w:szCs w:val="28"/>
                <w:lang w:val="en-US"/>
              </w:rPr>
              <w:t>All answers are correct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percentage of individuals with a positive test who are actually sick</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lang w:val="en-US"/>
              </w:rPr>
            </w:pPr>
            <w:r w:rsidRPr="0064609F">
              <w:rPr>
                <w:sz w:val="28"/>
                <w:szCs w:val="28"/>
                <w:lang w:val="en-US"/>
              </w:rPr>
              <w:t>The probability of a negative diagnostic test in case the disease is present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of the disease absence in case of a negative (normal)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lang w:val="en-US"/>
              </w:rPr>
            </w:pPr>
            <w:r w:rsidRPr="0064609F">
              <w:rPr>
                <w:sz w:val="28"/>
                <w:szCs w:val="28"/>
                <w:lang w:val="en-US"/>
              </w:rPr>
              <w:t>The probability of the disease presence in case of a positive (pathological)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7.</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color w:val="000000"/>
                <w:sz w:val="28"/>
                <w:szCs w:val="28"/>
                <w:lang w:val="en-US"/>
              </w:rPr>
            </w:pPr>
            <w:r w:rsidRPr="0064609F">
              <w:rPr>
                <w:color w:val="000000"/>
                <w:sz w:val="28"/>
                <w:szCs w:val="28"/>
                <w:lang w:val="en-US"/>
              </w:rPr>
              <w:t>One of the requirements of the WHO Sanitary Statistics Committee experts for screening tests is test repeatability. What does repeatability of a diagnostic test mean?</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Default="0064609F" w:rsidP="00CD761C">
            <w:pPr>
              <w:autoSpaceDE w:val="0"/>
              <w:autoSpaceDN w:val="0"/>
              <w:spacing w:line="264" w:lineRule="auto"/>
              <w:jc w:val="both"/>
              <w:rPr>
                <w:color w:val="000000"/>
                <w:sz w:val="28"/>
                <w:szCs w:val="28"/>
                <w:lang w:val="en-US"/>
              </w:rPr>
            </w:pPr>
            <w:r w:rsidRPr="0064609F">
              <w:rPr>
                <w:color w:val="000000"/>
                <w:sz w:val="28"/>
                <w:szCs w:val="28"/>
                <w:lang w:val="en-US"/>
              </w:rPr>
              <w:t>The probability of the disease presence, subject to a known test result</w:t>
            </w:r>
          </w:p>
          <w:p w:rsidR="00D355A8" w:rsidRPr="0064609F" w:rsidRDefault="00D355A8" w:rsidP="00CD761C">
            <w:pPr>
              <w:autoSpaceDE w:val="0"/>
              <w:autoSpaceDN w:val="0"/>
              <w:spacing w:line="264" w:lineRule="auto"/>
              <w:jc w:val="both"/>
              <w:rPr>
                <w:color w:val="000000"/>
                <w:sz w:val="28"/>
                <w:szCs w:val="28"/>
                <w:lang w:val="en-US"/>
              </w:rPr>
            </w:pPr>
            <w:r w:rsidRPr="0064609F">
              <w:rPr>
                <w:color w:val="000000"/>
                <w:sz w:val="28"/>
                <w:szCs w:val="28"/>
                <w:lang w:val="en-US"/>
              </w:rPr>
              <w:t>The ability of the test not to miss patients who have a disease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sz w:val="28"/>
                <w:szCs w:val="28"/>
                <w:lang w:val="en-US"/>
              </w:rPr>
            </w:pPr>
            <w:r w:rsidRPr="0064609F">
              <w:rPr>
                <w:color w:val="000000"/>
                <w:sz w:val="28"/>
                <w:szCs w:val="28"/>
                <w:lang w:val="en-US"/>
              </w:rPr>
              <w:t>The ability of the test not to miss patients who have no diseases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 xml:space="preserve"> С</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color w:val="000000"/>
                <w:sz w:val="28"/>
                <w:szCs w:val="28"/>
                <w:lang w:val="en-US"/>
              </w:rPr>
            </w:pPr>
            <w:r w:rsidRPr="0064609F">
              <w:rPr>
                <w:color w:val="000000"/>
                <w:sz w:val="28"/>
                <w:szCs w:val="28"/>
                <w:lang w:val="en-US"/>
              </w:rPr>
              <w:t>The ability of the test to give objective, reliable results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color w:val="000000"/>
                <w:sz w:val="28"/>
                <w:szCs w:val="28"/>
                <w:lang w:val="en-US"/>
              </w:rPr>
            </w:pPr>
            <w:r w:rsidRPr="0064609F">
              <w:rPr>
                <w:color w:val="000000"/>
                <w:sz w:val="28"/>
                <w:szCs w:val="28"/>
                <w:lang w:val="en-US"/>
              </w:rPr>
              <w:t>The probability of the disease presence, subject to a known test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 xml:space="preserve">* </w:t>
            </w:r>
            <w:r w:rsidR="0064609F"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color w:val="000000"/>
                <w:sz w:val="28"/>
                <w:szCs w:val="28"/>
                <w:lang w:val="en-US"/>
              </w:rPr>
            </w:pPr>
            <w:r w:rsidRPr="0064609F">
              <w:rPr>
                <w:color w:val="000000"/>
                <w:sz w:val="28"/>
                <w:szCs w:val="28"/>
                <w:lang w:val="en-US"/>
              </w:rPr>
              <w:t>The probability that the repeated measurements of a stable phenomenon will give the same result</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8.</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shd w:val="clear" w:color="auto" w:fill="FFFFFF"/>
                <w:lang w:val="en-US"/>
              </w:rPr>
            </w:pPr>
            <w:r w:rsidRPr="0064609F">
              <w:rPr>
                <w:sz w:val="28"/>
                <w:szCs w:val="28"/>
                <w:lang w:val="en-US"/>
              </w:rPr>
              <w:t>Screening tests allow distinguishing in apparently healthy population the ones who probably have the disease, and the ones who probably do not have it. Individuals with positive or suspicious results should be referred to their doctors for diagnosis</w:t>
            </w:r>
            <w:r w:rsidRPr="0064609F">
              <w:rPr>
                <w:sz w:val="28"/>
                <w:szCs w:val="28"/>
                <w:shd w:val="clear" w:color="auto" w:fill="FFFFFF"/>
                <w:lang w:val="en-US"/>
              </w:rPr>
              <w:t>. List the indicators by which the accuracy of the diagnostic test is measured.</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sz w:val="28"/>
                <w:szCs w:val="28"/>
                <w:shd w:val="clear" w:color="auto" w:fill="FFFFFF"/>
                <w:lang w:val="en-US"/>
              </w:rPr>
            </w:pPr>
            <w:r w:rsidRPr="0064609F">
              <w:rPr>
                <w:sz w:val="28"/>
                <w:szCs w:val="28"/>
                <w:shd w:val="clear" w:color="auto" w:fill="FFFFFF"/>
                <w:lang w:val="en-US"/>
              </w:rPr>
              <w:t>Absence of I and II order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sz w:val="28"/>
                <w:szCs w:val="28"/>
                <w:shd w:val="clear" w:color="auto" w:fill="FFFFFF"/>
                <w:lang w:val="en-US"/>
              </w:rPr>
            </w:pPr>
            <w:r w:rsidRPr="0064609F">
              <w:rPr>
                <w:sz w:val="28"/>
                <w:szCs w:val="28"/>
                <w:shd w:val="clear" w:color="auto" w:fill="FFFFFF"/>
                <w:lang w:val="en-US"/>
              </w:rPr>
              <w:t xml:space="preserve">Specificity, </w:t>
            </w:r>
            <w:r w:rsidRPr="0064609F">
              <w:rPr>
                <w:sz w:val="28"/>
                <w:szCs w:val="28"/>
                <w:lang w:val="en-US"/>
              </w:rPr>
              <w:t>repeatability</w:t>
            </w:r>
            <w:r w:rsidRPr="0064609F">
              <w:rPr>
                <w:sz w:val="28"/>
                <w:szCs w:val="28"/>
                <w:shd w:val="clear" w:color="auto" w:fill="FFFFFF"/>
                <w:lang w:val="en-US"/>
              </w:rPr>
              <w:t>, absence of random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 xml:space="preserve"> 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sz w:val="28"/>
                <w:szCs w:val="28"/>
                <w:shd w:val="clear" w:color="auto" w:fill="FFFFFF"/>
                <w:lang w:val="en-US"/>
              </w:rPr>
            </w:pPr>
            <w:r w:rsidRPr="0064609F">
              <w:rPr>
                <w:sz w:val="28"/>
                <w:szCs w:val="28"/>
                <w:shd w:val="clear" w:color="auto" w:fill="FFFFFF"/>
                <w:lang w:val="en-US"/>
              </w:rPr>
              <w:t xml:space="preserve">Sensitivity, </w:t>
            </w:r>
            <w:r w:rsidRPr="0064609F">
              <w:rPr>
                <w:sz w:val="28"/>
                <w:szCs w:val="28"/>
                <w:lang w:val="en-US"/>
              </w:rPr>
              <w:t>repeatability</w:t>
            </w:r>
            <w:r w:rsidRPr="0064609F">
              <w:rPr>
                <w:sz w:val="28"/>
                <w:szCs w:val="28"/>
                <w:shd w:val="clear" w:color="auto" w:fill="FFFFFF"/>
                <w:lang w:val="en-US"/>
              </w:rPr>
              <w:t>, lack of systematic errors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 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sz w:val="28"/>
                <w:szCs w:val="28"/>
                <w:shd w:val="clear" w:color="auto" w:fill="FFFFFF"/>
                <w:lang w:val="en-US"/>
              </w:rPr>
            </w:pPr>
            <w:r w:rsidRPr="0064609F">
              <w:rPr>
                <w:sz w:val="28"/>
                <w:szCs w:val="28"/>
                <w:shd w:val="clear" w:color="auto" w:fill="FFFFFF"/>
                <w:lang w:val="en-US"/>
              </w:rPr>
              <w:t>Sensitivity, specificity, test predictive value</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tcPr>
          <w:p w:rsidR="0064609F" w:rsidRPr="0064609F" w:rsidRDefault="0064609F"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4609F" w:rsidRPr="00D355A8" w:rsidRDefault="0064609F"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64609F" w:rsidRPr="0064609F" w:rsidRDefault="00D355A8" w:rsidP="00CD761C">
            <w:pPr>
              <w:autoSpaceDE w:val="0"/>
              <w:autoSpaceDN w:val="0"/>
              <w:spacing w:line="264" w:lineRule="auto"/>
              <w:jc w:val="both"/>
              <w:rPr>
                <w:sz w:val="28"/>
                <w:szCs w:val="28"/>
                <w:shd w:val="clear" w:color="auto" w:fill="FFFFFF"/>
                <w:lang w:val="en-US"/>
              </w:rPr>
            </w:pPr>
            <w:r w:rsidRPr="0064609F">
              <w:rPr>
                <w:sz w:val="28"/>
                <w:szCs w:val="28"/>
                <w:shd w:val="clear" w:color="auto" w:fill="FFFFFF"/>
                <w:lang w:val="en-US"/>
              </w:rPr>
              <w:t>Test predictive value, absence of random and systematic errors</w:t>
            </w:r>
          </w:p>
        </w:tc>
      </w:tr>
      <w:tr w:rsidR="0064609F" w:rsidRPr="0064609F" w:rsidTr="00CD761C">
        <w:tc>
          <w:tcPr>
            <w:tcW w:w="596" w:type="dxa"/>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center"/>
              <w:rPr>
                <w:sz w:val="28"/>
                <w:szCs w:val="28"/>
              </w:rPr>
            </w:pPr>
            <w:r w:rsidRPr="0064609F">
              <w:rPr>
                <w:sz w:val="28"/>
                <w:szCs w:val="28"/>
              </w:rPr>
              <w:t>9.</w:t>
            </w:r>
          </w:p>
        </w:tc>
        <w:tc>
          <w:tcPr>
            <w:tcW w:w="9214" w:type="dxa"/>
            <w:gridSpan w:val="2"/>
            <w:tcBorders>
              <w:top w:val="single" w:sz="4" w:space="0" w:color="auto"/>
              <w:left w:val="single" w:sz="4" w:space="0" w:color="auto"/>
              <w:bottom w:val="single" w:sz="4" w:space="0" w:color="auto"/>
              <w:right w:val="single" w:sz="4" w:space="0" w:color="auto"/>
            </w:tcBorders>
            <w:hideMark/>
          </w:tcPr>
          <w:p w:rsidR="0064609F" w:rsidRPr="0064609F" w:rsidRDefault="0064609F" w:rsidP="00CD761C">
            <w:pPr>
              <w:autoSpaceDE w:val="0"/>
              <w:autoSpaceDN w:val="0"/>
              <w:spacing w:line="264" w:lineRule="auto"/>
              <w:jc w:val="both"/>
              <w:rPr>
                <w:color w:val="000000"/>
                <w:sz w:val="28"/>
                <w:szCs w:val="28"/>
                <w:lang w:val="en-US"/>
              </w:rPr>
            </w:pPr>
            <w:r w:rsidRPr="0064609F">
              <w:rPr>
                <w:color w:val="000000"/>
                <w:sz w:val="28"/>
                <w:szCs w:val="28"/>
                <w:lang w:val="en-US"/>
              </w:rPr>
              <w:t>To study the prevalence of arterial hypertension in the population, a one-stage epidemiological study was conducted using a screening test with 90% sensitivity and 60% specificity parameters. What share are actually healthy among those who were classified as healthy according to the test results?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sz w:val="28"/>
                <w:szCs w:val="28"/>
                <w:shd w:val="clear" w:color="auto" w:fill="FFFFFF"/>
                <w:lang w:val="en-US"/>
              </w:rPr>
            </w:pPr>
            <w:r>
              <w:rPr>
                <w:sz w:val="28"/>
                <w:szCs w:val="28"/>
                <w:shd w:val="clear" w:color="auto" w:fill="FFFFFF"/>
                <w:lang w:val="en-US"/>
              </w:rPr>
              <w:t>10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40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60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90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tabs>
                <w:tab w:val="left" w:pos="2720"/>
                <w:tab w:val="left" w:pos="3880"/>
              </w:tabs>
              <w:spacing w:line="264" w:lineRule="auto"/>
              <w:jc w:val="both"/>
              <w:rPr>
                <w:sz w:val="28"/>
                <w:szCs w:val="28"/>
              </w:rPr>
            </w:pPr>
            <w:r w:rsidRPr="0064609F">
              <w:rPr>
                <w:sz w:val="28"/>
                <w:szCs w:val="28"/>
              </w:rPr>
              <w:t>100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center"/>
              <w:rPr>
                <w:sz w:val="28"/>
                <w:szCs w:val="28"/>
              </w:rPr>
            </w:pPr>
            <w:r w:rsidRPr="0064609F">
              <w:rPr>
                <w:sz w:val="28"/>
                <w:szCs w:val="28"/>
              </w:rPr>
              <w:t>10.</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sz w:val="28"/>
                <w:szCs w:val="28"/>
                <w:lang w:val="en-US"/>
              </w:rPr>
            </w:pPr>
            <w:r w:rsidRPr="0064609F">
              <w:rPr>
                <w:color w:val="000000"/>
                <w:sz w:val="28"/>
                <w:szCs w:val="28"/>
                <w:lang w:val="en-US"/>
              </w:rPr>
              <w:t xml:space="preserve">A test used in cohort studies has 70% sensitivity, 60% specificity, a good </w:t>
            </w:r>
            <w:r w:rsidRPr="0064609F">
              <w:rPr>
                <w:sz w:val="28"/>
                <w:szCs w:val="28"/>
                <w:lang w:val="en-US"/>
              </w:rPr>
              <w:t xml:space="preserve">repeatability </w:t>
            </w:r>
            <w:r w:rsidRPr="0064609F">
              <w:rPr>
                <w:color w:val="000000"/>
                <w:sz w:val="28"/>
                <w:szCs w:val="28"/>
                <w:lang w:val="en-US"/>
              </w:rPr>
              <w:t>and 75% compliance rate. What will the share of actually sick among those surveyed who were classified as sick, according to the test results?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before="0" w:beforeAutospacing="0" w:after="0" w:afterAutospacing="0" w:line="264" w:lineRule="auto"/>
              <w:rPr>
                <w:color w:val="000000"/>
                <w:sz w:val="28"/>
                <w:szCs w:val="28"/>
                <w:lang w:eastAsia="en-US"/>
              </w:rPr>
            </w:pPr>
            <w:r w:rsidRPr="0064609F">
              <w:rPr>
                <w:color w:val="000000"/>
                <w:sz w:val="28"/>
                <w:szCs w:val="28"/>
                <w:lang w:eastAsia="en-US"/>
              </w:rPr>
              <w:t>10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60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70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pStyle w:val="a5"/>
              <w:spacing w:line="264" w:lineRule="auto"/>
              <w:rPr>
                <w:color w:val="000000"/>
                <w:sz w:val="28"/>
                <w:szCs w:val="28"/>
                <w:lang w:eastAsia="en-US"/>
              </w:rPr>
            </w:pPr>
            <w:r w:rsidRPr="0064609F">
              <w:rPr>
                <w:color w:val="000000"/>
                <w:sz w:val="28"/>
                <w:szCs w:val="28"/>
                <w:lang w:eastAsia="en-US"/>
              </w:rPr>
              <w:t>75</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tabs>
                <w:tab w:val="left" w:pos="2720"/>
                <w:tab w:val="left" w:pos="3880"/>
              </w:tabs>
              <w:spacing w:line="264" w:lineRule="auto"/>
              <w:jc w:val="both"/>
              <w:rPr>
                <w:sz w:val="28"/>
                <w:szCs w:val="28"/>
              </w:rPr>
            </w:pPr>
            <w:r w:rsidRPr="0064609F">
              <w:rPr>
                <w:sz w:val="28"/>
                <w:szCs w:val="28"/>
              </w:rPr>
              <w:t>80</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center"/>
              <w:rPr>
                <w:sz w:val="28"/>
                <w:szCs w:val="28"/>
              </w:rPr>
            </w:pPr>
            <w:r w:rsidRPr="0064609F">
              <w:rPr>
                <w:sz w:val="28"/>
                <w:szCs w:val="28"/>
              </w:rPr>
              <w:t>11.</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In the practice of a doctor when comparing several tests for screening a particular disease, there often arises the question which test is the most effective. ROC curves are used for this purpose. What is a kind of quantitative method for comparing ROC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Evaluation of the area above the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Pr>
                <w:color w:val="000000" w:themeColor="text1"/>
                <w:sz w:val="28"/>
                <w:szCs w:val="28"/>
                <w:lang w:val="en-US"/>
              </w:rPr>
              <w:t xml:space="preserve">* </w:t>
            </w: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Evaluation of the area under the curves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Likelihood ratio</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sz w:val="28"/>
                <w:szCs w:val="28"/>
                <w:lang w:val="en-US"/>
              </w:rPr>
              <w:t>Repeatability</w:t>
            </w:r>
            <w:r w:rsidRPr="0064609F">
              <w:rPr>
                <w:color w:val="000000" w:themeColor="text1"/>
                <w:sz w:val="28"/>
                <w:szCs w:val="28"/>
                <w:shd w:val="clear" w:color="auto" w:fill="FFFFFF"/>
                <w:lang w:val="en-US"/>
              </w:rPr>
              <w:t xml:space="preserve"> indicators</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color w:val="000000" w:themeColor="text1"/>
                <w:sz w:val="28"/>
                <w:szCs w:val="28"/>
                <w:shd w:val="clear" w:color="auto" w:fill="FFFFFF"/>
                <w:lang w:val="en-US"/>
              </w:rPr>
            </w:pPr>
            <w:r w:rsidRPr="0064609F">
              <w:rPr>
                <w:color w:val="000000" w:themeColor="text1"/>
                <w:sz w:val="28"/>
                <w:szCs w:val="28"/>
                <w:shd w:val="clear" w:color="auto" w:fill="FFFFFF"/>
                <w:lang w:val="en-US"/>
              </w:rPr>
              <w:t>Sensitivity and specificity</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center"/>
              <w:rPr>
                <w:sz w:val="28"/>
                <w:szCs w:val="28"/>
              </w:rPr>
            </w:pPr>
            <w:r w:rsidRPr="0064609F">
              <w:rPr>
                <w:sz w:val="28"/>
                <w:szCs w:val="28"/>
              </w:rPr>
              <w:t>12.</w:t>
            </w:r>
          </w:p>
        </w:tc>
        <w:tc>
          <w:tcPr>
            <w:tcW w:w="9214" w:type="dxa"/>
            <w:gridSpan w:val="2"/>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 xml:space="preserve">To analyze the quality of screening tests, in some cases it is necessary to use binary classifiers that reflect the ratio </w:t>
            </w:r>
            <w:r w:rsidRPr="0064609F">
              <w:rPr>
                <w:sz w:val="28"/>
                <w:szCs w:val="28"/>
                <w:lang w:val="en-US"/>
              </w:rPr>
              <w:t>between the percentage of objects in the total number of carriers of a feature</w:t>
            </w:r>
            <w:r w:rsidRPr="0064609F">
              <w:rPr>
                <w:bCs/>
                <w:sz w:val="28"/>
                <w:szCs w:val="28"/>
                <w:lang w:val="en-US"/>
              </w:rPr>
              <w:t xml:space="preserve"> correctly classified as bearing a </w:t>
            </w:r>
            <w:r w:rsidRPr="0064609F">
              <w:rPr>
                <w:sz w:val="28"/>
                <w:szCs w:val="28"/>
                <w:lang w:val="en-US"/>
              </w:rPr>
              <w:t>feature</w:t>
            </w:r>
            <w:r w:rsidRPr="0064609F">
              <w:rPr>
                <w:bCs/>
                <w:sz w:val="28"/>
                <w:szCs w:val="28"/>
                <w:lang w:val="en-US"/>
              </w:rPr>
              <w:t xml:space="preserve"> </w:t>
            </w:r>
            <w:r w:rsidRPr="0064609F">
              <w:rPr>
                <w:sz w:val="28"/>
                <w:szCs w:val="28"/>
                <w:lang w:val="en-US"/>
              </w:rPr>
              <w:t>and the percentage of objects in the total number of objects that do not carry a feature, incorrectly classified as carrying a feature</w:t>
            </w:r>
            <w:r w:rsidRPr="0064609F">
              <w:rPr>
                <w:bCs/>
                <w:sz w:val="28"/>
                <w:szCs w:val="28"/>
                <w:lang w:val="en-US"/>
              </w:rPr>
              <w:t>. Which of the following allows assessing the quality of a binary classification?</w:t>
            </w:r>
            <w:r w:rsidRPr="0064609F">
              <w:rPr>
                <w:sz w:val="28"/>
                <w:szCs w:val="28"/>
                <w:lang w:val="en-US"/>
              </w:rPr>
              <w:t xml:space="preserve"> </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pStyle w:val="1"/>
              <w:tabs>
                <w:tab w:val="left" w:pos="2720"/>
                <w:tab w:val="left" w:pos="3880"/>
              </w:tabs>
              <w:spacing w:before="0" w:line="264" w:lineRule="auto"/>
              <w:jc w:val="right"/>
              <w:rPr>
                <w:rFonts w:ascii="Times New Roman" w:hAnsi="Times New Roman" w:cs="Times New Roman"/>
                <w:b w:val="0"/>
                <w:color w:val="000000" w:themeColor="text1"/>
                <w:lang w:eastAsia="en-US"/>
              </w:rPr>
            </w:pPr>
            <w:r w:rsidRPr="00D355A8">
              <w:rPr>
                <w:rFonts w:ascii="Times New Roman" w:hAnsi="Times New Roman" w:cs="Times New Roman"/>
                <w:b w:val="0"/>
                <w:color w:val="000000" w:themeColor="text1"/>
                <w:lang w:eastAsia="en-US"/>
              </w:rPr>
              <w:t>А</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Absence of random and systematic errors</w:t>
            </w:r>
            <w:r>
              <w:rPr>
                <w:bCs/>
                <w:sz w:val="28"/>
                <w:szCs w:val="28"/>
                <w:lang w:val="en-US"/>
              </w:rPr>
              <w:t xml:space="preserve"> </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В</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Negative predictive value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С</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Positive predictive value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lang w:val="en-US"/>
              </w:rPr>
              <w:t>*D</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ROC curve</w:t>
            </w:r>
          </w:p>
        </w:tc>
      </w:tr>
      <w:tr w:rsidR="00D355A8" w:rsidRPr="0064609F" w:rsidTr="00CD761C">
        <w:tc>
          <w:tcPr>
            <w:tcW w:w="596" w:type="dxa"/>
            <w:tcBorders>
              <w:top w:val="single" w:sz="4" w:space="0" w:color="auto"/>
              <w:left w:val="single" w:sz="4" w:space="0" w:color="auto"/>
              <w:bottom w:val="single" w:sz="4" w:space="0" w:color="auto"/>
              <w:right w:val="single" w:sz="4" w:space="0" w:color="auto"/>
            </w:tcBorders>
          </w:tcPr>
          <w:p w:rsidR="00D355A8" w:rsidRPr="0064609F" w:rsidRDefault="00D355A8" w:rsidP="00CD761C">
            <w:pPr>
              <w:autoSpaceDE w:val="0"/>
              <w:autoSpaceDN w:val="0"/>
              <w:spacing w:line="264"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355A8" w:rsidRPr="00D355A8" w:rsidRDefault="00D355A8" w:rsidP="00CD761C">
            <w:pPr>
              <w:tabs>
                <w:tab w:val="left" w:pos="2720"/>
                <w:tab w:val="left" w:pos="3880"/>
              </w:tabs>
              <w:spacing w:line="264" w:lineRule="auto"/>
              <w:jc w:val="right"/>
              <w:rPr>
                <w:color w:val="000000" w:themeColor="text1"/>
                <w:sz w:val="28"/>
                <w:szCs w:val="28"/>
              </w:rPr>
            </w:pPr>
            <w:r w:rsidRPr="00D355A8">
              <w:rPr>
                <w:color w:val="000000" w:themeColor="text1"/>
                <w:sz w:val="28"/>
                <w:szCs w:val="28"/>
              </w:rPr>
              <w:t>Е</w:t>
            </w:r>
          </w:p>
        </w:tc>
        <w:tc>
          <w:tcPr>
            <w:tcW w:w="8363" w:type="dxa"/>
            <w:tcBorders>
              <w:top w:val="single" w:sz="4" w:space="0" w:color="auto"/>
              <w:left w:val="single" w:sz="4" w:space="0" w:color="auto"/>
              <w:bottom w:val="single" w:sz="4" w:space="0" w:color="auto"/>
              <w:right w:val="single" w:sz="4" w:space="0" w:color="auto"/>
            </w:tcBorders>
            <w:hideMark/>
          </w:tcPr>
          <w:p w:rsidR="00D355A8" w:rsidRPr="0064609F" w:rsidRDefault="00D355A8" w:rsidP="00CD761C">
            <w:pPr>
              <w:autoSpaceDE w:val="0"/>
              <w:autoSpaceDN w:val="0"/>
              <w:spacing w:line="264" w:lineRule="auto"/>
              <w:jc w:val="both"/>
              <w:rPr>
                <w:bCs/>
                <w:sz w:val="28"/>
                <w:szCs w:val="28"/>
                <w:lang w:val="en-US"/>
              </w:rPr>
            </w:pPr>
            <w:r w:rsidRPr="0064609F">
              <w:rPr>
                <w:bCs/>
                <w:sz w:val="28"/>
                <w:szCs w:val="28"/>
                <w:lang w:val="en-US"/>
              </w:rPr>
              <w:t>Specificity and sensitivity</w:t>
            </w:r>
          </w:p>
        </w:tc>
      </w:tr>
    </w:tbl>
    <w:p w:rsidR="0064609F" w:rsidRPr="0064609F" w:rsidRDefault="0064609F" w:rsidP="0064609F">
      <w:pPr>
        <w:pStyle w:val="ad"/>
        <w:ind w:firstLine="709"/>
        <w:jc w:val="center"/>
        <w:rPr>
          <w:rFonts w:ascii="Times New Roman" w:hAnsi="Times New Roman"/>
          <w:b/>
          <w:sz w:val="28"/>
          <w:szCs w:val="28"/>
          <w:lang w:val="uk-UA"/>
        </w:rPr>
      </w:pPr>
    </w:p>
    <w:p w:rsidR="0064609F" w:rsidRPr="0064609F" w:rsidRDefault="0064609F" w:rsidP="0064609F">
      <w:pPr>
        <w:rPr>
          <w:b/>
          <w:sz w:val="28"/>
          <w:szCs w:val="28"/>
        </w:rPr>
      </w:pPr>
      <w:r w:rsidRPr="0064609F">
        <w:rPr>
          <w:b/>
          <w:sz w:val="28"/>
          <w:szCs w:val="28"/>
        </w:rPr>
        <w:br w:type="page"/>
      </w:r>
    </w:p>
    <w:p w:rsidR="0064609F" w:rsidRPr="0064609F" w:rsidRDefault="0064609F" w:rsidP="00CD761C">
      <w:pPr>
        <w:pStyle w:val="ad"/>
        <w:jc w:val="center"/>
        <w:rPr>
          <w:rFonts w:ascii="Times New Roman" w:hAnsi="Times New Roman"/>
          <w:b/>
          <w:sz w:val="28"/>
          <w:szCs w:val="28"/>
          <w:lang w:val="en-US"/>
        </w:rPr>
      </w:pPr>
      <w:r>
        <w:rPr>
          <w:rFonts w:ascii="Times New Roman" w:hAnsi="Times New Roman"/>
          <w:b/>
          <w:sz w:val="28"/>
          <w:szCs w:val="28"/>
          <w:lang w:val="en-US"/>
        </w:rPr>
        <w:lastRenderedPageBreak/>
        <w:t>CONTROL</w:t>
      </w:r>
      <w:r w:rsidRPr="0064609F">
        <w:rPr>
          <w:rFonts w:ascii="Times New Roman" w:hAnsi="Times New Roman"/>
          <w:b/>
          <w:sz w:val="28"/>
          <w:szCs w:val="28"/>
          <w:lang w:val="en-US"/>
        </w:rPr>
        <w:t xml:space="preserve"> QUESTIONS</w:t>
      </w:r>
    </w:p>
    <w:p w:rsidR="0064609F" w:rsidRPr="0064609F" w:rsidRDefault="0064609F" w:rsidP="0064609F">
      <w:pPr>
        <w:pStyle w:val="ad"/>
        <w:ind w:firstLine="851"/>
        <w:jc w:val="center"/>
        <w:rPr>
          <w:rFonts w:ascii="Times New Roman" w:hAnsi="Times New Roman"/>
          <w:b/>
          <w:sz w:val="28"/>
          <w:szCs w:val="28"/>
          <w:lang w:val="uk-UA"/>
        </w:rPr>
      </w:pPr>
    </w:p>
    <w:p w:rsidR="0064609F" w:rsidRPr="0064609F" w:rsidRDefault="0064609F" w:rsidP="0064609F">
      <w:pPr>
        <w:widowControl w:val="0"/>
        <w:ind w:firstLine="851"/>
        <w:jc w:val="both"/>
        <w:rPr>
          <w:sz w:val="28"/>
          <w:szCs w:val="28"/>
          <w:lang w:val="en-US"/>
        </w:rPr>
      </w:pPr>
      <w:r w:rsidRPr="0064609F">
        <w:rPr>
          <w:sz w:val="28"/>
          <w:szCs w:val="28"/>
          <w:lang w:val="en-US"/>
        </w:rPr>
        <w:t>1. What is a screening test? The main goal and objectives of screening technology.</w:t>
      </w:r>
    </w:p>
    <w:p w:rsidR="0064609F" w:rsidRPr="0064609F" w:rsidRDefault="0064609F" w:rsidP="0064609F">
      <w:pPr>
        <w:widowControl w:val="0"/>
        <w:ind w:firstLine="851"/>
        <w:jc w:val="both"/>
        <w:rPr>
          <w:sz w:val="28"/>
          <w:szCs w:val="28"/>
          <w:lang w:val="en-US"/>
        </w:rPr>
      </w:pPr>
      <w:r w:rsidRPr="0064609F">
        <w:rPr>
          <w:sz w:val="28"/>
          <w:szCs w:val="28"/>
          <w:lang w:val="en-US"/>
        </w:rPr>
        <w:t>2. What are the types of screening test, give examples?</w:t>
      </w:r>
    </w:p>
    <w:p w:rsidR="0064609F" w:rsidRPr="0064609F" w:rsidRDefault="0064609F" w:rsidP="0064609F">
      <w:pPr>
        <w:widowControl w:val="0"/>
        <w:ind w:firstLine="851"/>
        <w:jc w:val="both"/>
        <w:rPr>
          <w:sz w:val="28"/>
          <w:szCs w:val="28"/>
          <w:lang w:val="en-US"/>
        </w:rPr>
      </w:pPr>
      <w:r w:rsidRPr="0064609F">
        <w:rPr>
          <w:sz w:val="28"/>
          <w:szCs w:val="28"/>
          <w:lang w:val="en-US"/>
        </w:rPr>
        <w:t>3. List the main requirements of experts to screening tests.</w:t>
      </w:r>
    </w:p>
    <w:p w:rsidR="0064609F" w:rsidRPr="0064609F" w:rsidRDefault="0064609F" w:rsidP="0064609F">
      <w:pPr>
        <w:widowControl w:val="0"/>
        <w:ind w:firstLine="851"/>
        <w:jc w:val="both"/>
        <w:rPr>
          <w:sz w:val="28"/>
          <w:szCs w:val="28"/>
          <w:lang w:val="en-US"/>
        </w:rPr>
      </w:pPr>
      <w:r w:rsidRPr="0064609F">
        <w:rPr>
          <w:sz w:val="28"/>
          <w:szCs w:val="28"/>
          <w:lang w:val="en-US"/>
        </w:rPr>
        <w:t>4. What are the differences between the concept of screening test and diagnostic examination?</w:t>
      </w:r>
    </w:p>
    <w:p w:rsidR="0064609F" w:rsidRPr="0064609F" w:rsidRDefault="0064609F" w:rsidP="0064609F">
      <w:pPr>
        <w:widowControl w:val="0"/>
        <w:ind w:firstLine="851"/>
        <w:jc w:val="both"/>
        <w:rPr>
          <w:sz w:val="28"/>
          <w:szCs w:val="28"/>
          <w:lang w:val="en-US"/>
        </w:rPr>
      </w:pPr>
      <w:r w:rsidRPr="0064609F">
        <w:rPr>
          <w:sz w:val="28"/>
          <w:szCs w:val="28"/>
          <w:lang w:val="en-US"/>
        </w:rPr>
        <w:t>5. What are contingency tables, and their interpretation?</w:t>
      </w:r>
    </w:p>
    <w:p w:rsidR="0064609F" w:rsidRPr="0064609F" w:rsidRDefault="0064609F" w:rsidP="0064609F">
      <w:pPr>
        <w:widowControl w:val="0"/>
        <w:ind w:firstLine="851"/>
        <w:jc w:val="both"/>
        <w:rPr>
          <w:sz w:val="28"/>
          <w:szCs w:val="28"/>
          <w:lang w:val="en-US"/>
        </w:rPr>
      </w:pPr>
      <w:r w:rsidRPr="0064609F">
        <w:rPr>
          <w:sz w:val="28"/>
          <w:szCs w:val="28"/>
          <w:lang w:val="en-US"/>
        </w:rPr>
        <w:t>6. What does sensitivity and specificity of screening test mean?</w:t>
      </w:r>
    </w:p>
    <w:p w:rsidR="0064609F" w:rsidRPr="0064609F" w:rsidRDefault="0064609F" w:rsidP="0064609F">
      <w:pPr>
        <w:widowControl w:val="0"/>
        <w:ind w:firstLine="851"/>
        <w:jc w:val="both"/>
        <w:rPr>
          <w:sz w:val="28"/>
          <w:szCs w:val="28"/>
          <w:lang w:val="en-US"/>
        </w:rPr>
      </w:pPr>
      <w:r w:rsidRPr="0064609F">
        <w:rPr>
          <w:sz w:val="28"/>
          <w:szCs w:val="28"/>
          <w:lang w:val="en-US"/>
        </w:rPr>
        <w:t>7. How do you understand positive and negative predictive value in screening technologies, their calculation?</w:t>
      </w:r>
    </w:p>
    <w:p w:rsidR="0064609F" w:rsidRPr="0064609F" w:rsidRDefault="0064609F" w:rsidP="0064609F">
      <w:pPr>
        <w:widowControl w:val="0"/>
        <w:ind w:firstLine="851"/>
        <w:jc w:val="both"/>
        <w:rPr>
          <w:sz w:val="28"/>
          <w:szCs w:val="28"/>
          <w:lang w:val="en-US"/>
        </w:rPr>
      </w:pPr>
      <w:r w:rsidRPr="0064609F">
        <w:rPr>
          <w:sz w:val="28"/>
          <w:szCs w:val="28"/>
          <w:lang w:val="en-US"/>
        </w:rPr>
        <w:t>8. Indicate the presence of a relationship between pathology sensitivity, specificity and prevalence.</w:t>
      </w:r>
    </w:p>
    <w:p w:rsidR="0064609F" w:rsidRPr="0064609F" w:rsidRDefault="0064609F" w:rsidP="0064609F">
      <w:pPr>
        <w:widowControl w:val="0"/>
        <w:ind w:firstLine="851"/>
        <w:jc w:val="both"/>
        <w:rPr>
          <w:sz w:val="28"/>
          <w:szCs w:val="28"/>
          <w:lang w:val="en-US"/>
        </w:rPr>
      </w:pPr>
      <w:r w:rsidRPr="0064609F">
        <w:rPr>
          <w:sz w:val="28"/>
          <w:szCs w:val="28"/>
          <w:lang w:val="en-US"/>
        </w:rPr>
        <w:t>9. What is compliance indicator and repeatability indicator, their calculation method.</w:t>
      </w:r>
    </w:p>
    <w:p w:rsidR="0064609F" w:rsidRPr="0064609F" w:rsidRDefault="0064609F" w:rsidP="0064609F">
      <w:pPr>
        <w:widowControl w:val="0"/>
        <w:ind w:firstLine="851"/>
        <w:jc w:val="both"/>
        <w:rPr>
          <w:sz w:val="28"/>
          <w:szCs w:val="28"/>
          <w:lang w:val="en-US"/>
        </w:rPr>
      </w:pPr>
      <w:r w:rsidRPr="0064609F">
        <w:rPr>
          <w:sz w:val="28"/>
          <w:szCs w:val="28"/>
          <w:lang w:val="en-US"/>
        </w:rPr>
        <w:t>10. ROC analysis and its task.</w:t>
      </w:r>
    </w:p>
    <w:p w:rsidR="0064609F" w:rsidRPr="0064609F" w:rsidRDefault="0064609F" w:rsidP="0064609F">
      <w:pPr>
        <w:widowControl w:val="0"/>
        <w:ind w:firstLine="851"/>
        <w:jc w:val="both"/>
        <w:rPr>
          <w:sz w:val="28"/>
          <w:szCs w:val="28"/>
          <w:lang w:val="en-US"/>
        </w:rPr>
      </w:pPr>
      <w:r w:rsidRPr="0064609F">
        <w:rPr>
          <w:sz w:val="28"/>
          <w:szCs w:val="28"/>
          <w:lang w:val="en-US"/>
        </w:rPr>
        <w:t>11. The order of ROC curves construction and their assessment.</w:t>
      </w:r>
    </w:p>
    <w:p w:rsidR="0064609F" w:rsidRDefault="0064609F" w:rsidP="0064609F">
      <w:pPr>
        <w:widowControl w:val="0"/>
        <w:ind w:firstLine="851"/>
        <w:jc w:val="both"/>
        <w:rPr>
          <w:szCs w:val="28"/>
          <w:lang w:val="en-US"/>
        </w:rPr>
      </w:pPr>
    </w:p>
    <w:p w:rsidR="004D2347" w:rsidRPr="004C2D00" w:rsidRDefault="004D2347" w:rsidP="0064609F">
      <w:pPr>
        <w:ind w:firstLine="709"/>
        <w:jc w:val="center"/>
        <w:rPr>
          <w:b/>
          <w:sz w:val="28"/>
          <w:szCs w:val="28"/>
          <w:lang w:val="en-US"/>
        </w:rPr>
      </w:pPr>
    </w:p>
    <w:p w:rsidR="00CD761C" w:rsidRPr="007F01BC" w:rsidRDefault="00CD761C" w:rsidP="00532EB9">
      <w:pPr>
        <w:ind w:firstLine="709"/>
        <w:jc w:val="center"/>
        <w:rPr>
          <w:b/>
          <w:sz w:val="28"/>
          <w:szCs w:val="28"/>
          <w:lang w:val="en-US"/>
        </w:rPr>
      </w:pPr>
    </w:p>
    <w:p w:rsidR="00CD761C" w:rsidRPr="007F01BC" w:rsidRDefault="00CD761C" w:rsidP="00532EB9">
      <w:pPr>
        <w:ind w:firstLine="709"/>
        <w:jc w:val="center"/>
        <w:rPr>
          <w:b/>
          <w:sz w:val="28"/>
          <w:szCs w:val="28"/>
          <w:lang w:val="en-US"/>
        </w:rPr>
      </w:pPr>
    </w:p>
    <w:p w:rsidR="00CD761C" w:rsidRPr="007F01BC" w:rsidRDefault="00CD761C" w:rsidP="00532EB9">
      <w:pPr>
        <w:ind w:firstLine="709"/>
        <w:jc w:val="center"/>
        <w:rPr>
          <w:b/>
          <w:sz w:val="28"/>
          <w:szCs w:val="28"/>
          <w:lang w:val="en-US"/>
        </w:rPr>
      </w:pPr>
    </w:p>
    <w:p w:rsidR="00CD761C" w:rsidRPr="007F01BC" w:rsidRDefault="00CD761C" w:rsidP="00532EB9">
      <w:pPr>
        <w:ind w:firstLine="709"/>
        <w:jc w:val="center"/>
        <w:rPr>
          <w:b/>
          <w:sz w:val="28"/>
          <w:szCs w:val="28"/>
          <w:lang w:val="en-US"/>
        </w:rPr>
      </w:pPr>
    </w:p>
    <w:p w:rsidR="0064609F" w:rsidRDefault="0064609F" w:rsidP="00CD761C">
      <w:pPr>
        <w:jc w:val="center"/>
      </w:pPr>
      <w:r>
        <w:rPr>
          <w:b/>
          <w:sz w:val="28"/>
          <w:szCs w:val="28"/>
          <w:lang w:val="ru-RU"/>
        </w:rPr>
        <w:t>CONTENT</w:t>
      </w:r>
    </w:p>
    <w:p w:rsidR="0064609F" w:rsidRDefault="0064609F" w:rsidP="00532EB9">
      <w:pPr>
        <w:ind w:firstLine="709"/>
        <w:rPr>
          <w:b/>
          <w:sz w:val="28"/>
          <w:szCs w:val="28"/>
          <w:lang w:val="ru-RU"/>
        </w:rPr>
      </w:pPr>
    </w:p>
    <w:tbl>
      <w:tblPr>
        <w:tblW w:w="9580" w:type="dxa"/>
        <w:tblInd w:w="109" w:type="dxa"/>
        <w:tblLayout w:type="fixed"/>
        <w:tblLook w:val="0000" w:firstRow="0" w:lastRow="0" w:firstColumn="0" w:lastColumn="0" w:noHBand="0" w:noVBand="0"/>
      </w:tblPr>
      <w:tblGrid>
        <w:gridCol w:w="8680"/>
        <w:gridCol w:w="900"/>
      </w:tblGrid>
      <w:tr w:rsidR="0064609F" w:rsidTr="00970376">
        <w:trPr>
          <w:trHeight w:val="339"/>
        </w:trPr>
        <w:tc>
          <w:tcPr>
            <w:tcW w:w="8680" w:type="dxa"/>
            <w:shd w:val="clear" w:color="auto" w:fill="auto"/>
          </w:tcPr>
          <w:p w:rsidR="0064609F" w:rsidRDefault="00CD761C" w:rsidP="00532EB9">
            <w:r w:rsidRPr="00CD761C">
              <w:rPr>
                <w:rFonts w:eastAsia="+mn-ea"/>
                <w:color w:val="000000"/>
                <w:sz w:val="28"/>
                <w:szCs w:val="28"/>
                <w:lang w:val="en-US"/>
              </w:rPr>
              <w:t>Guidelines for topic training</w:t>
            </w:r>
            <w:r>
              <w:rPr>
                <w:rFonts w:eastAsia="+mn-ea"/>
                <w:color w:val="000000"/>
                <w:sz w:val="28"/>
                <w:szCs w:val="28"/>
                <w:lang w:val="en-US"/>
              </w:rPr>
              <w:t xml:space="preserve"> ………………………………………………..</w:t>
            </w:r>
          </w:p>
        </w:tc>
        <w:tc>
          <w:tcPr>
            <w:tcW w:w="900" w:type="dxa"/>
            <w:shd w:val="clear" w:color="auto" w:fill="auto"/>
          </w:tcPr>
          <w:p w:rsidR="0064609F" w:rsidRDefault="0064609F" w:rsidP="00532EB9">
            <w:pPr>
              <w:rPr>
                <w:b/>
                <w:sz w:val="28"/>
                <w:szCs w:val="28"/>
                <w:lang w:val="ru-RU"/>
              </w:rPr>
            </w:pPr>
            <w:r>
              <w:rPr>
                <w:rFonts w:eastAsia="+mn-ea"/>
                <w:color w:val="000000"/>
                <w:sz w:val="28"/>
                <w:szCs w:val="28"/>
                <w:lang w:val="ru-RU"/>
              </w:rPr>
              <w:t>3</w:t>
            </w:r>
          </w:p>
        </w:tc>
      </w:tr>
      <w:tr w:rsidR="0064609F" w:rsidTr="00970376">
        <w:trPr>
          <w:trHeight w:val="270"/>
        </w:trPr>
        <w:tc>
          <w:tcPr>
            <w:tcW w:w="8680" w:type="dxa"/>
            <w:shd w:val="clear" w:color="auto" w:fill="auto"/>
          </w:tcPr>
          <w:p w:rsidR="0064609F" w:rsidRPr="00970376" w:rsidRDefault="00970376" w:rsidP="00532EB9">
            <w:pPr>
              <w:rPr>
                <w:rFonts w:eastAsia="+mn-ea"/>
                <w:color w:val="000000"/>
                <w:sz w:val="28"/>
                <w:szCs w:val="28"/>
                <w:lang w:val="en-US"/>
              </w:rPr>
            </w:pPr>
            <w:r w:rsidRPr="00970376">
              <w:rPr>
                <w:rFonts w:eastAsia="+mn-ea"/>
                <w:color w:val="000000"/>
                <w:sz w:val="28"/>
                <w:szCs w:val="28"/>
                <w:lang w:val="en-US"/>
              </w:rPr>
              <w:t>Basic theoretical material</w:t>
            </w:r>
            <w:r>
              <w:rPr>
                <w:rFonts w:eastAsia="+mn-ea"/>
                <w:color w:val="000000"/>
                <w:sz w:val="28"/>
                <w:szCs w:val="28"/>
                <w:lang w:val="en-US"/>
              </w:rPr>
              <w:t xml:space="preserve"> f</w:t>
            </w:r>
            <w:r w:rsidRPr="00970376">
              <w:rPr>
                <w:rFonts w:eastAsia="+mn-ea"/>
                <w:color w:val="000000"/>
                <w:sz w:val="28"/>
                <w:szCs w:val="28"/>
                <w:lang w:val="en-US"/>
              </w:rPr>
              <w:t>or preparation fo</w:t>
            </w:r>
            <w:r>
              <w:rPr>
                <w:rFonts w:eastAsia="+mn-ea"/>
                <w:color w:val="000000"/>
                <w:sz w:val="28"/>
                <w:szCs w:val="28"/>
                <w:lang w:val="en-US"/>
              </w:rPr>
              <w:t>r the lesson</w:t>
            </w:r>
            <w:r w:rsidRPr="006F2D31">
              <w:rPr>
                <w:rFonts w:eastAsia="+mn-ea"/>
                <w:color w:val="000000"/>
                <w:sz w:val="28"/>
                <w:szCs w:val="28"/>
                <w:lang w:val="en-US"/>
              </w:rPr>
              <w:t>……</w:t>
            </w:r>
            <w:r>
              <w:rPr>
                <w:rFonts w:eastAsia="+mn-ea"/>
                <w:color w:val="000000"/>
                <w:sz w:val="28"/>
                <w:szCs w:val="28"/>
                <w:lang w:val="en-US"/>
              </w:rPr>
              <w:t>………………</w:t>
            </w:r>
          </w:p>
        </w:tc>
        <w:tc>
          <w:tcPr>
            <w:tcW w:w="900" w:type="dxa"/>
            <w:shd w:val="clear" w:color="auto" w:fill="auto"/>
          </w:tcPr>
          <w:p w:rsidR="0064609F" w:rsidRPr="00970376" w:rsidRDefault="00970376" w:rsidP="00532EB9">
            <w:pPr>
              <w:rPr>
                <w:sz w:val="28"/>
                <w:szCs w:val="28"/>
                <w:lang w:val="en-US"/>
              </w:rPr>
            </w:pPr>
            <w:r>
              <w:rPr>
                <w:sz w:val="28"/>
                <w:szCs w:val="28"/>
                <w:lang w:val="en-US"/>
              </w:rPr>
              <w:t>6</w:t>
            </w:r>
          </w:p>
        </w:tc>
      </w:tr>
      <w:tr w:rsidR="0064609F" w:rsidTr="00970376">
        <w:trPr>
          <w:trHeight w:val="270"/>
        </w:trPr>
        <w:tc>
          <w:tcPr>
            <w:tcW w:w="8680" w:type="dxa"/>
            <w:shd w:val="clear" w:color="auto" w:fill="auto"/>
          </w:tcPr>
          <w:p w:rsidR="0064609F" w:rsidRDefault="0064609F" w:rsidP="00532EB9">
            <w:r w:rsidRPr="006F2D31">
              <w:rPr>
                <w:rFonts w:eastAsia="+mn-ea"/>
                <w:color w:val="000000"/>
                <w:sz w:val="28"/>
                <w:szCs w:val="28"/>
                <w:lang w:val="en-US"/>
              </w:rPr>
              <w:t xml:space="preserve">               </w:t>
            </w:r>
            <w:r w:rsidR="00970376" w:rsidRPr="00970376">
              <w:rPr>
                <w:rFonts w:eastAsia="+mn-ea"/>
                <w:color w:val="000000"/>
                <w:sz w:val="28"/>
                <w:szCs w:val="28"/>
                <w:lang w:val="en-US"/>
              </w:rPr>
              <w:t>1. Definition of screening test and their classification</w:t>
            </w:r>
            <w:r w:rsidR="00970376">
              <w:rPr>
                <w:rFonts w:eastAsia="+mn-ea"/>
                <w:color w:val="000000"/>
                <w:sz w:val="28"/>
                <w:szCs w:val="28"/>
                <w:lang w:val="en-US"/>
              </w:rPr>
              <w:t>…………</w:t>
            </w:r>
            <w:r w:rsidR="00CD761C">
              <w:rPr>
                <w:rFonts w:eastAsia="+mn-ea"/>
                <w:color w:val="000000"/>
                <w:sz w:val="28"/>
                <w:szCs w:val="28"/>
                <w:lang w:val="en-US"/>
              </w:rPr>
              <w:t>..</w:t>
            </w:r>
            <w:r w:rsidRPr="006F2D31">
              <w:rPr>
                <w:rFonts w:eastAsia="+mn-ea"/>
                <w:color w:val="000000"/>
                <w:sz w:val="28"/>
                <w:szCs w:val="28"/>
                <w:lang w:val="en-US"/>
              </w:rPr>
              <w:t>...</w:t>
            </w:r>
          </w:p>
        </w:tc>
        <w:tc>
          <w:tcPr>
            <w:tcW w:w="900" w:type="dxa"/>
            <w:shd w:val="clear" w:color="auto" w:fill="auto"/>
          </w:tcPr>
          <w:p w:rsidR="0064609F" w:rsidRDefault="0064609F" w:rsidP="00532EB9">
            <w:pPr>
              <w:rPr>
                <w:sz w:val="28"/>
                <w:szCs w:val="28"/>
                <w:lang w:val="ru-RU"/>
              </w:rPr>
            </w:pPr>
            <w:r>
              <w:rPr>
                <w:sz w:val="28"/>
                <w:szCs w:val="28"/>
                <w:lang w:val="ru-RU"/>
              </w:rPr>
              <w:t>6</w:t>
            </w:r>
          </w:p>
        </w:tc>
      </w:tr>
      <w:tr w:rsidR="0064609F" w:rsidTr="00970376">
        <w:trPr>
          <w:trHeight w:val="270"/>
        </w:trPr>
        <w:tc>
          <w:tcPr>
            <w:tcW w:w="8680" w:type="dxa"/>
            <w:shd w:val="clear" w:color="auto" w:fill="auto"/>
          </w:tcPr>
          <w:p w:rsidR="0064609F" w:rsidRPr="00970376" w:rsidRDefault="0064609F" w:rsidP="00532EB9">
            <w:pPr>
              <w:rPr>
                <w:rFonts w:eastAsia="+mn-ea"/>
                <w:color w:val="000000"/>
                <w:sz w:val="28"/>
                <w:szCs w:val="28"/>
                <w:lang w:val="en-US"/>
              </w:rPr>
            </w:pPr>
            <w:r w:rsidRPr="006F2D31">
              <w:rPr>
                <w:rFonts w:eastAsia="+mn-ea"/>
                <w:color w:val="000000"/>
                <w:sz w:val="28"/>
                <w:szCs w:val="28"/>
                <w:lang w:val="en-US"/>
              </w:rPr>
              <w:t xml:space="preserve">               2. </w:t>
            </w:r>
            <w:r w:rsidR="00970376" w:rsidRPr="00970376">
              <w:rPr>
                <w:rFonts w:eastAsia="+mn-ea"/>
                <w:color w:val="000000"/>
                <w:sz w:val="28"/>
                <w:szCs w:val="28"/>
                <w:lang w:val="en-US"/>
              </w:rPr>
              <w:t xml:space="preserve">Purpose, objectives </w:t>
            </w:r>
            <w:r w:rsidR="00970376">
              <w:rPr>
                <w:rFonts w:eastAsia="+mn-ea"/>
                <w:color w:val="000000"/>
                <w:sz w:val="28"/>
                <w:szCs w:val="28"/>
                <w:lang w:val="en-US"/>
              </w:rPr>
              <w:t xml:space="preserve">and requirements for screening </w:t>
            </w:r>
            <w:r w:rsidR="00970376" w:rsidRPr="00970376">
              <w:rPr>
                <w:rFonts w:eastAsia="+mn-ea"/>
                <w:color w:val="000000"/>
                <w:sz w:val="28"/>
                <w:szCs w:val="28"/>
                <w:lang w:val="en-US"/>
              </w:rPr>
              <w:t>technologies</w:t>
            </w:r>
            <w:r w:rsidR="00970376">
              <w:rPr>
                <w:rFonts w:eastAsia="+mn-ea"/>
                <w:color w:val="000000"/>
                <w:sz w:val="28"/>
                <w:szCs w:val="28"/>
                <w:lang w:val="en-US"/>
              </w:rPr>
              <w:t>…………………………………………………………………</w:t>
            </w:r>
          </w:p>
        </w:tc>
        <w:tc>
          <w:tcPr>
            <w:tcW w:w="900" w:type="dxa"/>
            <w:shd w:val="clear" w:color="auto" w:fill="auto"/>
          </w:tcPr>
          <w:p w:rsidR="00970376" w:rsidRDefault="00970376" w:rsidP="00532EB9">
            <w:pPr>
              <w:rPr>
                <w:sz w:val="28"/>
                <w:szCs w:val="28"/>
                <w:lang w:val="en-US"/>
              </w:rPr>
            </w:pPr>
          </w:p>
          <w:p w:rsidR="0064609F" w:rsidRDefault="0064609F" w:rsidP="00532EB9">
            <w:pPr>
              <w:rPr>
                <w:sz w:val="28"/>
                <w:szCs w:val="28"/>
                <w:lang w:val="ru-RU"/>
              </w:rPr>
            </w:pPr>
            <w:r>
              <w:rPr>
                <w:sz w:val="28"/>
                <w:szCs w:val="28"/>
                <w:lang w:val="ru-RU"/>
              </w:rPr>
              <w:t>7</w:t>
            </w:r>
          </w:p>
        </w:tc>
      </w:tr>
      <w:tr w:rsidR="0064609F" w:rsidTr="00970376">
        <w:trPr>
          <w:trHeight w:val="270"/>
        </w:trPr>
        <w:tc>
          <w:tcPr>
            <w:tcW w:w="8680" w:type="dxa"/>
            <w:shd w:val="clear" w:color="auto" w:fill="auto"/>
          </w:tcPr>
          <w:p w:rsidR="0064609F" w:rsidRDefault="0064609F" w:rsidP="00532EB9">
            <w:pPr>
              <w:rPr>
                <w:rFonts w:eastAsia="+mn-ea"/>
                <w:color w:val="000000"/>
                <w:sz w:val="28"/>
                <w:szCs w:val="28"/>
                <w:lang w:val="en-US"/>
              </w:rPr>
            </w:pPr>
            <w:r w:rsidRPr="00970376">
              <w:rPr>
                <w:rFonts w:eastAsia="+mn-ea"/>
                <w:color w:val="000000"/>
                <w:sz w:val="28"/>
                <w:szCs w:val="28"/>
                <w:lang w:val="en-US"/>
              </w:rPr>
              <w:t xml:space="preserve">               3. </w:t>
            </w:r>
            <w:r w:rsidR="00970376" w:rsidRPr="00970376">
              <w:rPr>
                <w:rFonts w:eastAsia="+mn-ea"/>
                <w:color w:val="000000"/>
                <w:sz w:val="28"/>
                <w:szCs w:val="28"/>
                <w:lang w:val="en-US"/>
              </w:rPr>
              <w:t>Concepts of screening test and diagnostic examination</w:t>
            </w:r>
            <w:r w:rsidR="00970376">
              <w:rPr>
                <w:rFonts w:eastAsia="+mn-ea"/>
                <w:color w:val="000000"/>
                <w:sz w:val="28"/>
                <w:szCs w:val="28"/>
                <w:lang w:val="en-US"/>
              </w:rPr>
              <w:t>…</w:t>
            </w:r>
            <w:proofErr w:type="gramStart"/>
            <w:r w:rsidR="00970376">
              <w:rPr>
                <w:rFonts w:eastAsia="+mn-ea"/>
                <w:color w:val="000000"/>
                <w:sz w:val="28"/>
                <w:szCs w:val="28"/>
                <w:lang w:val="en-US"/>
              </w:rPr>
              <w:t>…</w:t>
            </w:r>
            <w:r w:rsidR="00CD761C">
              <w:rPr>
                <w:rFonts w:eastAsia="+mn-ea"/>
                <w:color w:val="000000"/>
                <w:sz w:val="28"/>
                <w:szCs w:val="28"/>
                <w:lang w:val="en-US"/>
              </w:rPr>
              <w:t>..</w:t>
            </w:r>
            <w:proofErr w:type="gramEnd"/>
            <w:r w:rsidR="00970376">
              <w:rPr>
                <w:rFonts w:eastAsia="+mn-ea"/>
                <w:color w:val="000000"/>
                <w:sz w:val="28"/>
                <w:szCs w:val="28"/>
                <w:lang w:val="en-US"/>
              </w:rPr>
              <w:t>…</w:t>
            </w:r>
          </w:p>
          <w:p w:rsidR="00970376"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970376">
              <w:rPr>
                <w:rFonts w:eastAsia="+mn-ea"/>
                <w:color w:val="000000"/>
                <w:sz w:val="28"/>
                <w:szCs w:val="28"/>
                <w:lang w:val="en-US"/>
              </w:rPr>
              <w:t xml:space="preserve">         </w:t>
            </w:r>
            <w:r w:rsidR="00970376" w:rsidRPr="00970376">
              <w:rPr>
                <w:rFonts w:eastAsia="+mn-ea"/>
                <w:color w:val="000000"/>
                <w:sz w:val="28"/>
                <w:szCs w:val="28"/>
                <w:lang w:val="en-US"/>
              </w:rPr>
              <w:t>4. Indicators characterizing screening test accuracy (efficiency)</w:t>
            </w:r>
            <w:r>
              <w:rPr>
                <w:rFonts w:eastAsia="+mn-ea"/>
                <w:color w:val="000000"/>
                <w:sz w:val="28"/>
                <w:szCs w:val="28"/>
                <w:lang w:val="en-US"/>
              </w:rPr>
              <w:t>..</w:t>
            </w:r>
            <w:r w:rsidR="00970376">
              <w:rPr>
                <w:rFonts w:eastAsia="+mn-ea"/>
                <w:color w:val="000000"/>
                <w:sz w:val="28"/>
                <w:szCs w:val="28"/>
                <w:lang w:val="en-US"/>
              </w:rPr>
              <w:t>..</w:t>
            </w:r>
          </w:p>
          <w:p w:rsidR="00970376"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970376">
              <w:rPr>
                <w:rFonts w:eastAsia="+mn-ea"/>
                <w:color w:val="000000"/>
                <w:sz w:val="28"/>
                <w:szCs w:val="28"/>
                <w:lang w:val="en-US"/>
              </w:rPr>
              <w:t xml:space="preserve">          </w:t>
            </w:r>
            <w:r w:rsidR="00970376" w:rsidRPr="00970376">
              <w:rPr>
                <w:rFonts w:eastAsia="+mn-ea"/>
                <w:color w:val="000000"/>
                <w:sz w:val="28"/>
                <w:szCs w:val="28"/>
                <w:lang w:val="en-US"/>
              </w:rPr>
              <w:t>5. Indicators characterizing screening test repeatability</w:t>
            </w:r>
            <w:r w:rsidR="00970376">
              <w:rPr>
                <w:rFonts w:eastAsia="+mn-ea"/>
                <w:color w:val="000000"/>
                <w:sz w:val="28"/>
                <w:szCs w:val="28"/>
                <w:lang w:val="en-US"/>
              </w:rPr>
              <w:t>…</w:t>
            </w:r>
            <w:proofErr w:type="gramStart"/>
            <w:r w:rsidR="00970376">
              <w:rPr>
                <w:rFonts w:eastAsia="+mn-ea"/>
                <w:color w:val="000000"/>
                <w:sz w:val="28"/>
                <w:szCs w:val="28"/>
                <w:lang w:val="en-US"/>
              </w:rPr>
              <w:t>…</w:t>
            </w:r>
            <w:r>
              <w:rPr>
                <w:rFonts w:eastAsia="+mn-ea"/>
                <w:color w:val="000000"/>
                <w:sz w:val="28"/>
                <w:szCs w:val="28"/>
                <w:lang w:val="en-US"/>
              </w:rPr>
              <w:t>..</w:t>
            </w:r>
            <w:proofErr w:type="gramEnd"/>
            <w:r w:rsidR="00970376">
              <w:rPr>
                <w:rFonts w:eastAsia="+mn-ea"/>
                <w:color w:val="000000"/>
                <w:sz w:val="28"/>
                <w:szCs w:val="28"/>
                <w:lang w:val="en-US"/>
              </w:rPr>
              <w:t>……</w:t>
            </w:r>
          </w:p>
          <w:p w:rsidR="00970376"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6. ROC analysis and its features</w:t>
            </w:r>
            <w:r w:rsidR="00532EB9">
              <w:rPr>
                <w:rFonts w:eastAsia="+mn-ea"/>
                <w:color w:val="000000"/>
                <w:sz w:val="28"/>
                <w:szCs w:val="28"/>
                <w:lang w:val="en-US"/>
              </w:rPr>
              <w:t>…………………………</w:t>
            </w:r>
            <w:proofErr w:type="gramStart"/>
            <w:r w:rsidR="00532EB9">
              <w:rPr>
                <w:rFonts w:eastAsia="+mn-ea"/>
                <w:color w:val="000000"/>
                <w:sz w:val="28"/>
                <w:szCs w:val="28"/>
                <w:lang w:val="en-US"/>
              </w:rPr>
              <w:t>…</w:t>
            </w:r>
            <w:r>
              <w:rPr>
                <w:rFonts w:eastAsia="+mn-ea"/>
                <w:color w:val="000000"/>
                <w:sz w:val="28"/>
                <w:szCs w:val="28"/>
                <w:lang w:val="en-US"/>
              </w:rPr>
              <w:t>..</w:t>
            </w:r>
            <w:proofErr w:type="gramEnd"/>
            <w:r w:rsidR="00532EB9">
              <w:rPr>
                <w:rFonts w:eastAsia="+mn-ea"/>
                <w:color w:val="000000"/>
                <w:sz w:val="28"/>
                <w:szCs w:val="28"/>
                <w:lang w:val="en-US"/>
              </w:rPr>
              <w:t>……</w:t>
            </w:r>
          </w:p>
          <w:p w:rsidR="00532EB9"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7. Overall assessment of screening test effectiveness</w:t>
            </w:r>
            <w:r w:rsidR="00532EB9">
              <w:rPr>
                <w:rFonts w:eastAsia="+mn-ea"/>
                <w:color w:val="000000"/>
                <w:sz w:val="28"/>
                <w:szCs w:val="28"/>
                <w:lang w:val="en-US"/>
              </w:rPr>
              <w:t>………</w:t>
            </w:r>
            <w:proofErr w:type="gramStart"/>
            <w:r w:rsidR="00532EB9">
              <w:rPr>
                <w:rFonts w:eastAsia="+mn-ea"/>
                <w:color w:val="000000"/>
                <w:sz w:val="28"/>
                <w:szCs w:val="28"/>
                <w:lang w:val="en-US"/>
              </w:rPr>
              <w:t>…</w:t>
            </w:r>
            <w:r>
              <w:rPr>
                <w:rFonts w:eastAsia="+mn-ea"/>
                <w:color w:val="000000"/>
                <w:sz w:val="28"/>
                <w:szCs w:val="28"/>
                <w:lang w:val="en-US"/>
              </w:rPr>
              <w:t>..</w:t>
            </w:r>
            <w:proofErr w:type="gramEnd"/>
            <w:r w:rsidR="00532EB9">
              <w:rPr>
                <w:rFonts w:eastAsia="+mn-ea"/>
                <w:color w:val="000000"/>
                <w:sz w:val="28"/>
                <w:szCs w:val="28"/>
                <w:lang w:val="en-US"/>
              </w:rPr>
              <w:t>…</w:t>
            </w:r>
          </w:p>
          <w:p w:rsidR="00532EB9" w:rsidRPr="00970376" w:rsidRDefault="00CD761C" w:rsidP="00532EB9">
            <w:pPr>
              <w:rPr>
                <w:rFonts w:eastAsia="+mn-ea"/>
                <w:color w:val="000000"/>
                <w:sz w:val="28"/>
                <w:szCs w:val="28"/>
                <w:lang w:val="en-US"/>
              </w:rPr>
            </w:pPr>
            <w:r>
              <w:rPr>
                <w:rFonts w:eastAsia="+mn-ea"/>
                <w:color w:val="000000"/>
                <w:sz w:val="28"/>
                <w:szCs w:val="28"/>
                <w:lang w:val="en-US"/>
              </w:rPr>
              <w:t xml:space="preserve">     </w:t>
            </w:r>
            <w:r w:rsidR="00532EB9">
              <w:rPr>
                <w:rFonts w:eastAsia="+mn-ea"/>
                <w:color w:val="000000"/>
                <w:sz w:val="28"/>
                <w:szCs w:val="28"/>
                <w:lang w:val="en-US"/>
              </w:rPr>
              <w:t xml:space="preserve">          </w:t>
            </w:r>
            <w:r w:rsidR="00532EB9" w:rsidRPr="00532EB9">
              <w:rPr>
                <w:rFonts w:eastAsia="+mn-ea"/>
                <w:color w:val="000000"/>
                <w:sz w:val="28"/>
                <w:szCs w:val="28"/>
                <w:lang w:val="en-US"/>
              </w:rPr>
              <w:t>8. Questions answered by diagnostic test characteristics</w:t>
            </w:r>
            <w:r w:rsidR="00532EB9">
              <w:rPr>
                <w:rFonts w:eastAsia="+mn-ea"/>
                <w:color w:val="000000"/>
                <w:sz w:val="28"/>
                <w:szCs w:val="28"/>
                <w:lang w:val="en-US"/>
              </w:rPr>
              <w:t>………..</w:t>
            </w:r>
          </w:p>
        </w:tc>
        <w:tc>
          <w:tcPr>
            <w:tcW w:w="900" w:type="dxa"/>
            <w:shd w:val="clear" w:color="auto" w:fill="auto"/>
          </w:tcPr>
          <w:p w:rsidR="0064609F" w:rsidRDefault="00970376" w:rsidP="00532EB9">
            <w:pPr>
              <w:rPr>
                <w:sz w:val="28"/>
                <w:szCs w:val="28"/>
                <w:lang w:val="en-US"/>
              </w:rPr>
            </w:pPr>
            <w:r>
              <w:rPr>
                <w:sz w:val="28"/>
                <w:szCs w:val="28"/>
                <w:lang w:val="en-US"/>
              </w:rPr>
              <w:t>8</w:t>
            </w:r>
          </w:p>
          <w:p w:rsidR="00970376" w:rsidRDefault="00970376" w:rsidP="00532EB9">
            <w:pPr>
              <w:rPr>
                <w:sz w:val="28"/>
                <w:szCs w:val="28"/>
                <w:lang w:val="en-US"/>
              </w:rPr>
            </w:pPr>
            <w:r>
              <w:rPr>
                <w:sz w:val="28"/>
                <w:szCs w:val="28"/>
                <w:lang w:val="en-US"/>
              </w:rPr>
              <w:t>9</w:t>
            </w:r>
          </w:p>
          <w:p w:rsidR="00970376" w:rsidRDefault="00970376" w:rsidP="00532EB9">
            <w:pPr>
              <w:rPr>
                <w:sz w:val="28"/>
                <w:szCs w:val="28"/>
                <w:lang w:val="en-US"/>
              </w:rPr>
            </w:pPr>
            <w:r>
              <w:rPr>
                <w:sz w:val="28"/>
                <w:szCs w:val="28"/>
                <w:lang w:val="en-US"/>
              </w:rPr>
              <w:t>13</w:t>
            </w:r>
          </w:p>
          <w:p w:rsidR="00532EB9" w:rsidRDefault="00532EB9" w:rsidP="00532EB9">
            <w:pPr>
              <w:rPr>
                <w:sz w:val="28"/>
                <w:szCs w:val="28"/>
                <w:lang w:val="en-US"/>
              </w:rPr>
            </w:pPr>
            <w:r>
              <w:rPr>
                <w:sz w:val="28"/>
                <w:szCs w:val="28"/>
                <w:lang w:val="en-US"/>
              </w:rPr>
              <w:t>15</w:t>
            </w:r>
          </w:p>
          <w:p w:rsidR="00532EB9" w:rsidRDefault="00532EB9" w:rsidP="00532EB9">
            <w:pPr>
              <w:rPr>
                <w:sz w:val="28"/>
                <w:szCs w:val="28"/>
                <w:lang w:val="en-US"/>
              </w:rPr>
            </w:pPr>
            <w:r>
              <w:rPr>
                <w:sz w:val="28"/>
                <w:szCs w:val="28"/>
                <w:lang w:val="en-US"/>
              </w:rPr>
              <w:t>17</w:t>
            </w:r>
          </w:p>
          <w:p w:rsidR="00532EB9" w:rsidRPr="00970376" w:rsidRDefault="00532EB9" w:rsidP="00532EB9">
            <w:pPr>
              <w:rPr>
                <w:sz w:val="28"/>
                <w:szCs w:val="28"/>
                <w:lang w:val="en-US"/>
              </w:rPr>
            </w:pPr>
            <w:r>
              <w:rPr>
                <w:sz w:val="28"/>
                <w:szCs w:val="28"/>
                <w:lang w:val="en-US"/>
              </w:rPr>
              <w:t>18</w:t>
            </w:r>
          </w:p>
        </w:tc>
      </w:tr>
      <w:tr w:rsidR="0064609F" w:rsidTr="00970376">
        <w:trPr>
          <w:trHeight w:val="315"/>
        </w:trPr>
        <w:tc>
          <w:tcPr>
            <w:tcW w:w="8680" w:type="dxa"/>
            <w:shd w:val="clear" w:color="auto" w:fill="auto"/>
          </w:tcPr>
          <w:p w:rsidR="0064609F" w:rsidRDefault="0064609F" w:rsidP="00532EB9">
            <w:pPr>
              <w:pStyle w:val="ad"/>
            </w:pPr>
            <w:proofErr w:type="spellStart"/>
            <w:r>
              <w:rPr>
                <w:rFonts w:ascii="Times New Roman" w:hAnsi="Times New Roman"/>
                <w:sz w:val="28"/>
                <w:szCs w:val="28"/>
              </w:rPr>
              <w:t>Practical</w:t>
            </w:r>
            <w:proofErr w:type="spellEnd"/>
            <w:r w:rsidR="00532EB9">
              <w:rPr>
                <w:rFonts w:ascii="Times New Roman" w:hAnsi="Times New Roman"/>
                <w:sz w:val="28"/>
                <w:szCs w:val="28"/>
              </w:rPr>
              <w:t xml:space="preserve"> </w:t>
            </w:r>
            <w:proofErr w:type="spellStart"/>
            <w:r w:rsidR="00532EB9">
              <w:rPr>
                <w:rFonts w:ascii="Times New Roman" w:hAnsi="Times New Roman"/>
                <w:sz w:val="28"/>
                <w:szCs w:val="28"/>
              </w:rPr>
              <w:t>tasks</w:t>
            </w:r>
            <w:proofErr w:type="spellEnd"/>
            <w:r w:rsidR="00532EB9">
              <w:rPr>
                <w:rFonts w:ascii="Times New Roman" w:hAnsi="Times New Roman"/>
                <w:sz w:val="28"/>
                <w:szCs w:val="28"/>
              </w:rPr>
              <w:t xml:space="preserve"> ………………………………………………………………</w:t>
            </w:r>
          </w:p>
        </w:tc>
        <w:tc>
          <w:tcPr>
            <w:tcW w:w="900" w:type="dxa"/>
            <w:shd w:val="clear" w:color="auto" w:fill="auto"/>
          </w:tcPr>
          <w:p w:rsidR="0064609F" w:rsidRDefault="00532EB9" w:rsidP="00532EB9">
            <w:pPr>
              <w:rPr>
                <w:sz w:val="28"/>
                <w:szCs w:val="28"/>
                <w:lang w:val="ru-RU"/>
              </w:rPr>
            </w:pPr>
            <w:r>
              <w:rPr>
                <w:sz w:val="28"/>
                <w:szCs w:val="28"/>
                <w:lang w:val="ru-RU"/>
              </w:rPr>
              <w:t>20</w:t>
            </w:r>
          </w:p>
        </w:tc>
      </w:tr>
      <w:tr w:rsidR="0064609F" w:rsidTr="00970376">
        <w:trPr>
          <w:trHeight w:val="360"/>
        </w:trPr>
        <w:tc>
          <w:tcPr>
            <w:tcW w:w="8680" w:type="dxa"/>
            <w:shd w:val="clear" w:color="auto" w:fill="auto"/>
          </w:tcPr>
          <w:p w:rsidR="0064609F" w:rsidRDefault="0064609F" w:rsidP="00532EB9">
            <w:r>
              <w:rPr>
                <w:rFonts w:eastAsia="+mn-ea"/>
                <w:color w:val="000000"/>
                <w:sz w:val="28"/>
                <w:szCs w:val="28"/>
                <w:lang w:val="en-US"/>
              </w:rPr>
              <w:t>Test tasks</w:t>
            </w:r>
            <w:r>
              <w:rPr>
                <w:rFonts w:eastAsia="+mn-ea"/>
                <w:color w:val="000000"/>
                <w:sz w:val="28"/>
                <w:szCs w:val="28"/>
                <w:lang w:val="ru-RU"/>
              </w:rPr>
              <w:t>……………………………………………………………………</w:t>
            </w:r>
          </w:p>
        </w:tc>
        <w:tc>
          <w:tcPr>
            <w:tcW w:w="900" w:type="dxa"/>
            <w:shd w:val="clear" w:color="auto" w:fill="auto"/>
          </w:tcPr>
          <w:p w:rsidR="0064609F" w:rsidRDefault="00532EB9" w:rsidP="00532EB9">
            <w:pPr>
              <w:rPr>
                <w:sz w:val="28"/>
                <w:szCs w:val="28"/>
                <w:lang w:val="ru-RU"/>
              </w:rPr>
            </w:pPr>
            <w:r>
              <w:rPr>
                <w:sz w:val="28"/>
                <w:szCs w:val="28"/>
                <w:lang w:val="ru-RU"/>
              </w:rPr>
              <w:t>23</w:t>
            </w:r>
          </w:p>
        </w:tc>
      </w:tr>
      <w:tr w:rsidR="0064609F" w:rsidTr="00970376">
        <w:trPr>
          <w:trHeight w:val="270"/>
        </w:trPr>
        <w:tc>
          <w:tcPr>
            <w:tcW w:w="8680" w:type="dxa"/>
            <w:shd w:val="clear" w:color="auto" w:fill="auto"/>
          </w:tcPr>
          <w:p w:rsidR="0064609F" w:rsidRDefault="0064609F" w:rsidP="00532EB9">
            <w:r>
              <w:rPr>
                <w:rFonts w:eastAsia="+mn-ea"/>
                <w:color w:val="000000"/>
                <w:sz w:val="28"/>
                <w:szCs w:val="28"/>
                <w:lang w:val="en-US"/>
              </w:rPr>
              <w:t>Control</w:t>
            </w:r>
            <w:r>
              <w:rPr>
                <w:rFonts w:eastAsia="+mn-ea"/>
                <w:color w:val="000000"/>
                <w:sz w:val="28"/>
                <w:szCs w:val="28"/>
                <w:lang w:val="ru-RU"/>
              </w:rPr>
              <w:t xml:space="preserve"> </w:t>
            </w:r>
            <w:proofErr w:type="spellStart"/>
            <w:r>
              <w:rPr>
                <w:rFonts w:eastAsia="+mn-ea"/>
                <w:color w:val="000000"/>
                <w:sz w:val="28"/>
                <w:szCs w:val="28"/>
                <w:lang w:val="ru-RU"/>
              </w:rPr>
              <w:t>questions</w:t>
            </w:r>
            <w:proofErr w:type="spellEnd"/>
            <w:r>
              <w:rPr>
                <w:rFonts w:eastAsia="+mn-ea"/>
                <w:color w:val="000000"/>
                <w:sz w:val="28"/>
                <w:szCs w:val="28"/>
                <w:lang w:val="ru-RU"/>
              </w:rPr>
              <w:t>…………………………………………</w:t>
            </w:r>
            <w:r>
              <w:rPr>
                <w:rFonts w:eastAsia="+mn-ea"/>
                <w:color w:val="000000"/>
                <w:sz w:val="28"/>
                <w:szCs w:val="28"/>
                <w:lang w:val="en-US"/>
              </w:rPr>
              <w:t>..</w:t>
            </w:r>
            <w:r>
              <w:rPr>
                <w:rFonts w:eastAsia="+mn-ea"/>
                <w:color w:val="000000"/>
                <w:sz w:val="28"/>
                <w:szCs w:val="28"/>
                <w:lang w:val="ru-RU"/>
              </w:rPr>
              <w:t>………………..</w:t>
            </w:r>
          </w:p>
        </w:tc>
        <w:tc>
          <w:tcPr>
            <w:tcW w:w="900" w:type="dxa"/>
            <w:shd w:val="clear" w:color="auto" w:fill="auto"/>
          </w:tcPr>
          <w:p w:rsidR="0064609F" w:rsidRDefault="00532EB9" w:rsidP="00532EB9">
            <w:pPr>
              <w:rPr>
                <w:sz w:val="28"/>
                <w:szCs w:val="28"/>
                <w:lang w:val="ru-RU"/>
              </w:rPr>
            </w:pPr>
            <w:r>
              <w:rPr>
                <w:sz w:val="28"/>
                <w:szCs w:val="28"/>
                <w:lang w:val="ru-RU"/>
              </w:rPr>
              <w:t>27</w:t>
            </w:r>
          </w:p>
        </w:tc>
      </w:tr>
    </w:tbl>
    <w:p w:rsidR="004D2347" w:rsidRDefault="004D2347">
      <w:pPr>
        <w:rPr>
          <w:sz w:val="28"/>
          <w:szCs w:val="28"/>
          <w:lang w:val="en-US"/>
        </w:rPr>
      </w:pPr>
    </w:p>
    <w:p w:rsidR="007F6E82" w:rsidRDefault="007F6E82">
      <w:pPr>
        <w:spacing w:after="160" w:line="259" w:lineRule="auto"/>
        <w:rPr>
          <w:sz w:val="28"/>
          <w:szCs w:val="28"/>
          <w:lang w:val="en-US"/>
        </w:rPr>
        <w:sectPr w:rsidR="007F6E82" w:rsidSect="00BA14B1">
          <w:pgSz w:w="12240" w:h="15840"/>
          <w:pgMar w:top="1134" w:right="1134" w:bottom="1134" w:left="1134" w:header="708" w:footer="708" w:gutter="0"/>
          <w:cols w:space="708"/>
          <w:docGrid w:linePitch="360"/>
        </w:sectPr>
      </w:pPr>
    </w:p>
    <w:p w:rsidR="004D2347" w:rsidRPr="00BD4CAA" w:rsidRDefault="004D2347" w:rsidP="004D2347">
      <w:pPr>
        <w:jc w:val="center"/>
        <w:rPr>
          <w:i/>
          <w:sz w:val="32"/>
          <w:szCs w:val="32"/>
          <w:lang w:val="en-US"/>
        </w:rPr>
      </w:pPr>
      <w:r w:rsidRPr="00BD4CAA">
        <w:rPr>
          <w:i/>
          <w:sz w:val="32"/>
          <w:szCs w:val="32"/>
          <w:lang w:val="en-US"/>
        </w:rPr>
        <w:lastRenderedPageBreak/>
        <w:t>Educational</w:t>
      </w:r>
      <w:r w:rsidRPr="00BD4CAA">
        <w:rPr>
          <w:i/>
          <w:sz w:val="32"/>
          <w:lang w:val="en-US"/>
        </w:rPr>
        <w:t xml:space="preserve"> publication</w:t>
      </w:r>
    </w:p>
    <w:p w:rsidR="004D2347" w:rsidRPr="00BD4CAA" w:rsidRDefault="004D2347" w:rsidP="004D2347">
      <w:pPr>
        <w:widowControl w:val="0"/>
        <w:autoSpaceDE w:val="0"/>
        <w:autoSpaceDN w:val="0"/>
        <w:adjustRightInd w:val="0"/>
        <w:ind w:firstLine="851"/>
        <w:jc w:val="center"/>
        <w:rPr>
          <w:i/>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28"/>
          <w:szCs w:val="28"/>
          <w:lang w:val="en-US"/>
        </w:rPr>
      </w:pPr>
    </w:p>
    <w:p w:rsidR="007F6E82" w:rsidRDefault="007F6E82" w:rsidP="007F6E82">
      <w:pPr>
        <w:widowControl w:val="0"/>
        <w:autoSpaceDE w:val="0"/>
        <w:autoSpaceDN w:val="0"/>
        <w:adjustRightInd w:val="0"/>
        <w:jc w:val="center"/>
        <w:rPr>
          <w:b/>
          <w:sz w:val="32"/>
          <w:szCs w:val="32"/>
          <w:lang w:val="en-US"/>
        </w:rPr>
      </w:pPr>
      <w:r w:rsidRPr="007F6E82">
        <w:rPr>
          <w:b/>
          <w:sz w:val="32"/>
          <w:szCs w:val="32"/>
          <w:lang w:val="en-US"/>
        </w:rPr>
        <w:t xml:space="preserve">SCREENING. </w:t>
      </w:r>
    </w:p>
    <w:p w:rsidR="007F6E82" w:rsidRDefault="007F6E82" w:rsidP="007F6E82">
      <w:pPr>
        <w:widowControl w:val="0"/>
        <w:autoSpaceDE w:val="0"/>
        <w:autoSpaceDN w:val="0"/>
        <w:adjustRightInd w:val="0"/>
        <w:jc w:val="center"/>
        <w:rPr>
          <w:b/>
          <w:sz w:val="32"/>
          <w:szCs w:val="32"/>
          <w:lang w:val="en-US"/>
        </w:rPr>
      </w:pPr>
      <w:r w:rsidRPr="007F6E82">
        <w:rPr>
          <w:b/>
          <w:sz w:val="32"/>
          <w:szCs w:val="32"/>
          <w:lang w:val="en-US"/>
        </w:rPr>
        <w:t xml:space="preserve">METHODS FOR SCREENING TESTS </w:t>
      </w:r>
    </w:p>
    <w:p w:rsidR="004D2347" w:rsidRPr="00BD4CAA" w:rsidRDefault="007F6E82" w:rsidP="007F6E82">
      <w:pPr>
        <w:widowControl w:val="0"/>
        <w:autoSpaceDE w:val="0"/>
        <w:autoSpaceDN w:val="0"/>
        <w:adjustRightInd w:val="0"/>
        <w:jc w:val="center"/>
        <w:rPr>
          <w:b/>
          <w:sz w:val="32"/>
          <w:szCs w:val="32"/>
          <w:lang w:val="en-US"/>
        </w:rPr>
      </w:pPr>
      <w:r w:rsidRPr="007F6E82">
        <w:rPr>
          <w:b/>
          <w:sz w:val="32"/>
          <w:szCs w:val="32"/>
          <w:lang w:val="en-US"/>
        </w:rPr>
        <w:t xml:space="preserve">EFFECTIVENESS ASSESSMENT </w:t>
      </w:r>
    </w:p>
    <w:p w:rsidR="004D2347" w:rsidRPr="00BD4CAA" w:rsidRDefault="004D2347" w:rsidP="004D2347">
      <w:pPr>
        <w:widowControl w:val="0"/>
        <w:autoSpaceDE w:val="0"/>
        <w:autoSpaceDN w:val="0"/>
        <w:adjustRightInd w:val="0"/>
        <w:ind w:firstLine="851"/>
        <w:jc w:val="center"/>
        <w:rPr>
          <w:sz w:val="28"/>
          <w:szCs w:val="28"/>
          <w:lang w:val="en-US"/>
        </w:rPr>
      </w:pPr>
    </w:p>
    <w:p w:rsidR="004D2347" w:rsidRPr="00BD4CAA" w:rsidRDefault="004D2347" w:rsidP="004D2347">
      <w:pPr>
        <w:widowControl w:val="0"/>
        <w:autoSpaceDE w:val="0"/>
        <w:autoSpaceDN w:val="0"/>
        <w:adjustRightInd w:val="0"/>
        <w:ind w:firstLine="851"/>
        <w:jc w:val="center"/>
        <w:rPr>
          <w:sz w:val="32"/>
          <w:szCs w:val="32"/>
          <w:lang w:val="en-US"/>
        </w:rPr>
      </w:pPr>
    </w:p>
    <w:p w:rsidR="004D2347" w:rsidRPr="00BD4CAA" w:rsidRDefault="004D2347" w:rsidP="004D2347">
      <w:pPr>
        <w:widowControl w:val="0"/>
        <w:autoSpaceDE w:val="0"/>
        <w:autoSpaceDN w:val="0"/>
        <w:adjustRightInd w:val="0"/>
        <w:ind w:firstLine="851"/>
        <w:jc w:val="center"/>
        <w:rPr>
          <w:sz w:val="32"/>
          <w:szCs w:val="32"/>
          <w:lang w:val="en-US"/>
        </w:rPr>
      </w:pPr>
    </w:p>
    <w:p w:rsidR="007F6E82" w:rsidRDefault="007F6E82" w:rsidP="007F6E82">
      <w:pPr>
        <w:ind w:firstLine="540"/>
        <w:jc w:val="center"/>
        <w:textAlignment w:val="top"/>
        <w:rPr>
          <w:sz w:val="32"/>
          <w:szCs w:val="32"/>
          <w:lang w:val="en-US"/>
        </w:rPr>
      </w:pPr>
      <w:r w:rsidRPr="004D3423">
        <w:rPr>
          <w:sz w:val="32"/>
          <w:szCs w:val="32"/>
          <w:lang w:val="en-US"/>
        </w:rPr>
        <w:t xml:space="preserve">Methodical developments for teachers </w:t>
      </w:r>
      <w:r w:rsidRPr="004D3423">
        <w:rPr>
          <w:sz w:val="32"/>
          <w:szCs w:val="32"/>
          <w:lang w:val="en-US"/>
        </w:rPr>
        <w:br/>
        <w:t xml:space="preserve">to conduct a practical lesson on the </w:t>
      </w:r>
      <w:r>
        <w:rPr>
          <w:sz w:val="32"/>
          <w:szCs w:val="32"/>
          <w:lang w:val="en-US"/>
        </w:rPr>
        <w:t>course</w:t>
      </w:r>
      <w:r w:rsidRPr="004D3423">
        <w:rPr>
          <w:sz w:val="32"/>
          <w:szCs w:val="32"/>
          <w:lang w:val="en-US"/>
        </w:rPr>
        <w:t xml:space="preserve">: </w:t>
      </w:r>
    </w:p>
    <w:p w:rsidR="007F6E82" w:rsidRPr="00DC7157" w:rsidRDefault="007F6E82" w:rsidP="007F6E82">
      <w:pPr>
        <w:ind w:firstLine="540"/>
        <w:jc w:val="center"/>
        <w:textAlignment w:val="top"/>
        <w:rPr>
          <w:lang w:val="en-US"/>
        </w:rPr>
      </w:pPr>
      <w:r w:rsidRPr="00561B6E">
        <w:rPr>
          <w:b/>
          <w:i/>
          <w:sz w:val="32"/>
          <w:szCs w:val="32"/>
          <w:lang w:val="en-US"/>
        </w:rPr>
        <w:t>“</w:t>
      </w:r>
      <w:r>
        <w:rPr>
          <w:b/>
          <w:i/>
          <w:sz w:val="32"/>
          <w:szCs w:val="32"/>
          <w:lang w:val="en-US"/>
        </w:rPr>
        <w:t>S</w:t>
      </w:r>
      <w:r w:rsidRPr="00194A05">
        <w:rPr>
          <w:b/>
          <w:i/>
          <w:sz w:val="32"/>
          <w:szCs w:val="32"/>
          <w:lang w:val="en-US"/>
        </w:rPr>
        <w:t>ocial medicine, public health (biostatistics)</w:t>
      </w:r>
      <w:r>
        <w:rPr>
          <w:b/>
          <w:i/>
          <w:sz w:val="32"/>
          <w:szCs w:val="32"/>
          <w:lang w:val="en-US"/>
        </w:rPr>
        <w:t xml:space="preserve">” </w:t>
      </w:r>
    </w:p>
    <w:p w:rsidR="007F6E82" w:rsidRDefault="007F6E82" w:rsidP="007F6E82">
      <w:pPr>
        <w:ind w:firstLine="540"/>
        <w:jc w:val="center"/>
        <w:textAlignment w:val="top"/>
        <w:rPr>
          <w:sz w:val="32"/>
          <w:szCs w:val="32"/>
          <w:lang w:val="en-US"/>
        </w:rPr>
      </w:pPr>
      <w:r>
        <w:rPr>
          <w:sz w:val="32"/>
          <w:szCs w:val="32"/>
          <w:lang w:val="en-US"/>
        </w:rPr>
        <w:t>for students in the specialty:</w:t>
      </w:r>
    </w:p>
    <w:p w:rsidR="007F6E82" w:rsidRPr="002C2111" w:rsidRDefault="007F6E82" w:rsidP="007F6E82">
      <w:pPr>
        <w:ind w:firstLine="540"/>
        <w:jc w:val="center"/>
        <w:textAlignment w:val="top"/>
        <w:rPr>
          <w:lang w:val="en-US"/>
        </w:rPr>
      </w:pPr>
      <w:r>
        <w:rPr>
          <w:sz w:val="32"/>
          <w:szCs w:val="32"/>
          <w:lang w:val="en-US"/>
        </w:rPr>
        <w:t>222</w:t>
      </w:r>
      <w:r w:rsidRPr="002C2111">
        <w:rPr>
          <w:sz w:val="32"/>
          <w:szCs w:val="32"/>
          <w:lang w:val="en-US"/>
        </w:rPr>
        <w:t xml:space="preserve"> “</w:t>
      </w:r>
      <w:r>
        <w:rPr>
          <w:sz w:val="32"/>
          <w:szCs w:val="32"/>
          <w:lang w:val="en-US"/>
        </w:rPr>
        <w:t>M</w:t>
      </w:r>
      <w:r w:rsidRPr="002C2111">
        <w:rPr>
          <w:sz w:val="32"/>
          <w:szCs w:val="32"/>
          <w:lang w:val="en-US"/>
        </w:rPr>
        <w:t xml:space="preserve">edicine”, </w:t>
      </w:r>
      <w:r>
        <w:rPr>
          <w:sz w:val="32"/>
          <w:szCs w:val="32"/>
          <w:lang w:val="en-US"/>
        </w:rPr>
        <w:t xml:space="preserve">228 </w:t>
      </w:r>
      <w:r w:rsidRPr="002C2111">
        <w:rPr>
          <w:sz w:val="32"/>
          <w:szCs w:val="32"/>
          <w:lang w:val="en-US"/>
        </w:rPr>
        <w:t xml:space="preserve">“Pediatrics, </w:t>
      </w:r>
      <w:r>
        <w:rPr>
          <w:sz w:val="32"/>
          <w:szCs w:val="32"/>
          <w:lang w:val="en-US"/>
        </w:rPr>
        <w:t xml:space="preserve">221 </w:t>
      </w:r>
      <w:r w:rsidRPr="002C2111">
        <w:rPr>
          <w:sz w:val="32"/>
          <w:szCs w:val="32"/>
          <w:lang w:val="en-US"/>
        </w:rPr>
        <w:t>“Dentistry”.</w:t>
      </w:r>
    </w:p>
    <w:p w:rsidR="004D2347" w:rsidRPr="00BD4CAA" w:rsidRDefault="004D2347" w:rsidP="004D2347">
      <w:pPr>
        <w:widowControl w:val="0"/>
        <w:autoSpaceDE w:val="0"/>
        <w:autoSpaceDN w:val="0"/>
        <w:adjustRightInd w:val="0"/>
        <w:spacing w:line="360" w:lineRule="auto"/>
        <w:ind w:firstLine="851"/>
        <w:jc w:val="center"/>
        <w:rPr>
          <w:sz w:val="32"/>
          <w:szCs w:val="32"/>
        </w:rPr>
      </w:pPr>
    </w:p>
    <w:p w:rsidR="004D2347" w:rsidRPr="00BD4CAA" w:rsidRDefault="004D2347" w:rsidP="004D2347">
      <w:pPr>
        <w:widowControl w:val="0"/>
        <w:autoSpaceDE w:val="0"/>
        <w:autoSpaceDN w:val="0"/>
        <w:adjustRightInd w:val="0"/>
        <w:spacing w:line="360" w:lineRule="auto"/>
        <w:ind w:firstLine="851"/>
        <w:jc w:val="center"/>
        <w:rPr>
          <w:sz w:val="28"/>
          <w:szCs w:val="28"/>
        </w:rPr>
      </w:pPr>
    </w:p>
    <w:tbl>
      <w:tblPr>
        <w:tblW w:w="6096" w:type="dxa"/>
        <w:jc w:val="center"/>
        <w:tblLook w:val="04A0" w:firstRow="1" w:lastRow="0" w:firstColumn="1" w:lastColumn="0" w:noHBand="0" w:noVBand="1"/>
      </w:tblPr>
      <w:tblGrid>
        <w:gridCol w:w="1560"/>
        <w:gridCol w:w="4536"/>
      </w:tblGrid>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30"/>
              <w:jc w:val="both"/>
              <w:rPr>
                <w:sz w:val="28"/>
                <w:szCs w:val="28"/>
              </w:rPr>
            </w:pPr>
            <w:proofErr w:type="spellStart"/>
            <w:r w:rsidRPr="00BD4CAA">
              <w:rPr>
                <w:sz w:val="28"/>
                <w:szCs w:val="28"/>
              </w:rPr>
              <w:t>Drafters</w:t>
            </w:r>
            <w:proofErr w:type="spellEnd"/>
            <w:r w:rsidRPr="00BD4CAA">
              <w:rPr>
                <w:sz w:val="28"/>
                <w:szCs w:val="28"/>
              </w:rPr>
              <w:t>:</w:t>
            </w:r>
          </w:p>
        </w:tc>
        <w:tc>
          <w:tcPr>
            <w:tcW w:w="4536" w:type="dxa"/>
          </w:tcPr>
          <w:p w:rsidR="004D2347" w:rsidRPr="00BD4CAA" w:rsidRDefault="004D2347" w:rsidP="004C2D00">
            <w:pPr>
              <w:widowControl w:val="0"/>
              <w:spacing w:line="312" w:lineRule="auto"/>
              <w:ind w:firstLine="851"/>
              <w:jc w:val="both"/>
              <w:rPr>
                <w:b/>
                <w:i/>
                <w:sz w:val="28"/>
                <w:szCs w:val="28"/>
              </w:rPr>
            </w:pPr>
            <w:proofErr w:type="spellStart"/>
            <w:r w:rsidRPr="00BD4CAA">
              <w:rPr>
                <w:b/>
                <w:i/>
                <w:sz w:val="28"/>
                <w:szCs w:val="28"/>
              </w:rPr>
              <w:t>Ognev</w:t>
            </w:r>
            <w:proofErr w:type="spellEnd"/>
            <w:r w:rsidRPr="00BD4CAA">
              <w:rPr>
                <w:b/>
                <w:i/>
                <w:sz w:val="28"/>
                <w:szCs w:val="28"/>
              </w:rPr>
              <w:t xml:space="preserve"> V</w:t>
            </w:r>
            <w:proofErr w:type="spellStart"/>
            <w:r w:rsidRPr="00BD4CAA">
              <w:rPr>
                <w:b/>
                <w:i/>
                <w:sz w:val="28"/>
                <w:szCs w:val="28"/>
                <w:lang w:val="en-US"/>
              </w:rPr>
              <w:t>iktor</w:t>
            </w:r>
            <w:proofErr w:type="spellEnd"/>
          </w:p>
        </w:tc>
      </w:tr>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851"/>
              <w:jc w:val="both"/>
              <w:rPr>
                <w:sz w:val="28"/>
                <w:szCs w:val="28"/>
              </w:rPr>
            </w:pPr>
          </w:p>
        </w:tc>
        <w:tc>
          <w:tcPr>
            <w:tcW w:w="4536" w:type="dxa"/>
          </w:tcPr>
          <w:p w:rsidR="004D2347" w:rsidRPr="00BD4CAA" w:rsidRDefault="007F6E82" w:rsidP="004C2D00">
            <w:pPr>
              <w:widowControl w:val="0"/>
              <w:spacing w:line="312" w:lineRule="auto"/>
              <w:ind w:firstLine="851"/>
              <w:jc w:val="both"/>
              <w:rPr>
                <w:b/>
                <w:i/>
                <w:sz w:val="28"/>
                <w:szCs w:val="28"/>
                <w:lang w:val="en-US"/>
              </w:rPr>
            </w:pPr>
            <w:proofErr w:type="spellStart"/>
            <w:r w:rsidRPr="00BD4CAA">
              <w:rPr>
                <w:b/>
                <w:i/>
                <w:sz w:val="28"/>
                <w:szCs w:val="28"/>
              </w:rPr>
              <w:t>Chukhno</w:t>
            </w:r>
            <w:proofErr w:type="spellEnd"/>
            <w:r w:rsidRPr="00BD4CAA">
              <w:rPr>
                <w:b/>
                <w:i/>
                <w:sz w:val="28"/>
                <w:szCs w:val="28"/>
              </w:rPr>
              <w:t xml:space="preserve"> </w:t>
            </w:r>
            <w:r w:rsidRPr="00BD4CAA">
              <w:rPr>
                <w:b/>
                <w:i/>
                <w:sz w:val="28"/>
                <w:szCs w:val="28"/>
                <w:lang w:val="en-US"/>
              </w:rPr>
              <w:t>Inna</w:t>
            </w:r>
          </w:p>
        </w:tc>
      </w:tr>
      <w:tr w:rsidR="004D2347" w:rsidRPr="00BD4CAA" w:rsidTr="007F6E82">
        <w:trPr>
          <w:jc w:val="center"/>
        </w:trPr>
        <w:tc>
          <w:tcPr>
            <w:tcW w:w="1560" w:type="dxa"/>
          </w:tcPr>
          <w:p w:rsidR="004D2347" w:rsidRPr="00BD4CAA" w:rsidRDefault="004D2347" w:rsidP="004C2D00">
            <w:pPr>
              <w:widowControl w:val="0"/>
              <w:autoSpaceDE w:val="0"/>
              <w:autoSpaceDN w:val="0"/>
              <w:adjustRightInd w:val="0"/>
              <w:ind w:firstLine="851"/>
              <w:jc w:val="both"/>
              <w:rPr>
                <w:sz w:val="28"/>
                <w:szCs w:val="28"/>
              </w:rPr>
            </w:pPr>
          </w:p>
        </w:tc>
        <w:tc>
          <w:tcPr>
            <w:tcW w:w="4536" w:type="dxa"/>
          </w:tcPr>
          <w:p w:rsidR="004D2347" w:rsidRPr="00BD4CAA" w:rsidRDefault="007F6E82" w:rsidP="004C2D00">
            <w:pPr>
              <w:widowControl w:val="0"/>
              <w:spacing w:line="312" w:lineRule="auto"/>
              <w:ind w:firstLine="851"/>
              <w:jc w:val="both"/>
              <w:rPr>
                <w:b/>
                <w:i/>
                <w:sz w:val="28"/>
                <w:szCs w:val="28"/>
                <w:lang w:val="en-US"/>
              </w:rPr>
            </w:pPr>
            <w:proofErr w:type="spellStart"/>
            <w:r>
              <w:rPr>
                <w:b/>
                <w:i/>
                <w:sz w:val="28"/>
                <w:szCs w:val="28"/>
                <w:lang w:val="en-US"/>
              </w:rPr>
              <w:t>Lisova</w:t>
            </w:r>
            <w:proofErr w:type="spellEnd"/>
            <w:r>
              <w:rPr>
                <w:b/>
                <w:i/>
                <w:sz w:val="28"/>
                <w:szCs w:val="28"/>
                <w:lang w:val="en-US"/>
              </w:rPr>
              <w:t xml:space="preserve"> </w:t>
            </w:r>
            <w:proofErr w:type="spellStart"/>
            <w:r>
              <w:rPr>
                <w:b/>
                <w:i/>
                <w:sz w:val="28"/>
                <w:szCs w:val="28"/>
                <w:lang w:val="en-US"/>
              </w:rPr>
              <w:t>Ganna</w:t>
            </w:r>
            <w:proofErr w:type="spellEnd"/>
          </w:p>
        </w:tc>
      </w:tr>
      <w:tr w:rsidR="007F6E82" w:rsidRPr="00BD4CAA" w:rsidTr="007F6E82">
        <w:trPr>
          <w:jc w:val="center"/>
        </w:trPr>
        <w:tc>
          <w:tcPr>
            <w:tcW w:w="1560" w:type="dxa"/>
          </w:tcPr>
          <w:p w:rsidR="007F6E82" w:rsidRPr="00BD4CAA" w:rsidRDefault="007F6E82" w:rsidP="004C2D00">
            <w:pPr>
              <w:widowControl w:val="0"/>
              <w:autoSpaceDE w:val="0"/>
              <w:autoSpaceDN w:val="0"/>
              <w:adjustRightInd w:val="0"/>
              <w:ind w:firstLine="851"/>
              <w:jc w:val="both"/>
              <w:rPr>
                <w:sz w:val="28"/>
                <w:szCs w:val="28"/>
              </w:rPr>
            </w:pPr>
          </w:p>
        </w:tc>
        <w:tc>
          <w:tcPr>
            <w:tcW w:w="4536" w:type="dxa"/>
          </w:tcPr>
          <w:p w:rsidR="007F6E82" w:rsidRDefault="007F6E82" w:rsidP="004C2D00">
            <w:pPr>
              <w:widowControl w:val="0"/>
              <w:spacing w:line="312" w:lineRule="auto"/>
              <w:ind w:firstLine="851"/>
              <w:jc w:val="both"/>
              <w:rPr>
                <w:b/>
                <w:i/>
                <w:sz w:val="28"/>
                <w:szCs w:val="28"/>
                <w:lang w:val="en-US"/>
              </w:rPr>
            </w:pPr>
            <w:proofErr w:type="spellStart"/>
            <w:r>
              <w:rPr>
                <w:b/>
                <w:i/>
                <w:sz w:val="28"/>
                <w:szCs w:val="28"/>
                <w:lang w:val="en-US"/>
              </w:rPr>
              <w:t>Bielievtsova</w:t>
            </w:r>
            <w:proofErr w:type="spellEnd"/>
            <w:r>
              <w:rPr>
                <w:b/>
                <w:i/>
                <w:sz w:val="28"/>
                <w:szCs w:val="28"/>
                <w:lang w:val="en-US"/>
              </w:rPr>
              <w:t xml:space="preserve"> </w:t>
            </w:r>
            <w:proofErr w:type="spellStart"/>
            <w:r>
              <w:rPr>
                <w:b/>
                <w:i/>
                <w:sz w:val="28"/>
                <w:szCs w:val="28"/>
                <w:lang w:val="en-US"/>
              </w:rPr>
              <w:t>Iana</w:t>
            </w:r>
            <w:proofErr w:type="spellEnd"/>
          </w:p>
        </w:tc>
      </w:tr>
    </w:tbl>
    <w:p w:rsidR="004D2347" w:rsidRPr="00BD4CAA" w:rsidRDefault="004D2347" w:rsidP="004D2347">
      <w:pPr>
        <w:widowControl w:val="0"/>
        <w:autoSpaceDE w:val="0"/>
        <w:autoSpaceDN w:val="0"/>
        <w:adjustRightInd w:val="0"/>
        <w:spacing w:line="360" w:lineRule="auto"/>
        <w:ind w:firstLine="851"/>
        <w:jc w:val="center"/>
        <w:rPr>
          <w:sz w:val="28"/>
          <w:szCs w:val="28"/>
        </w:rPr>
      </w:pPr>
    </w:p>
    <w:p w:rsidR="004D2347" w:rsidRPr="00BD4CAA" w:rsidRDefault="004D2347" w:rsidP="004D2347">
      <w:pPr>
        <w:widowControl w:val="0"/>
        <w:autoSpaceDE w:val="0"/>
        <w:autoSpaceDN w:val="0"/>
        <w:adjustRightInd w:val="0"/>
        <w:spacing w:line="360" w:lineRule="auto"/>
        <w:ind w:firstLine="851"/>
        <w:jc w:val="center"/>
        <w:rPr>
          <w:sz w:val="28"/>
          <w:szCs w:val="28"/>
        </w:rPr>
      </w:pPr>
    </w:p>
    <w:p w:rsidR="004D2347" w:rsidRPr="00BD4CAA" w:rsidRDefault="004D2347" w:rsidP="007F6E82">
      <w:pPr>
        <w:widowControl w:val="0"/>
        <w:autoSpaceDE w:val="0"/>
        <w:autoSpaceDN w:val="0"/>
        <w:adjustRightInd w:val="0"/>
        <w:jc w:val="center"/>
        <w:rPr>
          <w:i/>
          <w:sz w:val="32"/>
          <w:szCs w:val="32"/>
          <w:lang w:val="en-US"/>
        </w:rPr>
      </w:pPr>
      <w:r w:rsidRPr="00BD4CAA">
        <w:rPr>
          <w:i/>
          <w:sz w:val="32"/>
          <w:szCs w:val="32"/>
          <w:lang w:val="en-US"/>
        </w:rPr>
        <w:t xml:space="preserve">Translated by </w:t>
      </w:r>
      <w:proofErr w:type="spellStart"/>
      <w:r w:rsidR="007F6E82" w:rsidRPr="007F6E82">
        <w:rPr>
          <w:i/>
          <w:sz w:val="32"/>
          <w:szCs w:val="32"/>
          <w:lang w:val="en-US"/>
        </w:rPr>
        <w:t>Chukhno</w:t>
      </w:r>
      <w:proofErr w:type="spellEnd"/>
      <w:r w:rsidR="007F6E82" w:rsidRPr="007F6E82">
        <w:rPr>
          <w:i/>
          <w:sz w:val="32"/>
          <w:szCs w:val="32"/>
          <w:lang w:val="en-US"/>
        </w:rPr>
        <w:t xml:space="preserve"> I., </w:t>
      </w:r>
      <w:proofErr w:type="spellStart"/>
      <w:r w:rsidR="007F6E82" w:rsidRPr="007F6E82">
        <w:rPr>
          <w:i/>
          <w:sz w:val="32"/>
          <w:szCs w:val="32"/>
          <w:lang w:val="en-US"/>
        </w:rPr>
        <w:t>Maazouzi</w:t>
      </w:r>
      <w:proofErr w:type="spellEnd"/>
      <w:r w:rsidR="007F6E82" w:rsidRPr="007F6E82">
        <w:rPr>
          <w:i/>
          <w:sz w:val="32"/>
          <w:szCs w:val="32"/>
          <w:lang w:val="en-US"/>
        </w:rPr>
        <w:t xml:space="preserve"> Hind, </w:t>
      </w:r>
      <w:proofErr w:type="spellStart"/>
      <w:r w:rsidR="007F6E82" w:rsidRPr="007F6E82">
        <w:rPr>
          <w:i/>
          <w:sz w:val="32"/>
          <w:szCs w:val="32"/>
          <w:lang w:val="en-US"/>
        </w:rPr>
        <w:t>Ivahnenko</w:t>
      </w:r>
      <w:proofErr w:type="spellEnd"/>
      <w:r w:rsidR="007F6E82" w:rsidRPr="007F6E82">
        <w:rPr>
          <w:i/>
          <w:sz w:val="32"/>
          <w:szCs w:val="32"/>
          <w:lang w:val="en-US"/>
        </w:rPr>
        <w:t xml:space="preserve"> D.</w:t>
      </w:r>
    </w:p>
    <w:p w:rsidR="004D2347" w:rsidRPr="00BD4CAA" w:rsidRDefault="004D2347" w:rsidP="007F6E82">
      <w:pPr>
        <w:widowControl w:val="0"/>
        <w:autoSpaceDE w:val="0"/>
        <w:autoSpaceDN w:val="0"/>
        <w:adjustRightInd w:val="0"/>
        <w:jc w:val="center"/>
        <w:rPr>
          <w:sz w:val="32"/>
          <w:szCs w:val="32"/>
          <w:lang w:val="en-US"/>
        </w:rPr>
      </w:pPr>
    </w:p>
    <w:p w:rsidR="004D2347" w:rsidRPr="00BD4CAA" w:rsidRDefault="004D2347" w:rsidP="007F6E82">
      <w:pPr>
        <w:widowControl w:val="0"/>
        <w:autoSpaceDE w:val="0"/>
        <w:autoSpaceDN w:val="0"/>
        <w:adjustRightInd w:val="0"/>
        <w:jc w:val="center"/>
        <w:rPr>
          <w:sz w:val="32"/>
          <w:szCs w:val="32"/>
          <w:lang w:val="en-US"/>
        </w:rPr>
      </w:pPr>
    </w:p>
    <w:p w:rsidR="004D2347" w:rsidRPr="004D2347" w:rsidRDefault="004D2347" w:rsidP="007F6E82">
      <w:pPr>
        <w:widowControl w:val="0"/>
        <w:autoSpaceDE w:val="0"/>
        <w:autoSpaceDN w:val="0"/>
        <w:adjustRightInd w:val="0"/>
        <w:jc w:val="center"/>
        <w:rPr>
          <w:i/>
          <w:iCs/>
          <w:sz w:val="32"/>
          <w:szCs w:val="32"/>
          <w:lang w:val="en-US"/>
        </w:rPr>
      </w:pPr>
      <w:r w:rsidRPr="00BD4CAA">
        <w:rPr>
          <w:sz w:val="32"/>
          <w:szCs w:val="32"/>
          <w:lang w:val="en-US"/>
        </w:rPr>
        <w:t xml:space="preserve">Responsible </w:t>
      </w:r>
      <w:r w:rsidRPr="00BD4CAA">
        <w:rPr>
          <w:sz w:val="32"/>
          <w:lang w:val="en-US"/>
        </w:rPr>
        <w:t xml:space="preserve">to sign-off </w:t>
      </w:r>
      <w:proofErr w:type="spellStart"/>
      <w:r w:rsidRPr="00BD4CAA">
        <w:rPr>
          <w:i/>
          <w:sz w:val="32"/>
          <w:szCs w:val="32"/>
          <w:lang w:val="en-US"/>
        </w:rPr>
        <w:t>Ognev</w:t>
      </w:r>
      <w:proofErr w:type="spellEnd"/>
      <w:r w:rsidRPr="00BD4CAA">
        <w:rPr>
          <w:i/>
          <w:sz w:val="32"/>
          <w:szCs w:val="32"/>
          <w:lang w:val="en-US"/>
        </w:rPr>
        <w:t xml:space="preserve"> V.</w:t>
      </w:r>
    </w:p>
    <w:p w:rsidR="004D2347" w:rsidRDefault="004D2347" w:rsidP="007F6E82">
      <w:pPr>
        <w:widowControl w:val="0"/>
        <w:autoSpaceDE w:val="0"/>
        <w:autoSpaceDN w:val="0"/>
        <w:adjustRightInd w:val="0"/>
        <w:jc w:val="center"/>
        <w:rPr>
          <w:sz w:val="32"/>
          <w:szCs w:val="32"/>
          <w:lang w:val="en-US"/>
        </w:rPr>
      </w:pPr>
    </w:p>
    <w:p w:rsidR="007F6E82" w:rsidRPr="007F6E82" w:rsidRDefault="007F6E82" w:rsidP="007F6E82">
      <w:pPr>
        <w:widowControl w:val="0"/>
        <w:autoSpaceDE w:val="0"/>
        <w:autoSpaceDN w:val="0"/>
        <w:adjustRightInd w:val="0"/>
        <w:jc w:val="center"/>
        <w:rPr>
          <w:lang w:val="en-US"/>
        </w:rPr>
      </w:pPr>
    </w:p>
    <w:p w:rsidR="004D2347" w:rsidRPr="00BD4CAA" w:rsidRDefault="004D2347" w:rsidP="007F6E82">
      <w:pPr>
        <w:jc w:val="center"/>
        <w:rPr>
          <w:sz w:val="20"/>
        </w:rPr>
      </w:pPr>
      <w:r w:rsidRPr="00BD4CAA">
        <w:rPr>
          <w:sz w:val="20"/>
        </w:rPr>
        <w:t>Формат А</w:t>
      </w:r>
      <w:r w:rsidR="007F6E82">
        <w:rPr>
          <w:sz w:val="20"/>
        </w:rPr>
        <w:t xml:space="preserve">5. </w:t>
      </w:r>
      <w:proofErr w:type="spellStart"/>
      <w:r w:rsidR="007F6E82">
        <w:rPr>
          <w:sz w:val="20"/>
        </w:rPr>
        <w:t>Ризографія</w:t>
      </w:r>
      <w:proofErr w:type="spellEnd"/>
      <w:r w:rsidR="007F6E82">
        <w:rPr>
          <w:sz w:val="20"/>
        </w:rPr>
        <w:t xml:space="preserve">. </w:t>
      </w:r>
      <w:proofErr w:type="spellStart"/>
      <w:r w:rsidR="007F6E82">
        <w:rPr>
          <w:sz w:val="20"/>
        </w:rPr>
        <w:t>Ум.друк</w:t>
      </w:r>
      <w:proofErr w:type="spellEnd"/>
      <w:r w:rsidR="007F6E82">
        <w:rPr>
          <w:sz w:val="20"/>
        </w:rPr>
        <w:t xml:space="preserve">. </w:t>
      </w:r>
      <w:proofErr w:type="spellStart"/>
      <w:r w:rsidR="007F6E82">
        <w:rPr>
          <w:sz w:val="20"/>
        </w:rPr>
        <w:t>арк</w:t>
      </w:r>
      <w:proofErr w:type="spellEnd"/>
      <w:r w:rsidR="007F6E82">
        <w:rPr>
          <w:sz w:val="20"/>
        </w:rPr>
        <w:t>. 1,</w:t>
      </w:r>
      <w:r w:rsidR="007F6E82" w:rsidRPr="007F01BC">
        <w:rPr>
          <w:sz w:val="20"/>
          <w:lang w:val="ru-RU"/>
        </w:rPr>
        <w:t>75</w:t>
      </w:r>
      <w:r w:rsidRPr="00BD4CAA">
        <w:rPr>
          <w:sz w:val="20"/>
        </w:rPr>
        <w:t>.</w:t>
      </w:r>
    </w:p>
    <w:p w:rsidR="004D2347" w:rsidRPr="00BD4CAA" w:rsidRDefault="007F6E82" w:rsidP="007F6E82">
      <w:pPr>
        <w:jc w:val="center"/>
        <w:rPr>
          <w:sz w:val="20"/>
        </w:rPr>
      </w:pPr>
      <w:r>
        <w:rPr>
          <w:sz w:val="20"/>
        </w:rPr>
        <w:t>Тираж 10</w:t>
      </w:r>
      <w:r w:rsidR="004D2347" w:rsidRPr="00BD4CAA">
        <w:rPr>
          <w:sz w:val="20"/>
        </w:rPr>
        <w:t>0 прим</w:t>
      </w:r>
      <w:r w:rsidR="004D2347" w:rsidRPr="002532D2">
        <w:rPr>
          <w:sz w:val="20"/>
        </w:rPr>
        <w:t>. Зам. № 1</w:t>
      </w:r>
      <w:r w:rsidR="002532D2" w:rsidRPr="002532D2">
        <w:rPr>
          <w:sz w:val="20"/>
        </w:rPr>
        <w:t>9-33765</w:t>
      </w:r>
      <w:r w:rsidR="004D2347" w:rsidRPr="002532D2">
        <w:rPr>
          <w:sz w:val="20"/>
        </w:rPr>
        <w:t>.</w:t>
      </w:r>
      <w:bookmarkStart w:id="0" w:name="_GoBack"/>
      <w:bookmarkEnd w:id="0"/>
    </w:p>
    <w:p w:rsidR="004D2347" w:rsidRPr="00BD4CAA" w:rsidRDefault="004D2347" w:rsidP="007F6E82">
      <w:pPr>
        <w:jc w:val="center"/>
        <w:rPr>
          <w:b/>
          <w:sz w:val="20"/>
        </w:rPr>
      </w:pPr>
      <w:r w:rsidRPr="00BD4CAA">
        <w:rPr>
          <w:b/>
          <w:sz w:val="20"/>
        </w:rPr>
        <w:t>______________________________________________________________</w:t>
      </w:r>
    </w:p>
    <w:p w:rsidR="004D2347" w:rsidRPr="00BD4CAA" w:rsidRDefault="004D2347" w:rsidP="007F6E82">
      <w:pPr>
        <w:jc w:val="center"/>
        <w:rPr>
          <w:sz w:val="20"/>
        </w:rPr>
      </w:pPr>
      <w:r w:rsidRPr="00BD4CAA">
        <w:rPr>
          <w:sz w:val="20"/>
        </w:rPr>
        <w:t>Редакційно-видавничий відділ</w:t>
      </w:r>
    </w:p>
    <w:p w:rsidR="004D2347" w:rsidRPr="00BD4CAA" w:rsidRDefault="004D2347" w:rsidP="007F6E82">
      <w:pPr>
        <w:jc w:val="center"/>
        <w:rPr>
          <w:sz w:val="20"/>
        </w:rPr>
      </w:pPr>
      <w:r w:rsidRPr="00BD4CAA">
        <w:rPr>
          <w:sz w:val="20"/>
        </w:rPr>
        <w:t>ХНМУ, пр. Науки , 4, м. Харків, 61022</w:t>
      </w:r>
    </w:p>
    <w:p w:rsidR="004D2347" w:rsidRPr="00BD4CAA" w:rsidRDefault="004D2347" w:rsidP="007F6E82">
      <w:pPr>
        <w:jc w:val="center"/>
        <w:rPr>
          <w:sz w:val="20"/>
        </w:rPr>
      </w:pPr>
      <w:r w:rsidRPr="00BD4CAA">
        <w:rPr>
          <w:sz w:val="20"/>
        </w:rPr>
        <w:t>izdatknmu@mail.ru, izdat@knmu.kharkov.ua</w:t>
      </w:r>
    </w:p>
    <w:p w:rsidR="004D2347" w:rsidRPr="00BD4CAA" w:rsidRDefault="004D2347" w:rsidP="007F6E82">
      <w:pPr>
        <w:jc w:val="center"/>
        <w:rPr>
          <w:sz w:val="20"/>
        </w:rPr>
      </w:pPr>
      <w:r w:rsidRPr="00BD4CAA">
        <w:rPr>
          <w:sz w:val="20"/>
        </w:rPr>
        <w:t xml:space="preserve">Свідоцтво про внесення суб’єкта видавничої справи до Державного реєстру видавництв, </w:t>
      </w:r>
    </w:p>
    <w:p w:rsidR="004D2347" w:rsidRPr="00BD4CAA" w:rsidRDefault="004D2347" w:rsidP="007F6E82">
      <w:pPr>
        <w:jc w:val="center"/>
        <w:rPr>
          <w:sz w:val="20"/>
        </w:rPr>
      </w:pPr>
      <w:proofErr w:type="spellStart"/>
      <w:r w:rsidRPr="00BD4CAA">
        <w:rPr>
          <w:sz w:val="20"/>
        </w:rPr>
        <w:t>виготівників</w:t>
      </w:r>
      <w:proofErr w:type="spellEnd"/>
      <w:r w:rsidRPr="00BD4CAA">
        <w:rPr>
          <w:sz w:val="20"/>
        </w:rPr>
        <w:t xml:space="preserve"> і розповсюджувачів видавничої продукції </w:t>
      </w:r>
    </w:p>
    <w:p w:rsidR="004D2347" w:rsidRDefault="004D2347" w:rsidP="007F6E82">
      <w:pPr>
        <w:jc w:val="center"/>
        <w:rPr>
          <w:sz w:val="28"/>
        </w:rPr>
      </w:pPr>
      <w:r w:rsidRPr="00BD4CAA">
        <w:rPr>
          <w:sz w:val="20"/>
        </w:rPr>
        <w:t>серії ДК № 3242 від 18.07.2008 р.</w:t>
      </w:r>
    </w:p>
    <w:sectPr w:rsidR="004D2347" w:rsidSect="00BA14B1">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DB" w:rsidRDefault="005B1ADB">
      <w:r>
        <w:separator/>
      </w:r>
    </w:p>
  </w:endnote>
  <w:endnote w:type="continuationSeparator" w:id="0">
    <w:p w:rsidR="005B1ADB" w:rsidRDefault="005B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66172"/>
      <w:docPartObj>
        <w:docPartGallery w:val="Page Numbers (Bottom of Page)"/>
        <w:docPartUnique/>
      </w:docPartObj>
    </w:sdtPr>
    <w:sdtEndPr/>
    <w:sdtContent>
      <w:p w:rsidR="00527CD9" w:rsidRDefault="00527CD9">
        <w:pPr>
          <w:pStyle w:val="a3"/>
          <w:jc w:val="center"/>
        </w:pPr>
        <w:r>
          <w:fldChar w:fldCharType="begin"/>
        </w:r>
        <w:r>
          <w:instrText>PAGE   \* MERGEFORMAT</w:instrText>
        </w:r>
        <w:r>
          <w:fldChar w:fldCharType="separate"/>
        </w:r>
        <w:r w:rsidR="002532D2" w:rsidRPr="002532D2">
          <w:rPr>
            <w:noProof/>
            <w:lang w:val="ru-RU"/>
          </w:rPr>
          <w:t>27</w:t>
        </w:r>
        <w:r>
          <w:fldChar w:fldCharType="end"/>
        </w:r>
      </w:p>
    </w:sdtContent>
  </w:sdt>
  <w:p w:rsidR="00527CD9" w:rsidRDefault="00527CD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D9" w:rsidRDefault="00527CD9" w:rsidP="0064609F">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DB" w:rsidRDefault="005B1ADB">
      <w:r>
        <w:separator/>
      </w:r>
    </w:p>
  </w:footnote>
  <w:footnote w:type="continuationSeparator" w:id="0">
    <w:p w:rsidR="005B1ADB" w:rsidRDefault="005B1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DD"/>
    <w:multiLevelType w:val="hybridMultilevel"/>
    <w:tmpl w:val="55D408B8"/>
    <w:lvl w:ilvl="0" w:tplc="7BD2CD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D14C54"/>
    <w:multiLevelType w:val="hybridMultilevel"/>
    <w:tmpl w:val="F5A0C334"/>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A177F5"/>
    <w:multiLevelType w:val="hybridMultilevel"/>
    <w:tmpl w:val="870A0B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F2596"/>
    <w:multiLevelType w:val="hybridMultilevel"/>
    <w:tmpl w:val="6B3085B2"/>
    <w:lvl w:ilvl="0" w:tplc="59C40E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AA68AE"/>
    <w:multiLevelType w:val="hybridMultilevel"/>
    <w:tmpl w:val="BFA2605C"/>
    <w:lvl w:ilvl="0" w:tplc="1C069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E22947"/>
    <w:multiLevelType w:val="hybridMultilevel"/>
    <w:tmpl w:val="8D7C4804"/>
    <w:lvl w:ilvl="0" w:tplc="FEFA47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84C1F61"/>
    <w:multiLevelType w:val="hybridMultilevel"/>
    <w:tmpl w:val="9758989C"/>
    <w:lvl w:ilvl="0" w:tplc="04190011">
      <w:start w:val="1"/>
      <w:numFmt w:val="decimal"/>
      <w:lvlText w:val="%1)"/>
      <w:lvlJc w:val="left"/>
      <w:pPr>
        <w:ind w:left="1571" w:hanging="360"/>
      </w:pPr>
    </w:lvl>
    <w:lvl w:ilvl="1" w:tplc="265E5302">
      <w:numFmt w:val="bullet"/>
      <w:lvlText w:val="-"/>
      <w:lvlJc w:val="left"/>
      <w:pPr>
        <w:ind w:left="2291" w:hanging="360"/>
      </w:pPr>
      <w:rPr>
        <w:rFonts w:ascii="Times New Roman" w:eastAsia="Times New Roman" w:hAnsi="Times New Roman" w:cs="Times New Roman"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DC81A01"/>
    <w:multiLevelType w:val="hybridMultilevel"/>
    <w:tmpl w:val="1C7E577E"/>
    <w:lvl w:ilvl="0" w:tplc="D958ACF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31FB201D"/>
    <w:multiLevelType w:val="hybridMultilevel"/>
    <w:tmpl w:val="5A189F02"/>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4F4E69"/>
    <w:multiLevelType w:val="hybridMultilevel"/>
    <w:tmpl w:val="BE18585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3560CF7"/>
    <w:multiLevelType w:val="hybridMultilevel"/>
    <w:tmpl w:val="026A07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FDE3B24"/>
    <w:multiLevelType w:val="hybridMultilevel"/>
    <w:tmpl w:val="3C9460B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1381587"/>
    <w:multiLevelType w:val="hybridMultilevel"/>
    <w:tmpl w:val="230608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A0007A3"/>
    <w:multiLevelType w:val="hybridMultilevel"/>
    <w:tmpl w:val="495A52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5F766E8A"/>
    <w:multiLevelType w:val="hybridMultilevel"/>
    <w:tmpl w:val="C6A8B84E"/>
    <w:lvl w:ilvl="0" w:tplc="04190011">
      <w:start w:val="1"/>
      <w:numFmt w:val="decimal"/>
      <w:lvlText w:val="%1)"/>
      <w:lvlJc w:val="left"/>
      <w:pPr>
        <w:ind w:left="1571" w:hanging="360"/>
      </w:pPr>
    </w:lvl>
    <w:lvl w:ilvl="1" w:tplc="C36EE3CC">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44D32F4"/>
    <w:multiLevelType w:val="hybridMultilevel"/>
    <w:tmpl w:val="DC52B8B6"/>
    <w:lvl w:ilvl="0" w:tplc="D958ACF8">
      <w:numFmt w:val="bullet"/>
      <w:lvlText w:val="-"/>
      <w:lvlJc w:val="left"/>
      <w:pPr>
        <w:ind w:left="2062"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D80138E"/>
    <w:multiLevelType w:val="hybridMultilevel"/>
    <w:tmpl w:val="DDCEC39A"/>
    <w:lvl w:ilvl="0" w:tplc="C36EE3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2F26F90"/>
    <w:multiLevelType w:val="hybridMultilevel"/>
    <w:tmpl w:val="B67A0914"/>
    <w:lvl w:ilvl="0" w:tplc="31609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6392A03"/>
    <w:multiLevelType w:val="multilevel"/>
    <w:tmpl w:val="025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782746"/>
    <w:multiLevelType w:val="hybridMultilevel"/>
    <w:tmpl w:val="C4BC10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2"/>
  </w:num>
  <w:num w:numId="3">
    <w:abstractNumId w:val="19"/>
  </w:num>
  <w:num w:numId="4">
    <w:abstractNumId w:val="4"/>
  </w:num>
  <w:num w:numId="5">
    <w:abstractNumId w:val="9"/>
  </w:num>
  <w:num w:numId="6">
    <w:abstractNumId w:val="3"/>
  </w:num>
  <w:num w:numId="7">
    <w:abstractNumId w:val="2"/>
  </w:num>
  <w:num w:numId="8">
    <w:abstractNumId w:val="11"/>
  </w:num>
  <w:num w:numId="9">
    <w:abstractNumId w:val="20"/>
  </w:num>
  <w:num w:numId="10">
    <w:abstractNumId w:val="13"/>
  </w:num>
  <w:num w:numId="11">
    <w:abstractNumId w:val="17"/>
  </w:num>
  <w:num w:numId="12">
    <w:abstractNumId w:val="6"/>
  </w:num>
  <w:num w:numId="13">
    <w:abstractNumId w:val="5"/>
  </w:num>
  <w:num w:numId="14">
    <w:abstractNumId w:val="10"/>
  </w:num>
  <w:num w:numId="15">
    <w:abstractNumId w:val="18"/>
  </w:num>
  <w:num w:numId="16">
    <w:abstractNumId w:val="14"/>
  </w:num>
  <w:num w:numId="17">
    <w:abstractNumId w:val="0"/>
  </w:num>
  <w:num w:numId="18">
    <w:abstractNumId w:val="1"/>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F"/>
    <w:rsid w:val="000721E0"/>
    <w:rsid w:val="000C71EF"/>
    <w:rsid w:val="00186C12"/>
    <w:rsid w:val="001A781F"/>
    <w:rsid w:val="002517AB"/>
    <w:rsid w:val="002532D2"/>
    <w:rsid w:val="004C2D00"/>
    <w:rsid w:val="004D2347"/>
    <w:rsid w:val="00527CD9"/>
    <w:rsid w:val="00532EB9"/>
    <w:rsid w:val="005B1ADB"/>
    <w:rsid w:val="0064609F"/>
    <w:rsid w:val="007F01BC"/>
    <w:rsid w:val="007F6E82"/>
    <w:rsid w:val="009262F1"/>
    <w:rsid w:val="009328C5"/>
    <w:rsid w:val="00970376"/>
    <w:rsid w:val="00BA14B1"/>
    <w:rsid w:val="00BE2A02"/>
    <w:rsid w:val="00C230D0"/>
    <w:rsid w:val="00CB0FB8"/>
    <w:rsid w:val="00CD3F7A"/>
    <w:rsid w:val="00CD761C"/>
    <w:rsid w:val="00CE3919"/>
    <w:rsid w:val="00D12A50"/>
    <w:rsid w:val="00D355A8"/>
    <w:rsid w:val="00E55163"/>
    <w:rsid w:val="00E60615"/>
    <w:rsid w:val="00E80B21"/>
    <w:rsid w:val="00EA1B3D"/>
    <w:rsid w:val="00FE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D2F5"/>
  <w15:chartTrackingRefBased/>
  <w15:docId w15:val="{DDE2167E-F100-450F-B487-E1CC3D3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09F"/>
    <w:pPr>
      <w:spacing w:after="0" w:line="240" w:lineRule="auto"/>
    </w:pPr>
    <w:rPr>
      <w:rFonts w:ascii="Times New Roman" w:eastAsia="Times New Roman" w:hAnsi="Times New Roman" w:cs="Times New Roman"/>
      <w:color w:val="00000A"/>
      <w:sz w:val="24"/>
      <w:szCs w:val="24"/>
      <w:lang w:val="uk-UA" w:eastAsia="ru-RU"/>
    </w:rPr>
  </w:style>
  <w:style w:type="paragraph" w:styleId="1">
    <w:name w:val="heading 1"/>
    <w:basedOn w:val="a"/>
    <w:link w:val="10"/>
    <w:qFormat/>
    <w:rsid w:val="006460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4609F"/>
    <w:pPr>
      <w:spacing w:before="100" w:beforeAutospacing="1" w:after="100" w:afterAutospacing="1"/>
      <w:outlineLvl w:val="1"/>
    </w:pPr>
    <w:rPr>
      <w:b/>
      <w:bCs/>
      <w:color w:val="auto"/>
      <w:sz w:val="36"/>
      <w:szCs w:val="36"/>
      <w:lang w:val="ru-RU"/>
    </w:rPr>
  </w:style>
  <w:style w:type="paragraph" w:styleId="3">
    <w:name w:val="heading 3"/>
    <w:basedOn w:val="a"/>
    <w:next w:val="a"/>
    <w:link w:val="30"/>
    <w:qFormat/>
    <w:rsid w:val="0064609F"/>
    <w:pPr>
      <w:keepNext/>
      <w:autoSpaceDE w:val="0"/>
      <w:autoSpaceDN w:val="0"/>
      <w:jc w:val="both"/>
      <w:outlineLvl w:val="2"/>
    </w:pPr>
    <w:rPr>
      <w:b/>
      <w:bCs/>
      <w:color w:val="auto"/>
      <w:sz w:val="28"/>
      <w:szCs w:val="28"/>
    </w:rPr>
  </w:style>
  <w:style w:type="paragraph" w:styleId="4">
    <w:name w:val="heading 4"/>
    <w:basedOn w:val="a"/>
    <w:next w:val="a"/>
    <w:link w:val="40"/>
    <w:qFormat/>
    <w:rsid w:val="0064609F"/>
    <w:pPr>
      <w:keepNext/>
      <w:autoSpaceDE w:val="0"/>
      <w:autoSpaceDN w:val="0"/>
      <w:outlineLvl w:val="3"/>
    </w:pPr>
    <w:rPr>
      <w:color w:val="auto"/>
      <w:sz w:val="28"/>
      <w:szCs w:val="28"/>
    </w:rPr>
  </w:style>
  <w:style w:type="paragraph" w:styleId="5">
    <w:name w:val="heading 5"/>
    <w:basedOn w:val="a"/>
    <w:next w:val="a"/>
    <w:link w:val="50"/>
    <w:qFormat/>
    <w:rsid w:val="0064609F"/>
    <w:pPr>
      <w:keepNext/>
      <w:autoSpaceDE w:val="0"/>
      <w:autoSpaceDN w:val="0"/>
      <w:jc w:val="right"/>
      <w:outlineLvl w:val="4"/>
    </w:pPr>
    <w:rPr>
      <w:color w:val="auto"/>
      <w:sz w:val="28"/>
      <w:szCs w:val="28"/>
    </w:rPr>
  </w:style>
  <w:style w:type="paragraph" w:styleId="6">
    <w:name w:val="heading 6"/>
    <w:basedOn w:val="a"/>
    <w:next w:val="a"/>
    <w:link w:val="60"/>
    <w:qFormat/>
    <w:rsid w:val="0064609F"/>
    <w:pPr>
      <w:keepNext/>
      <w:autoSpaceDE w:val="0"/>
      <w:autoSpaceDN w:val="0"/>
      <w:ind w:firstLine="1648"/>
      <w:jc w:val="both"/>
      <w:outlineLvl w:val="5"/>
    </w:pPr>
    <w:rPr>
      <w:color w:val="auto"/>
      <w:sz w:val="28"/>
      <w:szCs w:val="28"/>
    </w:rPr>
  </w:style>
  <w:style w:type="paragraph" w:styleId="7">
    <w:name w:val="heading 7"/>
    <w:basedOn w:val="a"/>
    <w:next w:val="a"/>
    <w:link w:val="70"/>
    <w:qFormat/>
    <w:rsid w:val="0064609F"/>
    <w:pPr>
      <w:keepNext/>
      <w:autoSpaceDE w:val="0"/>
      <w:autoSpaceDN w:val="0"/>
      <w:ind w:firstLine="1790"/>
      <w:jc w:val="both"/>
      <w:outlineLvl w:val="6"/>
    </w:pPr>
    <w:rPr>
      <w:color w:val="auto"/>
      <w:sz w:val="28"/>
      <w:szCs w:val="28"/>
    </w:rPr>
  </w:style>
  <w:style w:type="paragraph" w:styleId="8">
    <w:name w:val="heading 8"/>
    <w:basedOn w:val="a"/>
    <w:next w:val="a"/>
    <w:link w:val="80"/>
    <w:qFormat/>
    <w:rsid w:val="0064609F"/>
    <w:pPr>
      <w:keepNext/>
      <w:autoSpaceDE w:val="0"/>
      <w:autoSpaceDN w:val="0"/>
      <w:ind w:firstLine="1652"/>
      <w:jc w:val="both"/>
      <w:outlineLvl w:val="7"/>
    </w:pPr>
    <w:rPr>
      <w:color w:val="auto"/>
      <w:sz w:val="28"/>
      <w:szCs w:val="28"/>
    </w:rPr>
  </w:style>
  <w:style w:type="paragraph" w:styleId="9">
    <w:name w:val="heading 9"/>
    <w:basedOn w:val="a"/>
    <w:next w:val="a"/>
    <w:link w:val="90"/>
    <w:qFormat/>
    <w:rsid w:val="0064609F"/>
    <w:pPr>
      <w:keepNext/>
      <w:autoSpaceDE w:val="0"/>
      <w:autoSpaceDN w:val="0"/>
      <w:ind w:firstLine="1968"/>
      <w:jc w:val="both"/>
      <w:outlineLvl w:val="8"/>
    </w:pPr>
    <w:rPr>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4609F"/>
    <w:rPr>
      <w:rFonts w:asciiTheme="majorHAnsi" w:eastAsiaTheme="majorEastAsia" w:hAnsiTheme="majorHAnsi" w:cstheme="majorBidi"/>
      <w:b/>
      <w:bCs/>
      <w:color w:val="2E74B5" w:themeColor="accent1" w:themeShade="BF"/>
      <w:sz w:val="28"/>
      <w:szCs w:val="28"/>
      <w:lang w:val="uk-UA" w:eastAsia="ru-RU"/>
    </w:rPr>
  </w:style>
  <w:style w:type="paragraph" w:styleId="a3">
    <w:name w:val="footer"/>
    <w:basedOn w:val="a"/>
    <w:link w:val="a4"/>
    <w:uiPriority w:val="99"/>
    <w:rsid w:val="0064609F"/>
    <w:pPr>
      <w:tabs>
        <w:tab w:val="center" w:pos="4153"/>
        <w:tab w:val="right" w:pos="8306"/>
      </w:tabs>
    </w:pPr>
    <w:rPr>
      <w:sz w:val="20"/>
      <w:szCs w:val="20"/>
    </w:rPr>
  </w:style>
  <w:style w:type="character" w:customStyle="1" w:styleId="a4">
    <w:name w:val="Нижний колонтитул Знак"/>
    <w:basedOn w:val="a0"/>
    <w:link w:val="a3"/>
    <w:uiPriority w:val="99"/>
    <w:rsid w:val="0064609F"/>
    <w:rPr>
      <w:rFonts w:ascii="Times New Roman" w:eastAsia="Times New Roman" w:hAnsi="Times New Roman" w:cs="Times New Roman"/>
      <w:color w:val="00000A"/>
      <w:sz w:val="20"/>
      <w:szCs w:val="20"/>
      <w:lang w:val="uk-UA" w:eastAsia="ru-RU"/>
    </w:rPr>
  </w:style>
  <w:style w:type="character" w:customStyle="1" w:styleId="20">
    <w:name w:val="Заголовок 2 Знак"/>
    <w:basedOn w:val="a0"/>
    <w:link w:val="2"/>
    <w:uiPriority w:val="9"/>
    <w:rsid w:val="0064609F"/>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64609F"/>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64609F"/>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64609F"/>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64609F"/>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64609F"/>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64609F"/>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64609F"/>
    <w:rPr>
      <w:rFonts w:ascii="Times New Roman" w:eastAsia="Times New Roman" w:hAnsi="Times New Roman" w:cs="Times New Roman"/>
      <w:sz w:val="28"/>
      <w:szCs w:val="28"/>
      <w:lang w:val="uk-UA" w:eastAsia="ru-RU"/>
    </w:rPr>
  </w:style>
  <w:style w:type="paragraph" w:styleId="31">
    <w:name w:val="Body Text Indent 3"/>
    <w:basedOn w:val="a"/>
    <w:link w:val="32"/>
    <w:rsid w:val="0064609F"/>
    <w:pPr>
      <w:ind w:firstLine="709"/>
      <w:jc w:val="both"/>
    </w:pPr>
    <w:rPr>
      <w:color w:val="auto"/>
      <w:szCs w:val="20"/>
    </w:rPr>
  </w:style>
  <w:style w:type="character" w:customStyle="1" w:styleId="32">
    <w:name w:val="Основной текст с отступом 3 Знак"/>
    <w:basedOn w:val="a0"/>
    <w:link w:val="31"/>
    <w:rsid w:val="0064609F"/>
    <w:rPr>
      <w:rFonts w:ascii="Times New Roman" w:eastAsia="Times New Roman" w:hAnsi="Times New Roman" w:cs="Times New Roman"/>
      <w:sz w:val="24"/>
      <w:szCs w:val="20"/>
      <w:lang w:val="uk-UA" w:eastAsia="ru-RU"/>
    </w:rPr>
  </w:style>
  <w:style w:type="paragraph" w:styleId="a5">
    <w:name w:val="Normal (Web)"/>
    <w:basedOn w:val="a"/>
    <w:uiPriority w:val="99"/>
    <w:unhideWhenUsed/>
    <w:rsid w:val="0064609F"/>
    <w:pPr>
      <w:spacing w:before="100" w:beforeAutospacing="1" w:after="100" w:afterAutospacing="1"/>
    </w:pPr>
    <w:rPr>
      <w:color w:val="auto"/>
      <w:lang w:val="ru-RU"/>
    </w:rPr>
  </w:style>
  <w:style w:type="character" w:styleId="a6">
    <w:name w:val="Hyperlink"/>
    <w:basedOn w:val="a0"/>
    <w:uiPriority w:val="99"/>
    <w:unhideWhenUsed/>
    <w:rsid w:val="0064609F"/>
    <w:rPr>
      <w:color w:val="0000FF"/>
      <w:u w:val="single"/>
    </w:rPr>
  </w:style>
  <w:style w:type="character" w:customStyle="1" w:styleId="mw-headline">
    <w:name w:val="mw-headline"/>
    <w:basedOn w:val="a0"/>
    <w:rsid w:val="0064609F"/>
  </w:style>
  <w:style w:type="character" w:customStyle="1" w:styleId="mw-editsection">
    <w:name w:val="mw-editsection"/>
    <w:basedOn w:val="a0"/>
    <w:rsid w:val="0064609F"/>
  </w:style>
  <w:style w:type="character" w:customStyle="1" w:styleId="mw-editsection-bracket">
    <w:name w:val="mw-editsection-bracket"/>
    <w:basedOn w:val="a0"/>
    <w:rsid w:val="0064609F"/>
  </w:style>
  <w:style w:type="character" w:customStyle="1" w:styleId="mw-editsection-divider">
    <w:name w:val="mw-editsection-divider"/>
    <w:basedOn w:val="a0"/>
    <w:rsid w:val="0064609F"/>
  </w:style>
  <w:style w:type="paragraph" w:styleId="a7">
    <w:name w:val="Body Text Indent"/>
    <w:basedOn w:val="a"/>
    <w:link w:val="a8"/>
    <w:unhideWhenUsed/>
    <w:rsid w:val="0064609F"/>
    <w:pPr>
      <w:spacing w:after="120" w:line="276" w:lineRule="auto"/>
      <w:ind w:left="283"/>
    </w:pPr>
    <w:rPr>
      <w:rFonts w:ascii="Cambria Math" w:eastAsiaTheme="minorHAnsi" w:hAnsi="Cambria Math"/>
      <w:color w:val="auto"/>
      <w:sz w:val="28"/>
      <w:lang w:val="ru-RU" w:eastAsia="en-US"/>
    </w:rPr>
  </w:style>
  <w:style w:type="character" w:customStyle="1" w:styleId="a8">
    <w:name w:val="Основной текст с отступом Знак"/>
    <w:basedOn w:val="a0"/>
    <w:link w:val="a7"/>
    <w:rsid w:val="0064609F"/>
    <w:rPr>
      <w:rFonts w:ascii="Cambria Math" w:hAnsi="Cambria Math" w:cs="Times New Roman"/>
      <w:sz w:val="28"/>
      <w:szCs w:val="24"/>
      <w:lang w:val="ru-RU"/>
    </w:rPr>
  </w:style>
  <w:style w:type="paragraph" w:styleId="21">
    <w:name w:val="Body Text Indent 2"/>
    <w:basedOn w:val="a"/>
    <w:link w:val="22"/>
    <w:unhideWhenUsed/>
    <w:rsid w:val="0064609F"/>
    <w:pPr>
      <w:spacing w:after="120" w:line="480" w:lineRule="auto"/>
      <w:ind w:left="283"/>
    </w:pPr>
    <w:rPr>
      <w:rFonts w:ascii="Cambria Math" w:eastAsiaTheme="minorHAnsi" w:hAnsi="Cambria Math"/>
      <w:color w:val="auto"/>
      <w:sz w:val="28"/>
      <w:lang w:val="ru-RU" w:eastAsia="en-US"/>
    </w:rPr>
  </w:style>
  <w:style w:type="character" w:customStyle="1" w:styleId="22">
    <w:name w:val="Основной текст с отступом 2 Знак"/>
    <w:basedOn w:val="a0"/>
    <w:link w:val="21"/>
    <w:rsid w:val="0064609F"/>
    <w:rPr>
      <w:rFonts w:ascii="Cambria Math" w:hAnsi="Cambria Math" w:cs="Times New Roman"/>
      <w:sz w:val="28"/>
      <w:szCs w:val="24"/>
      <w:lang w:val="ru-RU"/>
    </w:rPr>
  </w:style>
  <w:style w:type="paragraph" w:styleId="a9">
    <w:name w:val="Balloon Text"/>
    <w:basedOn w:val="a"/>
    <w:link w:val="aa"/>
    <w:uiPriority w:val="99"/>
    <w:semiHidden/>
    <w:unhideWhenUsed/>
    <w:rsid w:val="0064609F"/>
    <w:rPr>
      <w:rFonts w:ascii="Tahoma" w:eastAsiaTheme="minorEastAsia" w:hAnsi="Tahoma" w:cs="Tahoma"/>
      <w:color w:val="auto"/>
      <w:sz w:val="16"/>
      <w:szCs w:val="16"/>
      <w:lang w:val="ru-RU"/>
    </w:rPr>
  </w:style>
  <w:style w:type="character" w:customStyle="1" w:styleId="aa">
    <w:name w:val="Текст выноски Знак"/>
    <w:basedOn w:val="a0"/>
    <w:link w:val="a9"/>
    <w:uiPriority w:val="99"/>
    <w:semiHidden/>
    <w:rsid w:val="0064609F"/>
    <w:rPr>
      <w:rFonts w:ascii="Tahoma" w:eastAsiaTheme="minorEastAsia" w:hAnsi="Tahoma" w:cs="Tahoma"/>
      <w:sz w:val="16"/>
      <w:szCs w:val="16"/>
      <w:lang w:val="ru-RU" w:eastAsia="ru-RU"/>
    </w:rPr>
  </w:style>
  <w:style w:type="character" w:customStyle="1" w:styleId="longtext">
    <w:name w:val="long_text"/>
    <w:basedOn w:val="a0"/>
    <w:rsid w:val="0064609F"/>
  </w:style>
  <w:style w:type="paragraph" w:styleId="ab">
    <w:name w:val="footnote text"/>
    <w:basedOn w:val="a"/>
    <w:link w:val="ac"/>
    <w:semiHidden/>
    <w:rsid w:val="0064609F"/>
    <w:rPr>
      <w:color w:val="auto"/>
      <w:sz w:val="20"/>
      <w:szCs w:val="20"/>
      <w:lang w:val="ru-RU"/>
    </w:rPr>
  </w:style>
  <w:style w:type="character" w:customStyle="1" w:styleId="ac">
    <w:name w:val="Текст сноски Знак"/>
    <w:basedOn w:val="a0"/>
    <w:link w:val="ab"/>
    <w:semiHidden/>
    <w:rsid w:val="0064609F"/>
    <w:rPr>
      <w:rFonts w:ascii="Times New Roman" w:eastAsia="Times New Roman" w:hAnsi="Times New Roman" w:cs="Times New Roman"/>
      <w:sz w:val="20"/>
      <w:szCs w:val="20"/>
      <w:lang w:val="ru-RU" w:eastAsia="ru-RU"/>
    </w:rPr>
  </w:style>
  <w:style w:type="paragraph" w:styleId="ad">
    <w:name w:val="Plain Text"/>
    <w:basedOn w:val="a"/>
    <w:link w:val="ae"/>
    <w:qFormat/>
    <w:rsid w:val="0064609F"/>
    <w:rPr>
      <w:rFonts w:ascii="Courier New" w:hAnsi="Courier New"/>
      <w:color w:val="auto"/>
      <w:sz w:val="20"/>
      <w:szCs w:val="20"/>
      <w:lang w:val="ru-RU"/>
    </w:rPr>
  </w:style>
  <w:style w:type="character" w:customStyle="1" w:styleId="ae">
    <w:name w:val="Текст Знак"/>
    <w:basedOn w:val="a0"/>
    <w:link w:val="ad"/>
    <w:rsid w:val="0064609F"/>
    <w:rPr>
      <w:rFonts w:ascii="Courier New" w:eastAsia="Times New Roman" w:hAnsi="Courier New" w:cs="Times New Roman"/>
      <w:sz w:val="20"/>
      <w:szCs w:val="20"/>
      <w:lang w:val="ru-RU" w:eastAsia="ru-RU"/>
    </w:rPr>
  </w:style>
  <w:style w:type="paragraph" w:styleId="af">
    <w:name w:val="Body Text"/>
    <w:basedOn w:val="a"/>
    <w:link w:val="af0"/>
    <w:unhideWhenUsed/>
    <w:rsid w:val="0064609F"/>
    <w:pPr>
      <w:spacing w:after="120" w:line="276" w:lineRule="auto"/>
    </w:pPr>
    <w:rPr>
      <w:rFonts w:ascii="Cambria Math" w:eastAsiaTheme="minorEastAsia" w:hAnsi="Cambria Math"/>
      <w:color w:val="auto"/>
      <w:sz w:val="28"/>
      <w:lang w:val="ru-RU"/>
    </w:rPr>
  </w:style>
  <w:style w:type="character" w:customStyle="1" w:styleId="af0">
    <w:name w:val="Основной текст Знак"/>
    <w:basedOn w:val="a0"/>
    <w:link w:val="af"/>
    <w:rsid w:val="0064609F"/>
    <w:rPr>
      <w:rFonts w:ascii="Cambria Math" w:eastAsiaTheme="minorEastAsia" w:hAnsi="Cambria Math" w:cs="Times New Roman"/>
      <w:sz w:val="28"/>
      <w:szCs w:val="24"/>
      <w:lang w:val="ru-RU" w:eastAsia="ru-RU"/>
    </w:rPr>
  </w:style>
  <w:style w:type="numbering" w:customStyle="1" w:styleId="11">
    <w:name w:val="Нет списка1"/>
    <w:next w:val="a2"/>
    <w:semiHidden/>
    <w:rsid w:val="0064609F"/>
  </w:style>
  <w:style w:type="character" w:customStyle="1" w:styleId="af1">
    <w:name w:val="Основной шрифт"/>
    <w:rsid w:val="0064609F"/>
  </w:style>
  <w:style w:type="paragraph" w:customStyle="1" w:styleId="23">
    <w:name w:val="Стиль2"/>
    <w:rsid w:val="0064609F"/>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af2">
    <w:name w:val="header"/>
    <w:basedOn w:val="a"/>
    <w:link w:val="af3"/>
    <w:rsid w:val="0064609F"/>
    <w:pPr>
      <w:tabs>
        <w:tab w:val="center" w:pos="4153"/>
        <w:tab w:val="right" w:pos="8306"/>
      </w:tabs>
      <w:autoSpaceDE w:val="0"/>
      <w:autoSpaceDN w:val="0"/>
    </w:pPr>
    <w:rPr>
      <w:color w:val="auto"/>
      <w:sz w:val="20"/>
      <w:szCs w:val="20"/>
    </w:rPr>
  </w:style>
  <w:style w:type="character" w:customStyle="1" w:styleId="af3">
    <w:name w:val="Верхний колонтитул Знак"/>
    <w:basedOn w:val="a0"/>
    <w:link w:val="af2"/>
    <w:rsid w:val="0064609F"/>
    <w:rPr>
      <w:rFonts w:ascii="Times New Roman" w:eastAsia="Times New Roman" w:hAnsi="Times New Roman" w:cs="Times New Roman"/>
      <w:sz w:val="20"/>
      <w:szCs w:val="20"/>
      <w:lang w:val="uk-UA" w:eastAsia="ru-RU"/>
    </w:rPr>
  </w:style>
  <w:style w:type="character" w:styleId="af4">
    <w:name w:val="page number"/>
    <w:basedOn w:val="a0"/>
    <w:rsid w:val="0064609F"/>
  </w:style>
  <w:style w:type="paragraph" w:styleId="af5">
    <w:name w:val="Title"/>
    <w:basedOn w:val="a"/>
    <w:link w:val="af6"/>
    <w:qFormat/>
    <w:rsid w:val="0064609F"/>
    <w:pPr>
      <w:autoSpaceDE w:val="0"/>
      <w:autoSpaceDN w:val="0"/>
      <w:jc w:val="center"/>
    </w:pPr>
    <w:rPr>
      <w:b/>
      <w:bCs/>
      <w:color w:val="auto"/>
      <w:sz w:val="28"/>
      <w:szCs w:val="28"/>
    </w:rPr>
  </w:style>
  <w:style w:type="character" w:customStyle="1" w:styleId="af6">
    <w:name w:val="Заголовок Знак"/>
    <w:basedOn w:val="a0"/>
    <w:link w:val="af5"/>
    <w:rsid w:val="0064609F"/>
    <w:rPr>
      <w:rFonts w:ascii="Times New Roman" w:eastAsia="Times New Roman" w:hAnsi="Times New Roman" w:cs="Times New Roman"/>
      <w:b/>
      <w:bCs/>
      <w:sz w:val="28"/>
      <w:szCs w:val="28"/>
      <w:lang w:val="uk-UA" w:eastAsia="ru-RU"/>
    </w:rPr>
  </w:style>
  <w:style w:type="paragraph" w:customStyle="1" w:styleId="12">
    <w:name w:val="Основной текст с отступом1"/>
    <w:basedOn w:val="a"/>
    <w:rsid w:val="0064609F"/>
    <w:pPr>
      <w:autoSpaceDE w:val="0"/>
      <w:autoSpaceDN w:val="0"/>
      <w:spacing w:after="120"/>
      <w:ind w:left="283"/>
    </w:pPr>
    <w:rPr>
      <w:color w:val="auto"/>
      <w:sz w:val="20"/>
      <w:szCs w:val="20"/>
      <w:lang w:val="ru-RU"/>
    </w:rPr>
  </w:style>
  <w:style w:type="paragraph" w:styleId="af7">
    <w:name w:val="List Paragraph"/>
    <w:basedOn w:val="a"/>
    <w:uiPriority w:val="34"/>
    <w:qFormat/>
    <w:rsid w:val="0064609F"/>
    <w:pPr>
      <w:ind w:left="720"/>
      <w:contextualSpacing/>
    </w:pPr>
    <w:rPr>
      <w:color w:val="auto"/>
      <w:lang w:val="ru-RU"/>
    </w:rPr>
  </w:style>
  <w:style w:type="numbering" w:customStyle="1" w:styleId="24">
    <w:name w:val="Нет списка2"/>
    <w:next w:val="a2"/>
    <w:semiHidden/>
    <w:rsid w:val="0064609F"/>
  </w:style>
  <w:style w:type="paragraph" w:customStyle="1" w:styleId="25">
    <w:name w:val="Основной текст с отступом2"/>
    <w:basedOn w:val="a"/>
    <w:rsid w:val="0064609F"/>
    <w:pPr>
      <w:autoSpaceDE w:val="0"/>
      <w:autoSpaceDN w:val="0"/>
      <w:spacing w:after="120"/>
      <w:ind w:left="283"/>
    </w:pPr>
    <w:rPr>
      <w:color w:val="auto"/>
      <w:sz w:val="20"/>
      <w:szCs w:val="20"/>
      <w:lang w:val="ru-RU"/>
    </w:rPr>
  </w:style>
  <w:style w:type="table" w:styleId="af8">
    <w:name w:val="Table Grid"/>
    <w:basedOn w:val="a1"/>
    <w:uiPriority w:val="59"/>
    <w:rsid w:val="0064609F"/>
    <w:pPr>
      <w:spacing w:after="0" w:line="240" w:lineRule="auto"/>
    </w:pPr>
    <w:rPr>
      <w:rFonts w:ascii="Cambria Math" w:eastAsiaTheme="minorEastAsia" w:hAnsi="Cambria Math" w:cs="Times New Roman"/>
      <w:sz w:val="28"/>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4609F"/>
  </w:style>
  <w:style w:type="character" w:styleId="af9">
    <w:name w:val="Strong"/>
    <w:basedOn w:val="a0"/>
    <w:uiPriority w:val="22"/>
    <w:qFormat/>
    <w:rsid w:val="0064609F"/>
    <w:rPr>
      <w:b/>
      <w:bCs/>
    </w:rPr>
  </w:style>
  <w:style w:type="character" w:customStyle="1" w:styleId="w">
    <w:name w:val="w"/>
    <w:basedOn w:val="a0"/>
    <w:rsid w:val="0064609F"/>
  </w:style>
  <w:style w:type="character" w:styleId="afa">
    <w:name w:val="Emphasis"/>
    <w:basedOn w:val="a0"/>
    <w:uiPriority w:val="20"/>
    <w:qFormat/>
    <w:rsid w:val="0064609F"/>
    <w:rPr>
      <w:i/>
      <w:iCs/>
    </w:rPr>
  </w:style>
  <w:style w:type="character" w:styleId="afb">
    <w:name w:val="Placeholder Text"/>
    <w:basedOn w:val="a0"/>
    <w:uiPriority w:val="99"/>
    <w:semiHidden/>
    <w:rsid w:val="0064609F"/>
    <w:rPr>
      <w:color w:val="808080"/>
    </w:rPr>
  </w:style>
  <w:style w:type="character" w:customStyle="1" w:styleId="mi">
    <w:name w:val="mi"/>
    <w:basedOn w:val="a0"/>
    <w:rsid w:val="0064609F"/>
  </w:style>
  <w:style w:type="character" w:customStyle="1" w:styleId="mo">
    <w:name w:val="mo"/>
    <w:basedOn w:val="a0"/>
    <w:rsid w:val="0064609F"/>
  </w:style>
  <w:style w:type="character" w:customStyle="1" w:styleId="mjxassistivemathml">
    <w:name w:val="mjx_assistive_mathml"/>
    <w:basedOn w:val="a0"/>
    <w:rsid w:val="0064609F"/>
  </w:style>
  <w:style w:type="character" w:customStyle="1" w:styleId="mwe-math-mathml-inline">
    <w:name w:val="mwe-math-mathml-inline"/>
    <w:basedOn w:val="a0"/>
    <w:rsid w:val="0064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r.knmu.edu.ua/index.php/biblioteki" TargetMode="External"/><Relationship Id="rId18" Type="http://schemas.openxmlformats.org/officeDocument/2006/relationships/hyperlink" Target="http://elibrary.ru/defaultx.asp"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1.jpeg"/><Relationship Id="rId12" Type="http://schemas.openxmlformats.org/officeDocument/2006/relationships/hyperlink" Target="http://www.dnpb.gov.ua/" TargetMode="External"/><Relationship Id="rId17" Type="http://schemas.openxmlformats.org/officeDocument/2006/relationships/hyperlink" Target="http://cbp.iteb.psn.ru/library/default.html" TargetMode="External"/><Relationship Id="rId2" Type="http://schemas.openxmlformats.org/officeDocument/2006/relationships/styles" Target="styles.xml"/><Relationship Id="rId16" Type="http://schemas.openxmlformats.org/officeDocument/2006/relationships/hyperlink" Target="http://www.library.gov.ua/"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buv.gov.ua/" TargetMode="External"/><Relationship Id="rId23" Type="http://schemas.openxmlformats.org/officeDocument/2006/relationships/fontTable" Target="fontTable.xml"/><Relationship Id="rId10" Type="http://schemas.openxmlformats.org/officeDocument/2006/relationships/hyperlink" Target="http://www.ukrstat.gov.u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npbu.ru/"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   </c:v>
                </c:pt>
              </c:strCache>
            </c:strRef>
          </c:tx>
          <c:spPr>
            <a:ln w="28575" cap="rnd">
              <a:solidFill>
                <a:schemeClr val="accent1"/>
              </a:solidFill>
              <a:round/>
            </a:ln>
            <a:effectLst/>
          </c:spPr>
          <c:marker>
            <c:symbol val="none"/>
          </c:marker>
          <c:cat>
            <c:numRef>
              <c:f>Лист1!$A$2:$A$6</c:f>
              <c:numCache>
                <c:formatCode>General</c:formatCode>
                <c:ptCount val="5"/>
                <c:pt idx="0">
                  <c:v>20</c:v>
                </c:pt>
                <c:pt idx="1">
                  <c:v>40</c:v>
                </c:pt>
                <c:pt idx="2">
                  <c:v>60</c:v>
                </c:pt>
                <c:pt idx="3">
                  <c:v>80</c:v>
                </c:pt>
                <c:pt idx="4">
                  <c:v>100</c:v>
                </c:pt>
              </c:numCache>
            </c:numRef>
          </c:cat>
          <c:val>
            <c:numRef>
              <c:f>Лист1!$B$2:$B$6</c:f>
              <c:numCache>
                <c:formatCode>General</c:formatCode>
                <c:ptCount val="5"/>
              </c:numCache>
            </c:numRef>
          </c:val>
          <c:smooth val="0"/>
          <c:extLst>
            <c:ext xmlns:c16="http://schemas.microsoft.com/office/drawing/2014/chart" uri="{C3380CC4-5D6E-409C-BE32-E72D297353CC}">
              <c16:uniqueId val="{00000000-2996-4A6F-971D-9F9D085592F0}"/>
            </c:ext>
          </c:extLst>
        </c:ser>
        <c:dLbls>
          <c:showLegendKey val="0"/>
          <c:showVal val="0"/>
          <c:showCatName val="0"/>
          <c:showSerName val="0"/>
          <c:showPercent val="0"/>
          <c:showBubbleSize val="0"/>
        </c:dLbls>
        <c:smooth val="0"/>
        <c:axId val="181483008"/>
        <c:axId val="181484928"/>
      </c:lineChart>
      <c:catAx>
        <c:axId val="181483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100-специфичность</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81484928"/>
        <c:crossesAt val="0"/>
        <c:auto val="1"/>
        <c:lblAlgn val="ctr"/>
        <c:lblOffset val="100"/>
        <c:noMultiLvlLbl val="0"/>
      </c:catAx>
      <c:valAx>
        <c:axId val="18148492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a:t>Чувствительность</a:t>
                </a:r>
              </a:p>
              <a:p>
                <a:pPr>
                  <a:defRPr sz="1000" b="0" i="0" u="none" strike="noStrike" kern="1200" baseline="0">
                    <a:solidFill>
                      <a:schemeClr val="tx1"/>
                    </a:solidFill>
                    <a:latin typeface="+mn-lt"/>
                    <a:ea typeface="+mn-ea"/>
                    <a:cs typeface="+mn-cs"/>
                  </a:defRPr>
                </a:pP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81483008"/>
        <c:crosses val="autoZero"/>
        <c:crossBetween val="between"/>
        <c:majorUnit val="20"/>
      </c:valAx>
      <c:spPr>
        <a:solidFill>
          <a:schemeClr val="bg2">
            <a:lumMod val="90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0.2069</cdr:x>
      <cdr:y>0.16061</cdr:y>
    </cdr:from>
    <cdr:to>
      <cdr:x>0.9532</cdr:x>
      <cdr:y>0.82121</cdr:y>
    </cdr:to>
    <cdr:cxnSp macro="">
      <cdr:nvCxnSpPr>
        <cdr:cNvPr id="3" name="Прямая соединительная линия 2"/>
        <cdr:cNvCxnSpPr/>
      </cdr:nvCxnSpPr>
      <cdr:spPr>
        <a:xfrm xmlns:a="http://schemas.openxmlformats.org/drawingml/2006/main" flipV="1">
          <a:off x="800100" y="504825"/>
          <a:ext cx="2886075" cy="20764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Daryna Ivakhnenko</dc:creator>
  <cp:keywords/>
  <dc:description/>
  <cp:lastModifiedBy>Инна</cp:lastModifiedBy>
  <cp:revision>12</cp:revision>
  <cp:lastPrinted>2019-05-24T07:15:00Z</cp:lastPrinted>
  <dcterms:created xsi:type="dcterms:W3CDTF">2019-04-22T11:16:00Z</dcterms:created>
  <dcterms:modified xsi:type="dcterms:W3CDTF">2019-05-24T07:17:00Z</dcterms:modified>
</cp:coreProperties>
</file>