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ED6" w:rsidRDefault="00B21ED6" w:rsidP="004624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624E5">
        <w:rPr>
          <w:rFonts w:ascii="Times New Roman" w:hAnsi="Times New Roman" w:cs="Times New Roman"/>
          <w:b/>
          <w:bCs/>
          <w:sz w:val="28"/>
          <w:szCs w:val="28"/>
        </w:rPr>
        <w:t>Латогуз</w:t>
      </w:r>
      <w:proofErr w:type="spellEnd"/>
      <w:r w:rsidRPr="004624E5">
        <w:rPr>
          <w:rFonts w:ascii="Times New Roman" w:hAnsi="Times New Roman" w:cs="Times New Roman"/>
          <w:b/>
          <w:bCs/>
          <w:sz w:val="28"/>
          <w:szCs w:val="28"/>
        </w:rPr>
        <w:t xml:space="preserve"> С.І.</w:t>
      </w:r>
    </w:p>
    <w:p w:rsidR="004624E5" w:rsidRPr="004624E5" w:rsidRDefault="004624E5" w:rsidP="004624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ED6" w:rsidRDefault="00B21ED6" w:rsidP="004624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24E5">
        <w:rPr>
          <w:rFonts w:ascii="Times New Roman" w:hAnsi="Times New Roman" w:cs="Times New Roman"/>
          <w:b/>
          <w:bCs/>
          <w:sz w:val="28"/>
          <w:szCs w:val="28"/>
        </w:rPr>
        <w:t>ОСОБЛИВОСТІ ВМІСТУ ВІЛЬНИХ ЖИРНИХ КИСЛОТ У ХВОРИХ НА ХРОНІЧНУ ІШЕМІЧНУ ХВОРОБУ СЕРЦЯ З ПОРУШЕННЯМ РИТМУ СЕРЦЯ ТА СУПУТНІМ ЦУКРОВИМ ДІАБЕТОМ 2 ТИПУ</w:t>
      </w:r>
    </w:p>
    <w:p w:rsidR="004624E5" w:rsidRPr="004624E5" w:rsidRDefault="004624E5" w:rsidP="004624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ED6" w:rsidRDefault="00B21ED6" w:rsidP="004624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624E5">
        <w:rPr>
          <w:rFonts w:ascii="Times New Roman" w:hAnsi="Times New Roman" w:cs="Times New Roman"/>
          <w:b/>
          <w:bCs/>
          <w:sz w:val="28"/>
          <w:szCs w:val="28"/>
        </w:rPr>
        <w:t>Харківський</w:t>
      </w:r>
      <w:proofErr w:type="spellEnd"/>
      <w:r w:rsidRPr="004624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624E5">
        <w:rPr>
          <w:rFonts w:ascii="Times New Roman" w:hAnsi="Times New Roman" w:cs="Times New Roman"/>
          <w:b/>
          <w:bCs/>
          <w:sz w:val="28"/>
          <w:szCs w:val="28"/>
        </w:rPr>
        <w:t>національний</w:t>
      </w:r>
      <w:proofErr w:type="spellEnd"/>
      <w:r w:rsidRPr="004624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624E5">
        <w:rPr>
          <w:rFonts w:ascii="Times New Roman" w:hAnsi="Times New Roman" w:cs="Times New Roman"/>
          <w:b/>
          <w:bCs/>
          <w:sz w:val="28"/>
          <w:szCs w:val="28"/>
        </w:rPr>
        <w:t>медичний</w:t>
      </w:r>
      <w:proofErr w:type="spellEnd"/>
      <w:r w:rsidRPr="004624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624E5">
        <w:rPr>
          <w:rFonts w:ascii="Times New Roman" w:hAnsi="Times New Roman" w:cs="Times New Roman"/>
          <w:b/>
          <w:bCs/>
          <w:sz w:val="28"/>
          <w:szCs w:val="28"/>
        </w:rPr>
        <w:t>університет</w:t>
      </w:r>
      <w:proofErr w:type="spellEnd"/>
      <w:r w:rsidRPr="004624E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4624E5">
        <w:rPr>
          <w:rFonts w:ascii="Times New Roman" w:hAnsi="Times New Roman" w:cs="Times New Roman"/>
          <w:b/>
          <w:bCs/>
          <w:sz w:val="28"/>
          <w:szCs w:val="28"/>
        </w:rPr>
        <w:t>м.Харків</w:t>
      </w:r>
      <w:proofErr w:type="spellEnd"/>
    </w:p>
    <w:p w:rsidR="004624E5" w:rsidRPr="004624E5" w:rsidRDefault="004624E5" w:rsidP="004624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ED6" w:rsidRPr="004624E5" w:rsidRDefault="00B21ED6" w:rsidP="00A40D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4E5">
        <w:rPr>
          <w:rFonts w:ascii="Times New Roman" w:hAnsi="Times New Roman" w:cs="Times New Roman"/>
          <w:b/>
          <w:bCs/>
          <w:sz w:val="28"/>
          <w:szCs w:val="28"/>
        </w:rPr>
        <w:t xml:space="preserve">Вступ.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 ритму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серцевої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актуальних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 проблем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кардіології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надзвичайно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велике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теоретичне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, так і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. Вони, особливо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надшлуночкові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аритмії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, часто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зустрічаються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ішемічній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хворобі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. Так, в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гострому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періоді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інфаркту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міокарда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 ритму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провідності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авторів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спостерігаються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 в 95-100%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хронічній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ішемічній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хворобі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 (ХІХС) в 50-70%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Актуальність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аритмій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пояснюється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 частотою при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серцево-судинних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захворюваннях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, а й рядом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обставин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1ED6" w:rsidRPr="004624E5" w:rsidRDefault="00B21ED6" w:rsidP="00A40D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24E5">
        <w:rPr>
          <w:rFonts w:ascii="Times New Roman" w:hAnsi="Times New Roman" w:cs="Times New Roman"/>
          <w:b/>
          <w:bCs/>
          <w:sz w:val="28"/>
          <w:szCs w:val="28"/>
        </w:rPr>
        <w:t>Матеріали</w:t>
      </w:r>
      <w:proofErr w:type="spellEnd"/>
      <w:r w:rsidRPr="004624E5"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Pr="004624E5">
        <w:rPr>
          <w:rFonts w:ascii="Times New Roman" w:hAnsi="Times New Roman" w:cs="Times New Roman"/>
          <w:b/>
          <w:bCs/>
          <w:sz w:val="28"/>
          <w:szCs w:val="28"/>
        </w:rPr>
        <w:t>методи</w:t>
      </w:r>
      <w:proofErr w:type="spellEnd"/>
      <w:r w:rsidRPr="004624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624E5">
        <w:rPr>
          <w:rFonts w:ascii="Times New Roman" w:hAnsi="Times New Roman" w:cs="Times New Roman"/>
          <w:b/>
          <w:bCs/>
          <w:sz w:val="28"/>
          <w:szCs w:val="28"/>
        </w:rPr>
        <w:t>дослідження</w:t>
      </w:r>
      <w:proofErr w:type="spellEnd"/>
      <w:r w:rsidRPr="004624E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624E5">
        <w:rPr>
          <w:rFonts w:ascii="Times New Roman" w:hAnsi="Times New Roman" w:cs="Times New Roman"/>
          <w:sz w:val="28"/>
          <w:szCs w:val="28"/>
        </w:rPr>
        <w:t xml:space="preserve">Нами проведено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вільних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жирних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 кислот (ВЖК) в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плазмі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 у 108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 ХІХС з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різними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 видами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аритмій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цукровим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діабетом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 (ЦД) до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 ритму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усунення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вираженості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1ED6" w:rsidRPr="004624E5" w:rsidRDefault="00B21ED6" w:rsidP="00A40DCD">
      <w:pPr>
        <w:pStyle w:val="Default"/>
        <w:ind w:firstLine="708"/>
        <w:jc w:val="both"/>
        <w:rPr>
          <w:sz w:val="28"/>
          <w:szCs w:val="28"/>
        </w:rPr>
      </w:pPr>
      <w:proofErr w:type="spellStart"/>
      <w:r w:rsidRPr="004624E5">
        <w:rPr>
          <w:sz w:val="28"/>
          <w:szCs w:val="28"/>
        </w:rPr>
        <w:t>Результати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визначення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порівнювалися</w:t>
      </w:r>
      <w:proofErr w:type="spellEnd"/>
      <w:r w:rsidRPr="004624E5">
        <w:rPr>
          <w:sz w:val="28"/>
          <w:szCs w:val="28"/>
        </w:rPr>
        <w:t xml:space="preserve"> з </w:t>
      </w:r>
      <w:proofErr w:type="spellStart"/>
      <w:r w:rsidRPr="004624E5">
        <w:rPr>
          <w:sz w:val="28"/>
          <w:szCs w:val="28"/>
        </w:rPr>
        <w:t>даними</w:t>
      </w:r>
      <w:proofErr w:type="spellEnd"/>
      <w:r w:rsidRPr="004624E5">
        <w:rPr>
          <w:sz w:val="28"/>
          <w:szCs w:val="28"/>
        </w:rPr>
        <w:t xml:space="preserve"> у </w:t>
      </w:r>
      <w:proofErr w:type="spellStart"/>
      <w:r w:rsidRPr="004624E5">
        <w:rPr>
          <w:sz w:val="28"/>
          <w:szCs w:val="28"/>
        </w:rPr>
        <w:t>здорових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осіб</w:t>
      </w:r>
      <w:proofErr w:type="spellEnd"/>
      <w:r w:rsidRPr="004624E5">
        <w:rPr>
          <w:sz w:val="28"/>
          <w:szCs w:val="28"/>
          <w:lang w:val="uk-UA"/>
        </w:rPr>
        <w:t xml:space="preserve"> </w:t>
      </w:r>
      <w:r w:rsidRPr="004624E5">
        <w:rPr>
          <w:sz w:val="28"/>
          <w:szCs w:val="28"/>
        </w:rPr>
        <w:t xml:space="preserve">(852,0±34,3 </w:t>
      </w:r>
      <w:proofErr w:type="spellStart"/>
      <w:r w:rsidRPr="004624E5">
        <w:rPr>
          <w:sz w:val="28"/>
          <w:szCs w:val="28"/>
        </w:rPr>
        <w:t>ммоль</w:t>
      </w:r>
      <w:proofErr w:type="spellEnd"/>
      <w:r w:rsidRPr="004624E5">
        <w:rPr>
          <w:sz w:val="28"/>
          <w:szCs w:val="28"/>
        </w:rPr>
        <w:t xml:space="preserve">/л, n-40) і у </w:t>
      </w:r>
      <w:proofErr w:type="spellStart"/>
      <w:r w:rsidRPr="004624E5">
        <w:rPr>
          <w:sz w:val="28"/>
          <w:szCs w:val="28"/>
        </w:rPr>
        <w:t>хворих</w:t>
      </w:r>
      <w:proofErr w:type="spellEnd"/>
      <w:r w:rsidRPr="004624E5">
        <w:rPr>
          <w:sz w:val="28"/>
          <w:szCs w:val="28"/>
        </w:rPr>
        <w:t xml:space="preserve"> на ХІХС без </w:t>
      </w:r>
      <w:proofErr w:type="spellStart"/>
      <w:r w:rsidRPr="004624E5">
        <w:rPr>
          <w:sz w:val="28"/>
          <w:szCs w:val="28"/>
        </w:rPr>
        <w:t>порушення</w:t>
      </w:r>
      <w:proofErr w:type="spellEnd"/>
      <w:r w:rsidRPr="004624E5">
        <w:rPr>
          <w:sz w:val="28"/>
          <w:szCs w:val="28"/>
        </w:rPr>
        <w:t xml:space="preserve"> ритму </w:t>
      </w:r>
      <w:proofErr w:type="spellStart"/>
      <w:r w:rsidRPr="004624E5">
        <w:rPr>
          <w:sz w:val="28"/>
          <w:szCs w:val="28"/>
        </w:rPr>
        <w:t>серця</w:t>
      </w:r>
      <w:proofErr w:type="spellEnd"/>
      <w:r w:rsidRPr="004624E5">
        <w:rPr>
          <w:sz w:val="28"/>
          <w:szCs w:val="28"/>
        </w:rPr>
        <w:t xml:space="preserve"> (921,0±23,6 </w:t>
      </w:r>
      <w:proofErr w:type="spellStart"/>
      <w:r w:rsidRPr="004624E5">
        <w:rPr>
          <w:sz w:val="28"/>
          <w:szCs w:val="28"/>
        </w:rPr>
        <w:t>ммоль</w:t>
      </w:r>
      <w:proofErr w:type="spellEnd"/>
      <w:r w:rsidRPr="004624E5">
        <w:rPr>
          <w:sz w:val="28"/>
          <w:szCs w:val="28"/>
        </w:rPr>
        <w:t xml:space="preserve">/л, n-49). </w:t>
      </w:r>
    </w:p>
    <w:p w:rsidR="00B21ED6" w:rsidRPr="004624E5" w:rsidRDefault="00B21ED6" w:rsidP="00A40DCD">
      <w:pPr>
        <w:pStyle w:val="Default"/>
        <w:ind w:firstLine="708"/>
        <w:jc w:val="both"/>
        <w:rPr>
          <w:sz w:val="28"/>
          <w:szCs w:val="28"/>
        </w:rPr>
      </w:pPr>
      <w:proofErr w:type="spellStart"/>
      <w:r w:rsidRPr="004624E5">
        <w:rPr>
          <w:b/>
          <w:bCs/>
          <w:sz w:val="28"/>
          <w:szCs w:val="28"/>
        </w:rPr>
        <w:t>Результати</w:t>
      </w:r>
      <w:proofErr w:type="spellEnd"/>
      <w:r w:rsidRPr="004624E5">
        <w:rPr>
          <w:b/>
          <w:bCs/>
          <w:sz w:val="28"/>
          <w:szCs w:val="28"/>
        </w:rPr>
        <w:t xml:space="preserve"> </w:t>
      </w:r>
      <w:proofErr w:type="spellStart"/>
      <w:r w:rsidRPr="004624E5">
        <w:rPr>
          <w:b/>
          <w:bCs/>
          <w:sz w:val="28"/>
          <w:szCs w:val="28"/>
        </w:rPr>
        <w:t>дослідження</w:t>
      </w:r>
      <w:proofErr w:type="spellEnd"/>
      <w:r w:rsidRPr="004624E5">
        <w:rPr>
          <w:b/>
          <w:bCs/>
          <w:sz w:val="28"/>
          <w:szCs w:val="28"/>
        </w:rPr>
        <w:t xml:space="preserve"> та </w:t>
      </w:r>
      <w:proofErr w:type="spellStart"/>
      <w:r w:rsidRPr="004624E5">
        <w:rPr>
          <w:b/>
          <w:bCs/>
          <w:sz w:val="28"/>
          <w:szCs w:val="28"/>
        </w:rPr>
        <w:t>їх</w:t>
      </w:r>
      <w:proofErr w:type="spellEnd"/>
      <w:r w:rsidRPr="004624E5">
        <w:rPr>
          <w:b/>
          <w:bCs/>
          <w:sz w:val="28"/>
          <w:szCs w:val="28"/>
        </w:rPr>
        <w:t xml:space="preserve"> </w:t>
      </w:r>
      <w:proofErr w:type="spellStart"/>
      <w:r w:rsidRPr="004624E5">
        <w:rPr>
          <w:b/>
          <w:bCs/>
          <w:sz w:val="28"/>
          <w:szCs w:val="28"/>
        </w:rPr>
        <w:t>обговорення</w:t>
      </w:r>
      <w:proofErr w:type="spellEnd"/>
      <w:r w:rsidRPr="004624E5">
        <w:rPr>
          <w:b/>
          <w:bCs/>
          <w:sz w:val="28"/>
          <w:szCs w:val="28"/>
        </w:rPr>
        <w:t xml:space="preserve">. </w:t>
      </w:r>
      <w:proofErr w:type="spellStart"/>
      <w:r w:rsidRPr="004624E5">
        <w:rPr>
          <w:sz w:val="28"/>
          <w:szCs w:val="28"/>
        </w:rPr>
        <w:t>Виявлено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відмінності</w:t>
      </w:r>
      <w:proofErr w:type="spellEnd"/>
      <w:r w:rsidRPr="004624E5">
        <w:rPr>
          <w:sz w:val="28"/>
          <w:szCs w:val="28"/>
        </w:rPr>
        <w:t xml:space="preserve"> в </w:t>
      </w:r>
      <w:proofErr w:type="spellStart"/>
      <w:r w:rsidRPr="004624E5">
        <w:rPr>
          <w:sz w:val="28"/>
          <w:szCs w:val="28"/>
        </w:rPr>
        <w:t>змісті</w:t>
      </w:r>
      <w:proofErr w:type="spellEnd"/>
      <w:r w:rsidRPr="004624E5">
        <w:rPr>
          <w:sz w:val="28"/>
          <w:szCs w:val="28"/>
        </w:rPr>
        <w:t xml:space="preserve"> ВЖК в </w:t>
      </w:r>
      <w:proofErr w:type="spellStart"/>
      <w:r w:rsidRPr="004624E5">
        <w:rPr>
          <w:sz w:val="28"/>
          <w:szCs w:val="28"/>
        </w:rPr>
        <w:t>групі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хворих</w:t>
      </w:r>
      <w:proofErr w:type="spellEnd"/>
      <w:r w:rsidRPr="004624E5">
        <w:rPr>
          <w:sz w:val="28"/>
          <w:szCs w:val="28"/>
        </w:rPr>
        <w:t xml:space="preserve"> ХІХС з </w:t>
      </w:r>
      <w:proofErr w:type="spellStart"/>
      <w:r w:rsidRPr="004624E5">
        <w:rPr>
          <w:sz w:val="28"/>
          <w:szCs w:val="28"/>
        </w:rPr>
        <w:t>порушеннями</w:t>
      </w:r>
      <w:proofErr w:type="spellEnd"/>
      <w:r w:rsidRPr="004624E5">
        <w:rPr>
          <w:sz w:val="28"/>
          <w:szCs w:val="28"/>
        </w:rPr>
        <w:t xml:space="preserve"> ритму та ЦД в </w:t>
      </w:r>
      <w:proofErr w:type="spellStart"/>
      <w:r w:rsidRPr="004624E5">
        <w:rPr>
          <w:sz w:val="28"/>
          <w:szCs w:val="28"/>
        </w:rPr>
        <w:t>залежності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від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клінічних</w:t>
      </w:r>
      <w:proofErr w:type="spellEnd"/>
      <w:r w:rsidRPr="004624E5">
        <w:rPr>
          <w:sz w:val="28"/>
          <w:szCs w:val="28"/>
        </w:rPr>
        <w:t xml:space="preserve"> характеристик. </w:t>
      </w:r>
    </w:p>
    <w:p w:rsidR="00B21ED6" w:rsidRPr="004624E5" w:rsidRDefault="00B21ED6" w:rsidP="00A40DCD">
      <w:pPr>
        <w:pStyle w:val="Default"/>
        <w:ind w:firstLine="708"/>
        <w:jc w:val="both"/>
        <w:rPr>
          <w:sz w:val="28"/>
          <w:szCs w:val="28"/>
        </w:rPr>
      </w:pPr>
      <w:r w:rsidRPr="004624E5">
        <w:rPr>
          <w:sz w:val="28"/>
          <w:szCs w:val="28"/>
        </w:rPr>
        <w:t xml:space="preserve">У </w:t>
      </w:r>
      <w:proofErr w:type="spellStart"/>
      <w:r w:rsidRPr="004624E5">
        <w:rPr>
          <w:sz w:val="28"/>
          <w:szCs w:val="28"/>
        </w:rPr>
        <w:t>хворих</w:t>
      </w:r>
      <w:proofErr w:type="spellEnd"/>
      <w:r w:rsidRPr="004624E5">
        <w:rPr>
          <w:sz w:val="28"/>
          <w:szCs w:val="28"/>
        </w:rPr>
        <w:t xml:space="preserve"> ХІХС з </w:t>
      </w:r>
      <w:proofErr w:type="spellStart"/>
      <w:r w:rsidRPr="004624E5">
        <w:rPr>
          <w:sz w:val="28"/>
          <w:szCs w:val="28"/>
        </w:rPr>
        <w:t>аритміями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зміст</w:t>
      </w:r>
      <w:proofErr w:type="spellEnd"/>
      <w:r w:rsidRPr="004624E5">
        <w:rPr>
          <w:sz w:val="28"/>
          <w:szCs w:val="28"/>
        </w:rPr>
        <w:t xml:space="preserve"> ВЖК в </w:t>
      </w:r>
      <w:proofErr w:type="spellStart"/>
      <w:r w:rsidRPr="004624E5">
        <w:rPr>
          <w:sz w:val="28"/>
          <w:szCs w:val="28"/>
        </w:rPr>
        <w:t>плазмі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крові</w:t>
      </w:r>
      <w:proofErr w:type="spellEnd"/>
      <w:r w:rsidRPr="004624E5">
        <w:rPr>
          <w:sz w:val="28"/>
          <w:szCs w:val="28"/>
        </w:rPr>
        <w:t xml:space="preserve"> становило 982,6±20,3 </w:t>
      </w:r>
      <w:proofErr w:type="spellStart"/>
      <w:r w:rsidRPr="004624E5">
        <w:rPr>
          <w:sz w:val="28"/>
          <w:szCs w:val="28"/>
        </w:rPr>
        <w:t>ммоль</w:t>
      </w:r>
      <w:proofErr w:type="spellEnd"/>
      <w:r w:rsidRPr="004624E5">
        <w:rPr>
          <w:sz w:val="28"/>
          <w:szCs w:val="28"/>
        </w:rPr>
        <w:t xml:space="preserve">/л, </w:t>
      </w:r>
      <w:proofErr w:type="spellStart"/>
      <w:r w:rsidRPr="004624E5">
        <w:rPr>
          <w:sz w:val="28"/>
          <w:szCs w:val="28"/>
        </w:rPr>
        <w:t>що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статистично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достовірно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вище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від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рівня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їх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концентрації</w:t>
      </w:r>
      <w:proofErr w:type="spellEnd"/>
      <w:r w:rsidRPr="004624E5">
        <w:rPr>
          <w:sz w:val="28"/>
          <w:szCs w:val="28"/>
        </w:rPr>
        <w:t xml:space="preserve"> у </w:t>
      </w:r>
      <w:proofErr w:type="spellStart"/>
      <w:r w:rsidRPr="004624E5">
        <w:rPr>
          <w:sz w:val="28"/>
          <w:szCs w:val="28"/>
        </w:rPr>
        <w:t>здорових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осіб</w:t>
      </w:r>
      <w:proofErr w:type="spellEnd"/>
      <w:r w:rsidRPr="004624E5">
        <w:rPr>
          <w:sz w:val="28"/>
          <w:szCs w:val="28"/>
        </w:rPr>
        <w:t xml:space="preserve"> (</w:t>
      </w:r>
      <w:proofErr w:type="gramStart"/>
      <w:r w:rsidRPr="004624E5">
        <w:rPr>
          <w:sz w:val="28"/>
          <w:szCs w:val="28"/>
        </w:rPr>
        <w:t>р&lt;</w:t>
      </w:r>
      <w:proofErr w:type="gramEnd"/>
      <w:r w:rsidRPr="004624E5">
        <w:rPr>
          <w:sz w:val="28"/>
          <w:szCs w:val="28"/>
        </w:rPr>
        <w:t xml:space="preserve">0,05) і у </w:t>
      </w:r>
      <w:proofErr w:type="spellStart"/>
      <w:r w:rsidRPr="004624E5">
        <w:rPr>
          <w:sz w:val="28"/>
          <w:szCs w:val="28"/>
        </w:rPr>
        <w:t>хворих</w:t>
      </w:r>
      <w:proofErr w:type="spellEnd"/>
      <w:r w:rsidRPr="004624E5">
        <w:rPr>
          <w:sz w:val="28"/>
          <w:szCs w:val="28"/>
        </w:rPr>
        <w:t xml:space="preserve"> ХІХС без </w:t>
      </w:r>
      <w:proofErr w:type="spellStart"/>
      <w:r w:rsidRPr="004624E5">
        <w:rPr>
          <w:sz w:val="28"/>
          <w:szCs w:val="28"/>
        </w:rPr>
        <w:t>порушення</w:t>
      </w:r>
      <w:proofErr w:type="spellEnd"/>
      <w:r w:rsidRPr="004624E5">
        <w:rPr>
          <w:sz w:val="28"/>
          <w:szCs w:val="28"/>
        </w:rPr>
        <w:t xml:space="preserve"> ритму </w:t>
      </w:r>
      <w:proofErr w:type="spellStart"/>
      <w:r w:rsidRPr="004624E5">
        <w:rPr>
          <w:sz w:val="28"/>
          <w:szCs w:val="28"/>
        </w:rPr>
        <w:t>серця</w:t>
      </w:r>
      <w:proofErr w:type="spellEnd"/>
      <w:r w:rsidRPr="004624E5">
        <w:rPr>
          <w:sz w:val="28"/>
          <w:szCs w:val="28"/>
        </w:rPr>
        <w:t xml:space="preserve">. </w:t>
      </w:r>
    </w:p>
    <w:p w:rsidR="00B21ED6" w:rsidRPr="004624E5" w:rsidRDefault="00B21ED6" w:rsidP="00A40D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24E5">
        <w:rPr>
          <w:rFonts w:ascii="Times New Roman" w:hAnsi="Times New Roman" w:cs="Times New Roman"/>
          <w:sz w:val="28"/>
          <w:szCs w:val="28"/>
        </w:rPr>
        <w:t>Аналогічні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порівняльні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 при ХІХС з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аритміями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 та ЦД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відзначені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чоловіків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, IV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функціональному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стабільної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стенокардії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напруги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варіантної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стенокардії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прогресуючої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стенокардії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напруги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спокою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стенокардії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тлі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гіпертонічної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порушенні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кровообігу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 II A-Б, III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стадії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>.</w:t>
      </w:r>
    </w:p>
    <w:p w:rsidR="006C210F" w:rsidRPr="004624E5" w:rsidRDefault="006C210F" w:rsidP="00A40DCD">
      <w:pPr>
        <w:pStyle w:val="Default"/>
        <w:ind w:firstLine="708"/>
        <w:jc w:val="both"/>
        <w:rPr>
          <w:sz w:val="28"/>
          <w:szCs w:val="28"/>
        </w:rPr>
      </w:pPr>
      <w:proofErr w:type="spellStart"/>
      <w:r w:rsidRPr="004624E5">
        <w:rPr>
          <w:sz w:val="28"/>
          <w:szCs w:val="28"/>
        </w:rPr>
        <w:t>Після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зникнення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або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зменшення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ступеня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вираженості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аритмії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спостерігається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достовірне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зниження</w:t>
      </w:r>
      <w:proofErr w:type="spellEnd"/>
      <w:r w:rsidRPr="004624E5">
        <w:rPr>
          <w:sz w:val="28"/>
          <w:szCs w:val="28"/>
        </w:rPr>
        <w:t xml:space="preserve"> ВЖК до 814,2±18,4 </w:t>
      </w:r>
      <w:proofErr w:type="spellStart"/>
      <w:r w:rsidRPr="004624E5">
        <w:rPr>
          <w:sz w:val="28"/>
          <w:szCs w:val="28"/>
        </w:rPr>
        <w:t>ммоль</w:t>
      </w:r>
      <w:proofErr w:type="spellEnd"/>
      <w:r w:rsidRPr="004624E5">
        <w:rPr>
          <w:sz w:val="28"/>
          <w:szCs w:val="28"/>
        </w:rPr>
        <w:t>/л (</w:t>
      </w:r>
      <w:proofErr w:type="gramStart"/>
      <w:r w:rsidRPr="004624E5">
        <w:rPr>
          <w:sz w:val="28"/>
          <w:szCs w:val="28"/>
        </w:rPr>
        <w:t>р&lt;</w:t>
      </w:r>
      <w:proofErr w:type="gramEnd"/>
      <w:r w:rsidRPr="004624E5">
        <w:rPr>
          <w:sz w:val="28"/>
          <w:szCs w:val="28"/>
        </w:rPr>
        <w:t xml:space="preserve">0,05). </w:t>
      </w:r>
      <w:proofErr w:type="spellStart"/>
      <w:r w:rsidRPr="004624E5">
        <w:rPr>
          <w:sz w:val="28"/>
          <w:szCs w:val="28"/>
        </w:rPr>
        <w:t>Після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купірування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або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зменшення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ступеня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вираженості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порушень</w:t>
      </w:r>
      <w:proofErr w:type="spellEnd"/>
      <w:r w:rsidRPr="004624E5">
        <w:rPr>
          <w:sz w:val="28"/>
          <w:szCs w:val="28"/>
        </w:rPr>
        <w:t xml:space="preserve"> ритму </w:t>
      </w:r>
      <w:proofErr w:type="spellStart"/>
      <w:r w:rsidRPr="004624E5">
        <w:rPr>
          <w:sz w:val="28"/>
          <w:szCs w:val="28"/>
        </w:rPr>
        <w:t>серця</w:t>
      </w:r>
      <w:proofErr w:type="spellEnd"/>
      <w:r w:rsidRPr="004624E5">
        <w:rPr>
          <w:sz w:val="28"/>
          <w:szCs w:val="28"/>
        </w:rPr>
        <w:t xml:space="preserve"> у </w:t>
      </w:r>
      <w:proofErr w:type="spellStart"/>
      <w:r w:rsidRPr="004624E5">
        <w:rPr>
          <w:sz w:val="28"/>
          <w:szCs w:val="28"/>
        </w:rPr>
        <w:t>всіх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клінічних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групах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відбувається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значиме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зменшення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або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нормалізація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вмісту</w:t>
      </w:r>
      <w:proofErr w:type="spellEnd"/>
      <w:r w:rsidRPr="004624E5">
        <w:rPr>
          <w:sz w:val="28"/>
          <w:szCs w:val="28"/>
        </w:rPr>
        <w:t xml:space="preserve"> ВЖК </w:t>
      </w:r>
      <w:proofErr w:type="spellStart"/>
      <w:r w:rsidRPr="004624E5">
        <w:rPr>
          <w:sz w:val="28"/>
          <w:szCs w:val="28"/>
        </w:rPr>
        <w:t>плазми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крові</w:t>
      </w:r>
      <w:proofErr w:type="spellEnd"/>
      <w:r w:rsidRPr="004624E5">
        <w:rPr>
          <w:sz w:val="28"/>
          <w:szCs w:val="28"/>
        </w:rPr>
        <w:t xml:space="preserve">. </w:t>
      </w:r>
    </w:p>
    <w:p w:rsidR="006C210F" w:rsidRPr="004624E5" w:rsidRDefault="006C210F" w:rsidP="00A40DCD">
      <w:pPr>
        <w:pStyle w:val="Default"/>
        <w:ind w:firstLine="708"/>
        <w:jc w:val="both"/>
        <w:rPr>
          <w:sz w:val="28"/>
          <w:szCs w:val="28"/>
        </w:rPr>
      </w:pPr>
      <w:r w:rsidRPr="004624E5">
        <w:rPr>
          <w:sz w:val="28"/>
          <w:szCs w:val="28"/>
        </w:rPr>
        <w:t xml:space="preserve">При </w:t>
      </w:r>
      <w:proofErr w:type="spellStart"/>
      <w:r w:rsidRPr="004624E5">
        <w:rPr>
          <w:sz w:val="28"/>
          <w:szCs w:val="28"/>
        </w:rPr>
        <w:t>різних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порушеннях</w:t>
      </w:r>
      <w:proofErr w:type="spellEnd"/>
      <w:r w:rsidRPr="004624E5">
        <w:rPr>
          <w:sz w:val="28"/>
          <w:szCs w:val="28"/>
        </w:rPr>
        <w:t xml:space="preserve"> ритму </w:t>
      </w:r>
      <w:proofErr w:type="spellStart"/>
      <w:r w:rsidRPr="004624E5">
        <w:rPr>
          <w:sz w:val="28"/>
          <w:szCs w:val="28"/>
        </w:rPr>
        <w:t>серця</w:t>
      </w:r>
      <w:proofErr w:type="spellEnd"/>
      <w:r w:rsidRPr="004624E5">
        <w:rPr>
          <w:sz w:val="28"/>
          <w:szCs w:val="28"/>
        </w:rPr>
        <w:t xml:space="preserve"> у </w:t>
      </w:r>
      <w:proofErr w:type="spellStart"/>
      <w:r w:rsidRPr="004624E5">
        <w:rPr>
          <w:sz w:val="28"/>
          <w:szCs w:val="28"/>
        </w:rPr>
        <w:t>хворих</w:t>
      </w:r>
      <w:proofErr w:type="spellEnd"/>
      <w:r w:rsidRPr="004624E5">
        <w:rPr>
          <w:sz w:val="28"/>
          <w:szCs w:val="28"/>
        </w:rPr>
        <w:t xml:space="preserve"> ХІХС </w:t>
      </w:r>
      <w:proofErr w:type="spellStart"/>
      <w:r w:rsidRPr="004624E5">
        <w:rPr>
          <w:sz w:val="28"/>
          <w:szCs w:val="28"/>
        </w:rPr>
        <w:t>відзначено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значуще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збільшення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вмісту</w:t>
      </w:r>
      <w:proofErr w:type="spellEnd"/>
      <w:r w:rsidRPr="004624E5">
        <w:rPr>
          <w:sz w:val="28"/>
          <w:szCs w:val="28"/>
        </w:rPr>
        <w:t xml:space="preserve"> ВЖК в </w:t>
      </w:r>
      <w:proofErr w:type="spellStart"/>
      <w:r w:rsidRPr="004624E5">
        <w:rPr>
          <w:sz w:val="28"/>
          <w:szCs w:val="28"/>
        </w:rPr>
        <w:t>плазмі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крові</w:t>
      </w:r>
      <w:proofErr w:type="spellEnd"/>
      <w:r w:rsidRPr="004624E5">
        <w:rPr>
          <w:sz w:val="28"/>
          <w:szCs w:val="28"/>
        </w:rPr>
        <w:t xml:space="preserve"> у </w:t>
      </w:r>
      <w:proofErr w:type="spellStart"/>
      <w:r w:rsidRPr="004624E5">
        <w:rPr>
          <w:sz w:val="28"/>
          <w:szCs w:val="28"/>
        </w:rPr>
        <w:t>порівнянні</w:t>
      </w:r>
      <w:proofErr w:type="spellEnd"/>
      <w:r w:rsidRPr="004624E5">
        <w:rPr>
          <w:sz w:val="28"/>
          <w:szCs w:val="28"/>
        </w:rPr>
        <w:t xml:space="preserve"> з </w:t>
      </w:r>
      <w:proofErr w:type="spellStart"/>
      <w:r w:rsidRPr="004624E5">
        <w:rPr>
          <w:sz w:val="28"/>
          <w:szCs w:val="28"/>
        </w:rPr>
        <w:t>групою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здорових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осіб</w:t>
      </w:r>
      <w:proofErr w:type="spellEnd"/>
      <w:r w:rsidRPr="004624E5">
        <w:rPr>
          <w:sz w:val="28"/>
          <w:szCs w:val="28"/>
        </w:rPr>
        <w:t xml:space="preserve"> і </w:t>
      </w:r>
      <w:proofErr w:type="spellStart"/>
      <w:r w:rsidRPr="004624E5">
        <w:rPr>
          <w:sz w:val="28"/>
          <w:szCs w:val="28"/>
        </w:rPr>
        <w:t>хворих</w:t>
      </w:r>
      <w:proofErr w:type="spellEnd"/>
      <w:r w:rsidRPr="004624E5">
        <w:rPr>
          <w:sz w:val="28"/>
          <w:szCs w:val="28"/>
        </w:rPr>
        <w:t xml:space="preserve"> ХІХС без </w:t>
      </w:r>
      <w:proofErr w:type="spellStart"/>
      <w:r w:rsidRPr="004624E5">
        <w:rPr>
          <w:sz w:val="28"/>
          <w:szCs w:val="28"/>
        </w:rPr>
        <w:t>аритмії</w:t>
      </w:r>
      <w:proofErr w:type="spellEnd"/>
      <w:r w:rsidRPr="004624E5">
        <w:rPr>
          <w:sz w:val="28"/>
          <w:szCs w:val="28"/>
        </w:rPr>
        <w:t xml:space="preserve">. </w:t>
      </w:r>
      <w:proofErr w:type="spellStart"/>
      <w:r w:rsidRPr="004624E5">
        <w:rPr>
          <w:sz w:val="28"/>
          <w:szCs w:val="28"/>
        </w:rPr>
        <w:t>Найбільш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високий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вміст</w:t>
      </w:r>
      <w:proofErr w:type="spellEnd"/>
      <w:r w:rsidRPr="004624E5">
        <w:rPr>
          <w:sz w:val="28"/>
          <w:szCs w:val="28"/>
        </w:rPr>
        <w:t xml:space="preserve"> ВЖК в </w:t>
      </w:r>
      <w:proofErr w:type="spellStart"/>
      <w:r w:rsidRPr="004624E5">
        <w:rPr>
          <w:sz w:val="28"/>
          <w:szCs w:val="28"/>
        </w:rPr>
        <w:t>плазмі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крові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спостерігалося</w:t>
      </w:r>
      <w:proofErr w:type="spellEnd"/>
      <w:r w:rsidRPr="004624E5">
        <w:rPr>
          <w:sz w:val="28"/>
          <w:szCs w:val="28"/>
        </w:rPr>
        <w:t xml:space="preserve"> при </w:t>
      </w:r>
      <w:proofErr w:type="spellStart"/>
      <w:r w:rsidRPr="004624E5">
        <w:rPr>
          <w:sz w:val="28"/>
          <w:szCs w:val="28"/>
        </w:rPr>
        <w:t>пароксизмальній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надшлуночковій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тахікардії</w:t>
      </w:r>
      <w:proofErr w:type="spellEnd"/>
      <w:r w:rsidRPr="004624E5">
        <w:rPr>
          <w:sz w:val="28"/>
          <w:szCs w:val="28"/>
        </w:rPr>
        <w:t xml:space="preserve"> (967,3±24,6 </w:t>
      </w:r>
      <w:proofErr w:type="spellStart"/>
      <w:r w:rsidRPr="004624E5">
        <w:rPr>
          <w:sz w:val="28"/>
          <w:szCs w:val="28"/>
        </w:rPr>
        <w:t>ммоль</w:t>
      </w:r>
      <w:proofErr w:type="spellEnd"/>
      <w:r w:rsidRPr="004624E5">
        <w:rPr>
          <w:sz w:val="28"/>
          <w:szCs w:val="28"/>
        </w:rPr>
        <w:t xml:space="preserve">/л), </w:t>
      </w:r>
      <w:proofErr w:type="spellStart"/>
      <w:r w:rsidRPr="004624E5">
        <w:rPr>
          <w:sz w:val="28"/>
          <w:szCs w:val="28"/>
        </w:rPr>
        <w:t>тахісистолічної</w:t>
      </w:r>
      <w:proofErr w:type="spellEnd"/>
      <w:r w:rsidRPr="004624E5">
        <w:rPr>
          <w:sz w:val="28"/>
          <w:szCs w:val="28"/>
        </w:rPr>
        <w:t xml:space="preserve"> (970,4±31,0 </w:t>
      </w:r>
      <w:proofErr w:type="spellStart"/>
      <w:r w:rsidRPr="004624E5">
        <w:rPr>
          <w:sz w:val="28"/>
          <w:szCs w:val="28"/>
        </w:rPr>
        <w:t>ммоль</w:t>
      </w:r>
      <w:proofErr w:type="spellEnd"/>
      <w:r w:rsidRPr="004624E5">
        <w:rPr>
          <w:sz w:val="28"/>
          <w:szCs w:val="28"/>
        </w:rPr>
        <w:t xml:space="preserve">/л) і </w:t>
      </w:r>
      <w:proofErr w:type="spellStart"/>
      <w:r w:rsidRPr="004624E5">
        <w:rPr>
          <w:sz w:val="28"/>
          <w:szCs w:val="28"/>
        </w:rPr>
        <w:t>пароксизмальної</w:t>
      </w:r>
      <w:proofErr w:type="spellEnd"/>
      <w:r w:rsidRPr="004624E5">
        <w:rPr>
          <w:sz w:val="28"/>
          <w:szCs w:val="28"/>
        </w:rPr>
        <w:t xml:space="preserve"> (994,6±28,6 </w:t>
      </w:r>
      <w:proofErr w:type="spellStart"/>
      <w:r w:rsidRPr="004624E5">
        <w:rPr>
          <w:sz w:val="28"/>
          <w:szCs w:val="28"/>
        </w:rPr>
        <w:lastRenderedPageBreak/>
        <w:t>ммоль</w:t>
      </w:r>
      <w:proofErr w:type="spellEnd"/>
      <w:r w:rsidRPr="004624E5">
        <w:rPr>
          <w:sz w:val="28"/>
          <w:szCs w:val="28"/>
        </w:rPr>
        <w:t xml:space="preserve">/л) </w:t>
      </w:r>
      <w:proofErr w:type="spellStart"/>
      <w:r w:rsidRPr="004624E5">
        <w:rPr>
          <w:sz w:val="28"/>
          <w:szCs w:val="28"/>
        </w:rPr>
        <w:t>форми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миготливої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аритмії</w:t>
      </w:r>
      <w:proofErr w:type="spellEnd"/>
      <w:r w:rsidRPr="004624E5">
        <w:rPr>
          <w:sz w:val="28"/>
          <w:szCs w:val="28"/>
        </w:rPr>
        <w:t xml:space="preserve">, </w:t>
      </w:r>
      <w:proofErr w:type="spellStart"/>
      <w:r w:rsidRPr="004624E5">
        <w:rPr>
          <w:sz w:val="28"/>
          <w:szCs w:val="28"/>
        </w:rPr>
        <w:t>тріпотіння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передсердь</w:t>
      </w:r>
      <w:proofErr w:type="spellEnd"/>
      <w:r w:rsidRPr="004624E5">
        <w:rPr>
          <w:sz w:val="28"/>
          <w:szCs w:val="28"/>
        </w:rPr>
        <w:t xml:space="preserve"> (968,1±24,3), </w:t>
      </w:r>
      <w:proofErr w:type="spellStart"/>
      <w:r w:rsidRPr="004624E5">
        <w:rPr>
          <w:sz w:val="28"/>
          <w:szCs w:val="28"/>
        </w:rPr>
        <w:t>шлуночкової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екстрасистолії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високого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ступеня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ризику</w:t>
      </w:r>
      <w:proofErr w:type="spellEnd"/>
      <w:r w:rsidRPr="004624E5">
        <w:rPr>
          <w:sz w:val="28"/>
          <w:szCs w:val="28"/>
        </w:rPr>
        <w:t xml:space="preserve"> (989,7±26,7 </w:t>
      </w:r>
      <w:proofErr w:type="spellStart"/>
      <w:r w:rsidRPr="004624E5">
        <w:rPr>
          <w:sz w:val="28"/>
          <w:szCs w:val="28"/>
        </w:rPr>
        <w:t>ммоль</w:t>
      </w:r>
      <w:proofErr w:type="spellEnd"/>
      <w:r w:rsidRPr="004624E5">
        <w:rPr>
          <w:sz w:val="28"/>
          <w:szCs w:val="28"/>
        </w:rPr>
        <w:t xml:space="preserve">/л). </w:t>
      </w:r>
    </w:p>
    <w:p w:rsidR="006C210F" w:rsidRPr="004624E5" w:rsidRDefault="006C210F" w:rsidP="00A40DCD">
      <w:pPr>
        <w:pStyle w:val="Default"/>
        <w:ind w:firstLine="708"/>
        <w:jc w:val="both"/>
        <w:rPr>
          <w:sz w:val="28"/>
          <w:szCs w:val="28"/>
        </w:rPr>
      </w:pPr>
      <w:r w:rsidRPr="004624E5">
        <w:rPr>
          <w:sz w:val="28"/>
          <w:szCs w:val="28"/>
        </w:rPr>
        <w:t xml:space="preserve">Особливо </w:t>
      </w:r>
      <w:proofErr w:type="spellStart"/>
      <w:r w:rsidRPr="004624E5">
        <w:rPr>
          <w:sz w:val="28"/>
          <w:szCs w:val="28"/>
        </w:rPr>
        <w:t>високим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вмістом</w:t>
      </w:r>
      <w:proofErr w:type="spellEnd"/>
      <w:r w:rsidRPr="004624E5">
        <w:rPr>
          <w:sz w:val="28"/>
          <w:szCs w:val="28"/>
        </w:rPr>
        <w:t xml:space="preserve"> ВЖК в </w:t>
      </w:r>
      <w:proofErr w:type="spellStart"/>
      <w:r w:rsidRPr="004624E5">
        <w:rPr>
          <w:sz w:val="28"/>
          <w:szCs w:val="28"/>
        </w:rPr>
        <w:t>плазмі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крові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відрізняються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пароксизмальна</w:t>
      </w:r>
      <w:proofErr w:type="spellEnd"/>
      <w:r w:rsidRPr="004624E5">
        <w:rPr>
          <w:sz w:val="28"/>
          <w:szCs w:val="28"/>
        </w:rPr>
        <w:t xml:space="preserve"> форма </w:t>
      </w:r>
      <w:proofErr w:type="spellStart"/>
      <w:r w:rsidRPr="004624E5">
        <w:rPr>
          <w:sz w:val="28"/>
          <w:szCs w:val="28"/>
        </w:rPr>
        <w:t>миготливої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аритмії</w:t>
      </w:r>
      <w:proofErr w:type="spellEnd"/>
      <w:r w:rsidRPr="004624E5">
        <w:rPr>
          <w:sz w:val="28"/>
          <w:szCs w:val="28"/>
        </w:rPr>
        <w:t xml:space="preserve"> і </w:t>
      </w:r>
      <w:proofErr w:type="spellStart"/>
      <w:r w:rsidRPr="004624E5">
        <w:rPr>
          <w:sz w:val="28"/>
          <w:szCs w:val="28"/>
        </w:rPr>
        <w:t>шлуночкова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екстрасистолія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високого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ступеня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ризику</w:t>
      </w:r>
      <w:proofErr w:type="spellEnd"/>
      <w:r w:rsidRPr="004624E5">
        <w:rPr>
          <w:sz w:val="28"/>
          <w:szCs w:val="28"/>
        </w:rPr>
        <w:t xml:space="preserve">. </w:t>
      </w:r>
      <w:proofErr w:type="spellStart"/>
      <w:r w:rsidRPr="004624E5">
        <w:rPr>
          <w:sz w:val="28"/>
          <w:szCs w:val="28"/>
        </w:rPr>
        <w:t>Нижчі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показники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відзначені</w:t>
      </w:r>
      <w:proofErr w:type="spellEnd"/>
      <w:r w:rsidRPr="004624E5">
        <w:rPr>
          <w:sz w:val="28"/>
          <w:szCs w:val="28"/>
        </w:rPr>
        <w:t xml:space="preserve"> при </w:t>
      </w:r>
      <w:proofErr w:type="spellStart"/>
      <w:r w:rsidRPr="004624E5">
        <w:rPr>
          <w:sz w:val="28"/>
          <w:szCs w:val="28"/>
        </w:rPr>
        <w:t>надшлуночковій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екстрасистолії</w:t>
      </w:r>
      <w:proofErr w:type="spellEnd"/>
      <w:r w:rsidRPr="004624E5">
        <w:rPr>
          <w:sz w:val="28"/>
          <w:szCs w:val="28"/>
        </w:rPr>
        <w:t xml:space="preserve">, </w:t>
      </w:r>
      <w:proofErr w:type="spellStart"/>
      <w:r w:rsidRPr="004624E5">
        <w:rPr>
          <w:sz w:val="28"/>
          <w:szCs w:val="28"/>
        </w:rPr>
        <w:t>нормосистолічній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формі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миготливої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аритмії</w:t>
      </w:r>
      <w:proofErr w:type="spellEnd"/>
      <w:r w:rsidRPr="004624E5">
        <w:rPr>
          <w:sz w:val="28"/>
          <w:szCs w:val="28"/>
        </w:rPr>
        <w:t xml:space="preserve">, </w:t>
      </w:r>
      <w:proofErr w:type="spellStart"/>
      <w:r w:rsidRPr="004624E5">
        <w:rPr>
          <w:sz w:val="28"/>
          <w:szCs w:val="28"/>
        </w:rPr>
        <w:t>шлуночкової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екстрасистолії</w:t>
      </w:r>
      <w:proofErr w:type="spellEnd"/>
      <w:r w:rsidRPr="004624E5">
        <w:rPr>
          <w:sz w:val="28"/>
          <w:szCs w:val="28"/>
        </w:rPr>
        <w:t xml:space="preserve"> не </w:t>
      </w:r>
      <w:proofErr w:type="spellStart"/>
      <w:r w:rsidRPr="004624E5">
        <w:rPr>
          <w:sz w:val="28"/>
          <w:szCs w:val="28"/>
        </w:rPr>
        <w:t>високого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ступеня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ризику</w:t>
      </w:r>
      <w:proofErr w:type="spellEnd"/>
      <w:r w:rsidRPr="004624E5">
        <w:rPr>
          <w:sz w:val="28"/>
          <w:szCs w:val="28"/>
        </w:rPr>
        <w:t xml:space="preserve">. </w:t>
      </w:r>
    </w:p>
    <w:p w:rsidR="006C210F" w:rsidRPr="004624E5" w:rsidRDefault="006C210F" w:rsidP="00A40DCD">
      <w:pPr>
        <w:pStyle w:val="Default"/>
        <w:ind w:firstLine="708"/>
        <w:jc w:val="both"/>
        <w:rPr>
          <w:sz w:val="28"/>
          <w:szCs w:val="28"/>
        </w:rPr>
      </w:pPr>
      <w:proofErr w:type="spellStart"/>
      <w:r w:rsidRPr="004624E5">
        <w:rPr>
          <w:sz w:val="28"/>
          <w:szCs w:val="28"/>
        </w:rPr>
        <w:t>Після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купірування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або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зменшення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ступеня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вираженості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порушень</w:t>
      </w:r>
      <w:proofErr w:type="spellEnd"/>
      <w:r w:rsidRPr="004624E5">
        <w:rPr>
          <w:sz w:val="28"/>
          <w:szCs w:val="28"/>
        </w:rPr>
        <w:t xml:space="preserve"> ритму </w:t>
      </w:r>
      <w:proofErr w:type="spellStart"/>
      <w:r w:rsidRPr="004624E5">
        <w:rPr>
          <w:sz w:val="28"/>
          <w:szCs w:val="28"/>
        </w:rPr>
        <w:t>серця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відбувається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зниження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вмісту</w:t>
      </w:r>
      <w:proofErr w:type="spellEnd"/>
      <w:r w:rsidRPr="004624E5">
        <w:rPr>
          <w:sz w:val="28"/>
          <w:szCs w:val="28"/>
        </w:rPr>
        <w:t xml:space="preserve"> ВЖК в </w:t>
      </w:r>
      <w:proofErr w:type="spellStart"/>
      <w:r w:rsidRPr="004624E5">
        <w:rPr>
          <w:sz w:val="28"/>
          <w:szCs w:val="28"/>
        </w:rPr>
        <w:t>плазмі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крові</w:t>
      </w:r>
      <w:proofErr w:type="spellEnd"/>
      <w:r w:rsidRPr="004624E5">
        <w:rPr>
          <w:sz w:val="28"/>
          <w:szCs w:val="28"/>
        </w:rPr>
        <w:t xml:space="preserve">, </w:t>
      </w:r>
      <w:proofErr w:type="spellStart"/>
      <w:r w:rsidRPr="004624E5">
        <w:rPr>
          <w:sz w:val="28"/>
          <w:szCs w:val="28"/>
        </w:rPr>
        <w:t>достовірні</w:t>
      </w:r>
      <w:proofErr w:type="spellEnd"/>
      <w:r w:rsidRPr="004624E5">
        <w:rPr>
          <w:sz w:val="28"/>
          <w:szCs w:val="28"/>
        </w:rPr>
        <w:t xml:space="preserve"> при </w:t>
      </w:r>
      <w:proofErr w:type="spellStart"/>
      <w:r w:rsidRPr="004624E5">
        <w:rPr>
          <w:sz w:val="28"/>
          <w:szCs w:val="28"/>
        </w:rPr>
        <w:t>надшлуночковій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екстрасистолії</w:t>
      </w:r>
      <w:proofErr w:type="spellEnd"/>
      <w:r w:rsidRPr="004624E5">
        <w:rPr>
          <w:sz w:val="28"/>
          <w:szCs w:val="28"/>
        </w:rPr>
        <w:t xml:space="preserve">, </w:t>
      </w:r>
      <w:proofErr w:type="spellStart"/>
      <w:r w:rsidRPr="004624E5">
        <w:rPr>
          <w:sz w:val="28"/>
          <w:szCs w:val="28"/>
        </w:rPr>
        <w:t>пароксизмальній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надшлуночковій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тахікардії</w:t>
      </w:r>
      <w:proofErr w:type="spellEnd"/>
      <w:r w:rsidRPr="004624E5">
        <w:rPr>
          <w:sz w:val="28"/>
          <w:szCs w:val="28"/>
        </w:rPr>
        <w:t xml:space="preserve">, </w:t>
      </w:r>
      <w:proofErr w:type="spellStart"/>
      <w:r w:rsidRPr="004624E5">
        <w:rPr>
          <w:sz w:val="28"/>
          <w:szCs w:val="28"/>
        </w:rPr>
        <w:t>тахісистолічній</w:t>
      </w:r>
      <w:proofErr w:type="spellEnd"/>
      <w:r w:rsidRPr="004624E5">
        <w:rPr>
          <w:sz w:val="28"/>
          <w:szCs w:val="28"/>
        </w:rPr>
        <w:t xml:space="preserve"> і </w:t>
      </w:r>
      <w:proofErr w:type="spellStart"/>
      <w:r w:rsidRPr="004624E5">
        <w:rPr>
          <w:sz w:val="28"/>
          <w:szCs w:val="28"/>
        </w:rPr>
        <w:t>пароксизмальній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формі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миготливої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аритмії</w:t>
      </w:r>
      <w:proofErr w:type="spellEnd"/>
      <w:r w:rsidRPr="004624E5">
        <w:rPr>
          <w:sz w:val="28"/>
          <w:szCs w:val="28"/>
        </w:rPr>
        <w:t xml:space="preserve">, </w:t>
      </w:r>
      <w:proofErr w:type="spellStart"/>
      <w:r w:rsidRPr="004624E5">
        <w:rPr>
          <w:sz w:val="28"/>
          <w:szCs w:val="28"/>
        </w:rPr>
        <w:t>тріпотіння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передсердь</w:t>
      </w:r>
      <w:proofErr w:type="spellEnd"/>
      <w:r w:rsidRPr="004624E5">
        <w:rPr>
          <w:sz w:val="28"/>
          <w:szCs w:val="28"/>
        </w:rPr>
        <w:t xml:space="preserve">, </w:t>
      </w:r>
      <w:proofErr w:type="spellStart"/>
      <w:r w:rsidRPr="004624E5">
        <w:rPr>
          <w:sz w:val="28"/>
          <w:szCs w:val="28"/>
        </w:rPr>
        <w:t>шлуночкової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екстрасистолії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високого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ступеня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ризику</w:t>
      </w:r>
      <w:proofErr w:type="spellEnd"/>
      <w:r w:rsidRPr="004624E5">
        <w:rPr>
          <w:sz w:val="28"/>
          <w:szCs w:val="28"/>
        </w:rPr>
        <w:t xml:space="preserve">. </w:t>
      </w:r>
    </w:p>
    <w:p w:rsidR="006C210F" w:rsidRPr="004624E5" w:rsidRDefault="006C210F" w:rsidP="00A40DCD">
      <w:pPr>
        <w:pStyle w:val="Default"/>
        <w:ind w:firstLine="708"/>
        <w:jc w:val="both"/>
        <w:rPr>
          <w:sz w:val="28"/>
          <w:szCs w:val="28"/>
        </w:rPr>
      </w:pPr>
      <w:proofErr w:type="spellStart"/>
      <w:r w:rsidRPr="004624E5">
        <w:rPr>
          <w:sz w:val="28"/>
          <w:szCs w:val="28"/>
        </w:rPr>
        <w:t>Менш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значимі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зміни</w:t>
      </w:r>
      <w:proofErr w:type="spellEnd"/>
      <w:r w:rsidRPr="004624E5">
        <w:rPr>
          <w:sz w:val="28"/>
          <w:szCs w:val="28"/>
        </w:rPr>
        <w:t xml:space="preserve"> в </w:t>
      </w:r>
      <w:proofErr w:type="spellStart"/>
      <w:r w:rsidRPr="004624E5">
        <w:rPr>
          <w:sz w:val="28"/>
          <w:szCs w:val="28"/>
        </w:rPr>
        <w:t>змісті</w:t>
      </w:r>
      <w:proofErr w:type="spellEnd"/>
      <w:r w:rsidRPr="004624E5">
        <w:rPr>
          <w:sz w:val="28"/>
          <w:szCs w:val="28"/>
        </w:rPr>
        <w:t xml:space="preserve"> ВЖК </w:t>
      </w:r>
      <w:proofErr w:type="spellStart"/>
      <w:r w:rsidRPr="004624E5">
        <w:rPr>
          <w:sz w:val="28"/>
          <w:szCs w:val="28"/>
        </w:rPr>
        <w:t>відбулися</w:t>
      </w:r>
      <w:proofErr w:type="spellEnd"/>
      <w:r w:rsidRPr="004624E5">
        <w:rPr>
          <w:sz w:val="28"/>
          <w:szCs w:val="28"/>
        </w:rPr>
        <w:t xml:space="preserve"> при </w:t>
      </w:r>
      <w:proofErr w:type="spellStart"/>
      <w:r w:rsidRPr="004624E5">
        <w:rPr>
          <w:sz w:val="28"/>
          <w:szCs w:val="28"/>
        </w:rPr>
        <w:t>нормосистолічній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формі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миготливої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аритмії</w:t>
      </w:r>
      <w:proofErr w:type="spellEnd"/>
      <w:r w:rsidRPr="004624E5">
        <w:rPr>
          <w:sz w:val="28"/>
          <w:szCs w:val="28"/>
        </w:rPr>
        <w:t xml:space="preserve"> і </w:t>
      </w:r>
      <w:proofErr w:type="spellStart"/>
      <w:r w:rsidRPr="004624E5">
        <w:rPr>
          <w:sz w:val="28"/>
          <w:szCs w:val="28"/>
        </w:rPr>
        <w:t>шлуночкової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екстрасистолії</w:t>
      </w:r>
      <w:proofErr w:type="spellEnd"/>
      <w:r w:rsidRPr="004624E5">
        <w:rPr>
          <w:sz w:val="28"/>
          <w:szCs w:val="28"/>
        </w:rPr>
        <w:t xml:space="preserve"> не </w:t>
      </w:r>
      <w:proofErr w:type="spellStart"/>
      <w:r w:rsidRPr="004624E5">
        <w:rPr>
          <w:sz w:val="28"/>
          <w:szCs w:val="28"/>
        </w:rPr>
        <w:t>високого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ступеня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ризику</w:t>
      </w:r>
      <w:proofErr w:type="spellEnd"/>
      <w:r w:rsidRPr="004624E5">
        <w:rPr>
          <w:sz w:val="28"/>
          <w:szCs w:val="28"/>
        </w:rPr>
        <w:t xml:space="preserve"> </w:t>
      </w:r>
    </w:p>
    <w:p w:rsidR="006C210F" w:rsidRPr="004624E5" w:rsidRDefault="006C210F" w:rsidP="00A40DCD">
      <w:pPr>
        <w:pStyle w:val="Default"/>
        <w:ind w:firstLine="708"/>
        <w:jc w:val="both"/>
        <w:rPr>
          <w:sz w:val="28"/>
          <w:szCs w:val="28"/>
        </w:rPr>
      </w:pPr>
      <w:proofErr w:type="spellStart"/>
      <w:r w:rsidRPr="004624E5">
        <w:rPr>
          <w:b/>
          <w:bCs/>
          <w:sz w:val="28"/>
          <w:szCs w:val="28"/>
        </w:rPr>
        <w:t>Висновки</w:t>
      </w:r>
      <w:proofErr w:type="spellEnd"/>
      <w:r w:rsidRPr="004624E5">
        <w:rPr>
          <w:b/>
          <w:bCs/>
          <w:sz w:val="28"/>
          <w:szCs w:val="28"/>
        </w:rPr>
        <w:t xml:space="preserve">: </w:t>
      </w:r>
    </w:p>
    <w:p w:rsidR="006C210F" w:rsidRPr="004624E5" w:rsidRDefault="006C210F" w:rsidP="00A40DCD">
      <w:pPr>
        <w:pStyle w:val="Default"/>
        <w:ind w:firstLine="708"/>
        <w:jc w:val="both"/>
        <w:rPr>
          <w:sz w:val="28"/>
          <w:szCs w:val="28"/>
        </w:rPr>
      </w:pPr>
      <w:r w:rsidRPr="004624E5">
        <w:rPr>
          <w:sz w:val="28"/>
          <w:szCs w:val="28"/>
        </w:rPr>
        <w:t xml:space="preserve">1. </w:t>
      </w:r>
      <w:proofErr w:type="spellStart"/>
      <w:r w:rsidRPr="004624E5">
        <w:rPr>
          <w:sz w:val="28"/>
          <w:szCs w:val="28"/>
        </w:rPr>
        <w:t>Отже</w:t>
      </w:r>
      <w:proofErr w:type="spellEnd"/>
      <w:r w:rsidRPr="004624E5">
        <w:rPr>
          <w:sz w:val="28"/>
          <w:szCs w:val="28"/>
        </w:rPr>
        <w:t xml:space="preserve">, у </w:t>
      </w:r>
      <w:proofErr w:type="spellStart"/>
      <w:r w:rsidRPr="004624E5">
        <w:rPr>
          <w:sz w:val="28"/>
          <w:szCs w:val="28"/>
        </w:rPr>
        <w:t>хворих</w:t>
      </w:r>
      <w:proofErr w:type="spellEnd"/>
      <w:r w:rsidRPr="004624E5">
        <w:rPr>
          <w:sz w:val="28"/>
          <w:szCs w:val="28"/>
        </w:rPr>
        <w:t xml:space="preserve"> ХІХС з </w:t>
      </w:r>
      <w:proofErr w:type="spellStart"/>
      <w:r w:rsidRPr="004624E5">
        <w:rPr>
          <w:sz w:val="28"/>
          <w:szCs w:val="28"/>
        </w:rPr>
        <w:t>порушеннями</w:t>
      </w:r>
      <w:proofErr w:type="spellEnd"/>
      <w:r w:rsidRPr="004624E5">
        <w:rPr>
          <w:sz w:val="28"/>
          <w:szCs w:val="28"/>
        </w:rPr>
        <w:t xml:space="preserve"> ритму </w:t>
      </w:r>
      <w:proofErr w:type="spellStart"/>
      <w:r w:rsidRPr="004624E5">
        <w:rPr>
          <w:sz w:val="28"/>
          <w:szCs w:val="28"/>
        </w:rPr>
        <w:t>серця</w:t>
      </w:r>
      <w:proofErr w:type="spellEnd"/>
      <w:r w:rsidRPr="004624E5">
        <w:rPr>
          <w:sz w:val="28"/>
          <w:szCs w:val="28"/>
        </w:rPr>
        <w:t xml:space="preserve"> та ЦД </w:t>
      </w:r>
      <w:proofErr w:type="spellStart"/>
      <w:r w:rsidRPr="004624E5">
        <w:rPr>
          <w:sz w:val="28"/>
          <w:szCs w:val="28"/>
        </w:rPr>
        <w:t>відбувається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достовірне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збільшення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вмісту</w:t>
      </w:r>
      <w:proofErr w:type="spellEnd"/>
      <w:r w:rsidRPr="004624E5">
        <w:rPr>
          <w:sz w:val="28"/>
          <w:szCs w:val="28"/>
        </w:rPr>
        <w:t xml:space="preserve"> ВЖК в </w:t>
      </w:r>
      <w:proofErr w:type="spellStart"/>
      <w:r w:rsidRPr="004624E5">
        <w:rPr>
          <w:sz w:val="28"/>
          <w:szCs w:val="28"/>
        </w:rPr>
        <w:t>плазмі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крові</w:t>
      </w:r>
      <w:proofErr w:type="spellEnd"/>
      <w:r w:rsidRPr="004624E5">
        <w:rPr>
          <w:sz w:val="28"/>
          <w:szCs w:val="28"/>
        </w:rPr>
        <w:t xml:space="preserve"> у </w:t>
      </w:r>
      <w:proofErr w:type="spellStart"/>
      <w:r w:rsidRPr="004624E5">
        <w:rPr>
          <w:sz w:val="28"/>
          <w:szCs w:val="28"/>
        </w:rPr>
        <w:t>порівнянні</w:t>
      </w:r>
      <w:proofErr w:type="spellEnd"/>
      <w:r w:rsidRPr="004624E5">
        <w:rPr>
          <w:sz w:val="28"/>
          <w:szCs w:val="28"/>
        </w:rPr>
        <w:t xml:space="preserve"> з контрольною </w:t>
      </w:r>
      <w:proofErr w:type="spellStart"/>
      <w:r w:rsidRPr="004624E5">
        <w:rPr>
          <w:sz w:val="28"/>
          <w:szCs w:val="28"/>
        </w:rPr>
        <w:t>групою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здорових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осіб</w:t>
      </w:r>
      <w:proofErr w:type="spellEnd"/>
      <w:r w:rsidRPr="004624E5">
        <w:rPr>
          <w:sz w:val="28"/>
          <w:szCs w:val="28"/>
        </w:rPr>
        <w:t xml:space="preserve"> і </w:t>
      </w:r>
      <w:proofErr w:type="spellStart"/>
      <w:r w:rsidRPr="004624E5">
        <w:rPr>
          <w:sz w:val="28"/>
          <w:szCs w:val="28"/>
        </w:rPr>
        <w:t>групою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хворих</w:t>
      </w:r>
      <w:proofErr w:type="spellEnd"/>
      <w:r w:rsidRPr="004624E5">
        <w:rPr>
          <w:sz w:val="28"/>
          <w:szCs w:val="28"/>
        </w:rPr>
        <w:t xml:space="preserve"> ХІХС без </w:t>
      </w:r>
      <w:proofErr w:type="spellStart"/>
      <w:r w:rsidRPr="004624E5">
        <w:rPr>
          <w:sz w:val="28"/>
          <w:szCs w:val="28"/>
        </w:rPr>
        <w:t>аритмій</w:t>
      </w:r>
      <w:proofErr w:type="spellEnd"/>
      <w:r w:rsidRPr="004624E5">
        <w:rPr>
          <w:sz w:val="28"/>
          <w:szCs w:val="28"/>
        </w:rPr>
        <w:t xml:space="preserve">. </w:t>
      </w:r>
    </w:p>
    <w:p w:rsidR="006C210F" w:rsidRPr="004624E5" w:rsidRDefault="006C210F" w:rsidP="00A40DCD">
      <w:pPr>
        <w:pStyle w:val="Default"/>
        <w:ind w:firstLine="708"/>
        <w:jc w:val="both"/>
        <w:rPr>
          <w:sz w:val="28"/>
          <w:szCs w:val="28"/>
        </w:rPr>
      </w:pPr>
      <w:r w:rsidRPr="004624E5">
        <w:rPr>
          <w:sz w:val="28"/>
          <w:szCs w:val="28"/>
        </w:rPr>
        <w:t xml:space="preserve">2. </w:t>
      </w:r>
      <w:proofErr w:type="spellStart"/>
      <w:r w:rsidRPr="004624E5">
        <w:rPr>
          <w:sz w:val="28"/>
          <w:szCs w:val="28"/>
        </w:rPr>
        <w:t>Відзначається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відмінність</w:t>
      </w:r>
      <w:proofErr w:type="spellEnd"/>
      <w:r w:rsidRPr="004624E5">
        <w:rPr>
          <w:sz w:val="28"/>
          <w:szCs w:val="28"/>
        </w:rPr>
        <w:t xml:space="preserve"> в </w:t>
      </w:r>
      <w:proofErr w:type="spellStart"/>
      <w:r w:rsidRPr="004624E5">
        <w:rPr>
          <w:sz w:val="28"/>
          <w:szCs w:val="28"/>
        </w:rPr>
        <w:t>показниках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вмісту</w:t>
      </w:r>
      <w:proofErr w:type="spellEnd"/>
      <w:r w:rsidRPr="004624E5">
        <w:rPr>
          <w:sz w:val="28"/>
          <w:szCs w:val="28"/>
        </w:rPr>
        <w:t xml:space="preserve"> ВЖК в </w:t>
      </w:r>
      <w:proofErr w:type="spellStart"/>
      <w:r w:rsidRPr="004624E5">
        <w:rPr>
          <w:sz w:val="28"/>
          <w:szCs w:val="28"/>
        </w:rPr>
        <w:t>плазмі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крові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між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більш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вираженими</w:t>
      </w:r>
      <w:proofErr w:type="spellEnd"/>
      <w:r w:rsidRPr="004624E5">
        <w:rPr>
          <w:sz w:val="28"/>
          <w:szCs w:val="28"/>
        </w:rPr>
        <w:t xml:space="preserve"> і </w:t>
      </w:r>
      <w:proofErr w:type="spellStart"/>
      <w:r w:rsidRPr="004624E5">
        <w:rPr>
          <w:sz w:val="28"/>
          <w:szCs w:val="28"/>
        </w:rPr>
        <w:t>менш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вираженими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аритміями</w:t>
      </w:r>
      <w:proofErr w:type="spellEnd"/>
      <w:r w:rsidRPr="004624E5">
        <w:rPr>
          <w:sz w:val="28"/>
          <w:szCs w:val="28"/>
        </w:rPr>
        <w:t xml:space="preserve">, </w:t>
      </w:r>
      <w:proofErr w:type="spellStart"/>
      <w:r w:rsidRPr="004624E5">
        <w:rPr>
          <w:sz w:val="28"/>
          <w:szCs w:val="28"/>
        </w:rPr>
        <w:t>між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надшлуночковими</w:t>
      </w:r>
      <w:proofErr w:type="spellEnd"/>
      <w:r w:rsidRPr="004624E5">
        <w:rPr>
          <w:sz w:val="28"/>
          <w:szCs w:val="28"/>
        </w:rPr>
        <w:t xml:space="preserve"> і </w:t>
      </w:r>
      <w:proofErr w:type="spellStart"/>
      <w:r w:rsidRPr="004624E5">
        <w:rPr>
          <w:sz w:val="28"/>
          <w:szCs w:val="28"/>
        </w:rPr>
        <w:t>шлуночковими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порушеннями</w:t>
      </w:r>
      <w:proofErr w:type="spellEnd"/>
      <w:r w:rsidRPr="004624E5">
        <w:rPr>
          <w:sz w:val="28"/>
          <w:szCs w:val="28"/>
        </w:rPr>
        <w:t xml:space="preserve"> ритму </w:t>
      </w:r>
      <w:proofErr w:type="spellStart"/>
      <w:r w:rsidRPr="004624E5">
        <w:rPr>
          <w:sz w:val="28"/>
          <w:szCs w:val="28"/>
        </w:rPr>
        <w:t>серця</w:t>
      </w:r>
      <w:proofErr w:type="spellEnd"/>
      <w:r w:rsidRPr="004624E5">
        <w:rPr>
          <w:sz w:val="28"/>
          <w:szCs w:val="28"/>
        </w:rPr>
        <w:t xml:space="preserve">. </w:t>
      </w:r>
    </w:p>
    <w:p w:rsidR="006C210F" w:rsidRPr="004624E5" w:rsidRDefault="006C210F" w:rsidP="00A40DCD">
      <w:pPr>
        <w:pStyle w:val="Default"/>
        <w:ind w:firstLine="708"/>
        <w:jc w:val="both"/>
        <w:rPr>
          <w:sz w:val="28"/>
          <w:szCs w:val="28"/>
        </w:rPr>
      </w:pPr>
      <w:r w:rsidRPr="004624E5">
        <w:rPr>
          <w:sz w:val="28"/>
          <w:szCs w:val="28"/>
        </w:rPr>
        <w:t xml:space="preserve">3. </w:t>
      </w:r>
      <w:proofErr w:type="spellStart"/>
      <w:r w:rsidRPr="004624E5">
        <w:rPr>
          <w:sz w:val="28"/>
          <w:szCs w:val="28"/>
        </w:rPr>
        <w:t>Після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купірування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або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зменшення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ступеня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вираженості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аритмій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під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впливом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лікування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відбувається</w:t>
      </w:r>
      <w:proofErr w:type="spellEnd"/>
      <w:r w:rsidRPr="004624E5">
        <w:rPr>
          <w:sz w:val="28"/>
          <w:szCs w:val="28"/>
        </w:rPr>
        <w:t xml:space="preserve"> в </w:t>
      </w:r>
      <w:proofErr w:type="spellStart"/>
      <w:r w:rsidRPr="004624E5">
        <w:rPr>
          <w:sz w:val="28"/>
          <w:szCs w:val="28"/>
        </w:rPr>
        <w:t>більшості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випадків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зменшення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або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нормалізація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вмісту</w:t>
      </w:r>
      <w:proofErr w:type="spellEnd"/>
      <w:r w:rsidRPr="004624E5">
        <w:rPr>
          <w:sz w:val="28"/>
          <w:szCs w:val="28"/>
        </w:rPr>
        <w:t xml:space="preserve"> ВЖК в </w:t>
      </w:r>
      <w:proofErr w:type="spellStart"/>
      <w:r w:rsidRPr="004624E5">
        <w:rPr>
          <w:sz w:val="28"/>
          <w:szCs w:val="28"/>
        </w:rPr>
        <w:t>плазми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крові</w:t>
      </w:r>
      <w:proofErr w:type="spellEnd"/>
      <w:r w:rsidRPr="004624E5">
        <w:rPr>
          <w:sz w:val="28"/>
          <w:szCs w:val="28"/>
        </w:rPr>
        <w:t xml:space="preserve">. </w:t>
      </w:r>
    </w:p>
    <w:p w:rsidR="006C210F" w:rsidRPr="004624E5" w:rsidRDefault="006C210F" w:rsidP="00A40DCD">
      <w:pPr>
        <w:pStyle w:val="Default"/>
        <w:ind w:firstLine="708"/>
        <w:jc w:val="both"/>
        <w:rPr>
          <w:sz w:val="28"/>
          <w:szCs w:val="28"/>
        </w:rPr>
      </w:pPr>
      <w:r w:rsidRPr="004624E5">
        <w:rPr>
          <w:sz w:val="28"/>
          <w:szCs w:val="28"/>
        </w:rPr>
        <w:t xml:space="preserve">4. </w:t>
      </w:r>
      <w:proofErr w:type="spellStart"/>
      <w:r w:rsidRPr="004624E5">
        <w:rPr>
          <w:sz w:val="28"/>
          <w:szCs w:val="28"/>
        </w:rPr>
        <w:t>Найбільш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високий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вміст</w:t>
      </w:r>
      <w:proofErr w:type="spellEnd"/>
      <w:r w:rsidRPr="004624E5">
        <w:rPr>
          <w:sz w:val="28"/>
          <w:szCs w:val="28"/>
        </w:rPr>
        <w:t xml:space="preserve"> ВЖК в </w:t>
      </w:r>
      <w:proofErr w:type="spellStart"/>
      <w:r w:rsidRPr="004624E5">
        <w:rPr>
          <w:sz w:val="28"/>
          <w:szCs w:val="28"/>
        </w:rPr>
        <w:t>плазмі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крові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спостерігається</w:t>
      </w:r>
      <w:proofErr w:type="spellEnd"/>
      <w:r w:rsidRPr="004624E5">
        <w:rPr>
          <w:sz w:val="28"/>
          <w:szCs w:val="28"/>
        </w:rPr>
        <w:t xml:space="preserve"> при </w:t>
      </w:r>
      <w:proofErr w:type="spellStart"/>
      <w:r w:rsidRPr="004624E5">
        <w:rPr>
          <w:sz w:val="28"/>
          <w:szCs w:val="28"/>
        </w:rPr>
        <w:t>несприятливих</w:t>
      </w:r>
      <w:proofErr w:type="spellEnd"/>
      <w:r w:rsidRPr="004624E5">
        <w:rPr>
          <w:sz w:val="28"/>
          <w:szCs w:val="28"/>
        </w:rPr>
        <w:t xml:space="preserve"> в </w:t>
      </w:r>
      <w:proofErr w:type="spellStart"/>
      <w:r w:rsidRPr="004624E5">
        <w:rPr>
          <w:sz w:val="28"/>
          <w:szCs w:val="28"/>
        </w:rPr>
        <w:t>прогностичному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відношенні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аритміях</w:t>
      </w:r>
      <w:proofErr w:type="spellEnd"/>
      <w:r w:rsidRPr="004624E5">
        <w:rPr>
          <w:sz w:val="28"/>
          <w:szCs w:val="28"/>
        </w:rPr>
        <w:t xml:space="preserve"> (</w:t>
      </w:r>
      <w:proofErr w:type="spellStart"/>
      <w:r w:rsidRPr="004624E5">
        <w:rPr>
          <w:sz w:val="28"/>
          <w:szCs w:val="28"/>
        </w:rPr>
        <w:t>пароксизмальній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надшлуночковій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тахікардії</w:t>
      </w:r>
      <w:proofErr w:type="spellEnd"/>
      <w:r w:rsidRPr="004624E5">
        <w:rPr>
          <w:sz w:val="28"/>
          <w:szCs w:val="28"/>
        </w:rPr>
        <w:t xml:space="preserve">, </w:t>
      </w:r>
      <w:proofErr w:type="spellStart"/>
      <w:r w:rsidRPr="004624E5">
        <w:rPr>
          <w:sz w:val="28"/>
          <w:szCs w:val="28"/>
        </w:rPr>
        <w:t>тахісистолічній</w:t>
      </w:r>
      <w:proofErr w:type="spellEnd"/>
      <w:r w:rsidRPr="004624E5">
        <w:rPr>
          <w:sz w:val="28"/>
          <w:szCs w:val="28"/>
        </w:rPr>
        <w:t xml:space="preserve"> і </w:t>
      </w:r>
      <w:proofErr w:type="spellStart"/>
      <w:r w:rsidRPr="004624E5">
        <w:rPr>
          <w:sz w:val="28"/>
          <w:szCs w:val="28"/>
        </w:rPr>
        <w:t>пароксизмальній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формі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миготливої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аритмії</w:t>
      </w:r>
      <w:proofErr w:type="spellEnd"/>
      <w:r w:rsidRPr="004624E5">
        <w:rPr>
          <w:sz w:val="28"/>
          <w:szCs w:val="28"/>
        </w:rPr>
        <w:t xml:space="preserve">, </w:t>
      </w:r>
      <w:proofErr w:type="spellStart"/>
      <w:r w:rsidRPr="004624E5">
        <w:rPr>
          <w:sz w:val="28"/>
          <w:szCs w:val="28"/>
        </w:rPr>
        <w:t>тріпотінні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передсердь</w:t>
      </w:r>
      <w:proofErr w:type="spellEnd"/>
      <w:r w:rsidRPr="004624E5">
        <w:rPr>
          <w:sz w:val="28"/>
          <w:szCs w:val="28"/>
        </w:rPr>
        <w:t xml:space="preserve">, </w:t>
      </w:r>
      <w:proofErr w:type="spellStart"/>
      <w:r w:rsidRPr="004624E5">
        <w:rPr>
          <w:sz w:val="28"/>
          <w:szCs w:val="28"/>
        </w:rPr>
        <w:t>шлуночковій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екстрасистолії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високого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ступеня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ризику</w:t>
      </w:r>
      <w:proofErr w:type="spellEnd"/>
      <w:r w:rsidRPr="004624E5">
        <w:rPr>
          <w:sz w:val="28"/>
          <w:szCs w:val="28"/>
        </w:rPr>
        <w:t xml:space="preserve">), на </w:t>
      </w:r>
      <w:proofErr w:type="spellStart"/>
      <w:r w:rsidRPr="004624E5">
        <w:rPr>
          <w:sz w:val="28"/>
          <w:szCs w:val="28"/>
        </w:rPr>
        <w:t>тлі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гіпертонічної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хвороби</w:t>
      </w:r>
      <w:proofErr w:type="spellEnd"/>
      <w:r w:rsidRPr="004624E5">
        <w:rPr>
          <w:sz w:val="28"/>
          <w:szCs w:val="28"/>
        </w:rPr>
        <w:t>, при III, IV</w:t>
      </w:r>
      <w:r w:rsidRPr="004624E5">
        <w:rPr>
          <w:sz w:val="28"/>
          <w:szCs w:val="28"/>
          <w:lang w:val="uk-UA"/>
        </w:rPr>
        <w:t xml:space="preserve"> </w:t>
      </w:r>
      <w:proofErr w:type="spellStart"/>
      <w:r w:rsidRPr="004624E5">
        <w:rPr>
          <w:sz w:val="28"/>
          <w:szCs w:val="28"/>
        </w:rPr>
        <w:t>функціональному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класі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стабільної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стенокардії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напруги</w:t>
      </w:r>
      <w:proofErr w:type="spellEnd"/>
      <w:r w:rsidRPr="004624E5">
        <w:rPr>
          <w:sz w:val="28"/>
          <w:szCs w:val="28"/>
        </w:rPr>
        <w:t xml:space="preserve">, </w:t>
      </w:r>
      <w:proofErr w:type="spellStart"/>
      <w:r w:rsidRPr="004624E5">
        <w:rPr>
          <w:sz w:val="28"/>
          <w:szCs w:val="28"/>
        </w:rPr>
        <w:t>прогресуючій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стенокардії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напруги</w:t>
      </w:r>
      <w:proofErr w:type="spellEnd"/>
      <w:r w:rsidRPr="004624E5">
        <w:rPr>
          <w:sz w:val="28"/>
          <w:szCs w:val="28"/>
        </w:rPr>
        <w:t xml:space="preserve"> і </w:t>
      </w:r>
      <w:proofErr w:type="spellStart"/>
      <w:r w:rsidRPr="004624E5">
        <w:rPr>
          <w:sz w:val="28"/>
          <w:szCs w:val="28"/>
        </w:rPr>
        <w:t>спокою</w:t>
      </w:r>
      <w:proofErr w:type="spellEnd"/>
      <w:r w:rsidRPr="004624E5">
        <w:rPr>
          <w:sz w:val="28"/>
          <w:szCs w:val="28"/>
        </w:rPr>
        <w:t xml:space="preserve">, </w:t>
      </w:r>
      <w:proofErr w:type="spellStart"/>
      <w:r w:rsidRPr="004624E5">
        <w:rPr>
          <w:sz w:val="28"/>
          <w:szCs w:val="28"/>
        </w:rPr>
        <w:t>варіантній</w:t>
      </w:r>
      <w:proofErr w:type="spellEnd"/>
      <w:r w:rsidRPr="004624E5">
        <w:rPr>
          <w:sz w:val="28"/>
          <w:szCs w:val="28"/>
        </w:rPr>
        <w:t xml:space="preserve"> </w:t>
      </w:r>
      <w:proofErr w:type="spellStart"/>
      <w:r w:rsidRPr="004624E5">
        <w:rPr>
          <w:sz w:val="28"/>
          <w:szCs w:val="28"/>
        </w:rPr>
        <w:t>стенокардії</w:t>
      </w:r>
      <w:proofErr w:type="spellEnd"/>
      <w:r w:rsidRPr="004624E5">
        <w:rPr>
          <w:sz w:val="28"/>
          <w:szCs w:val="28"/>
        </w:rPr>
        <w:t xml:space="preserve">. </w:t>
      </w:r>
    </w:p>
    <w:p w:rsidR="006C210F" w:rsidRPr="004624E5" w:rsidRDefault="006C210F" w:rsidP="00A40D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4624E5">
        <w:rPr>
          <w:rFonts w:ascii="Times New Roman" w:hAnsi="Times New Roman" w:cs="Times New Roman"/>
          <w:sz w:val="28"/>
          <w:szCs w:val="28"/>
        </w:rPr>
        <w:t xml:space="preserve">5. Все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свідчить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патогенетичну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 роль ВЖК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плазми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аритміях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 ХІХС та ЦД,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діагностичне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прогностичне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визначенні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ефекту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терапевтичних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4E5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4624E5">
        <w:rPr>
          <w:rFonts w:ascii="Times New Roman" w:hAnsi="Times New Roman" w:cs="Times New Roman"/>
          <w:sz w:val="28"/>
          <w:szCs w:val="28"/>
        </w:rPr>
        <w:t>.</w:t>
      </w:r>
    </w:p>
    <w:sectPr w:rsidR="006C210F" w:rsidRPr="00462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DA9"/>
    <w:rsid w:val="004624E5"/>
    <w:rsid w:val="006C210F"/>
    <w:rsid w:val="00827DA9"/>
    <w:rsid w:val="00A40DCD"/>
    <w:rsid w:val="00B21ED6"/>
    <w:rsid w:val="00E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A1DD3"/>
  <w15:chartTrackingRefBased/>
  <w15:docId w15:val="{1BCD11F5-8657-4C03-A880-9F551324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ED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1E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710</Words>
  <Characters>4051</Characters>
  <Application>Microsoft Office Word</Application>
  <DocSecurity>0</DocSecurity>
  <Lines>33</Lines>
  <Paragraphs>9</Paragraphs>
  <ScaleCrop>false</ScaleCrop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2019-05-08T20:07:00Z</dcterms:created>
  <dcterms:modified xsi:type="dcterms:W3CDTF">2019-05-08T20:12:00Z</dcterms:modified>
</cp:coreProperties>
</file>