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D0" w:rsidRDefault="000903D0" w:rsidP="000903D0">
      <w:pPr>
        <w:spacing w:after="0" w:line="360" w:lineRule="auto"/>
        <w:ind w:firstLine="680"/>
        <w:jc w:val="right"/>
      </w:pPr>
      <w:r>
        <w:t>М.А. Визир</w:t>
      </w:r>
    </w:p>
    <w:p w:rsidR="000903D0" w:rsidRPr="000903D0" w:rsidRDefault="000903D0" w:rsidP="000903D0">
      <w:pPr>
        <w:spacing w:after="0" w:line="360" w:lineRule="auto"/>
        <w:ind w:firstLine="680"/>
        <w:jc w:val="center"/>
      </w:pPr>
      <w:r>
        <w:t>КОНЦЕПЦИЯ ЛИДЕРСТВА В СФЕРЕ ОБРАЗОВАНИЯ</w:t>
      </w:r>
    </w:p>
    <w:p w:rsidR="007D77C5" w:rsidRDefault="00AA7A8A" w:rsidP="000903D0">
      <w:pPr>
        <w:spacing w:after="0" w:line="360" w:lineRule="auto"/>
        <w:ind w:firstLine="680"/>
        <w:jc w:val="both"/>
      </w:pPr>
      <w:r w:rsidRPr="00AA7A8A">
        <w:t xml:space="preserve">Хотя общего определения лидерства </w:t>
      </w:r>
      <w:r w:rsidR="00DA1B08">
        <w:t>педагога</w:t>
      </w:r>
      <w:r w:rsidRPr="00AA7A8A">
        <w:t xml:space="preserve"> не существует, эта концепци</w:t>
      </w:r>
      <w:r w:rsidR="00DA1B08">
        <w:t>я постоянно совершенствуется, являясь</w:t>
      </w:r>
      <w:r w:rsidR="001D268F">
        <w:t xml:space="preserve"> ключевым</w:t>
      </w:r>
      <w:r w:rsidRPr="00AA7A8A">
        <w:t xml:space="preserve"> компонент</w:t>
      </w:r>
      <w:r w:rsidR="001D268F">
        <w:t>ом как для успеха учебного заведения</w:t>
      </w:r>
      <w:r w:rsidRPr="00AA7A8A">
        <w:t>, так и для профессионализации учителей.</w:t>
      </w:r>
      <w:r>
        <w:t xml:space="preserve"> </w:t>
      </w:r>
      <w:r w:rsidRPr="00AA7A8A">
        <w:t xml:space="preserve">В то время как </w:t>
      </w:r>
      <w:r w:rsidR="00004E74">
        <w:t>некоторые коллеги</w:t>
      </w:r>
      <w:r>
        <w:t xml:space="preserve"> рассматривают </w:t>
      </w:r>
      <w:r w:rsidRPr="00AA7A8A">
        <w:t>учит</w:t>
      </w:r>
      <w:r>
        <w:t>еля-лидера как формальную административную роль</w:t>
      </w:r>
      <w:r w:rsidR="005B0942">
        <w:rPr>
          <w:lang w:val="uk-UA"/>
        </w:rPr>
        <w:t xml:space="preserve"> </w:t>
      </w:r>
      <w:r w:rsidR="005B0942" w:rsidRPr="005B0942">
        <w:t>[1]</w:t>
      </w:r>
      <w:r w:rsidRPr="00AA7A8A">
        <w:t xml:space="preserve">, другие </w:t>
      </w:r>
      <w:r w:rsidR="00004E74">
        <w:t>воспринимают</w:t>
      </w:r>
      <w:r w:rsidRPr="00AA7A8A">
        <w:t xml:space="preserve"> </w:t>
      </w:r>
      <w:r>
        <w:t>это</w:t>
      </w:r>
      <w:r w:rsidRPr="00AA7A8A">
        <w:t xml:space="preserve"> как </w:t>
      </w:r>
      <w:r w:rsidR="00004E74">
        <w:t>позицию, при</w:t>
      </w:r>
      <w:r w:rsidRPr="00AA7A8A">
        <w:t xml:space="preserve"> которой учителя способствуют процессу принятия решений</w:t>
      </w:r>
      <w:r w:rsidR="005B0942" w:rsidRPr="005B0942">
        <w:t xml:space="preserve"> [2]</w:t>
      </w:r>
      <w:r>
        <w:t>.</w:t>
      </w:r>
      <w:r w:rsidR="00151180">
        <w:t xml:space="preserve"> </w:t>
      </w:r>
      <w:r w:rsidR="00151180" w:rsidRPr="00151180">
        <w:t xml:space="preserve">Как бы то ни было определено, общепризнанно, что лидерские способности учителей в большинстве </w:t>
      </w:r>
      <w:r w:rsidR="00151180">
        <w:t>образовательных учреждений</w:t>
      </w:r>
      <w:r w:rsidR="00151180" w:rsidRPr="00151180">
        <w:t xml:space="preserve"> недостаточно развиты.</w:t>
      </w:r>
      <w:r w:rsidR="00151180">
        <w:t xml:space="preserve"> </w:t>
      </w:r>
      <w:r w:rsidR="00613ADE" w:rsidRPr="00613ADE">
        <w:rPr>
          <w:lang w:val="en-US"/>
        </w:rPr>
        <w:t>The</w:t>
      </w:r>
      <w:r w:rsidR="00613ADE" w:rsidRPr="00004E74">
        <w:t xml:space="preserve"> </w:t>
      </w:r>
      <w:r w:rsidR="00613ADE" w:rsidRPr="00613ADE">
        <w:rPr>
          <w:lang w:val="en-US"/>
        </w:rPr>
        <w:t>Institute</w:t>
      </w:r>
      <w:r w:rsidR="00613ADE" w:rsidRPr="00004E74">
        <w:t xml:space="preserve"> </w:t>
      </w:r>
      <w:r w:rsidR="00613ADE" w:rsidRPr="00613ADE">
        <w:rPr>
          <w:lang w:val="en-US"/>
        </w:rPr>
        <w:t>for</w:t>
      </w:r>
      <w:r w:rsidR="00613ADE" w:rsidRPr="00004E74">
        <w:t xml:space="preserve"> </w:t>
      </w:r>
      <w:r w:rsidR="00613ADE" w:rsidRPr="00613ADE">
        <w:rPr>
          <w:lang w:val="en-US"/>
        </w:rPr>
        <w:t>Educational</w:t>
      </w:r>
      <w:r w:rsidR="00613ADE" w:rsidRPr="00004E74">
        <w:t xml:space="preserve"> </w:t>
      </w:r>
      <w:r w:rsidR="00613ADE" w:rsidRPr="00613ADE">
        <w:rPr>
          <w:lang w:val="en-US"/>
        </w:rPr>
        <w:t>Leadership</w:t>
      </w:r>
      <w:r w:rsidR="00151180" w:rsidRPr="00004E74">
        <w:t xml:space="preserve"> (2001) </w:t>
      </w:r>
      <w:r w:rsidR="00151180" w:rsidRPr="00151180">
        <w:t>дал</w:t>
      </w:r>
      <w:r w:rsidR="00151180" w:rsidRPr="00004E74">
        <w:t xml:space="preserve"> </w:t>
      </w:r>
      <w:r w:rsidR="00151180" w:rsidRPr="00151180">
        <w:t>широкое</w:t>
      </w:r>
      <w:r w:rsidR="00151180" w:rsidRPr="00004E74">
        <w:t xml:space="preserve"> </w:t>
      </w:r>
      <w:r w:rsidR="00151180" w:rsidRPr="00151180">
        <w:t>и</w:t>
      </w:r>
      <w:r w:rsidR="00151180" w:rsidRPr="00004E74">
        <w:t xml:space="preserve"> </w:t>
      </w:r>
      <w:r w:rsidR="00151180" w:rsidRPr="00151180">
        <w:t>прогрессивное</w:t>
      </w:r>
      <w:r w:rsidR="00151180" w:rsidRPr="00004E74">
        <w:t xml:space="preserve"> </w:t>
      </w:r>
      <w:r w:rsidR="00151180" w:rsidRPr="00151180">
        <w:t>определение</w:t>
      </w:r>
      <w:r w:rsidR="00004E74">
        <w:t xml:space="preserve"> данному образу</w:t>
      </w:r>
      <w:r w:rsidR="005B0942" w:rsidRPr="005B0942">
        <w:t xml:space="preserve"> [3]</w:t>
      </w:r>
      <w:r w:rsidR="00151180" w:rsidRPr="00004E74">
        <w:t xml:space="preserve">. </w:t>
      </w:r>
      <w:r w:rsidR="00151180" w:rsidRPr="00151180">
        <w:t xml:space="preserve">Предполагалось, что лидерство </w:t>
      </w:r>
      <w:r w:rsidR="00004E74">
        <w:t>педагога</w:t>
      </w:r>
      <w:r w:rsidR="00151180" w:rsidRPr="00151180">
        <w:t xml:space="preserve"> </w:t>
      </w:r>
      <w:r w:rsidR="00004E74">
        <w:t>не обязательно связано с руководительской должностью</w:t>
      </w:r>
      <w:r w:rsidR="00151180" w:rsidRPr="00151180">
        <w:t xml:space="preserve">, а с тем, чтобы учителя расширяли свое </w:t>
      </w:r>
      <w:r w:rsidR="00613ADE">
        <w:t>действие и</w:t>
      </w:r>
      <w:r w:rsidR="00004E74">
        <w:t xml:space="preserve"> за пределами класса, в поисках дополнительных</w:t>
      </w:r>
      <w:r w:rsidR="00151180" w:rsidRPr="00151180">
        <w:t xml:space="preserve"> </w:t>
      </w:r>
      <w:r w:rsidR="00004E74">
        <w:t>задач и возможностей</w:t>
      </w:r>
      <w:r w:rsidR="00151180" w:rsidRPr="00151180">
        <w:t xml:space="preserve"> для </w:t>
      </w:r>
      <w:r w:rsidR="00613ADE">
        <w:t>развития</w:t>
      </w:r>
      <w:r w:rsidR="00151180" w:rsidRPr="00151180">
        <w:t xml:space="preserve">. Учителя давно привыкли работать в изоляции в пределах границ своих собственных </w:t>
      </w:r>
      <w:r w:rsidR="00004E74">
        <w:t xml:space="preserve">учебных комнат. </w:t>
      </w:r>
    </w:p>
    <w:p w:rsidR="001F09D2" w:rsidRDefault="00FE06EE" w:rsidP="000903D0">
      <w:pPr>
        <w:spacing w:after="0" w:line="360" w:lineRule="auto"/>
        <w:ind w:firstLine="680"/>
        <w:jc w:val="both"/>
      </w:pPr>
      <w:r>
        <w:t>В</w:t>
      </w:r>
      <w:r w:rsidRPr="001F09D2">
        <w:t xml:space="preserve"> мае 2008 года</w:t>
      </w:r>
      <w:r w:rsidR="001F09D2" w:rsidRPr="001F09D2">
        <w:t xml:space="preserve"> </w:t>
      </w:r>
      <w:r>
        <w:t>сообществом педагогов впервые был поднят вопрос о</w:t>
      </w:r>
      <w:r w:rsidR="001F09D2" w:rsidRPr="001F09D2">
        <w:t xml:space="preserve"> потенциал</w:t>
      </w:r>
      <w:r>
        <w:t>е</w:t>
      </w:r>
      <w:r w:rsidR="001F09D2" w:rsidRPr="001F09D2">
        <w:t xml:space="preserve"> ли</w:t>
      </w:r>
      <w:r>
        <w:t>дерства учителей и положительном влиянии</w:t>
      </w:r>
      <w:r w:rsidR="001F09D2" w:rsidRPr="001F09D2">
        <w:t>, которое оно може</w:t>
      </w:r>
      <w:r>
        <w:t>т оказать на улучшение навыков и успеваемости учащихся. Это сообщество</w:t>
      </w:r>
      <w:r w:rsidR="00E67AD3">
        <w:t>, расширив</w:t>
      </w:r>
      <w:r w:rsidR="001F09D2" w:rsidRPr="001F09D2">
        <w:t xml:space="preserve"> свое членство</w:t>
      </w:r>
      <w:r w:rsidR="00E67AD3">
        <w:t>, преобразовалось</w:t>
      </w:r>
      <w:r w:rsidR="00E67AD3" w:rsidRPr="001F09D2">
        <w:t xml:space="preserve"> </w:t>
      </w:r>
      <w:r w:rsidR="00E67AD3">
        <w:t>в Исследовательский консорциум лидерства в образовании</w:t>
      </w:r>
      <w:r w:rsidR="001F09D2" w:rsidRPr="001F09D2">
        <w:t xml:space="preserve">. Члены консорциума изучили последние исследования, провели интервью с известными учителями-лидерами и изучили </w:t>
      </w:r>
      <w:r w:rsidR="00E67AD3">
        <w:t xml:space="preserve">существующие </w:t>
      </w:r>
      <w:r w:rsidR="001F09D2" w:rsidRPr="001F09D2">
        <w:t>программы лидерства.</w:t>
      </w:r>
      <w:r w:rsidR="001C183B">
        <w:t xml:space="preserve"> На основе анализа и их обсуждения были разработаны</w:t>
      </w:r>
      <w:r w:rsidR="001F09D2" w:rsidRPr="001F09D2">
        <w:t xml:space="preserve"> типовые стандарты</w:t>
      </w:r>
      <w:r w:rsidR="001C183B">
        <w:t xml:space="preserve"> для лидеров учителей, которые</w:t>
      </w:r>
      <w:r w:rsidR="001F09D2" w:rsidRPr="001F09D2">
        <w:t xml:space="preserve"> опубликованы в 2011 </w:t>
      </w:r>
      <w:r w:rsidR="001C183B">
        <w:t>году</w:t>
      </w:r>
      <w:r w:rsidR="005B0942" w:rsidRPr="005B0942">
        <w:t xml:space="preserve"> [4]</w:t>
      </w:r>
      <w:r w:rsidR="001C183B">
        <w:t>. Стандарты состояли из 7 видов активности</w:t>
      </w:r>
      <w:r w:rsidR="001F09D2" w:rsidRPr="001F09D2">
        <w:t>, опи</w:t>
      </w:r>
      <w:r w:rsidR="001C183B">
        <w:t>сывающих сферу лидерского влияния педагогов</w:t>
      </w:r>
      <w:r w:rsidR="00A10D51">
        <w:t>:</w:t>
      </w:r>
    </w:p>
    <w:p w:rsidR="006B305E" w:rsidRDefault="001F09D2" w:rsidP="000903D0">
      <w:pPr>
        <w:pStyle w:val="a3"/>
        <w:numPr>
          <w:ilvl w:val="0"/>
          <w:numId w:val="1"/>
        </w:numPr>
        <w:spacing w:after="0" w:line="360" w:lineRule="auto"/>
        <w:ind w:left="0" w:firstLine="680"/>
        <w:jc w:val="both"/>
      </w:pPr>
      <w:r>
        <w:lastRenderedPageBreak/>
        <w:t xml:space="preserve">Развитие культуры сотрудничества для поддержки </w:t>
      </w:r>
      <w:r w:rsidR="006B305E">
        <w:t>совершенствования</w:t>
      </w:r>
      <w:r>
        <w:t xml:space="preserve"> преподавателей и обучения студентов</w:t>
      </w:r>
    </w:p>
    <w:p w:rsidR="006B305E" w:rsidRDefault="006B305E" w:rsidP="000903D0">
      <w:pPr>
        <w:pStyle w:val="a3"/>
        <w:numPr>
          <w:ilvl w:val="0"/>
          <w:numId w:val="1"/>
        </w:numPr>
        <w:spacing w:after="0" w:line="360" w:lineRule="auto"/>
        <w:ind w:left="0" w:firstLine="680"/>
        <w:jc w:val="both"/>
      </w:pPr>
      <w:r>
        <w:t>Наличие д</w:t>
      </w:r>
      <w:r w:rsidR="001F09D2">
        <w:t>оступ</w:t>
      </w:r>
      <w:r>
        <w:t>а</w:t>
      </w:r>
      <w:r w:rsidR="008C08D2">
        <w:t xml:space="preserve"> к результатам</w:t>
      </w:r>
      <w:r w:rsidR="008C08D2">
        <w:t xml:space="preserve"> </w:t>
      </w:r>
      <w:r w:rsidR="00A10D51">
        <w:t>исследований,</w:t>
      </w:r>
      <w:r w:rsidR="008C08D2">
        <w:t xml:space="preserve"> </w:t>
      </w:r>
      <w:r w:rsidR="00A10D51">
        <w:t>их активное использование для улучшения обучения</w:t>
      </w:r>
      <w:r>
        <w:t xml:space="preserve"> </w:t>
      </w:r>
      <w:r>
        <w:t xml:space="preserve">и </w:t>
      </w:r>
      <w:r w:rsidR="001F09D2">
        <w:t>практики студентов</w:t>
      </w:r>
    </w:p>
    <w:p w:rsidR="006B305E" w:rsidRDefault="006B305E" w:rsidP="000903D0">
      <w:pPr>
        <w:pStyle w:val="a3"/>
        <w:numPr>
          <w:ilvl w:val="0"/>
          <w:numId w:val="1"/>
        </w:numPr>
        <w:spacing w:after="0" w:line="360" w:lineRule="auto"/>
        <w:ind w:left="0" w:firstLine="680"/>
        <w:jc w:val="both"/>
      </w:pPr>
      <w:r>
        <w:t>С</w:t>
      </w:r>
      <w:r w:rsidR="001F09D2">
        <w:t xml:space="preserve">одействие профессиональному обучению для постоянного </w:t>
      </w:r>
      <w:r>
        <w:t>совершенствования</w:t>
      </w:r>
    </w:p>
    <w:p w:rsidR="006B305E" w:rsidRDefault="001F09D2" w:rsidP="000903D0">
      <w:pPr>
        <w:pStyle w:val="a3"/>
        <w:numPr>
          <w:ilvl w:val="0"/>
          <w:numId w:val="1"/>
        </w:numPr>
        <w:spacing w:after="0" w:line="360" w:lineRule="auto"/>
        <w:ind w:left="0" w:firstLine="680"/>
        <w:jc w:val="both"/>
      </w:pPr>
      <w:r>
        <w:t xml:space="preserve">Содействие </w:t>
      </w:r>
      <w:r w:rsidR="006B305E">
        <w:t>в постоянном обновлении программы обучения</w:t>
      </w:r>
      <w:r>
        <w:t xml:space="preserve"> студентов</w:t>
      </w:r>
    </w:p>
    <w:p w:rsidR="00054A8D" w:rsidRDefault="006B305E" w:rsidP="000903D0">
      <w:pPr>
        <w:pStyle w:val="a3"/>
        <w:numPr>
          <w:ilvl w:val="0"/>
          <w:numId w:val="1"/>
        </w:numPr>
        <w:spacing w:after="0" w:line="360" w:lineRule="auto"/>
        <w:ind w:left="0" w:firstLine="680"/>
        <w:jc w:val="both"/>
      </w:pPr>
      <w:r>
        <w:t>Способствование применению</w:t>
      </w:r>
      <w:r w:rsidR="001F09D2">
        <w:t xml:space="preserve"> оцено</w:t>
      </w:r>
      <w:r w:rsidR="00054A8D">
        <w:t xml:space="preserve">чных </w:t>
      </w:r>
      <w:r w:rsidR="001F09D2">
        <w:t xml:space="preserve">данных для </w:t>
      </w:r>
      <w:r w:rsidR="00054A8D">
        <w:t>развития</w:t>
      </w:r>
      <w:r w:rsidR="001F09D2">
        <w:t xml:space="preserve"> школ и районов</w:t>
      </w:r>
    </w:p>
    <w:p w:rsidR="005D5FA6" w:rsidRDefault="00054A8D" w:rsidP="000903D0">
      <w:pPr>
        <w:pStyle w:val="a3"/>
        <w:numPr>
          <w:ilvl w:val="0"/>
          <w:numId w:val="1"/>
        </w:numPr>
        <w:spacing w:after="0" w:line="360" w:lineRule="auto"/>
        <w:ind w:left="0" w:firstLine="680"/>
        <w:jc w:val="both"/>
      </w:pPr>
      <w:r>
        <w:t>Увелич</w:t>
      </w:r>
      <w:r w:rsidR="001F09D2">
        <w:t>ение охвата</w:t>
      </w:r>
      <w:r>
        <w:t xml:space="preserve"> деятельности, сотрудничество с семьями и </w:t>
      </w:r>
      <w:r w:rsidR="001F09D2">
        <w:t>обществом</w:t>
      </w:r>
      <w:r>
        <w:t xml:space="preserve"> в целом</w:t>
      </w:r>
    </w:p>
    <w:p w:rsidR="001F09D2" w:rsidRDefault="005D5FA6" w:rsidP="000903D0">
      <w:pPr>
        <w:pStyle w:val="a3"/>
        <w:numPr>
          <w:ilvl w:val="0"/>
          <w:numId w:val="1"/>
        </w:numPr>
        <w:spacing w:after="0" w:line="360" w:lineRule="auto"/>
        <w:ind w:left="0" w:firstLine="680"/>
        <w:jc w:val="both"/>
      </w:pPr>
      <w:r>
        <w:t>П</w:t>
      </w:r>
      <w:r w:rsidR="001F09D2">
        <w:t>ропаганда</w:t>
      </w:r>
      <w:r>
        <w:t xml:space="preserve"> профессии и</w:t>
      </w:r>
      <w:r w:rsidR="001F09D2">
        <w:t xml:space="preserve"> обучения студентов</w:t>
      </w:r>
    </w:p>
    <w:p w:rsidR="00424C6E" w:rsidRDefault="00C32DD5" w:rsidP="000903D0">
      <w:pPr>
        <w:spacing w:after="0" w:line="360" w:lineRule="auto"/>
        <w:ind w:firstLine="680"/>
        <w:jc w:val="both"/>
      </w:pPr>
      <w:r>
        <w:t xml:space="preserve">Согласно </w:t>
      </w:r>
      <w:r w:rsidR="00772CDB">
        <w:t>результатам</w:t>
      </w:r>
      <w:r w:rsidR="00772CDB" w:rsidRPr="00772CDB">
        <w:t xml:space="preserve"> </w:t>
      </w:r>
      <w:r w:rsidR="00772CDB">
        <w:t>исследований</w:t>
      </w:r>
      <w:r w:rsidR="00772CDB">
        <w:t>,</w:t>
      </w:r>
      <w:r>
        <w:t xml:space="preserve"> проведенных в этой области, субъективное мнение большинства педагогов о </w:t>
      </w:r>
      <w:r w:rsidR="005A10E5">
        <w:t>составляющих комплексного понятия</w:t>
      </w:r>
      <w:r>
        <w:t xml:space="preserve"> «учитель-лидер» </w:t>
      </w:r>
      <w:r w:rsidR="005B0942">
        <w:t xml:space="preserve">несколько </w:t>
      </w:r>
      <w:r>
        <w:t xml:space="preserve">отличается от </w:t>
      </w:r>
      <w:r w:rsidR="00A14523">
        <w:t>принципов вышеизложенной модели</w:t>
      </w:r>
      <w:r w:rsidR="005B0942">
        <w:t xml:space="preserve"> </w:t>
      </w:r>
      <w:r w:rsidR="005B0942" w:rsidRPr="005B0942">
        <w:t>[2,4]</w:t>
      </w:r>
      <w:r w:rsidR="00A14523">
        <w:t xml:space="preserve">. </w:t>
      </w:r>
    </w:p>
    <w:p w:rsidR="00615244" w:rsidRDefault="00A14523" w:rsidP="000903D0">
      <w:pPr>
        <w:spacing w:after="0" w:line="360" w:lineRule="auto"/>
        <w:ind w:firstLine="680"/>
        <w:jc w:val="both"/>
      </w:pPr>
      <w:r>
        <w:t xml:space="preserve">Так, </w:t>
      </w:r>
      <w:r w:rsidR="00424C6E">
        <w:t xml:space="preserve">чаще всего определение лидерства педагога связывают с </w:t>
      </w:r>
      <w:r w:rsidR="00424C6E" w:rsidRPr="009A24B3">
        <w:rPr>
          <w:i/>
        </w:rPr>
        <w:t>особенностями</w:t>
      </w:r>
      <w:r w:rsidR="00424C6E">
        <w:t xml:space="preserve"> </w:t>
      </w:r>
      <w:r w:rsidR="00424C6E" w:rsidRPr="009A24B3">
        <w:rPr>
          <w:i/>
        </w:rPr>
        <w:t>сотрудничества</w:t>
      </w:r>
      <w:r w:rsidR="00424C6E">
        <w:t xml:space="preserve"> учителя с коллегами и учениками, при которых лидер способен</w:t>
      </w:r>
      <w:r w:rsidR="00424C6E" w:rsidRPr="00424C6E">
        <w:t xml:space="preserve"> п</w:t>
      </w:r>
      <w:r w:rsidR="00424C6E">
        <w:t xml:space="preserve">ринимать решения, </w:t>
      </w:r>
      <w:r w:rsidR="00424C6E" w:rsidRPr="00424C6E">
        <w:t>пред</w:t>
      </w:r>
      <w:r w:rsidR="00424C6E">
        <w:t>полагающие лучшую</w:t>
      </w:r>
      <w:r w:rsidR="00424C6E" w:rsidRPr="00424C6E">
        <w:t xml:space="preserve"> </w:t>
      </w:r>
      <w:r w:rsidR="00424C6E">
        <w:t xml:space="preserve">методику обучения </w:t>
      </w:r>
      <w:r w:rsidR="00424C6E" w:rsidRPr="00424C6E">
        <w:t>студентов.</w:t>
      </w:r>
      <w:r w:rsidR="00615244">
        <w:t xml:space="preserve"> Такая составляющая образа учителя-лидера является неотъемлемой по мнению более чем 60% педагогов. Что касается озвученных стандартов модели, этот критерий тесно связан с </w:t>
      </w:r>
      <w:r w:rsidR="00615244">
        <w:rPr>
          <w:lang w:val="en-US"/>
        </w:rPr>
        <w:t>I</w:t>
      </w:r>
      <w:r w:rsidR="00615244">
        <w:t xml:space="preserve">, </w:t>
      </w:r>
      <w:r w:rsidR="00615244">
        <w:rPr>
          <w:lang w:val="en-US"/>
        </w:rPr>
        <w:t>III</w:t>
      </w:r>
      <w:r w:rsidR="00615244">
        <w:t xml:space="preserve"> и </w:t>
      </w:r>
      <w:r w:rsidR="00615244">
        <w:rPr>
          <w:lang w:val="en-US"/>
        </w:rPr>
        <w:t>IV</w:t>
      </w:r>
      <w:r w:rsidR="00615244">
        <w:t xml:space="preserve"> </w:t>
      </w:r>
      <w:r w:rsidR="005A10E5">
        <w:t>принципами</w:t>
      </w:r>
      <w:r w:rsidR="00615244">
        <w:t xml:space="preserve"> станд</w:t>
      </w:r>
      <w:r w:rsidR="00303337">
        <w:t>арта</w:t>
      </w:r>
      <w:r w:rsidR="005B0942" w:rsidRPr="005B0942">
        <w:t xml:space="preserve"> [1,3]</w:t>
      </w:r>
      <w:r w:rsidR="005A10E5">
        <w:t>.</w:t>
      </w:r>
    </w:p>
    <w:p w:rsidR="005A10E5" w:rsidRDefault="00C617B9" w:rsidP="000903D0">
      <w:pPr>
        <w:spacing w:after="0" w:line="360" w:lineRule="auto"/>
        <w:ind w:firstLine="680"/>
        <w:jc w:val="both"/>
      </w:pPr>
      <w:r>
        <w:t>Не менее важным в среднем 55% педагогов считают</w:t>
      </w:r>
      <w:r w:rsidR="00A27472">
        <w:t xml:space="preserve"> влияние </w:t>
      </w:r>
      <w:r w:rsidR="00A27472" w:rsidRPr="009A24B3">
        <w:rPr>
          <w:i/>
        </w:rPr>
        <w:t>обмена передовым опытом</w:t>
      </w:r>
      <w:r w:rsidR="00A27472">
        <w:t xml:space="preserve"> лидера на многих коллег. Этот аспект неразрывно связан с первым, однако, ввиду особой пользы для менее опытных сотрудников, был обособлен в отдельную составляющую. Невозможно также переоценить возможность взаимной пользы, когда молодые </w:t>
      </w:r>
      <w:r w:rsidR="00A27472">
        <w:lastRenderedPageBreak/>
        <w:t xml:space="preserve">сотрудники обогащают опыт старших преподавателей новшествами </w:t>
      </w:r>
      <w:r w:rsidR="00AC64F6">
        <w:t>мирового образования</w:t>
      </w:r>
      <w:r w:rsidR="005B0942" w:rsidRPr="005B0942">
        <w:t xml:space="preserve"> [1,3,4]</w:t>
      </w:r>
      <w:r w:rsidR="00AC64F6">
        <w:t>.</w:t>
      </w:r>
    </w:p>
    <w:p w:rsidR="009A24B3" w:rsidRDefault="009A24B3" w:rsidP="000903D0">
      <w:pPr>
        <w:spacing w:after="0" w:line="360" w:lineRule="auto"/>
        <w:ind w:firstLine="680"/>
        <w:jc w:val="both"/>
      </w:pPr>
      <w:r>
        <w:t xml:space="preserve">Менее трети педагогов, согласно исследованиям, считают необходимыми такие аспекты, как самостоятельное принятие </w:t>
      </w:r>
      <w:r w:rsidRPr="009A24B3">
        <w:rPr>
          <w:i/>
        </w:rPr>
        <w:t>активных мер</w:t>
      </w:r>
      <w:r>
        <w:t xml:space="preserve"> (в выборе учебного плана, улучшении программы и материалов</w:t>
      </w:r>
      <w:r w:rsidRPr="009A24B3">
        <w:t xml:space="preserve"> для обучения, рас</w:t>
      </w:r>
      <w:r>
        <w:t>пределении</w:t>
      </w:r>
      <w:r w:rsidRPr="009A24B3">
        <w:t xml:space="preserve"> студентов и </w:t>
      </w:r>
      <w:r>
        <w:t xml:space="preserve">во </w:t>
      </w:r>
      <w:r w:rsidRPr="009A24B3">
        <w:t>всем, что влияет на результаты обучения</w:t>
      </w:r>
      <w:r>
        <w:t>)</w:t>
      </w:r>
      <w:r w:rsidR="004419F3">
        <w:t xml:space="preserve"> и создание </w:t>
      </w:r>
      <w:r w:rsidR="004419F3" w:rsidRPr="004419F3">
        <w:rPr>
          <w:i/>
        </w:rPr>
        <w:t>«образцовой модели»</w:t>
      </w:r>
      <w:r w:rsidR="004419F3">
        <w:rPr>
          <w:i/>
        </w:rPr>
        <w:t xml:space="preserve"> </w:t>
      </w:r>
      <w:r w:rsidR="004419F3">
        <w:t xml:space="preserve">как для других коллег, так и для </w:t>
      </w:r>
      <w:proofErr w:type="gramStart"/>
      <w:r w:rsidR="004419F3">
        <w:t>учеников</w:t>
      </w:r>
      <w:r w:rsidR="005B0942" w:rsidRPr="005B0942">
        <w:t>[</w:t>
      </w:r>
      <w:proofErr w:type="gramEnd"/>
      <w:r w:rsidR="005B0942" w:rsidRPr="005B0942">
        <w:t>2,4</w:t>
      </w:r>
      <w:bookmarkStart w:id="0" w:name="_GoBack"/>
      <w:bookmarkEnd w:id="0"/>
      <w:r w:rsidR="005B0942" w:rsidRPr="005B0942">
        <w:t>]</w:t>
      </w:r>
      <w:r w:rsidR="004419F3">
        <w:t>.</w:t>
      </w:r>
    </w:p>
    <w:p w:rsidR="00360454" w:rsidRPr="004419F3" w:rsidRDefault="00360454" w:rsidP="000903D0">
      <w:pPr>
        <w:spacing w:after="0" w:line="360" w:lineRule="auto"/>
        <w:ind w:firstLine="680"/>
        <w:jc w:val="both"/>
      </w:pPr>
      <w:r>
        <w:t>Таким образом, по мнению большинства педагогов, образ учителя-лидера не имеет ничего общего с традиционными (административными или формальными) его полномочиями, что формирует более прогрессивное понятие о таком образе. В целом, упомянутые качества лидера по смыслу сопоставимы с бо</w:t>
      </w:r>
      <w:r w:rsidR="00907256">
        <w:t xml:space="preserve">льшинством стандартов, представленных </w:t>
      </w:r>
      <w:r w:rsidR="00907256" w:rsidRPr="001F09D2">
        <w:t>Консорциумом</w:t>
      </w:r>
      <w:r w:rsidR="00907256">
        <w:t xml:space="preserve"> в 2011 году, что на практике подтверждает, что лидерство преподавателя не зависит от поддержки руководителя, а основано на процессах принятия решений. Согласно стандартам, которые не упоминаются педагогами, совершенствование лидирующих качеств учителя возможно</w:t>
      </w:r>
      <w:r w:rsidR="00086391">
        <w:t xml:space="preserve"> также </w:t>
      </w:r>
      <w:r w:rsidR="008841C3">
        <w:t xml:space="preserve">путем </w:t>
      </w:r>
      <w:r w:rsidR="00086391">
        <w:t>активной позиции и вне учебного заведения.</w:t>
      </w:r>
    </w:p>
    <w:p w:rsidR="00615244" w:rsidRDefault="00615244" w:rsidP="000903D0">
      <w:pPr>
        <w:spacing w:after="0" w:line="360" w:lineRule="auto"/>
        <w:ind w:firstLine="680"/>
        <w:jc w:val="both"/>
      </w:pPr>
    </w:p>
    <w:p w:rsidR="000903D0" w:rsidRDefault="000903D0" w:rsidP="000903D0">
      <w:pPr>
        <w:spacing w:after="0" w:line="360" w:lineRule="auto"/>
        <w:ind w:firstLine="680"/>
        <w:jc w:val="both"/>
      </w:pPr>
      <w:r>
        <w:t>Список использованных источников:</w:t>
      </w:r>
    </w:p>
    <w:p w:rsidR="00A10D51" w:rsidRPr="00A10D51" w:rsidRDefault="00A10D51" w:rsidP="005B0942">
      <w:pPr>
        <w:pStyle w:val="a3"/>
        <w:numPr>
          <w:ilvl w:val="0"/>
          <w:numId w:val="2"/>
        </w:numPr>
        <w:spacing w:after="0" w:line="360" w:lineRule="auto"/>
        <w:ind w:left="0" w:firstLine="993"/>
        <w:jc w:val="both"/>
      </w:pPr>
      <w:proofErr w:type="spellStart"/>
      <w:r w:rsidRPr="00A10D51">
        <w:t>Линьов</w:t>
      </w:r>
      <w:proofErr w:type="spellEnd"/>
      <w:r w:rsidRPr="00A10D51">
        <w:t xml:space="preserve">, К. О. </w:t>
      </w:r>
      <w:proofErr w:type="spellStart"/>
      <w:r w:rsidRPr="00A10D51">
        <w:t>Підготовка</w:t>
      </w:r>
      <w:proofErr w:type="spellEnd"/>
      <w:r w:rsidRPr="00A10D51">
        <w:t xml:space="preserve"> </w:t>
      </w:r>
      <w:proofErr w:type="spellStart"/>
      <w:r w:rsidRPr="00A10D51">
        <w:t>керівника</w:t>
      </w:r>
      <w:proofErr w:type="spellEnd"/>
      <w:r w:rsidRPr="00A10D51">
        <w:t xml:space="preserve"> закладу </w:t>
      </w:r>
      <w:proofErr w:type="spellStart"/>
      <w:r w:rsidRPr="00A10D51">
        <w:t>середньої</w:t>
      </w:r>
      <w:proofErr w:type="spellEnd"/>
      <w:r w:rsidRPr="00A10D51">
        <w:t xml:space="preserve"> </w:t>
      </w:r>
      <w:proofErr w:type="spellStart"/>
      <w:r w:rsidRPr="00A10D51">
        <w:t>освіти</w:t>
      </w:r>
      <w:proofErr w:type="spellEnd"/>
      <w:r w:rsidRPr="00A10D51">
        <w:t xml:space="preserve"> в </w:t>
      </w:r>
      <w:proofErr w:type="spellStart"/>
      <w:r w:rsidRPr="00A10D51">
        <w:t>університетах</w:t>
      </w:r>
      <w:proofErr w:type="spellEnd"/>
      <w:r w:rsidRPr="00A10D51">
        <w:t xml:space="preserve"> </w:t>
      </w:r>
      <w:proofErr w:type="spellStart"/>
      <w:r w:rsidRPr="00A10D51">
        <w:t>України</w:t>
      </w:r>
      <w:proofErr w:type="spellEnd"/>
      <w:r w:rsidRPr="00A10D51">
        <w:t xml:space="preserve"> на засадах </w:t>
      </w:r>
      <w:proofErr w:type="spellStart"/>
      <w:r w:rsidRPr="00A10D51">
        <w:t>лідерства</w:t>
      </w:r>
      <w:proofErr w:type="spellEnd"/>
      <w:r w:rsidRPr="00A10D51">
        <w:t xml:space="preserve">. </w:t>
      </w:r>
      <w:proofErr w:type="spellStart"/>
      <w:r w:rsidRPr="00A10D51">
        <w:t>Вища</w:t>
      </w:r>
      <w:proofErr w:type="spellEnd"/>
      <w:r w:rsidRPr="00A10D51">
        <w:t xml:space="preserve"> </w:t>
      </w:r>
      <w:proofErr w:type="spellStart"/>
      <w:r w:rsidRPr="00A10D51">
        <w:t>освіта</w:t>
      </w:r>
      <w:proofErr w:type="spellEnd"/>
      <w:r w:rsidRPr="00A10D51">
        <w:t xml:space="preserve"> </w:t>
      </w:r>
      <w:proofErr w:type="spellStart"/>
      <w:r w:rsidRPr="00A10D51">
        <w:t>України</w:t>
      </w:r>
      <w:proofErr w:type="spellEnd"/>
      <w:r w:rsidRPr="00A10D51">
        <w:t xml:space="preserve">: </w:t>
      </w:r>
      <w:proofErr w:type="spellStart"/>
      <w:r w:rsidRPr="00A10D51">
        <w:t>теоретичний</w:t>
      </w:r>
      <w:proofErr w:type="spellEnd"/>
      <w:r w:rsidRPr="00A10D51">
        <w:t xml:space="preserve"> та </w:t>
      </w:r>
      <w:proofErr w:type="spellStart"/>
      <w:r w:rsidRPr="00A10D51">
        <w:t>науково-методичний</w:t>
      </w:r>
      <w:proofErr w:type="spellEnd"/>
      <w:r w:rsidRPr="00A10D51">
        <w:t xml:space="preserve"> </w:t>
      </w:r>
      <w:proofErr w:type="spellStart"/>
      <w:r w:rsidRPr="00A10D51">
        <w:t>часопис</w:t>
      </w:r>
      <w:proofErr w:type="spellEnd"/>
      <w:r w:rsidRPr="00A10D51">
        <w:t>.  2015;3;128–32.</w:t>
      </w:r>
    </w:p>
    <w:p w:rsidR="00A10D51" w:rsidRPr="00A10D51" w:rsidRDefault="00A10D51" w:rsidP="005B0942">
      <w:pPr>
        <w:pStyle w:val="a3"/>
        <w:numPr>
          <w:ilvl w:val="0"/>
          <w:numId w:val="2"/>
        </w:numPr>
        <w:spacing w:after="0" w:line="360" w:lineRule="auto"/>
        <w:ind w:left="0" w:firstLine="993"/>
        <w:jc w:val="both"/>
      </w:pPr>
      <w:r w:rsidRPr="00A10D51">
        <w:t xml:space="preserve">Сорока </w:t>
      </w:r>
      <w:proofErr w:type="gramStart"/>
      <w:r w:rsidRPr="00A10D51">
        <w:t>Л.Т..</w:t>
      </w:r>
      <w:proofErr w:type="gramEnd"/>
      <w:r w:rsidRPr="00A10D51">
        <w:t xml:space="preserve"> </w:t>
      </w:r>
      <w:proofErr w:type="spellStart"/>
      <w:r w:rsidRPr="00A10D51">
        <w:t>Шкільне</w:t>
      </w:r>
      <w:proofErr w:type="spellEnd"/>
      <w:r w:rsidRPr="00A10D51">
        <w:t xml:space="preserve"> </w:t>
      </w:r>
      <w:proofErr w:type="spellStart"/>
      <w:r w:rsidRPr="00A10D51">
        <w:t>лідерство</w:t>
      </w:r>
      <w:proofErr w:type="spellEnd"/>
      <w:r w:rsidRPr="00A10D51">
        <w:t xml:space="preserve"> та </w:t>
      </w:r>
      <w:proofErr w:type="spellStart"/>
      <w:r w:rsidRPr="00A10D51">
        <w:t>управління</w:t>
      </w:r>
      <w:proofErr w:type="spellEnd"/>
      <w:r w:rsidRPr="00A10D51">
        <w:t xml:space="preserve"> в </w:t>
      </w:r>
      <w:proofErr w:type="spellStart"/>
      <w:r w:rsidRPr="00A10D51">
        <w:t>Англії</w:t>
      </w:r>
      <w:proofErr w:type="spellEnd"/>
      <w:r w:rsidRPr="00A10D51">
        <w:t xml:space="preserve"> та </w:t>
      </w:r>
      <w:proofErr w:type="spellStart"/>
      <w:r w:rsidRPr="00A10D51">
        <w:t>Уельсі</w:t>
      </w:r>
      <w:proofErr w:type="spellEnd"/>
      <w:r w:rsidRPr="00A10D51">
        <w:t xml:space="preserve">. </w:t>
      </w:r>
      <w:proofErr w:type="spellStart"/>
      <w:r w:rsidRPr="00A10D51">
        <w:t>Молодий</w:t>
      </w:r>
      <w:proofErr w:type="spellEnd"/>
      <w:r w:rsidRPr="00A10D51">
        <w:t xml:space="preserve"> </w:t>
      </w:r>
      <w:proofErr w:type="spellStart"/>
      <w:r w:rsidRPr="00A10D51">
        <w:t>вчений</w:t>
      </w:r>
      <w:proofErr w:type="spellEnd"/>
      <w:r w:rsidRPr="00A10D51">
        <w:t>.  2017;4(44);464-9.</w:t>
      </w:r>
    </w:p>
    <w:p w:rsidR="000903D0" w:rsidRPr="00A10D51" w:rsidRDefault="000903D0" w:rsidP="005B0942">
      <w:pPr>
        <w:pStyle w:val="a3"/>
        <w:numPr>
          <w:ilvl w:val="0"/>
          <w:numId w:val="2"/>
        </w:numPr>
        <w:spacing w:after="0" w:line="360" w:lineRule="auto"/>
        <w:ind w:left="0" w:firstLine="993"/>
        <w:jc w:val="both"/>
      </w:pPr>
      <w:proofErr w:type="spellStart"/>
      <w:r w:rsidRPr="00A10D51">
        <w:t>Cosenza</w:t>
      </w:r>
      <w:proofErr w:type="spellEnd"/>
      <w:r w:rsidRPr="00A10D51">
        <w:t xml:space="preserve"> Е., </w:t>
      </w:r>
      <w:proofErr w:type="spellStart"/>
      <w:r w:rsidRPr="00A10D51">
        <w:t>Michael</w:t>
      </w:r>
      <w:proofErr w:type="spellEnd"/>
      <w:r w:rsidRPr="00A10D51">
        <w:t xml:space="preserve"> </w:t>
      </w:r>
      <w:proofErr w:type="gramStart"/>
      <w:r w:rsidRPr="00A10D51">
        <w:t>N..</w:t>
      </w:r>
      <w:proofErr w:type="gramEnd"/>
      <w:r w:rsidRPr="00A10D51">
        <w:t xml:space="preserve"> </w:t>
      </w:r>
      <w:proofErr w:type="spellStart"/>
      <w:r w:rsidR="00D9312C" w:rsidRPr="00A10D51">
        <w:t>Defining</w:t>
      </w:r>
      <w:proofErr w:type="spellEnd"/>
      <w:r w:rsidR="00D9312C" w:rsidRPr="00A10D51">
        <w:t xml:space="preserve"> </w:t>
      </w:r>
      <w:proofErr w:type="spellStart"/>
      <w:r w:rsidR="00D9312C" w:rsidRPr="00A10D51">
        <w:t>Teacher</w:t>
      </w:r>
      <w:proofErr w:type="spellEnd"/>
      <w:r w:rsidR="00D9312C" w:rsidRPr="00A10D51">
        <w:t xml:space="preserve"> </w:t>
      </w:r>
      <w:proofErr w:type="spellStart"/>
      <w:r w:rsidR="00D9312C" w:rsidRPr="00A10D51">
        <w:t>Leadership</w:t>
      </w:r>
      <w:proofErr w:type="spellEnd"/>
      <w:r w:rsidR="00D9312C" w:rsidRPr="00A10D51">
        <w:t xml:space="preserve">: </w:t>
      </w:r>
      <w:proofErr w:type="spellStart"/>
      <w:r w:rsidR="00D9312C" w:rsidRPr="00A10D51">
        <w:t>Affirming</w:t>
      </w:r>
      <w:proofErr w:type="spellEnd"/>
      <w:r w:rsidR="00D9312C" w:rsidRPr="00A10D51">
        <w:t xml:space="preserve"> </w:t>
      </w:r>
      <w:proofErr w:type="spellStart"/>
      <w:r w:rsidR="00D9312C" w:rsidRPr="00A10D51">
        <w:t>the</w:t>
      </w:r>
      <w:proofErr w:type="spellEnd"/>
      <w:r w:rsidR="00D9312C" w:rsidRPr="00A10D51">
        <w:t xml:space="preserve"> </w:t>
      </w:r>
      <w:proofErr w:type="spellStart"/>
      <w:r w:rsidR="00D9312C" w:rsidRPr="00A10D51">
        <w:t>Teacher</w:t>
      </w:r>
      <w:proofErr w:type="spellEnd"/>
      <w:r w:rsidR="00D9312C" w:rsidRPr="00A10D51">
        <w:t xml:space="preserve"> </w:t>
      </w:r>
      <w:proofErr w:type="spellStart"/>
      <w:r w:rsidR="00D9312C" w:rsidRPr="00A10D51">
        <w:t>Leader</w:t>
      </w:r>
      <w:proofErr w:type="spellEnd"/>
      <w:r w:rsidR="00D9312C" w:rsidRPr="00A10D51">
        <w:t xml:space="preserve"> </w:t>
      </w:r>
      <w:proofErr w:type="spellStart"/>
      <w:r w:rsidR="00D9312C" w:rsidRPr="00A10D51">
        <w:t>Model</w:t>
      </w:r>
      <w:proofErr w:type="spellEnd"/>
      <w:r w:rsidR="00D9312C" w:rsidRPr="00A10D51">
        <w:t xml:space="preserve"> </w:t>
      </w:r>
      <w:proofErr w:type="spellStart"/>
      <w:r w:rsidR="00D9312C" w:rsidRPr="00A10D51">
        <w:t>Standards</w:t>
      </w:r>
      <w:proofErr w:type="spellEnd"/>
      <w:r w:rsidRPr="00A10D51">
        <w:t>. </w:t>
      </w:r>
      <w:proofErr w:type="spellStart"/>
      <w:r w:rsidR="00D9312C" w:rsidRPr="00A10D51">
        <w:t>Teacher</w:t>
      </w:r>
      <w:proofErr w:type="spellEnd"/>
      <w:r w:rsidR="00D9312C" w:rsidRPr="00A10D51">
        <w:t xml:space="preserve"> </w:t>
      </w:r>
      <w:proofErr w:type="spellStart"/>
      <w:r w:rsidR="00D9312C" w:rsidRPr="00A10D51">
        <w:t>Education</w:t>
      </w:r>
      <w:proofErr w:type="spellEnd"/>
      <w:r w:rsidRPr="00A10D51">
        <w:t>. </w:t>
      </w:r>
      <w:r w:rsidR="00D9312C" w:rsidRPr="00A10D51">
        <w:t>2015;24(2):79-9</w:t>
      </w:r>
      <w:r w:rsidRPr="00A10D51">
        <w:t>9.</w:t>
      </w:r>
    </w:p>
    <w:p w:rsidR="00D9312C" w:rsidRPr="00A10D51" w:rsidRDefault="00D9312C" w:rsidP="005B0942">
      <w:pPr>
        <w:pStyle w:val="a3"/>
        <w:numPr>
          <w:ilvl w:val="0"/>
          <w:numId w:val="2"/>
        </w:numPr>
        <w:spacing w:after="0" w:line="360" w:lineRule="auto"/>
        <w:ind w:left="0" w:firstLine="993"/>
        <w:jc w:val="both"/>
        <w:rPr>
          <w:lang w:val="en-US"/>
        </w:rPr>
      </w:pPr>
      <w:proofErr w:type="spellStart"/>
      <w:r w:rsidRPr="00A10D51">
        <w:t>Wan</w:t>
      </w:r>
      <w:proofErr w:type="spellEnd"/>
      <w:r w:rsidRPr="00A10D51">
        <w:t xml:space="preserve"> </w:t>
      </w:r>
      <w:proofErr w:type="spellStart"/>
      <w:r w:rsidRPr="00A10D51">
        <w:t>Suhaila</w:t>
      </w:r>
      <w:proofErr w:type="spellEnd"/>
      <w:r w:rsidRPr="00A10D51">
        <w:t xml:space="preserve"> </w:t>
      </w:r>
      <w:proofErr w:type="spellStart"/>
      <w:r w:rsidRPr="00A10D51">
        <w:t>Wan</w:t>
      </w:r>
      <w:proofErr w:type="spellEnd"/>
      <w:r w:rsidRPr="00A10D51">
        <w:t xml:space="preserve"> </w:t>
      </w:r>
      <w:proofErr w:type="spellStart"/>
      <w:r w:rsidRPr="00A10D51">
        <w:t>Yaacob</w:t>
      </w:r>
      <w:proofErr w:type="spellEnd"/>
      <w:r w:rsidRPr="00A10D51">
        <w:t xml:space="preserve">, </w:t>
      </w:r>
      <w:proofErr w:type="spellStart"/>
      <w:r w:rsidRPr="00A10D51">
        <w:t>Yahya</w:t>
      </w:r>
      <w:proofErr w:type="spellEnd"/>
      <w:r w:rsidRPr="00A10D51">
        <w:t xml:space="preserve"> </w:t>
      </w:r>
      <w:proofErr w:type="spellStart"/>
      <w:r w:rsidRPr="00A10D51">
        <w:t>Don</w:t>
      </w:r>
      <w:proofErr w:type="spellEnd"/>
      <w:r w:rsidRPr="00A10D51">
        <w:t xml:space="preserve">. </w:t>
      </w:r>
      <w:proofErr w:type="spellStart"/>
      <w:r w:rsidRPr="00A10D51">
        <w:t>Teacher</w:t>
      </w:r>
      <w:proofErr w:type="spellEnd"/>
      <w:r w:rsidRPr="00A10D51">
        <w:t xml:space="preserve"> </w:t>
      </w:r>
      <w:proofErr w:type="spellStart"/>
      <w:r w:rsidRPr="00A10D51">
        <w:t>Leadership</w:t>
      </w:r>
      <w:proofErr w:type="spellEnd"/>
      <w:r w:rsidRPr="00A10D51">
        <w:t xml:space="preserve"> </w:t>
      </w:r>
      <w:proofErr w:type="spellStart"/>
      <w:r w:rsidRPr="00A10D51">
        <w:t>Model</w:t>
      </w:r>
      <w:proofErr w:type="spellEnd"/>
      <w:r w:rsidRPr="00A10D51">
        <w:t xml:space="preserve">: </w:t>
      </w:r>
      <w:proofErr w:type="spellStart"/>
      <w:r w:rsidRPr="00A10D51">
        <w:t>Roles</w:t>
      </w:r>
      <w:proofErr w:type="spellEnd"/>
      <w:r w:rsidRPr="00A10D51">
        <w:t xml:space="preserve"> </w:t>
      </w:r>
      <w:proofErr w:type="spellStart"/>
      <w:r w:rsidRPr="00A10D51">
        <w:t>and</w:t>
      </w:r>
      <w:proofErr w:type="spellEnd"/>
      <w:r w:rsidRPr="00A10D51">
        <w:t xml:space="preserve"> </w:t>
      </w:r>
      <w:proofErr w:type="spellStart"/>
      <w:r w:rsidRPr="00A10D51">
        <w:t>Values</w:t>
      </w:r>
      <w:proofErr w:type="spellEnd"/>
      <w:r w:rsidRPr="00A10D51">
        <w:t>. </w:t>
      </w:r>
      <w:proofErr w:type="spellStart"/>
      <w:r w:rsidRPr="00A10D51">
        <w:t>Journal</w:t>
      </w:r>
      <w:proofErr w:type="spellEnd"/>
      <w:r w:rsidRPr="00A10D51">
        <w:t xml:space="preserve"> </w:t>
      </w:r>
      <w:proofErr w:type="spellStart"/>
      <w:r w:rsidRPr="00A10D51">
        <w:t>of</w:t>
      </w:r>
      <w:proofErr w:type="spellEnd"/>
      <w:r w:rsidRPr="00A10D51">
        <w:t xml:space="preserve"> </w:t>
      </w:r>
      <w:proofErr w:type="spellStart"/>
      <w:r w:rsidRPr="00A10D51">
        <w:t>Pedagogical</w:t>
      </w:r>
      <w:proofErr w:type="spellEnd"/>
      <w:r w:rsidRPr="00A10D51">
        <w:t xml:space="preserve"> </w:t>
      </w:r>
      <w:proofErr w:type="spellStart"/>
      <w:r w:rsidRPr="00A10D51">
        <w:t>Research</w:t>
      </w:r>
      <w:proofErr w:type="spellEnd"/>
      <w:r w:rsidRPr="00A10D51">
        <w:t>. 2018;2(2):112-21.</w:t>
      </w:r>
    </w:p>
    <w:sectPr w:rsidR="00D9312C" w:rsidRPr="00A10D51" w:rsidSect="000903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60AAC"/>
    <w:multiLevelType w:val="hybridMultilevel"/>
    <w:tmpl w:val="4A4E1E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7F456C"/>
    <w:multiLevelType w:val="hybridMultilevel"/>
    <w:tmpl w:val="E4669F32"/>
    <w:lvl w:ilvl="0" w:tplc="11FAF3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79"/>
    <w:rsid w:val="00004E74"/>
    <w:rsid w:val="00023D79"/>
    <w:rsid w:val="00054A8D"/>
    <w:rsid w:val="00086391"/>
    <w:rsid w:val="000903D0"/>
    <w:rsid w:val="00151180"/>
    <w:rsid w:val="001C183B"/>
    <w:rsid w:val="001D268F"/>
    <w:rsid w:val="001F09D2"/>
    <w:rsid w:val="00207729"/>
    <w:rsid w:val="00303337"/>
    <w:rsid w:val="00360454"/>
    <w:rsid w:val="00424C6E"/>
    <w:rsid w:val="004419F3"/>
    <w:rsid w:val="005A10E5"/>
    <w:rsid w:val="005B0942"/>
    <w:rsid w:val="005D5FA6"/>
    <w:rsid w:val="00613ADE"/>
    <w:rsid w:val="00615244"/>
    <w:rsid w:val="006B305E"/>
    <w:rsid w:val="00725704"/>
    <w:rsid w:val="00772CDB"/>
    <w:rsid w:val="007D77C5"/>
    <w:rsid w:val="008841C3"/>
    <w:rsid w:val="008C08D2"/>
    <w:rsid w:val="00907256"/>
    <w:rsid w:val="009A24B3"/>
    <w:rsid w:val="00A10D51"/>
    <w:rsid w:val="00A14523"/>
    <w:rsid w:val="00A27472"/>
    <w:rsid w:val="00AA7A8A"/>
    <w:rsid w:val="00AC64F6"/>
    <w:rsid w:val="00C32DD5"/>
    <w:rsid w:val="00C617B9"/>
    <w:rsid w:val="00D9312C"/>
    <w:rsid w:val="00DA1B08"/>
    <w:rsid w:val="00E67AD3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4B64"/>
  <w15:chartTrackingRefBased/>
  <w15:docId w15:val="{7B0E62CE-B6BF-4DF6-AFBB-D4429855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5E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D931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4928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Визир</dc:creator>
  <cp:keywords/>
  <dc:description/>
  <cp:lastModifiedBy>Марина Визир</cp:lastModifiedBy>
  <cp:revision>5</cp:revision>
  <dcterms:created xsi:type="dcterms:W3CDTF">2019-03-11T12:40:00Z</dcterms:created>
  <dcterms:modified xsi:type="dcterms:W3CDTF">2019-03-16T21:55:00Z</dcterms:modified>
</cp:coreProperties>
</file>