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8A" w:rsidRDefault="00DC7157" w:rsidP="00F50E30">
      <w:pPr>
        <w:widowControl w:val="0"/>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KHARKIV NATIONAL MEDICAL UNIVERSITY </w:t>
      </w:r>
    </w:p>
    <w:p w:rsidR="00E3568A" w:rsidRDefault="00E3568A" w:rsidP="00F50E30">
      <w:pPr>
        <w:widowControl w:val="0"/>
        <w:spacing w:after="0" w:line="240" w:lineRule="auto"/>
        <w:rPr>
          <w:rFonts w:ascii="Times New Roman" w:eastAsia="Times New Roman" w:hAnsi="Times New Roman"/>
          <w:sz w:val="28"/>
          <w:szCs w:val="28"/>
          <w:lang w:eastAsia="ru-RU"/>
        </w:rPr>
      </w:pPr>
    </w:p>
    <w:p w:rsidR="00E3568A" w:rsidRDefault="00E3568A" w:rsidP="00F50E30">
      <w:pPr>
        <w:widowControl w:val="0"/>
        <w:spacing w:after="0" w:line="240" w:lineRule="auto"/>
        <w:rPr>
          <w:rFonts w:ascii="Times New Roman" w:eastAsia="Times New Roman" w:hAnsi="Times New Roman"/>
          <w:sz w:val="28"/>
          <w:szCs w:val="28"/>
          <w:lang w:eastAsia="ru-RU"/>
        </w:rPr>
      </w:pPr>
    </w:p>
    <w:p w:rsidR="00E3568A" w:rsidRDefault="00DC7157" w:rsidP="00F50E30">
      <w:pPr>
        <w:widowControl w:val="0"/>
        <w:spacing w:after="0" w:line="240" w:lineRule="auto"/>
        <w:jc w:val="center"/>
      </w:pPr>
      <w:r>
        <w:rPr>
          <w:noProof/>
          <w:lang w:eastAsia="ru-RU"/>
        </w:rPr>
        <w:drawing>
          <wp:inline distT="0" distB="0" distL="0" distR="0">
            <wp:extent cx="2325370" cy="232537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2325370" cy="2325370"/>
                    </a:xfrm>
                    <a:prstGeom prst="rect">
                      <a:avLst/>
                    </a:prstGeom>
                  </pic:spPr>
                </pic:pic>
              </a:graphicData>
            </a:graphic>
          </wp:inline>
        </w:drawing>
      </w:r>
    </w:p>
    <w:p w:rsidR="00E3568A" w:rsidRDefault="00E3568A" w:rsidP="00F50E30">
      <w:pPr>
        <w:spacing w:after="0" w:line="240" w:lineRule="auto"/>
        <w:jc w:val="center"/>
        <w:rPr>
          <w:rFonts w:ascii="Times New Roman" w:eastAsia="Times New Roman" w:hAnsi="Times New Roman"/>
          <w:sz w:val="48"/>
          <w:szCs w:val="48"/>
          <w:lang w:eastAsia="ru-RU"/>
        </w:rPr>
      </w:pPr>
    </w:p>
    <w:p w:rsidR="00E3568A" w:rsidRDefault="00E3568A" w:rsidP="00F50E30">
      <w:pPr>
        <w:spacing w:after="0" w:line="240" w:lineRule="auto"/>
        <w:jc w:val="center"/>
        <w:rPr>
          <w:rFonts w:ascii="Times New Roman" w:eastAsia="Times New Roman" w:hAnsi="Times New Roman"/>
          <w:sz w:val="48"/>
          <w:szCs w:val="48"/>
          <w:lang w:eastAsia="ru-RU"/>
        </w:rPr>
      </w:pPr>
    </w:p>
    <w:p w:rsidR="00E3568A" w:rsidRDefault="00F16EFE" w:rsidP="00F50E30">
      <w:pPr>
        <w:widowControl w:val="0"/>
        <w:spacing w:after="0" w:line="240" w:lineRule="auto"/>
        <w:jc w:val="center"/>
        <w:rPr>
          <w:rFonts w:ascii="Times New Roman" w:eastAsia="Times New Roman" w:hAnsi="Times New Roman"/>
          <w:sz w:val="48"/>
          <w:szCs w:val="48"/>
          <w:lang w:val="en-US" w:eastAsia="ru-RU"/>
        </w:rPr>
      </w:pPr>
      <w:r w:rsidRPr="00F16EFE">
        <w:rPr>
          <w:rFonts w:ascii="Times New Roman" w:eastAsia="Times New Roman" w:hAnsi="Times New Roman"/>
          <w:sz w:val="48"/>
          <w:szCs w:val="48"/>
          <w:lang w:val="en-US" w:eastAsia="ru-RU"/>
        </w:rPr>
        <w:t xml:space="preserve">DESIGN OF EPIDEMIOLOGICAL STUDIES </w:t>
      </w: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4B67DC" w:rsidRPr="004B67DC" w:rsidRDefault="004B67DC" w:rsidP="004B67DC">
      <w:pPr>
        <w:widowControl w:val="0"/>
        <w:spacing w:after="0" w:line="240" w:lineRule="auto"/>
        <w:jc w:val="center"/>
        <w:rPr>
          <w:rFonts w:ascii="Times New Roman" w:eastAsia="Times New Roman" w:hAnsi="Times New Roman"/>
          <w:sz w:val="36"/>
          <w:szCs w:val="36"/>
          <w:lang w:val="en-US" w:eastAsia="ru-RU"/>
        </w:rPr>
      </w:pPr>
      <w:r w:rsidRPr="004B67DC">
        <w:rPr>
          <w:rFonts w:ascii="Times New Roman" w:eastAsia="Times New Roman" w:hAnsi="Times New Roman"/>
          <w:sz w:val="36"/>
          <w:szCs w:val="36"/>
          <w:lang w:val="en-US" w:eastAsia="ru-RU"/>
        </w:rPr>
        <w:t xml:space="preserve">Methodical developments </w:t>
      </w:r>
    </w:p>
    <w:p w:rsidR="00E3568A" w:rsidRPr="00DC7157" w:rsidRDefault="004B67DC" w:rsidP="00F50E30">
      <w:pPr>
        <w:widowControl w:val="0"/>
        <w:spacing w:after="0" w:line="240" w:lineRule="auto"/>
        <w:jc w:val="center"/>
        <w:rPr>
          <w:lang w:val="en-US"/>
        </w:rPr>
      </w:pPr>
      <w:r w:rsidRPr="004B67DC">
        <w:rPr>
          <w:rFonts w:ascii="Times New Roman" w:eastAsia="Times New Roman" w:hAnsi="Times New Roman"/>
          <w:sz w:val="36"/>
          <w:szCs w:val="36"/>
          <w:lang w:val="en-US" w:eastAsia="ru-RU"/>
        </w:rPr>
        <w:t xml:space="preserve">for teachers to conduct a practical lesson </w:t>
      </w:r>
    </w:p>
    <w:p w:rsidR="00E3568A" w:rsidRPr="00DC7157" w:rsidRDefault="00DC7157" w:rsidP="00F50E30">
      <w:pPr>
        <w:widowControl w:val="0"/>
        <w:spacing w:after="0" w:line="240" w:lineRule="auto"/>
        <w:jc w:val="center"/>
        <w:rPr>
          <w:lang w:val="en-US"/>
        </w:rPr>
      </w:pPr>
      <w:r>
        <w:rPr>
          <w:rFonts w:ascii="Times New Roman" w:eastAsia="Times New Roman" w:hAnsi="Times New Roman"/>
          <w:sz w:val="36"/>
          <w:szCs w:val="36"/>
          <w:lang w:val="en-US" w:eastAsia="ru-RU"/>
        </w:rPr>
        <w:t xml:space="preserve">on the </w:t>
      </w:r>
      <w:r w:rsidR="00F16EFE">
        <w:rPr>
          <w:rFonts w:ascii="Times New Roman" w:eastAsia="Times New Roman" w:hAnsi="Times New Roman"/>
          <w:sz w:val="36"/>
          <w:szCs w:val="36"/>
          <w:lang w:val="en-US" w:eastAsia="ru-RU"/>
        </w:rPr>
        <w:t>course</w:t>
      </w:r>
      <w:r>
        <w:rPr>
          <w:rFonts w:ascii="Times New Roman" w:eastAsia="Times New Roman" w:hAnsi="Times New Roman"/>
          <w:sz w:val="24"/>
          <w:szCs w:val="24"/>
          <w:lang w:val="en-US" w:eastAsia="ru-RU"/>
        </w:rPr>
        <w:t xml:space="preserve"> </w:t>
      </w:r>
      <w:r w:rsidRPr="004B67DC">
        <w:rPr>
          <w:rFonts w:ascii="Times New Roman" w:eastAsia="Times New Roman" w:hAnsi="Times New Roman"/>
          <w:b/>
          <w:i/>
          <w:sz w:val="36"/>
          <w:szCs w:val="36"/>
          <w:lang w:val="en-US" w:eastAsia="ru-RU"/>
        </w:rPr>
        <w:t>“</w:t>
      </w:r>
      <w:r w:rsidR="00F16EFE">
        <w:rPr>
          <w:rFonts w:ascii="Times New Roman" w:eastAsia="Times New Roman" w:hAnsi="Times New Roman"/>
          <w:b/>
          <w:i/>
          <w:sz w:val="36"/>
          <w:szCs w:val="36"/>
          <w:lang w:val="en-US" w:eastAsia="ru-RU"/>
        </w:rPr>
        <w:t>S</w:t>
      </w:r>
      <w:r w:rsidR="00F16EFE" w:rsidRPr="00F16EFE">
        <w:rPr>
          <w:rFonts w:ascii="Times New Roman" w:eastAsia="Times New Roman" w:hAnsi="Times New Roman"/>
          <w:b/>
          <w:i/>
          <w:sz w:val="36"/>
          <w:szCs w:val="36"/>
          <w:lang w:val="en-US" w:eastAsia="ru-RU"/>
        </w:rPr>
        <w:t>ocial medicine, public health (biostatistics)</w:t>
      </w:r>
      <w:r>
        <w:rPr>
          <w:rFonts w:ascii="Times New Roman" w:eastAsia="Times New Roman" w:hAnsi="Times New Roman"/>
          <w:b/>
          <w:i/>
          <w:sz w:val="36"/>
          <w:szCs w:val="36"/>
          <w:lang w:val="en-US" w:eastAsia="ru-RU"/>
        </w:rPr>
        <w:t>”</w:t>
      </w:r>
    </w:p>
    <w:p w:rsidR="00E3568A" w:rsidRPr="00DC7157" w:rsidRDefault="00DC7157" w:rsidP="00F50E30">
      <w:pPr>
        <w:widowControl w:val="0"/>
        <w:spacing w:after="0" w:line="240" w:lineRule="auto"/>
        <w:jc w:val="center"/>
        <w:rPr>
          <w:lang w:val="en-US"/>
        </w:rPr>
      </w:pPr>
      <w:r>
        <w:rPr>
          <w:rStyle w:val="10"/>
          <w:rFonts w:eastAsia="Calibri"/>
          <w:b w:val="0"/>
          <w:sz w:val="36"/>
          <w:szCs w:val="36"/>
        </w:rPr>
        <w:t>for</w:t>
      </w:r>
      <w:r>
        <w:rPr>
          <w:rFonts w:ascii="Times New Roman" w:eastAsia="Times New Roman" w:hAnsi="Times New Roman"/>
          <w:sz w:val="36"/>
          <w:szCs w:val="36"/>
          <w:lang w:val="en-US" w:eastAsia="ru-RU"/>
        </w:rPr>
        <w:t xml:space="preserve"> students in the specialty:</w:t>
      </w:r>
    </w:p>
    <w:p w:rsidR="00E3568A" w:rsidRDefault="00DC7157" w:rsidP="00F50E30">
      <w:pPr>
        <w:widowControl w:val="0"/>
        <w:spacing w:after="0" w:line="240" w:lineRule="auto"/>
        <w:ind w:left="3544"/>
        <w:contextualSpacing/>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222  “Medicine”</w:t>
      </w:r>
    </w:p>
    <w:p w:rsidR="00E3568A" w:rsidRDefault="00DC7157" w:rsidP="00F50E30">
      <w:pPr>
        <w:widowControl w:val="0"/>
        <w:spacing w:after="0" w:line="240" w:lineRule="auto"/>
        <w:ind w:left="3544"/>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228  “Pediatrics”,</w:t>
      </w:r>
    </w:p>
    <w:p w:rsidR="00E3568A" w:rsidRDefault="00DC7157" w:rsidP="00F50E30">
      <w:pPr>
        <w:widowControl w:val="0"/>
        <w:spacing w:after="0" w:line="240" w:lineRule="auto"/>
        <w:ind w:left="3544"/>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221  “Dentistry”.</w:t>
      </w:r>
    </w:p>
    <w:p w:rsidR="00E3568A" w:rsidRDefault="00E3568A" w:rsidP="00F50E30">
      <w:pPr>
        <w:widowControl w:val="0"/>
        <w:spacing w:after="0" w:line="240" w:lineRule="auto"/>
        <w:ind w:left="2552"/>
        <w:contextualSpacing/>
        <w:rPr>
          <w:rFonts w:ascii="Times New Roman" w:eastAsia="Times New Roman" w:hAnsi="Times New Roman"/>
          <w:sz w:val="28"/>
          <w:szCs w:val="24"/>
          <w:lang w:val="en-US" w:eastAsia="ru-RU"/>
        </w:rPr>
      </w:pPr>
    </w:p>
    <w:p w:rsidR="00E3568A" w:rsidRDefault="00E3568A" w:rsidP="00F50E30">
      <w:pPr>
        <w:widowControl w:val="0"/>
        <w:spacing w:after="0" w:line="240" w:lineRule="auto"/>
        <w:ind w:left="2552"/>
        <w:contextualSpacing/>
        <w:rPr>
          <w:rFonts w:ascii="Times New Roman" w:eastAsia="Times New Roman" w:hAnsi="Times New Roman"/>
          <w:sz w:val="28"/>
          <w:szCs w:val="24"/>
          <w:lang w:val="en-US" w:eastAsia="ru-RU"/>
        </w:rPr>
      </w:pPr>
    </w:p>
    <w:p w:rsidR="00E3568A" w:rsidRDefault="00E3568A" w:rsidP="00F50E30">
      <w:pPr>
        <w:widowControl w:val="0"/>
        <w:spacing w:after="0" w:line="240" w:lineRule="auto"/>
        <w:contextualSpacing/>
        <w:rPr>
          <w:rFonts w:ascii="Times New Roman" w:eastAsia="Times New Roman" w:hAnsi="Times New Roman"/>
          <w:sz w:val="28"/>
          <w:szCs w:val="28"/>
          <w:lang w:val="en-US" w:eastAsia="ru-RU"/>
        </w:rPr>
      </w:pPr>
    </w:p>
    <w:p w:rsidR="00E3568A" w:rsidRDefault="00E3568A" w:rsidP="00F50E30">
      <w:pPr>
        <w:widowControl w:val="0"/>
        <w:spacing w:after="0" w:line="240" w:lineRule="auto"/>
        <w:rPr>
          <w:rFonts w:ascii="Times New Roman" w:eastAsia="Times New Roman" w:hAnsi="Times New Roman"/>
          <w:sz w:val="28"/>
          <w:szCs w:val="28"/>
          <w:lang w:val="en-US" w:eastAsia="ru-RU"/>
        </w:rPr>
      </w:pPr>
    </w:p>
    <w:p w:rsidR="00E3568A" w:rsidRDefault="00E3568A" w:rsidP="00F50E30">
      <w:pPr>
        <w:widowControl w:val="0"/>
        <w:spacing w:after="0" w:line="240" w:lineRule="auto"/>
        <w:rPr>
          <w:rFonts w:ascii="Times New Roman" w:eastAsia="Times New Roman" w:hAnsi="Times New Roman"/>
          <w:sz w:val="28"/>
          <w:szCs w:val="28"/>
          <w:lang w:val="en-US" w:eastAsia="ru-RU"/>
        </w:rPr>
      </w:pPr>
    </w:p>
    <w:p w:rsidR="00E3568A" w:rsidRDefault="00E3568A" w:rsidP="00F50E30">
      <w:pPr>
        <w:widowControl w:val="0"/>
        <w:spacing w:after="0" w:line="240" w:lineRule="auto"/>
        <w:rPr>
          <w:rFonts w:ascii="Times New Roman" w:eastAsia="Times New Roman" w:hAnsi="Times New Roman"/>
          <w:sz w:val="28"/>
          <w:szCs w:val="28"/>
          <w:lang w:val="en-US" w:eastAsia="ru-RU"/>
        </w:rPr>
      </w:pPr>
    </w:p>
    <w:p w:rsidR="00E3568A" w:rsidRDefault="00E3568A" w:rsidP="00F50E30">
      <w:pPr>
        <w:widowControl w:val="0"/>
        <w:spacing w:after="0" w:line="240" w:lineRule="auto"/>
        <w:rPr>
          <w:rFonts w:ascii="Times New Roman" w:eastAsia="Times New Roman" w:hAnsi="Times New Roman"/>
          <w:sz w:val="28"/>
          <w:szCs w:val="28"/>
          <w:lang w:val="en-US" w:eastAsia="ru-RU"/>
        </w:rPr>
      </w:pPr>
    </w:p>
    <w:p w:rsidR="00E3568A" w:rsidRDefault="00E3568A" w:rsidP="00F50E30">
      <w:pPr>
        <w:widowControl w:val="0"/>
        <w:spacing w:after="0" w:line="240" w:lineRule="auto"/>
        <w:rPr>
          <w:rFonts w:ascii="Times New Roman" w:eastAsia="Times New Roman" w:hAnsi="Times New Roman"/>
          <w:sz w:val="28"/>
          <w:szCs w:val="28"/>
          <w:lang w:val="en-US" w:eastAsia="ru-RU"/>
        </w:rPr>
      </w:pPr>
    </w:p>
    <w:p w:rsidR="00F16EFE" w:rsidRDefault="00F16EFE" w:rsidP="00F50E30">
      <w:pPr>
        <w:widowControl w:val="0"/>
        <w:spacing w:after="0" w:line="240" w:lineRule="auto"/>
        <w:rPr>
          <w:rFonts w:ascii="Times New Roman" w:eastAsia="Times New Roman" w:hAnsi="Times New Roman"/>
          <w:sz w:val="28"/>
          <w:szCs w:val="28"/>
          <w:lang w:val="en-US" w:eastAsia="ru-RU"/>
        </w:rPr>
      </w:pPr>
    </w:p>
    <w:p w:rsidR="00F16EFE" w:rsidRDefault="00F16EFE" w:rsidP="00F50E30">
      <w:pPr>
        <w:widowControl w:val="0"/>
        <w:spacing w:after="0" w:line="240" w:lineRule="auto"/>
        <w:rPr>
          <w:rFonts w:ascii="Times New Roman" w:eastAsia="Times New Roman" w:hAnsi="Times New Roman"/>
          <w:sz w:val="28"/>
          <w:szCs w:val="28"/>
          <w:lang w:val="en-US" w:eastAsia="ru-RU"/>
        </w:rPr>
      </w:pPr>
    </w:p>
    <w:p w:rsidR="00E3568A" w:rsidRDefault="00DC7157" w:rsidP="00F16EFE">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Kharkiv</w:t>
      </w:r>
    </w:p>
    <w:p w:rsidR="00E3568A" w:rsidRDefault="00DC7157" w:rsidP="00F16EFE">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201</w:t>
      </w:r>
      <w:r w:rsidR="004B67DC">
        <w:rPr>
          <w:rFonts w:ascii="Times New Roman" w:eastAsia="Times New Roman" w:hAnsi="Times New Roman"/>
          <w:sz w:val="28"/>
          <w:szCs w:val="28"/>
          <w:lang w:val="uk-UA" w:eastAsia="ru-RU"/>
        </w:rPr>
        <w:t>9</w:t>
      </w:r>
      <w:r w:rsidRPr="00DC7157">
        <w:rPr>
          <w:lang w:val="en-US"/>
        </w:rPr>
        <w:br w:type="page"/>
      </w:r>
    </w:p>
    <w:p w:rsidR="00E3568A" w:rsidRDefault="00DC7157" w:rsidP="00F50E30">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MINISTRY OF PUBLIC HEALTH OF UKRAINE</w:t>
      </w:r>
    </w:p>
    <w:p w:rsidR="00E3568A" w:rsidRDefault="00DC7157" w:rsidP="00F50E30">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KHARKIV NATIONAL MEDICAL UNIVERSITY</w:t>
      </w: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DC7157" w:rsidP="00F50E30">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DEPARTMENT OF PUBLIC HEALTH AND HEALTHCARE MANAGEMENT</w:t>
      </w: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F16EFE" w:rsidP="00F50E30">
      <w:pPr>
        <w:widowControl w:val="0"/>
        <w:spacing w:after="0" w:line="240" w:lineRule="auto"/>
        <w:jc w:val="center"/>
        <w:rPr>
          <w:rFonts w:ascii="Times New Roman" w:eastAsia="Times New Roman" w:hAnsi="Times New Roman"/>
          <w:sz w:val="48"/>
          <w:szCs w:val="48"/>
          <w:lang w:val="en-US" w:eastAsia="ru-RU"/>
        </w:rPr>
      </w:pPr>
      <w:r w:rsidRPr="00F16EFE">
        <w:rPr>
          <w:rFonts w:ascii="Times New Roman" w:eastAsia="Times New Roman" w:hAnsi="Times New Roman"/>
          <w:sz w:val="48"/>
          <w:szCs w:val="48"/>
          <w:lang w:val="en-US" w:eastAsia="ru-RU"/>
        </w:rPr>
        <w:t xml:space="preserve">DESIGN OF EPIDEMIOLOGICAL STUDIES </w:t>
      </w: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4B67DC" w:rsidRPr="004B67DC" w:rsidRDefault="004B67DC" w:rsidP="004B67DC">
      <w:pPr>
        <w:widowControl w:val="0"/>
        <w:spacing w:after="0" w:line="240" w:lineRule="auto"/>
        <w:jc w:val="center"/>
        <w:rPr>
          <w:rFonts w:ascii="Times New Roman" w:eastAsia="Times New Roman" w:hAnsi="Times New Roman"/>
          <w:sz w:val="36"/>
          <w:szCs w:val="36"/>
          <w:lang w:val="en-US" w:eastAsia="ru-RU"/>
        </w:rPr>
      </w:pPr>
      <w:r w:rsidRPr="004B67DC">
        <w:rPr>
          <w:rFonts w:ascii="Times New Roman" w:eastAsia="Times New Roman" w:hAnsi="Times New Roman"/>
          <w:sz w:val="36"/>
          <w:szCs w:val="36"/>
          <w:lang w:val="en-US" w:eastAsia="ru-RU"/>
        </w:rPr>
        <w:t xml:space="preserve">Methodical developments </w:t>
      </w:r>
    </w:p>
    <w:p w:rsidR="00E3568A" w:rsidRPr="00DC7157" w:rsidRDefault="004B67DC" w:rsidP="00F50E30">
      <w:pPr>
        <w:widowControl w:val="0"/>
        <w:spacing w:after="0" w:line="240" w:lineRule="auto"/>
        <w:jc w:val="center"/>
        <w:rPr>
          <w:lang w:val="en-US"/>
        </w:rPr>
      </w:pPr>
      <w:r w:rsidRPr="004B67DC">
        <w:rPr>
          <w:rFonts w:ascii="Times New Roman" w:eastAsia="Times New Roman" w:hAnsi="Times New Roman"/>
          <w:sz w:val="36"/>
          <w:szCs w:val="36"/>
          <w:lang w:val="en-US" w:eastAsia="ru-RU"/>
        </w:rPr>
        <w:t xml:space="preserve">for teachers to conduct a practical lesson </w:t>
      </w:r>
    </w:p>
    <w:p w:rsidR="00E3568A" w:rsidRPr="00DC7157" w:rsidRDefault="00DC7157" w:rsidP="00F50E30">
      <w:pPr>
        <w:widowControl w:val="0"/>
        <w:spacing w:after="0" w:line="240" w:lineRule="auto"/>
        <w:jc w:val="center"/>
        <w:rPr>
          <w:lang w:val="en-US"/>
        </w:rPr>
      </w:pPr>
      <w:r>
        <w:rPr>
          <w:rFonts w:ascii="Times New Roman" w:eastAsia="Times New Roman" w:hAnsi="Times New Roman"/>
          <w:sz w:val="36"/>
          <w:szCs w:val="36"/>
          <w:lang w:val="en-US" w:eastAsia="ru-RU"/>
        </w:rPr>
        <w:t xml:space="preserve">on the </w:t>
      </w:r>
      <w:r w:rsidR="00F16EFE">
        <w:rPr>
          <w:rFonts w:ascii="Times New Roman" w:eastAsia="Times New Roman" w:hAnsi="Times New Roman"/>
          <w:sz w:val="36"/>
          <w:szCs w:val="36"/>
          <w:lang w:val="en-US" w:eastAsia="ru-RU"/>
        </w:rPr>
        <w:t>course</w:t>
      </w:r>
      <w:r>
        <w:rPr>
          <w:rFonts w:ascii="Times New Roman" w:eastAsia="Times New Roman" w:hAnsi="Times New Roman"/>
          <w:sz w:val="24"/>
          <w:szCs w:val="24"/>
          <w:lang w:val="en-US" w:eastAsia="ru-RU"/>
        </w:rPr>
        <w:t xml:space="preserve"> </w:t>
      </w:r>
      <w:r>
        <w:rPr>
          <w:rFonts w:ascii="Times New Roman" w:eastAsia="Times New Roman" w:hAnsi="Times New Roman"/>
          <w:b/>
          <w:i/>
          <w:sz w:val="36"/>
          <w:szCs w:val="36"/>
          <w:lang w:val="en-US" w:eastAsia="ru-RU"/>
        </w:rPr>
        <w:t>“</w:t>
      </w:r>
      <w:r w:rsidR="00F16EFE">
        <w:rPr>
          <w:rFonts w:ascii="Times New Roman" w:eastAsia="Times New Roman" w:hAnsi="Times New Roman"/>
          <w:b/>
          <w:i/>
          <w:sz w:val="36"/>
          <w:szCs w:val="36"/>
          <w:lang w:val="en-US" w:eastAsia="ru-RU"/>
        </w:rPr>
        <w:t>S</w:t>
      </w:r>
      <w:r w:rsidR="00F16EFE" w:rsidRPr="00F16EFE">
        <w:rPr>
          <w:rFonts w:ascii="Times New Roman" w:eastAsia="Times New Roman" w:hAnsi="Times New Roman"/>
          <w:b/>
          <w:i/>
          <w:sz w:val="36"/>
          <w:szCs w:val="36"/>
          <w:lang w:val="en-US" w:eastAsia="ru-RU"/>
        </w:rPr>
        <w:t>ocial medicine, public health (biostatistics)</w:t>
      </w:r>
      <w:r>
        <w:rPr>
          <w:rFonts w:ascii="Times New Roman" w:eastAsia="Times New Roman" w:hAnsi="Times New Roman"/>
          <w:b/>
          <w:i/>
          <w:sz w:val="36"/>
          <w:szCs w:val="36"/>
          <w:lang w:val="en-US" w:eastAsia="ru-RU"/>
        </w:rPr>
        <w:t>”</w:t>
      </w:r>
    </w:p>
    <w:p w:rsidR="00E3568A" w:rsidRDefault="00DC7157" w:rsidP="00F50E30">
      <w:pPr>
        <w:widowControl w:val="0"/>
        <w:spacing w:after="0" w:line="240" w:lineRule="auto"/>
        <w:jc w:val="center"/>
        <w:rPr>
          <w:rFonts w:ascii="Times New Roman" w:eastAsia="Times New Roman" w:hAnsi="Times New Roman"/>
          <w:sz w:val="36"/>
          <w:szCs w:val="36"/>
          <w:lang w:val="en-US" w:eastAsia="ru-RU"/>
        </w:rPr>
      </w:pPr>
      <w:r>
        <w:rPr>
          <w:rFonts w:ascii="Times New Roman" w:eastAsia="Times New Roman" w:hAnsi="Times New Roman"/>
          <w:sz w:val="36"/>
          <w:szCs w:val="36"/>
          <w:lang w:val="en-US" w:eastAsia="ru-RU"/>
        </w:rPr>
        <w:t>for students in the specialty:</w:t>
      </w:r>
    </w:p>
    <w:p w:rsidR="00E3568A" w:rsidRDefault="00DC7157" w:rsidP="00F50E30">
      <w:pPr>
        <w:widowControl w:val="0"/>
        <w:spacing w:after="0" w:line="240" w:lineRule="auto"/>
        <w:ind w:left="3686"/>
        <w:contextualSpacing/>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222  “Medicine”</w:t>
      </w:r>
    </w:p>
    <w:p w:rsidR="00E3568A" w:rsidRDefault="00DC7157" w:rsidP="00F50E30">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228  “Pediatrics”,</w:t>
      </w:r>
    </w:p>
    <w:p w:rsidR="00E3568A" w:rsidRDefault="00DC7157" w:rsidP="00F50E30">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221  “Dentistry”.</w:t>
      </w: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DC7157" w:rsidP="00F50E30">
      <w:pPr>
        <w:widowControl w:val="0"/>
        <w:spacing w:after="0" w:line="240" w:lineRule="auto"/>
        <w:ind w:left="5529"/>
      </w:pPr>
      <w:r>
        <w:rPr>
          <w:rFonts w:ascii="Times New Roman" w:eastAsia="Times New Roman" w:hAnsi="Times New Roman"/>
          <w:i/>
          <w:sz w:val="28"/>
          <w:szCs w:val="28"/>
          <w:lang w:eastAsia="ru-RU"/>
        </w:rPr>
        <w:t>Затверджено</w:t>
      </w:r>
      <w:r>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eastAsia="ru-RU"/>
        </w:rPr>
        <w:t>вченою</w:t>
      </w:r>
      <w:r>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eastAsia="ru-RU"/>
        </w:rPr>
        <w:t>радою</w:t>
      </w:r>
      <w:r>
        <w:rPr>
          <w:rFonts w:ascii="Times New Roman" w:eastAsia="Times New Roman" w:hAnsi="Times New Roman"/>
          <w:i/>
          <w:sz w:val="28"/>
          <w:szCs w:val="28"/>
          <w:lang w:val="en-US" w:eastAsia="ru-RU"/>
        </w:rPr>
        <w:t xml:space="preserve"> </w:t>
      </w:r>
      <w:r>
        <w:rPr>
          <w:rFonts w:ascii="Times New Roman" w:eastAsia="Times New Roman" w:hAnsi="Times New Roman"/>
          <w:i/>
          <w:iCs/>
          <w:sz w:val="28"/>
          <w:szCs w:val="28"/>
          <w:lang w:eastAsia="ru-RU"/>
        </w:rPr>
        <w:t xml:space="preserve">Харківського національного медичного університету. </w:t>
      </w:r>
    </w:p>
    <w:p w:rsidR="00E3568A" w:rsidRPr="009924F5" w:rsidRDefault="00DC7157" w:rsidP="00F50E30">
      <w:pPr>
        <w:widowControl w:val="0"/>
        <w:spacing w:after="0" w:line="240" w:lineRule="auto"/>
        <w:ind w:left="5529"/>
        <w:rPr>
          <w:rFonts w:ascii="Times New Roman" w:eastAsia="Times New Roman" w:hAnsi="Times New Roman"/>
          <w:i/>
          <w:iCs/>
          <w:sz w:val="28"/>
          <w:szCs w:val="28"/>
          <w:lang w:eastAsia="ru-RU"/>
        </w:rPr>
      </w:pPr>
      <w:r w:rsidRPr="009924F5">
        <w:rPr>
          <w:rFonts w:ascii="Times New Roman" w:eastAsia="Times New Roman" w:hAnsi="Times New Roman"/>
          <w:i/>
          <w:iCs/>
          <w:sz w:val="28"/>
          <w:szCs w:val="28"/>
          <w:lang w:eastAsia="ru-RU"/>
        </w:rPr>
        <w:t xml:space="preserve">Протокол № </w:t>
      </w:r>
      <w:r w:rsidR="00F16EFE" w:rsidRPr="009924F5">
        <w:rPr>
          <w:rFonts w:ascii="Times New Roman" w:eastAsia="Times New Roman" w:hAnsi="Times New Roman"/>
          <w:i/>
          <w:iCs/>
          <w:sz w:val="28"/>
          <w:szCs w:val="28"/>
          <w:lang w:eastAsia="ru-RU"/>
        </w:rPr>
        <w:t>4</w:t>
      </w:r>
      <w:r w:rsidRPr="009924F5">
        <w:rPr>
          <w:rFonts w:ascii="Times New Roman" w:eastAsia="Times New Roman" w:hAnsi="Times New Roman"/>
          <w:i/>
          <w:iCs/>
          <w:sz w:val="28"/>
          <w:szCs w:val="28"/>
          <w:lang w:eastAsia="ru-RU"/>
        </w:rPr>
        <w:t xml:space="preserve"> від 18.0</w:t>
      </w:r>
      <w:r w:rsidR="00F16EFE" w:rsidRPr="009924F5">
        <w:rPr>
          <w:rFonts w:ascii="Times New Roman" w:eastAsia="Times New Roman" w:hAnsi="Times New Roman"/>
          <w:i/>
          <w:iCs/>
          <w:sz w:val="28"/>
          <w:szCs w:val="28"/>
          <w:lang w:eastAsia="ru-RU"/>
        </w:rPr>
        <w:t>4</w:t>
      </w:r>
      <w:r w:rsidRPr="009924F5">
        <w:rPr>
          <w:rFonts w:ascii="Times New Roman" w:eastAsia="Times New Roman" w:hAnsi="Times New Roman"/>
          <w:i/>
          <w:iCs/>
          <w:sz w:val="28"/>
          <w:szCs w:val="28"/>
          <w:lang w:eastAsia="ru-RU"/>
        </w:rPr>
        <w:t>.201</w:t>
      </w:r>
      <w:r w:rsidR="00F16EFE" w:rsidRPr="009924F5">
        <w:rPr>
          <w:rFonts w:ascii="Times New Roman" w:eastAsia="Times New Roman" w:hAnsi="Times New Roman"/>
          <w:i/>
          <w:iCs/>
          <w:sz w:val="28"/>
          <w:szCs w:val="28"/>
          <w:lang w:eastAsia="ru-RU"/>
        </w:rPr>
        <w:t>9</w:t>
      </w: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E3568A" w:rsidRDefault="00E3568A" w:rsidP="00F50E30">
      <w:pPr>
        <w:widowControl w:val="0"/>
        <w:spacing w:after="0" w:line="240" w:lineRule="auto"/>
        <w:rPr>
          <w:rFonts w:ascii="Times New Roman" w:eastAsia="Times New Roman" w:hAnsi="Times New Roman"/>
          <w:sz w:val="28"/>
          <w:szCs w:val="28"/>
          <w:lang w:eastAsia="ru-RU"/>
        </w:rPr>
      </w:pPr>
    </w:p>
    <w:p w:rsidR="00E3568A" w:rsidRDefault="00E3568A" w:rsidP="00F50E30">
      <w:pPr>
        <w:widowControl w:val="0"/>
        <w:spacing w:after="0" w:line="240" w:lineRule="auto"/>
        <w:jc w:val="center"/>
        <w:rPr>
          <w:rFonts w:ascii="Times New Roman" w:eastAsia="Times New Roman" w:hAnsi="Times New Roman"/>
          <w:sz w:val="28"/>
          <w:szCs w:val="28"/>
          <w:lang w:eastAsia="ru-RU"/>
        </w:rPr>
      </w:pPr>
    </w:p>
    <w:p w:rsidR="009924F5" w:rsidRDefault="009924F5" w:rsidP="00F50E30">
      <w:pPr>
        <w:widowControl w:val="0"/>
        <w:spacing w:after="0" w:line="240" w:lineRule="auto"/>
        <w:jc w:val="center"/>
        <w:rPr>
          <w:rFonts w:ascii="Times New Roman" w:eastAsia="Times New Roman" w:hAnsi="Times New Roman"/>
          <w:sz w:val="28"/>
          <w:szCs w:val="28"/>
          <w:lang w:eastAsia="ru-RU"/>
        </w:rPr>
      </w:pPr>
    </w:p>
    <w:p w:rsidR="009924F5" w:rsidRDefault="009924F5" w:rsidP="00F50E30">
      <w:pPr>
        <w:widowControl w:val="0"/>
        <w:spacing w:after="0" w:line="240" w:lineRule="auto"/>
        <w:jc w:val="center"/>
        <w:rPr>
          <w:rFonts w:ascii="Times New Roman" w:eastAsia="Times New Roman" w:hAnsi="Times New Roman"/>
          <w:sz w:val="28"/>
          <w:szCs w:val="28"/>
          <w:lang w:eastAsia="ru-RU"/>
        </w:rPr>
      </w:pPr>
    </w:p>
    <w:p w:rsidR="00E3568A" w:rsidRPr="009924F5" w:rsidRDefault="00DC7157" w:rsidP="004B67D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Kharkiv</w:t>
      </w:r>
      <w:r w:rsidRPr="009924F5">
        <w:rPr>
          <w:rFonts w:ascii="Times New Roman" w:eastAsia="Times New Roman" w:hAnsi="Times New Roman"/>
          <w:sz w:val="28"/>
          <w:szCs w:val="28"/>
          <w:lang w:eastAsia="ru-RU"/>
        </w:rPr>
        <w:t xml:space="preserve"> </w:t>
      </w:r>
    </w:p>
    <w:p w:rsidR="00E3568A" w:rsidRPr="009924F5" w:rsidRDefault="00DC7157" w:rsidP="004B67D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KhNMU</w:t>
      </w:r>
    </w:p>
    <w:p w:rsidR="00E3568A" w:rsidRPr="009924F5" w:rsidRDefault="004B67DC" w:rsidP="004B67DC">
      <w:pPr>
        <w:spacing w:after="0" w:line="240" w:lineRule="auto"/>
        <w:jc w:val="center"/>
        <w:rPr>
          <w:rFonts w:ascii="Times New Roman" w:eastAsia="Times New Roman" w:hAnsi="Times New Roman"/>
          <w:sz w:val="28"/>
          <w:szCs w:val="28"/>
          <w:lang w:eastAsia="ru-RU"/>
        </w:rPr>
      </w:pPr>
      <w:r w:rsidRPr="009924F5">
        <w:rPr>
          <w:rFonts w:ascii="Times New Roman" w:eastAsia="Times New Roman" w:hAnsi="Times New Roman"/>
          <w:sz w:val="28"/>
          <w:szCs w:val="28"/>
          <w:lang w:eastAsia="ru-RU"/>
        </w:rPr>
        <w:t>2019</w:t>
      </w:r>
    </w:p>
    <w:p w:rsidR="00C25638" w:rsidRPr="00C25638" w:rsidRDefault="00C25638" w:rsidP="00F50E30">
      <w:pPr>
        <w:spacing w:after="0" w:line="240" w:lineRule="auto"/>
        <w:rPr>
          <w:rFonts w:ascii="Times New Roman" w:hAnsi="Times New Roman"/>
          <w:sz w:val="28"/>
          <w:szCs w:val="28"/>
          <w:lang w:val="uk-UA"/>
        </w:rPr>
      </w:pPr>
      <w:r w:rsidRPr="00C25638">
        <w:rPr>
          <w:rFonts w:ascii="Times New Roman" w:hAnsi="Times New Roman"/>
          <w:sz w:val="28"/>
          <w:szCs w:val="28"/>
        </w:rPr>
        <w:lastRenderedPageBreak/>
        <w:t>УДК</w:t>
      </w:r>
      <w:r w:rsidRPr="00C25638">
        <w:rPr>
          <w:rFonts w:ascii="Times New Roman" w:hAnsi="Times New Roman"/>
          <w:sz w:val="28"/>
          <w:szCs w:val="28"/>
          <w:lang w:val="uk-UA"/>
        </w:rPr>
        <w:t>: 614:616-036.22-071(083.13)</w:t>
      </w:r>
    </w:p>
    <w:p w:rsidR="00E3568A" w:rsidRDefault="00E3568A" w:rsidP="00F50E30">
      <w:pPr>
        <w:pStyle w:val="1"/>
      </w:pPr>
    </w:p>
    <w:p w:rsidR="00E3568A" w:rsidRPr="00194A05" w:rsidRDefault="00E3568A" w:rsidP="00F50E30">
      <w:pPr>
        <w:widowControl w:val="0"/>
        <w:spacing w:after="0" w:line="240" w:lineRule="auto"/>
        <w:ind w:firstLine="709"/>
        <w:rPr>
          <w:rFonts w:ascii="Times New Roman" w:eastAsia="Times New Roman" w:hAnsi="Times New Roman"/>
          <w:sz w:val="28"/>
          <w:szCs w:val="28"/>
          <w:lang w:val="en-US" w:eastAsia="ru-RU"/>
        </w:rPr>
      </w:pPr>
    </w:p>
    <w:p w:rsidR="00E3568A" w:rsidRPr="00DC7157" w:rsidRDefault="009924F5" w:rsidP="004B67DC">
      <w:pPr>
        <w:spacing w:after="0" w:line="240" w:lineRule="auto"/>
        <w:ind w:firstLine="851"/>
        <w:jc w:val="both"/>
        <w:textAlignment w:val="top"/>
        <w:rPr>
          <w:lang w:val="en-US"/>
        </w:rPr>
      </w:pPr>
      <w:r w:rsidRPr="004B67DC">
        <w:rPr>
          <w:rFonts w:ascii="Times New Roman" w:eastAsia="Times New Roman" w:hAnsi="Times New Roman"/>
          <w:sz w:val="28"/>
          <w:szCs w:val="28"/>
          <w:lang w:val="en-US" w:eastAsia="ru-RU"/>
        </w:rPr>
        <w:t>Design of Epidemiological studies</w:t>
      </w:r>
      <w:r w:rsidR="00C07072" w:rsidRPr="00C07072">
        <w:rPr>
          <w:rFonts w:ascii="Times New Roman" w:eastAsia="Times New Roman" w:hAnsi="Times New Roman"/>
          <w:sz w:val="28"/>
          <w:szCs w:val="28"/>
          <w:lang w:val="en-US" w:eastAsia="ru-RU"/>
        </w:rPr>
        <w:t xml:space="preserve">: methodical developments for teachers to conduct a practical lesson on the </w:t>
      </w:r>
      <w:r>
        <w:rPr>
          <w:rFonts w:ascii="Times New Roman" w:eastAsia="Times New Roman" w:hAnsi="Times New Roman"/>
          <w:sz w:val="28"/>
          <w:szCs w:val="28"/>
          <w:lang w:val="en-US" w:eastAsia="ru-RU"/>
        </w:rPr>
        <w:t>course</w:t>
      </w:r>
      <w:r w:rsidR="00C07072" w:rsidRPr="00C07072">
        <w:rPr>
          <w:rFonts w:ascii="Times New Roman" w:eastAsia="Times New Roman" w:hAnsi="Times New Roman"/>
          <w:sz w:val="28"/>
          <w:szCs w:val="28"/>
          <w:lang w:val="en-US" w:eastAsia="ru-RU"/>
        </w:rPr>
        <w:t xml:space="preserve"> </w:t>
      </w:r>
      <w:r w:rsidR="00DC7157">
        <w:rPr>
          <w:rFonts w:ascii="Times New Roman" w:eastAsia="Times New Roman" w:hAnsi="Times New Roman"/>
          <w:sz w:val="28"/>
          <w:szCs w:val="28"/>
          <w:lang w:val="en-US" w:eastAsia="ru-RU"/>
        </w:rPr>
        <w:t>“</w:t>
      </w:r>
      <w:r w:rsidRPr="00C07072">
        <w:rPr>
          <w:rFonts w:ascii="Times New Roman" w:eastAsia="Times New Roman" w:hAnsi="Times New Roman"/>
          <w:sz w:val="28"/>
          <w:szCs w:val="28"/>
          <w:lang w:val="en-US" w:eastAsia="ru-RU"/>
        </w:rPr>
        <w:t>Social medicine, public health (biostatistics)</w:t>
      </w:r>
      <w:r w:rsidR="00DC7157">
        <w:rPr>
          <w:rFonts w:ascii="Times New Roman" w:eastAsia="Times New Roman" w:hAnsi="Times New Roman"/>
          <w:sz w:val="28"/>
          <w:szCs w:val="28"/>
          <w:lang w:val="en-US" w:eastAsia="ru-RU"/>
        </w:rPr>
        <w:t>” for students in the specialty 222 “Medicine”, 228 “Pediatrics, 221 “Dentistry” / V.A. Ognev, I.A. Chukhno</w:t>
      </w:r>
      <w:r w:rsidR="004B67DC">
        <w:rPr>
          <w:rFonts w:ascii="Times New Roman" w:eastAsia="Times New Roman" w:hAnsi="Times New Roman"/>
          <w:sz w:val="28"/>
          <w:szCs w:val="28"/>
          <w:lang w:val="uk-UA" w:eastAsia="ru-RU"/>
        </w:rPr>
        <w:t xml:space="preserve">, </w:t>
      </w:r>
      <w:r w:rsidR="002B655B">
        <w:rPr>
          <w:rFonts w:ascii="Times New Roman" w:eastAsia="Times New Roman" w:hAnsi="Times New Roman"/>
          <w:sz w:val="28"/>
          <w:szCs w:val="28"/>
          <w:lang w:val="en-US" w:eastAsia="ru-RU"/>
        </w:rPr>
        <w:t>G.V. Lisova,</w:t>
      </w:r>
      <w:r w:rsidR="002B655B" w:rsidRPr="002B655B">
        <w:rPr>
          <w:rFonts w:ascii="Times New Roman" w:eastAsia="Times New Roman" w:hAnsi="Times New Roman"/>
          <w:sz w:val="28"/>
          <w:szCs w:val="28"/>
          <w:lang w:val="en-US" w:eastAsia="ru-RU"/>
        </w:rPr>
        <w:t xml:space="preserve"> </w:t>
      </w:r>
      <w:r w:rsidR="002B655B">
        <w:rPr>
          <w:rFonts w:ascii="Times New Roman" w:eastAsia="Times New Roman" w:hAnsi="Times New Roman"/>
          <w:sz w:val="28"/>
          <w:szCs w:val="28"/>
          <w:lang w:val="en-US" w:eastAsia="ru-RU"/>
        </w:rPr>
        <w:t>I</w:t>
      </w:r>
      <w:r w:rsidR="004B67DC">
        <w:rPr>
          <w:rFonts w:ascii="Times New Roman" w:eastAsia="Times New Roman" w:hAnsi="Times New Roman"/>
          <w:sz w:val="28"/>
          <w:szCs w:val="28"/>
          <w:lang w:val="en-US" w:eastAsia="ru-RU"/>
        </w:rPr>
        <w:t>.S. B</w:t>
      </w:r>
      <w:r w:rsidR="002B655B">
        <w:rPr>
          <w:rFonts w:ascii="Times New Roman" w:eastAsia="Times New Roman" w:hAnsi="Times New Roman"/>
          <w:sz w:val="28"/>
          <w:szCs w:val="28"/>
          <w:lang w:val="en-US" w:eastAsia="ru-RU"/>
        </w:rPr>
        <w:t>i</w:t>
      </w:r>
      <w:r w:rsidR="004B67DC">
        <w:rPr>
          <w:rFonts w:ascii="Times New Roman" w:eastAsia="Times New Roman" w:hAnsi="Times New Roman"/>
          <w:sz w:val="28"/>
          <w:szCs w:val="28"/>
          <w:lang w:val="en-US" w:eastAsia="ru-RU"/>
        </w:rPr>
        <w:t>el</w:t>
      </w:r>
      <w:r w:rsidR="002B655B">
        <w:rPr>
          <w:rFonts w:ascii="Times New Roman" w:eastAsia="Times New Roman" w:hAnsi="Times New Roman"/>
          <w:sz w:val="28"/>
          <w:szCs w:val="28"/>
          <w:lang w:val="en-US" w:eastAsia="ru-RU"/>
        </w:rPr>
        <w:t>i</w:t>
      </w:r>
      <w:r w:rsidR="004B67DC">
        <w:rPr>
          <w:rFonts w:ascii="Times New Roman" w:eastAsia="Times New Roman" w:hAnsi="Times New Roman"/>
          <w:sz w:val="28"/>
          <w:szCs w:val="28"/>
          <w:lang w:val="en-US" w:eastAsia="ru-RU"/>
        </w:rPr>
        <w:t>evt</w:t>
      </w:r>
      <w:r w:rsidR="002B655B">
        <w:rPr>
          <w:rFonts w:ascii="Times New Roman" w:eastAsia="Times New Roman" w:hAnsi="Times New Roman"/>
          <w:sz w:val="28"/>
          <w:szCs w:val="28"/>
          <w:lang w:val="en-US" w:eastAsia="ru-RU"/>
        </w:rPr>
        <w:t>s</w:t>
      </w:r>
      <w:r w:rsidR="004B67DC">
        <w:rPr>
          <w:rFonts w:ascii="Times New Roman" w:eastAsia="Times New Roman" w:hAnsi="Times New Roman"/>
          <w:sz w:val="28"/>
          <w:szCs w:val="28"/>
          <w:lang w:val="en-US" w:eastAsia="ru-RU"/>
        </w:rPr>
        <w:t>ova. – Kharkiv : KhNMU, 2019</w:t>
      </w:r>
      <w:r w:rsidR="00DC7157">
        <w:rPr>
          <w:rFonts w:ascii="Times New Roman" w:eastAsia="Times New Roman" w:hAnsi="Times New Roman"/>
          <w:sz w:val="28"/>
          <w:szCs w:val="28"/>
          <w:lang w:val="en-US" w:eastAsia="ru-RU"/>
        </w:rPr>
        <w:t xml:space="preserve">. </w:t>
      </w:r>
      <w:r w:rsidR="00DC7157" w:rsidRPr="009D58C2">
        <w:rPr>
          <w:rFonts w:ascii="Times New Roman" w:eastAsia="Times New Roman" w:hAnsi="Times New Roman"/>
          <w:sz w:val="28"/>
          <w:szCs w:val="28"/>
          <w:lang w:val="en-US" w:eastAsia="ru-RU"/>
        </w:rPr>
        <w:t xml:space="preserve">– </w:t>
      </w:r>
      <w:r w:rsidR="00EC6066" w:rsidRPr="009D58C2">
        <w:rPr>
          <w:rFonts w:ascii="Times New Roman" w:eastAsia="Times New Roman" w:hAnsi="Times New Roman"/>
          <w:sz w:val="28"/>
          <w:szCs w:val="28"/>
          <w:lang w:val="en-US" w:eastAsia="ru-RU"/>
        </w:rPr>
        <w:t>3</w:t>
      </w:r>
      <w:r w:rsidR="009D58C2" w:rsidRPr="009D58C2">
        <w:rPr>
          <w:rFonts w:ascii="Times New Roman" w:eastAsia="Times New Roman" w:hAnsi="Times New Roman"/>
          <w:sz w:val="28"/>
          <w:szCs w:val="28"/>
          <w:lang w:val="en-US" w:eastAsia="ru-RU"/>
        </w:rPr>
        <w:t>2</w:t>
      </w:r>
      <w:r w:rsidR="00DC7157" w:rsidRPr="009D58C2">
        <w:rPr>
          <w:rFonts w:ascii="Times New Roman" w:eastAsia="Times New Roman" w:hAnsi="Times New Roman"/>
          <w:sz w:val="28"/>
          <w:szCs w:val="28"/>
          <w:lang w:val="en-US" w:eastAsia="ru-RU"/>
        </w:rPr>
        <w:t xml:space="preserve"> p.</w:t>
      </w:r>
      <w:r w:rsidR="00DC7157">
        <w:rPr>
          <w:rFonts w:ascii="Times New Roman" w:eastAsia="Times New Roman" w:hAnsi="Times New Roman"/>
          <w:sz w:val="28"/>
          <w:szCs w:val="28"/>
          <w:lang w:val="en-US" w:eastAsia="ru-RU"/>
        </w:rPr>
        <w:t xml:space="preserve"> </w:t>
      </w:r>
    </w:p>
    <w:p w:rsidR="00E3568A" w:rsidRDefault="00E3568A" w:rsidP="00F50E30">
      <w:pPr>
        <w:widowControl w:val="0"/>
        <w:spacing w:after="0" w:line="240" w:lineRule="auto"/>
        <w:ind w:firstLine="709"/>
        <w:rPr>
          <w:rFonts w:ascii="Times New Roman" w:eastAsia="Times New Roman" w:hAnsi="Times New Roman"/>
          <w:sz w:val="28"/>
          <w:szCs w:val="28"/>
          <w:lang w:val="en-US" w:eastAsia="ru-RU"/>
        </w:rPr>
      </w:pPr>
    </w:p>
    <w:p w:rsidR="00E3568A" w:rsidRDefault="00E3568A" w:rsidP="00F50E30">
      <w:pPr>
        <w:widowControl w:val="0"/>
        <w:spacing w:after="0" w:line="240" w:lineRule="auto"/>
        <w:ind w:firstLine="709"/>
        <w:rPr>
          <w:rFonts w:ascii="Times New Roman" w:eastAsia="Times New Roman" w:hAnsi="Times New Roman"/>
          <w:sz w:val="28"/>
          <w:szCs w:val="28"/>
          <w:lang w:val="en-US" w:eastAsia="ru-RU"/>
        </w:rPr>
      </w:pPr>
    </w:p>
    <w:p w:rsidR="00E3568A" w:rsidRDefault="00E3568A" w:rsidP="00F50E30">
      <w:pPr>
        <w:widowControl w:val="0"/>
        <w:spacing w:after="0" w:line="240" w:lineRule="auto"/>
        <w:ind w:firstLine="709"/>
        <w:rPr>
          <w:rFonts w:ascii="Times New Roman" w:eastAsia="Times New Roman" w:hAnsi="Times New Roman"/>
          <w:sz w:val="28"/>
          <w:szCs w:val="28"/>
          <w:lang w:val="en-US" w:eastAsia="ru-RU"/>
        </w:rPr>
      </w:pPr>
    </w:p>
    <w:p w:rsidR="00E3568A" w:rsidRDefault="00E3568A" w:rsidP="00F50E30">
      <w:pPr>
        <w:widowControl w:val="0"/>
        <w:spacing w:after="0" w:line="240" w:lineRule="auto"/>
        <w:ind w:firstLine="709"/>
        <w:rPr>
          <w:rFonts w:ascii="Times New Roman" w:eastAsia="Times New Roman" w:hAnsi="Times New Roman"/>
          <w:sz w:val="28"/>
          <w:szCs w:val="28"/>
          <w:lang w:val="en-US" w:eastAsia="ru-RU"/>
        </w:rPr>
      </w:pPr>
    </w:p>
    <w:tbl>
      <w:tblPr>
        <w:tblW w:w="5996" w:type="dxa"/>
        <w:tblInd w:w="675" w:type="dxa"/>
        <w:tblLook w:val="0000" w:firstRow="0" w:lastRow="0" w:firstColumn="0" w:lastColumn="0" w:noHBand="0" w:noVBand="0"/>
      </w:tblPr>
      <w:tblGrid>
        <w:gridCol w:w="2059"/>
        <w:gridCol w:w="3937"/>
      </w:tblGrid>
      <w:tr w:rsidR="00E3568A" w:rsidTr="002B655B">
        <w:trPr>
          <w:trHeight w:val="384"/>
        </w:trPr>
        <w:tc>
          <w:tcPr>
            <w:tcW w:w="2059" w:type="dxa"/>
            <w:shd w:val="clear" w:color="auto" w:fill="FFFFFF"/>
          </w:tcPr>
          <w:p w:rsidR="00E3568A" w:rsidRDefault="00DC7157" w:rsidP="00F50E30">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Drafters:</w:t>
            </w:r>
          </w:p>
        </w:tc>
        <w:tc>
          <w:tcPr>
            <w:tcW w:w="3937" w:type="dxa"/>
            <w:shd w:val="clear" w:color="auto" w:fill="FFFFFF"/>
          </w:tcPr>
          <w:p w:rsidR="00E3568A" w:rsidRDefault="00DC7157" w:rsidP="00F50E30">
            <w:pPr>
              <w:widowControl w:val="0"/>
              <w:spacing w:after="0" w:line="240" w:lineRule="auto"/>
              <w:jc w:val="both"/>
            </w:pPr>
            <w:r>
              <w:rPr>
                <w:rFonts w:ascii="Times New Roman" w:eastAsia="Times New Roman" w:hAnsi="Times New Roman"/>
                <w:sz w:val="28"/>
                <w:szCs w:val="28"/>
                <w:lang w:val="en-US" w:eastAsia="ru-RU"/>
              </w:rPr>
              <w:t>Ognev</w:t>
            </w:r>
            <w:r>
              <w:rPr>
                <w:rFonts w:ascii="Times New Roman" w:eastAsia="Times New Roman" w:hAnsi="Times New Roman"/>
                <w:sz w:val="24"/>
                <w:szCs w:val="24"/>
                <w:lang w:val="en-US" w:eastAsia="ru-RU"/>
              </w:rPr>
              <w:t xml:space="preserve"> </w:t>
            </w:r>
            <w:r>
              <w:rPr>
                <w:rFonts w:ascii="Times New Roman" w:eastAsia="Times New Roman" w:hAnsi="Times New Roman"/>
                <w:sz w:val="28"/>
                <w:szCs w:val="28"/>
                <w:lang w:val="en-US" w:eastAsia="ru-RU"/>
              </w:rPr>
              <w:t>V.A.</w:t>
            </w:r>
          </w:p>
        </w:tc>
      </w:tr>
      <w:tr w:rsidR="00E3568A" w:rsidTr="002B655B">
        <w:trPr>
          <w:trHeight w:val="384"/>
        </w:trPr>
        <w:tc>
          <w:tcPr>
            <w:tcW w:w="2059" w:type="dxa"/>
            <w:shd w:val="clear" w:color="auto" w:fill="FFFFFF"/>
          </w:tcPr>
          <w:p w:rsidR="00E3568A" w:rsidRDefault="00E3568A" w:rsidP="00F50E30">
            <w:pPr>
              <w:widowControl w:val="0"/>
              <w:spacing w:after="0" w:line="240" w:lineRule="auto"/>
              <w:jc w:val="both"/>
              <w:rPr>
                <w:rFonts w:ascii="Times New Roman" w:eastAsia="Times New Roman" w:hAnsi="Times New Roman"/>
                <w:sz w:val="28"/>
                <w:szCs w:val="28"/>
                <w:lang w:eastAsia="ru-RU"/>
              </w:rPr>
            </w:pPr>
          </w:p>
        </w:tc>
        <w:tc>
          <w:tcPr>
            <w:tcW w:w="3937" w:type="dxa"/>
            <w:shd w:val="clear" w:color="auto" w:fill="FFFFFF"/>
          </w:tcPr>
          <w:p w:rsidR="00E3568A" w:rsidRDefault="00DC7157" w:rsidP="00F50E30">
            <w:pPr>
              <w:widowControl w:val="0"/>
              <w:spacing w:after="0" w:line="240" w:lineRule="auto"/>
              <w:jc w:val="both"/>
            </w:pPr>
            <w:r>
              <w:rPr>
                <w:rFonts w:ascii="Times New Roman" w:eastAsia="Times New Roman" w:hAnsi="Times New Roman"/>
                <w:sz w:val="28"/>
                <w:szCs w:val="28"/>
                <w:lang w:eastAsia="ru-RU"/>
              </w:rPr>
              <w:t>Chukhno</w:t>
            </w:r>
            <w:r>
              <w:rPr>
                <w:rFonts w:ascii="Times New Roman" w:eastAsia="Times New Roman" w:hAnsi="Times New Roman"/>
                <w:sz w:val="28"/>
                <w:szCs w:val="28"/>
                <w:lang w:val="en-US" w:eastAsia="ru-RU"/>
              </w:rPr>
              <w:t xml:space="preserve"> I.A.</w:t>
            </w:r>
          </w:p>
        </w:tc>
      </w:tr>
      <w:tr w:rsidR="004B67DC" w:rsidTr="002B655B">
        <w:trPr>
          <w:trHeight w:val="405"/>
        </w:trPr>
        <w:tc>
          <w:tcPr>
            <w:tcW w:w="2059" w:type="dxa"/>
            <w:shd w:val="clear" w:color="auto" w:fill="FFFFFF"/>
          </w:tcPr>
          <w:p w:rsidR="004B67DC" w:rsidRDefault="004B67DC" w:rsidP="00F50E30">
            <w:pPr>
              <w:widowControl w:val="0"/>
              <w:spacing w:after="0" w:line="240" w:lineRule="auto"/>
              <w:jc w:val="both"/>
              <w:rPr>
                <w:rFonts w:ascii="Times New Roman" w:eastAsia="Times New Roman" w:hAnsi="Times New Roman"/>
                <w:sz w:val="28"/>
                <w:szCs w:val="28"/>
                <w:lang w:eastAsia="ru-RU"/>
              </w:rPr>
            </w:pPr>
          </w:p>
        </w:tc>
        <w:tc>
          <w:tcPr>
            <w:tcW w:w="3937" w:type="dxa"/>
            <w:shd w:val="clear" w:color="auto" w:fill="FFFFFF"/>
          </w:tcPr>
          <w:p w:rsidR="004B67DC" w:rsidRPr="002B655B" w:rsidRDefault="004B67DC" w:rsidP="00F50E30">
            <w:pPr>
              <w:widowControl w:val="0"/>
              <w:spacing w:after="0" w:line="240" w:lineRule="auto"/>
              <w:jc w:val="both"/>
              <w:rPr>
                <w:rFonts w:ascii="Times New Roman" w:eastAsia="Times New Roman" w:hAnsi="Times New Roman"/>
                <w:sz w:val="28"/>
                <w:szCs w:val="28"/>
                <w:lang w:val="en-US" w:eastAsia="ru-RU"/>
              </w:rPr>
            </w:pPr>
            <w:r w:rsidRPr="002B655B">
              <w:rPr>
                <w:rFonts w:ascii="Times New Roman" w:eastAsia="Times New Roman" w:hAnsi="Times New Roman"/>
                <w:sz w:val="28"/>
                <w:szCs w:val="28"/>
                <w:lang w:val="en-US" w:eastAsia="ru-RU"/>
              </w:rPr>
              <w:t>Lisova G.V.</w:t>
            </w:r>
          </w:p>
        </w:tc>
      </w:tr>
      <w:tr w:rsidR="004B67DC" w:rsidTr="002B655B">
        <w:trPr>
          <w:trHeight w:val="384"/>
        </w:trPr>
        <w:tc>
          <w:tcPr>
            <w:tcW w:w="2059" w:type="dxa"/>
            <w:shd w:val="clear" w:color="auto" w:fill="FFFFFF"/>
          </w:tcPr>
          <w:p w:rsidR="004B67DC" w:rsidRDefault="004B67DC" w:rsidP="00F50E30">
            <w:pPr>
              <w:widowControl w:val="0"/>
              <w:spacing w:after="0" w:line="240" w:lineRule="auto"/>
              <w:jc w:val="both"/>
              <w:rPr>
                <w:rFonts w:ascii="Times New Roman" w:eastAsia="Times New Roman" w:hAnsi="Times New Roman"/>
                <w:sz w:val="28"/>
                <w:szCs w:val="28"/>
                <w:lang w:eastAsia="ru-RU"/>
              </w:rPr>
            </w:pPr>
          </w:p>
        </w:tc>
        <w:tc>
          <w:tcPr>
            <w:tcW w:w="3937" w:type="dxa"/>
            <w:shd w:val="clear" w:color="auto" w:fill="FFFFFF"/>
          </w:tcPr>
          <w:p w:rsidR="004B67DC" w:rsidRPr="002B655B" w:rsidRDefault="004B67DC" w:rsidP="002B655B">
            <w:pPr>
              <w:widowControl w:val="0"/>
              <w:spacing w:after="0" w:line="240" w:lineRule="auto"/>
              <w:jc w:val="both"/>
              <w:rPr>
                <w:rFonts w:ascii="Times New Roman" w:eastAsia="Times New Roman" w:hAnsi="Times New Roman"/>
                <w:sz w:val="28"/>
                <w:szCs w:val="28"/>
                <w:lang w:val="en-US" w:eastAsia="ru-RU"/>
              </w:rPr>
            </w:pPr>
            <w:r w:rsidRPr="002B655B">
              <w:rPr>
                <w:rFonts w:ascii="Times New Roman" w:eastAsia="Times New Roman" w:hAnsi="Times New Roman"/>
                <w:sz w:val="28"/>
                <w:szCs w:val="28"/>
                <w:lang w:val="en-US" w:eastAsia="ru-RU"/>
              </w:rPr>
              <w:t>B</w:t>
            </w:r>
            <w:r w:rsidR="002B655B" w:rsidRPr="002B655B">
              <w:rPr>
                <w:rFonts w:ascii="Times New Roman" w:eastAsia="Times New Roman" w:hAnsi="Times New Roman"/>
                <w:sz w:val="28"/>
                <w:szCs w:val="28"/>
                <w:lang w:val="en-US" w:eastAsia="ru-RU"/>
              </w:rPr>
              <w:t>i</w:t>
            </w:r>
            <w:r w:rsidRPr="002B655B">
              <w:rPr>
                <w:rFonts w:ascii="Times New Roman" w:eastAsia="Times New Roman" w:hAnsi="Times New Roman"/>
                <w:sz w:val="28"/>
                <w:szCs w:val="28"/>
                <w:lang w:val="en-US" w:eastAsia="ru-RU"/>
              </w:rPr>
              <w:t>el</w:t>
            </w:r>
            <w:r w:rsidR="002B655B" w:rsidRPr="002B655B">
              <w:rPr>
                <w:rFonts w:ascii="Times New Roman" w:eastAsia="Times New Roman" w:hAnsi="Times New Roman"/>
                <w:sz w:val="28"/>
                <w:szCs w:val="28"/>
                <w:lang w:val="en-US" w:eastAsia="ru-RU"/>
              </w:rPr>
              <w:t>i</w:t>
            </w:r>
            <w:r w:rsidRPr="002B655B">
              <w:rPr>
                <w:rFonts w:ascii="Times New Roman" w:eastAsia="Times New Roman" w:hAnsi="Times New Roman"/>
                <w:sz w:val="28"/>
                <w:szCs w:val="28"/>
                <w:lang w:val="en-US" w:eastAsia="ru-RU"/>
              </w:rPr>
              <w:t>evt</w:t>
            </w:r>
            <w:r w:rsidR="002B655B" w:rsidRPr="002B655B">
              <w:rPr>
                <w:rFonts w:ascii="Times New Roman" w:eastAsia="Times New Roman" w:hAnsi="Times New Roman"/>
                <w:sz w:val="28"/>
                <w:szCs w:val="28"/>
                <w:lang w:val="en-US" w:eastAsia="ru-RU"/>
              </w:rPr>
              <w:t>s</w:t>
            </w:r>
            <w:r w:rsidRPr="002B655B">
              <w:rPr>
                <w:rFonts w:ascii="Times New Roman" w:eastAsia="Times New Roman" w:hAnsi="Times New Roman"/>
                <w:sz w:val="28"/>
                <w:szCs w:val="28"/>
                <w:lang w:val="en-US" w:eastAsia="ru-RU"/>
              </w:rPr>
              <w:t xml:space="preserve">ova </w:t>
            </w:r>
            <w:r w:rsidR="002B655B" w:rsidRPr="002B655B">
              <w:rPr>
                <w:rFonts w:ascii="Times New Roman" w:eastAsia="Times New Roman" w:hAnsi="Times New Roman"/>
                <w:sz w:val="28"/>
                <w:szCs w:val="28"/>
                <w:lang w:val="en-US" w:eastAsia="ru-RU"/>
              </w:rPr>
              <w:t>I</w:t>
            </w:r>
            <w:r w:rsidRPr="002B655B">
              <w:rPr>
                <w:rFonts w:ascii="Times New Roman" w:eastAsia="Times New Roman" w:hAnsi="Times New Roman"/>
                <w:sz w:val="28"/>
                <w:szCs w:val="28"/>
                <w:lang w:val="en-US" w:eastAsia="ru-RU"/>
              </w:rPr>
              <w:t>.S.</w:t>
            </w:r>
          </w:p>
        </w:tc>
      </w:tr>
    </w:tbl>
    <w:p w:rsidR="00E3568A" w:rsidRDefault="00E3568A" w:rsidP="00F50E30">
      <w:pPr>
        <w:spacing w:line="240" w:lineRule="auto"/>
      </w:pPr>
    </w:p>
    <w:p w:rsidR="00611996" w:rsidRDefault="00611996" w:rsidP="00F50E30">
      <w:pPr>
        <w:spacing w:after="0" w:line="240" w:lineRule="auto"/>
        <w:rPr>
          <w:lang w:val="en-US"/>
        </w:rPr>
      </w:pPr>
      <w:r>
        <w:rPr>
          <w:lang w:val="en-US"/>
        </w:rPr>
        <w:br w:type="page"/>
      </w:r>
    </w:p>
    <w:p w:rsidR="00611996" w:rsidRDefault="00611996" w:rsidP="00F50E30">
      <w:pPr>
        <w:spacing w:after="0" w:line="240" w:lineRule="auto"/>
        <w:jc w:val="center"/>
        <w:rPr>
          <w:rFonts w:ascii="Times New Roman" w:hAnsi="Times New Roman"/>
          <w:b/>
          <w:sz w:val="28"/>
          <w:szCs w:val="28"/>
          <w:lang w:val="en-US"/>
        </w:rPr>
        <w:sectPr w:rsidR="00611996" w:rsidSect="00611996">
          <w:footerReference w:type="default" r:id="rId9"/>
          <w:footerReference w:type="first" r:id="rId10"/>
          <w:pgSz w:w="12240" w:h="15840"/>
          <w:pgMar w:top="1134" w:right="1134" w:bottom="1134" w:left="1134" w:header="0" w:footer="0" w:gutter="0"/>
          <w:cols w:space="720"/>
          <w:formProt w:val="0"/>
          <w:titlePg/>
          <w:docGrid w:linePitch="360" w:charSpace="-2049"/>
        </w:sectPr>
      </w:pPr>
    </w:p>
    <w:p w:rsidR="00E3568A" w:rsidRDefault="00C07072" w:rsidP="00C07072">
      <w:pPr>
        <w:spacing w:after="0" w:line="240" w:lineRule="auto"/>
        <w:jc w:val="center"/>
        <w:rPr>
          <w:rFonts w:ascii="Times New Roman" w:hAnsi="Times New Roman"/>
          <w:b/>
          <w:sz w:val="28"/>
          <w:szCs w:val="28"/>
          <w:lang w:val="en-US"/>
        </w:rPr>
      </w:pPr>
      <w:r w:rsidRPr="00C07072">
        <w:rPr>
          <w:rFonts w:ascii="Times New Roman" w:hAnsi="Times New Roman"/>
          <w:b/>
          <w:sz w:val="28"/>
          <w:szCs w:val="28"/>
          <w:lang w:val="en-US"/>
        </w:rPr>
        <w:lastRenderedPageBreak/>
        <w:t>GUIDELINES FOR TOPIC TRAINING</w:t>
      </w:r>
    </w:p>
    <w:p w:rsidR="00C07072" w:rsidRPr="00C07072" w:rsidRDefault="00C07072" w:rsidP="00C07072">
      <w:pPr>
        <w:spacing w:after="0" w:line="240" w:lineRule="auto"/>
        <w:ind w:firstLine="709"/>
        <w:jc w:val="both"/>
        <w:rPr>
          <w:rFonts w:ascii="Times New Roman" w:hAnsi="Times New Roman"/>
          <w:b/>
          <w:sz w:val="28"/>
          <w:szCs w:val="28"/>
          <w:lang w:val="en-US"/>
        </w:rPr>
      </w:pPr>
    </w:p>
    <w:p w:rsidR="00E3568A" w:rsidRDefault="00DC7157" w:rsidP="00F50E30">
      <w:pPr>
        <w:pStyle w:val="a7"/>
        <w:ind w:firstLine="851"/>
        <w:jc w:val="both"/>
      </w:pPr>
      <w:r>
        <w:rPr>
          <w:lang w:val="en-US"/>
        </w:rPr>
        <w:t xml:space="preserve">The aim of the class: </w:t>
      </w:r>
      <w:r w:rsidR="002B4FAB" w:rsidRPr="002B4FAB">
        <w:rPr>
          <w:b w:val="0"/>
          <w:lang w:val="en-US"/>
        </w:rPr>
        <w:t>get acquainted</w:t>
      </w:r>
      <w:r>
        <w:rPr>
          <w:b w:val="0"/>
        </w:rPr>
        <w:t xml:space="preserve"> with the basics of epidem</w:t>
      </w:r>
      <w:r w:rsidR="002B4FAB">
        <w:rPr>
          <w:b w:val="0"/>
        </w:rPr>
        <w:t>iological research design (case-</w:t>
      </w:r>
      <w:r>
        <w:rPr>
          <w:b w:val="0"/>
        </w:rPr>
        <w:t>control, cohort</w:t>
      </w:r>
      <w:r w:rsidRPr="00C07072">
        <w:rPr>
          <w:b w:val="0"/>
        </w:rPr>
        <w:t xml:space="preserve">, randomized </w:t>
      </w:r>
      <w:r w:rsidR="002B4FAB" w:rsidRPr="00C07072">
        <w:rPr>
          <w:b w:val="0"/>
          <w:lang w:val="en-US"/>
        </w:rPr>
        <w:t>controlled trials</w:t>
      </w:r>
      <w:r w:rsidR="00712C42" w:rsidRPr="00C07072">
        <w:rPr>
          <w:b w:val="0"/>
        </w:rPr>
        <w:t>),</w:t>
      </w:r>
      <w:r w:rsidR="00712C42">
        <w:rPr>
          <w:b w:val="0"/>
        </w:rPr>
        <w:t xml:space="preserve"> the concept of the </w:t>
      </w:r>
      <w:r w:rsidR="00712C42">
        <w:rPr>
          <w:b w:val="0"/>
          <w:lang w:val="en-US"/>
        </w:rPr>
        <w:t>“</w:t>
      </w:r>
      <w:r w:rsidR="00712C42">
        <w:rPr>
          <w:b w:val="0"/>
        </w:rPr>
        <w:t>gold standard</w:t>
      </w:r>
      <w:r w:rsidR="00712C42">
        <w:rPr>
          <w:b w:val="0"/>
          <w:lang w:val="en-US"/>
        </w:rPr>
        <w:t>”</w:t>
      </w:r>
      <w:r>
        <w:rPr>
          <w:b w:val="0"/>
        </w:rPr>
        <w:t>.</w:t>
      </w:r>
    </w:p>
    <w:p w:rsidR="00E3568A" w:rsidRPr="002B4FAB" w:rsidRDefault="00DC7157" w:rsidP="00F50E30">
      <w:pPr>
        <w:pStyle w:val="a7"/>
        <w:ind w:firstLine="851"/>
        <w:jc w:val="both"/>
      </w:pPr>
      <w:r w:rsidRPr="002B4FAB">
        <w:rPr>
          <w:spacing w:val="-4"/>
          <w:lang w:val="en-US"/>
        </w:rPr>
        <w:t>Need to know</w:t>
      </w:r>
      <w:r w:rsidRPr="002B4FAB">
        <w:rPr>
          <w:spacing w:val="-4"/>
        </w:rPr>
        <w:t>:</w:t>
      </w:r>
    </w:p>
    <w:p w:rsidR="00E3568A" w:rsidRPr="002B4FAB" w:rsidRDefault="00DC7157" w:rsidP="00C07072">
      <w:pPr>
        <w:pStyle w:val="ad"/>
        <w:numPr>
          <w:ilvl w:val="0"/>
          <w:numId w:val="1"/>
        </w:numPr>
        <w:shd w:val="clear" w:color="auto" w:fill="FFFFFF"/>
        <w:ind w:left="0" w:firstLine="851"/>
        <w:jc w:val="both"/>
      </w:pPr>
      <w:r w:rsidRPr="002B4FAB">
        <w:rPr>
          <w:b/>
          <w:i/>
          <w:spacing w:val="-4"/>
          <w:sz w:val="28"/>
          <w:szCs w:val="28"/>
          <w:lang w:val="en-US"/>
        </w:rPr>
        <w:t>program questions</w:t>
      </w:r>
      <w:r w:rsidRPr="002B4FAB">
        <w:rPr>
          <w:b/>
          <w:i/>
          <w:spacing w:val="-4"/>
          <w:sz w:val="28"/>
          <w:szCs w:val="28"/>
        </w:rPr>
        <w:t>:</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concept of modern epidemiology;</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classification of epidemiological studies;</w:t>
      </w:r>
    </w:p>
    <w:p w:rsidR="00E3568A" w:rsidRPr="00C07072" w:rsidRDefault="002B4FAB"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comparative</w:t>
      </w:r>
      <w:r w:rsidR="00DC7157" w:rsidRPr="00C07072">
        <w:rPr>
          <w:sz w:val="28"/>
          <w:szCs w:val="28"/>
          <w:lang w:val="en-US"/>
        </w:rPr>
        <w:t xml:space="preserve"> characteristics of different types of research, assessment of evidence and their results;</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design of epidemiological studies: empirical</w:t>
      </w:r>
      <w:r w:rsidR="002B4FAB" w:rsidRPr="00C07072">
        <w:rPr>
          <w:sz w:val="28"/>
          <w:szCs w:val="28"/>
          <w:lang w:val="en-US"/>
        </w:rPr>
        <w:t>/observational</w:t>
      </w:r>
      <w:r w:rsidRPr="00C07072">
        <w:rPr>
          <w:sz w:val="28"/>
          <w:szCs w:val="28"/>
          <w:lang w:val="en-US"/>
        </w:rPr>
        <w:t xml:space="preserve"> and experimental studies;</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retrospective and prospective studies;</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empirical</w:t>
      </w:r>
      <w:r w:rsidR="002B4FAB" w:rsidRPr="00C07072">
        <w:rPr>
          <w:sz w:val="28"/>
          <w:szCs w:val="28"/>
          <w:lang w:val="en-US"/>
        </w:rPr>
        <w:t>/observational</w:t>
      </w:r>
      <w:r w:rsidRPr="00C07072">
        <w:rPr>
          <w:sz w:val="28"/>
          <w:szCs w:val="28"/>
          <w:lang w:val="en-US"/>
        </w:rPr>
        <w:t xml:space="preserve"> stu</w:t>
      </w:r>
      <w:r w:rsidR="002B4FAB" w:rsidRPr="00C07072">
        <w:rPr>
          <w:sz w:val="28"/>
          <w:szCs w:val="28"/>
          <w:lang w:val="en-US"/>
        </w:rPr>
        <w:t>dies (descriptive and analytic</w:t>
      </w:r>
      <w:r w:rsidRPr="00C07072">
        <w:rPr>
          <w:sz w:val="28"/>
          <w:szCs w:val="28"/>
          <w:lang w:val="en-US"/>
        </w:rPr>
        <w:t>);</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descriptive epidemiology: description of a single case and a series of cases;</w:t>
      </w:r>
    </w:p>
    <w:p w:rsidR="00E3568A" w:rsidRPr="00C07072" w:rsidRDefault="002B4FAB"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analytic epidemiological studies: case-</w:t>
      </w:r>
      <w:r w:rsidR="00DC7157" w:rsidRPr="00C07072">
        <w:rPr>
          <w:sz w:val="28"/>
          <w:szCs w:val="28"/>
          <w:lang w:val="en-US"/>
        </w:rPr>
        <w:t xml:space="preserve">control, cohort, </w:t>
      </w:r>
      <w:r w:rsidRPr="00C07072">
        <w:rPr>
          <w:sz w:val="28"/>
          <w:szCs w:val="28"/>
          <w:lang w:val="en-US"/>
        </w:rPr>
        <w:t>randomized controlled trials</w:t>
      </w:r>
      <w:r w:rsidR="00DC7157" w:rsidRPr="00C07072">
        <w:rPr>
          <w:sz w:val="28"/>
          <w:szCs w:val="28"/>
          <w:lang w:val="en-US"/>
        </w:rPr>
        <w:t>;</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concept of randomization and stratification;</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the gold standard of research;</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ethics of research;</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types of design;</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types of control;</w:t>
      </w:r>
    </w:p>
    <w:p w:rsidR="00E3568A" w:rsidRPr="00C07072" w:rsidRDefault="00712C42"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“blindness”</w:t>
      </w:r>
      <w:r w:rsidR="00DC7157" w:rsidRPr="00C07072">
        <w:rPr>
          <w:sz w:val="28"/>
          <w:szCs w:val="28"/>
          <w:lang w:val="en-US"/>
        </w:rPr>
        <w:t xml:space="preserve"> of the study;</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required sample size;</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the choice of object and unit of study;</w:t>
      </w:r>
    </w:p>
    <w:p w:rsidR="00E3568A" w:rsidRPr="00C07072" w:rsidRDefault="00DC7157" w:rsidP="00C07072">
      <w:pPr>
        <w:pStyle w:val="ad"/>
        <w:widowControl w:val="0"/>
        <w:numPr>
          <w:ilvl w:val="0"/>
          <w:numId w:val="34"/>
        </w:numPr>
        <w:tabs>
          <w:tab w:val="left" w:pos="1134"/>
        </w:tabs>
        <w:ind w:left="0" w:firstLine="851"/>
        <w:jc w:val="both"/>
        <w:rPr>
          <w:sz w:val="28"/>
          <w:szCs w:val="28"/>
          <w:lang w:val="en-US"/>
        </w:rPr>
      </w:pPr>
      <w:r w:rsidRPr="00C07072">
        <w:rPr>
          <w:sz w:val="28"/>
          <w:szCs w:val="28"/>
          <w:lang w:val="en-US"/>
        </w:rPr>
        <w:t>inclusion and exclusion criteria.</w:t>
      </w:r>
    </w:p>
    <w:p w:rsidR="00C07072" w:rsidRDefault="00C07072" w:rsidP="00F50E30">
      <w:pPr>
        <w:widowControl w:val="0"/>
        <w:spacing w:after="0" w:line="240" w:lineRule="auto"/>
        <w:ind w:firstLine="851"/>
        <w:jc w:val="both"/>
        <w:rPr>
          <w:rFonts w:ascii="Times New Roman" w:hAnsi="Times New Roman"/>
          <w:b/>
          <w:sz w:val="28"/>
          <w:szCs w:val="28"/>
          <w:lang w:val="en-US" w:eastAsia="ru-RU"/>
        </w:rPr>
      </w:pPr>
    </w:p>
    <w:p w:rsidR="00E3568A" w:rsidRPr="00C07072" w:rsidRDefault="00DC7157" w:rsidP="00F50E30">
      <w:pPr>
        <w:widowControl w:val="0"/>
        <w:spacing w:after="0" w:line="240" w:lineRule="auto"/>
        <w:ind w:firstLine="851"/>
        <w:jc w:val="both"/>
        <w:rPr>
          <w:rFonts w:ascii="Times New Roman" w:hAnsi="Times New Roman"/>
          <w:b/>
          <w:sz w:val="28"/>
          <w:szCs w:val="28"/>
          <w:lang w:val="en-US" w:eastAsia="ru-RU"/>
        </w:rPr>
      </w:pPr>
      <w:r w:rsidRPr="00C07072">
        <w:rPr>
          <w:rFonts w:ascii="Times New Roman" w:hAnsi="Times New Roman"/>
          <w:b/>
          <w:sz w:val="28"/>
          <w:szCs w:val="28"/>
          <w:lang w:val="en-US" w:eastAsia="ru-RU"/>
        </w:rPr>
        <w:t>Need to be able to:</w:t>
      </w:r>
    </w:p>
    <w:p w:rsidR="00E3568A" w:rsidRDefault="00C07072" w:rsidP="00C07072">
      <w:pPr>
        <w:tabs>
          <w:tab w:val="left" w:pos="1134"/>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w:t>
      </w:r>
      <w:r w:rsidR="00DC7157">
        <w:rPr>
          <w:rFonts w:ascii="Times New Roman" w:hAnsi="Times New Roman"/>
          <w:sz w:val="28"/>
          <w:szCs w:val="28"/>
          <w:lang w:val="en-US"/>
        </w:rPr>
        <w:t xml:space="preserve"> to formulate the design of the epidemiological study and apply the main methods of epidemiology when the problems of public health</w:t>
      </w:r>
      <w:r w:rsidR="001919E8">
        <w:rPr>
          <w:rFonts w:ascii="Times New Roman" w:hAnsi="Times New Roman"/>
          <w:sz w:val="28"/>
          <w:szCs w:val="28"/>
          <w:lang w:val="en-US"/>
        </w:rPr>
        <w:t xml:space="preserve"> are studying</w:t>
      </w:r>
      <w:r w:rsidR="00DC7157">
        <w:rPr>
          <w:rFonts w:ascii="Times New Roman" w:hAnsi="Times New Roman"/>
          <w:sz w:val="28"/>
          <w:szCs w:val="28"/>
          <w:lang w:val="en-US"/>
        </w:rPr>
        <w:t>.</w:t>
      </w:r>
    </w:p>
    <w:p w:rsidR="00E3568A" w:rsidRPr="00DC7157" w:rsidRDefault="00DC7157" w:rsidP="00F50E30">
      <w:pPr>
        <w:tabs>
          <w:tab w:val="left" w:pos="1134"/>
        </w:tabs>
        <w:spacing w:after="0" w:line="240" w:lineRule="auto"/>
        <w:ind w:left="851"/>
        <w:jc w:val="both"/>
        <w:rPr>
          <w:lang w:val="en-US"/>
        </w:rPr>
      </w:pPr>
      <w:r>
        <w:rPr>
          <w:rFonts w:ascii="Times New Roman" w:hAnsi="Times New Roman"/>
          <w:b/>
          <w:sz w:val="28"/>
          <w:szCs w:val="28"/>
          <w:lang w:val="en-US"/>
        </w:rPr>
        <w:t>The form of the lesson</w:t>
      </w:r>
      <w:r>
        <w:rPr>
          <w:rFonts w:ascii="Times New Roman" w:hAnsi="Times New Roman"/>
          <w:sz w:val="28"/>
          <w:szCs w:val="28"/>
          <w:lang w:val="en-US"/>
        </w:rPr>
        <w:t>: a practical lesson.</w:t>
      </w:r>
    </w:p>
    <w:p w:rsidR="00E3568A" w:rsidRPr="00DC7157" w:rsidRDefault="00DC7157" w:rsidP="00F50E30">
      <w:pPr>
        <w:tabs>
          <w:tab w:val="left" w:pos="1134"/>
        </w:tabs>
        <w:spacing w:after="0" w:line="240" w:lineRule="auto"/>
        <w:ind w:firstLine="851"/>
        <w:jc w:val="both"/>
        <w:rPr>
          <w:lang w:val="en-US"/>
        </w:rPr>
      </w:pPr>
      <w:r>
        <w:rPr>
          <w:rFonts w:ascii="Times New Roman" w:hAnsi="Times New Roman"/>
          <w:b/>
          <w:sz w:val="28"/>
          <w:szCs w:val="28"/>
          <w:lang w:val="en-US"/>
        </w:rPr>
        <w:t>Location</w:t>
      </w:r>
      <w:r>
        <w:rPr>
          <w:rFonts w:ascii="Times New Roman" w:hAnsi="Times New Roman"/>
          <w:sz w:val="28"/>
          <w:szCs w:val="28"/>
          <w:lang w:val="en-US"/>
        </w:rPr>
        <w:t>: classroom of the department.</w:t>
      </w:r>
    </w:p>
    <w:p w:rsidR="00E3568A" w:rsidRDefault="00DC7157" w:rsidP="00F50E30">
      <w:pPr>
        <w:tabs>
          <w:tab w:val="left" w:pos="1134"/>
        </w:tabs>
        <w:spacing w:after="0" w:line="240" w:lineRule="auto"/>
        <w:ind w:firstLine="851"/>
        <w:jc w:val="both"/>
        <w:rPr>
          <w:rFonts w:ascii="Times New Roman" w:hAnsi="Times New Roman"/>
          <w:b/>
          <w:sz w:val="28"/>
          <w:szCs w:val="28"/>
          <w:lang w:val="en-US"/>
        </w:rPr>
      </w:pPr>
      <w:r>
        <w:rPr>
          <w:rFonts w:ascii="Times New Roman" w:hAnsi="Times New Roman"/>
          <w:b/>
          <w:sz w:val="28"/>
          <w:szCs w:val="28"/>
          <w:lang w:val="en-US"/>
        </w:rPr>
        <w:t>Methodical support of the lesson:</w:t>
      </w:r>
    </w:p>
    <w:p w:rsidR="00C07072" w:rsidRPr="00C07072" w:rsidRDefault="00C07072" w:rsidP="00C07072">
      <w:pPr>
        <w:pStyle w:val="ad"/>
        <w:numPr>
          <w:ilvl w:val="0"/>
          <w:numId w:val="37"/>
        </w:numPr>
        <w:tabs>
          <w:tab w:val="left" w:pos="1134"/>
        </w:tabs>
        <w:ind w:left="0" w:firstLine="851"/>
        <w:jc w:val="both"/>
        <w:rPr>
          <w:sz w:val="28"/>
          <w:szCs w:val="28"/>
          <w:lang w:val="en-US"/>
        </w:rPr>
      </w:pPr>
      <w:r w:rsidRPr="00C07072">
        <w:rPr>
          <w:sz w:val="28"/>
          <w:szCs w:val="28"/>
          <w:lang w:val="en-US"/>
        </w:rPr>
        <w:t>methodical guidelines to classes;</w:t>
      </w:r>
    </w:p>
    <w:p w:rsidR="00C07072" w:rsidRPr="00C07072" w:rsidRDefault="00C07072" w:rsidP="00C07072">
      <w:pPr>
        <w:pStyle w:val="ad"/>
        <w:numPr>
          <w:ilvl w:val="0"/>
          <w:numId w:val="37"/>
        </w:numPr>
        <w:tabs>
          <w:tab w:val="left" w:pos="1134"/>
        </w:tabs>
        <w:ind w:left="0" w:firstLine="851"/>
        <w:jc w:val="both"/>
        <w:rPr>
          <w:sz w:val="28"/>
          <w:szCs w:val="28"/>
          <w:lang w:val="en-US"/>
        </w:rPr>
      </w:pPr>
      <w:r w:rsidRPr="00C07072">
        <w:rPr>
          <w:sz w:val="28"/>
          <w:szCs w:val="28"/>
          <w:lang w:val="en-US"/>
        </w:rPr>
        <w:t>guidance literature: student’s workbook (basis preparation);</w:t>
      </w:r>
    </w:p>
    <w:p w:rsidR="00C07072" w:rsidRPr="00C07072" w:rsidRDefault="00C07072" w:rsidP="00C07072">
      <w:pPr>
        <w:pStyle w:val="ad"/>
        <w:numPr>
          <w:ilvl w:val="0"/>
          <w:numId w:val="37"/>
        </w:numPr>
        <w:tabs>
          <w:tab w:val="left" w:pos="1134"/>
        </w:tabs>
        <w:ind w:left="0" w:firstLine="851"/>
        <w:jc w:val="both"/>
        <w:rPr>
          <w:sz w:val="28"/>
          <w:szCs w:val="28"/>
          <w:lang w:val="en-US"/>
        </w:rPr>
      </w:pPr>
      <w:r w:rsidRPr="00C07072">
        <w:rPr>
          <w:sz w:val="28"/>
          <w:szCs w:val="28"/>
          <w:lang w:val="en-US"/>
        </w:rPr>
        <w:t>presentation materials;</w:t>
      </w:r>
    </w:p>
    <w:p w:rsidR="00C07072" w:rsidRPr="00C07072" w:rsidRDefault="00C07072" w:rsidP="00C07072">
      <w:pPr>
        <w:pStyle w:val="ad"/>
        <w:numPr>
          <w:ilvl w:val="0"/>
          <w:numId w:val="37"/>
        </w:numPr>
        <w:tabs>
          <w:tab w:val="left" w:pos="1134"/>
        </w:tabs>
        <w:ind w:left="0" w:firstLine="851"/>
        <w:jc w:val="both"/>
        <w:rPr>
          <w:sz w:val="28"/>
          <w:szCs w:val="28"/>
          <w:lang w:val="en-US"/>
        </w:rPr>
      </w:pPr>
      <w:r w:rsidRPr="00C07072">
        <w:rPr>
          <w:sz w:val="28"/>
          <w:szCs w:val="28"/>
          <w:lang w:val="en-US"/>
        </w:rPr>
        <w:t>summary of lectures;</w:t>
      </w:r>
    </w:p>
    <w:p w:rsidR="00C07072" w:rsidRPr="00C07072" w:rsidRDefault="00C07072" w:rsidP="00C07072">
      <w:pPr>
        <w:pStyle w:val="ad"/>
        <w:numPr>
          <w:ilvl w:val="0"/>
          <w:numId w:val="37"/>
        </w:numPr>
        <w:tabs>
          <w:tab w:val="left" w:pos="1134"/>
        </w:tabs>
        <w:ind w:left="0" w:firstLine="851"/>
        <w:jc w:val="both"/>
        <w:rPr>
          <w:sz w:val="28"/>
          <w:szCs w:val="28"/>
          <w:lang w:val="en-US"/>
        </w:rPr>
      </w:pPr>
      <w:r w:rsidRPr="00C07072">
        <w:rPr>
          <w:sz w:val="28"/>
          <w:szCs w:val="28"/>
          <w:lang w:val="en-US"/>
        </w:rPr>
        <w:t>tasks for test.</w:t>
      </w:r>
    </w:p>
    <w:p w:rsidR="00E3568A" w:rsidRPr="00DC7157" w:rsidRDefault="00DC7157" w:rsidP="00F50E30">
      <w:pPr>
        <w:tabs>
          <w:tab w:val="left" w:pos="1678"/>
        </w:tabs>
        <w:spacing w:after="0" w:line="240" w:lineRule="auto"/>
        <w:ind w:firstLine="851"/>
        <w:jc w:val="both"/>
        <w:rPr>
          <w:lang w:val="en-US"/>
        </w:rPr>
      </w:pPr>
      <w:r>
        <w:rPr>
          <w:rFonts w:ascii="Times New Roman" w:eastAsia="Times New Roman" w:hAnsi="Times New Roman"/>
          <w:b/>
          <w:sz w:val="28"/>
          <w:lang w:val="en-US"/>
        </w:rPr>
        <w:lastRenderedPageBreak/>
        <w:t xml:space="preserve">The algorithm of the class: </w:t>
      </w:r>
      <w:r>
        <w:rPr>
          <w:rFonts w:ascii="Times New Roman" w:hAnsi="Times New Roman"/>
          <w:bCs/>
          <w:sz w:val="28"/>
          <w:szCs w:val="28"/>
          <w:lang w:val="en-US"/>
        </w:rPr>
        <w:t xml:space="preserve">After verifying presence of students teacher announces topic and goal of class, explains relevance of it’s study and ability to use in practice. </w:t>
      </w:r>
    </w:p>
    <w:p w:rsidR="00E3568A" w:rsidRDefault="00DC7157" w:rsidP="00F50E30">
      <w:pPr>
        <w:tabs>
          <w:tab w:val="left" w:pos="1678"/>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Using educational materials provided by teacher students learn material on their own topics and perform specified tasks. At the end of class teacher will ask student what issues have arisen in preparation of topic and helps to ensure a sufficient understanding of them. Then teacher moves to control students' knowledge on basic theory material.</w:t>
      </w:r>
    </w:p>
    <w:p w:rsidR="00E3568A" w:rsidRPr="00DC7157" w:rsidRDefault="00DC7157" w:rsidP="00F50E30">
      <w:pPr>
        <w:tabs>
          <w:tab w:val="left" w:pos="1678"/>
        </w:tabs>
        <w:spacing w:after="0" w:line="240" w:lineRule="auto"/>
        <w:ind w:firstLine="851"/>
        <w:jc w:val="both"/>
        <w:rPr>
          <w:lang w:val="en-US"/>
        </w:rPr>
      </w:pPr>
      <w:r>
        <w:rPr>
          <w:rFonts w:ascii="Times New Roman" w:hAnsi="Times New Roman"/>
          <w:i/>
          <w:sz w:val="28"/>
          <w:szCs w:val="28"/>
          <w:lang w:val="en-US"/>
        </w:rPr>
        <w:t>Applicable forms of control:</w:t>
      </w:r>
      <w:r>
        <w:rPr>
          <w:rFonts w:ascii="Times New Roman" w:hAnsi="Times New Roman"/>
          <w:sz w:val="28"/>
          <w:szCs w:val="28"/>
          <w:lang w:val="en-US"/>
        </w:rPr>
        <w:t xml:space="preserve"> oral questioning of students, theoretical or problematic discussion, prompt controls on options-time to complete 5–7 minutes, daily control of theoretical knowledge – individual tasks or task for several options, including 3–4 theoretical questions (time to complete not more than 20 min.), execution of tests followed by analysis of answers.</w:t>
      </w:r>
    </w:p>
    <w:p w:rsidR="00E3568A" w:rsidRPr="00DC7157" w:rsidRDefault="00DC7157" w:rsidP="00F50E30">
      <w:pPr>
        <w:tabs>
          <w:tab w:val="left" w:pos="1678"/>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After control of theoretical knowledge teacher makes general conclusion on studied subject, sums up control of theoretical knowledge of students, as well as announcing to students their received assessment and homework.</w:t>
      </w:r>
    </w:p>
    <w:p w:rsidR="00E3568A" w:rsidRDefault="00DC7157" w:rsidP="00F50E30">
      <w:pPr>
        <w:pStyle w:val="ac"/>
        <w:jc w:val="center"/>
        <w:rPr>
          <w:b/>
          <w:szCs w:val="28"/>
          <w:lang w:val="en-US"/>
        </w:rPr>
      </w:pPr>
      <w:r>
        <w:rPr>
          <w:b/>
          <w:szCs w:val="28"/>
          <w:lang w:val="en-US"/>
        </w:rPr>
        <w:t>Plan of the lesson timing duration of occupation percentage:</w:t>
      </w: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36"/>
        <w:gridCol w:w="7212"/>
        <w:gridCol w:w="1591"/>
      </w:tblGrid>
      <w:tr w:rsidR="00E3568A">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rPr>
                <w:szCs w:val="28"/>
              </w:rPr>
            </w:pPr>
            <w:r>
              <w:rPr>
                <w:szCs w:val="28"/>
              </w:rPr>
              <w:t>1</w:t>
            </w: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rPr>
                <w:szCs w:val="28"/>
                <w:lang w:val="en-US"/>
              </w:rPr>
            </w:pPr>
            <w:r>
              <w:rPr>
                <w:szCs w:val="28"/>
                <w:lang w:val="en-US"/>
              </w:rPr>
              <w:t>Introduction into class</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pPr>
            <w:r>
              <w:rPr>
                <w:szCs w:val="28"/>
                <w:lang w:val="en-US"/>
              </w:rPr>
              <w:t>up to</w:t>
            </w:r>
            <w:r>
              <w:rPr>
                <w:szCs w:val="28"/>
                <w:lang w:val="uk-UA"/>
              </w:rPr>
              <w:t xml:space="preserve"> </w:t>
            </w:r>
            <w:r>
              <w:rPr>
                <w:szCs w:val="28"/>
              </w:rPr>
              <w:t>5%</w:t>
            </w:r>
          </w:p>
        </w:tc>
      </w:tr>
      <w:tr w:rsidR="00E3568A">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rPr>
                <w:szCs w:val="28"/>
              </w:rPr>
            </w:pPr>
            <w:r>
              <w:rPr>
                <w:szCs w:val="28"/>
              </w:rPr>
              <w:t>2</w:t>
            </w: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rPr>
                <w:szCs w:val="28"/>
                <w:lang w:val="en-US"/>
              </w:rPr>
            </w:pPr>
            <w:r>
              <w:rPr>
                <w:szCs w:val="28"/>
                <w:lang w:val="en-US"/>
              </w:rPr>
              <w:t>Studying of  key themes and issues control of theoretical knowledge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pPr>
            <w:r>
              <w:rPr>
                <w:szCs w:val="28"/>
                <w:lang w:val="uk-UA"/>
              </w:rPr>
              <w:t>90</w:t>
            </w:r>
            <w:r>
              <w:rPr>
                <w:szCs w:val="28"/>
              </w:rPr>
              <w:t>%</w:t>
            </w:r>
          </w:p>
        </w:tc>
      </w:tr>
      <w:tr w:rsidR="00E3568A">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rPr>
                <w:szCs w:val="28"/>
              </w:rPr>
            </w:pPr>
            <w:r>
              <w:rPr>
                <w:szCs w:val="28"/>
              </w:rPr>
              <w:t>3</w:t>
            </w: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rPr>
                <w:szCs w:val="28"/>
                <w:lang w:val="en-US"/>
              </w:rPr>
            </w:pPr>
            <w:r>
              <w:rPr>
                <w:szCs w:val="28"/>
                <w:lang w:val="en-US"/>
              </w:rPr>
              <w:t>Summarizing and announcement homework theoretical knowledge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pPr>
            <w:r>
              <w:rPr>
                <w:szCs w:val="28"/>
                <w:lang w:val="en-US"/>
              </w:rPr>
              <w:t>up to</w:t>
            </w:r>
            <w:r>
              <w:rPr>
                <w:szCs w:val="28"/>
                <w:lang w:val="uk-UA"/>
              </w:rPr>
              <w:t xml:space="preserve"> </w:t>
            </w:r>
            <w:r>
              <w:rPr>
                <w:szCs w:val="28"/>
              </w:rPr>
              <w:t>5%</w:t>
            </w:r>
          </w:p>
        </w:tc>
      </w:tr>
      <w:tr w:rsidR="00E3568A">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E3568A" w:rsidP="00C07072">
            <w:pPr>
              <w:pStyle w:val="ac"/>
              <w:spacing w:before="0"/>
              <w:ind w:firstLine="0"/>
              <w:jc w:val="center"/>
              <w:rPr>
                <w:szCs w:val="28"/>
              </w:rPr>
            </w:pP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rPr>
                <w:b/>
                <w:szCs w:val="28"/>
                <w:lang w:val="en-US"/>
              </w:rPr>
            </w:pPr>
            <w:r>
              <w:rPr>
                <w:b/>
                <w:szCs w:val="28"/>
                <w:lang w:val="en-US"/>
              </w:rPr>
              <w:t>Total</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568A" w:rsidRDefault="00DC7157" w:rsidP="00C07072">
            <w:pPr>
              <w:pStyle w:val="ac"/>
              <w:spacing w:before="0"/>
              <w:ind w:firstLine="0"/>
              <w:jc w:val="center"/>
              <w:rPr>
                <w:szCs w:val="28"/>
              </w:rPr>
            </w:pPr>
            <w:r>
              <w:rPr>
                <w:szCs w:val="28"/>
              </w:rPr>
              <w:t>100%</w:t>
            </w:r>
          </w:p>
        </w:tc>
      </w:tr>
    </w:tbl>
    <w:p w:rsidR="00E3568A" w:rsidRDefault="00E3568A" w:rsidP="00F50E30">
      <w:pPr>
        <w:spacing w:after="0" w:line="240" w:lineRule="auto"/>
        <w:jc w:val="center"/>
        <w:rPr>
          <w:rFonts w:ascii="Times New Roman" w:hAnsi="Times New Roman"/>
          <w:b/>
          <w:sz w:val="28"/>
          <w:szCs w:val="28"/>
          <w:lang w:val="en-US"/>
        </w:rPr>
      </w:pPr>
    </w:p>
    <w:p w:rsidR="00E3568A" w:rsidRDefault="00DC7157" w:rsidP="00F50E3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Recommended literature</w:t>
      </w:r>
    </w:p>
    <w:p w:rsidR="00E3568A" w:rsidRDefault="00DC7157" w:rsidP="00F50E30">
      <w:pPr>
        <w:widowControl w:val="0"/>
        <w:tabs>
          <w:tab w:val="left" w:pos="851"/>
        </w:tabs>
        <w:spacing w:after="0" w:line="24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Basis literature</w:t>
      </w:r>
    </w:p>
    <w:p w:rsidR="00E3568A" w:rsidRDefault="00DC7157" w:rsidP="00F50E30">
      <w:pPr>
        <w:widowControl w:val="0"/>
        <w:tabs>
          <w:tab w:val="left" w:pos="1134"/>
        </w:tabs>
        <w:spacing w:after="0" w:line="240" w:lineRule="auto"/>
        <w:ind w:firstLine="851"/>
        <w:contextualSpacing/>
        <w:jc w:val="both"/>
      </w:pPr>
      <w:r w:rsidRPr="00DC7157">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Біостатистика</w:t>
      </w:r>
      <w:r w:rsidRPr="00DC715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за</w:t>
      </w:r>
      <w:r w:rsidRPr="00DC71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заг</w:t>
      </w:r>
      <w:r w:rsidRPr="00DC71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ред</w:t>
      </w:r>
      <w:r w:rsidRPr="00DC71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чл</w:t>
      </w:r>
      <w:r w:rsidRPr="00DC7157">
        <w:rPr>
          <w:rFonts w:ascii="Times New Roman" w:eastAsia="Times New Roman" w:hAnsi="Times New Roman"/>
          <w:sz w:val="28"/>
          <w:szCs w:val="28"/>
          <w:lang w:eastAsia="ru-RU"/>
        </w:rPr>
        <w:t>.-</w:t>
      </w:r>
      <w:r>
        <w:rPr>
          <w:rFonts w:ascii="Times New Roman" w:eastAsia="Times New Roman" w:hAnsi="Times New Roman"/>
          <w:sz w:val="28"/>
          <w:szCs w:val="28"/>
          <w:lang w:eastAsia="ru-RU"/>
        </w:rPr>
        <w:t>кор</w:t>
      </w:r>
      <w:r w:rsidRPr="00DC71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АМН України, проф. В.Ф. Москаленка. – К. : Книга плюс, 2009. − С. 12-31.</w:t>
      </w:r>
    </w:p>
    <w:p w:rsidR="00E3568A" w:rsidRDefault="00DC7157" w:rsidP="00F50E30">
      <w:pPr>
        <w:widowControl w:val="0"/>
        <w:tabs>
          <w:tab w:val="left" w:pos="1134"/>
        </w:tabs>
        <w:spacing w:after="0" w:line="240" w:lineRule="auto"/>
        <w:ind w:firstLine="851"/>
        <w:contextualSpacing/>
        <w:jc w:val="both"/>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Социальная медицина и организация здравоохранения / под общ. ред. Ю.В. Вороненка, В.Ф. Москаленко. – Тернополь : Укрмедкнига. 2000. – </w:t>
      </w:r>
      <w:r>
        <w:rPr>
          <w:rFonts w:ascii="Times New Roman" w:eastAsia="Times New Roman" w:hAnsi="Times New Roman"/>
          <w:sz w:val="28"/>
          <w:szCs w:val="28"/>
          <w:lang w:eastAsia="ru-RU"/>
        </w:rPr>
        <w:br/>
        <w:t>С. 23-32.</w:t>
      </w:r>
    </w:p>
    <w:p w:rsidR="00E3568A" w:rsidRDefault="00DC7157" w:rsidP="00F50E30">
      <w:pPr>
        <w:widowControl w:val="0"/>
        <w:tabs>
          <w:tab w:val="left" w:pos="1134"/>
        </w:tabs>
        <w:spacing w:after="0" w:line="240" w:lineRule="auto"/>
        <w:ind w:firstLine="851"/>
        <w:contextualSpacing/>
        <w:jc w:val="both"/>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Социальная гигиена и организация здравоохранения / под ред. Н.Ф.</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Серенко, В.В. Ермакова. – М. : Медицина, 1984. – С. 102-104.</w:t>
      </w:r>
    </w:p>
    <w:p w:rsidR="00E3568A" w:rsidRDefault="00DC7157" w:rsidP="00F50E30">
      <w:pPr>
        <w:tabs>
          <w:tab w:val="left" w:pos="1134"/>
        </w:tabs>
        <w:spacing w:after="0" w:line="240" w:lineRule="auto"/>
        <w:ind w:firstLine="851"/>
        <w:contextualSpacing/>
        <w:jc w:val="both"/>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Тестовые задачи по социальной медицине, организации здравоохранения и биостатистике : учеб.пособ. для студентов мед. ф-тов / под ред. В.А. Огнева. – Харьков : Майдан, 2005. – С. 9-14.</w:t>
      </w:r>
    </w:p>
    <w:p w:rsidR="00E3568A" w:rsidRDefault="00DC7157" w:rsidP="00F50E30">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5.Лекционный курс кафедры.</w:t>
      </w:r>
    </w:p>
    <w:p w:rsidR="00E3568A" w:rsidRDefault="00E3568A" w:rsidP="00F50E30">
      <w:pPr>
        <w:tabs>
          <w:tab w:val="left" w:pos="426"/>
          <w:tab w:val="left" w:pos="540"/>
          <w:tab w:val="left" w:pos="720"/>
          <w:tab w:val="left" w:pos="851"/>
        </w:tabs>
        <w:spacing w:after="0" w:line="240" w:lineRule="auto"/>
        <w:ind w:firstLine="709"/>
        <w:jc w:val="center"/>
        <w:rPr>
          <w:rFonts w:ascii="Times New Roman" w:eastAsia="Times New Roman" w:hAnsi="Times New Roman"/>
          <w:b/>
          <w:bCs/>
          <w:sz w:val="28"/>
          <w:szCs w:val="28"/>
          <w:lang w:eastAsia="ru-RU"/>
        </w:rPr>
      </w:pPr>
    </w:p>
    <w:p w:rsidR="00E3568A" w:rsidRDefault="00DC7157" w:rsidP="00F50E30">
      <w:pPr>
        <w:tabs>
          <w:tab w:val="left" w:pos="426"/>
          <w:tab w:val="left" w:pos="540"/>
          <w:tab w:val="left" w:pos="720"/>
          <w:tab w:val="left" w:pos="851"/>
        </w:tabs>
        <w:spacing w:after="0" w:line="240" w:lineRule="auto"/>
        <w:jc w:val="center"/>
      </w:pPr>
      <w:r>
        <w:rPr>
          <w:rFonts w:ascii="Times New Roman" w:eastAsia="Times New Roman" w:hAnsi="Times New Roman"/>
          <w:b/>
          <w:bCs/>
          <w:sz w:val="28"/>
          <w:szCs w:val="28"/>
          <w:lang w:val="en-US" w:eastAsia="ru-RU"/>
        </w:rPr>
        <w:t>Additional</w:t>
      </w:r>
      <w:r>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val="en-US" w:eastAsia="ru-RU"/>
        </w:rPr>
        <w:t>literature</w:t>
      </w:r>
    </w:p>
    <w:p w:rsidR="00E3568A" w:rsidRDefault="00DC7157" w:rsidP="00F50E30">
      <w:pPr>
        <w:widowControl w:val="0"/>
        <w:snapToGrid w:val="0"/>
        <w:spacing w:after="0" w:line="240" w:lineRule="auto"/>
        <w:ind w:firstLine="851"/>
        <w:jc w:val="both"/>
      </w:pPr>
      <w:r>
        <w:rPr>
          <w:rFonts w:ascii="Times New Roman" w:eastAsia="Times New Roman" w:hAnsi="Times New Roman"/>
          <w:spacing w:val="-4"/>
          <w:sz w:val="24"/>
          <w:szCs w:val="24"/>
          <w:lang w:eastAsia="ru-RU"/>
        </w:rPr>
        <w:t>1</w:t>
      </w:r>
      <w:r>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val="en-US" w:eastAsia="ru-RU"/>
        </w:rPr>
        <w:t> </w:t>
      </w:r>
      <w:r>
        <w:rPr>
          <w:rFonts w:ascii="Times New Roman" w:eastAsia="Times New Roman" w:hAnsi="Times New Roman"/>
          <w:spacing w:val="-4"/>
          <w:sz w:val="28"/>
          <w:szCs w:val="28"/>
          <w:lang w:eastAsia="ru-RU"/>
        </w:rPr>
        <w:t>Альбом А. Введение в современную эпидемиологию / А. Альбом, С. Норелл. – Таллинн, 1996. – 122 с.</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Власов В.В. Введение в доказательную медицину / В.В. Власов. – М. : </w:t>
      </w:r>
      <w:r>
        <w:rPr>
          <w:rFonts w:ascii="Times New Roman" w:eastAsia="Times New Roman" w:hAnsi="Times New Roman"/>
          <w:sz w:val="28"/>
          <w:szCs w:val="28"/>
          <w:lang w:eastAsia="ru-RU"/>
        </w:rPr>
        <w:lastRenderedPageBreak/>
        <w:t>Медиа Сфера, 2001. – 392 с.</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Герасимов А. Н. Медицинская статистика / А.Н. Герасимов. – М. : ООО «Мед.информ. агентство», 2007. – 480 с. </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Зайцев В.М. Прикладная медицинская статистика / В.М. Зайцев, В.Г. Лифляндский, В.И. Маринкин. – СПб. : ООО «Изд-во ФОЛИАНТ», 2003. – 432 с.</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Общая теория статистики: учебник / под ред. чл.-корр. РАН И.И. Елисеевой. − 4-е изд., перераб. и доп. − М. : Финансы и Статистика, 2000. − 480 с.</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6.</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Основы доказательноймедицины / под ред. М.</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П. Скакун. – Тернополь : Укрмедкнига, 2005. – 244 с.</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Реброва О.Ю. Статистический анализ медицинских данных. Применение пакета прикладных программ STATISTICA / О.Ю. Реброва.–М. : Медиа Сфера, 2002. – 312с.</w:t>
      </w:r>
    </w:p>
    <w:p w:rsidR="00E3568A" w:rsidRDefault="00DC7157" w:rsidP="00F50E30">
      <w:pPr>
        <w:widowControl w:val="0"/>
        <w:snapToGrid w:val="0"/>
        <w:spacing w:after="0" w:line="240" w:lineRule="auto"/>
        <w:ind w:firstLine="851"/>
        <w:jc w:val="both"/>
      </w:pPr>
      <w:r>
        <w:rPr>
          <w:rFonts w:ascii="Times New Roman" w:eastAsia="Times New Roman" w:hAnsi="Times New Roman"/>
          <w:sz w:val="28"/>
          <w:szCs w:val="28"/>
          <w:lang w:eastAsia="ru-RU"/>
        </w:rPr>
        <w:t>8.</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Сергиенко В.И. Математическая статистика в клинических исследованиях / В.И. Сергиенко, И.Б. Бондарева. – М. : ГЭОТАР-МЕД, 2001. – 256 с.</w:t>
      </w:r>
    </w:p>
    <w:p w:rsidR="00E3568A" w:rsidRDefault="00E3568A" w:rsidP="00F50E30">
      <w:pPr>
        <w:tabs>
          <w:tab w:val="left" w:pos="426"/>
          <w:tab w:val="left" w:pos="851"/>
        </w:tabs>
        <w:spacing w:after="0" w:line="240" w:lineRule="auto"/>
        <w:ind w:firstLine="709"/>
        <w:jc w:val="center"/>
        <w:rPr>
          <w:rFonts w:ascii="Times New Roman" w:eastAsia="Times New Roman" w:hAnsi="Times New Roman"/>
          <w:b/>
          <w:sz w:val="28"/>
          <w:szCs w:val="28"/>
          <w:lang w:eastAsia="ru-RU"/>
        </w:rPr>
      </w:pPr>
    </w:p>
    <w:p w:rsidR="00E3568A" w:rsidRDefault="00DC7157" w:rsidP="00F50E30">
      <w:pPr>
        <w:tabs>
          <w:tab w:val="left" w:pos="426"/>
          <w:tab w:val="left" w:pos="851"/>
        </w:tabs>
        <w:spacing w:after="0" w:line="240" w:lineRule="auto"/>
        <w:jc w:val="center"/>
      </w:pPr>
      <w:r>
        <w:rPr>
          <w:rFonts w:ascii="Times New Roman" w:eastAsia="Times New Roman" w:hAnsi="Times New Roman"/>
          <w:b/>
          <w:sz w:val="28"/>
          <w:szCs w:val="28"/>
          <w:lang w:val="en-US" w:eastAsia="ru-RU"/>
        </w:rPr>
        <w:t>Information</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resources</w:t>
      </w:r>
    </w:p>
    <w:p w:rsidR="00E3568A" w:rsidRPr="00DC7157" w:rsidRDefault="00DC7157" w:rsidP="00F50E30">
      <w:pPr>
        <w:tabs>
          <w:tab w:val="left" w:pos="0"/>
          <w:tab w:val="left" w:pos="851"/>
          <w:tab w:val="left" w:pos="1560"/>
        </w:tabs>
        <w:spacing w:after="0" w:line="240" w:lineRule="auto"/>
        <w:ind w:firstLine="851"/>
        <w:jc w:val="both"/>
        <w:rPr>
          <w:lang w:val="en-US"/>
        </w:rPr>
      </w:pPr>
      <w:r>
        <w:rPr>
          <w:rFonts w:ascii="Times New Roman" w:hAnsi="Times New Roman"/>
          <w:sz w:val="28"/>
          <w:szCs w:val="28"/>
        </w:rPr>
        <w:t>1.Население Украины. Демографический ежегодник. – К. : Госкомстат Украины –</w:t>
      </w:r>
      <w:hyperlink r:id="rId11">
        <w:r>
          <w:rPr>
            <w:rStyle w:val="-"/>
            <w:rFonts w:ascii="Times New Roman" w:hAnsi="Times New Roman"/>
            <w:sz w:val="28"/>
            <w:szCs w:val="28"/>
            <w:lang w:val="en-US"/>
          </w:rPr>
          <w:t>www</w:t>
        </w:r>
      </w:hyperlink>
      <w:hyperlink r:id="rId12">
        <w:r>
          <w:rPr>
            <w:rStyle w:val="-"/>
            <w:rFonts w:ascii="Times New Roman" w:hAnsi="Times New Roman"/>
            <w:sz w:val="28"/>
            <w:szCs w:val="28"/>
          </w:rPr>
          <w:t>.</w:t>
        </w:r>
      </w:hyperlink>
      <w:hyperlink r:id="rId13">
        <w:r>
          <w:rPr>
            <w:rStyle w:val="-"/>
            <w:rFonts w:ascii="Times New Roman" w:hAnsi="Times New Roman"/>
            <w:sz w:val="28"/>
            <w:szCs w:val="28"/>
            <w:lang w:val="en-US"/>
          </w:rPr>
          <w:t>ukrstat</w:t>
        </w:r>
      </w:hyperlink>
      <w:hyperlink r:id="rId14">
        <w:r w:rsidRPr="00DC7157">
          <w:rPr>
            <w:rStyle w:val="-"/>
            <w:rFonts w:ascii="Times New Roman" w:hAnsi="Times New Roman"/>
            <w:sz w:val="28"/>
            <w:szCs w:val="28"/>
            <w:lang w:val="en-US"/>
          </w:rPr>
          <w:t>.</w:t>
        </w:r>
      </w:hyperlink>
      <w:hyperlink r:id="rId15">
        <w:r>
          <w:rPr>
            <w:rStyle w:val="-"/>
            <w:rFonts w:ascii="Times New Roman" w:hAnsi="Times New Roman"/>
            <w:sz w:val="28"/>
            <w:szCs w:val="28"/>
            <w:lang w:val="en-US"/>
          </w:rPr>
          <w:t>gov</w:t>
        </w:r>
      </w:hyperlink>
      <w:hyperlink r:id="rId16">
        <w:r w:rsidRPr="00DC7157">
          <w:rPr>
            <w:rStyle w:val="-"/>
            <w:rFonts w:ascii="Times New Roman" w:hAnsi="Times New Roman"/>
            <w:sz w:val="28"/>
            <w:szCs w:val="28"/>
            <w:lang w:val="en-US"/>
          </w:rPr>
          <w:t>.</w:t>
        </w:r>
      </w:hyperlink>
      <w:hyperlink r:id="rId17">
        <w:r>
          <w:rPr>
            <w:rStyle w:val="-"/>
            <w:rFonts w:ascii="Times New Roman" w:hAnsi="Times New Roman"/>
            <w:sz w:val="28"/>
            <w:szCs w:val="28"/>
            <w:lang w:val="en-US"/>
          </w:rPr>
          <w:t>ua</w:t>
        </w:r>
      </w:hyperlink>
    </w:p>
    <w:p w:rsidR="00E3568A" w:rsidRDefault="00DC7157" w:rsidP="00F50E30">
      <w:pPr>
        <w:tabs>
          <w:tab w:val="left" w:pos="851"/>
          <w:tab w:val="left" w:pos="1560"/>
        </w:tabs>
        <w:spacing w:after="0" w:line="240" w:lineRule="auto"/>
        <w:ind w:firstLine="851"/>
        <w:jc w:val="both"/>
      </w:pPr>
      <w:r w:rsidRPr="00DC7157">
        <w:rPr>
          <w:rFonts w:ascii="Times New Roman" w:hAnsi="Times New Roman"/>
          <w:sz w:val="28"/>
          <w:szCs w:val="28"/>
          <w:lang w:val="en-US"/>
        </w:rPr>
        <w:t>2.</w:t>
      </w:r>
      <w:r>
        <w:rPr>
          <w:rFonts w:ascii="Times New Roman" w:hAnsi="Times New Roman"/>
          <w:sz w:val="28"/>
          <w:szCs w:val="28"/>
          <w:lang w:val="en-US"/>
        </w:rPr>
        <w:t>U</w:t>
      </w:r>
      <w:r w:rsidRPr="00DC7157">
        <w:rPr>
          <w:rFonts w:ascii="Times New Roman" w:hAnsi="Times New Roman"/>
          <w:sz w:val="28"/>
          <w:szCs w:val="28"/>
          <w:lang w:val="en-US"/>
        </w:rPr>
        <w:t>.</w:t>
      </w:r>
      <w:r>
        <w:rPr>
          <w:rFonts w:ascii="Times New Roman" w:hAnsi="Times New Roman"/>
          <w:sz w:val="28"/>
          <w:szCs w:val="28"/>
          <w:lang w:val="en-US"/>
        </w:rPr>
        <w:t>S</w:t>
      </w:r>
      <w:r w:rsidRPr="00DC7157">
        <w:rPr>
          <w:rFonts w:ascii="Times New Roman" w:hAnsi="Times New Roman"/>
          <w:sz w:val="28"/>
          <w:szCs w:val="28"/>
          <w:lang w:val="en-US"/>
        </w:rPr>
        <w:t xml:space="preserve">. </w:t>
      </w:r>
      <w:r>
        <w:rPr>
          <w:rFonts w:ascii="Times New Roman" w:hAnsi="Times New Roman"/>
          <w:sz w:val="28"/>
          <w:szCs w:val="28"/>
          <w:lang w:val="en-US"/>
        </w:rPr>
        <w:t>National</w:t>
      </w:r>
      <w:r w:rsidRPr="00DC7157">
        <w:rPr>
          <w:rFonts w:ascii="Times New Roman" w:hAnsi="Times New Roman"/>
          <w:sz w:val="28"/>
          <w:szCs w:val="28"/>
          <w:lang w:val="en-US"/>
        </w:rPr>
        <w:t xml:space="preserve"> </w:t>
      </w:r>
      <w:r>
        <w:rPr>
          <w:rFonts w:ascii="Times New Roman" w:hAnsi="Times New Roman"/>
          <w:sz w:val="28"/>
          <w:szCs w:val="28"/>
          <w:lang w:val="en-US"/>
        </w:rPr>
        <w:t>Library</w:t>
      </w:r>
      <w:r w:rsidRPr="00DC7157">
        <w:rPr>
          <w:rFonts w:ascii="Times New Roman" w:hAnsi="Times New Roman"/>
          <w:sz w:val="28"/>
          <w:szCs w:val="28"/>
          <w:lang w:val="en-US"/>
        </w:rPr>
        <w:t xml:space="preserve"> </w:t>
      </w:r>
      <w:r>
        <w:rPr>
          <w:rFonts w:ascii="Times New Roman" w:hAnsi="Times New Roman"/>
          <w:sz w:val="28"/>
          <w:szCs w:val="28"/>
          <w:lang w:val="en-US"/>
        </w:rPr>
        <w:t>of</w:t>
      </w:r>
      <w:r w:rsidRPr="00DC7157">
        <w:rPr>
          <w:rFonts w:ascii="Times New Roman" w:hAnsi="Times New Roman"/>
          <w:sz w:val="28"/>
          <w:szCs w:val="28"/>
          <w:lang w:val="en-US"/>
        </w:rPr>
        <w:t xml:space="preserve"> </w:t>
      </w:r>
      <w:r>
        <w:rPr>
          <w:rFonts w:ascii="Times New Roman" w:hAnsi="Times New Roman"/>
          <w:sz w:val="28"/>
          <w:szCs w:val="28"/>
          <w:lang w:val="en-US"/>
        </w:rPr>
        <w:t>Medicine</w:t>
      </w:r>
      <w:r w:rsidRPr="00DC7157">
        <w:rPr>
          <w:rFonts w:ascii="Times New Roman" w:hAnsi="Times New Roman"/>
          <w:sz w:val="28"/>
          <w:szCs w:val="28"/>
          <w:lang w:val="en-US"/>
        </w:rPr>
        <w:t xml:space="preserve"> –</w:t>
      </w:r>
      <w:r>
        <w:rPr>
          <w:rFonts w:ascii="Times New Roman" w:hAnsi="Times New Roman"/>
          <w:sz w:val="28"/>
          <w:szCs w:val="28"/>
        </w:rPr>
        <w:t>Национальная</w:t>
      </w:r>
      <w:r w:rsidRPr="00DC7157">
        <w:rPr>
          <w:rFonts w:ascii="Times New Roman" w:hAnsi="Times New Roman"/>
          <w:sz w:val="28"/>
          <w:szCs w:val="28"/>
          <w:lang w:val="en-US"/>
        </w:rPr>
        <w:t xml:space="preserve"> </w:t>
      </w:r>
      <w:r>
        <w:rPr>
          <w:rFonts w:ascii="Times New Roman" w:hAnsi="Times New Roman"/>
          <w:sz w:val="28"/>
          <w:szCs w:val="28"/>
        </w:rPr>
        <w:t>медицинская</w:t>
      </w:r>
      <w:r w:rsidRPr="00DC7157">
        <w:rPr>
          <w:rFonts w:ascii="Times New Roman" w:hAnsi="Times New Roman"/>
          <w:sz w:val="28"/>
          <w:szCs w:val="28"/>
          <w:lang w:val="en-US"/>
        </w:rPr>
        <w:t xml:space="preserve"> </w:t>
      </w:r>
      <w:r>
        <w:rPr>
          <w:rFonts w:ascii="Times New Roman" w:hAnsi="Times New Roman"/>
          <w:sz w:val="28"/>
          <w:szCs w:val="28"/>
        </w:rPr>
        <w:t>библиотека</w:t>
      </w:r>
      <w:r w:rsidRPr="00DC7157">
        <w:rPr>
          <w:rFonts w:ascii="Times New Roman" w:hAnsi="Times New Roman"/>
          <w:sz w:val="28"/>
          <w:szCs w:val="28"/>
          <w:lang w:val="en-US"/>
        </w:rPr>
        <w:t xml:space="preserve"> </w:t>
      </w:r>
      <w:r>
        <w:rPr>
          <w:rFonts w:ascii="Times New Roman" w:hAnsi="Times New Roman"/>
          <w:sz w:val="28"/>
          <w:szCs w:val="28"/>
        </w:rPr>
        <w:t>США</w:t>
      </w:r>
      <w:r w:rsidRPr="00DC7157">
        <w:rPr>
          <w:rFonts w:ascii="Times New Roman" w:hAnsi="Times New Roman"/>
          <w:sz w:val="28"/>
          <w:szCs w:val="28"/>
          <w:lang w:val="en-US"/>
        </w:rPr>
        <w:t xml:space="preserve">– </w:t>
      </w:r>
      <w:hyperlink r:id="rId18">
        <w:r>
          <w:rPr>
            <w:rStyle w:val="-"/>
            <w:rFonts w:ascii="Times New Roman" w:hAnsi="Times New Roman"/>
            <w:sz w:val="28"/>
            <w:szCs w:val="28"/>
            <w:lang w:val="en-US"/>
          </w:rPr>
          <w:t>http</w:t>
        </w:r>
      </w:hyperlink>
      <w:hyperlink r:id="rId19">
        <w:r w:rsidRPr="00DC7157">
          <w:rPr>
            <w:rStyle w:val="-"/>
            <w:rFonts w:ascii="Times New Roman" w:hAnsi="Times New Roman"/>
            <w:sz w:val="28"/>
            <w:szCs w:val="28"/>
            <w:lang w:val="en-US"/>
          </w:rPr>
          <w:t>://</w:t>
        </w:r>
      </w:hyperlink>
      <w:hyperlink r:id="rId20">
        <w:r>
          <w:rPr>
            <w:rStyle w:val="-"/>
            <w:rFonts w:ascii="Times New Roman" w:hAnsi="Times New Roman"/>
            <w:sz w:val="28"/>
            <w:szCs w:val="28"/>
            <w:lang w:val="en-US"/>
          </w:rPr>
          <w:t>www</w:t>
        </w:r>
      </w:hyperlink>
      <w:hyperlink r:id="rId21">
        <w:r w:rsidRPr="00DC7157">
          <w:rPr>
            <w:rStyle w:val="-"/>
            <w:rFonts w:ascii="Times New Roman" w:hAnsi="Times New Roman"/>
            <w:sz w:val="28"/>
            <w:szCs w:val="28"/>
            <w:lang w:val="en-US"/>
          </w:rPr>
          <w:t>.</w:t>
        </w:r>
      </w:hyperlink>
      <w:hyperlink r:id="rId22">
        <w:r>
          <w:rPr>
            <w:rStyle w:val="-"/>
            <w:rFonts w:ascii="Times New Roman" w:hAnsi="Times New Roman"/>
            <w:sz w:val="28"/>
            <w:szCs w:val="28"/>
            <w:lang w:val="en-US"/>
          </w:rPr>
          <w:t>nlm</w:t>
        </w:r>
      </w:hyperlink>
      <w:hyperlink r:id="rId23">
        <w:r w:rsidRPr="00194A05">
          <w:rPr>
            <w:rStyle w:val="-"/>
            <w:rFonts w:ascii="Times New Roman" w:hAnsi="Times New Roman"/>
            <w:sz w:val="28"/>
            <w:szCs w:val="28"/>
            <w:lang w:val="en-US"/>
          </w:rPr>
          <w:t>.</w:t>
        </w:r>
      </w:hyperlink>
      <w:hyperlink r:id="rId24">
        <w:r>
          <w:rPr>
            <w:rStyle w:val="-"/>
            <w:rFonts w:ascii="Times New Roman" w:hAnsi="Times New Roman"/>
            <w:sz w:val="28"/>
            <w:szCs w:val="28"/>
            <w:lang w:val="en-US"/>
          </w:rPr>
          <w:t>nih</w:t>
        </w:r>
      </w:hyperlink>
      <w:hyperlink r:id="rId25">
        <w:r>
          <w:rPr>
            <w:rStyle w:val="-"/>
            <w:rFonts w:ascii="Times New Roman" w:hAnsi="Times New Roman"/>
            <w:sz w:val="28"/>
            <w:szCs w:val="28"/>
          </w:rPr>
          <w:t>.</w:t>
        </w:r>
      </w:hyperlink>
      <w:hyperlink r:id="rId26">
        <w:r>
          <w:rPr>
            <w:rStyle w:val="-"/>
            <w:rFonts w:ascii="Times New Roman" w:hAnsi="Times New Roman"/>
            <w:sz w:val="28"/>
            <w:szCs w:val="28"/>
            <w:lang w:val="en-US"/>
          </w:rPr>
          <w:t>gov</w:t>
        </w:r>
      </w:hyperlink>
      <w:hyperlink r:id="rId27">
        <w:r>
          <w:rPr>
            <w:rStyle w:val="-"/>
            <w:rFonts w:ascii="Times New Roman" w:hAnsi="Times New Roman"/>
            <w:sz w:val="28"/>
            <w:szCs w:val="28"/>
          </w:rPr>
          <w:t>/</w:t>
        </w:r>
      </w:hyperlink>
    </w:p>
    <w:p w:rsidR="00E3568A" w:rsidRDefault="00DC7157" w:rsidP="00F50E30">
      <w:pPr>
        <w:tabs>
          <w:tab w:val="left" w:pos="851"/>
          <w:tab w:val="left" w:pos="1560"/>
        </w:tabs>
        <w:spacing w:after="0" w:line="240" w:lineRule="auto"/>
        <w:ind w:firstLine="851"/>
        <w:jc w:val="both"/>
      </w:pPr>
      <w:r>
        <w:rPr>
          <w:rFonts w:ascii="Times New Roman" w:hAnsi="Times New Roman"/>
          <w:sz w:val="28"/>
          <w:szCs w:val="28"/>
        </w:rPr>
        <w:t>3.Государственная научно-педагогическая библиотека Украины им. В.О. Сухомлинского–</w:t>
      </w:r>
      <w:hyperlink r:id="rId28">
        <w:r>
          <w:rPr>
            <w:rStyle w:val="-"/>
            <w:rFonts w:ascii="Times New Roman" w:hAnsi="Times New Roman"/>
            <w:sz w:val="28"/>
            <w:szCs w:val="28"/>
          </w:rPr>
          <w:t>http://www.dnpb.gov.ua/</w:t>
        </w:r>
      </w:hyperlink>
    </w:p>
    <w:p w:rsidR="00E3568A" w:rsidRDefault="00DC7157" w:rsidP="00F50E30">
      <w:pPr>
        <w:tabs>
          <w:tab w:val="left" w:pos="851"/>
          <w:tab w:val="left" w:pos="1560"/>
        </w:tabs>
        <w:spacing w:after="0" w:line="240" w:lineRule="auto"/>
        <w:ind w:firstLine="851"/>
        <w:jc w:val="both"/>
      </w:pPr>
      <w:r>
        <w:rPr>
          <w:rFonts w:ascii="Times New Roman" w:hAnsi="Times New Roman"/>
          <w:sz w:val="28"/>
          <w:szCs w:val="28"/>
        </w:rPr>
        <w:t xml:space="preserve">4.Научная библиотека Харьковского національного медицинского университета – </w:t>
      </w:r>
      <w:hyperlink r:id="rId29">
        <w:r>
          <w:rPr>
            <w:rStyle w:val="-"/>
            <w:rFonts w:ascii="Times New Roman" w:hAnsi="Times New Roman"/>
            <w:sz w:val="28"/>
            <w:szCs w:val="28"/>
          </w:rPr>
          <w:t>http://libr.knmu.edu.ua/index.php/biblioteki</w:t>
        </w:r>
      </w:hyperlink>
    </w:p>
    <w:p w:rsidR="00E3568A" w:rsidRDefault="00DC7157" w:rsidP="00F50E30">
      <w:pPr>
        <w:tabs>
          <w:tab w:val="left" w:pos="851"/>
          <w:tab w:val="left" w:pos="1560"/>
        </w:tabs>
        <w:spacing w:after="0" w:line="240" w:lineRule="auto"/>
        <w:ind w:firstLine="851"/>
        <w:jc w:val="both"/>
      </w:pPr>
      <w:r>
        <w:rPr>
          <w:rFonts w:ascii="Times New Roman" w:hAnsi="Times New Roman"/>
          <w:sz w:val="28"/>
          <w:szCs w:val="28"/>
        </w:rPr>
        <w:t xml:space="preserve">5.Научная педагогическая библиотека им. К.Д. Ушинского Российской академии образования – </w:t>
      </w:r>
      <w:hyperlink r:id="rId30">
        <w:r>
          <w:rPr>
            <w:rStyle w:val="-"/>
            <w:rFonts w:ascii="Times New Roman" w:hAnsi="Times New Roman"/>
            <w:sz w:val="28"/>
            <w:szCs w:val="28"/>
          </w:rPr>
          <w:t>http://www.gnpbu.ru/</w:t>
        </w:r>
      </w:hyperlink>
    </w:p>
    <w:p w:rsidR="00E3568A" w:rsidRDefault="00DC7157" w:rsidP="00F50E30">
      <w:pPr>
        <w:tabs>
          <w:tab w:val="left" w:pos="851"/>
          <w:tab w:val="left" w:pos="1560"/>
        </w:tabs>
        <w:spacing w:after="0" w:line="240" w:lineRule="auto"/>
        <w:ind w:firstLine="851"/>
        <w:jc w:val="both"/>
      </w:pPr>
      <w:r>
        <w:rPr>
          <w:rFonts w:ascii="Times New Roman" w:hAnsi="Times New Roman"/>
          <w:sz w:val="28"/>
          <w:szCs w:val="28"/>
        </w:rPr>
        <w:t>6.Национальная библиотека Украины им. В.И. Вернадского –</w:t>
      </w:r>
      <w:hyperlink r:id="rId31">
        <w:r>
          <w:rPr>
            <w:rStyle w:val="-"/>
            <w:rFonts w:ascii="Times New Roman" w:hAnsi="Times New Roman"/>
            <w:sz w:val="28"/>
            <w:szCs w:val="28"/>
          </w:rPr>
          <w:t>http://www.nbuv.gov.ua/</w:t>
        </w:r>
      </w:hyperlink>
    </w:p>
    <w:p w:rsidR="00E3568A" w:rsidRDefault="00DC7157" w:rsidP="00F50E30">
      <w:pPr>
        <w:tabs>
          <w:tab w:val="left" w:pos="851"/>
          <w:tab w:val="left" w:pos="1560"/>
        </w:tabs>
        <w:spacing w:after="0" w:line="240" w:lineRule="auto"/>
        <w:ind w:firstLine="851"/>
        <w:jc w:val="both"/>
      </w:pPr>
      <w:r>
        <w:rPr>
          <w:rFonts w:ascii="Times New Roman" w:hAnsi="Times New Roman"/>
          <w:sz w:val="28"/>
          <w:szCs w:val="28"/>
        </w:rPr>
        <w:t>7.Национальная научная медицинская библиотека Украины –</w:t>
      </w:r>
      <w:hyperlink r:id="rId32">
        <w:r>
          <w:rPr>
            <w:rStyle w:val="-"/>
            <w:rFonts w:ascii="Times New Roman" w:hAnsi="Times New Roman"/>
            <w:sz w:val="28"/>
            <w:szCs w:val="28"/>
          </w:rPr>
          <w:t>http://www.library.gov.ua/</w:t>
        </w:r>
      </w:hyperlink>
    </w:p>
    <w:p w:rsidR="00E3568A" w:rsidRDefault="00DC7157" w:rsidP="00F50E30">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8.Харковская государственная научная библиотека им. В.Г. Короленка – http://korolenko.kharkov.com</w:t>
      </w:r>
    </w:p>
    <w:p w:rsidR="00E3568A" w:rsidRDefault="00DC7157" w:rsidP="00F50E30">
      <w:pPr>
        <w:tabs>
          <w:tab w:val="left" w:pos="851"/>
          <w:tab w:val="left" w:pos="1560"/>
        </w:tabs>
        <w:spacing w:after="0" w:line="240" w:lineRule="auto"/>
        <w:ind w:firstLine="851"/>
        <w:jc w:val="both"/>
      </w:pPr>
      <w:r>
        <w:rPr>
          <w:rFonts w:ascii="Times New Roman" w:hAnsi="Times New Roman"/>
          <w:sz w:val="28"/>
          <w:szCs w:val="28"/>
        </w:rPr>
        <w:t>9.Центральная библиотека Пущинского научного центра РАН –</w:t>
      </w:r>
      <w:hyperlink r:id="rId33">
        <w:r>
          <w:rPr>
            <w:rStyle w:val="-"/>
            <w:rFonts w:ascii="Times New Roman" w:hAnsi="Times New Roman"/>
            <w:sz w:val="28"/>
            <w:szCs w:val="28"/>
          </w:rPr>
          <w:t>http://cbp.iteb.psn.ru/library/default.html</w:t>
        </w:r>
      </w:hyperlink>
    </w:p>
    <w:p w:rsidR="00E3568A" w:rsidRPr="00DC7157" w:rsidRDefault="00DC7157" w:rsidP="00F50E30">
      <w:pPr>
        <w:tabs>
          <w:tab w:val="left" w:pos="851"/>
          <w:tab w:val="left" w:pos="1560"/>
        </w:tabs>
        <w:spacing w:after="0" w:line="240" w:lineRule="auto"/>
        <w:ind w:firstLine="851"/>
        <w:jc w:val="both"/>
        <w:rPr>
          <w:lang w:val="en-US"/>
        </w:rPr>
      </w:pPr>
      <w:r>
        <w:rPr>
          <w:rFonts w:ascii="Times New Roman" w:hAnsi="Times New Roman"/>
          <w:sz w:val="28"/>
          <w:szCs w:val="28"/>
        </w:rPr>
        <w:t>10.Центральная научная медицинская библиотека Первого Московского государственного медицинского университетаим. И</w:t>
      </w:r>
      <w:r>
        <w:rPr>
          <w:rFonts w:ascii="Times New Roman" w:hAnsi="Times New Roman"/>
          <w:sz w:val="28"/>
          <w:szCs w:val="28"/>
          <w:lang w:val="en-US"/>
        </w:rPr>
        <w:t>.</w:t>
      </w:r>
      <w:r>
        <w:rPr>
          <w:rFonts w:ascii="Times New Roman" w:hAnsi="Times New Roman"/>
          <w:sz w:val="28"/>
          <w:szCs w:val="28"/>
        </w:rPr>
        <w:t>М</w:t>
      </w:r>
      <w:r>
        <w:rPr>
          <w:rFonts w:ascii="Times New Roman" w:hAnsi="Times New Roman"/>
          <w:sz w:val="28"/>
          <w:szCs w:val="28"/>
          <w:lang w:val="en-US"/>
        </w:rPr>
        <w:t xml:space="preserve">. </w:t>
      </w:r>
      <w:r>
        <w:rPr>
          <w:rFonts w:ascii="Times New Roman" w:hAnsi="Times New Roman"/>
          <w:sz w:val="28"/>
          <w:szCs w:val="28"/>
        </w:rPr>
        <w:t>Сеченова</w:t>
      </w:r>
      <w:r>
        <w:rPr>
          <w:rFonts w:ascii="Times New Roman" w:hAnsi="Times New Roman"/>
          <w:sz w:val="28"/>
          <w:szCs w:val="28"/>
          <w:lang w:val="en-US"/>
        </w:rPr>
        <w:t>–</w:t>
      </w:r>
      <w:hyperlink r:id="rId34">
        <w:r>
          <w:rPr>
            <w:rStyle w:val="-"/>
            <w:rFonts w:ascii="Times New Roman" w:hAnsi="Times New Roman"/>
            <w:sz w:val="28"/>
            <w:szCs w:val="28"/>
            <w:lang w:val="en-US"/>
          </w:rPr>
          <w:t>http://elibrary.ru/defaultx.asp</w:t>
        </w:r>
      </w:hyperlink>
    </w:p>
    <w:p w:rsidR="00E3568A" w:rsidRPr="00DC7157" w:rsidRDefault="00E3568A" w:rsidP="00F50E30">
      <w:pPr>
        <w:spacing w:after="160" w:line="240" w:lineRule="auto"/>
        <w:rPr>
          <w:lang w:val="en-US"/>
        </w:rPr>
      </w:pPr>
    </w:p>
    <w:p w:rsidR="00611996" w:rsidRDefault="00611996" w:rsidP="00F50E30">
      <w:pPr>
        <w:pStyle w:val="ae"/>
        <w:jc w:val="center"/>
        <w:rPr>
          <w:rFonts w:ascii="Times New Roman" w:eastAsia="Calibri" w:hAnsi="Times New Roman"/>
          <w:b/>
          <w:sz w:val="28"/>
          <w:szCs w:val="28"/>
          <w:lang w:val="en-US" w:eastAsia="en-US"/>
        </w:rPr>
      </w:pPr>
    </w:p>
    <w:p w:rsidR="00E3568A" w:rsidRDefault="00DC7157" w:rsidP="00F50E30">
      <w:pPr>
        <w:pStyle w:val="ae"/>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lastRenderedPageBreak/>
        <w:t xml:space="preserve">BASIC THEORETICAL MATERIAL </w:t>
      </w:r>
    </w:p>
    <w:p w:rsidR="00E3568A" w:rsidRDefault="00DC7157" w:rsidP="00F50E30">
      <w:pPr>
        <w:pStyle w:val="ae"/>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t xml:space="preserve">FOR PREPARATION FOR THE LESSON </w:t>
      </w:r>
    </w:p>
    <w:p w:rsidR="00E3568A" w:rsidRPr="00C07072" w:rsidRDefault="00E3568A" w:rsidP="00C07072">
      <w:pPr>
        <w:spacing w:after="0" w:line="360" w:lineRule="auto"/>
        <w:rPr>
          <w:rFonts w:ascii="Times New Roman" w:hAnsi="Times New Roman"/>
          <w:lang w:val="en-US"/>
        </w:rPr>
      </w:pPr>
    </w:p>
    <w:p w:rsidR="00E3568A" w:rsidRPr="00C07072" w:rsidRDefault="00C07072" w:rsidP="00C07072">
      <w:pPr>
        <w:spacing w:after="0" w:line="240" w:lineRule="auto"/>
        <w:jc w:val="center"/>
        <w:rPr>
          <w:rFonts w:ascii="Times New Roman" w:hAnsi="Times New Roman"/>
          <w:b/>
          <w:bCs/>
          <w:sz w:val="28"/>
          <w:szCs w:val="28"/>
          <w:lang w:val="en-US"/>
        </w:rPr>
      </w:pPr>
      <w:r w:rsidRPr="00C07072">
        <w:rPr>
          <w:rFonts w:ascii="Times New Roman" w:eastAsia="Times New Roman" w:hAnsi="Times New Roman"/>
          <w:b/>
          <w:bCs/>
          <w:sz w:val="28"/>
          <w:szCs w:val="28"/>
          <w:lang w:val="en-US" w:eastAsia="ru-RU"/>
        </w:rPr>
        <w:t>1.</w:t>
      </w:r>
      <w:r w:rsidRPr="00C07072">
        <w:rPr>
          <w:rFonts w:ascii="Times New Roman" w:hAnsi="Times New Roman"/>
          <w:b/>
          <w:bCs/>
          <w:sz w:val="28"/>
          <w:szCs w:val="28"/>
          <w:lang w:val="en-US"/>
        </w:rPr>
        <w:t xml:space="preserve"> </w:t>
      </w:r>
      <w:r w:rsidR="001919E8" w:rsidRPr="00C07072">
        <w:rPr>
          <w:rFonts w:ascii="Times New Roman" w:hAnsi="Times New Roman"/>
          <w:b/>
          <w:bCs/>
          <w:sz w:val="28"/>
          <w:szCs w:val="28"/>
          <w:lang w:val="en-US"/>
        </w:rPr>
        <w:t>E</w:t>
      </w:r>
      <w:r w:rsidR="00DC7157" w:rsidRPr="00C07072">
        <w:rPr>
          <w:rFonts w:ascii="Times New Roman" w:hAnsi="Times New Roman"/>
          <w:b/>
          <w:bCs/>
          <w:sz w:val="28"/>
          <w:szCs w:val="28"/>
          <w:lang w:val="en-US"/>
        </w:rPr>
        <w:t>pidemiology as a science</w:t>
      </w:r>
    </w:p>
    <w:p w:rsidR="00E3568A" w:rsidRPr="00DC7157" w:rsidRDefault="00DC7157" w:rsidP="00C07072">
      <w:pPr>
        <w:spacing w:after="0" w:line="240" w:lineRule="auto"/>
        <w:ind w:firstLine="851"/>
        <w:contextualSpacing/>
        <w:jc w:val="both"/>
        <w:rPr>
          <w:lang w:val="en-US"/>
        </w:rPr>
      </w:pPr>
      <w:r w:rsidRPr="00C07072">
        <w:rPr>
          <w:rFonts w:ascii="Times New Roman" w:hAnsi="Times New Roman"/>
          <w:sz w:val="28"/>
          <w:szCs w:val="28"/>
          <w:lang w:val="en-US"/>
        </w:rPr>
        <w:t>Epidemiology is the basis of preventive</w:t>
      </w:r>
      <w:r>
        <w:rPr>
          <w:rFonts w:ascii="Times New Roman" w:hAnsi="Times New Roman"/>
          <w:sz w:val="28"/>
          <w:szCs w:val="28"/>
          <w:lang w:val="en-US"/>
        </w:rPr>
        <w:t xml:space="preserve"> medicine and a source of information for public health activities. </w:t>
      </w:r>
      <w:r w:rsidR="00712C42">
        <w:rPr>
          <w:rFonts w:ascii="Times New Roman" w:hAnsi="Times New Roman"/>
          <w:sz w:val="28"/>
          <w:szCs w:val="28"/>
          <w:lang w:val="en-US"/>
        </w:rPr>
        <w:t>The term “</w:t>
      </w:r>
      <w:r>
        <w:rPr>
          <w:rFonts w:ascii="Times New Roman" w:hAnsi="Times New Roman"/>
          <w:b/>
          <w:bCs/>
          <w:sz w:val="28"/>
          <w:szCs w:val="28"/>
          <w:lang w:val="en-US"/>
        </w:rPr>
        <w:t>epidemiology</w:t>
      </w:r>
      <w:r w:rsidR="00712C42">
        <w:rPr>
          <w:rFonts w:ascii="Times New Roman" w:hAnsi="Times New Roman"/>
          <w:sz w:val="28"/>
          <w:szCs w:val="28"/>
          <w:lang w:val="en-US"/>
        </w:rPr>
        <w:t>” comes from the Greek words “</w:t>
      </w:r>
      <w:r>
        <w:rPr>
          <w:rFonts w:ascii="Times New Roman" w:hAnsi="Times New Roman"/>
          <w:i/>
          <w:iCs/>
          <w:sz w:val="28"/>
          <w:szCs w:val="28"/>
          <w:lang w:val="en-US"/>
        </w:rPr>
        <w:t>epi</w:t>
      </w:r>
      <w:r w:rsidR="00712C42">
        <w:rPr>
          <w:rFonts w:ascii="Times New Roman" w:hAnsi="Times New Roman"/>
          <w:sz w:val="28"/>
          <w:szCs w:val="28"/>
          <w:lang w:val="en-US"/>
        </w:rPr>
        <w:t>”, which means “on” or “above”, “</w:t>
      </w:r>
      <w:r>
        <w:rPr>
          <w:rFonts w:ascii="Times New Roman" w:hAnsi="Times New Roman"/>
          <w:i/>
          <w:iCs/>
          <w:sz w:val="28"/>
          <w:szCs w:val="28"/>
          <w:lang w:val="en-US"/>
        </w:rPr>
        <w:t>demos</w:t>
      </w:r>
      <w:r w:rsidR="00712C42">
        <w:rPr>
          <w:rFonts w:ascii="Times New Roman" w:hAnsi="Times New Roman"/>
          <w:sz w:val="28"/>
          <w:szCs w:val="28"/>
          <w:lang w:val="en-US"/>
        </w:rPr>
        <w:t>” – “people” and “</w:t>
      </w:r>
      <w:r>
        <w:rPr>
          <w:rFonts w:ascii="Times New Roman" w:hAnsi="Times New Roman"/>
          <w:i/>
          <w:iCs/>
          <w:sz w:val="28"/>
          <w:szCs w:val="28"/>
          <w:lang w:val="en-US"/>
        </w:rPr>
        <w:t>logos</w:t>
      </w:r>
      <w:r w:rsidR="00712C42">
        <w:rPr>
          <w:rFonts w:ascii="Times New Roman" w:hAnsi="Times New Roman"/>
          <w:sz w:val="28"/>
          <w:szCs w:val="28"/>
          <w:lang w:val="en-US"/>
        </w:rPr>
        <w:t>” – “science”.</w:t>
      </w:r>
      <w:r>
        <w:rPr>
          <w:rFonts w:ascii="Times New Roman" w:hAnsi="Times New Roman"/>
          <w:sz w:val="28"/>
          <w:szCs w:val="28"/>
          <w:lang w:val="en-US"/>
        </w:rPr>
        <w:t xml:space="preserve"> Thus</w:t>
      </w:r>
      <w:r w:rsidR="001919E8">
        <w:rPr>
          <w:rFonts w:ascii="Times New Roman" w:hAnsi="Times New Roman"/>
          <w:sz w:val="28"/>
          <w:szCs w:val="28"/>
          <w:lang w:val="en-US"/>
        </w:rPr>
        <w:t>, epidemiology is the science about “</w:t>
      </w:r>
      <w:r>
        <w:rPr>
          <w:rFonts w:ascii="Times New Roman" w:hAnsi="Times New Roman"/>
          <w:sz w:val="28"/>
          <w:szCs w:val="28"/>
          <w:lang w:val="en-US"/>
        </w:rPr>
        <w:t>what is common among the people, what is happening to the people</w:t>
      </w:r>
      <w:r w:rsidR="001919E8">
        <w:rPr>
          <w:rFonts w:ascii="Times New Roman" w:hAnsi="Times New Roman"/>
          <w:sz w:val="28"/>
          <w:szCs w:val="28"/>
          <w:lang w:val="en-US"/>
        </w:rPr>
        <w:t>”</w:t>
      </w:r>
      <w:r>
        <w:rPr>
          <w:rFonts w:ascii="Times New Roman" w:hAnsi="Times New Roman"/>
          <w:sz w:val="28"/>
          <w:szCs w:val="28"/>
          <w:lang w:val="en-US"/>
        </w:rPr>
        <w:t xml:space="preserve">. In modern terminology, </w:t>
      </w:r>
      <w:r>
        <w:rPr>
          <w:rFonts w:ascii="Times New Roman" w:hAnsi="Times New Roman"/>
          <w:b/>
          <w:bCs/>
          <w:i/>
          <w:iCs/>
          <w:sz w:val="28"/>
          <w:szCs w:val="28"/>
          <w:lang w:val="en-US"/>
        </w:rPr>
        <w:t>epidemiology is the study of the prevalence and determinants of health</w:t>
      </w:r>
      <w:r w:rsidR="001919E8">
        <w:rPr>
          <w:rFonts w:ascii="Times New Roman" w:hAnsi="Times New Roman"/>
          <w:b/>
          <w:bCs/>
          <w:i/>
          <w:iCs/>
          <w:sz w:val="28"/>
          <w:szCs w:val="28"/>
          <w:lang w:val="en-US"/>
        </w:rPr>
        <w:t>-related</w:t>
      </w:r>
      <w:r>
        <w:rPr>
          <w:rFonts w:ascii="Times New Roman" w:hAnsi="Times New Roman"/>
          <w:b/>
          <w:bCs/>
          <w:i/>
          <w:iCs/>
          <w:sz w:val="28"/>
          <w:szCs w:val="28"/>
          <w:lang w:val="en-US"/>
        </w:rPr>
        <w:t xml:space="preserve"> conditions or events in specially defined populations for managing and </w:t>
      </w:r>
      <w:r w:rsidR="00E02793">
        <w:rPr>
          <w:rFonts w:ascii="Times New Roman" w:hAnsi="Times New Roman"/>
          <w:b/>
          <w:bCs/>
          <w:i/>
          <w:iCs/>
          <w:sz w:val="28"/>
          <w:szCs w:val="28"/>
          <w:lang w:val="en-US"/>
        </w:rPr>
        <w:t xml:space="preserve">controlling </w:t>
      </w:r>
      <w:r>
        <w:rPr>
          <w:rFonts w:ascii="Times New Roman" w:hAnsi="Times New Roman"/>
          <w:b/>
          <w:bCs/>
          <w:i/>
          <w:iCs/>
          <w:sz w:val="28"/>
          <w:szCs w:val="28"/>
          <w:lang w:val="en-US"/>
        </w:rPr>
        <w:t>health problems</w:t>
      </w:r>
      <w:r>
        <w:rPr>
          <w:rFonts w:ascii="Times New Roman" w:hAnsi="Times New Roman"/>
          <w:sz w:val="28"/>
          <w:szCs w:val="28"/>
          <w:lang w:val="en-US"/>
        </w:rPr>
        <w:t>.</w:t>
      </w:r>
    </w:p>
    <w:p w:rsidR="00E02793" w:rsidRDefault="00DC7157" w:rsidP="00C07072">
      <w:pPr>
        <w:spacing w:after="0" w:line="240" w:lineRule="auto"/>
        <w:ind w:firstLine="851"/>
        <w:contextualSpacing/>
        <w:jc w:val="both"/>
        <w:rPr>
          <w:rFonts w:ascii="Times New Roman" w:hAnsi="Times New Roman"/>
          <w:sz w:val="28"/>
          <w:szCs w:val="28"/>
          <w:lang w:val="en-US"/>
        </w:rPr>
      </w:pPr>
      <w:r>
        <w:rPr>
          <w:rFonts w:ascii="Times New Roman" w:hAnsi="Times New Roman"/>
          <w:sz w:val="28"/>
          <w:szCs w:val="28"/>
          <w:lang w:val="en-US"/>
        </w:rPr>
        <w:t xml:space="preserve">At the same time, </w:t>
      </w:r>
      <w:r w:rsidR="001919E8" w:rsidRPr="001919E8">
        <w:rPr>
          <w:rFonts w:ascii="Times New Roman" w:hAnsi="Times New Roman"/>
          <w:i/>
          <w:sz w:val="28"/>
          <w:szCs w:val="28"/>
          <w:lang w:val="en-US"/>
        </w:rPr>
        <w:t>prevalence</w:t>
      </w:r>
      <w:r w:rsidR="001919E8">
        <w:rPr>
          <w:rFonts w:ascii="Times New Roman" w:hAnsi="Times New Roman"/>
          <w:sz w:val="28"/>
          <w:szCs w:val="28"/>
          <w:lang w:val="en-US"/>
        </w:rPr>
        <w:t xml:space="preserve"> </w:t>
      </w:r>
      <w:r>
        <w:rPr>
          <w:rFonts w:ascii="Times New Roman" w:hAnsi="Times New Roman"/>
          <w:sz w:val="28"/>
          <w:szCs w:val="28"/>
          <w:lang w:val="en-US"/>
        </w:rPr>
        <w:t>means analysis in time, at a place, according to selected groups, according to individual characteristics of the population that has been studied.</w:t>
      </w:r>
    </w:p>
    <w:p w:rsidR="00E3568A" w:rsidRPr="001919E8" w:rsidRDefault="00DC7157" w:rsidP="00F50E30">
      <w:pPr>
        <w:spacing w:after="0" w:line="240" w:lineRule="auto"/>
        <w:ind w:firstLine="851"/>
        <w:contextualSpacing/>
        <w:jc w:val="both"/>
        <w:rPr>
          <w:rFonts w:ascii="Times New Roman" w:hAnsi="Times New Roman"/>
          <w:sz w:val="28"/>
          <w:szCs w:val="28"/>
          <w:lang w:val="en-US"/>
        </w:rPr>
      </w:pPr>
      <w:r>
        <w:rPr>
          <w:rFonts w:ascii="Times New Roman" w:hAnsi="Times New Roman"/>
          <w:i/>
          <w:iCs/>
          <w:sz w:val="28"/>
          <w:szCs w:val="28"/>
          <w:lang w:val="en-US"/>
        </w:rPr>
        <w:t>Determinants</w:t>
      </w:r>
      <w:r>
        <w:rPr>
          <w:rFonts w:ascii="Times New Roman" w:hAnsi="Times New Roman"/>
          <w:sz w:val="28"/>
          <w:szCs w:val="28"/>
          <w:lang w:val="en-US"/>
        </w:rPr>
        <w:t xml:space="preserve"> are the physical, biological, social, cultural, and behavioral factors that affect health.</w:t>
      </w:r>
    </w:p>
    <w:p w:rsidR="00E3568A" w:rsidRDefault="00DC7157" w:rsidP="00F50E30">
      <w:pPr>
        <w:spacing w:after="0" w:line="240" w:lineRule="auto"/>
        <w:ind w:firstLine="851"/>
        <w:contextualSpacing/>
        <w:jc w:val="both"/>
        <w:rPr>
          <w:rFonts w:ascii="Times New Roman" w:hAnsi="Times New Roman"/>
          <w:sz w:val="28"/>
          <w:szCs w:val="28"/>
          <w:lang w:val="en-US"/>
        </w:rPr>
      </w:pPr>
      <w:r w:rsidRPr="001919E8">
        <w:rPr>
          <w:rFonts w:ascii="Times New Roman" w:hAnsi="Times New Roman"/>
          <w:i/>
          <w:sz w:val="28"/>
          <w:szCs w:val="28"/>
          <w:lang w:val="en-US"/>
        </w:rPr>
        <w:t>Health-related</w:t>
      </w:r>
      <w:r>
        <w:rPr>
          <w:rFonts w:ascii="Times New Roman" w:hAnsi="Times New Roman"/>
          <w:sz w:val="28"/>
          <w:szCs w:val="28"/>
          <w:lang w:val="en-US"/>
        </w:rPr>
        <w:t xml:space="preserve"> conditions and events include illness, deaths, behaviors, reactions to preventive measures, and the organization and use of health services.</w:t>
      </w:r>
    </w:p>
    <w:p w:rsidR="00E3568A" w:rsidRDefault="00DC7157" w:rsidP="00F50E30">
      <w:pPr>
        <w:spacing w:after="0" w:line="240" w:lineRule="auto"/>
        <w:ind w:firstLine="851"/>
        <w:contextualSpacing/>
        <w:jc w:val="both"/>
        <w:rPr>
          <w:rFonts w:ascii="Times New Roman" w:hAnsi="Times New Roman"/>
          <w:sz w:val="28"/>
          <w:szCs w:val="28"/>
          <w:lang w:val="en-US"/>
        </w:rPr>
      </w:pPr>
      <w:r w:rsidRPr="00E02793">
        <w:rPr>
          <w:rFonts w:ascii="Times New Roman" w:hAnsi="Times New Roman"/>
          <w:i/>
          <w:sz w:val="28"/>
          <w:szCs w:val="28"/>
          <w:lang w:val="en-US"/>
        </w:rPr>
        <w:t>A specially defined population</w:t>
      </w:r>
      <w:r>
        <w:rPr>
          <w:rFonts w:ascii="Times New Roman" w:hAnsi="Times New Roman"/>
          <w:sz w:val="28"/>
          <w:szCs w:val="28"/>
          <w:lang w:val="en-US"/>
        </w:rPr>
        <w:t xml:space="preserve"> is a group with a precisely defined trait and number of people.</w:t>
      </w:r>
    </w:p>
    <w:p w:rsidR="00E3568A" w:rsidRDefault="00DC7157" w:rsidP="00F50E30">
      <w:pPr>
        <w:spacing w:after="0" w:line="240" w:lineRule="auto"/>
        <w:ind w:firstLine="851"/>
        <w:contextualSpacing/>
        <w:jc w:val="both"/>
        <w:rPr>
          <w:rFonts w:ascii="Times New Roman" w:hAnsi="Times New Roman"/>
          <w:sz w:val="28"/>
          <w:szCs w:val="28"/>
          <w:lang w:val="en-US"/>
        </w:rPr>
      </w:pPr>
      <w:r w:rsidRPr="00E02793">
        <w:rPr>
          <w:rFonts w:ascii="Times New Roman" w:hAnsi="Times New Roman"/>
          <w:i/>
          <w:sz w:val="28"/>
          <w:szCs w:val="28"/>
          <w:lang w:val="en-US"/>
        </w:rPr>
        <w:t>Management and control</w:t>
      </w:r>
      <w:r>
        <w:rPr>
          <w:rFonts w:ascii="Times New Roman" w:hAnsi="Times New Roman"/>
          <w:sz w:val="28"/>
          <w:szCs w:val="28"/>
          <w:lang w:val="en-US"/>
        </w:rPr>
        <w:t xml:space="preserve"> are the ultimate goal</w:t>
      </w:r>
      <w:r w:rsidR="00E02793">
        <w:rPr>
          <w:rFonts w:ascii="Times New Roman" w:hAnsi="Times New Roman"/>
          <w:sz w:val="28"/>
          <w:szCs w:val="28"/>
          <w:lang w:val="en-US"/>
        </w:rPr>
        <w:t>s</w:t>
      </w:r>
      <w:r>
        <w:rPr>
          <w:rFonts w:ascii="Times New Roman" w:hAnsi="Times New Roman"/>
          <w:sz w:val="28"/>
          <w:szCs w:val="28"/>
          <w:lang w:val="en-US"/>
        </w:rPr>
        <w:t xml:space="preserve"> of an epidemiological approach to health care </w:t>
      </w:r>
      <w:r w:rsidR="00ED492A">
        <w:rPr>
          <w:rFonts w:ascii="Times New Roman" w:hAnsi="Times New Roman"/>
          <w:sz w:val="28"/>
          <w:szCs w:val="28"/>
          <w:lang w:val="en-US"/>
        </w:rPr>
        <w:t>–</w:t>
      </w:r>
      <w:r>
        <w:rPr>
          <w:rFonts w:ascii="Times New Roman" w:hAnsi="Times New Roman"/>
          <w:sz w:val="28"/>
          <w:szCs w:val="28"/>
          <w:lang w:val="en-US"/>
        </w:rPr>
        <w:t xml:space="preserve"> to strengthen, protect and restore health.</w:t>
      </w:r>
    </w:p>
    <w:p w:rsidR="00E3568A" w:rsidRDefault="00E02793" w:rsidP="00F50E30">
      <w:pPr>
        <w:spacing w:after="0" w:line="240" w:lineRule="auto"/>
        <w:ind w:firstLine="850"/>
        <w:jc w:val="both"/>
        <w:rPr>
          <w:rFonts w:ascii="Times New Roman" w:hAnsi="Times New Roman"/>
          <w:sz w:val="28"/>
          <w:szCs w:val="28"/>
          <w:lang w:val="en-US"/>
        </w:rPr>
      </w:pPr>
      <w:r>
        <w:rPr>
          <w:rFonts w:ascii="Times New Roman" w:hAnsi="Times New Roman"/>
          <w:sz w:val="28"/>
          <w:szCs w:val="28"/>
          <w:lang w:val="en-US"/>
        </w:rPr>
        <w:t>Nowadays</w:t>
      </w:r>
      <w:r w:rsidR="00DC7157">
        <w:rPr>
          <w:rFonts w:ascii="Times New Roman" w:hAnsi="Times New Roman"/>
          <w:sz w:val="28"/>
          <w:szCs w:val="28"/>
          <w:lang w:val="en-US"/>
        </w:rPr>
        <w:t xml:space="preserve"> epidemiology is not a</w:t>
      </w:r>
      <w:r>
        <w:rPr>
          <w:rFonts w:ascii="Times New Roman" w:hAnsi="Times New Roman"/>
          <w:sz w:val="28"/>
          <w:szCs w:val="28"/>
          <w:lang w:val="en-US"/>
        </w:rPr>
        <w:t>ctually medical science</w:t>
      </w:r>
      <w:r w:rsidR="00DC7157">
        <w:rPr>
          <w:rFonts w:ascii="Times New Roman" w:hAnsi="Times New Roman"/>
          <w:sz w:val="28"/>
          <w:szCs w:val="28"/>
          <w:lang w:val="en-US"/>
        </w:rPr>
        <w:t xml:space="preserve"> but the main science of the field of research and practice, called </w:t>
      </w:r>
      <w:r w:rsidR="00DC7157" w:rsidRPr="00E02793">
        <w:rPr>
          <w:rFonts w:ascii="Times New Roman" w:hAnsi="Times New Roman"/>
          <w:i/>
          <w:sz w:val="28"/>
          <w:szCs w:val="28"/>
          <w:lang w:val="en-US"/>
        </w:rPr>
        <w:t>“public health”.</w:t>
      </w:r>
    </w:p>
    <w:p w:rsidR="00E3568A" w:rsidRDefault="00E02793" w:rsidP="00F50E30">
      <w:pPr>
        <w:spacing w:after="0" w:line="240" w:lineRule="auto"/>
        <w:ind w:firstLine="850"/>
        <w:jc w:val="both"/>
        <w:rPr>
          <w:rFonts w:ascii="Times New Roman" w:hAnsi="Times New Roman"/>
          <w:sz w:val="28"/>
          <w:szCs w:val="28"/>
          <w:lang w:val="en-US"/>
        </w:rPr>
      </w:pPr>
      <w:r>
        <w:rPr>
          <w:rFonts w:ascii="Times New Roman" w:hAnsi="Times New Roman"/>
          <w:sz w:val="28"/>
          <w:szCs w:val="28"/>
          <w:lang w:val="en-US"/>
        </w:rPr>
        <w:t>E</w:t>
      </w:r>
      <w:r w:rsidR="00DC7157">
        <w:rPr>
          <w:rFonts w:ascii="Times New Roman" w:hAnsi="Times New Roman"/>
          <w:sz w:val="28"/>
          <w:szCs w:val="28"/>
          <w:lang w:val="en-US"/>
        </w:rPr>
        <w:t>pidemiology is often associat</w:t>
      </w:r>
      <w:r>
        <w:rPr>
          <w:rFonts w:ascii="Times New Roman" w:hAnsi="Times New Roman"/>
          <w:sz w:val="28"/>
          <w:szCs w:val="28"/>
          <w:lang w:val="en-US"/>
        </w:rPr>
        <w:t xml:space="preserve">ed only with epidemic diseases </w:t>
      </w:r>
      <w:r w:rsidR="00DC7157">
        <w:rPr>
          <w:rFonts w:ascii="Times New Roman" w:hAnsi="Times New Roman"/>
          <w:sz w:val="28"/>
          <w:szCs w:val="28"/>
          <w:lang w:val="en-US"/>
        </w:rPr>
        <w:t>but this</w:t>
      </w:r>
      <w:r>
        <w:rPr>
          <w:rFonts w:ascii="Times New Roman" w:hAnsi="Times New Roman"/>
          <w:sz w:val="28"/>
          <w:szCs w:val="28"/>
          <w:lang w:val="en-US"/>
        </w:rPr>
        <w:t xml:space="preserve"> is wrong. The problem is that, </w:t>
      </w:r>
      <w:r w:rsidR="00DC7157">
        <w:rPr>
          <w:rFonts w:ascii="Times New Roman" w:hAnsi="Times New Roman"/>
          <w:sz w:val="28"/>
          <w:szCs w:val="28"/>
          <w:lang w:val="en-US"/>
        </w:rPr>
        <w:t xml:space="preserve">initially, the main problem for the population’s health was precisely infectious diseases, which is why epidemiology has </w:t>
      </w:r>
      <w:r>
        <w:rPr>
          <w:rFonts w:ascii="Times New Roman" w:hAnsi="Times New Roman"/>
          <w:sz w:val="28"/>
          <w:szCs w:val="28"/>
          <w:lang w:val="en-US"/>
        </w:rPr>
        <w:t>dealt with epidemic processes. B</w:t>
      </w:r>
      <w:r w:rsidR="00DC7157">
        <w:rPr>
          <w:rFonts w:ascii="Times New Roman" w:hAnsi="Times New Roman"/>
          <w:sz w:val="28"/>
          <w:szCs w:val="28"/>
          <w:lang w:val="en-US"/>
        </w:rPr>
        <w:t>ut since the middle of the 20th century, non-epidemic diseases have become the main population</w:t>
      </w:r>
      <w:r>
        <w:rPr>
          <w:rFonts w:ascii="Times New Roman" w:hAnsi="Times New Roman"/>
          <w:sz w:val="28"/>
          <w:szCs w:val="28"/>
          <w:lang w:val="en-US"/>
        </w:rPr>
        <w:t>’s health problem. E</w:t>
      </w:r>
      <w:r w:rsidR="00DC7157">
        <w:rPr>
          <w:rFonts w:ascii="Times New Roman" w:hAnsi="Times New Roman"/>
          <w:sz w:val="28"/>
          <w:szCs w:val="28"/>
          <w:lang w:val="en-US"/>
        </w:rPr>
        <w:t>pidemiological research methods have been applied</w:t>
      </w:r>
      <w:r>
        <w:rPr>
          <w:rFonts w:ascii="Times New Roman" w:hAnsi="Times New Roman"/>
          <w:sz w:val="28"/>
          <w:szCs w:val="28"/>
          <w:lang w:val="en-US"/>
        </w:rPr>
        <w:t xml:space="preserve"> to</w:t>
      </w:r>
      <w:r w:rsidR="00DC7157">
        <w:rPr>
          <w:rFonts w:ascii="Times New Roman" w:hAnsi="Times New Roman"/>
          <w:sz w:val="28"/>
          <w:szCs w:val="28"/>
          <w:lang w:val="en-US"/>
        </w:rPr>
        <w:t xml:space="preserve"> the study of any diseases and conditions of a massive nature, including those caused by physical and mental, social and other factors.</w:t>
      </w:r>
    </w:p>
    <w:p w:rsidR="00E3568A" w:rsidRDefault="00DC7157" w:rsidP="00F50E30">
      <w:pPr>
        <w:spacing w:after="0" w:line="240" w:lineRule="auto"/>
        <w:ind w:firstLine="850"/>
        <w:jc w:val="both"/>
        <w:rPr>
          <w:rFonts w:ascii="Times New Roman" w:hAnsi="Times New Roman"/>
          <w:sz w:val="28"/>
          <w:szCs w:val="28"/>
          <w:lang w:val="en-US"/>
        </w:rPr>
      </w:pPr>
      <w:r>
        <w:rPr>
          <w:rFonts w:ascii="Times New Roman" w:hAnsi="Times New Roman"/>
          <w:sz w:val="28"/>
          <w:szCs w:val="28"/>
          <w:lang w:val="en-US"/>
        </w:rPr>
        <w:t xml:space="preserve">Currently, </w:t>
      </w:r>
      <w:r w:rsidRPr="00E02793">
        <w:rPr>
          <w:rFonts w:ascii="Times New Roman" w:hAnsi="Times New Roman"/>
          <w:b/>
          <w:i/>
          <w:sz w:val="28"/>
          <w:szCs w:val="28"/>
          <w:lang w:val="en-US"/>
        </w:rPr>
        <w:t>general epidemiol</w:t>
      </w:r>
      <w:r w:rsidR="00E02793" w:rsidRPr="00E02793">
        <w:rPr>
          <w:rFonts w:ascii="Times New Roman" w:hAnsi="Times New Roman"/>
          <w:b/>
          <w:i/>
          <w:sz w:val="28"/>
          <w:szCs w:val="28"/>
          <w:lang w:val="en-US"/>
        </w:rPr>
        <w:t>ogy</w:t>
      </w:r>
      <w:r w:rsidR="00E02793">
        <w:rPr>
          <w:rFonts w:ascii="Times New Roman" w:hAnsi="Times New Roman"/>
          <w:sz w:val="28"/>
          <w:szCs w:val="28"/>
          <w:lang w:val="en-US"/>
        </w:rPr>
        <w:t xml:space="preserve"> includes various sections. For example, </w:t>
      </w:r>
      <w:r>
        <w:rPr>
          <w:rFonts w:ascii="Times New Roman" w:hAnsi="Times New Roman"/>
          <w:sz w:val="28"/>
          <w:szCs w:val="28"/>
          <w:lang w:val="en-US"/>
        </w:rPr>
        <w:t xml:space="preserve">epidemiology of </w:t>
      </w:r>
      <w:r w:rsidRPr="00ED492A">
        <w:rPr>
          <w:rFonts w:ascii="Times New Roman" w:hAnsi="Times New Roman"/>
          <w:sz w:val="28"/>
          <w:szCs w:val="28"/>
          <w:lang w:val="en-US"/>
        </w:rPr>
        <w:t>epidemic</w:t>
      </w:r>
      <w:r w:rsidR="00ED492A" w:rsidRPr="00ED492A">
        <w:rPr>
          <w:rFonts w:ascii="Times New Roman" w:hAnsi="Times New Roman"/>
          <w:sz w:val="28"/>
          <w:szCs w:val="28"/>
          <w:lang w:val="en-US"/>
        </w:rPr>
        <w:t xml:space="preserve"> (</w:t>
      </w:r>
      <w:r w:rsidR="00E02793" w:rsidRPr="00ED492A">
        <w:rPr>
          <w:rFonts w:ascii="Times New Roman" w:hAnsi="Times New Roman"/>
          <w:sz w:val="28"/>
          <w:szCs w:val="28"/>
          <w:lang w:val="en-US"/>
        </w:rPr>
        <w:t>infectious</w:t>
      </w:r>
      <w:r w:rsidR="00ED492A" w:rsidRPr="00ED492A">
        <w:rPr>
          <w:rFonts w:ascii="Times New Roman" w:hAnsi="Times New Roman"/>
          <w:sz w:val="28"/>
          <w:szCs w:val="28"/>
          <w:lang w:val="en-US"/>
        </w:rPr>
        <w:t>)</w:t>
      </w:r>
      <w:r w:rsidRPr="00ED492A">
        <w:rPr>
          <w:rFonts w:ascii="Times New Roman" w:hAnsi="Times New Roman"/>
          <w:sz w:val="28"/>
          <w:szCs w:val="28"/>
          <w:lang w:val="en-US"/>
        </w:rPr>
        <w:t xml:space="preserve"> diseases</w:t>
      </w:r>
      <w:r>
        <w:rPr>
          <w:rFonts w:ascii="Times New Roman" w:hAnsi="Times New Roman"/>
          <w:sz w:val="28"/>
          <w:szCs w:val="28"/>
          <w:lang w:val="en-US"/>
        </w:rPr>
        <w:t>, epidemiology of non-epidemic diseases, clinical, field epidemiology, etc.</w:t>
      </w:r>
    </w:p>
    <w:p w:rsidR="00E3568A" w:rsidRDefault="00DC7157" w:rsidP="00F50E30">
      <w:pPr>
        <w:spacing w:after="0" w:line="240" w:lineRule="auto"/>
        <w:ind w:firstLine="850"/>
        <w:jc w:val="both"/>
        <w:rPr>
          <w:rFonts w:ascii="Times New Roman" w:hAnsi="Times New Roman"/>
          <w:sz w:val="28"/>
          <w:szCs w:val="28"/>
          <w:lang w:val="en-US"/>
        </w:rPr>
      </w:pPr>
      <w:r w:rsidRPr="00E02793">
        <w:rPr>
          <w:rFonts w:ascii="Times New Roman" w:hAnsi="Times New Roman"/>
          <w:sz w:val="28"/>
          <w:szCs w:val="28"/>
          <w:u w:val="single"/>
          <w:lang w:val="en-US"/>
        </w:rPr>
        <w:t>The epidemiology of non-epidemic diseases</w:t>
      </w:r>
      <w:r>
        <w:rPr>
          <w:rFonts w:ascii="Times New Roman" w:hAnsi="Times New Roman"/>
          <w:sz w:val="28"/>
          <w:szCs w:val="28"/>
          <w:lang w:val="en-US"/>
        </w:rPr>
        <w:t xml:space="preserve"> differs from </w:t>
      </w:r>
      <w:r w:rsidRPr="00E02793">
        <w:rPr>
          <w:rFonts w:ascii="Times New Roman" w:hAnsi="Times New Roman"/>
          <w:sz w:val="28"/>
          <w:szCs w:val="28"/>
          <w:u w:val="single"/>
          <w:lang w:val="en-US"/>
        </w:rPr>
        <w:t>infectious epidemiology</w:t>
      </w:r>
      <w:r>
        <w:rPr>
          <w:rFonts w:ascii="Times New Roman" w:hAnsi="Times New Roman"/>
          <w:sz w:val="28"/>
          <w:szCs w:val="28"/>
          <w:lang w:val="en-US"/>
        </w:rPr>
        <w:t xml:space="preserve"> by a number of </w:t>
      </w:r>
      <w:r w:rsidRPr="00E02793">
        <w:rPr>
          <w:rFonts w:ascii="Times New Roman" w:hAnsi="Times New Roman"/>
          <w:sz w:val="28"/>
          <w:szCs w:val="28"/>
          <w:u w:val="single"/>
          <w:lang w:val="en-US"/>
        </w:rPr>
        <w:t>significant features of a quantitative nature</w:t>
      </w:r>
      <w:r w:rsidR="00E02793">
        <w:rPr>
          <w:rFonts w:ascii="Times New Roman" w:hAnsi="Times New Roman"/>
          <w:sz w:val="28"/>
          <w:szCs w:val="28"/>
          <w:lang w:val="en-US"/>
        </w:rPr>
        <w:t>. There are</w:t>
      </w:r>
      <w:r>
        <w:rPr>
          <w:rFonts w:ascii="Times New Roman" w:hAnsi="Times New Roman"/>
          <w:sz w:val="28"/>
          <w:szCs w:val="28"/>
          <w:lang w:val="en-US"/>
        </w:rPr>
        <w:t>:</w:t>
      </w:r>
    </w:p>
    <w:p w:rsidR="00E3568A" w:rsidRPr="00F50E30" w:rsidRDefault="00DC7157" w:rsidP="00ED492A">
      <w:pPr>
        <w:pStyle w:val="ad"/>
        <w:numPr>
          <w:ilvl w:val="0"/>
          <w:numId w:val="9"/>
        </w:numPr>
        <w:tabs>
          <w:tab w:val="left" w:pos="1134"/>
        </w:tabs>
        <w:ind w:left="0" w:firstLine="851"/>
        <w:jc w:val="both"/>
        <w:rPr>
          <w:sz w:val="28"/>
          <w:szCs w:val="28"/>
          <w:lang w:val="en-US"/>
        </w:rPr>
      </w:pPr>
      <w:r w:rsidRPr="00F50E30">
        <w:rPr>
          <w:sz w:val="28"/>
          <w:szCs w:val="28"/>
          <w:lang w:val="en-US"/>
        </w:rPr>
        <w:t>as a rule, the latent period of non</w:t>
      </w:r>
      <w:r w:rsidR="00E02793" w:rsidRPr="00F50E30">
        <w:rPr>
          <w:sz w:val="28"/>
          <w:szCs w:val="28"/>
          <w:lang w:val="en-US"/>
        </w:rPr>
        <w:t>-infectious</w:t>
      </w:r>
      <w:r w:rsidRPr="00F50E30">
        <w:rPr>
          <w:sz w:val="28"/>
          <w:szCs w:val="28"/>
          <w:lang w:val="en-US"/>
        </w:rPr>
        <w:t xml:space="preserve"> diseases is much longer than</w:t>
      </w:r>
      <w:r w:rsidR="00E02793" w:rsidRPr="00F50E30">
        <w:rPr>
          <w:sz w:val="28"/>
          <w:szCs w:val="28"/>
          <w:lang w:val="en-US"/>
        </w:rPr>
        <w:t xml:space="preserve"> of</w:t>
      </w:r>
      <w:r w:rsidRPr="00F50E30">
        <w:rPr>
          <w:sz w:val="28"/>
          <w:szCs w:val="28"/>
          <w:lang w:val="en-US"/>
        </w:rPr>
        <w:t xml:space="preserve"> infectious</w:t>
      </w:r>
      <w:r w:rsidR="00E02793" w:rsidRPr="00F50E30">
        <w:rPr>
          <w:sz w:val="28"/>
          <w:szCs w:val="28"/>
          <w:lang w:val="en-US"/>
        </w:rPr>
        <w:t>. And their specific term</w:t>
      </w:r>
      <w:r w:rsidRPr="00F50E30">
        <w:rPr>
          <w:sz w:val="28"/>
          <w:szCs w:val="28"/>
          <w:lang w:val="en-US"/>
        </w:rPr>
        <w:t xml:space="preserve"> is unpredictable;</w:t>
      </w:r>
    </w:p>
    <w:p w:rsidR="00E3568A" w:rsidRPr="00F50E30" w:rsidRDefault="00DC7157" w:rsidP="00ED492A">
      <w:pPr>
        <w:pStyle w:val="ad"/>
        <w:numPr>
          <w:ilvl w:val="0"/>
          <w:numId w:val="9"/>
        </w:numPr>
        <w:tabs>
          <w:tab w:val="left" w:pos="1134"/>
        </w:tabs>
        <w:ind w:left="0" w:firstLine="851"/>
        <w:jc w:val="both"/>
        <w:rPr>
          <w:sz w:val="28"/>
          <w:szCs w:val="28"/>
          <w:lang w:val="en-US"/>
        </w:rPr>
      </w:pPr>
      <w:r w:rsidRPr="00F50E30">
        <w:rPr>
          <w:sz w:val="28"/>
          <w:szCs w:val="28"/>
          <w:lang w:val="en-US"/>
        </w:rPr>
        <w:t xml:space="preserve">a chronic disease develops gradually and its symptoms </w:t>
      </w:r>
      <w:r w:rsidR="00E02793" w:rsidRPr="00F50E30">
        <w:rPr>
          <w:sz w:val="28"/>
          <w:szCs w:val="28"/>
          <w:lang w:val="en-US"/>
        </w:rPr>
        <w:t>can</w:t>
      </w:r>
      <w:r w:rsidRPr="00F50E30">
        <w:rPr>
          <w:sz w:val="28"/>
          <w:szCs w:val="28"/>
          <w:lang w:val="en-US"/>
        </w:rPr>
        <w:t xml:space="preserve"> vary over a wide range</w:t>
      </w:r>
      <w:r w:rsidR="00E02793" w:rsidRPr="00F50E30">
        <w:rPr>
          <w:sz w:val="28"/>
          <w:szCs w:val="28"/>
          <w:lang w:val="en-US"/>
        </w:rPr>
        <w:t xml:space="preserve"> in the examined individuals. This</w:t>
      </w:r>
      <w:r w:rsidRPr="00F50E30">
        <w:rPr>
          <w:sz w:val="28"/>
          <w:szCs w:val="28"/>
          <w:lang w:val="en-US"/>
        </w:rPr>
        <w:t xml:space="preserve"> increases the likelihood of misdiagnosis;</w:t>
      </w:r>
    </w:p>
    <w:p w:rsidR="00E3568A" w:rsidRPr="00F50E30" w:rsidRDefault="00DC7157" w:rsidP="00ED492A">
      <w:pPr>
        <w:pStyle w:val="ad"/>
        <w:numPr>
          <w:ilvl w:val="0"/>
          <w:numId w:val="9"/>
        </w:numPr>
        <w:tabs>
          <w:tab w:val="left" w:pos="1134"/>
        </w:tabs>
        <w:ind w:left="0" w:firstLine="851"/>
        <w:jc w:val="both"/>
        <w:rPr>
          <w:sz w:val="28"/>
          <w:szCs w:val="28"/>
          <w:lang w:val="en-US"/>
        </w:rPr>
      </w:pPr>
      <w:r w:rsidRPr="00F50E30">
        <w:rPr>
          <w:sz w:val="28"/>
          <w:szCs w:val="28"/>
          <w:lang w:val="en-US"/>
        </w:rPr>
        <w:lastRenderedPageBreak/>
        <w:t>for non-infectious diseases, a multifactorial nature of etiology an</w:t>
      </w:r>
      <w:r w:rsidR="00E02793" w:rsidRPr="00F50E30">
        <w:rPr>
          <w:sz w:val="28"/>
          <w:szCs w:val="28"/>
          <w:lang w:val="en-US"/>
        </w:rPr>
        <w:t>d pathogenesis is typical</w:t>
      </w:r>
      <w:r w:rsidR="00BD5EC3" w:rsidRPr="00F50E30">
        <w:rPr>
          <w:sz w:val="28"/>
          <w:szCs w:val="28"/>
          <w:lang w:val="en-US"/>
        </w:rPr>
        <w:t>. T</w:t>
      </w:r>
      <w:r w:rsidRPr="00F50E30">
        <w:rPr>
          <w:sz w:val="28"/>
          <w:szCs w:val="28"/>
          <w:lang w:val="en-US"/>
        </w:rPr>
        <w:t>he dominant factor is clearly absent;</w:t>
      </w:r>
    </w:p>
    <w:p w:rsidR="00F50E30" w:rsidRPr="00F50E30" w:rsidRDefault="00DC7157" w:rsidP="00ED492A">
      <w:pPr>
        <w:pStyle w:val="ad"/>
        <w:numPr>
          <w:ilvl w:val="0"/>
          <w:numId w:val="9"/>
        </w:numPr>
        <w:tabs>
          <w:tab w:val="left" w:pos="1134"/>
        </w:tabs>
        <w:ind w:left="0" w:firstLine="851"/>
        <w:jc w:val="both"/>
        <w:rPr>
          <w:sz w:val="28"/>
          <w:szCs w:val="28"/>
          <w:lang w:val="en-US"/>
        </w:rPr>
      </w:pPr>
      <w:r w:rsidRPr="00F50E30">
        <w:rPr>
          <w:sz w:val="28"/>
          <w:szCs w:val="28"/>
          <w:lang w:val="en-US"/>
        </w:rPr>
        <w:t xml:space="preserve">in contrast to infectious epidemiology, it is impossible to clearly identify the </w:t>
      </w:r>
      <w:r w:rsidR="00BD5EC3" w:rsidRPr="00F50E30">
        <w:rPr>
          <w:sz w:val="28"/>
          <w:szCs w:val="28"/>
          <w:lang w:val="en-US"/>
        </w:rPr>
        <w:t>impervious</w:t>
      </w:r>
      <w:r w:rsidRPr="00F50E30">
        <w:rPr>
          <w:sz w:val="28"/>
          <w:szCs w:val="28"/>
          <w:lang w:val="en-US"/>
        </w:rPr>
        <w:t xml:space="preserve"> part of the population and to establish whether the absolute resistance of a specific person to a certain chronic non-infectious disease;</w:t>
      </w:r>
    </w:p>
    <w:p w:rsidR="00E3568A" w:rsidRPr="00ED492A" w:rsidRDefault="00DC7157" w:rsidP="00ED492A">
      <w:pPr>
        <w:pStyle w:val="ad"/>
        <w:numPr>
          <w:ilvl w:val="0"/>
          <w:numId w:val="9"/>
        </w:numPr>
        <w:tabs>
          <w:tab w:val="left" w:pos="1134"/>
        </w:tabs>
        <w:ind w:left="0" w:firstLine="851"/>
        <w:jc w:val="both"/>
        <w:rPr>
          <w:sz w:val="28"/>
          <w:szCs w:val="28"/>
          <w:lang w:val="en-US"/>
        </w:rPr>
      </w:pPr>
      <w:r w:rsidRPr="00F50E30">
        <w:rPr>
          <w:sz w:val="28"/>
          <w:szCs w:val="28"/>
          <w:lang w:val="en-US"/>
        </w:rPr>
        <w:t xml:space="preserve">prognoses of morbidity and effectiveness of preventive measures are probabilistic in nature and are </w:t>
      </w:r>
      <w:r w:rsidRPr="00ED492A">
        <w:rPr>
          <w:sz w:val="28"/>
          <w:szCs w:val="28"/>
          <w:lang w:val="en-US"/>
        </w:rPr>
        <w:t>justified in relation to the population as a whole.</w:t>
      </w:r>
    </w:p>
    <w:p w:rsidR="00E3568A" w:rsidRPr="00ED492A" w:rsidRDefault="00E3568A" w:rsidP="00ED492A">
      <w:pPr>
        <w:spacing w:after="0" w:line="240" w:lineRule="auto"/>
        <w:jc w:val="both"/>
        <w:rPr>
          <w:rFonts w:ascii="Times New Roman" w:hAnsi="Times New Roman"/>
          <w:lang w:val="en-US"/>
        </w:rPr>
      </w:pPr>
    </w:p>
    <w:p w:rsidR="00E3568A" w:rsidRPr="00ED492A" w:rsidRDefault="00DC7157" w:rsidP="00ED492A">
      <w:pPr>
        <w:spacing w:after="0" w:line="240" w:lineRule="auto"/>
        <w:contextualSpacing/>
        <w:jc w:val="center"/>
        <w:rPr>
          <w:rFonts w:ascii="Times New Roman" w:hAnsi="Times New Roman"/>
          <w:b/>
          <w:bCs/>
          <w:sz w:val="28"/>
          <w:szCs w:val="28"/>
          <w:lang w:val="en-US"/>
        </w:rPr>
      </w:pPr>
      <w:r w:rsidRPr="00ED492A">
        <w:rPr>
          <w:rFonts w:ascii="Times New Roman" w:hAnsi="Times New Roman"/>
          <w:b/>
          <w:bCs/>
          <w:sz w:val="28"/>
          <w:szCs w:val="28"/>
          <w:lang w:val="en-US"/>
        </w:rPr>
        <w:t>2. Goals and objectives of epidemiological research</w:t>
      </w:r>
    </w:p>
    <w:p w:rsidR="00E3568A" w:rsidRDefault="00DC7157" w:rsidP="00ED492A">
      <w:pPr>
        <w:spacing w:after="0" w:line="240" w:lineRule="auto"/>
        <w:ind w:firstLine="850"/>
        <w:contextualSpacing/>
        <w:jc w:val="both"/>
        <w:rPr>
          <w:rFonts w:ascii="Times New Roman" w:hAnsi="Times New Roman"/>
          <w:sz w:val="28"/>
          <w:szCs w:val="28"/>
          <w:lang w:val="en-US"/>
        </w:rPr>
      </w:pPr>
      <w:r w:rsidRPr="00ED492A">
        <w:rPr>
          <w:rFonts w:ascii="Times New Roman" w:hAnsi="Times New Roman"/>
          <w:sz w:val="28"/>
          <w:szCs w:val="28"/>
          <w:lang w:val="en-US"/>
        </w:rPr>
        <w:t>Epidemiological studies may have different goals and objec</w:t>
      </w:r>
      <w:r w:rsidR="00BD5EC3" w:rsidRPr="00ED492A">
        <w:rPr>
          <w:rFonts w:ascii="Times New Roman" w:hAnsi="Times New Roman"/>
          <w:sz w:val="28"/>
          <w:szCs w:val="28"/>
          <w:lang w:val="en-US"/>
        </w:rPr>
        <w:t>tives. They can be: the study of morbidity</w:t>
      </w:r>
      <w:r w:rsidRPr="00ED492A">
        <w:rPr>
          <w:rFonts w:ascii="Times New Roman" w:hAnsi="Times New Roman"/>
          <w:sz w:val="28"/>
          <w:szCs w:val="28"/>
          <w:lang w:val="en-US"/>
        </w:rPr>
        <w:t>, the development of</w:t>
      </w:r>
      <w:r>
        <w:rPr>
          <w:rFonts w:ascii="Times New Roman" w:hAnsi="Times New Roman"/>
          <w:sz w:val="28"/>
          <w:szCs w:val="28"/>
          <w:lang w:val="en-US"/>
        </w:rPr>
        <w:t xml:space="preserve"> various concepts in health care, directions, preventive programs to combat the spread of certain diseases or their groups, etc.</w:t>
      </w:r>
    </w:p>
    <w:p w:rsidR="00E3568A" w:rsidRPr="00DC7157" w:rsidRDefault="00DC7157" w:rsidP="00F50E30">
      <w:pPr>
        <w:spacing w:after="0" w:line="240" w:lineRule="auto"/>
        <w:ind w:firstLine="850"/>
        <w:contextualSpacing/>
        <w:jc w:val="both"/>
        <w:rPr>
          <w:lang w:val="en-US"/>
        </w:rPr>
      </w:pPr>
      <w:r>
        <w:rPr>
          <w:rFonts w:ascii="Times New Roman" w:hAnsi="Times New Roman"/>
          <w:b/>
          <w:bCs/>
          <w:sz w:val="28"/>
          <w:szCs w:val="28"/>
          <w:lang w:val="en-US"/>
        </w:rPr>
        <w:t>The first task</w:t>
      </w:r>
      <w:r>
        <w:rPr>
          <w:rFonts w:ascii="Times New Roman" w:hAnsi="Times New Roman"/>
          <w:sz w:val="28"/>
          <w:szCs w:val="28"/>
          <w:lang w:val="en-US"/>
        </w:rPr>
        <w:t xml:space="preserve"> of epidemiological studies, as a rule, is a description of the incidence of the population (</w:t>
      </w:r>
      <w:r w:rsidRPr="00BD5EC3">
        <w:rPr>
          <w:rFonts w:ascii="Times New Roman" w:hAnsi="Times New Roman"/>
          <w:i/>
          <w:sz w:val="28"/>
          <w:szCs w:val="28"/>
          <w:lang w:val="en-US"/>
        </w:rPr>
        <w:t>descriptive study</w:t>
      </w:r>
      <w:r>
        <w:rPr>
          <w:rFonts w:ascii="Times New Roman" w:hAnsi="Times New Roman"/>
          <w:sz w:val="28"/>
          <w:szCs w:val="28"/>
          <w:lang w:val="en-US"/>
        </w:rPr>
        <w:t xml:space="preserve">). </w:t>
      </w:r>
      <w:r w:rsidR="00BD5EC3">
        <w:rPr>
          <w:rFonts w:ascii="Times New Roman" w:hAnsi="Times New Roman"/>
          <w:sz w:val="28"/>
          <w:szCs w:val="28"/>
          <w:lang w:val="en-US"/>
        </w:rPr>
        <w:t>I</w:t>
      </w:r>
      <w:r>
        <w:rPr>
          <w:rFonts w:ascii="Times New Roman" w:hAnsi="Times New Roman"/>
          <w:sz w:val="28"/>
          <w:szCs w:val="28"/>
          <w:lang w:val="en-US"/>
        </w:rPr>
        <w:t>t is impossible to perform subsequent tasks of epidemiological studies</w:t>
      </w:r>
      <w:r w:rsidR="00BD5EC3">
        <w:rPr>
          <w:rFonts w:ascii="Times New Roman" w:hAnsi="Times New Roman"/>
          <w:sz w:val="28"/>
          <w:szCs w:val="28"/>
          <w:lang w:val="en-US"/>
        </w:rPr>
        <w:t xml:space="preserve"> without a qualitative description of the problem</w:t>
      </w:r>
      <w:r>
        <w:rPr>
          <w:rFonts w:ascii="Times New Roman" w:hAnsi="Times New Roman"/>
          <w:sz w:val="28"/>
          <w:szCs w:val="28"/>
          <w:lang w:val="en-US"/>
        </w:rPr>
        <w:t xml:space="preserve">. Descriptive epidemiology </w:t>
      </w:r>
      <w:r w:rsidRPr="00BD5EC3">
        <w:rPr>
          <w:rFonts w:ascii="Times New Roman" w:hAnsi="Times New Roman"/>
          <w:i/>
          <w:sz w:val="28"/>
          <w:szCs w:val="28"/>
          <w:lang w:val="en-US"/>
        </w:rPr>
        <w:t xml:space="preserve">provides a comparative description of the </w:t>
      </w:r>
      <w:r w:rsidR="00BD5EC3" w:rsidRPr="00BD5EC3">
        <w:rPr>
          <w:rFonts w:ascii="Times New Roman" w:hAnsi="Times New Roman"/>
          <w:i/>
          <w:sz w:val="28"/>
          <w:szCs w:val="28"/>
          <w:lang w:val="en-US"/>
        </w:rPr>
        <w:t>morbidity</w:t>
      </w:r>
      <w:r w:rsidR="00BD5EC3">
        <w:rPr>
          <w:rFonts w:ascii="Times New Roman" w:hAnsi="Times New Roman"/>
          <w:sz w:val="28"/>
          <w:szCs w:val="28"/>
          <w:lang w:val="en-US"/>
        </w:rPr>
        <w:t>. T</w:t>
      </w:r>
      <w:r>
        <w:rPr>
          <w:rFonts w:ascii="Times New Roman" w:hAnsi="Times New Roman"/>
          <w:sz w:val="28"/>
          <w:szCs w:val="28"/>
          <w:lang w:val="en-US"/>
        </w:rPr>
        <w:t>he main descriptive information includes info</w:t>
      </w:r>
      <w:r w:rsidR="00BD5EC3">
        <w:rPr>
          <w:rFonts w:ascii="Times New Roman" w:hAnsi="Times New Roman"/>
          <w:sz w:val="28"/>
          <w:szCs w:val="28"/>
          <w:lang w:val="en-US"/>
        </w:rPr>
        <w:t xml:space="preserve">rmation about </w:t>
      </w:r>
      <w:r w:rsidR="001102AB">
        <w:rPr>
          <w:rFonts w:ascii="Times New Roman" w:hAnsi="Times New Roman"/>
          <w:sz w:val="28"/>
          <w:szCs w:val="28"/>
          <w:lang w:val="en-US"/>
        </w:rPr>
        <w:t>“</w:t>
      </w:r>
      <w:r w:rsidR="00BD5EC3">
        <w:rPr>
          <w:rFonts w:ascii="Times New Roman" w:hAnsi="Times New Roman"/>
          <w:sz w:val="28"/>
          <w:szCs w:val="28"/>
          <w:lang w:val="en-US"/>
        </w:rPr>
        <w:t xml:space="preserve">which disease occurs </w:t>
      </w:r>
      <w:r>
        <w:rPr>
          <w:rFonts w:ascii="Times New Roman" w:hAnsi="Times New Roman"/>
          <w:sz w:val="28"/>
          <w:szCs w:val="28"/>
          <w:lang w:val="en-US"/>
        </w:rPr>
        <w:t>m</w:t>
      </w:r>
      <w:r w:rsidR="00F50E30">
        <w:rPr>
          <w:rFonts w:ascii="Times New Roman" w:hAnsi="Times New Roman"/>
          <w:sz w:val="28"/>
          <w:szCs w:val="28"/>
          <w:lang w:val="en-US"/>
        </w:rPr>
        <w:t>ore often and which less often,” “</w:t>
      </w:r>
      <w:r>
        <w:rPr>
          <w:rFonts w:ascii="Times New Roman" w:hAnsi="Times New Roman"/>
          <w:sz w:val="28"/>
          <w:szCs w:val="28"/>
          <w:lang w:val="en-US"/>
        </w:rPr>
        <w:t xml:space="preserve">when people get sick </w:t>
      </w:r>
      <w:r w:rsidR="00F50E30">
        <w:rPr>
          <w:rFonts w:ascii="Times New Roman" w:hAnsi="Times New Roman"/>
          <w:sz w:val="28"/>
          <w:szCs w:val="28"/>
          <w:lang w:val="en-US"/>
        </w:rPr>
        <w:t>more often, and when less often”, “</w:t>
      </w:r>
      <w:r>
        <w:rPr>
          <w:rFonts w:ascii="Times New Roman" w:hAnsi="Times New Roman"/>
          <w:sz w:val="28"/>
          <w:szCs w:val="28"/>
          <w:lang w:val="en-US"/>
        </w:rPr>
        <w:t>in which territory</w:t>
      </w:r>
      <w:r w:rsidR="00BD5EC3">
        <w:rPr>
          <w:rFonts w:ascii="Times New Roman" w:hAnsi="Times New Roman"/>
          <w:sz w:val="28"/>
          <w:szCs w:val="28"/>
          <w:lang w:val="en-US"/>
        </w:rPr>
        <w:t xml:space="preserve"> (where) they get sick, and where less frequent</w:t>
      </w:r>
      <w:r w:rsidR="00F50E30">
        <w:rPr>
          <w:rFonts w:ascii="Times New Roman" w:hAnsi="Times New Roman"/>
          <w:sz w:val="28"/>
          <w:szCs w:val="28"/>
          <w:lang w:val="en-US"/>
        </w:rPr>
        <w:t>”, “</w:t>
      </w:r>
      <w:r>
        <w:rPr>
          <w:rFonts w:ascii="Times New Roman" w:hAnsi="Times New Roman"/>
          <w:sz w:val="28"/>
          <w:szCs w:val="28"/>
          <w:lang w:val="en-US"/>
        </w:rPr>
        <w:t>which groups of the population are sick mor</w:t>
      </w:r>
      <w:r w:rsidR="00F50E30">
        <w:rPr>
          <w:rFonts w:ascii="Times New Roman" w:hAnsi="Times New Roman"/>
          <w:sz w:val="28"/>
          <w:szCs w:val="28"/>
          <w:lang w:val="en-US"/>
        </w:rPr>
        <w:t xml:space="preserve">e often, and which less often”, </w:t>
      </w:r>
      <w:r>
        <w:rPr>
          <w:rFonts w:ascii="Times New Roman" w:hAnsi="Times New Roman"/>
          <w:sz w:val="28"/>
          <w:szCs w:val="28"/>
          <w:lang w:val="en-US"/>
        </w:rPr>
        <w:t>etc.</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In epidemiological studies, </w:t>
      </w:r>
      <w:r w:rsidR="00BD5EC3">
        <w:rPr>
          <w:rFonts w:ascii="Times New Roman" w:hAnsi="Times New Roman"/>
          <w:sz w:val="28"/>
          <w:szCs w:val="28"/>
          <w:lang w:val="en-US"/>
        </w:rPr>
        <w:t>the description of the morbidity</w:t>
      </w:r>
      <w:r>
        <w:rPr>
          <w:rFonts w:ascii="Times New Roman" w:hAnsi="Times New Roman"/>
          <w:sz w:val="28"/>
          <w:szCs w:val="28"/>
          <w:lang w:val="en-US"/>
        </w:rPr>
        <w:t xml:space="preserve"> is carried out in order to obtain new or confirm poorly studied data, reflecting the natural</w:t>
      </w:r>
      <w:r w:rsidR="00BD5EC3">
        <w:rPr>
          <w:rFonts w:ascii="Times New Roman" w:hAnsi="Times New Roman"/>
          <w:sz w:val="28"/>
          <w:szCs w:val="28"/>
          <w:lang w:val="en-US"/>
        </w:rPr>
        <w:t xml:space="preserve"> manifestations of the morbidity</w:t>
      </w:r>
      <w:r>
        <w:rPr>
          <w:rFonts w:ascii="Times New Roman" w:hAnsi="Times New Roman"/>
          <w:sz w:val="28"/>
          <w:szCs w:val="28"/>
          <w:lang w:val="en-US"/>
        </w:rPr>
        <w:t xml:space="preserve"> in the population.</w:t>
      </w:r>
    </w:p>
    <w:p w:rsidR="00E3568A" w:rsidRPr="00DC7157" w:rsidRDefault="00DC7157" w:rsidP="00F50E30">
      <w:pPr>
        <w:spacing w:after="0" w:line="240" w:lineRule="auto"/>
        <w:ind w:firstLine="850"/>
        <w:contextualSpacing/>
        <w:jc w:val="both"/>
        <w:rPr>
          <w:lang w:val="en-US"/>
        </w:rPr>
      </w:pPr>
      <w:r>
        <w:rPr>
          <w:rFonts w:ascii="Times New Roman" w:hAnsi="Times New Roman"/>
          <w:b/>
          <w:bCs/>
          <w:sz w:val="28"/>
          <w:szCs w:val="28"/>
          <w:lang w:val="en-US"/>
        </w:rPr>
        <w:t>The second task</w:t>
      </w:r>
      <w:r>
        <w:rPr>
          <w:rFonts w:ascii="Times New Roman" w:hAnsi="Times New Roman"/>
          <w:sz w:val="28"/>
          <w:szCs w:val="28"/>
          <w:lang w:val="en-US"/>
        </w:rPr>
        <w:t xml:space="preserve"> of epidemiologi</w:t>
      </w:r>
      <w:r w:rsidR="00BD5EC3">
        <w:rPr>
          <w:rFonts w:ascii="Times New Roman" w:hAnsi="Times New Roman"/>
          <w:sz w:val="28"/>
          <w:szCs w:val="28"/>
          <w:lang w:val="en-US"/>
        </w:rPr>
        <w:t xml:space="preserve">cal studies is called </w:t>
      </w:r>
      <w:r w:rsidR="00BD5EC3" w:rsidRPr="00BD5EC3">
        <w:rPr>
          <w:rFonts w:ascii="Times New Roman" w:hAnsi="Times New Roman"/>
          <w:b/>
          <w:i/>
          <w:sz w:val="28"/>
          <w:szCs w:val="28"/>
          <w:lang w:val="en-US"/>
        </w:rPr>
        <w:t>analytic</w:t>
      </w:r>
      <w:r>
        <w:rPr>
          <w:rFonts w:ascii="Times New Roman" w:hAnsi="Times New Roman"/>
          <w:sz w:val="28"/>
          <w:szCs w:val="28"/>
          <w:lang w:val="en-US"/>
        </w:rPr>
        <w:t xml:space="preserve">, and the study itself is analytical. This task gives answers to the questions: </w:t>
      </w:r>
      <w:r w:rsidRPr="00BD5EC3">
        <w:rPr>
          <w:rFonts w:ascii="Times New Roman" w:hAnsi="Times New Roman"/>
          <w:i/>
          <w:sz w:val="28"/>
          <w:szCs w:val="28"/>
          <w:lang w:val="en-US"/>
        </w:rPr>
        <w:t>why</w:t>
      </w:r>
      <w:r>
        <w:rPr>
          <w:rFonts w:ascii="Times New Roman" w:hAnsi="Times New Roman"/>
          <w:sz w:val="28"/>
          <w:szCs w:val="28"/>
          <w:lang w:val="en-US"/>
        </w:rPr>
        <w:t xml:space="preserve"> this disease </w:t>
      </w:r>
      <w:r w:rsidR="00BD5EC3">
        <w:rPr>
          <w:rFonts w:ascii="Times New Roman" w:hAnsi="Times New Roman"/>
          <w:sz w:val="28"/>
          <w:szCs w:val="28"/>
          <w:lang w:val="en-US"/>
        </w:rPr>
        <w:t>occurs</w:t>
      </w:r>
      <w:r>
        <w:rPr>
          <w:rFonts w:ascii="Times New Roman" w:hAnsi="Times New Roman"/>
          <w:sz w:val="28"/>
          <w:szCs w:val="28"/>
          <w:lang w:val="en-US"/>
        </w:rPr>
        <w:t xml:space="preserve"> more often than others, </w:t>
      </w:r>
      <w:r w:rsidRPr="00BD5EC3">
        <w:rPr>
          <w:rFonts w:ascii="Times New Roman" w:hAnsi="Times New Roman"/>
          <w:i/>
          <w:sz w:val="28"/>
          <w:szCs w:val="28"/>
          <w:lang w:val="en-US"/>
        </w:rPr>
        <w:t>why</w:t>
      </w:r>
      <w:r>
        <w:rPr>
          <w:rFonts w:ascii="Times New Roman" w:hAnsi="Times New Roman"/>
          <w:sz w:val="28"/>
          <w:szCs w:val="28"/>
          <w:lang w:val="en-US"/>
        </w:rPr>
        <w:t xml:space="preserve"> in this area, the risk of the disease being studied is higher than on another, </w:t>
      </w:r>
      <w:r w:rsidRPr="00BD5EC3">
        <w:rPr>
          <w:rFonts w:ascii="Times New Roman" w:hAnsi="Times New Roman"/>
          <w:i/>
          <w:sz w:val="28"/>
          <w:szCs w:val="28"/>
          <w:lang w:val="en-US"/>
        </w:rPr>
        <w:t>why</w:t>
      </w:r>
      <w:r>
        <w:rPr>
          <w:rFonts w:ascii="Times New Roman" w:hAnsi="Times New Roman"/>
          <w:sz w:val="28"/>
          <w:szCs w:val="28"/>
          <w:lang w:val="en-US"/>
        </w:rPr>
        <w:t xml:space="preserve"> at this time people get sick more often than in other periods, etc.</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In other words, to perform an analytical task, it is necessary to establish and evaluate </w:t>
      </w:r>
      <w:r w:rsidRPr="00A209DD">
        <w:rPr>
          <w:rFonts w:ascii="Times New Roman" w:hAnsi="Times New Roman"/>
          <w:i/>
          <w:sz w:val="28"/>
          <w:szCs w:val="28"/>
          <w:lang w:val="en-US"/>
        </w:rPr>
        <w:t>a causal relationship</w:t>
      </w:r>
      <w:r>
        <w:rPr>
          <w:rFonts w:ascii="Times New Roman" w:hAnsi="Times New Roman"/>
          <w:sz w:val="28"/>
          <w:szCs w:val="28"/>
          <w:lang w:val="en-US"/>
        </w:rPr>
        <w:t xml:space="preserve"> between the perceived risk factors of the host and the environmental risk factors and the incidence of disease that were identified during the description.</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The next task of epidemiological research is to study </w:t>
      </w:r>
      <w:r w:rsidRPr="00A209DD">
        <w:rPr>
          <w:rFonts w:ascii="Times New Roman" w:hAnsi="Times New Roman"/>
          <w:b/>
          <w:i/>
          <w:sz w:val="28"/>
          <w:szCs w:val="28"/>
          <w:lang w:val="en-US"/>
        </w:rPr>
        <w:t>the causes of the emergence and spread</w:t>
      </w:r>
      <w:r w:rsidR="00A209DD" w:rsidRPr="00A209DD">
        <w:rPr>
          <w:rFonts w:ascii="Times New Roman" w:hAnsi="Times New Roman"/>
          <w:b/>
          <w:i/>
          <w:sz w:val="28"/>
          <w:szCs w:val="28"/>
          <w:lang w:val="en-US"/>
        </w:rPr>
        <w:t>ing</w:t>
      </w:r>
      <w:r w:rsidRPr="00A209DD">
        <w:rPr>
          <w:rFonts w:ascii="Times New Roman" w:hAnsi="Times New Roman"/>
          <w:b/>
          <w:i/>
          <w:sz w:val="28"/>
          <w:szCs w:val="28"/>
          <w:lang w:val="en-US"/>
        </w:rPr>
        <w:t xml:space="preserve"> of diseases</w:t>
      </w:r>
      <w:r>
        <w:rPr>
          <w:rFonts w:ascii="Times New Roman" w:hAnsi="Times New Roman"/>
          <w:sz w:val="28"/>
          <w:szCs w:val="28"/>
          <w:lang w:val="en-US"/>
        </w:rPr>
        <w:t xml:space="preserve">. However, in epidemiological studies most often only reveal </w:t>
      </w:r>
      <w:r w:rsidRPr="00A209DD">
        <w:rPr>
          <w:rFonts w:ascii="Times New Roman" w:hAnsi="Times New Roman"/>
          <w:i/>
          <w:sz w:val="28"/>
          <w:szCs w:val="28"/>
          <w:lang w:val="en-US"/>
        </w:rPr>
        <w:t xml:space="preserve">the </w:t>
      </w:r>
      <w:r w:rsidR="00A209DD" w:rsidRPr="00A209DD">
        <w:rPr>
          <w:rFonts w:ascii="Times New Roman" w:hAnsi="Times New Roman"/>
          <w:i/>
          <w:sz w:val="28"/>
          <w:szCs w:val="28"/>
          <w:lang w:val="en-US"/>
        </w:rPr>
        <w:t>causal relationship</w:t>
      </w:r>
      <w:r w:rsidR="00A209DD" w:rsidRPr="00A209DD">
        <w:rPr>
          <w:rFonts w:ascii="Times New Roman" w:hAnsi="Times New Roman"/>
          <w:sz w:val="28"/>
          <w:szCs w:val="28"/>
          <w:lang w:val="en-US"/>
        </w:rPr>
        <w:t xml:space="preserve"> between </w:t>
      </w:r>
      <w:r w:rsidR="00A209DD">
        <w:rPr>
          <w:rFonts w:ascii="Times New Roman" w:hAnsi="Times New Roman"/>
          <w:sz w:val="28"/>
          <w:szCs w:val="28"/>
          <w:lang w:val="en-US"/>
        </w:rPr>
        <w:t xml:space="preserve">the morbidity </w:t>
      </w:r>
      <w:r>
        <w:rPr>
          <w:rFonts w:ascii="Times New Roman" w:hAnsi="Times New Roman"/>
          <w:sz w:val="28"/>
          <w:szCs w:val="28"/>
          <w:lang w:val="en-US"/>
        </w:rPr>
        <w:t>and the alleged cause.</w:t>
      </w:r>
    </w:p>
    <w:p w:rsidR="00A209DD"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For example, epidemiological studies conducted in different countries have been conclusively proved that cigarette smoking is one of the risk factors for lung cancer. Howeve</w:t>
      </w:r>
      <w:r w:rsidR="00A209DD">
        <w:rPr>
          <w:rFonts w:ascii="Times New Roman" w:hAnsi="Times New Roman"/>
          <w:sz w:val="28"/>
          <w:szCs w:val="28"/>
          <w:lang w:val="en-US"/>
        </w:rPr>
        <w:t>r, the question: “W</w:t>
      </w:r>
      <w:r>
        <w:rPr>
          <w:rFonts w:ascii="Times New Roman" w:hAnsi="Times New Roman"/>
          <w:sz w:val="28"/>
          <w:szCs w:val="28"/>
          <w:lang w:val="en-US"/>
        </w:rPr>
        <w:t>hy</w:t>
      </w:r>
      <w:r w:rsidR="00A209DD">
        <w:rPr>
          <w:rFonts w:ascii="Times New Roman" w:hAnsi="Times New Roman"/>
          <w:sz w:val="28"/>
          <w:szCs w:val="28"/>
          <w:lang w:val="en-US"/>
        </w:rPr>
        <w:t xml:space="preserve"> does</w:t>
      </w:r>
      <w:r>
        <w:rPr>
          <w:rFonts w:ascii="Times New Roman" w:hAnsi="Times New Roman"/>
          <w:sz w:val="28"/>
          <w:szCs w:val="28"/>
          <w:lang w:val="en-US"/>
        </w:rPr>
        <w:t xml:space="preserve"> cigarett</w:t>
      </w:r>
      <w:r w:rsidR="00A209DD">
        <w:rPr>
          <w:rFonts w:ascii="Times New Roman" w:hAnsi="Times New Roman"/>
          <w:sz w:val="28"/>
          <w:szCs w:val="28"/>
          <w:lang w:val="en-US"/>
        </w:rPr>
        <w:t>e smoking dramatically increase</w:t>
      </w:r>
      <w:r>
        <w:rPr>
          <w:rFonts w:ascii="Times New Roman" w:hAnsi="Times New Roman"/>
          <w:sz w:val="28"/>
          <w:szCs w:val="28"/>
          <w:lang w:val="en-US"/>
        </w:rPr>
        <w:t xml:space="preserve"> the risk of lung cancer</w:t>
      </w:r>
      <w:r w:rsidR="00A209DD">
        <w:rPr>
          <w:rFonts w:ascii="Times New Roman" w:hAnsi="Times New Roman"/>
          <w:sz w:val="28"/>
          <w:szCs w:val="28"/>
          <w:lang w:val="en-US"/>
        </w:rPr>
        <w:t xml:space="preserve">?” cannot be solved </w:t>
      </w:r>
      <w:r>
        <w:rPr>
          <w:rFonts w:ascii="Times New Roman" w:hAnsi="Times New Roman"/>
          <w:sz w:val="28"/>
          <w:szCs w:val="28"/>
          <w:lang w:val="en-US"/>
        </w:rPr>
        <w:t>epidemiological</w:t>
      </w:r>
      <w:r w:rsidR="00A209DD">
        <w:rPr>
          <w:rFonts w:ascii="Times New Roman" w:hAnsi="Times New Roman"/>
          <w:sz w:val="28"/>
          <w:szCs w:val="28"/>
          <w:lang w:val="en-US"/>
        </w:rPr>
        <w:t>ly.</w:t>
      </w:r>
    </w:p>
    <w:p w:rsidR="00E3568A" w:rsidRDefault="00DC7157" w:rsidP="00F50E30">
      <w:pPr>
        <w:spacing w:after="0" w:line="240" w:lineRule="auto"/>
        <w:ind w:firstLine="850"/>
        <w:contextualSpacing/>
        <w:jc w:val="both"/>
        <w:rPr>
          <w:rFonts w:ascii="Times New Roman" w:hAnsi="Times New Roman"/>
          <w:sz w:val="28"/>
          <w:szCs w:val="28"/>
          <w:lang w:val="en-US"/>
        </w:rPr>
      </w:pPr>
      <w:r w:rsidRPr="00A209DD">
        <w:rPr>
          <w:rFonts w:ascii="Times New Roman" w:hAnsi="Times New Roman"/>
          <w:b/>
          <w:i/>
          <w:sz w:val="28"/>
          <w:szCs w:val="28"/>
          <w:lang w:val="en-US"/>
        </w:rPr>
        <w:t>The prognosis of morbidity</w:t>
      </w:r>
      <w:r>
        <w:rPr>
          <w:rFonts w:ascii="Times New Roman" w:hAnsi="Times New Roman"/>
          <w:sz w:val="28"/>
          <w:szCs w:val="28"/>
          <w:lang w:val="en-US"/>
        </w:rPr>
        <w:t xml:space="preserve"> is also the task of many scientific epidemiological studies. The quality of the prognosis (</w:t>
      </w:r>
      <w:r w:rsidRPr="00A209DD">
        <w:rPr>
          <w:rFonts w:ascii="Times New Roman" w:hAnsi="Times New Roman"/>
          <w:i/>
          <w:sz w:val="28"/>
          <w:szCs w:val="28"/>
          <w:lang w:val="en-US"/>
        </w:rPr>
        <w:t>especially short-term</w:t>
      </w:r>
      <w:r>
        <w:rPr>
          <w:rFonts w:ascii="Times New Roman" w:hAnsi="Times New Roman"/>
          <w:sz w:val="28"/>
          <w:szCs w:val="28"/>
          <w:lang w:val="en-US"/>
        </w:rPr>
        <w:t xml:space="preserve">) depends primarily on the quality of the retrospective description of the incidence, i.e. from the accuracy of estimates of the natural and accidental in the process of the spread of the disease among the </w:t>
      </w:r>
      <w:r>
        <w:rPr>
          <w:rFonts w:ascii="Times New Roman" w:hAnsi="Times New Roman"/>
          <w:sz w:val="28"/>
          <w:szCs w:val="28"/>
          <w:lang w:val="en-US"/>
        </w:rPr>
        <w:lastRenderedPageBreak/>
        <w:t>population of a particular territory for a certain period. However, the ability to predict possible, unusual (</w:t>
      </w:r>
      <w:r w:rsidRPr="00A209DD">
        <w:rPr>
          <w:rFonts w:ascii="Times New Roman" w:hAnsi="Times New Roman"/>
          <w:i/>
          <w:sz w:val="28"/>
          <w:szCs w:val="28"/>
          <w:lang w:val="en-US"/>
        </w:rPr>
        <w:t>in relation to the past</w:t>
      </w:r>
      <w:r>
        <w:rPr>
          <w:rFonts w:ascii="Times New Roman" w:hAnsi="Times New Roman"/>
          <w:sz w:val="28"/>
          <w:szCs w:val="28"/>
          <w:lang w:val="en-US"/>
        </w:rPr>
        <w:t>) changes in the activity of biological, social, and climatic factors, which constitute a complex of reasons determining various manifestations of the incidence, has no less significance for prognostic estimates of morbidity.</w:t>
      </w:r>
    </w:p>
    <w:p w:rsidR="00E3568A" w:rsidRPr="00A209DD" w:rsidRDefault="00DC7157" w:rsidP="00F50E30">
      <w:pPr>
        <w:spacing w:after="0" w:line="240" w:lineRule="auto"/>
        <w:ind w:firstLine="850"/>
        <w:contextualSpacing/>
        <w:jc w:val="both"/>
        <w:rPr>
          <w:rFonts w:ascii="Times New Roman" w:hAnsi="Times New Roman"/>
          <w:i/>
          <w:sz w:val="28"/>
          <w:szCs w:val="28"/>
          <w:lang w:val="en-US"/>
        </w:rPr>
      </w:pPr>
      <w:r>
        <w:rPr>
          <w:rFonts w:ascii="Times New Roman" w:hAnsi="Times New Roman"/>
          <w:sz w:val="28"/>
          <w:szCs w:val="28"/>
          <w:lang w:val="en-US"/>
        </w:rPr>
        <w:t xml:space="preserve">Modern tasks of epidemiology are the identification of </w:t>
      </w:r>
      <w:r w:rsidRPr="00A209DD">
        <w:rPr>
          <w:rFonts w:ascii="Times New Roman" w:hAnsi="Times New Roman"/>
          <w:b/>
          <w:i/>
          <w:sz w:val="28"/>
          <w:szCs w:val="28"/>
          <w:lang w:val="en-US"/>
        </w:rPr>
        <w:t>priority problems in the field of public health</w:t>
      </w:r>
      <w:r>
        <w:rPr>
          <w:rFonts w:ascii="Times New Roman" w:hAnsi="Times New Roman"/>
          <w:sz w:val="28"/>
          <w:szCs w:val="28"/>
          <w:lang w:val="en-US"/>
        </w:rPr>
        <w:t xml:space="preserve"> and </w:t>
      </w:r>
      <w:r w:rsidRPr="00A209DD">
        <w:rPr>
          <w:rFonts w:ascii="Times New Roman" w:hAnsi="Times New Roman"/>
          <w:i/>
          <w:sz w:val="28"/>
          <w:szCs w:val="28"/>
          <w:lang w:val="en-US"/>
        </w:rPr>
        <w:t xml:space="preserve">the </w:t>
      </w:r>
      <w:r w:rsidRPr="00A209DD">
        <w:rPr>
          <w:rFonts w:ascii="Times New Roman" w:hAnsi="Times New Roman"/>
          <w:b/>
          <w:i/>
          <w:sz w:val="28"/>
          <w:szCs w:val="28"/>
          <w:lang w:val="en-US"/>
        </w:rPr>
        <w:t>development of measures to eliminate</w:t>
      </w:r>
      <w:r w:rsidRPr="00A209DD">
        <w:rPr>
          <w:rFonts w:ascii="Times New Roman" w:hAnsi="Times New Roman"/>
          <w:i/>
          <w:sz w:val="28"/>
          <w:szCs w:val="28"/>
          <w:lang w:val="en-US"/>
        </w:rPr>
        <w:t xml:space="preserve"> or minimize the effect of adverse factors.</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One of the important tasks of e</w:t>
      </w:r>
      <w:r w:rsidR="00A209DD">
        <w:rPr>
          <w:rFonts w:ascii="Times New Roman" w:hAnsi="Times New Roman"/>
          <w:sz w:val="28"/>
          <w:szCs w:val="28"/>
          <w:lang w:val="en-US"/>
        </w:rPr>
        <w:t>pidemiological research is</w:t>
      </w:r>
      <w:r>
        <w:rPr>
          <w:rFonts w:ascii="Times New Roman" w:hAnsi="Times New Roman"/>
          <w:sz w:val="28"/>
          <w:szCs w:val="28"/>
          <w:lang w:val="en-US"/>
        </w:rPr>
        <w:t xml:space="preserve"> </w:t>
      </w:r>
      <w:r w:rsidRPr="00A209DD">
        <w:rPr>
          <w:rFonts w:ascii="Times New Roman" w:hAnsi="Times New Roman"/>
          <w:b/>
          <w:i/>
          <w:sz w:val="28"/>
          <w:szCs w:val="28"/>
          <w:lang w:val="en-US"/>
        </w:rPr>
        <w:t>to assess the quality and effectiveness</w:t>
      </w:r>
      <w:r>
        <w:rPr>
          <w:rFonts w:ascii="Times New Roman" w:hAnsi="Times New Roman"/>
          <w:sz w:val="28"/>
          <w:szCs w:val="28"/>
          <w:lang w:val="en-US"/>
        </w:rPr>
        <w:t xml:space="preserve"> of all that is used or proposed to be used to protect public health. </w:t>
      </w:r>
      <w:r w:rsidR="00A209DD">
        <w:rPr>
          <w:rFonts w:ascii="Times New Roman" w:hAnsi="Times New Roman"/>
          <w:sz w:val="28"/>
          <w:szCs w:val="28"/>
          <w:lang w:val="en-US"/>
        </w:rPr>
        <w:t>E</w:t>
      </w:r>
      <w:r>
        <w:rPr>
          <w:rFonts w:ascii="Times New Roman" w:hAnsi="Times New Roman"/>
          <w:sz w:val="28"/>
          <w:szCs w:val="28"/>
          <w:lang w:val="en-US"/>
        </w:rPr>
        <w:t xml:space="preserve">pidemiological studies assess the </w:t>
      </w:r>
      <w:r w:rsidRPr="00A209DD">
        <w:rPr>
          <w:rFonts w:ascii="Times New Roman" w:hAnsi="Times New Roman"/>
          <w:i/>
          <w:sz w:val="28"/>
          <w:szCs w:val="28"/>
          <w:lang w:val="en-US"/>
        </w:rPr>
        <w:t>potential effic</w:t>
      </w:r>
      <w:r w:rsidR="001102AB">
        <w:rPr>
          <w:rFonts w:ascii="Times New Roman" w:hAnsi="Times New Roman"/>
          <w:i/>
          <w:sz w:val="28"/>
          <w:szCs w:val="28"/>
          <w:lang w:val="en-US"/>
        </w:rPr>
        <w:t>ien</w:t>
      </w:r>
      <w:r w:rsidRPr="00A209DD">
        <w:rPr>
          <w:rFonts w:ascii="Times New Roman" w:hAnsi="Times New Roman"/>
          <w:i/>
          <w:sz w:val="28"/>
          <w:szCs w:val="28"/>
          <w:lang w:val="en-US"/>
        </w:rPr>
        <w:t>cy</w:t>
      </w:r>
      <w:r>
        <w:rPr>
          <w:rFonts w:ascii="Times New Roman" w:hAnsi="Times New Roman"/>
          <w:sz w:val="28"/>
          <w:szCs w:val="28"/>
          <w:lang w:val="en-US"/>
        </w:rPr>
        <w:t xml:space="preserve"> of the proposed preventive, diagnostic and therapeutic measures, diagnostic tests, etc.</w:t>
      </w:r>
    </w:p>
    <w:p w:rsidR="00E3568A" w:rsidRDefault="00DC7157" w:rsidP="00F50E30">
      <w:pPr>
        <w:spacing w:after="0" w:line="240" w:lineRule="auto"/>
        <w:ind w:firstLine="850"/>
        <w:contextualSpacing/>
        <w:jc w:val="both"/>
        <w:rPr>
          <w:rFonts w:ascii="Times New Roman" w:hAnsi="Times New Roman"/>
          <w:sz w:val="28"/>
          <w:szCs w:val="28"/>
          <w:lang w:val="en-US"/>
        </w:rPr>
      </w:pPr>
      <w:r w:rsidRPr="00A209DD">
        <w:rPr>
          <w:rFonts w:ascii="Times New Roman" w:hAnsi="Times New Roman"/>
          <w:b/>
          <w:sz w:val="28"/>
          <w:szCs w:val="28"/>
          <w:lang w:val="en-US"/>
        </w:rPr>
        <w:t>The International Epidemiological Association</w:t>
      </w:r>
      <w:r>
        <w:rPr>
          <w:rFonts w:ascii="Times New Roman" w:hAnsi="Times New Roman"/>
          <w:sz w:val="28"/>
          <w:szCs w:val="28"/>
          <w:lang w:val="en-US"/>
        </w:rPr>
        <w:t xml:space="preserve"> (WHO, 1986) has formulated the main tasks facing the epidemiology of non-</w:t>
      </w:r>
      <w:r w:rsidR="00A209DD">
        <w:rPr>
          <w:rFonts w:ascii="Times New Roman" w:hAnsi="Times New Roman"/>
          <w:sz w:val="28"/>
          <w:szCs w:val="28"/>
          <w:lang w:val="en-US"/>
        </w:rPr>
        <w:t>infectious</w:t>
      </w:r>
      <w:r>
        <w:rPr>
          <w:rFonts w:ascii="Times New Roman" w:hAnsi="Times New Roman"/>
          <w:sz w:val="28"/>
          <w:szCs w:val="28"/>
          <w:lang w:val="en-US"/>
        </w:rPr>
        <w:t xml:space="preserve"> diseases, they are:</w:t>
      </w:r>
    </w:p>
    <w:p w:rsidR="00E3568A" w:rsidRPr="00F50E30" w:rsidRDefault="00DC7157" w:rsidP="001102AB">
      <w:pPr>
        <w:pStyle w:val="ad"/>
        <w:numPr>
          <w:ilvl w:val="0"/>
          <w:numId w:val="10"/>
        </w:numPr>
        <w:tabs>
          <w:tab w:val="left" w:pos="1134"/>
        </w:tabs>
        <w:ind w:left="0" w:firstLine="851"/>
        <w:jc w:val="both"/>
        <w:rPr>
          <w:sz w:val="28"/>
          <w:szCs w:val="28"/>
          <w:lang w:val="en-US"/>
        </w:rPr>
      </w:pPr>
      <w:r w:rsidRPr="00F50E30">
        <w:rPr>
          <w:sz w:val="28"/>
          <w:szCs w:val="28"/>
          <w:lang w:val="en-US"/>
        </w:rPr>
        <w:t>studying the prevalence and natural course of certain diseases by population groups, identifying the extent of the problems associated with these diseases;</w:t>
      </w:r>
    </w:p>
    <w:p w:rsidR="00E3568A" w:rsidRPr="00F50E30" w:rsidRDefault="00DC7157" w:rsidP="001102AB">
      <w:pPr>
        <w:pStyle w:val="ad"/>
        <w:numPr>
          <w:ilvl w:val="0"/>
          <w:numId w:val="10"/>
        </w:numPr>
        <w:tabs>
          <w:tab w:val="left" w:pos="1134"/>
        </w:tabs>
        <w:ind w:left="0" w:firstLine="851"/>
        <w:jc w:val="both"/>
        <w:rPr>
          <w:sz w:val="28"/>
          <w:szCs w:val="28"/>
          <w:lang w:val="en-US"/>
        </w:rPr>
      </w:pPr>
      <w:r w:rsidRPr="00F50E30">
        <w:rPr>
          <w:sz w:val="28"/>
          <w:szCs w:val="28"/>
          <w:lang w:val="en-US"/>
        </w:rPr>
        <w:t>identification of factors of the external and internal environment that contribute to or impede the emergence and spread of these diseases;</w:t>
      </w:r>
    </w:p>
    <w:p w:rsidR="00E3568A" w:rsidRPr="00F50E30" w:rsidRDefault="00DC7157" w:rsidP="001102AB">
      <w:pPr>
        <w:pStyle w:val="ad"/>
        <w:numPr>
          <w:ilvl w:val="0"/>
          <w:numId w:val="10"/>
        </w:numPr>
        <w:tabs>
          <w:tab w:val="left" w:pos="1134"/>
        </w:tabs>
        <w:ind w:left="0" w:firstLine="851"/>
        <w:jc w:val="both"/>
        <w:rPr>
          <w:sz w:val="28"/>
          <w:szCs w:val="28"/>
          <w:lang w:val="en-US"/>
        </w:rPr>
      </w:pPr>
      <w:r w:rsidRPr="00F50E30">
        <w:rPr>
          <w:sz w:val="28"/>
          <w:szCs w:val="28"/>
          <w:lang w:val="en-US"/>
        </w:rPr>
        <w:t>identification of priority problems in the field of public health;</w:t>
      </w:r>
    </w:p>
    <w:p w:rsidR="00E3568A" w:rsidRPr="00F50E30" w:rsidRDefault="00DC7157" w:rsidP="001102AB">
      <w:pPr>
        <w:pStyle w:val="ad"/>
        <w:numPr>
          <w:ilvl w:val="0"/>
          <w:numId w:val="10"/>
        </w:numPr>
        <w:tabs>
          <w:tab w:val="left" w:pos="1134"/>
        </w:tabs>
        <w:ind w:left="0" w:firstLine="851"/>
        <w:jc w:val="both"/>
        <w:rPr>
          <w:sz w:val="28"/>
          <w:szCs w:val="28"/>
          <w:lang w:val="en-US"/>
        </w:rPr>
      </w:pPr>
      <w:r w:rsidRPr="00F50E30">
        <w:rPr>
          <w:sz w:val="28"/>
          <w:szCs w:val="28"/>
          <w:lang w:val="en-US"/>
        </w:rPr>
        <w:t>development of measures to eliminate or minimize the effect of adverse factors. Study of the effectiveness of preventive and therapeutic measures.</w:t>
      </w:r>
    </w:p>
    <w:p w:rsidR="00F50E30" w:rsidRDefault="00F50E30" w:rsidP="00712C42">
      <w:pPr>
        <w:spacing w:after="160" w:line="240" w:lineRule="auto"/>
        <w:ind w:firstLine="851"/>
        <w:contextualSpacing/>
        <w:jc w:val="center"/>
        <w:rPr>
          <w:rFonts w:ascii="Times New Roman" w:hAnsi="Times New Roman"/>
          <w:b/>
          <w:bCs/>
          <w:sz w:val="28"/>
          <w:szCs w:val="28"/>
          <w:lang w:val="en-US"/>
        </w:rPr>
      </w:pPr>
    </w:p>
    <w:p w:rsidR="00E3568A" w:rsidRDefault="00DC7157" w:rsidP="00F50E30">
      <w:pPr>
        <w:spacing w:after="0" w:line="240" w:lineRule="auto"/>
        <w:contextualSpacing/>
        <w:jc w:val="center"/>
        <w:rPr>
          <w:rFonts w:ascii="Times New Roman" w:hAnsi="Times New Roman"/>
          <w:b/>
          <w:bCs/>
          <w:sz w:val="28"/>
          <w:szCs w:val="28"/>
          <w:lang w:val="en-US"/>
        </w:rPr>
      </w:pPr>
      <w:r>
        <w:rPr>
          <w:rFonts w:ascii="Times New Roman" w:hAnsi="Times New Roman"/>
          <w:b/>
          <w:bCs/>
          <w:sz w:val="28"/>
          <w:szCs w:val="28"/>
          <w:lang w:val="en-US"/>
        </w:rPr>
        <w:t>3. Design of</w:t>
      </w:r>
      <w:r w:rsidR="00A209DD">
        <w:rPr>
          <w:rFonts w:ascii="Times New Roman" w:hAnsi="Times New Roman"/>
          <w:b/>
          <w:bCs/>
          <w:sz w:val="28"/>
          <w:szCs w:val="28"/>
          <w:lang w:val="en-US"/>
        </w:rPr>
        <w:t xml:space="preserve"> the</w:t>
      </w:r>
      <w:r>
        <w:rPr>
          <w:rFonts w:ascii="Times New Roman" w:hAnsi="Times New Roman"/>
          <w:b/>
          <w:bCs/>
          <w:sz w:val="28"/>
          <w:szCs w:val="28"/>
          <w:lang w:val="en-US"/>
        </w:rPr>
        <w:t xml:space="preserve"> epidemiological research</w:t>
      </w:r>
    </w:p>
    <w:p w:rsidR="00E3568A" w:rsidRPr="00DC7157" w:rsidRDefault="00A209DD" w:rsidP="00F50E30">
      <w:pPr>
        <w:spacing w:after="0" w:line="240" w:lineRule="auto"/>
        <w:ind w:firstLine="850"/>
        <w:contextualSpacing/>
        <w:jc w:val="both"/>
        <w:rPr>
          <w:lang w:val="en-US"/>
        </w:rPr>
      </w:pPr>
      <w:r>
        <w:rPr>
          <w:rFonts w:ascii="Times New Roman" w:hAnsi="Times New Roman"/>
          <w:sz w:val="28"/>
          <w:szCs w:val="28"/>
          <w:lang w:val="en-US"/>
        </w:rPr>
        <w:t>T</w:t>
      </w:r>
      <w:r w:rsidR="00DC7157">
        <w:rPr>
          <w:rFonts w:ascii="Times New Roman" w:hAnsi="Times New Roman"/>
          <w:sz w:val="28"/>
          <w:szCs w:val="28"/>
          <w:lang w:val="en-US"/>
        </w:rPr>
        <w:t xml:space="preserve">he </w:t>
      </w:r>
      <w:r>
        <w:rPr>
          <w:rFonts w:ascii="Times New Roman" w:hAnsi="Times New Roman"/>
          <w:i/>
          <w:iCs/>
          <w:sz w:val="28"/>
          <w:szCs w:val="28"/>
          <w:lang w:val="en-US"/>
        </w:rPr>
        <w:t xml:space="preserve">design of the epidemiological research </w:t>
      </w:r>
      <w:r w:rsidRPr="00A209DD">
        <w:rPr>
          <w:rFonts w:ascii="Times New Roman" w:hAnsi="Times New Roman"/>
          <w:iCs/>
          <w:sz w:val="28"/>
          <w:szCs w:val="28"/>
          <w:lang w:val="en-US"/>
        </w:rPr>
        <w:t>means</w:t>
      </w:r>
      <w:r>
        <w:rPr>
          <w:rFonts w:ascii="Times New Roman" w:hAnsi="Times New Roman"/>
          <w:i/>
          <w:iCs/>
          <w:sz w:val="28"/>
          <w:szCs w:val="28"/>
          <w:lang w:val="en-US"/>
        </w:rPr>
        <w:t xml:space="preserve"> </w:t>
      </w:r>
      <w:r w:rsidR="00DC7157">
        <w:rPr>
          <w:rFonts w:ascii="Times New Roman" w:hAnsi="Times New Roman"/>
          <w:sz w:val="28"/>
          <w:szCs w:val="28"/>
          <w:lang w:val="en-US"/>
        </w:rPr>
        <w:t>all the features of a</w:t>
      </w:r>
      <w:r>
        <w:rPr>
          <w:rFonts w:ascii="Times New Roman" w:hAnsi="Times New Roman"/>
          <w:sz w:val="28"/>
          <w:szCs w:val="28"/>
          <w:lang w:val="en-US"/>
        </w:rPr>
        <w:t xml:space="preserve"> specific study envisaged by its</w:t>
      </w:r>
      <w:r w:rsidR="00DC7157">
        <w:rPr>
          <w:rFonts w:ascii="Times New Roman" w:hAnsi="Times New Roman"/>
          <w:sz w:val="28"/>
          <w:szCs w:val="28"/>
          <w:lang w:val="en-US"/>
        </w:rPr>
        <w:t xml:space="preserve"> plan (</w:t>
      </w:r>
      <w:r w:rsidR="00DC7157">
        <w:rPr>
          <w:rFonts w:ascii="Times New Roman" w:hAnsi="Times New Roman"/>
          <w:i/>
          <w:iCs/>
          <w:sz w:val="28"/>
          <w:szCs w:val="28"/>
          <w:lang w:val="en-US"/>
        </w:rPr>
        <w:t>design</w:t>
      </w:r>
      <w:r>
        <w:rPr>
          <w:rFonts w:ascii="Times New Roman" w:hAnsi="Times New Roman"/>
          <w:sz w:val="28"/>
          <w:szCs w:val="28"/>
          <w:lang w:val="en-US"/>
        </w:rPr>
        <w:t xml:space="preserve"> =</w:t>
      </w:r>
      <w:r w:rsidR="00DC7157">
        <w:rPr>
          <w:rFonts w:ascii="Times New Roman" w:hAnsi="Times New Roman"/>
          <w:sz w:val="28"/>
          <w:szCs w:val="28"/>
          <w:lang w:val="en-US"/>
        </w:rPr>
        <w:t xml:space="preserve"> plan). These features are expressed by numerous methods of epidemiological research, as well as their various combinations, which characterizes the types of design </w:t>
      </w:r>
      <w:r>
        <w:rPr>
          <w:rFonts w:ascii="Times New Roman" w:hAnsi="Times New Roman"/>
          <w:sz w:val="28"/>
          <w:szCs w:val="28"/>
          <w:lang w:val="en-US"/>
        </w:rPr>
        <w:t xml:space="preserve">and its diversity. For example, </w:t>
      </w:r>
      <w:r w:rsidR="00DC7157">
        <w:rPr>
          <w:rFonts w:ascii="Times New Roman" w:hAnsi="Times New Roman"/>
          <w:sz w:val="28"/>
          <w:szCs w:val="28"/>
          <w:lang w:val="en-US"/>
        </w:rPr>
        <w:t>design of cohort studies, design of case-control studies, design of cross-sectional (single-step and environmental (correlation)</w:t>
      </w:r>
      <w:r w:rsidR="001102AB">
        <w:rPr>
          <w:rFonts w:ascii="Times New Roman" w:hAnsi="Times New Roman"/>
          <w:sz w:val="28"/>
          <w:szCs w:val="28"/>
          <w:lang w:val="en-US"/>
        </w:rPr>
        <w:t>)</w:t>
      </w:r>
      <w:r w:rsidR="00DC7157">
        <w:rPr>
          <w:rFonts w:ascii="Times New Roman" w:hAnsi="Times New Roman"/>
          <w:sz w:val="28"/>
          <w:szCs w:val="28"/>
          <w:lang w:val="en-US"/>
        </w:rPr>
        <w:t xml:space="preserve"> studies. </w:t>
      </w:r>
      <w:r w:rsidR="00340BF7">
        <w:rPr>
          <w:rFonts w:ascii="Times New Roman" w:hAnsi="Times New Roman"/>
          <w:sz w:val="28"/>
          <w:szCs w:val="28"/>
          <w:lang w:val="en-US"/>
        </w:rPr>
        <w:t>The “</w:t>
      </w:r>
      <w:r w:rsidR="00340BF7" w:rsidRPr="00340BF7">
        <w:rPr>
          <w:rFonts w:ascii="Times New Roman" w:hAnsi="Times New Roman"/>
          <w:i/>
          <w:sz w:val="28"/>
          <w:szCs w:val="28"/>
          <w:lang w:val="en-US"/>
        </w:rPr>
        <w:t>gold standard</w:t>
      </w:r>
      <w:r w:rsidR="00340BF7">
        <w:rPr>
          <w:rFonts w:ascii="Times New Roman" w:hAnsi="Times New Roman"/>
          <w:sz w:val="28"/>
          <w:szCs w:val="28"/>
          <w:lang w:val="en-US"/>
        </w:rPr>
        <w:t xml:space="preserve">” </w:t>
      </w:r>
      <w:r w:rsidR="00DC7157">
        <w:rPr>
          <w:rFonts w:ascii="Times New Roman" w:hAnsi="Times New Roman"/>
          <w:sz w:val="28"/>
          <w:szCs w:val="28"/>
          <w:lang w:val="en-US"/>
        </w:rPr>
        <w:t xml:space="preserve">of </w:t>
      </w:r>
      <w:r w:rsidR="00340BF7">
        <w:rPr>
          <w:rFonts w:ascii="Times New Roman" w:hAnsi="Times New Roman"/>
          <w:sz w:val="28"/>
          <w:szCs w:val="28"/>
          <w:lang w:val="en-US"/>
        </w:rPr>
        <w:t>the clinical study is</w:t>
      </w:r>
      <w:r w:rsidR="00DC7157">
        <w:rPr>
          <w:rFonts w:ascii="Times New Roman" w:hAnsi="Times New Roman"/>
          <w:sz w:val="28"/>
          <w:szCs w:val="28"/>
          <w:lang w:val="en-US"/>
        </w:rPr>
        <w:t xml:space="preserve"> </w:t>
      </w:r>
      <w:r w:rsidR="00DC7157" w:rsidRPr="00340BF7">
        <w:rPr>
          <w:rFonts w:ascii="Times New Roman" w:hAnsi="Times New Roman"/>
          <w:b/>
          <w:i/>
          <w:sz w:val="28"/>
          <w:szCs w:val="28"/>
          <w:lang w:val="en-US"/>
        </w:rPr>
        <w:t>randomized</w:t>
      </w:r>
      <w:r w:rsidR="00340BF7" w:rsidRPr="00340BF7">
        <w:rPr>
          <w:rFonts w:ascii="Times New Roman" w:hAnsi="Times New Roman"/>
          <w:b/>
          <w:i/>
          <w:sz w:val="28"/>
          <w:szCs w:val="28"/>
          <w:lang w:val="en-US"/>
        </w:rPr>
        <w:t xml:space="preserve"> controlled double-blind trial</w:t>
      </w:r>
      <w:r w:rsidR="00DC7157">
        <w:rPr>
          <w:rFonts w:ascii="Times New Roman" w:hAnsi="Times New Roman"/>
          <w:sz w:val="28"/>
          <w:szCs w:val="28"/>
          <w:lang w:val="en-US"/>
        </w:rPr>
        <w:t>, etc.</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Epidemiology, like any science, has special research methods. In modern epidemiology, </w:t>
      </w:r>
      <w:r w:rsidRPr="00340BF7">
        <w:rPr>
          <w:rFonts w:ascii="Times New Roman" w:hAnsi="Times New Roman"/>
          <w:b/>
          <w:i/>
          <w:sz w:val="28"/>
          <w:szCs w:val="28"/>
          <w:lang w:val="en-US"/>
        </w:rPr>
        <w:t>epidemiological methods</w:t>
      </w:r>
      <w:r>
        <w:rPr>
          <w:rFonts w:ascii="Times New Roman" w:hAnsi="Times New Roman"/>
          <w:sz w:val="28"/>
          <w:szCs w:val="28"/>
          <w:lang w:val="en-US"/>
        </w:rPr>
        <w:t xml:space="preserve"> are understood as “tools” of studying the patterns of the spread</w:t>
      </w:r>
      <w:r w:rsidR="00340BF7">
        <w:rPr>
          <w:rFonts w:ascii="Times New Roman" w:hAnsi="Times New Roman"/>
          <w:sz w:val="28"/>
          <w:szCs w:val="28"/>
          <w:lang w:val="en-US"/>
        </w:rPr>
        <w:t>ing</w:t>
      </w:r>
      <w:r>
        <w:rPr>
          <w:rFonts w:ascii="Times New Roman" w:hAnsi="Times New Roman"/>
          <w:sz w:val="28"/>
          <w:szCs w:val="28"/>
          <w:lang w:val="en-US"/>
        </w:rPr>
        <w:t xml:space="preserve"> of diseases and other conditions among the population, based on the use of statistical indicators.</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 materials of the WHO Regional Office for Europe (International Symposium on the Teaching of Epidemiology, 1967) note that in accordance with the objectives, at least three types of epidemiological studies can be distinguished:</w:t>
      </w:r>
    </w:p>
    <w:p w:rsidR="00E3568A" w:rsidRPr="00712C42" w:rsidRDefault="00340BF7" w:rsidP="001102AB">
      <w:pPr>
        <w:pStyle w:val="ad"/>
        <w:numPr>
          <w:ilvl w:val="0"/>
          <w:numId w:val="11"/>
        </w:numPr>
        <w:tabs>
          <w:tab w:val="left" w:pos="1134"/>
        </w:tabs>
        <w:ind w:left="0" w:firstLine="851"/>
        <w:jc w:val="both"/>
        <w:rPr>
          <w:lang w:val="en-US"/>
        </w:rPr>
      </w:pPr>
      <w:r w:rsidRPr="00712C42">
        <w:rPr>
          <w:i/>
          <w:iCs/>
          <w:sz w:val="28"/>
          <w:szCs w:val="28"/>
          <w:lang w:val="en-US"/>
        </w:rPr>
        <w:t>research</w:t>
      </w:r>
      <w:r w:rsidR="00DC7157" w:rsidRPr="00712C42">
        <w:rPr>
          <w:i/>
          <w:iCs/>
          <w:sz w:val="28"/>
          <w:szCs w:val="28"/>
          <w:lang w:val="en-US"/>
        </w:rPr>
        <w:t xml:space="preserve"> related to the study of the distribution of a disease or illnesses among a certain population (</w:t>
      </w:r>
      <w:r w:rsidR="00DC7157" w:rsidRPr="00712C42">
        <w:rPr>
          <w:b/>
          <w:bCs/>
          <w:i/>
          <w:iCs/>
          <w:sz w:val="28"/>
          <w:szCs w:val="28"/>
          <w:lang w:val="en-US"/>
        </w:rPr>
        <w:t>descriptive epidemiology</w:t>
      </w:r>
      <w:r w:rsidR="00DC7157" w:rsidRPr="00712C42">
        <w:rPr>
          <w:i/>
          <w:iCs/>
          <w:sz w:val="28"/>
          <w:szCs w:val="28"/>
          <w:lang w:val="en-US"/>
        </w:rPr>
        <w:t>);</w:t>
      </w:r>
    </w:p>
    <w:p w:rsidR="00E3568A" w:rsidRPr="00712C42" w:rsidRDefault="00DC7157" w:rsidP="001102AB">
      <w:pPr>
        <w:pStyle w:val="ad"/>
        <w:numPr>
          <w:ilvl w:val="0"/>
          <w:numId w:val="11"/>
        </w:numPr>
        <w:tabs>
          <w:tab w:val="left" w:pos="1134"/>
        </w:tabs>
        <w:ind w:left="0" w:firstLine="851"/>
        <w:jc w:val="both"/>
        <w:rPr>
          <w:lang w:val="en-US"/>
        </w:rPr>
      </w:pPr>
      <w:r w:rsidRPr="00712C42">
        <w:rPr>
          <w:i/>
          <w:iCs/>
          <w:sz w:val="28"/>
          <w:szCs w:val="28"/>
          <w:lang w:val="en-US"/>
        </w:rPr>
        <w:lastRenderedPageBreak/>
        <w:t xml:space="preserve">research related to the study </w:t>
      </w:r>
      <w:r w:rsidR="001102AB">
        <w:rPr>
          <w:i/>
          <w:iCs/>
          <w:sz w:val="28"/>
          <w:szCs w:val="28"/>
          <w:lang w:val="en-US"/>
        </w:rPr>
        <w:t>–</w:t>
      </w:r>
      <w:r w:rsidRPr="00712C42">
        <w:rPr>
          <w:i/>
          <w:iCs/>
          <w:sz w:val="28"/>
          <w:szCs w:val="28"/>
          <w:lang w:val="en-US"/>
        </w:rPr>
        <w:t xml:space="preserve"> using a retrospective and prospective study </w:t>
      </w:r>
      <w:r w:rsidR="001102AB">
        <w:rPr>
          <w:i/>
          <w:iCs/>
          <w:sz w:val="28"/>
          <w:szCs w:val="28"/>
          <w:lang w:val="en-US"/>
        </w:rPr>
        <w:t>–</w:t>
      </w:r>
      <w:r w:rsidRPr="00712C42">
        <w:rPr>
          <w:i/>
          <w:iCs/>
          <w:sz w:val="28"/>
          <w:szCs w:val="28"/>
          <w:lang w:val="en-US"/>
        </w:rPr>
        <w:t xml:space="preserve"> hypotheses formulated to explain the results of observations</w:t>
      </w:r>
      <w:r w:rsidR="00340BF7" w:rsidRPr="00712C42">
        <w:rPr>
          <w:i/>
          <w:iCs/>
          <w:sz w:val="28"/>
          <w:szCs w:val="28"/>
          <w:lang w:val="en-US"/>
        </w:rPr>
        <w:t xml:space="preserve"> which were</w:t>
      </w:r>
      <w:r w:rsidRPr="00712C42">
        <w:rPr>
          <w:i/>
          <w:iCs/>
          <w:sz w:val="28"/>
          <w:szCs w:val="28"/>
          <w:lang w:val="en-US"/>
        </w:rPr>
        <w:t xml:space="preserve"> made (</w:t>
      </w:r>
      <w:r w:rsidR="00340BF7" w:rsidRPr="00712C42">
        <w:rPr>
          <w:b/>
          <w:bCs/>
          <w:i/>
          <w:iCs/>
          <w:sz w:val="28"/>
          <w:szCs w:val="28"/>
          <w:lang w:val="en-US"/>
        </w:rPr>
        <w:t>analytic</w:t>
      </w:r>
      <w:r w:rsidRPr="00712C42">
        <w:rPr>
          <w:b/>
          <w:bCs/>
          <w:i/>
          <w:iCs/>
          <w:sz w:val="28"/>
          <w:szCs w:val="28"/>
          <w:lang w:val="en-US"/>
        </w:rPr>
        <w:t xml:space="preserve"> epidemiology</w:t>
      </w:r>
      <w:r w:rsidRPr="00712C42">
        <w:rPr>
          <w:i/>
          <w:iCs/>
          <w:sz w:val="28"/>
          <w:szCs w:val="28"/>
          <w:lang w:val="en-US"/>
        </w:rPr>
        <w:t>);</w:t>
      </w:r>
    </w:p>
    <w:p w:rsidR="00E3568A" w:rsidRPr="00712C42" w:rsidRDefault="00DC7157" w:rsidP="001102AB">
      <w:pPr>
        <w:pStyle w:val="ad"/>
        <w:numPr>
          <w:ilvl w:val="0"/>
          <w:numId w:val="11"/>
        </w:numPr>
        <w:tabs>
          <w:tab w:val="left" w:pos="1134"/>
        </w:tabs>
        <w:ind w:left="0" w:firstLine="851"/>
        <w:jc w:val="both"/>
        <w:rPr>
          <w:lang w:val="en-US"/>
        </w:rPr>
      </w:pPr>
      <w:r w:rsidRPr="00712C42">
        <w:rPr>
          <w:i/>
          <w:iCs/>
          <w:sz w:val="28"/>
          <w:szCs w:val="28"/>
          <w:lang w:val="en-US"/>
        </w:rPr>
        <w:t>research related to the use of the experiment and aimed at determining the effect of control tests for managing expo</w:t>
      </w:r>
      <w:r w:rsidR="00206C9A">
        <w:rPr>
          <w:i/>
          <w:iCs/>
          <w:sz w:val="28"/>
          <w:szCs w:val="28"/>
          <w:lang w:val="en-US"/>
        </w:rPr>
        <w:t xml:space="preserve">sure to harmful conditions, or </w:t>
      </w:r>
      <w:r w:rsidR="00206C9A" w:rsidRPr="00206C9A">
        <w:rPr>
          <w:sz w:val="28"/>
          <w:szCs w:val="28"/>
          <w:lang w:val="en-US"/>
        </w:rPr>
        <w:t>–</w:t>
      </w:r>
      <w:r w:rsidRPr="00712C42">
        <w:rPr>
          <w:i/>
          <w:iCs/>
          <w:sz w:val="28"/>
          <w:szCs w:val="28"/>
          <w:lang w:val="en-US"/>
        </w:rPr>
        <w:t xml:space="preserve"> the effect of preventive measures among the population (</w:t>
      </w:r>
      <w:r w:rsidRPr="00712C42">
        <w:rPr>
          <w:b/>
          <w:bCs/>
          <w:i/>
          <w:iCs/>
          <w:sz w:val="28"/>
          <w:szCs w:val="28"/>
          <w:lang w:val="en-US"/>
        </w:rPr>
        <w:t>experimental epidemiology</w:t>
      </w:r>
      <w:r w:rsidRPr="00712C42">
        <w:rPr>
          <w:i/>
          <w:iCs/>
          <w:sz w:val="28"/>
          <w:szCs w:val="28"/>
          <w:lang w:val="en-US"/>
        </w:rPr>
        <w:t>).</w:t>
      </w:r>
    </w:p>
    <w:p w:rsidR="00E3568A" w:rsidRPr="00340BF7" w:rsidRDefault="00DC7157" w:rsidP="00F50E30">
      <w:pPr>
        <w:spacing w:after="0" w:line="240" w:lineRule="auto"/>
        <w:ind w:firstLine="850"/>
        <w:contextualSpacing/>
        <w:jc w:val="both"/>
        <w:rPr>
          <w:rFonts w:ascii="Times New Roman" w:hAnsi="Times New Roman"/>
          <w:i/>
          <w:sz w:val="28"/>
          <w:szCs w:val="28"/>
          <w:lang w:val="en-US"/>
        </w:rPr>
      </w:pPr>
      <w:r>
        <w:rPr>
          <w:rFonts w:ascii="Times New Roman" w:hAnsi="Times New Roman"/>
          <w:sz w:val="28"/>
          <w:szCs w:val="28"/>
          <w:lang w:val="en-US"/>
        </w:rPr>
        <w:t xml:space="preserve">However, this classification of epidemiological studies </w:t>
      </w:r>
      <w:r w:rsidRPr="00340BF7">
        <w:rPr>
          <w:rFonts w:ascii="Times New Roman" w:hAnsi="Times New Roman"/>
          <w:i/>
          <w:sz w:val="28"/>
          <w:szCs w:val="28"/>
          <w:lang w:val="en-US"/>
        </w:rPr>
        <w:t>cannot independently reflect all the design features of a particular study, since their options are much larger.</w:t>
      </w:r>
    </w:p>
    <w:p w:rsidR="00E3568A" w:rsidRDefault="00340BF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Most likely, </w:t>
      </w:r>
      <w:r w:rsidR="00DC7157">
        <w:rPr>
          <w:rFonts w:ascii="Times New Roman" w:hAnsi="Times New Roman"/>
          <w:sz w:val="28"/>
          <w:szCs w:val="28"/>
          <w:lang w:val="en-US"/>
        </w:rPr>
        <w:t>it is necessary to focus on</w:t>
      </w:r>
      <w:r>
        <w:rPr>
          <w:rFonts w:ascii="Times New Roman" w:hAnsi="Times New Roman"/>
          <w:sz w:val="28"/>
          <w:szCs w:val="28"/>
          <w:lang w:val="en-US"/>
        </w:rPr>
        <w:t xml:space="preserve"> the</w:t>
      </w:r>
      <w:r w:rsidR="00DC7157">
        <w:rPr>
          <w:rFonts w:ascii="Times New Roman" w:hAnsi="Times New Roman"/>
          <w:sz w:val="28"/>
          <w:szCs w:val="28"/>
          <w:lang w:val="en-US"/>
        </w:rPr>
        <w:t xml:space="preserve"> </w:t>
      </w:r>
      <w:r>
        <w:rPr>
          <w:rFonts w:ascii="Times New Roman" w:hAnsi="Times New Roman"/>
          <w:sz w:val="28"/>
          <w:szCs w:val="28"/>
          <w:lang w:val="en-US"/>
        </w:rPr>
        <w:t>specific epidemiological method when the design of a study is described</w:t>
      </w:r>
      <w:r w:rsidR="00DC7157">
        <w:rPr>
          <w:rFonts w:ascii="Times New Roman" w:hAnsi="Times New Roman"/>
          <w:sz w:val="28"/>
          <w:szCs w:val="28"/>
          <w:lang w:val="en-US"/>
        </w:rPr>
        <w:t>. The most complete description and description of the methods that form the design of an epidemiological study is provided by the authors (</w:t>
      </w:r>
      <w:r w:rsidRPr="00340BF7">
        <w:rPr>
          <w:rFonts w:ascii="Times New Roman" w:hAnsi="Times New Roman"/>
          <w:i/>
          <w:sz w:val="28"/>
          <w:szCs w:val="28"/>
          <w:lang w:val="en-US"/>
        </w:rPr>
        <w:t>V.</w:t>
      </w:r>
      <w:r w:rsidR="00B01640">
        <w:rPr>
          <w:rFonts w:ascii="Times New Roman" w:hAnsi="Times New Roman"/>
          <w:i/>
          <w:sz w:val="28"/>
          <w:szCs w:val="28"/>
          <w:lang w:val="en-US"/>
        </w:rPr>
        <w:t> </w:t>
      </w:r>
      <w:r w:rsidRPr="00340BF7">
        <w:rPr>
          <w:rFonts w:ascii="Times New Roman" w:hAnsi="Times New Roman"/>
          <w:i/>
          <w:sz w:val="28"/>
          <w:szCs w:val="28"/>
          <w:lang w:val="en-US"/>
        </w:rPr>
        <w:t>Lekhan, Y.</w:t>
      </w:r>
      <w:r w:rsidR="00B01640">
        <w:rPr>
          <w:rFonts w:ascii="Times New Roman" w:hAnsi="Times New Roman"/>
          <w:i/>
          <w:sz w:val="28"/>
          <w:szCs w:val="28"/>
          <w:lang w:val="en-US"/>
        </w:rPr>
        <w:t> </w:t>
      </w:r>
      <w:r w:rsidRPr="00340BF7">
        <w:rPr>
          <w:rFonts w:ascii="Times New Roman" w:hAnsi="Times New Roman"/>
          <w:i/>
          <w:sz w:val="28"/>
          <w:szCs w:val="28"/>
          <w:lang w:val="en-US"/>
        </w:rPr>
        <w:t>Voronenko, O.</w:t>
      </w:r>
      <w:r w:rsidR="00B01640">
        <w:rPr>
          <w:rFonts w:ascii="Times New Roman" w:hAnsi="Times New Roman"/>
          <w:i/>
          <w:sz w:val="28"/>
          <w:szCs w:val="28"/>
          <w:lang w:val="en-US"/>
        </w:rPr>
        <w:t> </w:t>
      </w:r>
      <w:r w:rsidR="00DC7157" w:rsidRPr="00340BF7">
        <w:rPr>
          <w:rFonts w:ascii="Times New Roman" w:hAnsi="Times New Roman"/>
          <w:i/>
          <w:sz w:val="28"/>
          <w:szCs w:val="28"/>
          <w:lang w:val="en-US"/>
        </w:rPr>
        <w:t>Maksimenko, and others, 2005</w:t>
      </w:r>
      <w:r w:rsidR="00EC6066">
        <w:rPr>
          <w:rFonts w:ascii="Times New Roman" w:hAnsi="Times New Roman"/>
          <w:sz w:val="28"/>
          <w:szCs w:val="28"/>
          <w:lang w:val="en-US"/>
        </w:rPr>
        <w:t>) in the textbook “</w:t>
      </w:r>
      <w:r w:rsidR="00DC7157" w:rsidRPr="00340BF7">
        <w:rPr>
          <w:rFonts w:ascii="Times New Roman" w:hAnsi="Times New Roman"/>
          <w:i/>
          <w:sz w:val="28"/>
          <w:szCs w:val="28"/>
          <w:lang w:val="en-US"/>
        </w:rPr>
        <w:t>Epidemiological methods for studying non-infectious diseases</w:t>
      </w:r>
      <w:r w:rsidR="00EC6066">
        <w:rPr>
          <w:rFonts w:ascii="Times New Roman" w:hAnsi="Times New Roman"/>
          <w:sz w:val="28"/>
          <w:szCs w:val="28"/>
          <w:lang w:val="en-US"/>
        </w:rPr>
        <w:t>.”</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This classification of methods is carried out </w:t>
      </w:r>
      <w:r w:rsidR="00340BF7">
        <w:rPr>
          <w:rFonts w:ascii="Times New Roman" w:hAnsi="Times New Roman"/>
          <w:sz w:val="28"/>
          <w:szCs w:val="28"/>
          <w:lang w:val="en-US"/>
        </w:rPr>
        <w:t xml:space="preserve">using different criteria. It </w:t>
      </w:r>
      <w:r>
        <w:rPr>
          <w:rFonts w:ascii="Times New Roman" w:hAnsi="Times New Roman"/>
          <w:sz w:val="28"/>
          <w:szCs w:val="28"/>
          <w:lang w:val="en-US"/>
        </w:rPr>
        <w:t>provides the following separation:</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1. </w:t>
      </w:r>
      <w:r w:rsidRPr="00340BF7">
        <w:rPr>
          <w:rFonts w:ascii="Times New Roman" w:hAnsi="Times New Roman"/>
          <w:b/>
          <w:sz w:val="28"/>
          <w:szCs w:val="28"/>
          <w:lang w:val="en-US"/>
        </w:rPr>
        <w:t>Depending on the purpose</w:t>
      </w:r>
      <w:r>
        <w:rPr>
          <w:rFonts w:ascii="Times New Roman" w:hAnsi="Times New Roman"/>
          <w:sz w:val="28"/>
          <w:szCs w:val="28"/>
          <w:lang w:val="en-US"/>
        </w:rPr>
        <w:t>, epidemiological studies are divided into:</w:t>
      </w:r>
    </w:p>
    <w:p w:rsidR="00E3568A" w:rsidRPr="00712C42" w:rsidRDefault="00DC7157" w:rsidP="00B01640">
      <w:pPr>
        <w:pStyle w:val="ad"/>
        <w:numPr>
          <w:ilvl w:val="0"/>
          <w:numId w:val="13"/>
        </w:numPr>
        <w:tabs>
          <w:tab w:val="left" w:pos="1134"/>
        </w:tabs>
        <w:ind w:left="0" w:firstLine="851"/>
        <w:jc w:val="both"/>
        <w:rPr>
          <w:lang w:val="en-US"/>
        </w:rPr>
      </w:pPr>
      <w:r w:rsidRPr="00712C42">
        <w:rPr>
          <w:i/>
          <w:iCs/>
          <w:sz w:val="28"/>
          <w:szCs w:val="28"/>
          <w:lang w:val="en-US"/>
        </w:rPr>
        <w:t>search</w:t>
      </w:r>
      <w:r w:rsidRPr="00712C42">
        <w:rPr>
          <w:sz w:val="28"/>
          <w:szCs w:val="28"/>
          <w:lang w:val="en-US"/>
        </w:rPr>
        <w:t xml:space="preserve"> (hypothesize);</w:t>
      </w:r>
    </w:p>
    <w:p w:rsidR="00E3568A" w:rsidRPr="00712C42" w:rsidRDefault="00DC7157" w:rsidP="00B01640">
      <w:pPr>
        <w:pStyle w:val="ad"/>
        <w:numPr>
          <w:ilvl w:val="0"/>
          <w:numId w:val="13"/>
        </w:numPr>
        <w:tabs>
          <w:tab w:val="left" w:pos="1134"/>
        </w:tabs>
        <w:ind w:left="0" w:firstLine="851"/>
        <w:jc w:val="both"/>
        <w:rPr>
          <w:lang w:val="en-US"/>
        </w:rPr>
      </w:pPr>
      <w:r w:rsidRPr="00712C42">
        <w:rPr>
          <w:i/>
          <w:iCs/>
          <w:sz w:val="28"/>
          <w:szCs w:val="28"/>
          <w:lang w:val="en-US"/>
        </w:rPr>
        <w:t>testing the hypothesis</w:t>
      </w:r>
      <w:r w:rsidRPr="00712C42">
        <w:rPr>
          <w:sz w:val="28"/>
          <w:szCs w:val="28"/>
          <w:lang w:val="en-US"/>
        </w:rPr>
        <w:t>.</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340BF7">
        <w:rPr>
          <w:rFonts w:ascii="Times New Roman" w:hAnsi="Times New Roman"/>
          <w:b/>
          <w:sz w:val="28"/>
          <w:szCs w:val="28"/>
          <w:lang w:val="en-US"/>
        </w:rPr>
        <w:t>According to the nature of the intervention</w:t>
      </w:r>
      <w:r>
        <w:rPr>
          <w:rFonts w:ascii="Times New Roman" w:hAnsi="Times New Roman"/>
          <w:sz w:val="28"/>
          <w:szCs w:val="28"/>
          <w:lang w:val="en-US"/>
        </w:rPr>
        <w:t>, epidemiological methods can be (Fig. 1):</w:t>
      </w:r>
    </w:p>
    <w:p w:rsidR="00E3568A" w:rsidRPr="00712C42" w:rsidRDefault="00DC7157" w:rsidP="00B01640">
      <w:pPr>
        <w:pStyle w:val="ad"/>
        <w:numPr>
          <w:ilvl w:val="1"/>
          <w:numId w:val="16"/>
        </w:numPr>
        <w:tabs>
          <w:tab w:val="left" w:pos="1134"/>
        </w:tabs>
        <w:ind w:left="0" w:firstLine="851"/>
        <w:jc w:val="both"/>
        <w:rPr>
          <w:lang w:val="en-US"/>
        </w:rPr>
      </w:pPr>
      <w:r w:rsidRPr="00712C42">
        <w:rPr>
          <w:i/>
          <w:iCs/>
          <w:sz w:val="28"/>
          <w:szCs w:val="28"/>
          <w:lang w:val="en-US"/>
        </w:rPr>
        <w:t>empirical (empirical research methods)</w:t>
      </w:r>
      <w:r w:rsidRPr="00712C42">
        <w:rPr>
          <w:sz w:val="28"/>
          <w:szCs w:val="28"/>
          <w:lang w:val="en-US"/>
        </w:rPr>
        <w:t>, or observational studies (</w:t>
      </w:r>
      <w:r w:rsidRPr="00712C42">
        <w:rPr>
          <w:i/>
          <w:iCs/>
          <w:sz w:val="28"/>
          <w:szCs w:val="28"/>
          <w:lang w:val="en-US"/>
        </w:rPr>
        <w:t>observational studies</w:t>
      </w:r>
      <w:r w:rsidRPr="00712C42">
        <w:rPr>
          <w:sz w:val="28"/>
          <w:szCs w:val="28"/>
          <w:lang w:val="en-US"/>
        </w:rPr>
        <w:t>) are the research methods without interfering with the natural course and development of the disease (observation, measurement, comparison).</w:t>
      </w:r>
    </w:p>
    <w:p w:rsidR="00E3568A" w:rsidRPr="00712C42" w:rsidRDefault="00DC7157" w:rsidP="00B01640">
      <w:pPr>
        <w:pStyle w:val="ad"/>
        <w:numPr>
          <w:ilvl w:val="1"/>
          <w:numId w:val="16"/>
        </w:numPr>
        <w:tabs>
          <w:tab w:val="left" w:pos="1134"/>
        </w:tabs>
        <w:ind w:left="0" w:firstLine="851"/>
        <w:jc w:val="both"/>
        <w:rPr>
          <w:lang w:val="en-US"/>
        </w:rPr>
      </w:pPr>
      <w:r w:rsidRPr="00712C42">
        <w:rPr>
          <w:i/>
          <w:iCs/>
          <w:sz w:val="28"/>
          <w:szCs w:val="28"/>
          <w:lang w:val="en-US"/>
        </w:rPr>
        <w:t>experimental</w:t>
      </w:r>
      <w:r w:rsidRPr="00712C42">
        <w:rPr>
          <w:sz w:val="28"/>
          <w:szCs w:val="28"/>
          <w:lang w:val="en-US"/>
        </w:rPr>
        <w:t xml:space="preserve"> </w:t>
      </w:r>
      <w:r w:rsidR="00340BF7" w:rsidRPr="00712C42">
        <w:rPr>
          <w:i/>
          <w:iCs/>
          <w:sz w:val="28"/>
          <w:szCs w:val="28"/>
          <w:lang w:val="en-US"/>
        </w:rPr>
        <w:t>(experimental or inter</w:t>
      </w:r>
      <w:r w:rsidRPr="00712C42">
        <w:rPr>
          <w:i/>
          <w:iCs/>
          <w:sz w:val="28"/>
          <w:szCs w:val="28"/>
          <w:lang w:val="en-US"/>
        </w:rPr>
        <w:t>ventive epidemiology)</w:t>
      </w:r>
      <w:r w:rsidR="00206C9A">
        <w:rPr>
          <w:sz w:val="28"/>
          <w:szCs w:val="28"/>
          <w:lang w:val="en-US"/>
        </w:rPr>
        <w:t xml:space="preserve"> </w:t>
      </w:r>
      <w:r w:rsidR="00206C9A" w:rsidRPr="00206C9A">
        <w:rPr>
          <w:sz w:val="28"/>
          <w:szCs w:val="28"/>
          <w:lang w:val="en-US"/>
        </w:rPr>
        <w:t>–</w:t>
      </w:r>
      <w:r w:rsidRPr="00712C42">
        <w:rPr>
          <w:sz w:val="28"/>
          <w:szCs w:val="28"/>
          <w:lang w:val="en-US"/>
        </w:rPr>
        <w:t xml:space="preserve"> research </w:t>
      </w:r>
      <w:r w:rsidR="00340BF7" w:rsidRPr="00712C42">
        <w:rPr>
          <w:sz w:val="28"/>
          <w:szCs w:val="28"/>
          <w:lang w:val="en-US"/>
        </w:rPr>
        <w:t xml:space="preserve">methods in which the researcher </w:t>
      </w:r>
      <w:r w:rsidRPr="00712C42">
        <w:rPr>
          <w:sz w:val="28"/>
          <w:szCs w:val="28"/>
          <w:lang w:val="en-US"/>
        </w:rPr>
        <w:t>makes changes</w:t>
      </w:r>
      <w:r w:rsidR="00340BF7" w:rsidRPr="00712C42">
        <w:rPr>
          <w:sz w:val="28"/>
          <w:szCs w:val="28"/>
          <w:lang w:val="en-US"/>
        </w:rPr>
        <w:t xml:space="preserve"> intentionally</w:t>
      </w:r>
      <w:r w:rsidRPr="00712C42">
        <w:rPr>
          <w:sz w:val="28"/>
          <w:szCs w:val="28"/>
          <w:lang w:val="en-US"/>
        </w:rPr>
        <w:t>, the effects of which are observed, measured, compared. The experiment allows the scientist to control all factors that may affect the phenomenon under study.</w:t>
      </w:r>
    </w:p>
    <w:p w:rsidR="00E3568A" w:rsidRPr="00DC7157" w:rsidRDefault="00340BF7" w:rsidP="00F50E30">
      <w:pPr>
        <w:spacing w:after="0" w:line="240" w:lineRule="auto"/>
        <w:ind w:firstLine="850"/>
        <w:contextualSpacing/>
        <w:jc w:val="both"/>
        <w:rPr>
          <w:lang w:val="en-US"/>
        </w:rPr>
      </w:pPr>
      <w:r>
        <w:rPr>
          <w:rFonts w:ascii="Times New Roman" w:hAnsi="Times New Roman"/>
          <w:sz w:val="28"/>
          <w:szCs w:val="28"/>
          <w:lang w:val="en-US"/>
        </w:rPr>
        <w:t>Also</w:t>
      </w:r>
      <w:r w:rsidR="00DC7157">
        <w:rPr>
          <w:rFonts w:ascii="Times New Roman" w:hAnsi="Times New Roman"/>
          <w:sz w:val="28"/>
          <w:szCs w:val="28"/>
          <w:lang w:val="en-US"/>
        </w:rPr>
        <w:t xml:space="preserve"> </w:t>
      </w:r>
      <w:r w:rsidR="00DC7157">
        <w:rPr>
          <w:rFonts w:ascii="Times New Roman" w:hAnsi="Times New Roman"/>
          <w:b/>
          <w:bCs/>
          <w:sz w:val="28"/>
          <w:szCs w:val="28"/>
          <w:lang w:val="en-US"/>
        </w:rPr>
        <w:t>empirical or observational</w:t>
      </w:r>
      <w:r w:rsidR="00DC7157">
        <w:rPr>
          <w:rFonts w:ascii="Times New Roman" w:hAnsi="Times New Roman"/>
          <w:sz w:val="28"/>
          <w:szCs w:val="28"/>
          <w:lang w:val="en-US"/>
        </w:rPr>
        <w:t xml:space="preserve"> methods include:</w:t>
      </w:r>
    </w:p>
    <w:p w:rsidR="00E3568A" w:rsidRPr="00712C42" w:rsidRDefault="00DC7157" w:rsidP="00B01640">
      <w:pPr>
        <w:pStyle w:val="ad"/>
        <w:numPr>
          <w:ilvl w:val="1"/>
          <w:numId w:val="18"/>
        </w:numPr>
        <w:tabs>
          <w:tab w:val="left" w:pos="1134"/>
        </w:tabs>
        <w:ind w:left="0" w:firstLine="851"/>
        <w:jc w:val="both"/>
        <w:rPr>
          <w:lang w:val="en-US"/>
        </w:rPr>
      </w:pPr>
      <w:r w:rsidRPr="00712C42">
        <w:rPr>
          <w:i/>
          <w:iCs/>
          <w:sz w:val="28"/>
          <w:szCs w:val="28"/>
          <w:lang w:val="en-US"/>
        </w:rPr>
        <w:t>descriptive</w:t>
      </w:r>
      <w:r w:rsidRPr="00712C42">
        <w:rPr>
          <w:sz w:val="28"/>
          <w:szCs w:val="28"/>
          <w:lang w:val="en-US"/>
        </w:rPr>
        <w:t xml:space="preserve"> (description of individual cases and description of a series of cases);</w:t>
      </w:r>
    </w:p>
    <w:p w:rsidR="00E3568A" w:rsidRPr="00712C42" w:rsidRDefault="00340BF7" w:rsidP="00B01640">
      <w:pPr>
        <w:pStyle w:val="ad"/>
        <w:numPr>
          <w:ilvl w:val="1"/>
          <w:numId w:val="18"/>
        </w:numPr>
        <w:tabs>
          <w:tab w:val="left" w:pos="1134"/>
        </w:tabs>
        <w:ind w:left="0" w:firstLine="851"/>
        <w:jc w:val="both"/>
        <w:rPr>
          <w:lang w:val="en-US"/>
        </w:rPr>
      </w:pPr>
      <w:r w:rsidRPr="00712C42">
        <w:rPr>
          <w:i/>
          <w:iCs/>
          <w:sz w:val="28"/>
          <w:szCs w:val="28"/>
          <w:lang w:val="en-US"/>
        </w:rPr>
        <w:t>analytic</w:t>
      </w:r>
      <w:r w:rsidR="00DC7157" w:rsidRPr="00712C42">
        <w:rPr>
          <w:i/>
          <w:iCs/>
          <w:sz w:val="28"/>
          <w:szCs w:val="28"/>
          <w:lang w:val="en-US"/>
        </w:rPr>
        <w:t xml:space="preserve"> studies</w:t>
      </w:r>
      <w:r w:rsidR="00DC7157" w:rsidRPr="00712C42">
        <w:rPr>
          <w:sz w:val="28"/>
          <w:szCs w:val="28"/>
          <w:lang w:val="en-US"/>
        </w:rPr>
        <w:t xml:space="preserve"> (cohort, case control and environmental).</w:t>
      </w:r>
    </w:p>
    <w:p w:rsidR="00E3568A" w:rsidRPr="00DC7157" w:rsidRDefault="00DC7157" w:rsidP="00B01640">
      <w:pPr>
        <w:tabs>
          <w:tab w:val="left" w:pos="1134"/>
        </w:tabs>
        <w:spacing w:after="0" w:line="240" w:lineRule="auto"/>
        <w:ind w:firstLine="850"/>
        <w:contextualSpacing/>
        <w:jc w:val="both"/>
        <w:rPr>
          <w:lang w:val="en-US"/>
        </w:rPr>
      </w:pPr>
      <w:r>
        <w:rPr>
          <w:rFonts w:ascii="Times New Roman" w:hAnsi="Times New Roman"/>
          <w:b/>
          <w:bCs/>
          <w:sz w:val="28"/>
          <w:szCs w:val="28"/>
          <w:lang w:val="en-US"/>
        </w:rPr>
        <w:t>Experimental</w:t>
      </w:r>
      <w:r>
        <w:rPr>
          <w:rFonts w:ascii="Times New Roman" w:hAnsi="Times New Roman"/>
          <w:sz w:val="28"/>
          <w:szCs w:val="28"/>
          <w:lang w:val="en-US"/>
        </w:rPr>
        <w:t xml:space="preserve"> include (</w:t>
      </w:r>
      <w:r>
        <w:rPr>
          <w:rFonts w:ascii="Times New Roman" w:hAnsi="Times New Roman"/>
          <w:i/>
          <w:iCs/>
          <w:sz w:val="28"/>
          <w:szCs w:val="28"/>
          <w:lang w:val="en-US"/>
        </w:rPr>
        <w:t>experi</w:t>
      </w:r>
      <w:r w:rsidR="000E0C9B">
        <w:rPr>
          <w:rFonts w:ascii="Times New Roman" w:hAnsi="Times New Roman"/>
          <w:i/>
          <w:iCs/>
          <w:sz w:val="28"/>
          <w:szCs w:val="28"/>
          <w:lang w:val="en-US"/>
        </w:rPr>
        <w:t>mental or inter</w:t>
      </w:r>
      <w:r>
        <w:rPr>
          <w:rFonts w:ascii="Times New Roman" w:hAnsi="Times New Roman"/>
          <w:i/>
          <w:iCs/>
          <w:sz w:val="28"/>
          <w:szCs w:val="28"/>
          <w:lang w:val="en-US"/>
        </w:rPr>
        <w:t>ventive epidemiology</w:t>
      </w:r>
      <w:r>
        <w:rPr>
          <w:rFonts w:ascii="Times New Roman" w:hAnsi="Times New Roman"/>
          <w:sz w:val="28"/>
          <w:szCs w:val="28"/>
          <w:lang w:val="en-US"/>
        </w:rPr>
        <w:t>):</w:t>
      </w:r>
    </w:p>
    <w:p w:rsidR="00E3568A" w:rsidRPr="00B01640" w:rsidRDefault="00DC7157" w:rsidP="00B01640">
      <w:pPr>
        <w:pStyle w:val="ad"/>
        <w:numPr>
          <w:ilvl w:val="0"/>
          <w:numId w:val="20"/>
        </w:numPr>
        <w:tabs>
          <w:tab w:val="left" w:pos="1134"/>
        </w:tabs>
        <w:ind w:left="0" w:firstLine="851"/>
        <w:jc w:val="both"/>
        <w:rPr>
          <w:lang w:val="en-US"/>
        </w:rPr>
      </w:pPr>
      <w:r w:rsidRPr="00B01640">
        <w:rPr>
          <w:i/>
          <w:iCs/>
          <w:sz w:val="28"/>
          <w:szCs w:val="28"/>
          <w:lang w:val="en-US"/>
        </w:rPr>
        <w:t>field</w:t>
      </w:r>
      <w:r w:rsidR="000E0C9B" w:rsidRPr="00B01640">
        <w:rPr>
          <w:i/>
          <w:iCs/>
          <w:sz w:val="28"/>
          <w:szCs w:val="28"/>
          <w:lang w:val="en-US"/>
        </w:rPr>
        <w:t>/community</w:t>
      </w:r>
      <w:r w:rsidRPr="00B01640">
        <w:rPr>
          <w:i/>
          <w:iCs/>
          <w:sz w:val="28"/>
          <w:szCs w:val="28"/>
          <w:lang w:val="en-US"/>
        </w:rPr>
        <w:t>;</w:t>
      </w:r>
    </w:p>
    <w:p w:rsidR="00E3568A" w:rsidRPr="00712C42" w:rsidRDefault="00DC7157" w:rsidP="00B01640">
      <w:pPr>
        <w:pStyle w:val="ad"/>
        <w:numPr>
          <w:ilvl w:val="0"/>
          <w:numId w:val="20"/>
        </w:numPr>
        <w:tabs>
          <w:tab w:val="left" w:pos="1134"/>
        </w:tabs>
        <w:ind w:left="0" w:firstLine="851"/>
        <w:jc w:val="both"/>
        <w:rPr>
          <w:i/>
          <w:iCs/>
          <w:sz w:val="28"/>
          <w:szCs w:val="28"/>
          <w:lang w:val="en-US"/>
        </w:rPr>
      </w:pPr>
      <w:r w:rsidRPr="00712C42">
        <w:rPr>
          <w:i/>
          <w:iCs/>
          <w:sz w:val="28"/>
          <w:szCs w:val="28"/>
          <w:lang w:val="en-US"/>
        </w:rPr>
        <w:t>clinical.</w:t>
      </w:r>
    </w:p>
    <w:p w:rsidR="00E3568A" w:rsidRPr="00DC7157" w:rsidRDefault="00DC7157" w:rsidP="00F50E30">
      <w:pPr>
        <w:spacing w:after="0" w:line="240" w:lineRule="auto"/>
        <w:ind w:firstLine="850"/>
        <w:contextualSpacing/>
        <w:jc w:val="both"/>
        <w:rPr>
          <w:lang w:val="en-US"/>
        </w:rPr>
      </w:pPr>
      <w:r>
        <w:rPr>
          <w:rFonts w:ascii="Times New Roman" w:hAnsi="Times New Roman"/>
          <w:i/>
          <w:iCs/>
          <w:sz w:val="28"/>
          <w:szCs w:val="28"/>
          <w:lang w:val="en-US"/>
        </w:rPr>
        <w:t>Field and clinical</w:t>
      </w:r>
      <w:r>
        <w:rPr>
          <w:rFonts w:ascii="Times New Roman" w:hAnsi="Times New Roman"/>
          <w:sz w:val="28"/>
          <w:szCs w:val="28"/>
          <w:lang w:val="en-US"/>
        </w:rPr>
        <w:t xml:space="preserve"> can be controlled and unc</w:t>
      </w:r>
      <w:r w:rsidR="00206C9A">
        <w:rPr>
          <w:rFonts w:ascii="Times New Roman" w:hAnsi="Times New Roman"/>
          <w:sz w:val="28"/>
          <w:szCs w:val="28"/>
          <w:lang w:val="en-US"/>
        </w:rPr>
        <w:t xml:space="preserve">ontrolled, and controlled ones </w:t>
      </w:r>
      <w:r w:rsidR="00206C9A" w:rsidRPr="00206C9A">
        <w:rPr>
          <w:sz w:val="28"/>
          <w:szCs w:val="28"/>
          <w:lang w:val="en-US"/>
        </w:rPr>
        <w:t>–</w:t>
      </w:r>
      <w:r>
        <w:rPr>
          <w:rFonts w:ascii="Times New Roman" w:hAnsi="Times New Roman"/>
          <w:sz w:val="28"/>
          <w:szCs w:val="28"/>
          <w:lang w:val="en-US"/>
        </w:rPr>
        <w:t xml:space="preserve"> randomized and non-randomized.</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From the point of view of </w:t>
      </w:r>
      <w:r w:rsidRPr="000E0C9B">
        <w:rPr>
          <w:rFonts w:ascii="Times New Roman" w:hAnsi="Times New Roman"/>
          <w:b/>
          <w:sz w:val="28"/>
          <w:szCs w:val="28"/>
          <w:lang w:val="en-US"/>
        </w:rPr>
        <w:t>the duration of observation</w:t>
      </w:r>
      <w:r>
        <w:rPr>
          <w:rFonts w:ascii="Times New Roman" w:hAnsi="Times New Roman"/>
          <w:sz w:val="28"/>
          <w:szCs w:val="28"/>
          <w:lang w:val="en-US"/>
        </w:rPr>
        <w:t>, epidemiological methods can be distinguished (Fig. 2):</w:t>
      </w:r>
    </w:p>
    <w:p w:rsidR="00E3568A" w:rsidRPr="004E76A0" w:rsidRDefault="00DC7157" w:rsidP="00B01640">
      <w:pPr>
        <w:pStyle w:val="ad"/>
        <w:numPr>
          <w:ilvl w:val="1"/>
          <w:numId w:val="22"/>
        </w:numPr>
        <w:tabs>
          <w:tab w:val="left" w:pos="1134"/>
        </w:tabs>
        <w:ind w:left="0" w:firstLine="851"/>
        <w:jc w:val="both"/>
        <w:rPr>
          <w:lang w:val="en-US"/>
        </w:rPr>
      </w:pPr>
      <w:r w:rsidRPr="004E76A0">
        <w:rPr>
          <w:i/>
          <w:iCs/>
          <w:sz w:val="28"/>
          <w:szCs w:val="28"/>
          <w:lang w:val="en-US"/>
        </w:rPr>
        <w:t>single-stage studies</w:t>
      </w:r>
      <w:r w:rsidRPr="004E76A0">
        <w:rPr>
          <w:sz w:val="28"/>
          <w:szCs w:val="28"/>
          <w:lang w:val="en-US"/>
        </w:rPr>
        <w:t xml:space="preserve"> or transverse, or cross-sectional;</w:t>
      </w:r>
    </w:p>
    <w:p w:rsidR="00E3568A" w:rsidRPr="004E76A0" w:rsidRDefault="00DC7157" w:rsidP="00B01640">
      <w:pPr>
        <w:pStyle w:val="ad"/>
        <w:numPr>
          <w:ilvl w:val="1"/>
          <w:numId w:val="22"/>
        </w:numPr>
        <w:tabs>
          <w:tab w:val="left" w:pos="1134"/>
        </w:tabs>
        <w:ind w:left="0" w:firstLine="851"/>
        <w:jc w:val="both"/>
        <w:rPr>
          <w:lang w:val="en-US"/>
        </w:rPr>
      </w:pPr>
      <w:r w:rsidRPr="004E76A0">
        <w:rPr>
          <w:i/>
          <w:iCs/>
          <w:sz w:val="28"/>
          <w:szCs w:val="28"/>
          <w:lang w:val="en-US"/>
        </w:rPr>
        <w:t>dynamic</w:t>
      </w:r>
      <w:r w:rsidRPr="004E76A0">
        <w:rPr>
          <w:sz w:val="28"/>
          <w:szCs w:val="28"/>
          <w:lang w:val="en-US"/>
        </w:rPr>
        <w:t xml:space="preserve"> or longitudinal studies, which may be cohort, experimental and case-control.</w:t>
      </w:r>
    </w:p>
    <w:p w:rsidR="00E3568A" w:rsidRPr="00DC7157" w:rsidRDefault="00DC7157" w:rsidP="00F50E30">
      <w:pPr>
        <w:spacing w:after="0" w:line="240" w:lineRule="auto"/>
        <w:ind w:firstLine="850"/>
        <w:contextualSpacing/>
        <w:jc w:val="both"/>
        <w:rPr>
          <w:lang w:val="en-US"/>
        </w:rPr>
      </w:pPr>
      <w:r>
        <w:rPr>
          <w:rFonts w:ascii="Times New Roman" w:hAnsi="Times New Roman"/>
          <w:sz w:val="28"/>
          <w:szCs w:val="28"/>
          <w:lang w:val="en-US"/>
        </w:rPr>
        <w:t xml:space="preserve">Depending on the dynamics of the study, </w:t>
      </w:r>
      <w:r>
        <w:rPr>
          <w:rFonts w:ascii="Times New Roman" w:hAnsi="Times New Roman"/>
          <w:i/>
          <w:iCs/>
          <w:sz w:val="28"/>
          <w:szCs w:val="28"/>
          <w:lang w:val="en-US"/>
        </w:rPr>
        <w:t>short-term studies (short term)</w:t>
      </w:r>
      <w:r>
        <w:rPr>
          <w:rFonts w:ascii="Times New Roman" w:hAnsi="Times New Roman"/>
          <w:sz w:val="28"/>
          <w:szCs w:val="28"/>
          <w:lang w:val="en-US"/>
        </w:rPr>
        <w:t xml:space="preserve"> are distinguished from dynamic or longitudinal methods for up to 3 years and long-term </w:t>
      </w:r>
      <w:r>
        <w:rPr>
          <w:rFonts w:ascii="Times New Roman" w:hAnsi="Times New Roman"/>
          <w:sz w:val="28"/>
          <w:szCs w:val="28"/>
          <w:lang w:val="en-US"/>
        </w:rPr>
        <w:lastRenderedPageBreak/>
        <w:t>studies for more than 3 years, while the first and second are divided into retrospective (case-referent</w:t>
      </w:r>
      <w:r w:rsidR="000E0C9B">
        <w:rPr>
          <w:rFonts w:ascii="Times New Roman" w:hAnsi="Times New Roman"/>
          <w:sz w:val="28"/>
          <w:szCs w:val="28"/>
          <w:lang w:val="en-US"/>
        </w:rPr>
        <w:t xml:space="preserve"> study, case</w:t>
      </w:r>
      <w:r>
        <w:rPr>
          <w:rFonts w:ascii="Times New Roman" w:hAnsi="Times New Roman"/>
          <w:sz w:val="28"/>
          <w:szCs w:val="28"/>
          <w:lang w:val="en-US"/>
        </w:rPr>
        <w:t>-control</w:t>
      </w:r>
      <w:r w:rsidR="000E0C9B">
        <w:rPr>
          <w:rFonts w:ascii="Times New Roman" w:hAnsi="Times New Roman"/>
          <w:sz w:val="28"/>
          <w:szCs w:val="28"/>
          <w:lang w:val="en-US"/>
        </w:rPr>
        <w:t xml:space="preserve"> </w:t>
      </w:r>
      <w:r>
        <w:rPr>
          <w:rFonts w:ascii="Times New Roman" w:hAnsi="Times New Roman"/>
          <w:sz w:val="28"/>
          <w:szCs w:val="28"/>
          <w:lang w:val="en-US"/>
        </w:rPr>
        <w:t>study, case-history</w:t>
      </w:r>
      <w:r w:rsidR="000E0C9B">
        <w:rPr>
          <w:rFonts w:ascii="Times New Roman" w:hAnsi="Times New Roman"/>
          <w:sz w:val="28"/>
          <w:szCs w:val="28"/>
          <w:lang w:val="en-US"/>
        </w:rPr>
        <w:t xml:space="preserve"> </w:t>
      </w:r>
      <w:r>
        <w:rPr>
          <w:rFonts w:ascii="Times New Roman" w:hAnsi="Times New Roman"/>
          <w:sz w:val="28"/>
          <w:szCs w:val="28"/>
          <w:lang w:val="en-US"/>
        </w:rPr>
        <w:t>study, retrospective</w:t>
      </w:r>
      <w:r w:rsidR="000E0C9B">
        <w:rPr>
          <w:rFonts w:ascii="Times New Roman" w:hAnsi="Times New Roman"/>
          <w:sz w:val="28"/>
          <w:szCs w:val="28"/>
          <w:lang w:val="en-US"/>
        </w:rPr>
        <w:t xml:space="preserve"> study) and prospective (cohort </w:t>
      </w:r>
      <w:r>
        <w:rPr>
          <w:rFonts w:ascii="Times New Roman" w:hAnsi="Times New Roman"/>
          <w:sz w:val="28"/>
          <w:szCs w:val="28"/>
          <w:lang w:val="en-US"/>
        </w:rPr>
        <w:t>study, follow</w:t>
      </w:r>
      <w:r w:rsidR="000E0C9B">
        <w:rPr>
          <w:rFonts w:ascii="Times New Roman" w:hAnsi="Times New Roman"/>
          <w:sz w:val="28"/>
          <w:szCs w:val="28"/>
          <w:lang w:val="en-US"/>
        </w:rPr>
        <w:t xml:space="preserve"> </w:t>
      </w:r>
      <w:r>
        <w:rPr>
          <w:rFonts w:ascii="Times New Roman" w:hAnsi="Times New Roman"/>
          <w:sz w:val="28"/>
          <w:szCs w:val="28"/>
          <w:lang w:val="en-US"/>
        </w:rPr>
        <w:t>study, prospective</w:t>
      </w:r>
      <w:r w:rsidR="000E0C9B">
        <w:rPr>
          <w:rFonts w:ascii="Times New Roman" w:hAnsi="Times New Roman"/>
          <w:sz w:val="28"/>
          <w:szCs w:val="28"/>
          <w:lang w:val="en-US"/>
        </w:rPr>
        <w:t xml:space="preserve"> </w:t>
      </w:r>
      <w:r>
        <w:rPr>
          <w:rFonts w:ascii="Times New Roman" w:hAnsi="Times New Roman"/>
          <w:sz w:val="28"/>
          <w:szCs w:val="28"/>
          <w:lang w:val="en-US"/>
        </w:rPr>
        <w:t>study) (Fig. 3).</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As a result, numerous results of epidemiological studies were the basis for the developmen</w:t>
      </w:r>
      <w:r w:rsidR="00206C9A">
        <w:rPr>
          <w:rFonts w:ascii="Times New Roman" w:hAnsi="Times New Roman"/>
          <w:sz w:val="28"/>
          <w:szCs w:val="28"/>
          <w:lang w:val="en-US"/>
        </w:rPr>
        <w:t xml:space="preserve">t of a new section of medicine </w:t>
      </w:r>
      <w:r w:rsidR="00206C9A" w:rsidRPr="00206C9A">
        <w:rPr>
          <w:sz w:val="28"/>
          <w:szCs w:val="28"/>
          <w:lang w:val="en-US"/>
        </w:rPr>
        <w:t>–</w:t>
      </w:r>
      <w:r>
        <w:rPr>
          <w:rFonts w:ascii="Times New Roman" w:hAnsi="Times New Roman"/>
          <w:sz w:val="28"/>
          <w:szCs w:val="28"/>
          <w:lang w:val="en-US"/>
        </w:rPr>
        <w:t xml:space="preserve"> the so-called </w:t>
      </w:r>
      <w:r w:rsidRPr="000E0C9B">
        <w:rPr>
          <w:rFonts w:ascii="Times New Roman" w:hAnsi="Times New Roman"/>
          <w:b/>
          <w:sz w:val="28"/>
          <w:szCs w:val="28"/>
          <w:lang w:val="en-US"/>
        </w:rPr>
        <w:t>evidence-based medicine</w:t>
      </w:r>
      <w:r>
        <w:rPr>
          <w:rFonts w:ascii="Times New Roman" w:hAnsi="Times New Roman"/>
          <w:sz w:val="28"/>
          <w:szCs w:val="28"/>
          <w:lang w:val="en-US"/>
        </w:rPr>
        <w:t>.</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It should be noted that a large number of classifications are given in the literature describing epidemiological methods.</w:t>
      </w:r>
    </w:p>
    <w:p w:rsidR="00E3568A" w:rsidRDefault="00DC7157" w:rsidP="00F50E30">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There are a lot of methods and their variants and it is difficult to cover them, in connection with which we present various variants of research design (Table 1).</w:t>
      </w:r>
    </w:p>
    <w:p w:rsidR="00E3568A" w:rsidRPr="00DC7157" w:rsidRDefault="00E3568A" w:rsidP="00F50E30">
      <w:pPr>
        <w:spacing w:after="160" w:line="240" w:lineRule="auto"/>
        <w:ind w:firstLine="850"/>
        <w:rPr>
          <w:rFonts w:ascii="Times New Roman" w:hAnsi="Times New Roman"/>
          <w:sz w:val="28"/>
          <w:szCs w:val="28"/>
          <w:lang w:val="en-US"/>
        </w:rPr>
      </w:pPr>
    </w:p>
    <w:p w:rsidR="00E3568A" w:rsidRPr="00DC7157" w:rsidRDefault="000E0C9B" w:rsidP="00F50E30">
      <w:pPr>
        <w:pStyle w:val="ae"/>
        <w:ind w:left="-1474"/>
        <w:jc w:val="both"/>
        <w:rPr>
          <w:lang w:val="en-US"/>
        </w:rPr>
      </w:pPr>
      <w:r>
        <w:rPr>
          <w:rFonts w:ascii="Times New Roman" w:hAnsi="Times New Roman"/>
          <w:noProof/>
          <w:sz w:val="28"/>
          <w:szCs w:val="28"/>
        </w:rPr>
        <mc:AlternateContent>
          <mc:Choice Requires="wpg">
            <w:drawing>
              <wp:anchor distT="0" distB="0" distL="0" distR="0" simplePos="0" relativeHeight="3" behindDoc="0" locked="0" layoutInCell="1" allowOverlap="1" wp14:anchorId="60500BC7" wp14:editId="79E0B6D1">
                <wp:simplePos x="0" y="0"/>
                <wp:positionH relativeFrom="column">
                  <wp:posOffset>-689610</wp:posOffset>
                </wp:positionH>
                <wp:positionV relativeFrom="paragraph">
                  <wp:posOffset>278130</wp:posOffset>
                </wp:positionV>
                <wp:extent cx="7741285" cy="4695825"/>
                <wp:effectExtent l="0" t="0" r="0" b="0"/>
                <wp:wrapSquare wrapText="bothSides"/>
                <wp:docPr id="2" name=""/>
                <wp:cNvGraphicFramePr/>
                <a:graphic xmlns:a="http://schemas.openxmlformats.org/drawingml/2006/main">
                  <a:graphicData uri="http://schemas.microsoft.com/office/word/2010/wordprocessingGroup">
                    <wpg:wgp>
                      <wpg:cNvGrpSpPr/>
                      <wpg:grpSpPr>
                        <a:xfrm>
                          <a:off x="0" y="0"/>
                          <a:ext cx="7741285" cy="4695825"/>
                          <a:chOff x="0" y="0"/>
                          <a:chExt cx="7741440" cy="4695840"/>
                        </a:xfrm>
                      </wpg:grpSpPr>
                      <wps:wsp>
                        <wps:cNvPr id="3" name="Прямоугольник 3"/>
                        <wps:cNvSpPr/>
                        <wps:spPr>
                          <a:xfrm>
                            <a:off x="0" y="0"/>
                            <a:ext cx="7741440" cy="4695840"/>
                          </a:xfrm>
                          <a:prstGeom prst="rect">
                            <a:avLst/>
                          </a:prstGeom>
                          <a:noFill/>
                          <a:ln>
                            <a:noFill/>
                          </a:ln>
                        </wps:spPr>
                        <wps:style>
                          <a:lnRef idx="0">
                            <a:scrgbClr r="0" g="0" b="0"/>
                          </a:lnRef>
                          <a:fillRef idx="0">
                            <a:scrgbClr r="0" g="0" b="0"/>
                          </a:fillRef>
                          <a:effectRef idx="0">
                            <a:scrgbClr r="0" g="0" b="0"/>
                          </a:effectRef>
                          <a:fontRef idx="minor"/>
                        </wps:style>
                        <wps:bodyPr/>
                      </wps:wsp>
                      <wps:wsp>
                        <wps:cNvPr id="4" name="Прямоугольник 4"/>
                        <wps:cNvSpPr/>
                        <wps:spPr>
                          <a:xfrm>
                            <a:off x="1956600" y="137880"/>
                            <a:ext cx="4045145"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Epidemiological research methods</w:t>
                              </w:r>
                            </w:p>
                          </w:txbxContent>
                        </wps:txbx>
                        <wps:bodyPr lIns="90000" tIns="45000" rIns="90000" bIns="45000" anchor="ctr">
                          <a:spAutoFit/>
                        </wps:bodyPr>
                      </wps:wsp>
                      <wps:wsp>
                        <wps:cNvPr id="5" name="Полилиния 5"/>
                        <wps:cNvSpPr/>
                        <wps:spPr>
                          <a:xfrm>
                            <a:off x="2384280" y="417240"/>
                            <a:ext cx="720" cy="100332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6" name="Полилиния 6"/>
                        <wps:cNvSpPr/>
                        <wps:spPr>
                          <a:xfrm>
                            <a:off x="5533920" y="417240"/>
                            <a:ext cx="720" cy="100260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7" name="Прямоугольник 7"/>
                        <wps:cNvSpPr/>
                        <wps:spPr>
                          <a:xfrm>
                            <a:off x="1443872" y="1421265"/>
                            <a:ext cx="1848082" cy="292466"/>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Empirical/observational</w:t>
                              </w:r>
                            </w:p>
                          </w:txbxContent>
                        </wps:txbx>
                        <wps:bodyPr wrap="square" lIns="90000" tIns="45000" rIns="90000" bIns="45000" anchor="ctr">
                          <a:spAutoFit/>
                        </wps:bodyPr>
                      </wps:wsp>
                      <wps:wsp>
                        <wps:cNvPr id="8" name="Прямоугольник 8"/>
                        <wps:cNvSpPr/>
                        <wps:spPr>
                          <a:xfrm>
                            <a:off x="4923621" y="1420555"/>
                            <a:ext cx="1749620"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Experimental</w:t>
                              </w:r>
                            </w:p>
                          </w:txbxContent>
                        </wps:txbx>
                        <wps:bodyPr lIns="90000" tIns="45000" rIns="90000" bIns="45000" anchor="ctr">
                          <a:spAutoFit/>
                        </wps:bodyPr>
                      </wps:wsp>
                      <wps:wsp>
                        <wps:cNvPr id="9" name="Полилиния 9"/>
                        <wps:cNvSpPr/>
                        <wps:spPr>
                          <a:xfrm>
                            <a:off x="2341080" y="1700640"/>
                            <a:ext cx="734040" cy="71496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10" name="Полилиния 10"/>
                        <wps:cNvSpPr/>
                        <wps:spPr>
                          <a:xfrm flipH="1">
                            <a:off x="1358280" y="1700640"/>
                            <a:ext cx="983160" cy="70164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11" name="Прямоугольник 11"/>
                        <wps:cNvSpPr/>
                        <wps:spPr>
                          <a:xfrm>
                            <a:off x="972341" y="2402992"/>
                            <a:ext cx="1067630"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Descriptive</w:t>
                              </w:r>
                            </w:p>
                          </w:txbxContent>
                        </wps:txbx>
                        <wps:bodyPr lIns="90000" tIns="45000" rIns="90000" bIns="45000" anchor="ctr">
                          <a:spAutoFit/>
                        </wps:bodyPr>
                      </wps:wsp>
                      <wps:wsp>
                        <wps:cNvPr id="12" name="Прямоугольник 12"/>
                        <wps:cNvSpPr/>
                        <wps:spPr>
                          <a:xfrm>
                            <a:off x="2348233" y="2423872"/>
                            <a:ext cx="1166690"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Analytic</w:t>
                              </w:r>
                            </w:p>
                          </w:txbxContent>
                        </wps:txbx>
                        <wps:bodyPr lIns="90000" tIns="45000" rIns="90000" bIns="45000" anchor="ctr">
                          <a:spAutoFit/>
                        </wps:bodyPr>
                      </wps:wsp>
                      <wps:wsp>
                        <wps:cNvPr id="13" name="Полилиния 13"/>
                        <wps:cNvSpPr/>
                        <wps:spPr>
                          <a:xfrm flipH="1">
                            <a:off x="1367280" y="2682360"/>
                            <a:ext cx="720" cy="52380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14" name="Полилиния 14"/>
                        <wps:cNvSpPr/>
                        <wps:spPr>
                          <a:xfrm>
                            <a:off x="1606680" y="2682360"/>
                            <a:ext cx="6480" cy="13276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15" name="Прямоугольник 15"/>
                        <wps:cNvSpPr/>
                        <wps:spPr>
                          <a:xfrm>
                            <a:off x="956141" y="3209390"/>
                            <a:ext cx="1014925" cy="48233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Case description</w:t>
                              </w:r>
                            </w:p>
                          </w:txbxContent>
                        </wps:txbx>
                        <wps:bodyPr lIns="90000" tIns="45000" rIns="90000" bIns="45000" anchor="ctr">
                          <a:spAutoFit/>
                        </wps:bodyPr>
                      </wps:wsp>
                      <wps:wsp>
                        <wps:cNvPr id="16" name="Прямоугольник 16"/>
                        <wps:cNvSpPr/>
                        <wps:spPr>
                          <a:xfrm>
                            <a:off x="933461" y="4010747"/>
                            <a:ext cx="1023180" cy="48233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Description</w:t>
                              </w:r>
                            </w:p>
                            <w:p w:rsidR="004B67DC" w:rsidRDefault="004B67DC">
                              <w:pPr>
                                <w:spacing w:after="0" w:line="240" w:lineRule="auto"/>
                                <w:jc w:val="center"/>
                              </w:pPr>
                              <w:r>
                                <w:rPr>
                                  <w:rFonts w:ascii="Times New Roman" w:hAnsi="Times New Roman" w:cs="Tahoma"/>
                                  <w:sz w:val="26"/>
                                  <w:szCs w:val="26"/>
                                  <w:lang w:val="en-US"/>
                                </w:rPr>
                                <w:t>case series</w:t>
                              </w:r>
                            </w:p>
                          </w:txbxContent>
                        </wps:txbx>
                        <wps:bodyPr lIns="90000" tIns="45000" rIns="90000" bIns="45000" anchor="ctr">
                          <a:spAutoFit/>
                        </wps:bodyPr>
                      </wps:wsp>
                      <wps:wsp>
                        <wps:cNvPr id="17" name="Полилиния 17"/>
                        <wps:cNvSpPr/>
                        <wps:spPr>
                          <a:xfrm flipH="1">
                            <a:off x="2602080" y="2703240"/>
                            <a:ext cx="720" cy="61200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18" name="Полилиния 18"/>
                        <wps:cNvSpPr/>
                        <wps:spPr>
                          <a:xfrm>
                            <a:off x="2872080" y="2718360"/>
                            <a:ext cx="22320" cy="14266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19" name="Полилиния 19"/>
                        <wps:cNvSpPr/>
                        <wps:spPr>
                          <a:xfrm>
                            <a:off x="3308400" y="2703240"/>
                            <a:ext cx="16560" cy="52524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20" name="Прямоугольник 20"/>
                        <wps:cNvSpPr/>
                        <wps:spPr>
                          <a:xfrm>
                            <a:off x="2046559" y="3316669"/>
                            <a:ext cx="896180"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Cohort</w:t>
                              </w:r>
                            </w:p>
                          </w:txbxContent>
                        </wps:txbx>
                        <wps:bodyPr lIns="90000" tIns="45000" rIns="90000" bIns="45000" anchor="ctr">
                          <a:spAutoFit/>
                        </wps:bodyPr>
                      </wps:wsp>
                      <wps:wsp>
                        <wps:cNvPr id="21" name="Прямоугольник 21"/>
                        <wps:cNvSpPr/>
                        <wps:spPr>
                          <a:xfrm>
                            <a:off x="3007380" y="3228830"/>
                            <a:ext cx="980000" cy="48233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Case control</w:t>
                              </w:r>
                            </w:p>
                          </w:txbxContent>
                        </wps:txbx>
                        <wps:bodyPr lIns="90000" tIns="45000" rIns="90000" bIns="45000" anchor="ctr">
                          <a:spAutoFit/>
                        </wps:bodyPr>
                      </wps:wsp>
                      <wps:wsp>
                        <wps:cNvPr id="22" name="Прямоугольник 22"/>
                        <wps:cNvSpPr/>
                        <wps:spPr>
                          <a:xfrm>
                            <a:off x="2220436" y="4130627"/>
                            <a:ext cx="1354650" cy="30707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8"/>
                                  <w:szCs w:val="28"/>
                                  <w:lang w:val="en-US"/>
                                </w:rPr>
                                <w:t>Ecological</w:t>
                              </w:r>
                            </w:p>
                          </w:txbxContent>
                        </wps:txbx>
                        <wps:bodyPr lIns="90000" tIns="45000" rIns="90000" bIns="45000" anchor="ctr">
                          <a:spAutoFit/>
                        </wps:bodyPr>
                      </wps:wsp>
                      <wps:wsp>
                        <wps:cNvPr id="23" name="Полилиния 23"/>
                        <wps:cNvSpPr/>
                        <wps:spPr>
                          <a:xfrm flipH="1">
                            <a:off x="5092560" y="1699920"/>
                            <a:ext cx="595800" cy="76212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24" name="Полилиния 24"/>
                        <wps:cNvSpPr/>
                        <wps:spPr>
                          <a:xfrm>
                            <a:off x="5688360" y="1699920"/>
                            <a:ext cx="807120" cy="76212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25" name="Прямоугольник 25"/>
                        <wps:cNvSpPr/>
                        <wps:spPr>
                          <a:xfrm>
                            <a:off x="4164757" y="2462392"/>
                            <a:ext cx="1031435"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Field</w:t>
                              </w:r>
                            </w:p>
                          </w:txbxContent>
                        </wps:txbx>
                        <wps:bodyPr lIns="90000" tIns="45000" rIns="90000" bIns="45000" anchor="ctr">
                          <a:spAutoFit/>
                        </wps:bodyPr>
                      </wps:wsp>
                      <wps:wsp>
                        <wps:cNvPr id="26" name="Прямоугольник 26"/>
                        <wps:cNvSpPr/>
                        <wps:spPr>
                          <a:xfrm>
                            <a:off x="5877962" y="2462392"/>
                            <a:ext cx="1150180"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Clinical</w:t>
                              </w:r>
                            </w:p>
                          </w:txbxContent>
                        </wps:txbx>
                        <wps:bodyPr lIns="90000" tIns="45000" rIns="90000" bIns="45000" anchor="ctr">
                          <a:spAutoFit/>
                        </wps:bodyPr>
                      </wps:wsp>
                      <wps:wsp>
                        <wps:cNvPr id="27" name="Прямоугольник 27"/>
                        <wps:cNvSpPr/>
                        <wps:spPr>
                          <a:xfrm>
                            <a:off x="4073318" y="3286070"/>
                            <a:ext cx="1413705"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Controlled</w:t>
                              </w:r>
                            </w:p>
                          </w:txbxContent>
                        </wps:txbx>
                        <wps:bodyPr lIns="90000" tIns="45000" rIns="90000" bIns="45000" anchor="ctr">
                          <a:spAutoFit/>
                        </wps:bodyPr>
                      </wps:wsp>
                      <wps:wsp>
                        <wps:cNvPr id="28" name="Прямоугольник 28"/>
                        <wps:cNvSpPr/>
                        <wps:spPr>
                          <a:xfrm>
                            <a:off x="5725685" y="3286070"/>
                            <a:ext cx="1364810" cy="29246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6"/>
                                  <w:szCs w:val="26"/>
                                  <w:lang w:val="en-US"/>
                                </w:rPr>
                                <w:t>Uncontrolled</w:t>
                              </w:r>
                            </w:p>
                          </w:txbxContent>
                        </wps:txbx>
                        <wps:bodyPr lIns="90000" tIns="45000" rIns="90000" bIns="45000" anchor="ctr">
                          <a:spAutoFit/>
                        </wps:bodyPr>
                      </wps:wsp>
                      <wps:wsp>
                        <wps:cNvPr id="29" name="Прямоугольник 29"/>
                        <wps:cNvSpPr/>
                        <wps:spPr>
                          <a:xfrm>
                            <a:off x="3712606" y="4139627"/>
                            <a:ext cx="1659450" cy="30707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sz w:val="28"/>
                                  <w:szCs w:val="28"/>
                                  <w:lang w:val="en-US"/>
                                </w:rPr>
                                <w:t>Non-randomized</w:t>
                              </w:r>
                            </w:p>
                          </w:txbxContent>
                        </wps:txbx>
                        <wps:bodyPr lIns="90000" tIns="45000" rIns="90000" bIns="45000" anchor="ctr">
                          <a:spAutoFit/>
                        </wps:bodyPr>
                      </wps:wsp>
                      <wps:wsp>
                        <wps:cNvPr id="30" name="Прямоугольник 30"/>
                        <wps:cNvSpPr/>
                        <wps:spPr>
                          <a:xfrm>
                            <a:off x="5487010" y="4138907"/>
                            <a:ext cx="1608015"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Randomized</w:t>
                              </w:r>
                            </w:p>
                          </w:txbxContent>
                        </wps:txbx>
                        <wps:bodyPr lIns="90000" tIns="45000" rIns="90000" bIns="45000" anchor="ctr">
                          <a:spAutoFit/>
                        </wps:bodyPr>
                      </wps:wsp>
                      <wps:wsp>
                        <wps:cNvPr id="31" name="Полилиния 31"/>
                        <wps:cNvSpPr/>
                        <wps:spPr>
                          <a:xfrm>
                            <a:off x="4828680" y="2741760"/>
                            <a:ext cx="1527840" cy="5428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32" name="Полилиния 32"/>
                        <wps:cNvSpPr/>
                        <wps:spPr>
                          <a:xfrm flipH="1">
                            <a:off x="4603680" y="2741760"/>
                            <a:ext cx="224640" cy="5428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33" name="Полилиния 33"/>
                        <wps:cNvSpPr/>
                        <wps:spPr>
                          <a:xfrm>
                            <a:off x="6384960" y="2741760"/>
                            <a:ext cx="133200" cy="5428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34" name="Полилиния 34"/>
                        <wps:cNvSpPr/>
                        <wps:spPr>
                          <a:xfrm flipH="1">
                            <a:off x="5155560" y="2741760"/>
                            <a:ext cx="1228680" cy="5428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35" name="Полилиния 35"/>
                        <wps:cNvSpPr/>
                        <wps:spPr>
                          <a:xfrm>
                            <a:off x="5110560" y="3565440"/>
                            <a:ext cx="988560" cy="57276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s:wsp>
                        <wps:cNvPr id="36" name="Полилиния 36"/>
                        <wps:cNvSpPr/>
                        <wps:spPr>
                          <a:xfrm flipH="1">
                            <a:off x="4408200" y="3565440"/>
                            <a:ext cx="701640" cy="57348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0500BC7" id="_x0000_s1026" style="position:absolute;left:0;text-align:left;margin-left:-54.3pt;margin-top:21.9pt;width:609.55pt;height:369.75pt;z-index:3;mso-wrap-distance-left:0;mso-wrap-distance-right:0" coordsize="77414,4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">
                <v:rect id="Прямоугольник 3" o:spid="_x0000_s1027" style="position:absolute;width:77414;height:46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Прямоугольник 4" o:spid="_x0000_s1028" style="position:absolute;left:19566;top:1378;width:40451;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Epidemiological research methods</w:t>
                        </w:r>
                      </w:p>
                    </w:txbxContent>
                  </v:textbox>
                </v:rect>
                <v:shape id="Полилиния 5" o:spid="_x0000_s1029" style="position:absolute;left:23842;top:4172;width:8;height:1003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" path="m,l21600,21600e" filled="f">
                  <v:stroke endarrow="open"/>
                  <v:path arrowok="t"/>
                </v:shape>
                <v:shape id="Полилиния 6" o:spid="_x0000_s1030" style="position:absolute;left:55339;top:4172;width:7;height:100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" path="m,l21600,21600e" filled="f">
                  <v:stroke endarrow="open"/>
                  <v:path arrowok="t"/>
                </v:shape>
                <v:rect id="Прямоугольник 7" o:spid="_x0000_s1031" style="position:absolute;left:14438;top:14212;width:18481;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Empirical/observational</w:t>
                        </w:r>
                      </w:p>
                    </w:txbxContent>
                  </v:textbox>
                </v:rect>
                <v:rect id="Прямоугольник 8" o:spid="_x0000_s1032" style="position:absolute;left:49236;top:14205;width:17496;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Experimental</w:t>
                        </w:r>
                      </w:p>
                    </w:txbxContent>
                  </v:textbox>
                </v:rect>
                <v:shape id="Полилиния 9" o:spid="_x0000_s1033" style="position:absolute;left:23410;top:17006;width:7341;height:71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" path="m,l21600,21600e" filled="f">
                  <v:stroke endarrow="open"/>
                  <v:path arrowok="t"/>
                </v:shape>
                <v:shape id="Полилиния 10" o:spid="_x0000_s1034" style="position:absolute;left:13582;top:17006;width:9832;height:701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" path="m,l21600,21600e" filled="f">
                  <v:stroke endarrow="open"/>
                  <v:path arrowok="t"/>
                </v:shape>
                <v:rect id="Прямоугольник 11" o:spid="_x0000_s1035" style="position:absolute;left:9723;top:24029;width:10676;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Descriptive</w:t>
                        </w:r>
                      </w:p>
                    </w:txbxContent>
                  </v:textbox>
                </v:rect>
                <v:rect id="Прямоугольник 12" o:spid="_x0000_s1036" style="position:absolute;left:23482;top:24238;width:11667;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Analytic</w:t>
                        </w:r>
                      </w:p>
                    </w:txbxContent>
                  </v:textbox>
                </v:rect>
                <v:shape id="Полилиния 13" o:spid="_x0000_s1037" style="position:absolute;left:13672;top:26823;width:8;height:523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" path="m,l21600,21600e" filled="f">
                  <v:stroke endarrow="open"/>
                  <v:path arrowok="t"/>
                </v:shape>
                <v:shape id="Полилиния 14" o:spid="_x0000_s1038" style="position:absolute;left:16066;top:26823;width:65;height:132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" path="m,l21600,21600e" filled="f">
                  <v:stroke endarrow="open"/>
                  <v:path arrowok="t"/>
                </v:shape>
                <v:rect id="Прямоугольник 15" o:spid="_x0000_s1039" style="position:absolute;left:9561;top:32093;width:10149;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Case description</w:t>
                        </w:r>
                      </w:p>
                    </w:txbxContent>
                  </v:textbox>
                </v:rect>
                <v:rect id="Прямоугольник 16" o:spid="_x0000_s1040" style="position:absolute;left:9334;top:40107;width:10232;height:4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Description</w:t>
                        </w:r>
                      </w:p>
                      <w:p w:rsidR="004B67DC" w:rsidRDefault="004B67DC">
                        <w:pPr>
                          <w:spacing w:after="0" w:line="240" w:lineRule="auto"/>
                          <w:jc w:val="center"/>
                        </w:pPr>
                        <w:r>
                          <w:rPr>
                            <w:rFonts w:ascii="Times New Roman" w:hAnsi="Times New Roman" w:cs="Tahoma"/>
                            <w:sz w:val="26"/>
                            <w:szCs w:val="26"/>
                            <w:lang w:val="en-US"/>
                          </w:rPr>
                          <w:t>case series</w:t>
                        </w:r>
                      </w:p>
                    </w:txbxContent>
                  </v:textbox>
                </v:rect>
                <v:shape id="Полилиния 17" o:spid="_x0000_s1041" style="position:absolute;left:26020;top:27032;width:8;height:612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" path="m,l21600,21600e" filled="f">
                  <v:stroke endarrow="open"/>
                  <v:path arrowok="t"/>
                </v:shape>
                <v:shape id="Полилиния 18" o:spid="_x0000_s1042" style="position:absolute;left:28720;top:27183;width:224;height:142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" path="m,l21600,21600e" filled="f">
                  <v:stroke endarrow="open"/>
                  <v:path arrowok="t"/>
                </v:shape>
                <v:shape id="Полилиния 19" o:spid="_x0000_s1043" style="position:absolute;left:33084;top:27032;width:165;height:52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" path="m,l21600,21600e" filled="f">
                  <v:stroke endarrow="open"/>
                  <v:path arrowok="t"/>
                </v:shape>
                <v:rect id="Прямоугольник 20" o:spid="_x0000_s1044" style="position:absolute;left:20465;top:33166;width:8962;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Cohort</w:t>
                        </w:r>
                      </w:p>
                    </w:txbxContent>
                  </v:textbox>
                </v:rect>
                <v:rect id="Прямоугольник 21" o:spid="_x0000_s1045" style="position:absolute;left:30073;top:32288;width:9800;height:4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Case control</w:t>
                        </w:r>
                      </w:p>
                    </w:txbxContent>
                  </v:textbox>
                </v:rect>
                <v:rect id="Прямоугольник 22" o:spid="_x0000_s1046" style="position:absolute;left:22204;top:41306;width:13546;height: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8"/>
                            <w:szCs w:val="28"/>
                            <w:lang w:val="en-US"/>
                          </w:rPr>
                          <w:t>Ecological</w:t>
                        </w:r>
                      </w:p>
                    </w:txbxContent>
                  </v:textbox>
                </v:rect>
                <v:shape id="Полилиния 23" o:spid="_x0000_s1047" style="position:absolute;left:50925;top:16999;width:5958;height:762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" path="m,l21600,21600e" filled="f">
                  <v:stroke endarrow="open"/>
                  <v:path arrowok="t"/>
                </v:shape>
                <v:shape id="Полилиния 24" o:spid="_x0000_s1048" style="position:absolute;left:56883;top:16999;width:8071;height:76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" path="m,l21600,21600e" filled="f">
                  <v:stroke endarrow="open"/>
                  <v:path arrowok="t"/>
                </v:shape>
                <v:rect id="Прямоугольник 25" o:spid="_x0000_s1049" style="position:absolute;left:41647;top:24623;width:10314;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Field</w:t>
                        </w:r>
                      </w:p>
                    </w:txbxContent>
                  </v:textbox>
                </v:rect>
                <v:rect id="Прямоугольник 26" o:spid="_x0000_s1050" style="position:absolute;left:58779;top:24623;width:11502;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Clinical</w:t>
                        </w:r>
                      </w:p>
                    </w:txbxContent>
                  </v:textbox>
                </v:rect>
                <v:rect id="Прямоугольник 27" o:spid="_x0000_s1051" style="position:absolute;left:40733;top:32860;width:14137;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Controlled</w:t>
                        </w:r>
                      </w:p>
                    </w:txbxContent>
                  </v:textbox>
                </v:rect>
                <v:rect id="Прямоугольник 28" o:spid="_x0000_s1052" style="position:absolute;left:57256;top:32860;width:13648;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6"/>
                            <w:szCs w:val="26"/>
                            <w:lang w:val="en-US"/>
                          </w:rPr>
                          <w:t>Uncontrolled</w:t>
                        </w:r>
                      </w:p>
                    </w:txbxContent>
                  </v:textbox>
                </v:rect>
                <v:rect id="Прямоугольник 29" o:spid="_x0000_s1053" style="position:absolute;left:37126;top:41396;width:16594;height: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ascii="Times New Roman" w:hAnsi="Times New Roman" w:cs="Tahoma"/>
                            <w:sz w:val="28"/>
                            <w:szCs w:val="28"/>
                            <w:lang w:val="en-US"/>
                          </w:rPr>
                          <w:t>Non-randomized</w:t>
                        </w:r>
                      </w:p>
                    </w:txbxContent>
                  </v:textbox>
                </v:rect>
                <v:rect id="Прямоугольник 30" o:spid="_x0000_s1054" style="position:absolute;left:54870;top:41389;width:16080;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Randomized</w:t>
                        </w:r>
                      </w:p>
                    </w:txbxContent>
                  </v:textbox>
                </v:rect>
                <v:shape id="Полилиния 31" o:spid="_x0000_s1055" style="position:absolute;left:48286;top:27417;width:15279;height:54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" path="m,l21600,21600e" filled="f">
                  <v:stroke endarrow="open"/>
                  <v:path arrowok="t"/>
                </v:shape>
                <v:shape id="Полилиния 32" o:spid="_x0000_s1056" style="position:absolute;left:46036;top:27417;width:2247;height:542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" path="m,l21600,21600e" filled="f">
                  <v:stroke endarrow="open"/>
                  <v:path arrowok="t"/>
                </v:shape>
                <v:shape id="Полилиния 33" o:spid="_x0000_s1057" style="position:absolute;left:63849;top:27417;width:1332;height:54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" path="m,l21600,21600e" filled="f">
                  <v:stroke endarrow="open"/>
                  <v:path arrowok="t"/>
                </v:shape>
                <v:shape id="Полилиния 34" o:spid="_x0000_s1058" style="position:absolute;left:51555;top:27417;width:12287;height:542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" path="m,l21600,21600e" filled="f">
                  <v:stroke endarrow="open"/>
                  <v:path arrowok="t"/>
                </v:shape>
                <v:shape id="Полилиния 35" o:spid="_x0000_s1059" style="position:absolute;left:51105;top:35654;width:9886;height:57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" path="m,l21600,21600e" filled="f">
                  <v:stroke endarrow="open"/>
                  <v:path arrowok="t"/>
                </v:shape>
                <v:shape id="Полилиния 36" o:spid="_x0000_s1060" style="position:absolute;left:44082;top:35654;width:7016;height:573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" path="m,l21600,21600e" filled="f">
                  <v:stroke endarrow="open"/>
                  <v:path arrowok="t"/>
                </v:shape>
                <w10:wrap type="square"/>
              </v:group>
            </w:pict>
          </mc:Fallback>
        </mc:AlternateContent>
      </w:r>
    </w:p>
    <w:p w:rsidR="00E3568A" w:rsidRPr="00DC7157" w:rsidRDefault="00E3568A" w:rsidP="00F50E30">
      <w:pPr>
        <w:pStyle w:val="ae"/>
        <w:ind w:firstLine="851"/>
        <w:jc w:val="both"/>
        <w:rPr>
          <w:rFonts w:ascii="Times New Roman" w:hAnsi="Times New Roman"/>
          <w:sz w:val="28"/>
          <w:szCs w:val="28"/>
          <w:lang w:val="en-US"/>
        </w:rPr>
      </w:pPr>
    </w:p>
    <w:p w:rsidR="00E3568A" w:rsidRPr="00DC7157" w:rsidRDefault="00DC7157" w:rsidP="00F50E30">
      <w:pPr>
        <w:pStyle w:val="ae"/>
        <w:ind w:firstLine="851"/>
        <w:jc w:val="center"/>
        <w:rPr>
          <w:rFonts w:ascii="Times New Roman" w:eastAsia="Calibri" w:hAnsi="Times New Roman"/>
          <w:sz w:val="28"/>
          <w:szCs w:val="28"/>
          <w:lang w:val="en-US"/>
        </w:rPr>
      </w:pPr>
      <w:r w:rsidRPr="00DC7157">
        <w:rPr>
          <w:rFonts w:ascii="Times New Roman" w:eastAsia="Calibri" w:hAnsi="Times New Roman"/>
          <w:sz w:val="28"/>
          <w:szCs w:val="28"/>
          <w:lang w:val="en-US"/>
        </w:rPr>
        <w:t>Figure 1. Classification of epidemiological research methods by type of intervention</w:t>
      </w:r>
    </w:p>
    <w:p w:rsidR="00E3568A" w:rsidRPr="00DC7157" w:rsidRDefault="00E3568A" w:rsidP="00F50E30">
      <w:pPr>
        <w:pStyle w:val="ae"/>
        <w:ind w:firstLine="851"/>
        <w:jc w:val="both"/>
        <w:rPr>
          <w:rFonts w:ascii="Times New Roman" w:hAnsi="Times New Roman"/>
          <w:sz w:val="28"/>
          <w:szCs w:val="28"/>
          <w:lang w:val="en-US"/>
        </w:rPr>
      </w:pPr>
    </w:p>
    <w:p w:rsidR="00E3568A" w:rsidRPr="00DC7157" w:rsidRDefault="00E3568A" w:rsidP="004E76A0">
      <w:pPr>
        <w:pStyle w:val="ae"/>
        <w:jc w:val="both"/>
        <w:rPr>
          <w:rFonts w:ascii="Times New Roman" w:hAnsi="Times New Roman"/>
          <w:sz w:val="28"/>
          <w:szCs w:val="28"/>
          <w:lang w:val="en-US"/>
        </w:rPr>
        <w:sectPr w:rsidR="00E3568A" w:rsidRPr="00DC7157" w:rsidSect="00ED492A">
          <w:footerReference w:type="default" r:id="rId35"/>
          <w:pgSz w:w="12240" w:h="15840"/>
          <w:pgMar w:top="1134" w:right="1134" w:bottom="1134" w:left="1134" w:header="0" w:footer="680" w:gutter="0"/>
          <w:pgNumType w:start="3"/>
          <w:cols w:space="720"/>
          <w:formProt w:val="0"/>
          <w:docGrid w:linePitch="360" w:charSpace="-2049"/>
        </w:sectPr>
      </w:pPr>
    </w:p>
    <w:p w:rsidR="00E3568A" w:rsidRPr="00DC7157" w:rsidRDefault="00E3568A" w:rsidP="00F50E30">
      <w:pPr>
        <w:spacing w:after="0" w:line="240" w:lineRule="auto"/>
        <w:ind w:firstLine="851"/>
        <w:jc w:val="right"/>
        <w:rPr>
          <w:rFonts w:ascii="Times New Roman" w:eastAsia="Times New Roman" w:hAnsi="Times New Roman"/>
          <w:sz w:val="28"/>
          <w:szCs w:val="28"/>
          <w:lang w:val="en-US" w:eastAsia="ru-RU"/>
        </w:rPr>
      </w:pPr>
    </w:p>
    <w:p w:rsidR="00E3568A" w:rsidRPr="000E0C9B" w:rsidRDefault="00DC7157" w:rsidP="00F50E30">
      <w:pPr>
        <w:spacing w:after="0" w:line="240" w:lineRule="auto"/>
        <w:ind w:firstLine="851"/>
        <w:jc w:val="right"/>
        <w:rPr>
          <w:rFonts w:ascii="Times New Roman" w:eastAsia="Times New Roman" w:hAnsi="Times New Roman"/>
          <w:sz w:val="28"/>
          <w:szCs w:val="28"/>
          <w:lang w:val="en-US" w:eastAsia="ru-RU"/>
        </w:rPr>
      </w:pPr>
      <w:r w:rsidRPr="000E0C9B">
        <w:rPr>
          <w:rFonts w:ascii="Times New Roman" w:eastAsia="Times New Roman" w:hAnsi="Times New Roman"/>
          <w:sz w:val="28"/>
          <w:szCs w:val="28"/>
          <w:lang w:val="en-US" w:eastAsia="ru-RU"/>
        </w:rPr>
        <w:t>Table 1</w:t>
      </w:r>
    </w:p>
    <w:p w:rsidR="00E3568A" w:rsidRPr="000E0C9B" w:rsidRDefault="00DC7157" w:rsidP="00F50E30">
      <w:pPr>
        <w:spacing w:after="0" w:line="240" w:lineRule="auto"/>
        <w:ind w:firstLine="851"/>
        <w:jc w:val="center"/>
        <w:rPr>
          <w:rFonts w:ascii="Times New Roman" w:eastAsia="Times New Roman" w:hAnsi="Times New Roman"/>
          <w:b/>
          <w:sz w:val="28"/>
          <w:szCs w:val="28"/>
          <w:lang w:val="en-US" w:eastAsia="ru-RU"/>
        </w:rPr>
      </w:pPr>
      <w:r w:rsidRPr="000E0C9B">
        <w:rPr>
          <w:rFonts w:ascii="Times New Roman" w:eastAsia="Times New Roman" w:hAnsi="Times New Roman"/>
          <w:b/>
          <w:sz w:val="28"/>
          <w:szCs w:val="28"/>
          <w:lang w:val="en-US" w:eastAsia="ru-RU"/>
        </w:rPr>
        <w:t xml:space="preserve">Possible </w:t>
      </w:r>
      <w:r w:rsidR="002B655B">
        <w:rPr>
          <w:rFonts w:ascii="Times New Roman" w:eastAsia="Times New Roman" w:hAnsi="Times New Roman"/>
          <w:b/>
          <w:sz w:val="28"/>
          <w:szCs w:val="28"/>
          <w:lang w:val="en-US" w:eastAsia="ru-RU"/>
        </w:rPr>
        <w:t>“</w:t>
      </w:r>
      <w:r w:rsidRPr="000E0C9B">
        <w:rPr>
          <w:rFonts w:ascii="Times New Roman" w:eastAsia="Times New Roman" w:hAnsi="Times New Roman"/>
          <w:b/>
          <w:sz w:val="28"/>
          <w:szCs w:val="28"/>
          <w:lang w:val="en-US" w:eastAsia="ru-RU"/>
        </w:rPr>
        <w:t>Design</w:t>
      </w:r>
      <w:r w:rsidR="002B655B">
        <w:rPr>
          <w:rFonts w:ascii="Times New Roman" w:eastAsia="Times New Roman" w:hAnsi="Times New Roman"/>
          <w:b/>
          <w:sz w:val="28"/>
          <w:szCs w:val="28"/>
          <w:lang w:val="en-US" w:eastAsia="ru-RU"/>
        </w:rPr>
        <w:t>”</w:t>
      </w:r>
      <w:r w:rsidR="000E0C9B">
        <w:rPr>
          <w:rFonts w:ascii="Times New Roman" w:eastAsia="Times New Roman" w:hAnsi="Times New Roman"/>
          <w:b/>
          <w:sz w:val="28"/>
          <w:szCs w:val="28"/>
          <w:lang w:val="en-US" w:eastAsia="ru-RU"/>
        </w:rPr>
        <w:t xml:space="preserve"> of</w:t>
      </w:r>
      <w:r w:rsidRPr="000E0C9B">
        <w:rPr>
          <w:rFonts w:ascii="Times New Roman" w:eastAsia="Times New Roman" w:hAnsi="Times New Roman"/>
          <w:b/>
          <w:sz w:val="28"/>
          <w:szCs w:val="28"/>
          <w:lang w:val="en-US" w:eastAsia="ru-RU"/>
        </w:rPr>
        <w:t xml:space="preserve"> epidemiological studies</w:t>
      </w:r>
    </w:p>
    <w:p w:rsidR="00E3568A" w:rsidRPr="000E0C9B" w:rsidRDefault="00E3568A" w:rsidP="00F50E30">
      <w:pPr>
        <w:spacing w:after="0" w:line="240" w:lineRule="auto"/>
        <w:ind w:firstLine="851"/>
        <w:jc w:val="center"/>
        <w:rPr>
          <w:rFonts w:ascii="Times New Roman" w:eastAsia="Times New Roman" w:hAnsi="Times New Roman"/>
          <w:b/>
          <w:lang w:val="en-US" w:eastAsia="ru-RU"/>
        </w:rPr>
      </w:pPr>
    </w:p>
    <w:tbl>
      <w:tblPr>
        <w:tblW w:w="13605"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465"/>
        <w:gridCol w:w="615"/>
        <w:gridCol w:w="1424"/>
        <w:gridCol w:w="600"/>
        <w:gridCol w:w="600"/>
        <w:gridCol w:w="1102"/>
        <w:gridCol w:w="1102"/>
        <w:gridCol w:w="615"/>
        <w:gridCol w:w="600"/>
        <w:gridCol w:w="600"/>
        <w:gridCol w:w="630"/>
        <w:gridCol w:w="600"/>
        <w:gridCol w:w="600"/>
        <w:gridCol w:w="1052"/>
      </w:tblGrid>
      <w:tr w:rsidR="00E3568A">
        <w:trPr>
          <w:cantSplit/>
          <w:trHeight w:hRule="exact" w:val="2080"/>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before="680" w:after="0" w:line="240" w:lineRule="auto"/>
              <w:jc w:val="center"/>
              <w:textAlignment w:val="center"/>
              <w:rPr>
                <w:rFonts w:ascii="Times New Roman" w:eastAsia="Times New Roman" w:hAnsi="Times New Roman"/>
                <w:b/>
                <w:sz w:val="28"/>
                <w:szCs w:val="28"/>
                <w:lang w:val="en-US" w:eastAsia="ru-RU"/>
              </w:rPr>
            </w:pPr>
            <w:r w:rsidRPr="00DC7157">
              <w:rPr>
                <w:rFonts w:ascii="Times New Roman" w:eastAsia="Times New Roman" w:hAnsi="Times New Roman"/>
                <w:b/>
                <w:sz w:val="28"/>
                <w:szCs w:val="28"/>
                <w:lang w:val="en-US" w:eastAsia="ru-RU"/>
              </w:rPr>
              <w:t>Terms characterizing specific features of the epidemiological study</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Descriptive</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Empirical, observational, </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Case control</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Cohort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Randomized clinical trial</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Randomized field research</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0E0C9B"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Population</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Pr="000E0C9B" w:rsidRDefault="000E0C9B" w:rsidP="00F50E30">
            <w:pPr>
              <w:spacing w:after="0" w:line="240" w:lineRule="auto"/>
              <w:ind w:left="113" w:right="113"/>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Sample</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Retrospective</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Prospective</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Momentary</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Dynamic</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extDirection w:val="btLr"/>
            <w:vAlign w:val="center"/>
          </w:tcPr>
          <w:p w:rsidR="00E3568A" w:rsidRDefault="00DC7157" w:rsidP="00F50E30">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Field</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Descriptive </w:t>
            </w:r>
          </w:p>
        </w:tc>
        <w:tc>
          <w:tcPr>
            <w:tcW w:w="615"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E3568A" w:rsidP="00F50E30">
            <w:pPr>
              <w:spacing w:after="0" w:line="240" w:lineRule="auto"/>
              <w:jc w:val="center"/>
              <w:rPr>
                <w:rFonts w:ascii="Times New Roman" w:hAnsi="Times New Roman"/>
                <w:b/>
                <w:sz w:val="28"/>
                <w:szCs w:val="28"/>
                <w:lang w:eastAsia="ru-RU"/>
              </w:rPr>
            </w:pP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79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Empirical, observational, observational</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Case control</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Cohort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Randomized clinical trial</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Randomized field research</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0E0C9B"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Population</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0E0C9B"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Sample</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Retrospective</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Prospective</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Single-stage</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Dynamic</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3568A">
        <w:trPr>
          <w:trHeight w:val="454"/>
        </w:trPr>
        <w:tc>
          <w:tcPr>
            <w:tcW w:w="34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Field</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052" w:type="dxa"/>
            <w:tcBorders>
              <w:top w:val="single" w:sz="4" w:space="0" w:color="00000A"/>
              <w:left w:val="single" w:sz="4" w:space="0" w:color="00000A"/>
              <w:bottom w:val="single" w:sz="4" w:space="0" w:color="00000A"/>
              <w:right w:val="single" w:sz="4" w:space="0" w:color="00000A"/>
            </w:tcBorders>
            <w:shd w:val="clear" w:color="auto" w:fill="FFFF00"/>
            <w:tcMar>
              <w:left w:w="98" w:type="dxa"/>
            </w:tcMar>
            <w:vAlign w:val="center"/>
          </w:tcPr>
          <w:p w:rsidR="00E3568A" w:rsidRDefault="00DC7157" w:rsidP="00F50E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bl>
    <w:p w:rsidR="00E3568A" w:rsidRDefault="00E3568A" w:rsidP="00F50E30">
      <w:pPr>
        <w:pStyle w:val="ae"/>
        <w:ind w:firstLine="851"/>
        <w:jc w:val="center"/>
        <w:rPr>
          <w:rFonts w:ascii="Times New Roman" w:hAnsi="Times New Roman"/>
          <w:b/>
          <w:sz w:val="28"/>
          <w:szCs w:val="28"/>
        </w:rPr>
        <w:sectPr w:rsidR="00E3568A">
          <w:pgSz w:w="15840" w:h="12240" w:orient="landscape"/>
          <w:pgMar w:top="1134" w:right="1134" w:bottom="1134" w:left="1134" w:header="0" w:footer="0" w:gutter="0"/>
          <w:cols w:space="720"/>
          <w:formProt w:val="0"/>
        </w:sectPr>
      </w:pPr>
    </w:p>
    <w:p w:rsidR="00E3568A" w:rsidRDefault="00E3568A" w:rsidP="00F50E30">
      <w:pPr>
        <w:pStyle w:val="ae"/>
        <w:jc w:val="both"/>
      </w:pPr>
    </w:p>
    <w:p w:rsidR="00E3568A" w:rsidRDefault="00E3568A" w:rsidP="00F50E30">
      <w:pPr>
        <w:pStyle w:val="ae"/>
        <w:jc w:val="both"/>
      </w:pPr>
    </w:p>
    <w:p w:rsidR="00E3568A" w:rsidRDefault="00DC7157" w:rsidP="00F50E30">
      <w:pPr>
        <w:pStyle w:val="ae"/>
        <w:jc w:val="both"/>
      </w:pPr>
      <w:r>
        <w:rPr>
          <w:noProof/>
        </w:rPr>
        <mc:AlternateContent>
          <mc:Choice Requires="wpg">
            <w:drawing>
              <wp:anchor distT="0" distB="0" distL="0" distR="0" simplePos="0" relativeHeight="6" behindDoc="0" locked="0" layoutInCell="1" allowOverlap="1">
                <wp:simplePos x="0" y="0"/>
                <wp:positionH relativeFrom="column">
                  <wp:posOffset>389255</wp:posOffset>
                </wp:positionH>
                <wp:positionV relativeFrom="paragraph">
                  <wp:posOffset>23495</wp:posOffset>
                </wp:positionV>
                <wp:extent cx="5963285" cy="3317875"/>
                <wp:effectExtent l="0" t="0" r="0" b="0"/>
                <wp:wrapSquare wrapText="bothSides"/>
                <wp:docPr id="3" name=""/>
                <wp:cNvGraphicFramePr/>
                <a:graphic xmlns:a="http://schemas.openxmlformats.org/drawingml/2006/main">
                  <a:graphicData uri="http://schemas.microsoft.com/office/word/2010/wordprocessingGroup">
                    <wpg:wgp>
                      <wpg:cNvGrpSpPr/>
                      <wpg:grpSpPr>
                        <a:xfrm>
                          <a:off x="0" y="0"/>
                          <a:ext cx="5962680" cy="3317400"/>
                          <a:chOff x="0" y="0"/>
                          <a:chExt cx="0" cy="0"/>
                        </a:xfrm>
                      </wpg:grpSpPr>
                      <wps:wsp>
                        <wps:cNvPr id="38" name="Блок-схема: процесс 38"/>
                        <wps:cNvSpPr/>
                        <wps:spPr>
                          <a:xfrm>
                            <a:off x="1238400" y="0"/>
                            <a:ext cx="3114720" cy="380880"/>
                          </a:xfrm>
                          <a:prstGeom prst="flowChartProcess">
                            <a:avLst/>
                          </a:prstGeom>
                          <a:solidFill>
                            <a:srgbClr val="FFFFFF"/>
                          </a:solidFill>
                          <a:ln>
                            <a:solidFill>
                              <a:srgbClr val="200040"/>
                            </a:solidFill>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color w:val="auto"/>
                                  <w:sz w:val="28"/>
                                  <w:szCs w:val="28"/>
                                  <w:lang w:val="en-US"/>
                                </w:rPr>
                                <w:t xml:space="preserve"> Epidemiological studies</w:t>
                              </w:r>
                            </w:p>
                          </w:txbxContent>
                        </wps:txbx>
                        <wps:bodyPr lIns="0" tIns="0" rIns="0" bIns="0" anchor="ctr">
                          <a:noAutofit/>
                        </wps:bodyPr>
                      </wps:wsp>
                      <wps:wsp>
                        <wps:cNvPr id="39" name="Блок-схема: процесс 39"/>
                        <wps:cNvSpPr/>
                        <wps:spPr>
                          <a:xfrm>
                            <a:off x="0" y="1123920"/>
                            <a:ext cx="2314440" cy="476280"/>
                          </a:xfrm>
                          <a:prstGeom prst="flowChartProcess">
                            <a:avLst/>
                          </a:prstGeom>
                          <a:solidFill>
                            <a:srgbClr val="FFFFFF"/>
                          </a:solidFill>
                          <a:ln>
                            <a:solidFill>
                              <a:srgbClr val="200040"/>
                            </a:solidFill>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color w:val="auto"/>
                                  <w:sz w:val="28"/>
                                  <w:szCs w:val="28"/>
                                  <w:lang w:val="en-US"/>
                                </w:rPr>
                                <w:t>Momentary (transverse)</w:t>
                              </w:r>
                            </w:p>
                          </w:txbxContent>
                        </wps:txbx>
                        <wps:bodyPr lIns="0" tIns="0" rIns="0" bIns="0" anchor="ctr">
                          <a:noAutofit/>
                        </wps:bodyPr>
                      </wps:wsp>
                      <wps:wsp>
                        <wps:cNvPr id="40" name="Блок-схема: процесс 40"/>
                        <wps:cNvSpPr/>
                        <wps:spPr>
                          <a:xfrm>
                            <a:off x="3276720" y="1126440"/>
                            <a:ext cx="2257560" cy="476280"/>
                          </a:xfrm>
                          <a:prstGeom prst="flowChartProcess">
                            <a:avLst/>
                          </a:prstGeom>
                          <a:solidFill>
                            <a:srgbClr val="FFFFFF"/>
                          </a:solidFill>
                          <a:ln>
                            <a:solidFill>
                              <a:srgbClr val="200040"/>
                            </a:solidFill>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color w:val="auto"/>
                                  <w:sz w:val="28"/>
                                  <w:szCs w:val="28"/>
                                  <w:lang w:val="en-US"/>
                                </w:rPr>
                                <w:t>Dynamic (longitudinal)</w:t>
                              </w:r>
                            </w:p>
                          </w:txbxContent>
                        </wps:txbx>
                        <wps:bodyPr lIns="0" tIns="0" rIns="0" bIns="0" anchor="ctr">
                          <a:noAutofit/>
                        </wps:bodyPr>
                      </wps:wsp>
                      <wps:wsp>
                        <wps:cNvPr id="41" name="Блок-схема: процесс 41"/>
                        <wps:cNvSpPr/>
                        <wps:spPr>
                          <a:xfrm>
                            <a:off x="2009880" y="2219400"/>
                            <a:ext cx="1762200" cy="476280"/>
                          </a:xfrm>
                          <a:prstGeom prst="flowChartProcess">
                            <a:avLst/>
                          </a:prstGeom>
                          <a:solidFill>
                            <a:srgbClr val="FFFFFF"/>
                          </a:solidFill>
                          <a:ln>
                            <a:solidFill>
                              <a:srgbClr val="200040"/>
                            </a:solidFill>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color w:val="auto"/>
                                  <w:sz w:val="28"/>
                                  <w:szCs w:val="28"/>
                                  <w:lang w:val="en-US"/>
                                </w:rPr>
                                <w:t>Cohort</w:t>
                              </w:r>
                            </w:p>
                          </w:txbxContent>
                        </wps:txbx>
                        <wps:bodyPr lIns="0" tIns="0" rIns="0" bIns="0" anchor="ctr">
                          <a:noAutofit/>
                        </wps:bodyPr>
                      </wps:wsp>
                      <wps:wsp>
                        <wps:cNvPr id="42" name="Блок-схема: процесс 42"/>
                        <wps:cNvSpPr/>
                        <wps:spPr>
                          <a:xfrm>
                            <a:off x="2990880" y="2841120"/>
                            <a:ext cx="1762200" cy="476280"/>
                          </a:xfrm>
                          <a:prstGeom prst="flowChartProcess">
                            <a:avLst/>
                          </a:prstGeom>
                          <a:solidFill>
                            <a:srgbClr val="FFFFFF"/>
                          </a:solidFill>
                          <a:ln>
                            <a:solidFill>
                              <a:srgbClr val="200040"/>
                            </a:solidFill>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color w:val="auto"/>
                                  <w:sz w:val="28"/>
                                  <w:szCs w:val="28"/>
                                  <w:lang w:val="en-US"/>
                                </w:rPr>
                                <w:t>Experimental</w:t>
                              </w:r>
                            </w:p>
                          </w:txbxContent>
                        </wps:txbx>
                        <wps:bodyPr lIns="0" tIns="0" rIns="0" bIns="0" anchor="ctr">
                          <a:noAutofit/>
                        </wps:bodyPr>
                      </wps:wsp>
                      <wps:wsp>
                        <wps:cNvPr id="43" name="Блок-схема: процесс 43"/>
                        <wps:cNvSpPr/>
                        <wps:spPr>
                          <a:xfrm>
                            <a:off x="4200480" y="2197080"/>
                            <a:ext cx="1762200" cy="476280"/>
                          </a:xfrm>
                          <a:prstGeom prst="flowChartProcess">
                            <a:avLst/>
                          </a:prstGeom>
                          <a:solidFill>
                            <a:srgbClr val="FFFFFF"/>
                          </a:solidFill>
                          <a:ln>
                            <a:solidFill>
                              <a:srgbClr val="200040"/>
                            </a:solidFill>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ascii="Times New Roman" w:hAnsi="Times New Roman" w:cs="Tahoma"/>
                                  <w:color w:val="auto"/>
                                  <w:sz w:val="28"/>
                                  <w:szCs w:val="28"/>
                                  <w:lang w:val="en-US"/>
                                </w:rPr>
                                <w:t>Case control</w:t>
                              </w:r>
                            </w:p>
                          </w:txbxContent>
                        </wps:txbx>
                        <wps:bodyPr lIns="0" tIns="0" rIns="0" bIns="0" anchor="ctr">
                          <a:noAutofit/>
                        </wps:bodyPr>
                      </wps:wsp>
                      <wps:wsp>
                        <wps:cNvPr id="44" name="Прямая соединительная линия 44"/>
                        <wps:cNvCnPr/>
                        <wps:spPr>
                          <a:xfrm flipH="1">
                            <a:off x="1133640" y="380880"/>
                            <a:ext cx="752400" cy="74304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45" name="Прямая соединительная линия 45"/>
                        <wps:cNvCnPr/>
                        <wps:spPr>
                          <a:xfrm>
                            <a:off x="3657600" y="380880"/>
                            <a:ext cx="762120" cy="74556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46" name="Прямая соединительная линия 46"/>
                        <wps:cNvCnPr/>
                        <wps:spPr>
                          <a:xfrm flipH="1">
                            <a:off x="2971800" y="1602720"/>
                            <a:ext cx="990720" cy="61668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47" name="Прямая соединительная линия 47"/>
                        <wps:cNvCnPr/>
                        <wps:spPr>
                          <a:xfrm>
                            <a:off x="4667400" y="1602720"/>
                            <a:ext cx="228600" cy="59436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48" name="Прямая соединительная линия 48"/>
                        <wps:cNvCnPr/>
                        <wps:spPr>
                          <a:xfrm flipH="1">
                            <a:off x="3981600" y="1602720"/>
                            <a:ext cx="219240" cy="1238400"/>
                          </a:xfrm>
                          <a:prstGeom prst="line">
                            <a:avLst/>
                          </a:prstGeom>
                          <a:ln>
                            <a:solidFill>
                              <a:srgbClr val="000000"/>
                            </a:solidFill>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_x0000_s1061" style="position:absolute;left:0;text-align:left;margin-left:30.65pt;margin-top:1.85pt;width:469.55pt;height:261.25pt;z-index:6;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">
                <v:shapetype id="_x0000_t109" coordsize="21600,21600" o:spt="109" path="m,l,21600r21600,l21600,xe">
                  <v:stroke joinstyle="miter"/>
                  <v:path gradientshapeok="t" o:connecttype="rect"/>
                </v:shapetype>
                <v:shape id="Блок-схема: процесс 38" o:spid="_x0000_s1062" type="#_x0000_t109" style="position:absolute;left:1238400;width:3114720;height:380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" strokecolor="#200040">
                  <v:textbox inset="0,0,0,0">
                    <w:txbxContent>
                      <w:p w:rsidR="004B67DC" w:rsidRDefault="004B67DC">
                        <w:pPr>
                          <w:spacing w:after="0" w:line="240" w:lineRule="auto"/>
                          <w:jc w:val="center"/>
                        </w:pPr>
                        <w:r>
                          <w:rPr>
                            <w:rFonts w:ascii="Times New Roman" w:hAnsi="Times New Roman" w:cs="Tahoma"/>
                            <w:color w:val="auto"/>
                            <w:sz w:val="28"/>
                            <w:szCs w:val="28"/>
                            <w:lang w:val="en-US"/>
                          </w:rPr>
                          <w:t xml:space="preserve"> Epidemiological studies</w:t>
                        </w:r>
                      </w:p>
                    </w:txbxContent>
                  </v:textbox>
                </v:shape>
                <v:shape id="Блок-схема: процесс 39" o:spid="_x0000_s1063" type="#_x0000_t109" style="position:absolute;top:1123920;width:2314440;height:47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" strokecolor="#200040">
                  <v:textbox inset="0,0,0,0">
                    <w:txbxContent>
                      <w:p w:rsidR="004B67DC" w:rsidRDefault="004B67DC">
                        <w:pPr>
                          <w:spacing w:after="0" w:line="240" w:lineRule="auto"/>
                          <w:jc w:val="center"/>
                        </w:pPr>
                        <w:r>
                          <w:rPr>
                            <w:rFonts w:ascii="Times New Roman" w:hAnsi="Times New Roman" w:cs="Tahoma"/>
                            <w:color w:val="auto"/>
                            <w:sz w:val="28"/>
                            <w:szCs w:val="28"/>
                            <w:lang w:val="en-US"/>
                          </w:rPr>
                          <w:t>Momentary (transverse)</w:t>
                        </w:r>
                      </w:p>
                    </w:txbxContent>
                  </v:textbox>
                </v:shape>
                <v:shape id="Блок-схема: процесс 40" o:spid="_x0000_s1064" type="#_x0000_t109" style="position:absolute;left:3276720;top:1126440;width:2257560;height:47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" strokecolor="#200040">
                  <v:textbox inset="0,0,0,0">
                    <w:txbxContent>
                      <w:p w:rsidR="004B67DC" w:rsidRDefault="004B67DC">
                        <w:pPr>
                          <w:spacing w:after="0" w:line="240" w:lineRule="auto"/>
                          <w:jc w:val="center"/>
                        </w:pPr>
                        <w:r>
                          <w:rPr>
                            <w:rFonts w:ascii="Times New Roman" w:hAnsi="Times New Roman" w:cs="Tahoma"/>
                            <w:color w:val="auto"/>
                            <w:sz w:val="28"/>
                            <w:szCs w:val="28"/>
                            <w:lang w:val="en-US"/>
                          </w:rPr>
                          <w:t>Dynamic (longitudinal)</w:t>
                        </w:r>
                      </w:p>
                    </w:txbxContent>
                  </v:textbox>
                </v:shape>
                <v:shape id="Блок-схема: процесс 41" o:spid="_x0000_s1065" type="#_x0000_t109" style="position:absolute;left:2009880;top:2219400;width:1762200;height:47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" strokecolor="#200040">
                  <v:textbox inset="0,0,0,0">
                    <w:txbxContent>
                      <w:p w:rsidR="004B67DC" w:rsidRDefault="004B67DC">
                        <w:pPr>
                          <w:spacing w:after="0" w:line="240" w:lineRule="auto"/>
                          <w:jc w:val="center"/>
                        </w:pPr>
                        <w:r>
                          <w:rPr>
                            <w:rFonts w:ascii="Times New Roman" w:hAnsi="Times New Roman" w:cs="Tahoma"/>
                            <w:color w:val="auto"/>
                            <w:sz w:val="28"/>
                            <w:szCs w:val="28"/>
                            <w:lang w:val="en-US"/>
                          </w:rPr>
                          <w:t>Cohort</w:t>
                        </w:r>
                      </w:p>
                    </w:txbxContent>
                  </v:textbox>
                </v:shape>
                <v:shape id="Блок-схема: процесс 42" o:spid="_x0000_s1066" type="#_x0000_t109" style="position:absolute;left:2990880;top:2841120;width:1762200;height:47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" strokecolor="#200040">
                  <v:textbox inset="0,0,0,0">
                    <w:txbxContent>
                      <w:p w:rsidR="004B67DC" w:rsidRDefault="004B67DC">
                        <w:pPr>
                          <w:spacing w:after="0" w:line="240" w:lineRule="auto"/>
                          <w:jc w:val="center"/>
                        </w:pPr>
                        <w:r>
                          <w:rPr>
                            <w:rFonts w:ascii="Times New Roman" w:hAnsi="Times New Roman" w:cs="Tahoma"/>
                            <w:color w:val="auto"/>
                            <w:sz w:val="28"/>
                            <w:szCs w:val="28"/>
                            <w:lang w:val="en-US"/>
                          </w:rPr>
                          <w:t>Experimental</w:t>
                        </w:r>
                      </w:p>
                    </w:txbxContent>
                  </v:textbox>
                </v:shape>
                <v:shape id="Блок-схема: процесс 43" o:spid="_x0000_s1067" type="#_x0000_t109" style="position:absolute;left:4200480;top:2197080;width:1762200;height:47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" strokecolor="#200040">
                  <v:textbox inset="0,0,0,0">
                    <w:txbxContent>
                      <w:p w:rsidR="004B67DC" w:rsidRDefault="004B67DC">
                        <w:pPr>
                          <w:spacing w:after="0" w:line="240" w:lineRule="auto"/>
                          <w:jc w:val="center"/>
                        </w:pPr>
                        <w:r>
                          <w:rPr>
                            <w:rFonts w:ascii="Times New Roman" w:hAnsi="Times New Roman" w:cs="Tahoma"/>
                            <w:color w:val="auto"/>
                            <w:sz w:val="28"/>
                            <w:szCs w:val="28"/>
                            <w:lang w:val="en-US"/>
                          </w:rPr>
                          <w:t>Case control</w:t>
                        </w:r>
                      </w:p>
                    </w:txbxContent>
                  </v:textbox>
                </v:shape>
                <v:line id="Прямая соединительная линия 44" o:spid="_x0000_s1068" style="position:absolute;flip:x;visibility:visible;mso-wrap-style:square" from="1133640,380880" to="1886040,1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Прямая соединительная линия 45" o:spid="_x0000_s1069" style="position:absolute;visibility:visible;mso-wrap-style:square" from="3657600,380880" to="4419720,112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Прямая соединительная линия 46" o:spid="_x0000_s1070" style="position:absolute;flip:x;visibility:visible;mso-wrap-style:square" from="2971800,1602720" to="3962520,221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Прямая соединительная линия 47" o:spid="_x0000_s1071" style="position:absolute;visibility:visible;mso-wrap-style:square" from="4667400,1602720" to="4896000,219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Прямая соединительная линия 48" o:spid="_x0000_s1072" style="position:absolute;flip:x;visibility:visible;mso-wrap-style:square" from="3981600,1602720" to="4200840,284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w10:wrap type="square"/>
              </v:group>
            </w:pict>
          </mc:Fallback>
        </mc:AlternateContent>
      </w:r>
    </w:p>
    <w:p w:rsidR="00E3568A" w:rsidRDefault="00E3568A" w:rsidP="00F50E30">
      <w:pPr>
        <w:pStyle w:val="ae"/>
        <w:jc w:val="both"/>
      </w:pPr>
    </w:p>
    <w:p w:rsidR="00E3568A" w:rsidRDefault="00DC7157" w:rsidP="00F50E30">
      <w:pPr>
        <w:pStyle w:val="ae"/>
        <w:jc w:val="both"/>
      </w:pPr>
      <w:r>
        <w:rPr>
          <w:noProof/>
        </w:rPr>
        <mc:AlternateContent>
          <mc:Choice Requires="wps">
            <w:drawing>
              <wp:anchor distT="0" distB="0" distL="0" distR="0" simplePos="0" relativeHeight="5" behindDoc="1" locked="0" layoutInCell="1" allowOverlap="1">
                <wp:simplePos x="0" y="0"/>
                <wp:positionH relativeFrom="column">
                  <wp:posOffset>0</wp:posOffset>
                </wp:positionH>
                <wp:positionV relativeFrom="paragraph">
                  <wp:posOffset>635</wp:posOffset>
                </wp:positionV>
                <wp:extent cx="48260" cy="1270"/>
                <wp:effectExtent l="0" t="0" r="0" b="0"/>
                <wp:wrapSquare wrapText="bothSides"/>
                <wp:docPr id="4" name=""/>
                <wp:cNvGraphicFramePr/>
                <a:graphic xmlns:a="http://schemas.openxmlformats.org/drawingml/2006/main">
                  <a:graphicData uri="http://schemas.microsoft.com/office/word/2010/wordprocessingShape">
                    <wps:wsp>
                      <wps:cNvSpPr/>
                      <wps:spPr>
                        <a:xfrm>
                          <a:off x="0" y="0"/>
                          <a:ext cx="47520" cy="720"/>
                        </a:xfrm>
                        <a:custGeom>
                          <a:avLst/>
                          <a:gdLst/>
                          <a:ahLst/>
                          <a:cxnLst/>
                          <a:rect l="0" t="0" r="r" b="b"/>
                          <a:pathLst>
                            <a:path w="77" h="3">
                              <a:moveTo>
                                <a:pt x="19" y="0"/>
                              </a:moveTo>
                              <a:lnTo>
                                <a:pt x="19" y="1"/>
                              </a:lnTo>
                              <a:lnTo>
                                <a:pt x="0" y="1"/>
                              </a:lnTo>
                              <a:lnTo>
                                <a:pt x="38" y="2"/>
                              </a:lnTo>
                              <a:lnTo>
                                <a:pt x="76" y="1"/>
                              </a:lnTo>
                              <a:lnTo>
                                <a:pt x="57" y="1"/>
                              </a:lnTo>
                              <a:lnTo>
                                <a:pt x="57" y="0"/>
                              </a:lnTo>
                              <a:lnTo>
                                <a:pt x="19"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0CA3B7" id="Полилиния 4" o:spid="_x0000_s1026" style="position:absolute;margin-left:0;margin-top:.05pt;width:3.8pt;height:.1pt;z-index:-503316475;visibility:visible;mso-wrap-style:square;mso-wrap-distance-left:0;mso-wrap-distance-top:0;mso-wrap-distance-right:0;mso-wrap-distance-bottom:0;mso-position-horizontal:absolute;mso-position-horizontal-relative:text;mso-position-vertical:absolute;mso-position-vertical-relative:text;v-text-anchor:top" coordsize="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" path="m19,r,1l,1,38,2,76,1,57,1,57,,19,e" fillcolor="#729fcf" strokecolor="#3465a4">
                <v:path arrowok="t"/>
                <w10:wrap type="square"/>
              </v:shape>
            </w:pict>
          </mc:Fallback>
        </mc:AlternateContent>
      </w: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jc w:val="both"/>
      </w:pPr>
    </w:p>
    <w:p w:rsidR="00E3568A" w:rsidRDefault="00E3568A" w:rsidP="00F50E30">
      <w:pPr>
        <w:pStyle w:val="ae"/>
        <w:ind w:firstLine="851"/>
        <w:jc w:val="both"/>
        <w:rPr>
          <w:rFonts w:ascii="Times New Roman" w:eastAsia="Calibri" w:hAnsi="Times New Roman"/>
          <w:sz w:val="28"/>
          <w:szCs w:val="28"/>
        </w:rPr>
      </w:pPr>
    </w:p>
    <w:p w:rsidR="00E3568A" w:rsidRPr="00DC7157" w:rsidRDefault="00DC7157" w:rsidP="00F50E30">
      <w:pPr>
        <w:pStyle w:val="ae"/>
        <w:jc w:val="center"/>
        <w:rPr>
          <w:rFonts w:ascii="Times New Roman" w:eastAsia="Calibri" w:hAnsi="Times New Roman"/>
          <w:sz w:val="28"/>
          <w:szCs w:val="28"/>
          <w:lang w:val="en-US"/>
        </w:rPr>
      </w:pPr>
      <w:r w:rsidRPr="00DC7157">
        <w:rPr>
          <w:rFonts w:ascii="Times New Roman" w:eastAsia="Calibri" w:hAnsi="Times New Roman"/>
          <w:sz w:val="28"/>
          <w:szCs w:val="28"/>
          <w:lang w:val="en-US"/>
        </w:rPr>
        <w:t>Figure 2. Classification of epidemiological studies of the duration of observation</w:t>
      </w:r>
    </w:p>
    <w:p w:rsidR="00E3568A" w:rsidRPr="00DC7157" w:rsidRDefault="00E3568A" w:rsidP="00F50E30">
      <w:pPr>
        <w:pStyle w:val="ae"/>
        <w:ind w:firstLine="851"/>
        <w:jc w:val="both"/>
        <w:rPr>
          <w:rFonts w:ascii="Times New Roman" w:hAnsi="Times New Roman"/>
          <w:sz w:val="28"/>
          <w:szCs w:val="28"/>
          <w:lang w:val="en-US"/>
        </w:rPr>
      </w:pPr>
    </w:p>
    <w:p w:rsidR="00E3568A" w:rsidRPr="005B5BA8" w:rsidRDefault="00E3568A" w:rsidP="00F50E30">
      <w:pPr>
        <w:pStyle w:val="ae"/>
        <w:ind w:firstLine="851"/>
        <w:jc w:val="both"/>
        <w:rPr>
          <w:rFonts w:ascii="Times New Roman" w:hAnsi="Times New Roman"/>
          <w:sz w:val="28"/>
          <w:szCs w:val="28"/>
          <w:lang w:val="en-US"/>
        </w:rPr>
      </w:pPr>
    </w:p>
    <w:p w:rsidR="00E3568A" w:rsidRPr="005B5BA8" w:rsidRDefault="004E76A0" w:rsidP="00F50E30">
      <w:pPr>
        <w:pStyle w:val="ae"/>
        <w:jc w:val="center"/>
        <w:rPr>
          <w:rFonts w:ascii="Times New Roman" w:hAnsi="Times New Roman"/>
          <w:sz w:val="28"/>
          <w:szCs w:val="28"/>
          <w:lang w:val="en-US"/>
        </w:rPr>
      </w:pPr>
      <w:r w:rsidRPr="005B5BA8">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4833623</wp:posOffset>
                </wp:positionH>
                <wp:positionV relativeFrom="paragraph">
                  <wp:posOffset>1317625</wp:posOffset>
                </wp:positionV>
                <wp:extent cx="275587" cy="396240"/>
                <wp:effectExtent l="0" t="0" r="48895" b="60960"/>
                <wp:wrapNone/>
                <wp:docPr id="68" name="Прямая со стрелкой 68"/>
                <wp:cNvGraphicFramePr/>
                <a:graphic xmlns:a="http://schemas.openxmlformats.org/drawingml/2006/main">
                  <a:graphicData uri="http://schemas.microsoft.com/office/word/2010/wordprocessingShape">
                    <wps:wsp>
                      <wps:cNvCnPr/>
                      <wps:spPr>
                        <a:xfrm>
                          <a:off x="0" y="0"/>
                          <a:ext cx="275587"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0F815B" id="_x0000_t32" coordsize="21600,21600" o:spt="32" o:oned="t" path="m,l21600,21600e" filled="f">
                <v:path arrowok="t" fillok="f" o:connecttype="none"/>
                <o:lock v:ext="edit" shapetype="t"/>
              </v:shapetype>
              <v:shape id="Прямая со стрелкой 68" o:spid="_x0000_s1026" type="#_x0000_t32" style="position:absolute;margin-left:380.6pt;margin-top:103.75pt;width:21.7pt;height:3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" strokecolor="black [3200]" strokeweight=".5pt">
                <v:stroke endarrow="block" joinstyle="miter"/>
              </v:shape>
            </w:pict>
          </mc:Fallback>
        </mc:AlternateContent>
      </w:r>
      <w:r w:rsidRPr="005B5BA8">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2053590</wp:posOffset>
                </wp:positionH>
                <wp:positionV relativeFrom="paragraph">
                  <wp:posOffset>1294765</wp:posOffset>
                </wp:positionV>
                <wp:extent cx="239563" cy="419100"/>
                <wp:effectExtent l="0" t="0" r="65405" b="57150"/>
                <wp:wrapNone/>
                <wp:docPr id="67" name="Прямая со стрелкой 67"/>
                <wp:cNvGraphicFramePr/>
                <a:graphic xmlns:a="http://schemas.openxmlformats.org/drawingml/2006/main">
                  <a:graphicData uri="http://schemas.microsoft.com/office/word/2010/wordprocessingShape">
                    <wps:wsp>
                      <wps:cNvCnPr/>
                      <wps:spPr>
                        <a:xfrm>
                          <a:off x="0" y="0"/>
                          <a:ext cx="239563"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0DB5E" id="Прямая со стрелкой 67" o:spid="_x0000_s1026" type="#_x0000_t32" style="position:absolute;margin-left:161.7pt;margin-top:101.95pt;width:18.85pt;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" strokecolor="black [3200]" strokeweight=".5pt">
                <v:stroke endarrow="block" joinstyle="miter"/>
              </v:shape>
            </w:pict>
          </mc:Fallback>
        </mc:AlternateContent>
      </w:r>
      <w:r w:rsidRPr="005B5BA8">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1047750</wp:posOffset>
                </wp:positionH>
                <wp:positionV relativeFrom="paragraph">
                  <wp:posOffset>1302385</wp:posOffset>
                </wp:positionV>
                <wp:extent cx="289560" cy="403860"/>
                <wp:effectExtent l="38100" t="0" r="34290" b="53340"/>
                <wp:wrapNone/>
                <wp:docPr id="66" name="Прямая со стрелкой 66"/>
                <wp:cNvGraphicFramePr/>
                <a:graphic xmlns:a="http://schemas.openxmlformats.org/drawingml/2006/main">
                  <a:graphicData uri="http://schemas.microsoft.com/office/word/2010/wordprocessingShape">
                    <wps:wsp>
                      <wps:cNvCnPr/>
                      <wps:spPr>
                        <a:xfrm flipH="1">
                          <a:off x="0" y="0"/>
                          <a:ext cx="28956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B4022F" id="Прямая со стрелкой 66" o:spid="_x0000_s1026" type="#_x0000_t32" style="position:absolute;margin-left:82.5pt;margin-top:102.55pt;width:22.8pt;height:31.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" strokecolor="black [3200]" strokeweight=".5pt">
                <v:stroke endarrow="block" joinstyle="miter"/>
              </v:shape>
            </w:pict>
          </mc:Fallback>
        </mc:AlternateContent>
      </w:r>
      <w:r w:rsidRPr="005B5BA8">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4149090</wp:posOffset>
                </wp:positionH>
                <wp:positionV relativeFrom="paragraph">
                  <wp:posOffset>380365</wp:posOffset>
                </wp:positionV>
                <wp:extent cx="373380" cy="510540"/>
                <wp:effectExtent l="0" t="0" r="64770" b="60960"/>
                <wp:wrapNone/>
                <wp:docPr id="64" name="Прямая со стрелкой 64"/>
                <wp:cNvGraphicFramePr/>
                <a:graphic xmlns:a="http://schemas.openxmlformats.org/drawingml/2006/main">
                  <a:graphicData uri="http://schemas.microsoft.com/office/word/2010/wordprocessingShape">
                    <wps:wsp>
                      <wps:cNvCnPr/>
                      <wps:spPr>
                        <a:xfrm>
                          <a:off x="0" y="0"/>
                          <a:ext cx="373380" cy="510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550FFA" id="Прямая со стрелкой 64" o:spid="_x0000_s1026" type="#_x0000_t32" style="position:absolute;margin-left:326.7pt;margin-top:29.95pt;width:29.4pt;height:40.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" strokecolor="black [3200]" strokeweight=".5pt">
                <v:stroke endarrow="block" joinstyle="miter"/>
              </v:shape>
            </w:pict>
          </mc:Fallback>
        </mc:AlternateContent>
      </w:r>
      <w:r w:rsidRPr="005B5BA8">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1649730</wp:posOffset>
                </wp:positionH>
                <wp:positionV relativeFrom="paragraph">
                  <wp:posOffset>365125</wp:posOffset>
                </wp:positionV>
                <wp:extent cx="411480" cy="495300"/>
                <wp:effectExtent l="38100" t="0" r="26670" b="57150"/>
                <wp:wrapNone/>
                <wp:docPr id="63" name="Прямая со стрелкой 63"/>
                <wp:cNvGraphicFramePr/>
                <a:graphic xmlns:a="http://schemas.openxmlformats.org/drawingml/2006/main">
                  <a:graphicData uri="http://schemas.microsoft.com/office/word/2010/wordprocessingShape">
                    <wps:wsp>
                      <wps:cNvCnPr/>
                      <wps:spPr>
                        <a:xfrm flipH="1">
                          <a:off x="0" y="0"/>
                          <a:ext cx="41148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BF88A8" id="Прямая со стрелкой 63" o:spid="_x0000_s1026" type="#_x0000_t32" style="position:absolute;margin-left:129.9pt;margin-top:28.75pt;width:32.4pt;height:39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" strokecolor="black [3200]" strokeweight=".5pt">
                <v:stroke endarrow="block" joinstyle="miter"/>
              </v:shape>
            </w:pict>
          </mc:Fallback>
        </mc:AlternateContent>
      </w:r>
      <w:r w:rsidR="00DC7157" w:rsidRPr="005B5BA8">
        <w:rPr>
          <w:rFonts w:ascii="Times New Roman" w:hAnsi="Times New Roman"/>
          <w:noProof/>
          <w:sz w:val="28"/>
          <w:szCs w:val="28"/>
        </w:rPr>
        <mc:AlternateContent>
          <mc:Choice Requires="wpg">
            <w:drawing>
              <wp:inline distT="0" distB="0" distL="0" distR="0">
                <wp:extent cx="5487840" cy="2199600"/>
                <wp:effectExtent l="0" t="0" r="17780" b="10795"/>
                <wp:docPr id="5" name=""/>
                <wp:cNvGraphicFramePr/>
                <a:graphic xmlns:a="http://schemas.openxmlformats.org/drawingml/2006/main">
                  <a:graphicData uri="http://schemas.microsoft.com/office/word/2010/wordprocessingGroup">
                    <wpg:wgp>
                      <wpg:cNvGrpSpPr/>
                      <wpg:grpSpPr>
                        <a:xfrm>
                          <a:off x="0" y="0"/>
                          <a:ext cx="5487840" cy="2199600"/>
                          <a:chOff x="0" y="0"/>
                          <a:chExt cx="5487840" cy="2199600"/>
                        </a:xfrm>
                      </wpg:grpSpPr>
                      <wps:wsp>
                        <wps:cNvPr id="51" name="Прямоугольник 51"/>
                        <wps:cNvSpPr/>
                        <wps:spPr>
                          <a:xfrm>
                            <a:off x="0" y="0"/>
                            <a:ext cx="5487840" cy="2199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52" name="Прямоугольник 52"/>
                        <wps:cNvSpPr/>
                        <wps:spPr>
                          <a:xfrm>
                            <a:off x="1024200" y="29160"/>
                            <a:ext cx="3394270"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Longitudinal epidemiological studies</w:t>
                              </w:r>
                            </w:p>
                          </w:txbxContent>
                        </wps:txbx>
                        <wps:bodyPr lIns="90000" tIns="45000" rIns="90000" bIns="45000" anchor="ctr">
                          <a:spAutoFit/>
                        </wps:bodyPr>
                      </wps:wsp>
                      <wps:wsp>
                        <wps:cNvPr id="55" name="Прямоугольник 55"/>
                        <wps:cNvSpPr/>
                        <wps:spPr>
                          <a:xfrm>
                            <a:off x="462946" y="937186"/>
                            <a:ext cx="1414975"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Prospective</w:t>
                              </w:r>
                            </w:p>
                          </w:txbxContent>
                        </wps:txbx>
                        <wps:bodyPr lIns="90000" tIns="45000" rIns="90000" bIns="45000" anchor="ctr">
                          <a:spAutoFit/>
                        </wps:bodyPr>
                      </wps:wsp>
                      <wps:wsp>
                        <wps:cNvPr id="56" name="Прямоугольник 56"/>
                        <wps:cNvSpPr/>
                        <wps:spPr>
                          <a:xfrm>
                            <a:off x="3493692" y="942225"/>
                            <a:ext cx="1475935"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Retrospective</w:t>
                              </w:r>
                            </w:p>
                          </w:txbxContent>
                        </wps:txbx>
                        <wps:bodyPr lIns="90000" tIns="45000" rIns="90000" bIns="45000" anchor="ctr">
                          <a:spAutoFit/>
                        </wps:bodyPr>
                      </wps:wsp>
                      <wps:wsp>
                        <wps:cNvPr id="60" name="Прямоугольник 60"/>
                        <wps:cNvSpPr/>
                        <wps:spPr>
                          <a:xfrm>
                            <a:off x="76678" y="1786917"/>
                            <a:ext cx="1094935"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Cohort</w:t>
                              </w:r>
                            </w:p>
                          </w:txbxContent>
                        </wps:txbx>
                        <wps:bodyPr lIns="90000" tIns="45000" rIns="90000" bIns="45000" anchor="ctr">
                          <a:spAutoFit/>
                        </wps:bodyPr>
                      </wps:wsp>
                      <wps:wsp>
                        <wps:cNvPr id="61" name="Прямоугольник 61"/>
                        <wps:cNvSpPr/>
                        <wps:spPr>
                          <a:xfrm>
                            <a:off x="1493594" y="1786917"/>
                            <a:ext cx="1601665"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Experimental</w:t>
                              </w:r>
                            </w:p>
                          </w:txbxContent>
                        </wps:txbx>
                        <wps:bodyPr lIns="90000" tIns="45000" rIns="90000" bIns="45000" anchor="ctr">
                          <a:spAutoFit/>
                        </wps:bodyPr>
                      </wps:wsp>
                      <wps:wsp>
                        <wps:cNvPr id="62" name="Прямоугольник 62"/>
                        <wps:cNvSpPr/>
                        <wps:spPr>
                          <a:xfrm>
                            <a:off x="4055634" y="1807431"/>
                            <a:ext cx="1366080" cy="2886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4B67DC" w:rsidRDefault="004B67DC">
                              <w:pPr>
                                <w:spacing w:after="0" w:line="240" w:lineRule="auto"/>
                                <w:jc w:val="center"/>
                              </w:pPr>
                              <w:r>
                                <w:rPr>
                                  <w:rFonts w:cs="Tahoma"/>
                                  <w:sz w:val="24"/>
                                  <w:szCs w:val="24"/>
                                  <w:lang w:val="en-US"/>
                                </w:rPr>
                                <w:t>Case control</w:t>
                              </w:r>
                            </w:p>
                          </w:txbxContent>
                        </wps:txbx>
                        <wps:bodyPr lIns="90000" tIns="45000" rIns="90000" bIns="45000" anchor="ctr">
                          <a:spAutoFit/>
                        </wps:bodyPr>
                      </wps:wsp>
                    </wpg:wgp>
                  </a:graphicData>
                </a:graphic>
              </wp:inline>
            </w:drawing>
          </mc:Choice>
          <mc:Fallback>
            <w:pict>
              <v:group id="_x0000_s1073" style="width:432.1pt;height:173.2pt;mso-position-horizontal-relative:char;mso-position-vertical-relative:line" coordsize="54878,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">
                <v:rect id="Прямоугольник 51" o:spid="_x0000_s1074" style="position:absolute;width:54878;height:2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Прямоугольник 52" o:spid="_x0000_s1075" style="position:absolute;left:10242;top:291;width:33942;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Longitudinal epidemiological studies</w:t>
                        </w:r>
                      </w:p>
                    </w:txbxContent>
                  </v:textbox>
                </v:rect>
                <v:rect id="Прямоугольник 55" o:spid="_x0000_s1076" style="position:absolute;left:4629;top:9371;width:14150;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Prospective</w:t>
                        </w:r>
                      </w:p>
                    </w:txbxContent>
                  </v:textbox>
                </v:rect>
                <v:rect id="Прямоугольник 56" o:spid="_x0000_s1077" style="position:absolute;left:34936;top:9422;width:14760;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Retrospective</w:t>
                        </w:r>
                      </w:p>
                    </w:txbxContent>
                  </v:textbox>
                </v:rect>
                <v:rect id="Прямоугольник 60" o:spid="_x0000_s1078" style="position:absolute;left:766;top:17869;width:10950;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Cohort</w:t>
                        </w:r>
                      </w:p>
                    </w:txbxContent>
                  </v:textbox>
                </v:rect>
                <v:rect id="Прямоугольник 61" o:spid="_x0000_s1079" style="position:absolute;left:14935;top:17869;width:16017;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Experimental</w:t>
                        </w:r>
                      </w:p>
                    </w:txbxContent>
                  </v:textbox>
                </v:rect>
                <v:rect id="Прямоугольник 62" o:spid="_x0000_s1080" style="position:absolute;left:40556;top:18074;width:13661;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" strokeweight=".35mm">
                  <v:stroke joinstyle="round"/>
                  <v:textbox style="mso-fit-shape-to-text:t" inset="2.5mm,1.25mm,2.5mm,1.25mm">
                    <w:txbxContent>
                      <w:p w:rsidR="004B67DC" w:rsidRDefault="004B67DC">
                        <w:pPr>
                          <w:spacing w:after="0" w:line="240" w:lineRule="auto"/>
                          <w:jc w:val="center"/>
                        </w:pPr>
                        <w:r>
                          <w:rPr>
                            <w:rFonts w:cs="Tahoma"/>
                            <w:sz w:val="24"/>
                            <w:szCs w:val="24"/>
                            <w:lang w:val="en-US"/>
                          </w:rPr>
                          <w:t>Case control</w:t>
                        </w:r>
                      </w:p>
                    </w:txbxContent>
                  </v:textbox>
                </v:rect>
                <w10:anchorlock/>
              </v:group>
            </w:pict>
          </mc:Fallback>
        </mc:AlternateContent>
      </w:r>
      <w:r w:rsidR="00DC7157" w:rsidRPr="005B5BA8">
        <w:rPr>
          <w:rFonts w:ascii="Times New Roman" w:eastAsia="Calibri" w:hAnsi="Times New Roman"/>
          <w:sz w:val="28"/>
          <w:szCs w:val="28"/>
          <w:lang w:val="en-US"/>
        </w:rPr>
        <w:t xml:space="preserve"> </w:t>
      </w:r>
    </w:p>
    <w:p w:rsidR="00E3568A" w:rsidRPr="005B5BA8" w:rsidRDefault="00DC7157" w:rsidP="00F50E30">
      <w:pPr>
        <w:pStyle w:val="ae"/>
        <w:jc w:val="center"/>
        <w:rPr>
          <w:rFonts w:ascii="Times New Roman" w:eastAsia="Calibri" w:hAnsi="Times New Roman"/>
          <w:sz w:val="28"/>
          <w:szCs w:val="28"/>
          <w:lang w:val="en-US"/>
        </w:rPr>
      </w:pPr>
      <w:r w:rsidRPr="005B5BA8">
        <w:rPr>
          <w:rFonts w:ascii="Times New Roman" w:eastAsia="Calibri" w:hAnsi="Times New Roman"/>
          <w:sz w:val="28"/>
          <w:szCs w:val="28"/>
          <w:lang w:val="en-US"/>
        </w:rPr>
        <w:t xml:space="preserve">Figure 3. Classification of longitudinal epidemiological studies </w:t>
      </w:r>
    </w:p>
    <w:p w:rsidR="00E3568A" w:rsidRPr="005B5BA8" w:rsidRDefault="00E3568A" w:rsidP="00F50E30">
      <w:pPr>
        <w:spacing w:after="160" w:line="240" w:lineRule="auto"/>
        <w:rPr>
          <w:rFonts w:ascii="Times New Roman" w:hAnsi="Times New Roman"/>
          <w:sz w:val="28"/>
          <w:szCs w:val="28"/>
          <w:lang w:val="en-US"/>
        </w:rPr>
      </w:pPr>
    </w:p>
    <w:p w:rsidR="00E3568A" w:rsidRDefault="00DC7157" w:rsidP="00EC6066">
      <w:pPr>
        <w:spacing w:after="0" w:line="240" w:lineRule="auto"/>
        <w:contextualSpacing/>
        <w:jc w:val="center"/>
        <w:rPr>
          <w:rFonts w:ascii="Times New Roman" w:hAnsi="Times New Roman"/>
          <w:b/>
          <w:bCs/>
          <w:sz w:val="28"/>
          <w:szCs w:val="28"/>
          <w:lang w:val="en-US"/>
        </w:rPr>
      </w:pPr>
      <w:r w:rsidRPr="00DC7157">
        <w:rPr>
          <w:rFonts w:ascii="Times New Roman" w:hAnsi="Times New Roman"/>
          <w:b/>
          <w:bCs/>
          <w:sz w:val="28"/>
          <w:szCs w:val="28"/>
          <w:lang w:val="en-US"/>
        </w:rPr>
        <w:t xml:space="preserve">4. </w:t>
      </w:r>
      <w:r w:rsidR="000E0C9B">
        <w:rPr>
          <w:rFonts w:ascii="Times New Roman" w:hAnsi="Times New Roman"/>
          <w:b/>
          <w:bCs/>
          <w:sz w:val="28"/>
          <w:szCs w:val="28"/>
          <w:lang w:val="en-US"/>
        </w:rPr>
        <w:t>Population and sample</w:t>
      </w:r>
      <w:r w:rsidR="000E0C9B">
        <w:rPr>
          <w:rFonts w:ascii="Times New Roman" w:hAnsi="Times New Roman"/>
          <w:b/>
          <w:bCs/>
          <w:sz w:val="28"/>
          <w:szCs w:val="28"/>
          <w:lang w:val="en-US"/>
        </w:rPr>
        <w:br/>
      </w:r>
      <w:r>
        <w:rPr>
          <w:rFonts w:ascii="Times New Roman" w:hAnsi="Times New Roman"/>
          <w:b/>
          <w:bCs/>
          <w:sz w:val="28"/>
          <w:szCs w:val="28"/>
          <w:lang w:val="en-US"/>
        </w:rPr>
        <w:t>epidemiological studies, their features</w:t>
      </w:r>
    </w:p>
    <w:p w:rsidR="00E3568A" w:rsidRPr="00DC7157" w:rsidRDefault="000E0C9B"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Population studies</w:t>
      </w:r>
      <w:r>
        <w:rPr>
          <w:rFonts w:ascii="Times New Roman" w:hAnsi="Times New Roman"/>
          <w:sz w:val="28"/>
          <w:szCs w:val="28"/>
          <w:lang w:val="en-US"/>
        </w:rPr>
        <w:t xml:space="preserve"> are</w:t>
      </w:r>
      <w:r w:rsidR="00DC7157">
        <w:rPr>
          <w:rFonts w:ascii="Times New Roman" w:hAnsi="Times New Roman"/>
          <w:sz w:val="28"/>
          <w:szCs w:val="28"/>
          <w:lang w:val="en-US"/>
        </w:rPr>
        <w:t xml:space="preserve"> conducted in the scope of the </w:t>
      </w:r>
      <w:r w:rsidR="00DC7157" w:rsidRPr="000E0C9B">
        <w:rPr>
          <w:rFonts w:ascii="Times New Roman" w:hAnsi="Times New Roman"/>
          <w:i/>
          <w:sz w:val="28"/>
          <w:szCs w:val="28"/>
          <w:lang w:val="en-US"/>
        </w:rPr>
        <w:t>general population</w:t>
      </w:r>
      <w:r w:rsidR="00DC7157">
        <w:rPr>
          <w:rFonts w:ascii="Times New Roman" w:hAnsi="Times New Roman"/>
          <w:sz w:val="28"/>
          <w:szCs w:val="28"/>
          <w:lang w:val="en-US"/>
        </w:rPr>
        <w:t>. In the general case, a population denotes an object of observation, representing the totality of all observation units</w:t>
      </w:r>
      <w:r>
        <w:rPr>
          <w:rFonts w:ascii="Times New Roman" w:hAnsi="Times New Roman"/>
          <w:sz w:val="28"/>
          <w:szCs w:val="28"/>
          <w:lang w:val="en-US"/>
        </w:rPr>
        <w:t xml:space="preserve"> with certain characteristics. T</w:t>
      </w:r>
      <w:r w:rsidR="00DC7157">
        <w:rPr>
          <w:rFonts w:ascii="Times New Roman" w:hAnsi="Times New Roman"/>
          <w:sz w:val="28"/>
          <w:szCs w:val="28"/>
          <w:lang w:val="en-US"/>
        </w:rPr>
        <w:t xml:space="preserve">hey are often called signs of inclusion / </w:t>
      </w:r>
      <w:r w:rsidR="00DC7157">
        <w:rPr>
          <w:rFonts w:ascii="Times New Roman" w:hAnsi="Times New Roman"/>
          <w:sz w:val="28"/>
          <w:szCs w:val="28"/>
          <w:lang w:val="en-US"/>
        </w:rPr>
        <w:lastRenderedPageBreak/>
        <w:t>exclusion in the population. As has been repeatedly noted, in epidemiology, these signs refer to s</w:t>
      </w:r>
      <w:r w:rsidR="00F50E30">
        <w:rPr>
          <w:rFonts w:ascii="Times New Roman" w:hAnsi="Times New Roman"/>
          <w:sz w:val="28"/>
          <w:szCs w:val="28"/>
          <w:lang w:val="en-US"/>
        </w:rPr>
        <w:t>igns of time, place, and “face”</w:t>
      </w:r>
      <w:r w:rsidR="00DC7157">
        <w:rPr>
          <w:rFonts w:ascii="Times New Roman" w:hAnsi="Times New Roman"/>
          <w:sz w:val="28"/>
          <w:szCs w:val="28"/>
          <w:lang w:val="en-US"/>
        </w:rPr>
        <w:t xml:space="preserve"> The idea of conducting a </w:t>
      </w:r>
      <w:r w:rsidR="001108EC">
        <w:rPr>
          <w:rFonts w:ascii="Times New Roman" w:hAnsi="Times New Roman"/>
          <w:sz w:val="28"/>
          <w:szCs w:val="28"/>
          <w:lang w:val="en-US"/>
        </w:rPr>
        <w:t>population</w:t>
      </w:r>
      <w:r w:rsidR="00DC7157">
        <w:rPr>
          <w:rFonts w:ascii="Times New Roman" w:hAnsi="Times New Roman"/>
          <w:sz w:val="28"/>
          <w:szCs w:val="28"/>
          <w:lang w:val="en-US"/>
        </w:rPr>
        <w:t xml:space="preserve"> research is connected with the desire to obtain comprehensive information about the phenomenon being studied.</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 main drawbacks of continuous research are the large expenditures of time, e</w:t>
      </w:r>
      <w:r w:rsidR="001108EC">
        <w:rPr>
          <w:rFonts w:ascii="Times New Roman" w:hAnsi="Times New Roman"/>
          <w:sz w:val="28"/>
          <w:szCs w:val="28"/>
          <w:lang w:val="en-US"/>
        </w:rPr>
        <w:t>ffort and resources, and often the impossibility to conduct</w:t>
      </w:r>
      <w:r>
        <w:rPr>
          <w:rFonts w:ascii="Times New Roman" w:hAnsi="Times New Roman"/>
          <w:sz w:val="28"/>
          <w:szCs w:val="28"/>
          <w:lang w:val="en-US"/>
        </w:rPr>
        <w:t xml:space="preserve"> them.</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To overcome the </w:t>
      </w:r>
      <w:r w:rsidR="001108EC">
        <w:rPr>
          <w:rFonts w:ascii="Times New Roman" w:hAnsi="Times New Roman"/>
          <w:sz w:val="28"/>
          <w:szCs w:val="28"/>
          <w:lang w:val="en-US"/>
        </w:rPr>
        <w:t>drawbacks of population studies, help sample</w:t>
      </w:r>
      <w:r>
        <w:rPr>
          <w:rFonts w:ascii="Times New Roman" w:hAnsi="Times New Roman"/>
          <w:sz w:val="28"/>
          <w:szCs w:val="28"/>
          <w:lang w:val="en-US"/>
        </w:rPr>
        <w:t xml:space="preserve"> research, which is the main special tool of many sciences.</w:t>
      </w:r>
    </w:p>
    <w:p w:rsidR="00E3568A" w:rsidRPr="00DC7157" w:rsidRDefault="001108EC"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Sample studies</w:t>
      </w:r>
      <w:r w:rsidR="00DC7157">
        <w:rPr>
          <w:rFonts w:ascii="Times New Roman" w:hAnsi="Times New Roman"/>
          <w:sz w:val="28"/>
          <w:szCs w:val="28"/>
          <w:lang w:val="en-US"/>
        </w:rPr>
        <w:t xml:space="preserve"> are designed to draw conclusions about the characteristics of the studied phenomenon in the entire </w:t>
      </w:r>
      <w:r>
        <w:rPr>
          <w:rFonts w:ascii="Times New Roman" w:hAnsi="Times New Roman"/>
          <w:sz w:val="28"/>
          <w:szCs w:val="28"/>
          <w:lang w:val="en-US"/>
        </w:rPr>
        <w:t>population (general population). T</w:t>
      </w:r>
      <w:r w:rsidR="00DC7157">
        <w:rPr>
          <w:rFonts w:ascii="Times New Roman" w:hAnsi="Times New Roman"/>
          <w:sz w:val="28"/>
          <w:szCs w:val="28"/>
          <w:lang w:val="en-US"/>
        </w:rPr>
        <w:t>his sample is based on data obta</w:t>
      </w:r>
      <w:r>
        <w:rPr>
          <w:rFonts w:ascii="Times New Roman" w:hAnsi="Times New Roman"/>
          <w:sz w:val="28"/>
          <w:szCs w:val="28"/>
          <w:lang w:val="en-US"/>
        </w:rPr>
        <w:t>ined from studying the morbidity</w:t>
      </w:r>
      <w:r w:rsidR="00DC7157">
        <w:rPr>
          <w:rFonts w:ascii="Times New Roman" w:hAnsi="Times New Roman"/>
          <w:sz w:val="28"/>
          <w:szCs w:val="28"/>
          <w:lang w:val="en-US"/>
        </w:rPr>
        <w:t xml:space="preserve"> of a relatively small part</w:t>
      </w:r>
      <w:r>
        <w:rPr>
          <w:rFonts w:ascii="Times New Roman" w:hAnsi="Times New Roman"/>
          <w:sz w:val="28"/>
          <w:szCs w:val="28"/>
          <w:lang w:val="en-US"/>
        </w:rPr>
        <w:t xml:space="preserve"> of the population </w:t>
      </w:r>
      <w:r w:rsidR="002C386E">
        <w:rPr>
          <w:rFonts w:ascii="Times New Roman" w:hAnsi="Times New Roman"/>
          <w:sz w:val="28"/>
          <w:szCs w:val="28"/>
          <w:lang w:val="en-US"/>
        </w:rPr>
        <w:t>–</w:t>
      </w:r>
      <w:r>
        <w:rPr>
          <w:rFonts w:ascii="Times New Roman" w:hAnsi="Times New Roman"/>
          <w:sz w:val="28"/>
          <w:szCs w:val="28"/>
          <w:lang w:val="en-US"/>
        </w:rPr>
        <w:t xml:space="preserve"> the sample</w:t>
      </w:r>
      <w:r w:rsidR="00DC7157">
        <w:rPr>
          <w:rFonts w:ascii="Times New Roman" w:hAnsi="Times New Roman"/>
          <w:sz w:val="28"/>
          <w:szCs w:val="28"/>
          <w:lang w:val="en-US"/>
        </w:rPr>
        <w:t xml:space="preserve"> was formed</w:t>
      </w:r>
      <w:r>
        <w:rPr>
          <w:rFonts w:ascii="Times New Roman" w:hAnsi="Times New Roman"/>
          <w:sz w:val="28"/>
          <w:szCs w:val="28"/>
          <w:lang w:val="en-US"/>
        </w:rPr>
        <w:t>. Thus, the purpose of sample studies is to</w:t>
      </w:r>
      <w:r w:rsidR="00DC7157">
        <w:rPr>
          <w:rFonts w:ascii="Times New Roman" w:hAnsi="Times New Roman"/>
          <w:sz w:val="28"/>
          <w:szCs w:val="28"/>
          <w:lang w:val="en-US"/>
        </w:rPr>
        <w:t xml:space="preserve"> receive representative </w:t>
      </w:r>
      <w:r w:rsidR="00206C9A">
        <w:rPr>
          <w:rFonts w:ascii="Times New Roman" w:hAnsi="Times New Roman"/>
          <w:i/>
          <w:iCs/>
          <w:sz w:val="28"/>
          <w:szCs w:val="28"/>
          <w:lang w:val="en-US"/>
        </w:rPr>
        <w:t xml:space="preserve">(from lat. Represento </w:t>
      </w:r>
      <w:r w:rsidR="00206C9A" w:rsidRPr="00206C9A">
        <w:rPr>
          <w:sz w:val="28"/>
          <w:szCs w:val="28"/>
          <w:lang w:val="en-US"/>
        </w:rPr>
        <w:t>–</w:t>
      </w:r>
      <w:r w:rsidR="00DC7157">
        <w:rPr>
          <w:rFonts w:ascii="Times New Roman" w:hAnsi="Times New Roman"/>
          <w:i/>
          <w:iCs/>
          <w:sz w:val="28"/>
          <w:szCs w:val="28"/>
          <w:lang w:val="en-US"/>
        </w:rPr>
        <w:t xml:space="preserve"> present)</w:t>
      </w:r>
      <w:r w:rsidR="00DC7157">
        <w:rPr>
          <w:rFonts w:ascii="Times New Roman" w:hAnsi="Times New Roman"/>
          <w:sz w:val="28"/>
          <w:szCs w:val="28"/>
          <w:lang w:val="en-US"/>
        </w:rPr>
        <w:t xml:space="preserve"> information that could be extrapolated to the entire population. The representativeness of the sample is provided by:</w:t>
      </w:r>
    </w:p>
    <w:p w:rsidR="00E3568A" w:rsidRPr="004E76A0" w:rsidRDefault="00DC7157" w:rsidP="002C386E">
      <w:pPr>
        <w:pStyle w:val="ad"/>
        <w:numPr>
          <w:ilvl w:val="1"/>
          <w:numId w:val="24"/>
        </w:numPr>
        <w:tabs>
          <w:tab w:val="left" w:pos="1134"/>
        </w:tabs>
        <w:ind w:left="0" w:firstLine="851"/>
        <w:jc w:val="both"/>
        <w:rPr>
          <w:sz w:val="28"/>
          <w:szCs w:val="28"/>
          <w:lang w:val="en-US"/>
        </w:rPr>
      </w:pPr>
      <w:r w:rsidRPr="004E76A0">
        <w:rPr>
          <w:sz w:val="28"/>
          <w:szCs w:val="28"/>
          <w:lang w:val="en-US"/>
        </w:rPr>
        <w:t>the required number (volume, size) of the sample;</w:t>
      </w:r>
    </w:p>
    <w:p w:rsidR="00E3568A" w:rsidRPr="004E76A0" w:rsidRDefault="00DC7157" w:rsidP="002C386E">
      <w:pPr>
        <w:pStyle w:val="ad"/>
        <w:numPr>
          <w:ilvl w:val="1"/>
          <w:numId w:val="24"/>
        </w:numPr>
        <w:tabs>
          <w:tab w:val="left" w:pos="1134"/>
        </w:tabs>
        <w:ind w:left="0" w:firstLine="851"/>
        <w:jc w:val="both"/>
        <w:rPr>
          <w:sz w:val="28"/>
          <w:szCs w:val="28"/>
          <w:lang w:val="en-US"/>
        </w:rPr>
      </w:pPr>
      <w:r w:rsidRPr="004E76A0">
        <w:rPr>
          <w:sz w:val="28"/>
          <w:szCs w:val="28"/>
          <w:lang w:val="en-US"/>
        </w:rPr>
        <w:t xml:space="preserve">adherence to the principle of </w:t>
      </w:r>
      <w:r w:rsidRPr="004E76A0">
        <w:rPr>
          <w:i/>
          <w:iCs/>
          <w:sz w:val="28"/>
          <w:szCs w:val="28"/>
          <w:lang w:val="en-US"/>
        </w:rPr>
        <w:t>randomization</w:t>
      </w:r>
      <w:r w:rsidRPr="004E76A0">
        <w:rPr>
          <w:sz w:val="28"/>
          <w:szCs w:val="28"/>
          <w:lang w:val="en-US"/>
        </w:rPr>
        <w:t>.</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 sample size depends on many components and, above all, on the nature of the study. If the purpose of the study is to estimate the incidence among the population, then it is necessary:</w:t>
      </w:r>
    </w:p>
    <w:p w:rsidR="00E3568A" w:rsidRPr="004E76A0" w:rsidRDefault="00DC7157" w:rsidP="002C386E">
      <w:pPr>
        <w:pStyle w:val="ad"/>
        <w:numPr>
          <w:ilvl w:val="1"/>
          <w:numId w:val="26"/>
        </w:numPr>
        <w:tabs>
          <w:tab w:val="left" w:pos="1134"/>
        </w:tabs>
        <w:ind w:left="0" w:firstLine="851"/>
        <w:jc w:val="both"/>
        <w:rPr>
          <w:sz w:val="28"/>
          <w:szCs w:val="28"/>
          <w:lang w:val="en-US"/>
        </w:rPr>
      </w:pPr>
      <w:r w:rsidRPr="004E76A0">
        <w:rPr>
          <w:sz w:val="28"/>
          <w:szCs w:val="28"/>
          <w:lang w:val="en-US"/>
        </w:rPr>
        <w:t>to establish the degree of reliability of measuring incidence, i.e. the magnitude of the possible deviation of sample data from the study population data;</w:t>
      </w:r>
    </w:p>
    <w:p w:rsidR="00E3568A" w:rsidRPr="004E76A0" w:rsidRDefault="00DC7157" w:rsidP="002C386E">
      <w:pPr>
        <w:pStyle w:val="ad"/>
        <w:numPr>
          <w:ilvl w:val="1"/>
          <w:numId w:val="26"/>
        </w:numPr>
        <w:tabs>
          <w:tab w:val="left" w:pos="1134"/>
        </w:tabs>
        <w:ind w:left="0" w:firstLine="851"/>
        <w:jc w:val="both"/>
        <w:rPr>
          <w:sz w:val="28"/>
          <w:szCs w:val="28"/>
          <w:lang w:val="en-US"/>
        </w:rPr>
      </w:pPr>
      <w:r w:rsidRPr="004E76A0">
        <w:rPr>
          <w:sz w:val="28"/>
          <w:szCs w:val="28"/>
          <w:lang w:val="en-US"/>
        </w:rPr>
        <w:t>approximately know the prevalence of diseases among the population.</w:t>
      </w:r>
    </w:p>
    <w:p w:rsidR="002C386E" w:rsidRDefault="002C386E" w:rsidP="00EC6066">
      <w:pPr>
        <w:spacing w:after="0" w:line="240" w:lineRule="auto"/>
        <w:ind w:firstLine="850"/>
        <w:contextualSpacing/>
        <w:jc w:val="both"/>
        <w:rPr>
          <w:rFonts w:ascii="Times New Roman" w:hAnsi="Times New Roman"/>
          <w:b/>
          <w:sz w:val="28"/>
          <w:szCs w:val="28"/>
          <w:lang w:val="en-US"/>
        </w:rPr>
      </w:pPr>
    </w:p>
    <w:p w:rsidR="001108EC" w:rsidRDefault="00DC7157" w:rsidP="00EC6066">
      <w:pPr>
        <w:spacing w:after="0" w:line="240" w:lineRule="auto"/>
        <w:ind w:firstLine="850"/>
        <w:contextualSpacing/>
        <w:jc w:val="both"/>
        <w:rPr>
          <w:rFonts w:ascii="Times New Roman" w:hAnsi="Times New Roman"/>
          <w:sz w:val="28"/>
          <w:szCs w:val="28"/>
          <w:lang w:val="en-US"/>
        </w:rPr>
      </w:pPr>
      <w:r w:rsidRPr="001108EC">
        <w:rPr>
          <w:rFonts w:ascii="Times New Roman" w:hAnsi="Times New Roman"/>
          <w:b/>
          <w:sz w:val="28"/>
          <w:szCs w:val="28"/>
          <w:lang w:val="en-US"/>
        </w:rPr>
        <w:t>If the population size is unknown</w:t>
      </w:r>
      <w:r>
        <w:rPr>
          <w:rFonts w:ascii="Times New Roman" w:hAnsi="Times New Roman"/>
          <w:sz w:val="28"/>
          <w:szCs w:val="28"/>
          <w:lang w:val="en-US"/>
        </w:rPr>
        <w:t>, the sample si</w:t>
      </w:r>
      <w:r w:rsidR="001108EC">
        <w:rPr>
          <w:rFonts w:ascii="Times New Roman" w:hAnsi="Times New Roman"/>
          <w:sz w:val="28"/>
          <w:szCs w:val="28"/>
          <w:lang w:val="en-US"/>
        </w:rPr>
        <w:t>ze is calculated by the formula:</w:t>
      </w:r>
    </w:p>
    <w:p w:rsidR="002C386E" w:rsidRDefault="002C386E" w:rsidP="00EC6066">
      <w:pPr>
        <w:spacing w:after="0" w:line="240" w:lineRule="auto"/>
        <w:ind w:firstLine="850"/>
        <w:contextualSpacing/>
        <w:jc w:val="both"/>
        <w:rPr>
          <w:rFonts w:ascii="Times New Roman" w:hAnsi="Times New Roman"/>
          <w:sz w:val="28"/>
          <w:szCs w:val="28"/>
          <w:lang w:val="en-US"/>
        </w:rPr>
      </w:pPr>
    </w:p>
    <w:p w:rsidR="00E3568A" w:rsidRPr="002C386E" w:rsidRDefault="00DC7157" w:rsidP="00EC6066">
      <w:pPr>
        <w:spacing w:after="0" w:line="240" w:lineRule="auto"/>
        <w:ind w:firstLine="850"/>
        <w:contextualSpacing/>
        <w:jc w:val="center"/>
        <w:rPr>
          <w:rFonts w:ascii="Times New Roman" w:hAnsi="Times New Roman"/>
          <w:sz w:val="28"/>
          <w:szCs w:val="28"/>
          <w:lang w:val="en-US"/>
        </w:rPr>
      </w:pPr>
      <m:oMath>
        <m:r>
          <w:rPr>
            <w:rFonts w:ascii="Cambria Math" w:hAnsi="Cambria Math"/>
            <w:sz w:val="36"/>
            <w:szCs w:val="36"/>
          </w:rPr>
          <m:t>n</m:t>
        </m:r>
        <m:r>
          <w:rPr>
            <w:rFonts w:ascii="Cambria Math" w:hAnsi="Cambria Math"/>
            <w:sz w:val="36"/>
            <w:szCs w:val="36"/>
            <w:lang w:val="en-US"/>
          </w:rPr>
          <m:t>=</m:t>
        </m:r>
        <m:f>
          <m:fPr>
            <m:ctrlPr>
              <w:rPr>
                <w:rFonts w:ascii="Cambria Math" w:hAnsi="Cambria Math"/>
                <w:sz w:val="36"/>
                <w:szCs w:val="36"/>
              </w:rPr>
            </m:ctrlPr>
          </m:fPr>
          <m:num>
            <m:sSup>
              <m:sSupPr>
                <m:ctrlPr>
                  <w:rPr>
                    <w:rFonts w:ascii="Cambria Math" w:hAnsi="Cambria Math"/>
                    <w:sz w:val="36"/>
                    <w:szCs w:val="36"/>
                  </w:rPr>
                </m:ctrlPr>
              </m:sSupPr>
              <m:e>
                <m:r>
                  <w:rPr>
                    <w:rFonts w:ascii="Cambria Math" w:hAnsi="Cambria Math"/>
                    <w:sz w:val="36"/>
                    <w:szCs w:val="36"/>
                  </w:rPr>
                  <m:t>t</m:t>
                </m:r>
              </m:e>
              <m:sup>
                <m:r>
                  <w:rPr>
                    <w:rFonts w:ascii="Cambria Math" w:hAnsi="Cambria Math"/>
                    <w:sz w:val="36"/>
                    <w:szCs w:val="36"/>
                    <w:lang w:val="en-US"/>
                  </w:rPr>
                  <m:t>2</m:t>
                </m:r>
              </m:sup>
            </m:sSup>
            <m:r>
              <w:rPr>
                <w:rFonts w:ascii="Cambria Math" w:hAnsi="Cambria Math"/>
                <w:sz w:val="36"/>
                <w:szCs w:val="36"/>
                <w:lang w:val="en-US"/>
              </w:rPr>
              <m:t>×</m:t>
            </m:r>
            <m:d>
              <m:dPr>
                <m:begChr m:val="⟨"/>
                <m:endChr m:val="⟩"/>
                <m:ctrlPr>
                  <w:rPr>
                    <w:rFonts w:ascii="Cambria Math" w:hAnsi="Cambria Math"/>
                    <w:sz w:val="36"/>
                    <w:szCs w:val="36"/>
                  </w:rPr>
                </m:ctrlPr>
              </m:dPr>
              <m:e>
                <m:r>
                  <w:rPr>
                    <w:rFonts w:ascii="Cambria Math" w:hAnsi="Cambria Math"/>
                    <w:sz w:val="36"/>
                    <w:szCs w:val="36"/>
                  </w:rPr>
                  <m:t>I</m:t>
                </m:r>
                <m:r>
                  <w:rPr>
                    <w:rFonts w:ascii="Cambria Math" w:hAnsi="Cambria Math"/>
                    <w:sz w:val="36"/>
                    <w:szCs w:val="36"/>
                    <w:lang w:val="en-US"/>
                  </w:rPr>
                  <m:t>×</m:t>
                </m:r>
                <m:r>
                  <w:rPr>
                    <w:rFonts w:ascii="Cambria Math" w:hAnsi="Cambria Math"/>
                    <w:sz w:val="36"/>
                    <w:szCs w:val="36"/>
                  </w:rPr>
                  <m:t>q</m:t>
                </m:r>
              </m:e>
            </m:d>
          </m:num>
          <m:den>
            <m:sSup>
              <m:sSupPr>
                <m:ctrlPr>
                  <w:rPr>
                    <w:rFonts w:ascii="Cambria Math" w:hAnsi="Cambria Math"/>
                    <w:sz w:val="36"/>
                    <w:szCs w:val="36"/>
                  </w:rPr>
                </m:ctrlPr>
              </m:sSupPr>
              <m:e>
                <m:r>
                  <w:rPr>
                    <w:rFonts w:ascii="Cambria Math" w:hAnsi="Cambria Math"/>
                    <w:sz w:val="36"/>
                    <w:szCs w:val="36"/>
                  </w:rPr>
                  <m:t>Δ</m:t>
                </m:r>
              </m:e>
              <m:sup>
                <m:r>
                  <w:rPr>
                    <w:rFonts w:ascii="Cambria Math" w:hAnsi="Cambria Math"/>
                    <w:sz w:val="36"/>
                    <w:szCs w:val="36"/>
                    <w:lang w:val="en-US"/>
                  </w:rPr>
                  <m:t>2</m:t>
                </m:r>
              </m:sup>
            </m:sSup>
          </m:den>
        </m:f>
      </m:oMath>
      <w:r w:rsidR="001108EC" w:rsidRPr="002C386E">
        <w:rPr>
          <w:rFonts w:ascii="Times New Roman" w:hAnsi="Times New Roman"/>
          <w:lang w:val="en-US"/>
        </w:rPr>
        <w:t xml:space="preserve">   </w:t>
      </w:r>
      <w:r w:rsidR="002C386E">
        <w:rPr>
          <w:rFonts w:ascii="Times New Roman" w:hAnsi="Times New Roman"/>
          <w:lang w:val="en-US"/>
        </w:rPr>
        <w:tab/>
      </w:r>
      <w:r w:rsidR="002C386E">
        <w:rPr>
          <w:rFonts w:ascii="Times New Roman" w:hAnsi="Times New Roman"/>
          <w:lang w:val="en-US"/>
        </w:rPr>
        <w:tab/>
      </w:r>
      <w:r w:rsidR="002C386E">
        <w:rPr>
          <w:rFonts w:ascii="Times New Roman" w:hAnsi="Times New Roman"/>
          <w:lang w:val="en-US"/>
        </w:rPr>
        <w:tab/>
      </w:r>
      <w:r w:rsidR="002C386E">
        <w:rPr>
          <w:rFonts w:ascii="Times New Roman" w:hAnsi="Times New Roman"/>
          <w:lang w:val="en-US"/>
        </w:rPr>
        <w:tab/>
      </w:r>
      <w:r w:rsidR="001108EC" w:rsidRPr="002C386E">
        <w:rPr>
          <w:rFonts w:ascii="Times New Roman" w:hAnsi="Times New Roman"/>
          <w:lang w:val="en-US"/>
        </w:rPr>
        <w:t xml:space="preserve"> </w:t>
      </w:r>
      <w:r w:rsidRPr="002C386E">
        <w:rPr>
          <w:rFonts w:ascii="Times New Roman" w:hAnsi="Times New Roman"/>
          <w:sz w:val="28"/>
          <w:szCs w:val="28"/>
          <w:lang w:val="en-US"/>
        </w:rPr>
        <w:t>(1)</w:t>
      </w:r>
    </w:p>
    <w:p w:rsidR="00E3568A" w:rsidRPr="002C386E" w:rsidRDefault="00E3568A" w:rsidP="00EC6066">
      <w:pPr>
        <w:spacing w:after="0" w:line="240" w:lineRule="auto"/>
        <w:contextualSpacing/>
        <w:jc w:val="both"/>
        <w:rPr>
          <w:rFonts w:ascii="Times New Roman" w:hAnsi="Times New Roman"/>
          <w:lang w:val="en-US"/>
        </w:rPr>
      </w:pPr>
    </w:p>
    <w:p w:rsidR="002C386E" w:rsidRDefault="001108EC" w:rsidP="00EC6066">
      <w:pPr>
        <w:spacing w:after="0" w:line="240" w:lineRule="auto"/>
        <w:ind w:firstLine="850"/>
        <w:contextualSpacing/>
        <w:jc w:val="center"/>
        <w:rPr>
          <w:rFonts w:ascii="Times New Roman" w:hAnsi="Times New Roman"/>
          <w:sz w:val="28"/>
          <w:szCs w:val="28"/>
          <w:lang w:val="en-US"/>
        </w:rPr>
      </w:pPr>
      <w:r w:rsidRPr="002C386E">
        <w:rPr>
          <w:rFonts w:ascii="Times New Roman" w:hAnsi="Times New Roman"/>
          <w:b/>
          <w:sz w:val="28"/>
          <w:szCs w:val="28"/>
          <w:lang w:val="en-US"/>
        </w:rPr>
        <w:t>If we know the population size</w:t>
      </w:r>
      <w:r w:rsidR="00DC7157" w:rsidRPr="002C386E">
        <w:rPr>
          <w:rFonts w:ascii="Times New Roman" w:hAnsi="Times New Roman"/>
          <w:sz w:val="28"/>
          <w:szCs w:val="28"/>
          <w:lang w:val="en-US"/>
        </w:rPr>
        <w:t>, the sample si</w:t>
      </w:r>
      <w:r w:rsidRPr="002C386E">
        <w:rPr>
          <w:rFonts w:ascii="Times New Roman" w:hAnsi="Times New Roman"/>
          <w:sz w:val="28"/>
          <w:szCs w:val="28"/>
          <w:lang w:val="en-US"/>
        </w:rPr>
        <w:t>ze is determined by the formula:</w:t>
      </w:r>
    </w:p>
    <w:p w:rsidR="002C386E" w:rsidRDefault="002C386E" w:rsidP="00EC6066">
      <w:pPr>
        <w:spacing w:after="0" w:line="240" w:lineRule="auto"/>
        <w:ind w:firstLine="850"/>
        <w:contextualSpacing/>
        <w:jc w:val="center"/>
        <w:rPr>
          <w:rFonts w:ascii="Times New Roman" w:hAnsi="Times New Roman"/>
          <w:sz w:val="28"/>
          <w:szCs w:val="28"/>
          <w:lang w:val="en-US"/>
        </w:rPr>
      </w:pPr>
    </w:p>
    <w:p w:rsidR="00E3568A" w:rsidRPr="002C386E" w:rsidRDefault="001108EC" w:rsidP="00EC6066">
      <w:pPr>
        <w:spacing w:after="0" w:line="240" w:lineRule="auto"/>
        <w:ind w:firstLine="850"/>
        <w:contextualSpacing/>
        <w:jc w:val="center"/>
        <w:rPr>
          <w:rFonts w:ascii="Times New Roman" w:hAnsi="Times New Roman"/>
          <w:sz w:val="28"/>
          <w:szCs w:val="28"/>
          <w:lang w:val="en-US"/>
        </w:rPr>
      </w:pPr>
      <m:oMath>
        <m:r>
          <w:rPr>
            <w:rFonts w:ascii="Cambria Math" w:hAnsi="Cambria Math"/>
            <w:sz w:val="32"/>
            <w:szCs w:val="32"/>
          </w:rPr>
          <m:t>n</m:t>
        </m:r>
        <m:r>
          <w:rPr>
            <w:rFonts w:ascii="Cambria Math" w:hAnsi="Cambria Math"/>
            <w:sz w:val="32"/>
            <w:szCs w:val="32"/>
            <w:lang w:val="en-US"/>
          </w:rPr>
          <m:t>=</m:t>
        </m:r>
        <m:f>
          <m:fPr>
            <m:ctrlPr>
              <w:rPr>
                <w:rFonts w:ascii="Cambria Math" w:hAnsi="Cambria Math"/>
                <w:sz w:val="32"/>
                <w:szCs w:val="32"/>
              </w:rPr>
            </m:ctrlPr>
          </m:fPr>
          <m:num>
            <m:r>
              <w:rPr>
                <w:rFonts w:ascii="Cambria Math" w:hAnsi="Cambria Math"/>
                <w:sz w:val="32"/>
                <w:szCs w:val="32"/>
              </w:rPr>
              <m:t>I</m:t>
            </m:r>
            <m:r>
              <w:rPr>
                <w:rFonts w:ascii="Cambria Math" w:hAnsi="Cambria Math"/>
                <w:sz w:val="32"/>
                <w:szCs w:val="32"/>
                <w:lang w:val="en-US"/>
              </w:rPr>
              <m:t>×</m:t>
            </m:r>
            <m:r>
              <w:rPr>
                <w:rFonts w:ascii="Cambria Math" w:hAnsi="Cambria Math"/>
                <w:sz w:val="32"/>
                <w:szCs w:val="32"/>
              </w:rPr>
              <m:t>q</m:t>
            </m:r>
            <m:r>
              <w:rPr>
                <w:rFonts w:ascii="Cambria Math" w:hAnsi="Cambria Math"/>
                <w:sz w:val="32"/>
                <w:szCs w:val="32"/>
                <w:lang w:val="en-US"/>
              </w:rPr>
              <m:t>×</m:t>
            </m:r>
            <m:sSup>
              <m:sSupPr>
                <m:ctrlPr>
                  <w:rPr>
                    <w:rFonts w:ascii="Cambria Math" w:hAnsi="Cambria Math"/>
                    <w:sz w:val="32"/>
                    <w:szCs w:val="32"/>
                  </w:rPr>
                </m:ctrlPr>
              </m:sSupPr>
              <m:e>
                <m:r>
                  <w:rPr>
                    <w:rFonts w:ascii="Cambria Math" w:hAnsi="Cambria Math"/>
                    <w:sz w:val="32"/>
                    <w:szCs w:val="32"/>
                  </w:rPr>
                  <m:t>t</m:t>
                </m:r>
              </m:e>
              <m:sup>
                <m:r>
                  <w:rPr>
                    <w:rFonts w:ascii="Cambria Math" w:hAnsi="Cambria Math"/>
                    <w:sz w:val="32"/>
                    <w:szCs w:val="32"/>
                    <w:lang w:val="en-US"/>
                  </w:rPr>
                  <m:t>2</m:t>
                </m:r>
              </m:sup>
            </m:sSup>
            <m:r>
              <w:rPr>
                <w:rFonts w:ascii="Cambria Math" w:hAnsi="Cambria Math"/>
                <w:sz w:val="32"/>
                <w:szCs w:val="32"/>
                <w:lang w:val="en-US"/>
              </w:rPr>
              <m:t>×</m:t>
            </m:r>
            <m:r>
              <w:rPr>
                <w:rFonts w:ascii="Cambria Math" w:hAnsi="Cambria Math"/>
                <w:sz w:val="32"/>
                <w:szCs w:val="32"/>
              </w:rPr>
              <m:t>N</m:t>
            </m:r>
          </m:num>
          <m:den>
            <m:d>
              <m:dPr>
                <m:begChr m:val="⟨"/>
                <m:endChr m:val="⟩"/>
                <m:ctrlPr>
                  <w:rPr>
                    <w:rFonts w:ascii="Cambria Math" w:hAnsi="Cambria Math"/>
                    <w:sz w:val="32"/>
                    <w:szCs w:val="32"/>
                  </w:rPr>
                </m:ctrlPr>
              </m:dPr>
              <m:e>
                <m:r>
                  <w:rPr>
                    <w:rFonts w:ascii="Cambria Math" w:hAnsi="Cambria Math"/>
                    <w:sz w:val="32"/>
                    <w:szCs w:val="32"/>
                  </w:rPr>
                  <m:t>N</m:t>
                </m:r>
                <m:r>
                  <w:rPr>
                    <w:rFonts w:ascii="Cambria Math" w:hAnsi="Cambria Math"/>
                    <w:sz w:val="32"/>
                    <w:szCs w:val="32"/>
                    <w:lang w:val="en-US"/>
                  </w:rPr>
                  <m:t>×</m:t>
                </m:r>
                <m:sSup>
                  <m:sSupPr>
                    <m:ctrlPr>
                      <w:rPr>
                        <w:rFonts w:ascii="Cambria Math" w:hAnsi="Cambria Math"/>
                        <w:sz w:val="32"/>
                        <w:szCs w:val="32"/>
                      </w:rPr>
                    </m:ctrlPr>
                  </m:sSupPr>
                  <m:e>
                    <m:r>
                      <w:rPr>
                        <w:rFonts w:ascii="Cambria Math" w:hAnsi="Cambria Math"/>
                        <w:sz w:val="32"/>
                        <w:szCs w:val="32"/>
                      </w:rPr>
                      <m:t>Δ</m:t>
                    </m:r>
                  </m:e>
                  <m:sup>
                    <m:r>
                      <w:rPr>
                        <w:rFonts w:ascii="Cambria Math" w:hAnsi="Cambria Math"/>
                        <w:sz w:val="32"/>
                        <w:szCs w:val="32"/>
                        <w:lang w:val="en-US"/>
                      </w:rPr>
                      <m:t>2</m:t>
                    </m:r>
                  </m:sup>
                </m:sSup>
              </m:e>
            </m:d>
            <m:r>
              <w:rPr>
                <w:rFonts w:ascii="Cambria Math" w:hAnsi="Cambria Math"/>
                <w:sz w:val="32"/>
                <w:szCs w:val="32"/>
                <w:lang w:val="en-US"/>
              </w:rPr>
              <m:t>+</m:t>
            </m:r>
            <m:d>
              <m:dPr>
                <m:begChr m:val="⟨"/>
                <m:endChr m:val="⟩"/>
                <m:ctrlPr>
                  <w:rPr>
                    <w:rFonts w:ascii="Cambria Math" w:hAnsi="Cambria Math"/>
                    <w:sz w:val="32"/>
                    <w:szCs w:val="32"/>
                  </w:rPr>
                </m:ctrlPr>
              </m:dPr>
              <m:e>
                <m:r>
                  <w:rPr>
                    <w:rFonts w:ascii="Cambria Math" w:hAnsi="Cambria Math"/>
                    <w:sz w:val="32"/>
                    <w:szCs w:val="32"/>
                  </w:rPr>
                  <m:t>I</m:t>
                </m:r>
                <m:r>
                  <w:rPr>
                    <w:rFonts w:ascii="Cambria Math" w:hAnsi="Cambria Math"/>
                    <w:sz w:val="32"/>
                    <w:szCs w:val="32"/>
                    <w:lang w:val="en-US"/>
                  </w:rPr>
                  <m:t>×</m:t>
                </m:r>
                <m:r>
                  <w:rPr>
                    <w:rFonts w:ascii="Cambria Math" w:hAnsi="Cambria Math"/>
                    <w:sz w:val="32"/>
                    <w:szCs w:val="32"/>
                  </w:rPr>
                  <m:t>q</m:t>
                </m:r>
                <m:r>
                  <w:rPr>
                    <w:rFonts w:ascii="Cambria Math" w:hAnsi="Cambria Math"/>
                    <w:sz w:val="32"/>
                    <w:szCs w:val="32"/>
                    <w:lang w:val="en-US"/>
                  </w:rPr>
                  <m:t>×</m:t>
                </m:r>
                <m:sSup>
                  <m:sSupPr>
                    <m:ctrlPr>
                      <w:rPr>
                        <w:rFonts w:ascii="Cambria Math" w:hAnsi="Cambria Math"/>
                        <w:sz w:val="32"/>
                        <w:szCs w:val="32"/>
                      </w:rPr>
                    </m:ctrlPr>
                  </m:sSupPr>
                  <m:e>
                    <m:r>
                      <w:rPr>
                        <w:rFonts w:ascii="Cambria Math" w:hAnsi="Cambria Math"/>
                        <w:sz w:val="32"/>
                        <w:szCs w:val="32"/>
                      </w:rPr>
                      <m:t>t</m:t>
                    </m:r>
                  </m:e>
                  <m:sup>
                    <m:r>
                      <w:rPr>
                        <w:rFonts w:ascii="Cambria Math" w:hAnsi="Cambria Math"/>
                        <w:sz w:val="32"/>
                        <w:szCs w:val="32"/>
                        <w:lang w:val="en-US"/>
                      </w:rPr>
                      <m:t>2</m:t>
                    </m:r>
                  </m:sup>
                </m:sSup>
              </m:e>
            </m:d>
          </m:den>
        </m:f>
        <m:r>
          <w:rPr>
            <w:rFonts w:ascii="Cambria Math" w:hAnsi="Cambria Math"/>
            <w:sz w:val="32"/>
            <w:szCs w:val="32"/>
            <w:lang w:val="en-US"/>
          </w:rPr>
          <m:t xml:space="preserve">                            </m:t>
        </m:r>
      </m:oMath>
      <w:r w:rsidR="00DC7157" w:rsidRPr="002C386E">
        <w:rPr>
          <w:rFonts w:ascii="Times New Roman" w:hAnsi="Times New Roman"/>
          <w:sz w:val="28"/>
          <w:szCs w:val="28"/>
          <w:lang w:val="uk-UA"/>
        </w:rPr>
        <w:t>(2)</w:t>
      </w:r>
    </w:p>
    <w:p w:rsidR="00E3568A" w:rsidRDefault="00E3568A" w:rsidP="00EC6066">
      <w:pPr>
        <w:spacing w:after="0" w:line="240" w:lineRule="auto"/>
        <w:contextualSpacing/>
        <w:jc w:val="both"/>
        <w:rPr>
          <w:lang w:val="en-US"/>
        </w:rPr>
      </w:pPr>
    </w:p>
    <w:p w:rsidR="00E3568A" w:rsidRDefault="001108EC"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Denote:</w:t>
      </w:r>
    </w:p>
    <w:p w:rsidR="00E3568A" w:rsidRPr="00DC7157" w:rsidRDefault="00EC6066"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n </w:t>
      </w:r>
      <w:r w:rsidR="002C386E">
        <w:rPr>
          <w:rFonts w:ascii="Times New Roman" w:hAnsi="Times New Roman"/>
          <w:sz w:val="28"/>
          <w:szCs w:val="28"/>
          <w:lang w:val="en-US"/>
        </w:rPr>
        <w:t>–</w:t>
      </w:r>
      <w:r w:rsidR="00DC7157">
        <w:rPr>
          <w:rFonts w:ascii="Times New Roman" w:hAnsi="Times New Roman"/>
          <w:sz w:val="28"/>
          <w:szCs w:val="28"/>
          <w:lang w:val="en-US"/>
        </w:rPr>
        <w:t xml:space="preserve"> is the desired sample size;</w:t>
      </w:r>
    </w:p>
    <w:p w:rsidR="00E3568A" w:rsidRPr="00DC7157" w:rsidRDefault="00EC6066"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N</w:t>
      </w:r>
      <w:r w:rsidR="00DC7157">
        <w:rPr>
          <w:rFonts w:ascii="Times New Roman" w:hAnsi="Times New Roman"/>
          <w:sz w:val="28"/>
          <w:szCs w:val="28"/>
          <w:lang w:val="en-US"/>
        </w:rPr>
        <w:t xml:space="preserve"> </w:t>
      </w:r>
      <w:r w:rsidR="002C386E">
        <w:rPr>
          <w:rFonts w:ascii="Times New Roman" w:hAnsi="Times New Roman"/>
          <w:sz w:val="28"/>
          <w:szCs w:val="28"/>
          <w:lang w:val="en-US"/>
        </w:rPr>
        <w:t>–</w:t>
      </w:r>
      <w:r w:rsidR="00DC7157">
        <w:rPr>
          <w:rFonts w:ascii="Times New Roman" w:hAnsi="Times New Roman"/>
          <w:sz w:val="28"/>
          <w:szCs w:val="28"/>
          <w:lang w:val="en-US"/>
        </w:rPr>
        <w:t xml:space="preserve"> is the population size;</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t </w:t>
      </w:r>
      <w:r w:rsidR="002C386E">
        <w:rPr>
          <w:rFonts w:ascii="Times New Roman" w:hAnsi="Times New Roman"/>
          <w:sz w:val="28"/>
          <w:szCs w:val="28"/>
          <w:lang w:val="en-US"/>
        </w:rPr>
        <w:t>–</w:t>
      </w:r>
      <w:r>
        <w:rPr>
          <w:rFonts w:ascii="Times New Roman" w:hAnsi="Times New Roman"/>
          <w:sz w:val="28"/>
          <w:szCs w:val="28"/>
          <w:lang w:val="en-US"/>
        </w:rPr>
        <w:t xml:space="preserve"> is the reliability criterion (most often equal to 1.96 </w:t>
      </w:r>
      <w:r>
        <w:rPr>
          <w:rFonts w:ascii="Times New Roman" w:eastAsia="Times New Roman" w:hAnsi="Times New Roman"/>
          <w:sz w:val="28"/>
          <w:szCs w:val="28"/>
          <w:lang w:val="en-US"/>
        </w:rPr>
        <w:t>≈</w:t>
      </w:r>
      <w:r>
        <w:rPr>
          <w:rFonts w:ascii="Times New Roman" w:hAnsi="Times New Roman"/>
          <w:sz w:val="28"/>
          <w:szCs w:val="28"/>
          <w:lang w:val="en-US"/>
        </w:rPr>
        <w:t xml:space="preserve"> 2);</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I </w:t>
      </w:r>
      <w:r w:rsidR="002C386E">
        <w:rPr>
          <w:rFonts w:ascii="Times New Roman" w:hAnsi="Times New Roman"/>
          <w:sz w:val="28"/>
          <w:szCs w:val="28"/>
          <w:lang w:val="en-US"/>
        </w:rPr>
        <w:t>–</w:t>
      </w:r>
      <w:r>
        <w:rPr>
          <w:rFonts w:ascii="Times New Roman" w:hAnsi="Times New Roman"/>
          <w:sz w:val="28"/>
          <w:szCs w:val="28"/>
          <w:lang w:val="en-US"/>
        </w:rPr>
        <w:t xml:space="preserve"> estimated frequency of the disease;</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q = (R</w:t>
      </w:r>
      <w:r w:rsidR="002C386E">
        <w:rPr>
          <w:rFonts w:ascii="Times New Roman" w:hAnsi="Times New Roman"/>
          <w:sz w:val="28"/>
          <w:szCs w:val="28"/>
          <w:lang w:val="en-US"/>
        </w:rPr>
        <w:t>–</w:t>
      </w:r>
      <w:r>
        <w:rPr>
          <w:rFonts w:ascii="Times New Roman" w:hAnsi="Times New Roman"/>
          <w:sz w:val="28"/>
          <w:szCs w:val="28"/>
          <w:lang w:val="en-US"/>
        </w:rPr>
        <w:t>I) where, R is the used dimension of the indicator I;</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eastAsia="Times New Roman" w:hAnsi="Times New Roman"/>
          <w:sz w:val="28"/>
          <w:szCs w:val="28"/>
          <w:lang w:val="en-US"/>
        </w:rPr>
        <w:t>∆</w:t>
      </w:r>
      <w:r>
        <w:rPr>
          <w:rFonts w:ascii="Times New Roman" w:hAnsi="Times New Roman"/>
          <w:sz w:val="28"/>
          <w:szCs w:val="28"/>
          <w:lang w:val="en-US"/>
        </w:rPr>
        <w:t xml:space="preserve"> </w:t>
      </w:r>
      <w:r w:rsidR="002C386E">
        <w:rPr>
          <w:rFonts w:ascii="Times New Roman" w:hAnsi="Times New Roman"/>
          <w:sz w:val="28"/>
          <w:szCs w:val="28"/>
          <w:lang w:val="en-US"/>
        </w:rPr>
        <w:t>–</w:t>
      </w:r>
      <w:r>
        <w:rPr>
          <w:rFonts w:ascii="Times New Roman" w:hAnsi="Times New Roman"/>
          <w:sz w:val="28"/>
          <w:szCs w:val="28"/>
          <w:lang w:val="en-US"/>
        </w:rPr>
        <w:t xml:space="preserve"> selected maximum permissible error of the indicator. Usually the maximum permissible error is no more than 25% of the value of the indicator (I).</w:t>
      </w:r>
    </w:p>
    <w:p w:rsidR="00E3568A" w:rsidRPr="00DC7157" w:rsidRDefault="00DC7157" w:rsidP="00EC6066">
      <w:pPr>
        <w:spacing w:after="0" w:line="240" w:lineRule="auto"/>
        <w:ind w:firstLine="907"/>
        <w:contextualSpacing/>
        <w:jc w:val="both"/>
        <w:rPr>
          <w:rFonts w:ascii="Times New Roman" w:hAnsi="Times New Roman"/>
          <w:sz w:val="28"/>
          <w:szCs w:val="28"/>
          <w:lang w:val="en-US"/>
        </w:rPr>
      </w:pPr>
      <w:r>
        <w:rPr>
          <w:rFonts w:ascii="Times New Roman" w:hAnsi="Times New Roman"/>
          <w:b/>
          <w:bCs/>
          <w:sz w:val="28"/>
          <w:szCs w:val="28"/>
          <w:lang w:val="en-US"/>
        </w:rPr>
        <w:lastRenderedPageBreak/>
        <w:t>An example of determining the sample size.</w:t>
      </w:r>
      <w:r>
        <w:rPr>
          <w:rFonts w:ascii="Times New Roman" w:hAnsi="Times New Roman"/>
          <w:sz w:val="28"/>
          <w:szCs w:val="28"/>
          <w:lang w:val="en-US"/>
        </w:rPr>
        <w:t xml:space="preserve"> </w:t>
      </w:r>
      <w:r>
        <w:rPr>
          <w:rFonts w:ascii="Times New Roman" w:hAnsi="Times New Roman"/>
          <w:i/>
          <w:iCs/>
          <w:sz w:val="28"/>
          <w:szCs w:val="28"/>
          <w:lang w:val="en-US"/>
        </w:rPr>
        <w:t>Suppose that in the city of N it is planned to conduct a one-stage selective study in order to study the frequency of new cases of arterial hypertension among men 20</w:t>
      </w:r>
      <w:r w:rsidR="002C386E">
        <w:rPr>
          <w:rFonts w:ascii="Times New Roman" w:hAnsi="Times New Roman"/>
          <w:i/>
          <w:iCs/>
          <w:sz w:val="28"/>
          <w:szCs w:val="28"/>
          <w:lang w:val="en-US"/>
        </w:rPr>
        <w:t>–</w:t>
      </w:r>
      <w:r>
        <w:rPr>
          <w:rFonts w:ascii="Times New Roman" w:hAnsi="Times New Roman"/>
          <w:i/>
          <w:iCs/>
          <w:sz w:val="28"/>
          <w:szCs w:val="28"/>
          <w:lang w:val="en-US"/>
        </w:rPr>
        <w:t>29 years old. The number of this population in the city of N. is 15400. It is known that the frequency of new cases of arterial hypertension in this group</w:t>
      </w:r>
      <w:r w:rsidR="001108EC">
        <w:rPr>
          <w:rFonts w:ascii="Times New Roman" w:hAnsi="Times New Roman"/>
          <w:i/>
          <w:iCs/>
          <w:sz w:val="28"/>
          <w:szCs w:val="28"/>
          <w:lang w:val="en-US"/>
        </w:rPr>
        <w:t xml:space="preserve"> of men in the city of N. is 70</w:t>
      </w:r>
      <w:r w:rsidR="001108EC" w:rsidRPr="001108EC">
        <w:rPr>
          <w:sz w:val="28"/>
          <w:szCs w:val="28"/>
          <w:lang w:val="en-US"/>
        </w:rPr>
        <w:t>‰</w:t>
      </w:r>
      <w:r>
        <w:rPr>
          <w:rFonts w:ascii="Times New Roman" w:hAnsi="Times New Roman"/>
          <w:i/>
          <w:iCs/>
          <w:sz w:val="28"/>
          <w:szCs w:val="28"/>
          <w:lang w:val="en-US"/>
        </w:rPr>
        <w:t xml:space="preserve"> (I = 70</w:t>
      </w:r>
      <w:r w:rsidR="001108EC" w:rsidRPr="001108EC">
        <w:rPr>
          <w:sz w:val="28"/>
          <w:szCs w:val="28"/>
          <w:lang w:val="en-US"/>
        </w:rPr>
        <w:t>‰</w:t>
      </w:r>
      <w:r>
        <w:rPr>
          <w:rFonts w:ascii="Times New Roman" w:hAnsi="Times New Roman"/>
          <w:i/>
          <w:iCs/>
          <w:sz w:val="28"/>
          <w:szCs w:val="28"/>
          <w:lang w:val="en-US"/>
        </w:rPr>
        <w:t>). Therefo</w:t>
      </w:r>
      <w:r w:rsidR="001108EC">
        <w:rPr>
          <w:rFonts w:ascii="Times New Roman" w:hAnsi="Times New Roman"/>
          <w:i/>
          <w:iCs/>
          <w:sz w:val="28"/>
          <w:szCs w:val="28"/>
          <w:lang w:val="en-US"/>
        </w:rPr>
        <w:t xml:space="preserve">re, </w:t>
      </w:r>
      <w:r w:rsidR="001108EC">
        <w:rPr>
          <w:rFonts w:ascii="Times New Roman" w:eastAsia="Times New Roman" w:hAnsi="Times New Roman"/>
          <w:sz w:val="28"/>
          <w:szCs w:val="28"/>
          <w:lang w:val="en-US"/>
        </w:rPr>
        <w:t>∆</w:t>
      </w:r>
      <w:r w:rsidR="001108EC">
        <w:rPr>
          <w:rFonts w:ascii="Times New Roman" w:hAnsi="Times New Roman"/>
          <w:i/>
          <w:iCs/>
          <w:sz w:val="28"/>
          <w:szCs w:val="28"/>
          <w:lang w:val="en-US"/>
        </w:rPr>
        <w:t xml:space="preserve"> will be 25% of 70.0, ie: </w:t>
      </w:r>
      <w:r w:rsidR="001108EC">
        <w:rPr>
          <w:rFonts w:ascii="Times New Roman" w:eastAsia="Times New Roman" w:hAnsi="Times New Roman"/>
          <w:sz w:val="28"/>
          <w:szCs w:val="28"/>
          <w:lang w:val="en-US"/>
        </w:rPr>
        <w:t>∆</w:t>
      </w:r>
      <w:r w:rsidR="001108EC">
        <w:rPr>
          <w:rFonts w:ascii="Times New Roman" w:hAnsi="Times New Roman"/>
          <w:i/>
          <w:iCs/>
          <w:sz w:val="28"/>
          <w:szCs w:val="28"/>
          <w:lang w:val="en-US"/>
        </w:rPr>
        <w:t xml:space="preserve"> = (25x70.0) / 100 = 17.5, </w:t>
      </w:r>
      <w:r w:rsidR="001108EC">
        <w:rPr>
          <w:rFonts w:ascii="Times New Roman" w:eastAsia="Times New Roman" w:hAnsi="Times New Roman"/>
          <w:sz w:val="28"/>
          <w:szCs w:val="28"/>
          <w:lang w:val="en-US"/>
        </w:rPr>
        <w:t>∆</w:t>
      </w:r>
      <w:r w:rsidR="001108EC" w:rsidRPr="001108EC">
        <w:rPr>
          <w:bCs/>
          <w:spacing w:val="-6"/>
          <w:sz w:val="28"/>
          <w:szCs w:val="28"/>
          <w:vertAlign w:val="superscript"/>
          <w:lang w:val="en-US"/>
        </w:rPr>
        <w:t>2</w:t>
      </w:r>
      <w:r>
        <w:rPr>
          <w:rFonts w:ascii="Times New Roman" w:hAnsi="Times New Roman"/>
          <w:i/>
          <w:iCs/>
          <w:sz w:val="28"/>
          <w:szCs w:val="28"/>
          <w:lang w:val="en-US"/>
        </w:rPr>
        <w:t xml:space="preserve"> = 306.2</w:t>
      </w:r>
      <w:r w:rsidR="001108EC" w:rsidRPr="001108EC">
        <w:rPr>
          <w:sz w:val="28"/>
          <w:szCs w:val="28"/>
          <w:lang w:val="en-US"/>
        </w:rPr>
        <w:t>‰</w:t>
      </w:r>
    </w:p>
    <w:p w:rsidR="00E3568A" w:rsidRDefault="00E3568A" w:rsidP="00EC6066">
      <w:pPr>
        <w:spacing w:after="0" w:line="240" w:lineRule="auto"/>
        <w:contextualSpacing/>
        <w:jc w:val="both"/>
        <w:rPr>
          <w:rFonts w:ascii="Times New Roman" w:hAnsi="Times New Roman"/>
          <w:i/>
          <w:iCs/>
          <w:sz w:val="28"/>
          <w:szCs w:val="28"/>
          <w:lang w:val="en-US"/>
        </w:rPr>
      </w:pPr>
    </w:p>
    <w:p w:rsidR="002C386E" w:rsidRDefault="001108EC" w:rsidP="002C386E">
      <w:pPr>
        <w:spacing w:after="0" w:line="240" w:lineRule="auto"/>
        <w:contextualSpacing/>
        <w:jc w:val="center"/>
        <w:rPr>
          <w:rFonts w:ascii="Times New Roman" w:hAnsi="Times New Roman"/>
          <w:i/>
          <w:iCs/>
          <w:sz w:val="28"/>
          <w:szCs w:val="28"/>
          <w:lang w:val="en-US"/>
        </w:rPr>
      </w:pPr>
      <w:r>
        <w:rPr>
          <w:rFonts w:ascii="Times New Roman" w:hAnsi="Times New Roman"/>
          <w:i/>
          <w:iCs/>
          <w:sz w:val="28"/>
          <w:szCs w:val="28"/>
          <w:lang w:val="en-US"/>
        </w:rPr>
        <w:t>n = (70.0x (1000-70.0) x2</w:t>
      </w:r>
      <w:r w:rsidRPr="001108EC">
        <w:rPr>
          <w:bCs/>
          <w:spacing w:val="-6"/>
          <w:sz w:val="28"/>
          <w:szCs w:val="28"/>
          <w:vertAlign w:val="superscript"/>
          <w:lang w:val="en-US"/>
        </w:rPr>
        <w:t>2</w:t>
      </w:r>
      <w:r>
        <w:rPr>
          <w:rFonts w:ascii="Times New Roman" w:hAnsi="Times New Roman"/>
          <w:i/>
          <w:iCs/>
          <w:sz w:val="28"/>
          <w:szCs w:val="28"/>
          <w:lang w:val="en-US"/>
        </w:rPr>
        <w:t>x15400) / (15400x306.2) + (70.0x (100-70.0) x2</w:t>
      </w:r>
      <w:r w:rsidRPr="001108EC">
        <w:rPr>
          <w:bCs/>
          <w:spacing w:val="-6"/>
          <w:sz w:val="28"/>
          <w:szCs w:val="28"/>
          <w:vertAlign w:val="superscript"/>
          <w:lang w:val="en-US"/>
        </w:rPr>
        <w:t>2</w:t>
      </w:r>
      <w:r w:rsidR="00DC7157">
        <w:rPr>
          <w:rFonts w:ascii="Times New Roman" w:hAnsi="Times New Roman"/>
          <w:i/>
          <w:iCs/>
          <w:sz w:val="28"/>
          <w:szCs w:val="28"/>
          <w:lang w:val="en-US"/>
        </w:rPr>
        <w:t>) =</w:t>
      </w:r>
    </w:p>
    <w:p w:rsidR="00E3568A" w:rsidRDefault="002C386E" w:rsidP="002C386E">
      <w:pPr>
        <w:spacing w:after="0" w:line="240" w:lineRule="auto"/>
        <w:contextualSpacing/>
        <w:jc w:val="center"/>
        <w:rPr>
          <w:rFonts w:ascii="Times New Roman" w:hAnsi="Times New Roman"/>
          <w:i/>
          <w:iCs/>
          <w:sz w:val="28"/>
          <w:szCs w:val="28"/>
          <w:lang w:val="en-US"/>
        </w:rPr>
      </w:pPr>
      <w:r>
        <w:rPr>
          <w:rFonts w:ascii="Times New Roman" w:hAnsi="Times New Roman"/>
          <w:i/>
          <w:iCs/>
          <w:sz w:val="28"/>
          <w:szCs w:val="28"/>
          <w:lang w:val="en-US"/>
        </w:rPr>
        <w:t xml:space="preserve">= </w:t>
      </w:r>
      <w:r w:rsidR="00DC7157">
        <w:rPr>
          <w:rFonts w:ascii="Times New Roman" w:hAnsi="Times New Roman"/>
          <w:i/>
          <w:iCs/>
          <w:sz w:val="28"/>
          <w:szCs w:val="28"/>
          <w:lang w:val="en-US"/>
        </w:rPr>
        <w:t>806 people.</w:t>
      </w:r>
    </w:p>
    <w:p w:rsidR="00E3568A" w:rsidRDefault="00E3568A" w:rsidP="00EC6066">
      <w:pPr>
        <w:spacing w:after="0" w:line="240" w:lineRule="auto"/>
        <w:contextualSpacing/>
        <w:jc w:val="both"/>
        <w:rPr>
          <w:rFonts w:ascii="Times New Roman" w:hAnsi="Times New Roman"/>
          <w:i/>
          <w:iCs/>
          <w:sz w:val="28"/>
          <w:szCs w:val="28"/>
          <w:lang w:val="en-US"/>
        </w:rPr>
      </w:pPr>
    </w:p>
    <w:p w:rsidR="00E3568A" w:rsidRDefault="00DC7157" w:rsidP="00EC6066">
      <w:pPr>
        <w:spacing w:after="0" w:line="240" w:lineRule="auto"/>
        <w:ind w:firstLine="850"/>
        <w:contextualSpacing/>
        <w:jc w:val="both"/>
        <w:rPr>
          <w:rFonts w:ascii="Times New Roman" w:hAnsi="Times New Roman"/>
          <w:i/>
          <w:iCs/>
          <w:sz w:val="28"/>
          <w:szCs w:val="28"/>
          <w:lang w:val="en-US"/>
        </w:rPr>
      </w:pPr>
      <w:r>
        <w:rPr>
          <w:rFonts w:ascii="Times New Roman" w:hAnsi="Times New Roman"/>
          <w:i/>
          <w:iCs/>
          <w:sz w:val="28"/>
          <w:szCs w:val="28"/>
          <w:lang w:val="en-US"/>
        </w:rPr>
        <w:t>Thus, to obtain sample data corresponding to the required accuracy of 15400 men 20</w:t>
      </w:r>
      <w:r w:rsidR="002C386E">
        <w:rPr>
          <w:rFonts w:ascii="Times New Roman" w:hAnsi="Times New Roman"/>
          <w:i/>
          <w:iCs/>
          <w:sz w:val="28"/>
          <w:szCs w:val="28"/>
          <w:lang w:val="en-US"/>
        </w:rPr>
        <w:t>–</w:t>
      </w:r>
      <w:r>
        <w:rPr>
          <w:rFonts w:ascii="Times New Roman" w:hAnsi="Times New Roman"/>
          <w:i/>
          <w:iCs/>
          <w:sz w:val="28"/>
          <w:szCs w:val="28"/>
          <w:lang w:val="en-US"/>
        </w:rPr>
        <w:t>29 years old, 806 people should be examined.</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The second condition for achieving representativeness of the sample is the </w:t>
      </w:r>
      <w:r w:rsidR="001108EC">
        <w:rPr>
          <w:rFonts w:ascii="Times New Roman" w:hAnsi="Times New Roman"/>
          <w:sz w:val="28"/>
          <w:szCs w:val="28"/>
          <w:lang w:val="en-US"/>
        </w:rPr>
        <w:t xml:space="preserve">adherence to </w:t>
      </w:r>
      <w:r>
        <w:rPr>
          <w:rFonts w:ascii="Times New Roman" w:hAnsi="Times New Roman"/>
          <w:sz w:val="28"/>
          <w:szCs w:val="28"/>
          <w:lang w:val="en-US"/>
        </w:rPr>
        <w:t>the principle of randomization (</w:t>
      </w:r>
      <w:r w:rsidR="001108EC">
        <w:rPr>
          <w:rFonts w:ascii="Times New Roman" w:hAnsi="Times New Roman"/>
          <w:sz w:val="28"/>
          <w:szCs w:val="28"/>
          <w:lang w:val="en-US"/>
        </w:rPr>
        <w:t>Random =</w:t>
      </w:r>
      <w:r>
        <w:rPr>
          <w:rFonts w:ascii="Times New Roman" w:hAnsi="Times New Roman"/>
          <w:sz w:val="28"/>
          <w:szCs w:val="28"/>
          <w:lang w:val="en-US"/>
        </w:rPr>
        <w:t xml:space="preserve"> case). Randomization provides random selection of a sample of individuals representing the general population.</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 main purpose of a randomized study is to eliminate any bias or bias in the evaluation of the compared methods.</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This can be achieved by:</w:t>
      </w:r>
    </w:p>
    <w:p w:rsidR="00E3568A" w:rsidRPr="00EC6066" w:rsidRDefault="00DC7157" w:rsidP="002C386E">
      <w:pPr>
        <w:pStyle w:val="ad"/>
        <w:numPr>
          <w:ilvl w:val="0"/>
          <w:numId w:val="27"/>
        </w:numPr>
        <w:tabs>
          <w:tab w:val="left" w:pos="1134"/>
        </w:tabs>
        <w:ind w:left="0" w:firstLine="851"/>
        <w:jc w:val="both"/>
        <w:rPr>
          <w:sz w:val="28"/>
          <w:szCs w:val="28"/>
          <w:lang w:val="en-US"/>
        </w:rPr>
      </w:pPr>
      <w:r w:rsidRPr="00EC6066">
        <w:rPr>
          <w:i/>
          <w:sz w:val="28"/>
          <w:szCs w:val="28"/>
          <w:lang w:val="en-US"/>
        </w:rPr>
        <w:t>random, unintended distribution of patients into groups</w:t>
      </w:r>
      <w:r w:rsidRPr="00EC6066">
        <w:rPr>
          <w:sz w:val="28"/>
          <w:szCs w:val="28"/>
          <w:lang w:val="en-US"/>
        </w:rPr>
        <w:t xml:space="preserve">: if the number of patients is large, then it can be assumed that </w:t>
      </w:r>
      <w:r w:rsidRPr="00EC6066">
        <w:rPr>
          <w:i/>
          <w:sz w:val="28"/>
          <w:szCs w:val="28"/>
          <w:lang w:val="en-US"/>
        </w:rPr>
        <w:t>the intervening factors</w:t>
      </w:r>
      <w:r w:rsidRPr="00EC6066">
        <w:rPr>
          <w:sz w:val="28"/>
          <w:szCs w:val="28"/>
          <w:lang w:val="en-US"/>
        </w:rPr>
        <w:t xml:space="preserve"> are distributed randomly in both of the observed groups and will be mutually eliminated (neutralized, redeemed);</w:t>
      </w:r>
    </w:p>
    <w:p w:rsidR="00E3568A" w:rsidRPr="00EC6066" w:rsidRDefault="00DC7157" w:rsidP="002C386E">
      <w:pPr>
        <w:pStyle w:val="ad"/>
        <w:numPr>
          <w:ilvl w:val="0"/>
          <w:numId w:val="27"/>
        </w:numPr>
        <w:tabs>
          <w:tab w:val="left" w:pos="1134"/>
        </w:tabs>
        <w:ind w:left="0" w:firstLine="851"/>
        <w:jc w:val="both"/>
        <w:rPr>
          <w:sz w:val="28"/>
          <w:szCs w:val="28"/>
          <w:lang w:val="en-US"/>
        </w:rPr>
      </w:pPr>
      <w:r w:rsidRPr="00EC6066">
        <w:rPr>
          <w:i/>
          <w:sz w:val="28"/>
          <w:szCs w:val="28"/>
          <w:lang w:val="en-US"/>
        </w:rPr>
        <w:t>tracking the results of applying the studied methods</w:t>
      </w:r>
      <w:r w:rsidRPr="00EC6066">
        <w:rPr>
          <w:sz w:val="28"/>
          <w:szCs w:val="28"/>
          <w:lang w:val="en-US"/>
        </w:rPr>
        <w:t xml:space="preserve"> in all patients incl</w:t>
      </w:r>
      <w:r w:rsidR="00870C27" w:rsidRPr="00EC6066">
        <w:rPr>
          <w:sz w:val="28"/>
          <w:szCs w:val="28"/>
          <w:lang w:val="en-US"/>
        </w:rPr>
        <w:t>uded in the research</w:t>
      </w:r>
      <w:r w:rsidRPr="00EC6066">
        <w:rPr>
          <w:sz w:val="28"/>
          <w:szCs w:val="28"/>
          <w:lang w:val="en-US"/>
        </w:rPr>
        <w:t xml:space="preserve"> (which allows us to study not only the results of using the method, but also the reasons for refusing treatment or the impossibility of its completion);</w:t>
      </w:r>
    </w:p>
    <w:p w:rsidR="00E3568A" w:rsidRPr="00EC6066" w:rsidRDefault="00DC7157" w:rsidP="002C386E">
      <w:pPr>
        <w:pStyle w:val="ad"/>
        <w:numPr>
          <w:ilvl w:val="0"/>
          <w:numId w:val="27"/>
        </w:numPr>
        <w:tabs>
          <w:tab w:val="left" w:pos="1134"/>
        </w:tabs>
        <w:ind w:left="0" w:firstLine="851"/>
        <w:jc w:val="both"/>
        <w:rPr>
          <w:sz w:val="28"/>
          <w:szCs w:val="28"/>
          <w:lang w:val="en-US"/>
        </w:rPr>
      </w:pPr>
      <w:r w:rsidRPr="00EC6066">
        <w:rPr>
          <w:i/>
          <w:sz w:val="28"/>
          <w:szCs w:val="28"/>
          <w:lang w:val="en-US"/>
        </w:rPr>
        <w:t xml:space="preserve">“blind” assessment of </w:t>
      </w:r>
      <w:r w:rsidR="00870C27" w:rsidRPr="00EC6066">
        <w:rPr>
          <w:i/>
          <w:sz w:val="28"/>
          <w:szCs w:val="28"/>
          <w:lang w:val="en-US"/>
        </w:rPr>
        <w:t xml:space="preserve">the </w:t>
      </w:r>
      <w:r w:rsidRPr="00EC6066">
        <w:rPr>
          <w:i/>
          <w:sz w:val="28"/>
          <w:szCs w:val="28"/>
          <w:lang w:val="en-US"/>
        </w:rPr>
        <w:t>results</w:t>
      </w:r>
      <w:r w:rsidRPr="00EC6066">
        <w:rPr>
          <w:sz w:val="28"/>
          <w:szCs w:val="28"/>
          <w:lang w:val="en-US"/>
        </w:rPr>
        <w:t xml:space="preserve"> when the researcher does not know which group the patient was included in; </w:t>
      </w:r>
      <w:r w:rsidRPr="00EC6066">
        <w:rPr>
          <w:i/>
          <w:sz w:val="28"/>
          <w:szCs w:val="28"/>
          <w:lang w:val="en-US"/>
        </w:rPr>
        <w:t>double “blind</w:t>
      </w:r>
      <w:r w:rsidRPr="00EC6066">
        <w:rPr>
          <w:sz w:val="28"/>
          <w:szCs w:val="28"/>
          <w:lang w:val="en-US"/>
        </w:rPr>
        <w:t xml:space="preserve">” method, when the patient also does not know in which group </w:t>
      </w:r>
      <w:r w:rsidR="002C386E">
        <w:rPr>
          <w:sz w:val="28"/>
          <w:szCs w:val="28"/>
          <w:lang w:val="en-US"/>
        </w:rPr>
        <w:t>–</w:t>
      </w:r>
      <w:r w:rsidRPr="00EC6066">
        <w:rPr>
          <w:sz w:val="28"/>
          <w:szCs w:val="28"/>
          <w:lang w:val="en-US"/>
        </w:rPr>
        <w:t xml:space="preserve"> experimental or control </w:t>
      </w:r>
      <w:r w:rsidR="002C386E">
        <w:rPr>
          <w:sz w:val="28"/>
          <w:szCs w:val="28"/>
          <w:lang w:val="en-US"/>
        </w:rPr>
        <w:t>–</w:t>
      </w:r>
      <w:r w:rsidRPr="00EC6066">
        <w:rPr>
          <w:sz w:val="28"/>
          <w:szCs w:val="28"/>
          <w:lang w:val="en-US"/>
        </w:rPr>
        <w:t xml:space="preserve"> he will be included; </w:t>
      </w:r>
      <w:r w:rsidR="004E76A0">
        <w:rPr>
          <w:i/>
          <w:sz w:val="28"/>
          <w:szCs w:val="28"/>
          <w:lang w:val="en-US"/>
        </w:rPr>
        <w:t>the triple “blind”</w:t>
      </w:r>
      <w:r w:rsidRPr="00EC6066">
        <w:rPr>
          <w:i/>
          <w:sz w:val="28"/>
          <w:szCs w:val="28"/>
          <w:lang w:val="en-US"/>
        </w:rPr>
        <w:t xml:space="preserve"> method</w:t>
      </w:r>
      <w:r w:rsidRPr="00EC6066">
        <w:rPr>
          <w:sz w:val="28"/>
          <w:szCs w:val="28"/>
          <w:lang w:val="en-US"/>
        </w:rPr>
        <w:t>, when apart from the patient, the researcher, but the statistician does not have this information;</w:t>
      </w:r>
    </w:p>
    <w:p w:rsidR="00E3568A" w:rsidRPr="00EC6066" w:rsidRDefault="00DC7157" w:rsidP="002C386E">
      <w:pPr>
        <w:pStyle w:val="ad"/>
        <w:numPr>
          <w:ilvl w:val="0"/>
          <w:numId w:val="27"/>
        </w:numPr>
        <w:tabs>
          <w:tab w:val="left" w:pos="1134"/>
        </w:tabs>
        <w:ind w:left="0" w:firstLine="851"/>
        <w:jc w:val="both"/>
        <w:rPr>
          <w:sz w:val="28"/>
          <w:szCs w:val="28"/>
          <w:lang w:val="en-US"/>
        </w:rPr>
      </w:pPr>
      <w:r w:rsidRPr="00EC6066">
        <w:rPr>
          <w:i/>
          <w:sz w:val="28"/>
          <w:szCs w:val="28"/>
          <w:lang w:val="en-US"/>
        </w:rPr>
        <w:t>a clear definition of the final stage</w:t>
      </w:r>
      <w:r w:rsidRPr="00EC6066">
        <w:rPr>
          <w:sz w:val="28"/>
          <w:szCs w:val="28"/>
          <w:lang w:val="en-US"/>
        </w:rPr>
        <w:t xml:space="preserve"> or the result of the study (for example, five-year survival, postoperative mortality) </w:t>
      </w:r>
      <w:r w:rsidR="002C386E">
        <w:rPr>
          <w:sz w:val="28"/>
          <w:szCs w:val="28"/>
          <w:lang w:val="en-US"/>
        </w:rPr>
        <w:t>–</w:t>
      </w:r>
      <w:r w:rsidRPr="00EC6066">
        <w:rPr>
          <w:sz w:val="28"/>
          <w:szCs w:val="28"/>
          <w:lang w:val="en-US"/>
        </w:rPr>
        <w:t xml:space="preserve"> this eliminates the possibility of a double interpretation of the data obtained.</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In this case, </w:t>
      </w:r>
      <w:r w:rsidRPr="00870C27">
        <w:rPr>
          <w:rFonts w:ascii="Times New Roman" w:hAnsi="Times New Roman"/>
          <w:b/>
          <w:i/>
          <w:sz w:val="28"/>
          <w:szCs w:val="28"/>
          <w:lang w:val="en-US"/>
        </w:rPr>
        <w:t>randomization gives an equal chance</w:t>
      </w:r>
      <w:r>
        <w:rPr>
          <w:rFonts w:ascii="Times New Roman" w:hAnsi="Times New Roman"/>
          <w:sz w:val="28"/>
          <w:szCs w:val="28"/>
          <w:lang w:val="en-US"/>
        </w:rPr>
        <w:t xml:space="preserve"> to each unit of observation from the general population to get into the sample or group, which reduces the risk of inadvertent distortion of the composition of the sample or group.</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 implementation of the principle of randomization is provided by various ways of sampling. The choice of method depends on the study design, the expected accuracy of the results, the volume of the general population, the possibility of using the most accurate method and other objective and subjective reasons.</w:t>
      </w:r>
    </w:p>
    <w:p w:rsidR="00E3568A" w:rsidRDefault="00DC7157" w:rsidP="00EC6066">
      <w:pPr>
        <w:spacing w:after="0" w:line="240" w:lineRule="auto"/>
        <w:ind w:firstLine="850"/>
        <w:contextualSpacing/>
        <w:jc w:val="both"/>
        <w:rPr>
          <w:rFonts w:ascii="Times New Roman" w:hAnsi="Times New Roman"/>
          <w:sz w:val="28"/>
          <w:szCs w:val="28"/>
          <w:lang w:val="en-US"/>
        </w:rPr>
      </w:pPr>
      <w:r w:rsidRPr="00870C27">
        <w:rPr>
          <w:rFonts w:ascii="Times New Roman" w:hAnsi="Times New Roman"/>
          <w:i/>
          <w:sz w:val="28"/>
          <w:szCs w:val="28"/>
          <w:lang w:val="en-US"/>
        </w:rPr>
        <w:lastRenderedPageBreak/>
        <w:t>Currently, the ideal method of randomization is considered to be the use of random numbers, or similar computer programs for sampling units of observation</w:t>
      </w:r>
      <w:r>
        <w:rPr>
          <w:rFonts w:ascii="Times New Roman" w:hAnsi="Times New Roman"/>
          <w:sz w:val="28"/>
          <w:szCs w:val="28"/>
          <w:lang w:val="en-US"/>
        </w:rPr>
        <w:t xml:space="preserve">. This method provides random, non-repetitive selection, in which the observation unit is selected from the population only once. This method of randomization is mandatory for the formation of </w:t>
      </w:r>
      <w:r w:rsidRPr="00870C27">
        <w:rPr>
          <w:rFonts w:ascii="Times New Roman" w:hAnsi="Times New Roman"/>
          <w:i/>
          <w:sz w:val="28"/>
          <w:szCs w:val="28"/>
          <w:lang w:val="en-US"/>
        </w:rPr>
        <w:t>the main and control groups during the majority of clinical randomized trials</w:t>
      </w:r>
      <w:r>
        <w:rPr>
          <w:rFonts w:ascii="Times New Roman" w:hAnsi="Times New Roman"/>
          <w:sz w:val="28"/>
          <w:szCs w:val="28"/>
          <w:lang w:val="en-US"/>
        </w:rPr>
        <w:t xml:space="preserve">, which contributes to the </w:t>
      </w:r>
      <w:r w:rsidR="00870C27">
        <w:rPr>
          <w:rFonts w:ascii="Times New Roman" w:hAnsi="Times New Roman"/>
          <w:sz w:val="28"/>
          <w:szCs w:val="28"/>
          <w:lang w:val="en-US"/>
        </w:rPr>
        <w:t>adherence to</w:t>
      </w:r>
      <w:r>
        <w:rPr>
          <w:rFonts w:ascii="Times New Roman" w:hAnsi="Times New Roman"/>
          <w:sz w:val="28"/>
          <w:szCs w:val="28"/>
          <w:lang w:val="en-US"/>
        </w:rPr>
        <w:t xml:space="preserve"> the principle of impartiality of the study and minimizing unintentional distortion of the group composition. This, in turn, provides reliable conclusions</w:t>
      </w:r>
      <w:r w:rsidR="00870C27">
        <w:rPr>
          <w:rFonts w:ascii="Times New Roman" w:hAnsi="Times New Roman"/>
          <w:sz w:val="28"/>
          <w:szCs w:val="28"/>
          <w:lang w:val="en-US"/>
        </w:rPr>
        <w:t xml:space="preserve"> if the design of the research is respected</w:t>
      </w:r>
      <w:r>
        <w:rPr>
          <w:rFonts w:ascii="Times New Roman" w:hAnsi="Times New Roman"/>
          <w:sz w:val="28"/>
          <w:szCs w:val="28"/>
          <w:lang w:val="en-US"/>
        </w:rPr>
        <w:t>.</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Randomization equalizes the likelihood of exposure to the patient, not only those factors that are supposed to affect the prognosis, but also those that the researcher does not know about. Due to the random distribution of the differences between the two groups disappear and, thus, the likelihood of systematic errors in clinical studies due to differences in groups on any grounds. Randomization protects against incorrect conclusions regarding prognostic factors.</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Randomized controlled trials are </w:t>
      </w:r>
      <w:r w:rsidR="004E76A0">
        <w:rPr>
          <w:rFonts w:ascii="Times New Roman" w:hAnsi="Times New Roman"/>
          <w:b/>
          <w:sz w:val="28"/>
          <w:szCs w:val="28"/>
          <w:lang w:val="en-US"/>
        </w:rPr>
        <w:t>the “golden”</w:t>
      </w:r>
      <w:r w:rsidRPr="00870C27">
        <w:rPr>
          <w:rFonts w:ascii="Times New Roman" w:hAnsi="Times New Roman"/>
          <w:b/>
          <w:sz w:val="28"/>
          <w:szCs w:val="28"/>
          <w:lang w:val="en-US"/>
        </w:rPr>
        <w:t xml:space="preserve"> quality standard of scientific research</w:t>
      </w:r>
      <w:r>
        <w:rPr>
          <w:rFonts w:ascii="Times New Roman" w:hAnsi="Times New Roman"/>
          <w:sz w:val="28"/>
          <w:szCs w:val="28"/>
          <w:lang w:val="en-US"/>
        </w:rPr>
        <w:t>. The highest accuracy of the test results is achieved only in the case of a well-planned randomized study, which allows you to determine which method of diagnosis or treatment is the best. However, it should be remembered that no design can completely eliminate the researcher's bad faith.</w:t>
      </w:r>
    </w:p>
    <w:p w:rsidR="00EC6066" w:rsidRDefault="00EC6066" w:rsidP="00EC6066">
      <w:pPr>
        <w:spacing w:after="0" w:line="240" w:lineRule="auto"/>
        <w:ind w:firstLine="850"/>
        <w:contextualSpacing/>
        <w:jc w:val="both"/>
        <w:rPr>
          <w:rFonts w:ascii="Times New Roman" w:hAnsi="Times New Roman"/>
          <w:sz w:val="28"/>
          <w:szCs w:val="28"/>
          <w:lang w:val="en-US"/>
        </w:rPr>
      </w:pPr>
    </w:p>
    <w:p w:rsidR="00E3568A" w:rsidRPr="00DC7157" w:rsidRDefault="00DC7157" w:rsidP="00EC6066">
      <w:pPr>
        <w:spacing w:after="0" w:line="240" w:lineRule="auto"/>
        <w:contextualSpacing/>
        <w:jc w:val="center"/>
        <w:rPr>
          <w:rFonts w:ascii="Times New Roman" w:hAnsi="Times New Roman"/>
          <w:b/>
          <w:bCs/>
          <w:sz w:val="28"/>
          <w:szCs w:val="28"/>
          <w:lang w:val="en-US"/>
        </w:rPr>
      </w:pPr>
      <w:r>
        <w:rPr>
          <w:rFonts w:ascii="Times New Roman" w:hAnsi="Times New Roman"/>
          <w:b/>
          <w:bCs/>
          <w:sz w:val="28"/>
          <w:szCs w:val="28"/>
          <w:lang w:val="en-US"/>
        </w:rPr>
        <w:t>5. Empirical</w:t>
      </w:r>
      <w:r w:rsidR="00870C27">
        <w:rPr>
          <w:rFonts w:ascii="Times New Roman" w:hAnsi="Times New Roman"/>
          <w:b/>
          <w:bCs/>
          <w:sz w:val="28"/>
          <w:szCs w:val="28"/>
          <w:lang w:val="en-US"/>
        </w:rPr>
        <w:t xml:space="preserve"> and </w:t>
      </w:r>
      <w:r>
        <w:rPr>
          <w:rFonts w:ascii="Times New Roman" w:hAnsi="Times New Roman"/>
          <w:b/>
          <w:bCs/>
          <w:sz w:val="28"/>
          <w:szCs w:val="28"/>
          <w:lang w:val="en-US"/>
        </w:rPr>
        <w:t xml:space="preserve">observational </w:t>
      </w:r>
      <w:r w:rsidR="00870C27">
        <w:rPr>
          <w:rFonts w:ascii="Times New Roman" w:hAnsi="Times New Roman"/>
          <w:b/>
          <w:bCs/>
          <w:sz w:val="28"/>
          <w:szCs w:val="28"/>
          <w:lang w:val="en-US"/>
        </w:rPr>
        <w:t>methods</w:t>
      </w:r>
      <w:r w:rsidR="00870C27">
        <w:rPr>
          <w:rFonts w:ascii="Times New Roman" w:hAnsi="Times New Roman"/>
          <w:b/>
          <w:bCs/>
          <w:sz w:val="28"/>
          <w:szCs w:val="28"/>
          <w:lang w:val="en-US"/>
        </w:rPr>
        <w:br/>
      </w:r>
      <w:r>
        <w:rPr>
          <w:rFonts w:ascii="Times New Roman" w:hAnsi="Times New Roman"/>
          <w:b/>
          <w:bCs/>
          <w:sz w:val="28"/>
          <w:szCs w:val="28"/>
          <w:lang w:val="en-US"/>
        </w:rPr>
        <w:t xml:space="preserve"> of</w:t>
      </w:r>
      <w:r w:rsidR="00870C27">
        <w:rPr>
          <w:rFonts w:ascii="Times New Roman" w:hAnsi="Times New Roman"/>
          <w:b/>
          <w:bCs/>
          <w:sz w:val="28"/>
          <w:szCs w:val="28"/>
          <w:lang w:val="en-US"/>
        </w:rPr>
        <w:t xml:space="preserve"> the</w:t>
      </w:r>
      <w:r>
        <w:rPr>
          <w:rFonts w:ascii="Times New Roman" w:hAnsi="Times New Roman"/>
          <w:b/>
          <w:bCs/>
          <w:sz w:val="28"/>
          <w:szCs w:val="28"/>
          <w:lang w:val="en-US"/>
        </w:rPr>
        <w:t xml:space="preserve"> epidemiological studies</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Empirical</w:t>
      </w:r>
      <w:r>
        <w:rPr>
          <w:rFonts w:ascii="Times New Roman" w:hAnsi="Times New Roman"/>
          <w:i/>
          <w:iCs/>
          <w:sz w:val="28"/>
          <w:szCs w:val="28"/>
          <w:lang w:val="en-US"/>
        </w:rPr>
        <w:t xml:space="preserve"> (empirical research methods)</w:t>
      </w:r>
      <w:r w:rsidR="00870C27">
        <w:rPr>
          <w:rFonts w:ascii="Times New Roman" w:hAnsi="Times New Roman"/>
          <w:sz w:val="28"/>
          <w:szCs w:val="28"/>
          <w:lang w:val="en-US"/>
        </w:rPr>
        <w:t>/</w:t>
      </w:r>
      <w:r>
        <w:rPr>
          <w:rFonts w:ascii="Times New Roman" w:hAnsi="Times New Roman"/>
          <w:b/>
          <w:bCs/>
          <w:sz w:val="28"/>
          <w:szCs w:val="28"/>
          <w:lang w:val="en-US"/>
        </w:rPr>
        <w:t>observational</w:t>
      </w:r>
      <w:r>
        <w:rPr>
          <w:rFonts w:ascii="Times New Roman" w:hAnsi="Times New Roman"/>
          <w:sz w:val="28"/>
          <w:szCs w:val="28"/>
          <w:lang w:val="en-US"/>
        </w:rPr>
        <w:t xml:space="preserve"> </w:t>
      </w:r>
      <w:r>
        <w:rPr>
          <w:rFonts w:ascii="Times New Roman" w:hAnsi="Times New Roman"/>
          <w:i/>
          <w:iCs/>
          <w:sz w:val="28"/>
          <w:szCs w:val="28"/>
          <w:lang w:val="en-US"/>
        </w:rPr>
        <w:t>(observational study)</w:t>
      </w:r>
      <w:r>
        <w:rPr>
          <w:rFonts w:ascii="Times New Roman" w:hAnsi="Times New Roman"/>
          <w:sz w:val="28"/>
          <w:szCs w:val="28"/>
          <w:lang w:val="en-US"/>
        </w:rPr>
        <w:t xml:space="preserve"> research does not involve intervention in the natural process of the emergence and spread of disease. The researcher observes and records the necessary information in accordance with the research program. Empirical research, in turn, can be</w:t>
      </w:r>
      <w:r>
        <w:rPr>
          <w:rFonts w:ascii="Times New Roman" w:hAnsi="Times New Roman"/>
          <w:b/>
          <w:bCs/>
          <w:sz w:val="28"/>
          <w:szCs w:val="28"/>
          <w:lang w:val="en-US"/>
        </w:rPr>
        <w:t xml:space="preserve"> descriptive </w:t>
      </w:r>
      <w:r>
        <w:rPr>
          <w:rFonts w:ascii="Times New Roman" w:hAnsi="Times New Roman"/>
          <w:sz w:val="28"/>
          <w:szCs w:val="28"/>
          <w:lang w:val="en-US"/>
        </w:rPr>
        <w:t xml:space="preserve">and </w:t>
      </w:r>
      <w:r>
        <w:rPr>
          <w:rFonts w:ascii="Times New Roman" w:hAnsi="Times New Roman"/>
          <w:b/>
          <w:bCs/>
          <w:sz w:val="28"/>
          <w:szCs w:val="28"/>
          <w:lang w:val="en-US"/>
        </w:rPr>
        <w:t>analytical</w:t>
      </w:r>
      <w:r>
        <w:rPr>
          <w:rFonts w:ascii="Times New Roman" w:hAnsi="Times New Roman"/>
          <w:sz w:val="28"/>
          <w:szCs w:val="28"/>
          <w:lang w:val="en-US"/>
        </w:rPr>
        <w:t>.</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Descriptive</w:t>
      </w:r>
      <w:r>
        <w:rPr>
          <w:rFonts w:ascii="Times New Roman" w:hAnsi="Times New Roman"/>
          <w:sz w:val="28"/>
          <w:szCs w:val="28"/>
          <w:lang w:val="en-US"/>
        </w:rPr>
        <w:t xml:space="preserve"> study provides descriptive epidemiological data, i.e. data on the incidence of morbidity. Such a study may be independent, but new descriptive epidemiological data obtained in it encourage the same or other researchers to continue the study in order to explain the identified manifestations of the incidence. Therefore, most often, a descriptive study is only the first part of a full-scale epidemiological study, necessarily including the analytical part.</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A variety of descriptive studies for rarely encountered diseases are studies such as “description of individual cases” and “description of a series of cases”.</w:t>
      </w:r>
    </w:p>
    <w:p w:rsidR="00E3568A" w:rsidRPr="00DC7157" w:rsidRDefault="00870C2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Cs/>
          <w:i/>
          <w:sz w:val="28"/>
          <w:szCs w:val="28"/>
          <w:lang w:val="en-US"/>
        </w:rPr>
        <w:t>Case r</w:t>
      </w:r>
      <w:r w:rsidR="00DC7157" w:rsidRPr="00870C27">
        <w:rPr>
          <w:rFonts w:ascii="Times New Roman" w:hAnsi="Times New Roman"/>
          <w:bCs/>
          <w:i/>
          <w:sz w:val="28"/>
          <w:szCs w:val="28"/>
          <w:lang w:val="en-US"/>
        </w:rPr>
        <w:t>eport</w:t>
      </w:r>
      <w:r w:rsidR="00DC7157">
        <w:rPr>
          <w:rFonts w:ascii="Times New Roman" w:hAnsi="Times New Roman"/>
          <w:sz w:val="28"/>
          <w:szCs w:val="28"/>
          <w:lang w:val="en-US"/>
        </w:rPr>
        <w:t xml:space="preserve"> is the oldest method of medical research: it describes in detail the data obtained by observing one or several cases of diseases </w:t>
      </w:r>
      <w:r w:rsidR="00DC7157">
        <w:rPr>
          <w:rFonts w:ascii="Times New Roman" w:hAnsi="Times New Roman"/>
          <w:i/>
          <w:iCs/>
          <w:sz w:val="28"/>
          <w:szCs w:val="28"/>
          <w:lang w:val="en-US"/>
        </w:rPr>
        <w:t>(no more than 10 patients)</w:t>
      </w:r>
      <w:r w:rsidR="00DC7157">
        <w:rPr>
          <w:rFonts w:ascii="Times New Roman" w:hAnsi="Times New Roman"/>
          <w:sz w:val="28"/>
          <w:szCs w:val="28"/>
          <w:lang w:val="en-US"/>
        </w:rPr>
        <w:t>. This method allows you to attract the attention of physicians to new or little-known diseases, manifestations or combinations of diseases; used to describe unusual manifestations of disease and is the only way to report a rare clinical event. The method is also a rich source of hypotheses about pathogenesis, risk, prognosis and treatment.</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The task of inv</w:t>
      </w:r>
      <w:r w:rsidR="00196300">
        <w:rPr>
          <w:rFonts w:ascii="Times New Roman" w:hAnsi="Times New Roman"/>
          <w:sz w:val="28"/>
          <w:szCs w:val="28"/>
          <w:lang w:val="en-US"/>
        </w:rPr>
        <w:t>estigating the “case report</w:t>
      </w:r>
      <w:r>
        <w:rPr>
          <w:rFonts w:ascii="Times New Roman" w:hAnsi="Times New Roman"/>
          <w:sz w:val="28"/>
          <w:szCs w:val="28"/>
          <w:lang w:val="en-US"/>
        </w:rPr>
        <w:t xml:space="preserve">” type may pose a problem to the medical community and encourage more evidence-based research. Due to the descriptions of </w:t>
      </w:r>
      <w:r>
        <w:rPr>
          <w:rFonts w:ascii="Times New Roman" w:hAnsi="Times New Roman"/>
          <w:sz w:val="28"/>
          <w:szCs w:val="28"/>
          <w:lang w:val="en-US"/>
        </w:rPr>
        <w:lastRenderedPageBreak/>
        <w:t>cases, congenital deformities were first identified due to the admission of thalidomide during pregnancy by the expectant mothers, fetal alcohol syndrome, toxic shock, etc.</w:t>
      </w:r>
    </w:p>
    <w:p w:rsidR="00E3568A" w:rsidRPr="00DC7157" w:rsidRDefault="00870C2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i/>
          <w:iCs/>
          <w:sz w:val="28"/>
          <w:szCs w:val="28"/>
          <w:lang w:val="en-US"/>
        </w:rPr>
        <w:t>Case series</w:t>
      </w:r>
      <w:r w:rsidR="00206C9A">
        <w:rPr>
          <w:rFonts w:ascii="Times New Roman" w:hAnsi="Times New Roman"/>
          <w:sz w:val="28"/>
          <w:szCs w:val="28"/>
          <w:lang w:val="en-US"/>
        </w:rPr>
        <w:t xml:space="preserve"> </w:t>
      </w:r>
      <w:r w:rsidR="00206C9A" w:rsidRPr="00206C9A">
        <w:rPr>
          <w:sz w:val="28"/>
          <w:szCs w:val="28"/>
          <w:lang w:val="en-US"/>
        </w:rPr>
        <w:t>–</w:t>
      </w:r>
      <w:r w:rsidR="00DC7157">
        <w:rPr>
          <w:rFonts w:ascii="Times New Roman" w:hAnsi="Times New Roman"/>
          <w:sz w:val="28"/>
          <w:szCs w:val="28"/>
          <w:lang w:val="en-US"/>
        </w:rPr>
        <w:t xml:space="preserve"> a study that usually includes descriptive statistics of a group of diseases (the number of groups with a specific disease is</w:t>
      </w:r>
      <w:r>
        <w:rPr>
          <w:rFonts w:ascii="Times New Roman" w:hAnsi="Times New Roman"/>
          <w:i/>
          <w:iCs/>
          <w:sz w:val="28"/>
          <w:szCs w:val="28"/>
          <w:lang w:val="en-US"/>
        </w:rPr>
        <w:t xml:space="preserve"> 10 patients or more</w:t>
      </w:r>
      <w:r w:rsidR="00DC7157">
        <w:rPr>
          <w:rFonts w:ascii="Times New Roman" w:hAnsi="Times New Roman"/>
          <w:sz w:val="28"/>
          <w:szCs w:val="28"/>
          <w:lang w:val="en-US"/>
        </w:rPr>
        <w:t xml:space="preserve">). A series of cases </w:t>
      </w:r>
      <w:r w:rsidR="00646E96">
        <w:rPr>
          <w:rFonts w:ascii="Times New Roman" w:hAnsi="Times New Roman"/>
          <w:sz w:val="28"/>
          <w:szCs w:val="28"/>
          <w:lang w:val="en-US"/>
        </w:rPr>
        <w:t>–</w:t>
      </w:r>
      <w:r w:rsidR="00DC7157">
        <w:rPr>
          <w:rFonts w:ascii="Times New Roman" w:hAnsi="Times New Roman"/>
          <w:sz w:val="28"/>
          <w:szCs w:val="28"/>
          <w:lang w:val="en-US"/>
        </w:rPr>
        <w:t xml:space="preserve"> the most common way to describe the clinical picture of the disease. It is quite informative and convenient for this task, but has serious limitations. The drawbacks of the studies of a series of cases are the absence of a comparison group and the study of cases at different points in time and at different stages of the course of diseases.</w:t>
      </w:r>
    </w:p>
    <w:p w:rsidR="00E3568A" w:rsidRPr="00DC7157" w:rsidRDefault="00196300" w:rsidP="00EC6066">
      <w:pPr>
        <w:spacing w:after="0" w:line="240" w:lineRule="auto"/>
        <w:ind w:firstLine="850"/>
        <w:contextualSpacing/>
        <w:jc w:val="both"/>
        <w:rPr>
          <w:rFonts w:ascii="Times New Roman" w:hAnsi="Times New Roman"/>
          <w:sz w:val="28"/>
          <w:szCs w:val="28"/>
          <w:lang w:val="en-US"/>
        </w:rPr>
      </w:pPr>
      <w:r w:rsidRPr="00196300">
        <w:rPr>
          <w:rFonts w:ascii="Times New Roman" w:hAnsi="Times New Roman"/>
          <w:bCs/>
          <w:i/>
          <w:sz w:val="28"/>
          <w:szCs w:val="28"/>
          <w:lang w:val="en-US"/>
        </w:rPr>
        <w:t>Analytic</w:t>
      </w:r>
      <w:r w:rsidR="00DC7157" w:rsidRPr="00196300">
        <w:rPr>
          <w:rFonts w:ascii="Times New Roman" w:hAnsi="Times New Roman"/>
          <w:i/>
          <w:sz w:val="28"/>
          <w:szCs w:val="28"/>
          <w:lang w:val="en-US"/>
        </w:rPr>
        <w:t xml:space="preserve"> study</w:t>
      </w:r>
      <w:r w:rsidR="00DC7157">
        <w:rPr>
          <w:rFonts w:ascii="Times New Roman" w:hAnsi="Times New Roman"/>
          <w:sz w:val="28"/>
          <w:szCs w:val="28"/>
          <w:lang w:val="en-US"/>
        </w:rPr>
        <w:t xml:space="preserve"> is dedicated to identifying the causes of the emergence and spread of diseases. The goal of analytical methods is, ultimately, to test a hypothesis (which is often formed in a descriptive study) of various specific etiological “impact-disease” links.</w:t>
      </w:r>
    </w:p>
    <w:p w:rsidR="00E3568A" w:rsidRPr="00196300" w:rsidRDefault="00DC7157" w:rsidP="00EC6066">
      <w:pPr>
        <w:spacing w:after="0" w:line="240" w:lineRule="auto"/>
        <w:ind w:firstLine="850"/>
        <w:contextualSpacing/>
        <w:jc w:val="both"/>
        <w:rPr>
          <w:rFonts w:ascii="Times New Roman" w:hAnsi="Times New Roman"/>
          <w:sz w:val="28"/>
          <w:szCs w:val="28"/>
          <w:lang w:val="en-US"/>
        </w:rPr>
      </w:pPr>
      <w:r w:rsidRPr="00C25638">
        <w:rPr>
          <w:rFonts w:ascii="Times New Roman" w:hAnsi="Times New Roman"/>
          <w:sz w:val="28"/>
          <w:szCs w:val="28"/>
          <w:lang w:val="en-US"/>
        </w:rPr>
        <w:t xml:space="preserve">The search process corresponds to the general scientific understanding of two techniques </w:t>
      </w:r>
      <w:r w:rsidRPr="00C25638">
        <w:rPr>
          <w:rFonts w:ascii="Times New Roman" w:hAnsi="Times New Roman"/>
          <w:i/>
          <w:iCs/>
          <w:sz w:val="28"/>
          <w:szCs w:val="28"/>
          <w:lang w:val="en-US"/>
        </w:rPr>
        <w:t>(directions)</w:t>
      </w:r>
      <w:r w:rsidRPr="00C25638">
        <w:rPr>
          <w:rFonts w:ascii="Times New Roman" w:hAnsi="Times New Roman"/>
          <w:sz w:val="28"/>
          <w:szCs w:val="28"/>
          <w:lang w:val="en-US"/>
        </w:rPr>
        <w:t xml:space="preserve"> of identifying causal relationships between the alleged cause and effect. The first method is </w:t>
      </w:r>
      <w:r w:rsidRPr="00C25638">
        <w:rPr>
          <w:rFonts w:ascii="Times New Roman" w:hAnsi="Times New Roman"/>
          <w:bCs/>
          <w:sz w:val="28"/>
          <w:szCs w:val="28"/>
          <w:lang w:val="en-US"/>
        </w:rPr>
        <w:t>“from the investigation to the cause”</w:t>
      </w:r>
      <w:r w:rsidRPr="00C25638">
        <w:rPr>
          <w:rFonts w:ascii="Times New Roman" w:hAnsi="Times New Roman"/>
          <w:sz w:val="28"/>
          <w:szCs w:val="28"/>
          <w:lang w:val="en-US"/>
        </w:rPr>
        <w:t>. When using it,</w:t>
      </w:r>
      <w:r w:rsidRPr="00C25638">
        <w:rPr>
          <w:rFonts w:ascii="Times New Roman" w:hAnsi="Times New Roman"/>
          <w:i/>
          <w:iCs/>
          <w:sz w:val="28"/>
          <w:szCs w:val="28"/>
          <w:lang w:val="en-US"/>
        </w:rPr>
        <w:t xml:space="preserve"> “pushing off”</w:t>
      </w:r>
      <w:r w:rsidRPr="00C25638">
        <w:rPr>
          <w:rFonts w:ascii="Times New Roman" w:hAnsi="Times New Roman"/>
          <w:sz w:val="28"/>
          <w:szCs w:val="28"/>
          <w:lang w:val="en-US"/>
        </w:rPr>
        <w:t xml:space="preserve"> from the resultant investigation (for example, illness) they are trying to find events in the past that could be considered as the causes of this effect. Another “from cause to effect” technique is when, focusing on the effect of the supposed cause, a causal effect is expected.</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Analytical epidemiological studies are conducted using a set of original methodological approaches </w:t>
      </w:r>
      <w:r>
        <w:rPr>
          <w:rFonts w:ascii="Times New Roman" w:hAnsi="Times New Roman"/>
          <w:i/>
          <w:iCs/>
          <w:sz w:val="28"/>
          <w:szCs w:val="28"/>
          <w:lang w:val="en-US"/>
        </w:rPr>
        <w:t>(cohort studies, “case-control”)</w:t>
      </w:r>
      <w:r>
        <w:rPr>
          <w:rFonts w:ascii="Times New Roman" w:hAnsi="Times New Roman"/>
          <w:sz w:val="28"/>
          <w:szCs w:val="28"/>
          <w:lang w:val="en-US"/>
        </w:rPr>
        <w:t>, based on the use of special indicators and including special schemes for collecting and processing information.</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sidRPr="00196300">
        <w:rPr>
          <w:rFonts w:ascii="Times New Roman" w:hAnsi="Times New Roman"/>
          <w:b/>
          <w:bCs/>
          <w:i/>
          <w:sz w:val="28"/>
          <w:szCs w:val="28"/>
          <w:lang w:val="en-US"/>
        </w:rPr>
        <w:t>Case-control study</w:t>
      </w:r>
      <w:r>
        <w:rPr>
          <w:rFonts w:ascii="Times New Roman" w:hAnsi="Times New Roman"/>
          <w:sz w:val="28"/>
          <w:szCs w:val="28"/>
          <w:lang w:val="en-US"/>
        </w:rPr>
        <w:t xml:space="preserve"> </w:t>
      </w:r>
      <w:r w:rsidR="00206C9A" w:rsidRPr="00206C9A">
        <w:rPr>
          <w:sz w:val="28"/>
          <w:szCs w:val="28"/>
          <w:lang w:val="en-US"/>
        </w:rPr>
        <w:t>–</w:t>
      </w:r>
      <w:r>
        <w:rPr>
          <w:rFonts w:ascii="Times New Roman" w:hAnsi="Times New Roman"/>
          <w:sz w:val="28"/>
          <w:szCs w:val="28"/>
          <w:lang w:val="en-US"/>
        </w:rPr>
        <w:t xml:space="preserve"> an analytical retrospective study, the purpose of which is to identify risk factors of the studied disease. The main group is selected from patients with the studied disease, the control group consists of healthy individuals. The fact of the impact of the studied risk factors is determined by interviewing individuals of the compared groups, their relatives, according to archival data. Comparison of the frequency of occurrence of individual factors in the main and control groups allows to calculate the odds ratio (OR) indicator, by the value of which, the presence of a causal relationship is estimated.</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sidRPr="00196300">
        <w:rPr>
          <w:rFonts w:ascii="Times New Roman" w:hAnsi="Times New Roman"/>
          <w:b/>
          <w:bCs/>
          <w:i/>
          <w:sz w:val="28"/>
          <w:szCs w:val="28"/>
          <w:lang w:val="en-US"/>
        </w:rPr>
        <w:t>A cohort study</w:t>
      </w:r>
      <w:r>
        <w:rPr>
          <w:rFonts w:ascii="Times New Roman" w:hAnsi="Times New Roman"/>
          <w:b/>
          <w:bCs/>
          <w:i/>
          <w:iCs/>
          <w:sz w:val="28"/>
          <w:szCs w:val="28"/>
          <w:lang w:val="en-US"/>
        </w:rPr>
        <w:t xml:space="preserve"> </w:t>
      </w:r>
      <w:r>
        <w:rPr>
          <w:rFonts w:ascii="Times New Roman" w:hAnsi="Times New Roman"/>
          <w:sz w:val="28"/>
          <w:szCs w:val="28"/>
          <w:lang w:val="en-US"/>
        </w:rPr>
        <w:t xml:space="preserve">is an analytical study in which the term “cohort” </w:t>
      </w:r>
      <w:r>
        <w:rPr>
          <w:rFonts w:ascii="Times New Roman" w:hAnsi="Times New Roman"/>
          <w:i/>
          <w:iCs/>
          <w:sz w:val="28"/>
          <w:szCs w:val="28"/>
          <w:lang w:val="en-US"/>
        </w:rPr>
        <w:t>(cohorta)</w:t>
      </w:r>
      <w:r>
        <w:rPr>
          <w:rFonts w:ascii="Times New Roman" w:hAnsi="Times New Roman"/>
          <w:sz w:val="28"/>
          <w:szCs w:val="28"/>
          <w:lang w:val="en-US"/>
        </w:rPr>
        <w:t xml:space="preserve"> means a group of people united by some common attribute and observed for a certain period of time to determine what happens to them in the future.</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When conducting a study, the cohort includes people who do not have the disease under study, but may show up later. For example, in the study of the risk factor of gastric ulcer, all persons included in the cohort should not suffer from stomach diseases.</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A cohort study makes it possible to assess the relative risk (RR) of the occurrence (spread) of a disease associated with suspected risk factors. Cohort studies are the best replacement for a true experiment in a situation where an experiment is impossible. </w:t>
      </w:r>
      <w:r>
        <w:rPr>
          <w:rFonts w:ascii="Times New Roman" w:hAnsi="Times New Roman"/>
          <w:i/>
          <w:iCs/>
          <w:sz w:val="28"/>
          <w:szCs w:val="28"/>
          <w:lang w:val="en-US"/>
        </w:rPr>
        <w:t>Follow-up</w:t>
      </w:r>
      <w:r>
        <w:rPr>
          <w:rFonts w:ascii="Times New Roman" w:hAnsi="Times New Roman"/>
          <w:sz w:val="28"/>
          <w:szCs w:val="28"/>
          <w:lang w:val="en-US"/>
        </w:rPr>
        <w:t xml:space="preserve"> studies are conducted as prospective.</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i/>
          <w:iCs/>
          <w:sz w:val="28"/>
          <w:szCs w:val="28"/>
          <w:lang w:val="en-US"/>
        </w:rPr>
        <w:t>The disadvantage of the cohort method</w:t>
      </w:r>
      <w:r>
        <w:rPr>
          <w:rFonts w:ascii="Times New Roman" w:hAnsi="Times New Roman"/>
          <w:sz w:val="28"/>
          <w:szCs w:val="28"/>
          <w:lang w:val="en-US"/>
        </w:rPr>
        <w:t xml:space="preserve"> is:</w:t>
      </w:r>
    </w:p>
    <w:p w:rsidR="00E3568A" w:rsidRPr="00EC6066" w:rsidRDefault="00DC7157" w:rsidP="00646E96">
      <w:pPr>
        <w:pStyle w:val="ad"/>
        <w:numPr>
          <w:ilvl w:val="0"/>
          <w:numId w:val="28"/>
        </w:numPr>
        <w:tabs>
          <w:tab w:val="left" w:pos="1134"/>
        </w:tabs>
        <w:ind w:left="0" w:firstLine="851"/>
        <w:jc w:val="both"/>
        <w:rPr>
          <w:sz w:val="28"/>
          <w:szCs w:val="28"/>
          <w:lang w:val="en-US"/>
        </w:rPr>
      </w:pPr>
      <w:r w:rsidRPr="00EC6066">
        <w:rPr>
          <w:sz w:val="28"/>
          <w:szCs w:val="28"/>
          <w:lang w:val="en-US"/>
        </w:rPr>
        <w:lastRenderedPageBreak/>
        <w:t>the number of persons included in the study should be significantly greater than the number of patients with the disease being studied, and therefore this method is not applicable for rare diseases;</w:t>
      </w:r>
    </w:p>
    <w:p w:rsidR="00E3568A" w:rsidRPr="00EC6066" w:rsidRDefault="00DC7157" w:rsidP="00646E96">
      <w:pPr>
        <w:pStyle w:val="ad"/>
        <w:numPr>
          <w:ilvl w:val="0"/>
          <w:numId w:val="28"/>
        </w:numPr>
        <w:tabs>
          <w:tab w:val="left" w:pos="1134"/>
        </w:tabs>
        <w:ind w:left="0" w:firstLine="851"/>
        <w:jc w:val="both"/>
        <w:rPr>
          <w:sz w:val="28"/>
          <w:szCs w:val="28"/>
          <w:lang w:val="en-US"/>
        </w:rPr>
      </w:pPr>
      <w:r w:rsidRPr="00EC6066">
        <w:rPr>
          <w:sz w:val="28"/>
          <w:szCs w:val="28"/>
          <w:lang w:val="en-US"/>
        </w:rPr>
        <w:t>high cost of research due to the fact that it is necessary to examine a large number of people for a long time;</w:t>
      </w:r>
    </w:p>
    <w:p w:rsidR="00E3568A" w:rsidRPr="00EC6066" w:rsidRDefault="00DC7157" w:rsidP="00646E96">
      <w:pPr>
        <w:pStyle w:val="ad"/>
        <w:numPr>
          <w:ilvl w:val="0"/>
          <w:numId w:val="28"/>
        </w:numPr>
        <w:tabs>
          <w:tab w:val="left" w:pos="1134"/>
        </w:tabs>
        <w:ind w:left="0" w:firstLine="851"/>
        <w:jc w:val="both"/>
        <w:rPr>
          <w:sz w:val="28"/>
          <w:szCs w:val="28"/>
          <w:lang w:val="en-US"/>
        </w:rPr>
      </w:pPr>
      <w:r w:rsidRPr="00EC6066">
        <w:rPr>
          <w:sz w:val="28"/>
          <w:szCs w:val="28"/>
          <w:lang w:val="en-US"/>
        </w:rPr>
        <w:t>the results remain unknown for a long time;</w:t>
      </w:r>
    </w:p>
    <w:p w:rsidR="00E3568A" w:rsidRPr="00EC6066" w:rsidRDefault="00DC7157" w:rsidP="00646E96">
      <w:pPr>
        <w:pStyle w:val="ad"/>
        <w:numPr>
          <w:ilvl w:val="0"/>
          <w:numId w:val="28"/>
        </w:numPr>
        <w:tabs>
          <w:tab w:val="left" w:pos="1134"/>
        </w:tabs>
        <w:ind w:left="0" w:firstLine="851"/>
        <w:jc w:val="both"/>
        <w:rPr>
          <w:sz w:val="28"/>
          <w:szCs w:val="28"/>
          <w:lang w:val="en-US"/>
        </w:rPr>
      </w:pPr>
      <w:r w:rsidRPr="00EC6066">
        <w:rPr>
          <w:sz w:val="28"/>
          <w:szCs w:val="28"/>
          <w:lang w:val="en-US"/>
        </w:rPr>
        <w:t>allows you to assess the relationship between the disease and the impact of a relatively small number of factors (those that were identified at the beginning of the study).</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Case-control and cohort studies are alternative methods for assessing risk factors.</w:t>
      </w:r>
    </w:p>
    <w:p w:rsidR="00646E96" w:rsidRDefault="00646E96" w:rsidP="00F50E30">
      <w:pPr>
        <w:spacing w:after="0" w:line="240" w:lineRule="auto"/>
        <w:ind w:left="57" w:firstLine="720"/>
        <w:jc w:val="right"/>
        <w:rPr>
          <w:rFonts w:ascii="Times New Roman" w:hAnsi="Times New Roman"/>
          <w:sz w:val="28"/>
          <w:szCs w:val="28"/>
          <w:lang w:val="en-US"/>
        </w:rPr>
      </w:pPr>
    </w:p>
    <w:p w:rsidR="00E3568A" w:rsidRPr="00DC7157" w:rsidRDefault="00DC7157" w:rsidP="00F50E30">
      <w:pPr>
        <w:spacing w:after="0" w:line="240" w:lineRule="auto"/>
        <w:ind w:left="57" w:firstLine="720"/>
        <w:jc w:val="right"/>
        <w:rPr>
          <w:rFonts w:ascii="Times New Roman" w:hAnsi="Times New Roman"/>
          <w:sz w:val="28"/>
          <w:szCs w:val="28"/>
          <w:lang w:val="en-US"/>
        </w:rPr>
      </w:pPr>
      <w:r>
        <w:rPr>
          <w:rFonts w:ascii="Times New Roman" w:hAnsi="Times New Roman"/>
          <w:sz w:val="28"/>
          <w:szCs w:val="28"/>
          <w:lang w:val="en-US"/>
        </w:rPr>
        <w:t>T</w:t>
      </w:r>
      <w:r>
        <w:rPr>
          <w:rFonts w:ascii="Times New Roman" w:hAnsi="Times New Roman"/>
          <w:sz w:val="28"/>
          <w:szCs w:val="28"/>
          <w:lang w:val="uk-UA"/>
        </w:rPr>
        <w:t>able 2</w:t>
      </w:r>
    </w:p>
    <w:p w:rsidR="00E3568A" w:rsidRPr="00DC7157" w:rsidRDefault="00DC7157" w:rsidP="00F50E30">
      <w:pPr>
        <w:spacing w:after="0" w:line="240" w:lineRule="auto"/>
        <w:jc w:val="center"/>
        <w:rPr>
          <w:rFonts w:ascii="Times New Roman" w:hAnsi="Times New Roman"/>
          <w:b/>
          <w:sz w:val="28"/>
          <w:szCs w:val="28"/>
          <w:lang w:val="en-US"/>
        </w:rPr>
      </w:pPr>
      <w:r w:rsidRPr="00DC7157">
        <w:rPr>
          <w:rFonts w:ascii="Times New Roman" w:hAnsi="Times New Roman"/>
          <w:b/>
          <w:sz w:val="28"/>
          <w:szCs w:val="28"/>
          <w:lang w:val="en-US"/>
        </w:rPr>
        <w:t>Comparative characteristics</w:t>
      </w:r>
    </w:p>
    <w:p w:rsidR="00E3568A" w:rsidRPr="00DC7157" w:rsidRDefault="00DC7157" w:rsidP="00EC6066">
      <w:pPr>
        <w:spacing w:after="0" w:line="240" w:lineRule="auto"/>
        <w:contextualSpacing/>
        <w:jc w:val="center"/>
        <w:rPr>
          <w:rFonts w:ascii="Times New Roman" w:hAnsi="Times New Roman"/>
          <w:b/>
          <w:sz w:val="28"/>
          <w:szCs w:val="28"/>
          <w:lang w:val="en-US"/>
        </w:rPr>
      </w:pPr>
      <w:r w:rsidRPr="00DC7157">
        <w:rPr>
          <w:rFonts w:ascii="Times New Roman" w:hAnsi="Times New Roman"/>
          <w:b/>
          <w:sz w:val="28"/>
          <w:szCs w:val="28"/>
          <w:lang w:val="en-US"/>
        </w:rPr>
        <w:t>  cohort and case-control studies</w:t>
      </w:r>
    </w:p>
    <w:tbl>
      <w:tblPr>
        <w:tblW w:w="10042"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811"/>
        <w:gridCol w:w="5231"/>
      </w:tblGrid>
      <w:tr w:rsidR="00E3568A">
        <w:trPr>
          <w:trHeight w:val="567"/>
        </w:trPr>
        <w:tc>
          <w:tcPr>
            <w:tcW w:w="48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center"/>
              <w:rPr>
                <w:b/>
                <w:bCs/>
                <w:sz w:val="28"/>
                <w:szCs w:val="28"/>
              </w:rPr>
            </w:pPr>
            <w:r>
              <w:rPr>
                <w:b/>
                <w:bCs/>
                <w:sz w:val="28"/>
                <w:szCs w:val="28"/>
              </w:rPr>
              <w:t>Cohort study</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center"/>
              <w:rPr>
                <w:b/>
                <w:bCs/>
                <w:sz w:val="28"/>
                <w:szCs w:val="28"/>
              </w:rPr>
            </w:pPr>
            <w:r>
              <w:rPr>
                <w:b/>
                <w:bCs/>
                <w:sz w:val="28"/>
                <w:szCs w:val="28"/>
              </w:rPr>
              <w:t>Case-control study</w:t>
            </w:r>
          </w:p>
        </w:tc>
      </w:tr>
      <w:tr w:rsidR="00E3568A" w:rsidRPr="00194A05">
        <w:tc>
          <w:tcPr>
            <w:tcW w:w="48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 xml:space="preserve">Starts by identifying a population exposed to </w:t>
            </w:r>
            <w:r w:rsidR="00646E96">
              <w:rPr>
                <w:sz w:val="28"/>
                <w:szCs w:val="28"/>
                <w:lang w:val="en-US"/>
              </w:rPr>
              <w:t>a risk factor</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Population exposed to a risk factor is not necessarily defined</w:t>
            </w:r>
          </w:p>
        </w:tc>
      </w:tr>
      <w:tr w:rsidR="00E3568A" w:rsidRPr="00194A05">
        <w:tc>
          <w:tcPr>
            <w:tcW w:w="48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Cases are not selected, but are established in the process of continuous observation (presumably all cases)</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Cases are selected by the researcher from the available set of patients</w:t>
            </w:r>
          </w:p>
        </w:tc>
      </w:tr>
      <w:tr w:rsidR="00E3568A" w:rsidRPr="00194A05">
        <w:tc>
          <w:tcPr>
            <w:tcW w:w="48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The control group (without the disease under study) is not selected, but is formed naturally</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The control group is selected by the researcher in such a way that it is si</w:t>
            </w:r>
            <w:r w:rsidR="00646E96">
              <w:rPr>
                <w:sz w:val="28"/>
                <w:szCs w:val="28"/>
                <w:lang w:val="en-US"/>
              </w:rPr>
              <w:t>milar to the experimental group</w:t>
            </w:r>
          </w:p>
        </w:tc>
      </w:tr>
      <w:tr w:rsidR="00E3568A" w:rsidRPr="00194A05">
        <w:tc>
          <w:tcPr>
            <w:tcW w:w="48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Impact is assessed before the disease develops</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The impact factor is assessed and restored by memory after</w:t>
            </w:r>
            <w:r w:rsidR="00646E96">
              <w:rPr>
                <w:sz w:val="28"/>
                <w:szCs w:val="28"/>
                <w:lang w:val="en-US"/>
              </w:rPr>
              <w:t xml:space="preserve"> the development of the disease</w:t>
            </w:r>
          </w:p>
        </w:tc>
      </w:tr>
      <w:tr w:rsidR="00E3568A" w:rsidRPr="00194A05">
        <w:tc>
          <w:tcPr>
            <w:tcW w:w="48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Risk or incidence as well as rela</w:t>
            </w:r>
            <w:r w:rsidR="00646E96">
              <w:rPr>
                <w:sz w:val="28"/>
                <w:szCs w:val="28"/>
                <w:lang w:val="en-US"/>
              </w:rPr>
              <w:t>tive risk are measured directly</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EC6066">
            <w:pPr>
              <w:pStyle w:val="af0"/>
              <w:spacing w:line="240" w:lineRule="auto"/>
              <w:ind w:left="0" w:firstLine="283"/>
              <w:contextualSpacing/>
              <w:jc w:val="left"/>
              <w:rPr>
                <w:sz w:val="28"/>
                <w:szCs w:val="28"/>
                <w:lang w:val="en-US"/>
              </w:rPr>
            </w:pPr>
            <w:r>
              <w:rPr>
                <w:sz w:val="28"/>
                <w:szCs w:val="28"/>
                <w:lang w:val="en-US"/>
              </w:rPr>
              <w:t>The risk or incidence cannot be measured directly: the relative risk of exposure can be estimated by the odds ratio</w:t>
            </w:r>
          </w:p>
        </w:tc>
      </w:tr>
    </w:tbl>
    <w:p w:rsidR="00E3568A" w:rsidRDefault="00E3568A" w:rsidP="00EC6066">
      <w:pPr>
        <w:spacing w:after="0" w:line="240" w:lineRule="auto"/>
        <w:contextualSpacing/>
        <w:rPr>
          <w:rFonts w:ascii="Times New Roman" w:hAnsi="Times New Roman"/>
          <w:sz w:val="28"/>
          <w:szCs w:val="28"/>
          <w:lang w:val="en-US"/>
        </w:rPr>
      </w:pP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A variety of analytical studies</w:t>
      </w:r>
      <w:r>
        <w:rPr>
          <w:rFonts w:ascii="Times New Roman" w:hAnsi="Times New Roman"/>
          <w:sz w:val="28"/>
          <w:szCs w:val="28"/>
          <w:lang w:val="en-US"/>
        </w:rPr>
        <w:t xml:space="preserve"> </w:t>
      </w:r>
      <w:r>
        <w:rPr>
          <w:rFonts w:ascii="Times New Roman" w:hAnsi="Times New Roman"/>
          <w:i/>
          <w:iCs/>
          <w:sz w:val="28"/>
          <w:szCs w:val="28"/>
          <w:lang w:val="en-US"/>
        </w:rPr>
        <w:t>are</w:t>
      </w:r>
      <w:r>
        <w:rPr>
          <w:rFonts w:ascii="Times New Roman" w:hAnsi="Times New Roman"/>
          <w:sz w:val="28"/>
          <w:szCs w:val="28"/>
          <w:lang w:val="en-US"/>
        </w:rPr>
        <w:t xml:space="preserve"> </w:t>
      </w:r>
      <w:r w:rsidR="00196300">
        <w:rPr>
          <w:rFonts w:ascii="Times New Roman" w:hAnsi="Times New Roman"/>
          <w:b/>
          <w:bCs/>
          <w:i/>
          <w:iCs/>
          <w:sz w:val="28"/>
          <w:szCs w:val="28"/>
          <w:lang w:val="en-US"/>
        </w:rPr>
        <w:t>ecological</w:t>
      </w:r>
      <w:r>
        <w:rPr>
          <w:rFonts w:ascii="Times New Roman" w:hAnsi="Times New Roman"/>
          <w:b/>
          <w:bCs/>
          <w:i/>
          <w:iCs/>
          <w:sz w:val="28"/>
          <w:szCs w:val="28"/>
          <w:lang w:val="en-US"/>
        </w:rPr>
        <w:t xml:space="preserve"> studies</w:t>
      </w:r>
      <w:r>
        <w:rPr>
          <w:rFonts w:ascii="Times New Roman" w:hAnsi="Times New Roman"/>
          <w:sz w:val="28"/>
          <w:szCs w:val="28"/>
          <w:lang w:val="en-US"/>
        </w:rPr>
        <w:t xml:space="preserve"> (they are also called territorial), the unit of analysis in which is the population or its subgroup, which is then attached to a geographical area. The purpose of these studies is to study the prevalence and causes of a disease in different geographic regions due to the characteristics of each region.</w:t>
      </w:r>
    </w:p>
    <w:p w:rsidR="00E3568A" w:rsidRDefault="00DC7157" w:rsidP="00EC6066">
      <w:pPr>
        <w:spacing w:after="0" w:line="240" w:lineRule="auto"/>
        <w:ind w:firstLine="850"/>
        <w:contextualSpacing/>
        <w:jc w:val="both"/>
        <w:rPr>
          <w:rFonts w:ascii="Times New Roman" w:hAnsi="Times New Roman"/>
          <w:i/>
          <w:iCs/>
          <w:sz w:val="28"/>
          <w:szCs w:val="28"/>
          <w:lang w:val="en-US"/>
        </w:rPr>
      </w:pPr>
      <w:r>
        <w:rPr>
          <w:rFonts w:ascii="Times New Roman" w:hAnsi="Times New Roman"/>
          <w:i/>
          <w:iCs/>
          <w:sz w:val="28"/>
          <w:szCs w:val="28"/>
          <w:lang w:val="en-US"/>
        </w:rPr>
        <w:t>This approach is justified in the following cases:</w:t>
      </w:r>
    </w:p>
    <w:p w:rsidR="00E3568A" w:rsidRPr="004E76A0" w:rsidRDefault="00DC7157" w:rsidP="00646E96">
      <w:pPr>
        <w:pStyle w:val="ad"/>
        <w:numPr>
          <w:ilvl w:val="1"/>
          <w:numId w:val="30"/>
        </w:numPr>
        <w:tabs>
          <w:tab w:val="left" w:pos="1134"/>
        </w:tabs>
        <w:ind w:left="0" w:firstLine="851"/>
        <w:jc w:val="both"/>
        <w:rPr>
          <w:sz w:val="28"/>
          <w:szCs w:val="28"/>
          <w:lang w:val="en-US"/>
        </w:rPr>
      </w:pPr>
      <w:r w:rsidRPr="004E76A0">
        <w:rPr>
          <w:sz w:val="28"/>
          <w:szCs w:val="28"/>
          <w:lang w:val="en-US"/>
        </w:rPr>
        <w:t>when regional peculiarities are determined quite simply, in contrast to the complexity or high cost of their determination in individuals;</w:t>
      </w:r>
    </w:p>
    <w:p w:rsidR="00E3568A" w:rsidRPr="004E76A0" w:rsidRDefault="00DC7157" w:rsidP="00646E96">
      <w:pPr>
        <w:pStyle w:val="ad"/>
        <w:numPr>
          <w:ilvl w:val="1"/>
          <w:numId w:val="30"/>
        </w:numPr>
        <w:tabs>
          <w:tab w:val="left" w:pos="1134"/>
        </w:tabs>
        <w:ind w:left="0" w:firstLine="851"/>
        <w:jc w:val="both"/>
        <w:rPr>
          <w:sz w:val="28"/>
          <w:szCs w:val="28"/>
          <w:lang w:val="en-US"/>
        </w:rPr>
      </w:pPr>
      <w:r w:rsidRPr="004E76A0">
        <w:rPr>
          <w:sz w:val="28"/>
          <w:szCs w:val="28"/>
          <w:lang w:val="en-US"/>
        </w:rPr>
        <w:t>to obtain a greater diversity of the studied features (for example, comparison of certain eating habits in international studies);</w:t>
      </w:r>
    </w:p>
    <w:p w:rsidR="00E3568A" w:rsidRPr="004E76A0" w:rsidRDefault="00DC7157" w:rsidP="00646E96">
      <w:pPr>
        <w:pStyle w:val="ad"/>
        <w:numPr>
          <w:ilvl w:val="1"/>
          <w:numId w:val="30"/>
        </w:numPr>
        <w:tabs>
          <w:tab w:val="left" w:pos="1134"/>
        </w:tabs>
        <w:ind w:left="0" w:firstLine="851"/>
        <w:jc w:val="both"/>
        <w:rPr>
          <w:sz w:val="28"/>
          <w:szCs w:val="28"/>
          <w:lang w:val="en-US"/>
        </w:rPr>
      </w:pPr>
      <w:r w:rsidRPr="004E76A0">
        <w:rPr>
          <w:sz w:val="28"/>
          <w:szCs w:val="28"/>
          <w:lang w:val="en-US"/>
        </w:rPr>
        <w:lastRenderedPageBreak/>
        <w:t>when the accuracy of the overall measurement looks higher than the individual (for example, determining the level of alcohol consumption);</w:t>
      </w:r>
    </w:p>
    <w:p w:rsidR="00E3568A" w:rsidRPr="004E76A0" w:rsidRDefault="00DC7157" w:rsidP="00646E96">
      <w:pPr>
        <w:pStyle w:val="ad"/>
        <w:numPr>
          <w:ilvl w:val="1"/>
          <w:numId w:val="30"/>
        </w:numPr>
        <w:tabs>
          <w:tab w:val="left" w:pos="1134"/>
        </w:tabs>
        <w:ind w:left="0" w:firstLine="851"/>
        <w:jc w:val="both"/>
        <w:rPr>
          <w:sz w:val="28"/>
          <w:szCs w:val="28"/>
          <w:lang w:val="en-US"/>
        </w:rPr>
      </w:pPr>
      <w:r w:rsidRPr="004E76A0">
        <w:rPr>
          <w:sz w:val="28"/>
          <w:szCs w:val="28"/>
          <w:lang w:val="en-US"/>
        </w:rPr>
        <w:t>whe</w:t>
      </w:r>
      <w:r w:rsidR="00D5343D" w:rsidRPr="004E76A0">
        <w:rPr>
          <w:sz w:val="28"/>
          <w:szCs w:val="28"/>
          <w:lang w:val="en-US"/>
        </w:rPr>
        <w:t>n population measurements are the</w:t>
      </w:r>
      <w:r w:rsidRPr="004E76A0">
        <w:rPr>
          <w:sz w:val="28"/>
          <w:szCs w:val="28"/>
          <w:lang w:val="en-US"/>
        </w:rPr>
        <w:t xml:space="preserve"> primary interest to the researcher (for example, the frequency of smoking cessation).</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A retrospective study</w:t>
      </w:r>
      <w:r>
        <w:rPr>
          <w:rFonts w:ascii="Times New Roman" w:hAnsi="Times New Roman"/>
          <w:sz w:val="28"/>
          <w:szCs w:val="28"/>
          <w:lang w:val="en-US"/>
        </w:rPr>
        <w:t xml:space="preserve"> is based on the study of information about incidents of </w:t>
      </w:r>
      <w:r w:rsidR="00D5343D">
        <w:rPr>
          <w:rFonts w:ascii="Times New Roman" w:hAnsi="Times New Roman"/>
          <w:sz w:val="28"/>
          <w:szCs w:val="28"/>
          <w:lang w:val="en-US"/>
        </w:rPr>
        <w:t>morbidity</w:t>
      </w:r>
      <w:r>
        <w:rPr>
          <w:rFonts w:ascii="Times New Roman" w:hAnsi="Times New Roman"/>
          <w:sz w:val="28"/>
          <w:szCs w:val="28"/>
          <w:lang w:val="en-US"/>
        </w:rPr>
        <w:t xml:space="preserve"> for a period of time in the past, using the first method of searching for causal relationships </w:t>
      </w:r>
      <w:r w:rsidR="00206C9A" w:rsidRPr="00206C9A">
        <w:rPr>
          <w:sz w:val="28"/>
          <w:szCs w:val="28"/>
          <w:lang w:val="en-US"/>
        </w:rPr>
        <w:t>–</w:t>
      </w:r>
      <w:r>
        <w:rPr>
          <w:rFonts w:ascii="Times New Roman" w:hAnsi="Times New Roman"/>
          <w:sz w:val="28"/>
          <w:szCs w:val="28"/>
          <w:lang w:val="en-US"/>
        </w:rPr>
        <w:t xml:space="preserve"> “</w:t>
      </w:r>
      <w:r>
        <w:rPr>
          <w:rFonts w:ascii="Times New Roman" w:hAnsi="Times New Roman"/>
          <w:b/>
          <w:bCs/>
          <w:i/>
          <w:iCs/>
          <w:sz w:val="28"/>
          <w:szCs w:val="28"/>
          <w:lang w:val="en-US"/>
        </w:rPr>
        <w:t>from investigation to cause”</w:t>
      </w:r>
      <w:r>
        <w:rPr>
          <w:rFonts w:ascii="Times New Roman" w:hAnsi="Times New Roman"/>
          <w:sz w:val="28"/>
          <w:szCs w:val="28"/>
          <w:lang w:val="en-US"/>
        </w:rPr>
        <w:t xml:space="preserve">. The main source of information is the existing system of registration and registration of patients. Retrospective research can be </w:t>
      </w:r>
      <w:r>
        <w:rPr>
          <w:rFonts w:ascii="Times New Roman" w:hAnsi="Times New Roman"/>
          <w:i/>
          <w:iCs/>
          <w:sz w:val="28"/>
          <w:szCs w:val="28"/>
          <w:lang w:val="en-US"/>
        </w:rPr>
        <w:t>descriptive and analytical</w:t>
      </w:r>
      <w:r>
        <w:rPr>
          <w:rFonts w:ascii="Times New Roman" w:hAnsi="Times New Roman"/>
          <w:sz w:val="28"/>
          <w:szCs w:val="28"/>
          <w:lang w:val="en-US"/>
        </w:rPr>
        <w:t>.</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 xml:space="preserve">A prospective study </w:t>
      </w:r>
      <w:r>
        <w:rPr>
          <w:rFonts w:ascii="Times New Roman" w:hAnsi="Times New Roman"/>
          <w:sz w:val="28"/>
          <w:szCs w:val="28"/>
          <w:lang w:val="en-US"/>
        </w:rPr>
        <w:t xml:space="preserve">provides for the study of information as new (fresh) cases of the disease appear that did not exist at the beginning of the study. The study of cause-effect relationships is based on another technique </w:t>
      </w:r>
      <w:r w:rsidR="00206C9A" w:rsidRPr="00206C9A">
        <w:rPr>
          <w:sz w:val="28"/>
          <w:szCs w:val="28"/>
          <w:lang w:val="en-US"/>
        </w:rPr>
        <w:t>–</w:t>
      </w:r>
      <w:r>
        <w:rPr>
          <w:rFonts w:ascii="Times New Roman" w:hAnsi="Times New Roman"/>
          <w:sz w:val="28"/>
          <w:szCs w:val="28"/>
          <w:lang w:val="en-US"/>
        </w:rPr>
        <w:t xml:space="preserve"> “from cause to </w:t>
      </w:r>
      <w:r w:rsidR="00D5343D">
        <w:rPr>
          <w:rFonts w:ascii="Times New Roman" w:hAnsi="Times New Roman"/>
          <w:sz w:val="28"/>
          <w:szCs w:val="28"/>
          <w:lang w:val="en-US"/>
        </w:rPr>
        <w:t>the consequense</w:t>
      </w:r>
      <w:r>
        <w:rPr>
          <w:rFonts w:ascii="Times New Roman" w:hAnsi="Times New Roman"/>
          <w:sz w:val="28"/>
          <w:szCs w:val="28"/>
          <w:lang w:val="en-US"/>
        </w:rPr>
        <w:t>”. The study is based on the likelihood of the occurrence of new cases of the disease (consequence) among the population group exposed to the risk factor (cause). Prospective studies are always analytical studies.</w:t>
      </w:r>
    </w:p>
    <w:p w:rsidR="00E3568A" w:rsidRPr="00DC7157" w:rsidRDefault="00D5343D"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 xml:space="preserve">Cross-sectional </w:t>
      </w:r>
      <w:r w:rsidR="00DC7157">
        <w:rPr>
          <w:rFonts w:ascii="Times New Roman" w:hAnsi="Times New Roman"/>
          <w:sz w:val="28"/>
          <w:szCs w:val="28"/>
          <w:lang w:val="en-US"/>
        </w:rPr>
        <w:t>studies can be conducted both as descriptive and analytical studies. Apparently, therefore, in various epidemiological publications, they are referred to as descriptive, then as analytical studies. However, the main goal of these studies is to obtain information on the incidence of a disease in a population over a limited period of time, and, if</w:t>
      </w:r>
      <w:r>
        <w:rPr>
          <w:rFonts w:ascii="Times New Roman" w:hAnsi="Times New Roman"/>
          <w:sz w:val="28"/>
          <w:szCs w:val="28"/>
          <w:lang w:val="en-US"/>
        </w:rPr>
        <w:t xml:space="preserve"> it is</w:t>
      </w:r>
      <w:r w:rsidR="00DC7157">
        <w:rPr>
          <w:rFonts w:ascii="Times New Roman" w:hAnsi="Times New Roman"/>
          <w:sz w:val="28"/>
          <w:szCs w:val="28"/>
          <w:lang w:val="en-US"/>
        </w:rPr>
        <w:t xml:space="preserve"> necessary, such studies can be repeated. Since a </w:t>
      </w:r>
      <w:r>
        <w:rPr>
          <w:rFonts w:ascii="Times New Roman" w:hAnsi="Times New Roman"/>
          <w:sz w:val="28"/>
          <w:szCs w:val="28"/>
          <w:lang w:val="en-US"/>
        </w:rPr>
        <w:t>cross-sectional</w:t>
      </w:r>
      <w:r w:rsidR="00DC7157">
        <w:rPr>
          <w:rFonts w:ascii="Times New Roman" w:hAnsi="Times New Roman"/>
          <w:sz w:val="28"/>
          <w:szCs w:val="28"/>
          <w:lang w:val="en-US"/>
        </w:rPr>
        <w:t xml:space="preserve"> study provides for the identification of all cases of the disease that exist at the moment, it is also called the “</w:t>
      </w:r>
      <w:r w:rsidR="00DC7157" w:rsidRPr="00D5343D">
        <w:rPr>
          <w:rFonts w:ascii="Times New Roman" w:hAnsi="Times New Roman"/>
          <w:i/>
          <w:sz w:val="28"/>
          <w:szCs w:val="28"/>
          <w:lang w:val="en-US"/>
        </w:rPr>
        <w:t>prevalence study</w:t>
      </w:r>
      <w:r w:rsidR="00DC7157">
        <w:rPr>
          <w:rFonts w:ascii="Times New Roman" w:hAnsi="Times New Roman"/>
          <w:sz w:val="28"/>
          <w:szCs w:val="28"/>
          <w:lang w:val="en-US"/>
        </w:rPr>
        <w:t>”, and the results of a one-time study are often expressed in terms of moment prevalence. If the identified cases are associated with an effect, any risk factor can be analytical.</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i/>
          <w:iCs/>
          <w:sz w:val="28"/>
          <w:szCs w:val="28"/>
          <w:lang w:val="en-US"/>
        </w:rPr>
        <w:t xml:space="preserve">A </w:t>
      </w:r>
      <w:r>
        <w:rPr>
          <w:rFonts w:ascii="Times New Roman" w:hAnsi="Times New Roman"/>
          <w:b/>
          <w:bCs/>
          <w:i/>
          <w:iCs/>
          <w:sz w:val="28"/>
          <w:szCs w:val="28"/>
          <w:lang w:val="en-US"/>
        </w:rPr>
        <w:t>dynamic</w:t>
      </w:r>
      <w:r>
        <w:rPr>
          <w:rFonts w:ascii="Times New Roman" w:hAnsi="Times New Roman"/>
          <w:i/>
          <w:iCs/>
          <w:sz w:val="28"/>
          <w:szCs w:val="28"/>
          <w:lang w:val="en-US"/>
        </w:rPr>
        <w:t xml:space="preserve"> (longitudinal) </w:t>
      </w:r>
      <w:r w:rsidR="00D5343D">
        <w:rPr>
          <w:rFonts w:ascii="Times New Roman" w:hAnsi="Times New Roman"/>
          <w:sz w:val="28"/>
          <w:szCs w:val="28"/>
          <w:lang w:val="en-US"/>
        </w:rPr>
        <w:t xml:space="preserve">study </w:t>
      </w:r>
      <w:r>
        <w:rPr>
          <w:rFonts w:ascii="Times New Roman" w:hAnsi="Times New Roman"/>
          <w:sz w:val="28"/>
          <w:szCs w:val="28"/>
          <w:lang w:val="en-US"/>
        </w:rPr>
        <w:t xml:space="preserve">provides for the systematic study of information on the incidence of the same population group. In this case, the study may </w:t>
      </w:r>
      <w:r w:rsidR="00D5343D">
        <w:rPr>
          <w:rFonts w:ascii="Times New Roman" w:hAnsi="Times New Roman"/>
          <w:sz w:val="28"/>
          <w:szCs w:val="28"/>
          <w:lang w:val="en-US"/>
        </w:rPr>
        <w:t>be continuous or repeated for</w:t>
      </w:r>
      <w:r>
        <w:rPr>
          <w:rFonts w:ascii="Times New Roman" w:hAnsi="Times New Roman"/>
          <w:sz w:val="28"/>
          <w:szCs w:val="28"/>
          <w:lang w:val="en-US"/>
        </w:rPr>
        <w:t xml:space="preserve"> short intervals. Dynamic studies can be </w:t>
      </w:r>
      <w:r w:rsidR="00D5343D">
        <w:rPr>
          <w:rFonts w:ascii="Times New Roman" w:hAnsi="Times New Roman"/>
          <w:i/>
          <w:iCs/>
          <w:sz w:val="28"/>
          <w:szCs w:val="28"/>
          <w:lang w:val="en-US"/>
        </w:rPr>
        <w:t>short-term</w:t>
      </w:r>
      <w:r>
        <w:rPr>
          <w:rFonts w:ascii="Times New Roman" w:hAnsi="Times New Roman"/>
          <w:i/>
          <w:iCs/>
          <w:sz w:val="28"/>
          <w:szCs w:val="28"/>
          <w:lang w:val="en-US"/>
        </w:rPr>
        <w:t xml:space="preserve"> </w:t>
      </w:r>
      <w:r>
        <w:rPr>
          <w:rFonts w:ascii="Times New Roman" w:hAnsi="Times New Roman"/>
          <w:sz w:val="28"/>
          <w:szCs w:val="28"/>
          <w:lang w:val="en-US"/>
        </w:rPr>
        <w:t xml:space="preserve">lasting up to </w:t>
      </w:r>
      <w:r>
        <w:rPr>
          <w:rFonts w:ascii="Times New Roman" w:hAnsi="Times New Roman"/>
          <w:i/>
          <w:iCs/>
          <w:sz w:val="28"/>
          <w:szCs w:val="28"/>
          <w:lang w:val="en-US"/>
        </w:rPr>
        <w:t>3 years and long-term</w:t>
      </w:r>
      <w:r>
        <w:rPr>
          <w:rFonts w:ascii="Times New Roman" w:hAnsi="Times New Roman"/>
          <w:sz w:val="28"/>
          <w:szCs w:val="28"/>
          <w:lang w:val="en-US"/>
        </w:rPr>
        <w:t>, more than 3 years. Most often they are conducted as a</w:t>
      </w:r>
      <w:r>
        <w:rPr>
          <w:rFonts w:ascii="Times New Roman" w:hAnsi="Times New Roman"/>
          <w:i/>
          <w:iCs/>
          <w:sz w:val="28"/>
          <w:szCs w:val="28"/>
          <w:lang w:val="en-US"/>
        </w:rPr>
        <w:t xml:space="preserve"> prospect</w:t>
      </w:r>
      <w:r w:rsidR="00D5343D">
        <w:rPr>
          <w:rFonts w:ascii="Times New Roman" w:hAnsi="Times New Roman"/>
          <w:i/>
          <w:iCs/>
          <w:sz w:val="28"/>
          <w:szCs w:val="28"/>
          <w:lang w:val="en-US"/>
        </w:rPr>
        <w:t>ive (cohort study, follow study</w:t>
      </w:r>
      <w:r>
        <w:rPr>
          <w:rFonts w:ascii="Times New Roman" w:hAnsi="Times New Roman"/>
          <w:i/>
          <w:iCs/>
          <w:sz w:val="28"/>
          <w:szCs w:val="28"/>
          <w:lang w:val="en-US"/>
        </w:rPr>
        <w:t>) or a retrospective (case-referent study, case-co</w:t>
      </w:r>
      <w:r w:rsidR="00D5343D">
        <w:rPr>
          <w:rFonts w:ascii="Times New Roman" w:hAnsi="Times New Roman"/>
          <w:i/>
          <w:iCs/>
          <w:sz w:val="28"/>
          <w:szCs w:val="28"/>
          <w:lang w:val="en-US"/>
        </w:rPr>
        <w:t>ntrol study, case-history study</w:t>
      </w:r>
      <w:r>
        <w:rPr>
          <w:rFonts w:ascii="Times New Roman" w:hAnsi="Times New Roman"/>
          <w:i/>
          <w:iCs/>
          <w:sz w:val="28"/>
          <w:szCs w:val="28"/>
          <w:lang w:val="en-US"/>
        </w:rPr>
        <w:t>)</w:t>
      </w:r>
      <w:r>
        <w:rPr>
          <w:rFonts w:ascii="Times New Roman" w:hAnsi="Times New Roman"/>
          <w:sz w:val="28"/>
          <w:szCs w:val="28"/>
          <w:lang w:val="en-US"/>
        </w:rPr>
        <w:t>.</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As already mentioned, none of the methods and terms can describe all the features of an epidemiological study</w:t>
      </w:r>
      <w:r w:rsidR="00D5343D">
        <w:rPr>
          <w:rFonts w:ascii="Times New Roman" w:hAnsi="Times New Roman"/>
          <w:sz w:val="28"/>
          <w:szCs w:val="28"/>
          <w:lang w:val="en-US"/>
        </w:rPr>
        <w:t xml:space="preserve"> independently</w:t>
      </w:r>
      <w:r>
        <w:rPr>
          <w:rFonts w:ascii="Times New Roman" w:hAnsi="Times New Roman"/>
          <w:sz w:val="28"/>
          <w:szCs w:val="28"/>
          <w:lang w:val="en-US"/>
        </w:rPr>
        <w:t>.</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For example, the investigation of an outbreak of a disease is not only observati</w:t>
      </w:r>
      <w:r w:rsidR="00D5343D">
        <w:rPr>
          <w:rFonts w:ascii="Times New Roman" w:hAnsi="Times New Roman"/>
          <w:sz w:val="28"/>
          <w:szCs w:val="28"/>
          <w:lang w:val="en-US"/>
        </w:rPr>
        <w:t xml:space="preserve">onal, but also </w:t>
      </w:r>
      <w:r>
        <w:rPr>
          <w:rFonts w:ascii="Times New Roman" w:hAnsi="Times New Roman"/>
          <w:sz w:val="28"/>
          <w:szCs w:val="28"/>
          <w:lang w:val="en-US"/>
        </w:rPr>
        <w:t>analytical, most often continuous, one-time, retrospective or combined, clinical or field research.</w:t>
      </w:r>
    </w:p>
    <w:p w:rsidR="00E3568A" w:rsidRDefault="00E3568A" w:rsidP="00F50E30">
      <w:pPr>
        <w:spacing w:after="160" w:line="240" w:lineRule="auto"/>
        <w:ind w:firstLine="850"/>
        <w:jc w:val="both"/>
        <w:rPr>
          <w:rFonts w:ascii="Times New Roman" w:hAnsi="Times New Roman"/>
          <w:sz w:val="28"/>
          <w:szCs w:val="28"/>
          <w:lang w:val="en-US"/>
        </w:rPr>
      </w:pPr>
    </w:p>
    <w:p w:rsidR="00E3568A" w:rsidRDefault="00DC7157" w:rsidP="00EC6066">
      <w:pPr>
        <w:spacing w:after="0" w:line="240" w:lineRule="auto"/>
        <w:contextualSpacing/>
        <w:jc w:val="center"/>
        <w:rPr>
          <w:rFonts w:ascii="Times New Roman" w:hAnsi="Times New Roman"/>
          <w:b/>
          <w:bCs/>
          <w:sz w:val="28"/>
          <w:szCs w:val="28"/>
          <w:lang w:val="en-US"/>
        </w:rPr>
      </w:pPr>
      <w:r>
        <w:rPr>
          <w:rFonts w:ascii="Times New Roman" w:hAnsi="Times New Roman"/>
          <w:b/>
          <w:bCs/>
          <w:sz w:val="28"/>
          <w:szCs w:val="28"/>
          <w:lang w:val="en-US"/>
        </w:rPr>
        <w:t>6. Experimental</w:t>
      </w:r>
      <w:r w:rsidR="00196300">
        <w:rPr>
          <w:rFonts w:ascii="Times New Roman" w:hAnsi="Times New Roman"/>
          <w:b/>
          <w:bCs/>
          <w:sz w:val="28"/>
          <w:szCs w:val="28"/>
          <w:lang w:val="en-US"/>
        </w:rPr>
        <w:t xml:space="preserve"> </w:t>
      </w:r>
      <w:r>
        <w:rPr>
          <w:rFonts w:ascii="Times New Roman" w:hAnsi="Times New Roman"/>
          <w:b/>
          <w:bCs/>
          <w:sz w:val="28"/>
          <w:szCs w:val="28"/>
          <w:lang w:val="en-US"/>
        </w:rPr>
        <w:t>epidemiological studies</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Experimental</w:t>
      </w:r>
      <w:r>
        <w:rPr>
          <w:rFonts w:ascii="Times New Roman" w:hAnsi="Times New Roman"/>
          <w:i/>
          <w:iCs/>
          <w:sz w:val="28"/>
          <w:szCs w:val="28"/>
          <w:lang w:val="en-US"/>
        </w:rPr>
        <w:t xml:space="preserve"> </w:t>
      </w:r>
      <w:r>
        <w:rPr>
          <w:rFonts w:ascii="Times New Roman" w:hAnsi="Times New Roman"/>
          <w:sz w:val="28"/>
          <w:szCs w:val="28"/>
          <w:lang w:val="en-US"/>
        </w:rPr>
        <w:t xml:space="preserve">study provides for </w:t>
      </w:r>
      <w:r>
        <w:rPr>
          <w:rFonts w:ascii="Times New Roman" w:hAnsi="Times New Roman"/>
          <w:b/>
          <w:bCs/>
          <w:i/>
          <w:iCs/>
          <w:sz w:val="28"/>
          <w:szCs w:val="28"/>
          <w:lang w:val="en-US"/>
        </w:rPr>
        <w:t>controlled and reproducible intervention</w:t>
      </w:r>
      <w:r>
        <w:rPr>
          <w:rFonts w:ascii="Times New Roman" w:hAnsi="Times New Roman"/>
          <w:sz w:val="28"/>
          <w:szCs w:val="28"/>
          <w:lang w:val="en-US"/>
        </w:rPr>
        <w:t xml:space="preserve"> in the natural development of morbidity in order to identify its causes. At the same time, the epidemiological experiment must fully comply with other general scientific requirements. In this connection, the terms </w:t>
      </w:r>
      <w:r>
        <w:rPr>
          <w:rFonts w:ascii="Times New Roman" w:hAnsi="Times New Roman"/>
          <w:i/>
          <w:iCs/>
          <w:sz w:val="28"/>
          <w:szCs w:val="28"/>
          <w:lang w:val="en-US"/>
        </w:rPr>
        <w:t>“natural”</w:t>
      </w:r>
      <w:r>
        <w:rPr>
          <w:rFonts w:ascii="Times New Roman" w:hAnsi="Times New Roman"/>
          <w:sz w:val="28"/>
          <w:szCs w:val="28"/>
          <w:lang w:val="en-US"/>
        </w:rPr>
        <w:t xml:space="preserve">, </w:t>
      </w:r>
      <w:r>
        <w:rPr>
          <w:rFonts w:ascii="Times New Roman" w:hAnsi="Times New Roman"/>
          <w:i/>
          <w:iCs/>
          <w:sz w:val="28"/>
          <w:szCs w:val="28"/>
          <w:lang w:val="en-US"/>
        </w:rPr>
        <w:t>“uncontrolled epidemiological experiment”</w:t>
      </w:r>
      <w:r>
        <w:rPr>
          <w:rFonts w:ascii="Times New Roman" w:hAnsi="Times New Roman"/>
          <w:sz w:val="28"/>
          <w:szCs w:val="28"/>
          <w:lang w:val="en-US"/>
        </w:rPr>
        <w:t xml:space="preserve"> used </w:t>
      </w:r>
      <w:r>
        <w:rPr>
          <w:rFonts w:ascii="Times New Roman" w:hAnsi="Times New Roman"/>
          <w:sz w:val="28"/>
          <w:szCs w:val="28"/>
          <w:lang w:val="en-US"/>
        </w:rPr>
        <w:lastRenderedPageBreak/>
        <w:t>by some authors are incorrect. Since the experiment answers the question “why it happened as described in the experiment,” any experimental study is always analytical.</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Uncontrolled and controlled research.</w:t>
      </w:r>
      <w:r>
        <w:rPr>
          <w:rFonts w:ascii="Times New Roman" w:hAnsi="Times New Roman"/>
          <w:sz w:val="28"/>
          <w:szCs w:val="28"/>
          <w:lang w:val="en-US"/>
        </w:rPr>
        <w:t xml:space="preserve"> When developing new methods of treatment and prophylaxis, on the one hand, promising ideas are required, on the other hand, ways to reliably verify them. Two main types of research can be used to evaluate new methods:</w:t>
      </w:r>
      <w:r>
        <w:rPr>
          <w:rFonts w:ascii="Times New Roman" w:hAnsi="Times New Roman"/>
          <w:b/>
          <w:bCs/>
          <w:sz w:val="28"/>
          <w:szCs w:val="28"/>
          <w:lang w:val="en-US"/>
        </w:rPr>
        <w:t xml:space="preserve"> uncontrolled and controlled.</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This is due to the fact that some methods of treatment and prophylaxis act so quickly and efficiently that their value is obvious even without formal verification, and there is no need for a thorough, rigorous test procedure. In this case, it is easy to prove the effectiveness of the method by evaluating the results in only one group of patients without comparison with the control one. This research method is called</w:t>
      </w:r>
      <w:r>
        <w:rPr>
          <w:rFonts w:ascii="Times New Roman" w:hAnsi="Times New Roman"/>
          <w:b/>
          <w:bCs/>
          <w:sz w:val="28"/>
          <w:szCs w:val="28"/>
          <w:lang w:val="en-US"/>
        </w:rPr>
        <w:t xml:space="preserve"> uncontrolled clinical research</w:t>
      </w:r>
      <w:r>
        <w:rPr>
          <w:rFonts w:ascii="Times New Roman" w:hAnsi="Times New Roman"/>
          <w:sz w:val="28"/>
          <w:szCs w:val="28"/>
          <w:lang w:val="en-US"/>
        </w:rPr>
        <w:t xml:space="preserve"> and can be used only in exceptional cases.</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For example: </w:t>
      </w:r>
      <w:r>
        <w:rPr>
          <w:rFonts w:ascii="Times New Roman" w:hAnsi="Times New Roman"/>
          <w:i/>
          <w:iCs/>
          <w:sz w:val="28"/>
          <w:szCs w:val="28"/>
          <w:lang w:val="en-US"/>
        </w:rPr>
        <w:t>doctors have no doubts about the effectiveness of vaccination for certain infectious diseases, antibiotics for purulent-septic conditions, surgery for appendicitis, and insulin for diabetes mellitus. In these cases, not only is there no need to form control groups, but this is also incorrect, since patients in the control group are at risk of life.</w:t>
      </w:r>
    </w:p>
    <w:p w:rsidR="00E3568A" w:rsidRPr="00DC7157" w:rsidRDefault="00DC7157" w:rsidP="00EC6066">
      <w:pPr>
        <w:spacing w:after="0" w:line="240" w:lineRule="auto"/>
        <w:ind w:firstLine="850"/>
        <w:contextualSpacing/>
        <w:jc w:val="both"/>
        <w:rPr>
          <w:lang w:val="en-US"/>
        </w:rPr>
      </w:pPr>
      <w:r>
        <w:rPr>
          <w:rFonts w:ascii="Times New Roman" w:hAnsi="Times New Roman"/>
          <w:sz w:val="28"/>
          <w:szCs w:val="28"/>
          <w:lang w:val="en-US"/>
        </w:rPr>
        <w:t>At the same time, most of the proposed new methods of prevention, diagnosis and treatment have a not so impressive effect. As a rule, the new technique allows only a few percent to increase the clinical effect, which makes it difficult to objectively identify it. In these cases, in order to avoid mistakes, thin and sensitive</w:t>
      </w:r>
      <w:r>
        <w:rPr>
          <w:lang w:val="en-US"/>
        </w:rPr>
        <w:t xml:space="preserve"> </w:t>
      </w:r>
      <w:r>
        <w:rPr>
          <w:rFonts w:ascii="Times New Roman" w:hAnsi="Times New Roman"/>
          <w:sz w:val="28"/>
          <w:szCs w:val="28"/>
          <w:lang w:val="en-US"/>
        </w:rPr>
        <w:t xml:space="preserve">approaches are needed, among which are </w:t>
      </w:r>
      <w:r>
        <w:rPr>
          <w:rFonts w:ascii="Times New Roman" w:hAnsi="Times New Roman"/>
          <w:b/>
          <w:bCs/>
          <w:sz w:val="28"/>
          <w:szCs w:val="28"/>
          <w:lang w:val="en-US"/>
        </w:rPr>
        <w:t>controlled methods</w:t>
      </w:r>
      <w:r>
        <w:rPr>
          <w:rFonts w:ascii="Times New Roman" w:hAnsi="Times New Roman"/>
          <w:sz w:val="28"/>
          <w:szCs w:val="28"/>
          <w:lang w:val="en-US"/>
        </w:rPr>
        <w:t xml:space="preserve"> of research (the presence of a control group is mandatory).</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Thus, the most optimal design of an epidemiological experiment is randomized controlled trials in two variants </w:t>
      </w:r>
      <w:r w:rsidR="00206C9A" w:rsidRPr="00206C9A">
        <w:rPr>
          <w:sz w:val="28"/>
          <w:szCs w:val="28"/>
          <w:lang w:val="en-US"/>
        </w:rPr>
        <w:t>–</w:t>
      </w:r>
      <w:r>
        <w:rPr>
          <w:rFonts w:ascii="Times New Roman" w:hAnsi="Times New Roman"/>
          <w:sz w:val="28"/>
          <w:szCs w:val="28"/>
          <w:lang w:val="en-US"/>
        </w:rPr>
        <w:t xml:space="preserve"> clinical and field.</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Randomized clinical controlled trial is a special type of cohort studies, the conditions for which (selection of intervention groups, the nature of the intervention, the organization of observation and evaluation of outcomes) ensure the elimination of systematic errors. In terms of controllability, clinical trials surpass conventional cohort studies. In essence, this is an experiment similar to that conducted in the laboratory. With the classical scheme of controlled clinical research in the experiment, two appropriately selected groups (samples) are used, of which only one is exposed to the experimental factor (a new method of treatment, prevention).</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Although the term </w:t>
      </w:r>
      <w:r>
        <w:rPr>
          <w:rFonts w:ascii="Times New Roman" w:hAnsi="Times New Roman"/>
          <w:b/>
          <w:bCs/>
          <w:i/>
          <w:iCs/>
          <w:sz w:val="28"/>
          <w:szCs w:val="28"/>
          <w:lang w:val="en-US"/>
        </w:rPr>
        <w:t>“clinical”</w:t>
      </w:r>
      <w:r>
        <w:rPr>
          <w:rFonts w:ascii="Times New Roman" w:hAnsi="Times New Roman"/>
          <w:sz w:val="28"/>
          <w:szCs w:val="28"/>
          <w:lang w:val="en-US"/>
        </w:rPr>
        <w:t xml:space="preserve"> is associated with the site of an epidemiological study, it is used only to refer to research conducted in the </w:t>
      </w:r>
      <w:r>
        <w:rPr>
          <w:rFonts w:ascii="Times New Roman" w:hAnsi="Times New Roman"/>
          <w:b/>
          <w:bCs/>
          <w:i/>
          <w:iCs/>
          <w:sz w:val="28"/>
          <w:szCs w:val="28"/>
          <w:lang w:val="en-US"/>
        </w:rPr>
        <w:t>clinic</w:t>
      </w:r>
      <w:r>
        <w:rPr>
          <w:rFonts w:ascii="Times New Roman" w:hAnsi="Times New Roman"/>
          <w:sz w:val="28"/>
          <w:szCs w:val="28"/>
          <w:lang w:val="en-US"/>
        </w:rPr>
        <w:t xml:space="preserve"> to assess the potential effectiveness of therapeutic drugs, diagnostic methods, and patient regimens. Such studies are called </w:t>
      </w:r>
      <w:r>
        <w:rPr>
          <w:rFonts w:ascii="Times New Roman" w:hAnsi="Times New Roman"/>
          <w:b/>
          <w:bCs/>
          <w:i/>
          <w:iCs/>
          <w:sz w:val="28"/>
          <w:szCs w:val="28"/>
          <w:lang w:val="en-US"/>
        </w:rPr>
        <w:t>randomized controlled clinical</w:t>
      </w:r>
      <w:r>
        <w:rPr>
          <w:rFonts w:ascii="Times New Roman" w:hAnsi="Times New Roman"/>
          <w:sz w:val="28"/>
          <w:szCs w:val="28"/>
          <w:lang w:val="en-US"/>
        </w:rPr>
        <w:t xml:space="preserve"> trials.</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i/>
          <w:iCs/>
          <w:sz w:val="28"/>
          <w:szCs w:val="28"/>
          <w:lang w:val="en-US"/>
        </w:rPr>
        <w:t>A randomized field controlled study is an experimental study</w:t>
      </w:r>
      <w:r>
        <w:rPr>
          <w:rFonts w:ascii="Times New Roman" w:hAnsi="Times New Roman"/>
          <w:sz w:val="28"/>
          <w:szCs w:val="28"/>
          <w:lang w:val="en-US"/>
        </w:rPr>
        <w:t>, in the field, of the potential effectiveness of any means (methods) that prevent the occurrence of diseases.</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i/>
          <w:iCs/>
          <w:sz w:val="28"/>
          <w:szCs w:val="28"/>
          <w:lang w:val="en-US"/>
        </w:rPr>
        <w:t>Field</w:t>
      </w:r>
      <w:r>
        <w:rPr>
          <w:rFonts w:ascii="Times New Roman" w:hAnsi="Times New Roman"/>
          <w:sz w:val="28"/>
          <w:szCs w:val="28"/>
          <w:lang w:val="en-US"/>
        </w:rPr>
        <w:t xml:space="preserve"> is considered a study conducted outside of medical institutions. Its scope can be quite varied: from a small outbreak investigation to a nationwide survey. Field research can be descriptive, analytical, observational and experimental, continuous and selective, retrospective and prospective, one-time and dynamic.</w:t>
      </w:r>
    </w:p>
    <w:p w:rsidR="00E3568A" w:rsidRDefault="00DC7157" w:rsidP="00EC6066">
      <w:pPr>
        <w:spacing w:after="0" w:line="240" w:lineRule="auto"/>
        <w:ind w:firstLine="850"/>
        <w:contextualSpacing/>
        <w:jc w:val="both"/>
        <w:rPr>
          <w:rFonts w:ascii="Times New Roman" w:hAnsi="Times New Roman"/>
          <w:b/>
          <w:bCs/>
          <w:i/>
          <w:iCs/>
          <w:sz w:val="28"/>
          <w:szCs w:val="28"/>
          <w:lang w:val="en-US"/>
        </w:rPr>
      </w:pPr>
      <w:r>
        <w:rPr>
          <w:rFonts w:ascii="Times New Roman" w:hAnsi="Times New Roman"/>
          <w:b/>
          <w:bCs/>
          <w:i/>
          <w:iCs/>
          <w:sz w:val="28"/>
          <w:szCs w:val="28"/>
          <w:lang w:val="en-US"/>
        </w:rPr>
        <w:lastRenderedPageBreak/>
        <w:t>The conditions that provide randomization in the study include:</w:t>
      </w:r>
    </w:p>
    <w:p w:rsidR="00E3568A" w:rsidRPr="00EC6066" w:rsidRDefault="00DC7157" w:rsidP="00646E96">
      <w:pPr>
        <w:pStyle w:val="ad"/>
        <w:numPr>
          <w:ilvl w:val="0"/>
          <w:numId w:val="31"/>
        </w:numPr>
        <w:tabs>
          <w:tab w:val="left" w:pos="1134"/>
        </w:tabs>
        <w:ind w:left="0" w:firstLine="851"/>
        <w:jc w:val="both"/>
        <w:rPr>
          <w:sz w:val="28"/>
          <w:szCs w:val="28"/>
          <w:lang w:val="en-US"/>
        </w:rPr>
      </w:pPr>
      <w:r w:rsidRPr="00EC6066">
        <w:rPr>
          <w:sz w:val="28"/>
          <w:szCs w:val="28"/>
          <w:lang w:val="en-US"/>
        </w:rPr>
        <w:t>random, unintentional distribution of patients into groups: if the number of patients is large, it can be assumed that additional factors, distributed in both observed groups in a random way, will be mutually eliminated (neutralized, redeemed);</w:t>
      </w:r>
    </w:p>
    <w:p w:rsidR="00E3568A" w:rsidRPr="00EC6066" w:rsidRDefault="00DC7157" w:rsidP="00646E96">
      <w:pPr>
        <w:pStyle w:val="ad"/>
        <w:numPr>
          <w:ilvl w:val="0"/>
          <w:numId w:val="31"/>
        </w:numPr>
        <w:tabs>
          <w:tab w:val="left" w:pos="1134"/>
        </w:tabs>
        <w:ind w:left="0" w:firstLine="851"/>
        <w:jc w:val="both"/>
        <w:rPr>
          <w:sz w:val="28"/>
          <w:szCs w:val="28"/>
          <w:lang w:val="en-US"/>
        </w:rPr>
      </w:pPr>
      <w:r w:rsidRPr="00EC6066">
        <w:rPr>
          <w:sz w:val="28"/>
          <w:szCs w:val="28"/>
          <w:lang w:val="en-US"/>
        </w:rPr>
        <w:t>tracking the results of the intervention in all patients included in the study (which allows to study not only the results of this intervention, but also the reasons for the refusal of treatment or the impossibility of its completion);</w:t>
      </w:r>
    </w:p>
    <w:p w:rsidR="00E3568A" w:rsidRPr="00EC6066" w:rsidRDefault="00DC7157" w:rsidP="00646E96">
      <w:pPr>
        <w:pStyle w:val="ad"/>
        <w:numPr>
          <w:ilvl w:val="0"/>
          <w:numId w:val="31"/>
        </w:numPr>
        <w:tabs>
          <w:tab w:val="left" w:pos="1134"/>
        </w:tabs>
        <w:ind w:left="0" w:firstLine="851"/>
        <w:jc w:val="both"/>
        <w:rPr>
          <w:sz w:val="28"/>
          <w:szCs w:val="28"/>
          <w:lang w:val="en-US"/>
        </w:rPr>
      </w:pPr>
      <w:r w:rsidRPr="00EC6066">
        <w:rPr>
          <w:sz w:val="28"/>
          <w:szCs w:val="28"/>
          <w:lang w:val="en-US"/>
        </w:rPr>
        <w:t>“blind” assessment of results. (The types of “blinding” include: open research, when all participants (patient, researcher, statistician, staff of diagnostic services) are aware of the formation of observation and intervention groups; simple blinding, when the patient does not know which observation group he is in (main or control ); double blindness, when not only the patient, but also the researcher is also not aware of the results of the inclusion of patients in the first or second groups; triple blindness, when in addition to the patient and the researcher he does not know this information and statistics Conducting statistical analysis of these groups, the full dazzle, except when the patient, researcher, statistician, not yet aware of this information and the staff of diagnostic services);</w:t>
      </w:r>
    </w:p>
    <w:p w:rsidR="00E3568A" w:rsidRPr="00EC6066" w:rsidRDefault="00DC7157" w:rsidP="00646E96">
      <w:pPr>
        <w:pStyle w:val="ad"/>
        <w:numPr>
          <w:ilvl w:val="0"/>
          <w:numId w:val="31"/>
        </w:numPr>
        <w:tabs>
          <w:tab w:val="left" w:pos="1134"/>
        </w:tabs>
        <w:ind w:left="0" w:firstLine="851"/>
        <w:jc w:val="both"/>
        <w:rPr>
          <w:sz w:val="28"/>
          <w:szCs w:val="28"/>
          <w:lang w:val="en-US"/>
        </w:rPr>
      </w:pPr>
      <w:r w:rsidRPr="00EC6066">
        <w:rPr>
          <w:sz w:val="28"/>
          <w:szCs w:val="28"/>
          <w:lang w:val="en-US"/>
        </w:rPr>
        <w:t xml:space="preserve">a clear definition of the final stage or the result of the study (for example, 5-year survival rate, postoperative mortality) </w:t>
      </w:r>
      <w:r w:rsidR="00646E96">
        <w:rPr>
          <w:sz w:val="28"/>
          <w:szCs w:val="28"/>
          <w:lang w:val="en-US"/>
        </w:rPr>
        <w:t>–</w:t>
      </w:r>
      <w:r w:rsidRPr="00EC6066">
        <w:rPr>
          <w:sz w:val="28"/>
          <w:szCs w:val="28"/>
          <w:lang w:val="en-US"/>
        </w:rPr>
        <w:t xml:space="preserve"> this eliminates the possibility of a double interpretation of the data obtained.</w:t>
      </w:r>
    </w:p>
    <w:p w:rsidR="00E3568A" w:rsidRDefault="00E3568A" w:rsidP="00F50E30">
      <w:pPr>
        <w:spacing w:after="160" w:line="240" w:lineRule="auto"/>
        <w:ind w:firstLine="850"/>
        <w:jc w:val="both"/>
        <w:rPr>
          <w:rFonts w:ascii="Times New Roman" w:hAnsi="Times New Roman"/>
          <w:sz w:val="28"/>
          <w:szCs w:val="28"/>
          <w:lang w:val="en-US"/>
        </w:rPr>
      </w:pPr>
    </w:p>
    <w:p w:rsidR="00E3568A" w:rsidRDefault="00DC7157" w:rsidP="00F50E30">
      <w:pPr>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7. Epidemiological methods as successive stages</w:t>
      </w:r>
      <w:r w:rsidR="00196300">
        <w:rPr>
          <w:rFonts w:ascii="Times New Roman" w:hAnsi="Times New Roman"/>
          <w:b/>
          <w:bCs/>
          <w:sz w:val="28"/>
          <w:szCs w:val="28"/>
          <w:lang w:val="en-US"/>
        </w:rPr>
        <w:br/>
      </w:r>
      <w:r>
        <w:rPr>
          <w:rFonts w:ascii="Times New Roman" w:hAnsi="Times New Roman"/>
          <w:b/>
          <w:bCs/>
          <w:sz w:val="28"/>
          <w:szCs w:val="28"/>
          <w:lang w:val="en-US"/>
        </w:rPr>
        <w:t xml:space="preserve">the process of studying the patterns of </w:t>
      </w:r>
      <w:r w:rsidR="00DB2980">
        <w:rPr>
          <w:rFonts w:ascii="Times New Roman" w:hAnsi="Times New Roman"/>
          <w:b/>
          <w:bCs/>
          <w:sz w:val="28"/>
          <w:szCs w:val="28"/>
          <w:lang w:val="en-US"/>
        </w:rPr>
        <w:t xml:space="preserve">the </w:t>
      </w:r>
      <w:r>
        <w:rPr>
          <w:rFonts w:ascii="Times New Roman" w:hAnsi="Times New Roman"/>
          <w:b/>
          <w:bCs/>
          <w:sz w:val="28"/>
          <w:szCs w:val="28"/>
          <w:lang w:val="en-US"/>
        </w:rPr>
        <w:t>disease</w:t>
      </w:r>
      <w:r w:rsidR="00DB2980">
        <w:rPr>
          <w:rFonts w:ascii="Times New Roman" w:hAnsi="Times New Roman"/>
          <w:b/>
          <w:bCs/>
          <w:sz w:val="28"/>
          <w:szCs w:val="28"/>
          <w:lang w:val="en-US"/>
        </w:rPr>
        <w:t>s</w:t>
      </w:r>
    </w:p>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Studies conducted using epidemiological methods can be considered as successive stages of the process of studying the patterns of the emergenc</w:t>
      </w:r>
      <w:r w:rsidR="00074158">
        <w:rPr>
          <w:rFonts w:ascii="Times New Roman" w:hAnsi="Times New Roman"/>
          <w:sz w:val="28"/>
          <w:szCs w:val="28"/>
          <w:lang w:val="en-US"/>
        </w:rPr>
        <w:t>e and spread of non-infectious</w:t>
      </w:r>
      <w:r>
        <w:rPr>
          <w:rFonts w:ascii="Times New Roman" w:hAnsi="Times New Roman"/>
          <w:sz w:val="28"/>
          <w:szCs w:val="28"/>
          <w:lang w:val="en-US"/>
        </w:rPr>
        <w:t xml:space="preserve"> diseases.</w:t>
      </w:r>
    </w:p>
    <w:p w:rsidR="005B53F3" w:rsidRDefault="005B53F3" w:rsidP="00EC6066">
      <w:pPr>
        <w:spacing w:after="0" w:line="240" w:lineRule="auto"/>
        <w:ind w:firstLine="851"/>
        <w:contextualSpacing/>
        <w:jc w:val="right"/>
        <w:rPr>
          <w:rFonts w:ascii="Times New Roman" w:hAnsi="Times New Roman"/>
          <w:sz w:val="28"/>
          <w:szCs w:val="28"/>
          <w:lang w:val="en-US"/>
        </w:rPr>
      </w:pPr>
    </w:p>
    <w:p w:rsidR="00E3568A" w:rsidRPr="00DC7157" w:rsidRDefault="00DC7157" w:rsidP="00EC6066">
      <w:pPr>
        <w:spacing w:after="0" w:line="240" w:lineRule="auto"/>
        <w:ind w:firstLine="851"/>
        <w:contextualSpacing/>
        <w:jc w:val="right"/>
        <w:rPr>
          <w:rFonts w:ascii="Times New Roman" w:hAnsi="Times New Roman"/>
          <w:sz w:val="28"/>
          <w:szCs w:val="28"/>
          <w:lang w:val="en-US"/>
        </w:rPr>
      </w:pPr>
      <w:r w:rsidRPr="00DC7157">
        <w:rPr>
          <w:rFonts w:ascii="Times New Roman" w:hAnsi="Times New Roman"/>
          <w:sz w:val="28"/>
          <w:szCs w:val="28"/>
          <w:lang w:val="en-US"/>
        </w:rPr>
        <w:t>Table 3</w:t>
      </w:r>
    </w:p>
    <w:p w:rsidR="00E3568A" w:rsidRPr="00DC7157" w:rsidRDefault="00DC7157" w:rsidP="00EC6066">
      <w:pPr>
        <w:spacing w:after="0" w:line="240" w:lineRule="auto"/>
        <w:contextualSpacing/>
        <w:jc w:val="center"/>
        <w:rPr>
          <w:rFonts w:ascii="Times New Roman" w:hAnsi="Times New Roman"/>
          <w:b/>
          <w:sz w:val="28"/>
          <w:szCs w:val="28"/>
          <w:lang w:val="en-US"/>
        </w:rPr>
      </w:pPr>
      <w:r w:rsidRPr="00DC7157">
        <w:rPr>
          <w:rFonts w:ascii="Times New Roman" w:hAnsi="Times New Roman"/>
          <w:b/>
          <w:sz w:val="28"/>
          <w:szCs w:val="28"/>
          <w:lang w:val="en-US"/>
        </w:rPr>
        <w:t>Optimal research methods</w:t>
      </w:r>
    </w:p>
    <w:p w:rsidR="00E3568A" w:rsidRDefault="00DC7157" w:rsidP="00EC6066">
      <w:pPr>
        <w:spacing w:after="0" w:line="240" w:lineRule="auto"/>
        <w:contextualSpacing/>
        <w:jc w:val="center"/>
        <w:rPr>
          <w:rFonts w:ascii="Times New Roman" w:hAnsi="Times New Roman"/>
          <w:b/>
          <w:sz w:val="28"/>
          <w:szCs w:val="28"/>
          <w:lang w:val="en-US"/>
        </w:rPr>
      </w:pPr>
      <w:r>
        <w:rPr>
          <w:rFonts w:ascii="Times New Roman" w:hAnsi="Times New Roman"/>
          <w:b/>
          <w:sz w:val="28"/>
          <w:szCs w:val="28"/>
          <w:lang w:val="en-US"/>
        </w:rPr>
        <w:t>in relation to various issues of medicine and health</w:t>
      </w:r>
    </w:p>
    <w:tbl>
      <w:tblPr>
        <w:tblW w:w="1000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40" w:type="dxa"/>
        </w:tblCellMar>
        <w:tblLook w:val="0000" w:firstRow="0" w:lastRow="0" w:firstColumn="0" w:lastColumn="0" w:noHBand="0" w:noVBand="0"/>
      </w:tblPr>
      <w:tblGrid>
        <w:gridCol w:w="4709"/>
        <w:gridCol w:w="5291"/>
      </w:tblGrid>
      <w:tr w:rsidR="00E3568A" w:rsidTr="005B53F3">
        <w:trPr>
          <w:trHeight w:hRule="exact" w:val="392"/>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center"/>
              <w:rPr>
                <w:rFonts w:ascii="Times New Roman" w:hAnsi="Times New Roman"/>
                <w:b/>
                <w:sz w:val="28"/>
                <w:szCs w:val="28"/>
              </w:rPr>
            </w:pPr>
            <w:r>
              <w:rPr>
                <w:rFonts w:ascii="Times New Roman" w:hAnsi="Times New Roman"/>
                <w:b/>
                <w:sz w:val="28"/>
                <w:szCs w:val="28"/>
              </w:rPr>
              <w:t>Question</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center"/>
              <w:rPr>
                <w:rFonts w:ascii="Times New Roman" w:hAnsi="Times New Roman"/>
                <w:b/>
                <w:sz w:val="28"/>
                <w:szCs w:val="28"/>
              </w:rPr>
            </w:pPr>
            <w:r>
              <w:rPr>
                <w:rFonts w:ascii="Times New Roman" w:hAnsi="Times New Roman"/>
                <w:b/>
                <w:sz w:val="28"/>
                <w:szCs w:val="28"/>
              </w:rPr>
              <w:t>Research method</w:t>
            </w:r>
          </w:p>
        </w:tc>
      </w:tr>
      <w:tr w:rsidR="00E3568A" w:rsidTr="005B53F3">
        <w:trPr>
          <w:trHeight w:hRule="exact" w:val="348"/>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Prevalence</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Descriptive, one-step research</w:t>
            </w:r>
          </w:p>
          <w:p w:rsidR="00E3568A" w:rsidRDefault="00E3568A" w:rsidP="00646E96">
            <w:pPr>
              <w:spacing w:after="0" w:line="240" w:lineRule="auto"/>
              <w:contextualSpacing/>
              <w:jc w:val="both"/>
              <w:rPr>
                <w:rFonts w:ascii="Times New Roman" w:hAnsi="Times New Roman"/>
                <w:sz w:val="28"/>
                <w:szCs w:val="28"/>
              </w:rPr>
            </w:pPr>
          </w:p>
        </w:tc>
      </w:tr>
      <w:tr w:rsidR="00E3568A" w:rsidTr="005B53F3">
        <w:trPr>
          <w:trHeight w:hRule="exact" w:val="735"/>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Frequency of occurrence of new cases (diseases, their consequences)</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Analytical, cohort studies</w:t>
            </w:r>
          </w:p>
        </w:tc>
      </w:tr>
      <w:tr w:rsidR="00E3568A" w:rsidRPr="00194A05" w:rsidTr="005B53F3">
        <w:trPr>
          <w:trHeight w:hRule="exact" w:val="352"/>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Risk</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646E96" w:rsidRDefault="00DC7157" w:rsidP="00646E96">
            <w:pPr>
              <w:spacing w:after="0" w:line="240" w:lineRule="auto"/>
              <w:contextualSpacing/>
              <w:jc w:val="both"/>
              <w:rPr>
                <w:rFonts w:ascii="Times New Roman" w:hAnsi="Times New Roman"/>
                <w:sz w:val="28"/>
                <w:szCs w:val="28"/>
                <w:lang w:val="en-US"/>
              </w:rPr>
            </w:pPr>
            <w:r w:rsidRPr="00646E96">
              <w:rPr>
                <w:rFonts w:ascii="Times New Roman" w:hAnsi="Times New Roman"/>
                <w:sz w:val="28"/>
                <w:szCs w:val="28"/>
                <w:lang w:val="en-US"/>
              </w:rPr>
              <w:t>Analytical, cohort, case-control studies</w:t>
            </w:r>
          </w:p>
        </w:tc>
      </w:tr>
      <w:tr w:rsidR="00E3568A" w:rsidTr="005B53F3">
        <w:trPr>
          <w:trHeight w:hRule="exact" w:val="369"/>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Forecasting</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Cohort studies</w:t>
            </w:r>
          </w:p>
        </w:tc>
      </w:tr>
      <w:tr w:rsidR="00E3568A" w:rsidTr="005B53F3">
        <w:trPr>
          <w:trHeight w:hRule="exact" w:val="352"/>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Diagnostics</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Single-stage studies</w:t>
            </w:r>
          </w:p>
        </w:tc>
      </w:tr>
      <w:tr w:rsidR="00E3568A" w:rsidTr="005B53F3">
        <w:trPr>
          <w:trHeight w:hRule="exact" w:val="444"/>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Treatment</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 xml:space="preserve">Clinical trials </w:t>
            </w:r>
          </w:p>
        </w:tc>
      </w:tr>
      <w:tr w:rsidR="00E3568A" w:rsidTr="005B53F3">
        <w:trPr>
          <w:trHeight w:hRule="exact" w:val="330"/>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Prevention</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3F1E59">
            <w:pPr>
              <w:spacing w:after="0" w:line="240" w:lineRule="auto"/>
              <w:contextualSpacing/>
              <w:jc w:val="both"/>
              <w:rPr>
                <w:rFonts w:ascii="Times New Roman" w:hAnsi="Times New Roman"/>
                <w:sz w:val="28"/>
                <w:szCs w:val="28"/>
              </w:rPr>
            </w:pPr>
            <w:r>
              <w:rPr>
                <w:rFonts w:ascii="Times New Roman" w:hAnsi="Times New Roman"/>
                <w:sz w:val="28"/>
                <w:szCs w:val="28"/>
              </w:rPr>
              <w:t xml:space="preserve">Field trials </w:t>
            </w:r>
          </w:p>
        </w:tc>
      </w:tr>
      <w:tr w:rsidR="00E3568A" w:rsidRPr="00194A05" w:rsidTr="005B53F3">
        <w:trPr>
          <w:trHeight w:hRule="exact" w:val="337"/>
        </w:trPr>
        <w:tc>
          <w:tcPr>
            <w:tcW w:w="470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646E96">
            <w:pPr>
              <w:spacing w:after="0" w:line="240" w:lineRule="auto"/>
              <w:contextualSpacing/>
              <w:jc w:val="both"/>
              <w:rPr>
                <w:rFonts w:ascii="Times New Roman" w:hAnsi="Times New Roman"/>
                <w:sz w:val="28"/>
                <w:szCs w:val="28"/>
              </w:rPr>
            </w:pPr>
            <w:r>
              <w:rPr>
                <w:rFonts w:ascii="Times New Roman" w:hAnsi="Times New Roman"/>
                <w:sz w:val="28"/>
                <w:szCs w:val="28"/>
              </w:rPr>
              <w:t>Cause</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5B53F3">
            <w:p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Analytical, case-control studies, cohort clinical trials</w:t>
            </w:r>
          </w:p>
        </w:tc>
      </w:tr>
    </w:tbl>
    <w:p w:rsidR="00E3568A"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lastRenderedPageBreak/>
        <w:t>Descriptive methods allow to obtain objective information</w:t>
      </w:r>
      <w:r>
        <w:rPr>
          <w:rFonts w:ascii="Times New Roman" w:hAnsi="Times New Roman"/>
          <w:sz w:val="28"/>
          <w:szCs w:val="28"/>
          <w:lang w:val="en-US"/>
        </w:rPr>
        <w:t xml:space="preserve"> about the prevalence of</w:t>
      </w:r>
      <w:r w:rsidR="00074158" w:rsidRPr="00074158">
        <w:rPr>
          <w:rFonts w:ascii="Times New Roman" w:hAnsi="Times New Roman"/>
          <w:sz w:val="28"/>
          <w:szCs w:val="28"/>
          <w:lang w:val="en-US"/>
        </w:rPr>
        <w:t xml:space="preserve"> </w:t>
      </w:r>
      <w:r w:rsidR="00074158">
        <w:rPr>
          <w:rFonts w:ascii="Times New Roman" w:hAnsi="Times New Roman"/>
          <w:sz w:val="28"/>
          <w:szCs w:val="28"/>
          <w:lang w:val="en-US"/>
        </w:rPr>
        <w:t>the</w:t>
      </w:r>
      <w:r>
        <w:rPr>
          <w:rFonts w:ascii="Times New Roman" w:hAnsi="Times New Roman"/>
          <w:sz w:val="28"/>
          <w:szCs w:val="28"/>
          <w:lang w:val="en-US"/>
        </w:rPr>
        <w:t xml:space="preserve"> diseases and risk factors among the population (to solve the</w:t>
      </w:r>
      <w:r>
        <w:rPr>
          <w:rFonts w:ascii="Times New Roman" w:hAnsi="Times New Roman"/>
          <w:i/>
          <w:iCs/>
          <w:sz w:val="28"/>
          <w:szCs w:val="28"/>
          <w:lang w:val="en-US"/>
        </w:rPr>
        <w:t xml:space="preserve"> first problem</w:t>
      </w:r>
      <w:r>
        <w:rPr>
          <w:rFonts w:ascii="Times New Roman" w:hAnsi="Times New Roman"/>
          <w:sz w:val="28"/>
          <w:szCs w:val="28"/>
          <w:lang w:val="en-US"/>
        </w:rPr>
        <w:t xml:space="preserve"> of epidemiology), to formulate hypotheses about possible etiological “impact-disease” relationships, which are checked </w:t>
      </w:r>
      <w:r>
        <w:rPr>
          <w:rFonts w:ascii="Times New Roman" w:hAnsi="Times New Roman"/>
          <w:b/>
          <w:bCs/>
          <w:sz w:val="28"/>
          <w:szCs w:val="28"/>
          <w:lang w:val="en-US"/>
        </w:rPr>
        <w:t>using analytical studies</w:t>
      </w:r>
      <w:r>
        <w:rPr>
          <w:rFonts w:ascii="Times New Roman" w:hAnsi="Times New Roman"/>
          <w:sz w:val="28"/>
          <w:szCs w:val="28"/>
          <w:lang w:val="en-US"/>
        </w:rPr>
        <w:t xml:space="preserve"> (</w:t>
      </w:r>
      <w:r>
        <w:rPr>
          <w:rFonts w:ascii="Times New Roman" w:hAnsi="Times New Roman"/>
          <w:i/>
          <w:iCs/>
          <w:sz w:val="28"/>
          <w:szCs w:val="28"/>
          <w:lang w:val="en-US"/>
        </w:rPr>
        <w:t>second task</w:t>
      </w:r>
      <w:r>
        <w:rPr>
          <w:rFonts w:ascii="Times New Roman" w:hAnsi="Times New Roman"/>
          <w:sz w:val="28"/>
          <w:szCs w:val="28"/>
          <w:lang w:val="en-US"/>
        </w:rPr>
        <w:t xml:space="preserve"> of epidemiology). After a sufficient amount of evidence has been accumulated in favor of the etiological nature of a particular relationship, experimental studies can be carried out, the results of which, on the one hand, are crucial for interpreting the relationship as causal, and on the other, they can verify the effectiveness of the proposed preventive and curative activities </w:t>
      </w:r>
      <w:r>
        <w:rPr>
          <w:rFonts w:ascii="Times New Roman" w:hAnsi="Times New Roman"/>
          <w:i/>
          <w:iCs/>
          <w:sz w:val="28"/>
          <w:szCs w:val="28"/>
          <w:lang w:val="en-US"/>
        </w:rPr>
        <w:t>(third and fourth tasks of epidemiology)</w:t>
      </w:r>
      <w:r>
        <w:rPr>
          <w:rFonts w:ascii="Times New Roman" w:hAnsi="Times New Roman"/>
          <w:sz w:val="28"/>
          <w:szCs w:val="28"/>
          <w:lang w:val="en-US"/>
        </w:rPr>
        <w:t>.</w:t>
      </w:r>
    </w:p>
    <w:p w:rsidR="00196300" w:rsidRDefault="00196300" w:rsidP="00F50E30">
      <w:pPr>
        <w:spacing w:after="160" w:line="240" w:lineRule="auto"/>
        <w:jc w:val="center"/>
        <w:rPr>
          <w:rFonts w:ascii="Times New Roman" w:hAnsi="Times New Roman"/>
          <w:sz w:val="28"/>
          <w:szCs w:val="28"/>
          <w:lang w:val="en-US"/>
        </w:rPr>
      </w:pPr>
    </w:p>
    <w:p w:rsidR="001655E2" w:rsidRDefault="001655E2" w:rsidP="00EC6066">
      <w:pPr>
        <w:spacing w:after="0" w:line="240" w:lineRule="auto"/>
        <w:contextualSpacing/>
        <w:jc w:val="center"/>
        <w:rPr>
          <w:rFonts w:ascii="Times New Roman" w:hAnsi="Times New Roman"/>
          <w:b/>
          <w:bCs/>
          <w:sz w:val="28"/>
          <w:szCs w:val="28"/>
          <w:lang w:val="en-US"/>
        </w:rPr>
      </w:pPr>
    </w:p>
    <w:p w:rsidR="00E3568A" w:rsidRDefault="00DC7157" w:rsidP="00EC6066">
      <w:pPr>
        <w:spacing w:after="0" w:line="240" w:lineRule="auto"/>
        <w:contextualSpacing/>
        <w:jc w:val="center"/>
        <w:rPr>
          <w:rFonts w:ascii="Times New Roman" w:hAnsi="Times New Roman"/>
          <w:b/>
          <w:bCs/>
          <w:sz w:val="28"/>
          <w:szCs w:val="28"/>
          <w:lang w:val="en-US"/>
        </w:rPr>
      </w:pPr>
      <w:r>
        <w:rPr>
          <w:rFonts w:ascii="Times New Roman" w:hAnsi="Times New Roman"/>
          <w:b/>
          <w:bCs/>
          <w:sz w:val="28"/>
          <w:szCs w:val="28"/>
          <w:lang w:val="en-US"/>
        </w:rPr>
        <w:t>PRACTICAL TASK</w:t>
      </w:r>
    </w:p>
    <w:p w:rsidR="00E3568A" w:rsidRPr="00DC7157" w:rsidRDefault="00074158"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 xml:space="preserve">In the district N. an adult population remain of </w:t>
      </w:r>
      <w:r w:rsidR="00DC7157">
        <w:rPr>
          <w:rFonts w:ascii="Times New Roman" w:hAnsi="Times New Roman"/>
          <w:sz w:val="28"/>
          <w:szCs w:val="28"/>
          <w:lang w:val="en-US"/>
        </w:rPr>
        <w:t>18400 pe</w:t>
      </w:r>
      <w:r>
        <w:rPr>
          <w:rFonts w:ascii="Times New Roman" w:hAnsi="Times New Roman"/>
          <w:sz w:val="28"/>
          <w:szCs w:val="28"/>
          <w:lang w:val="en-US"/>
        </w:rPr>
        <w:t>ople. I</w:t>
      </w:r>
      <w:r w:rsidR="00DC7157">
        <w:rPr>
          <w:rFonts w:ascii="Times New Roman" w:hAnsi="Times New Roman"/>
          <w:sz w:val="28"/>
          <w:szCs w:val="28"/>
          <w:lang w:val="en-US"/>
        </w:rPr>
        <w:t>t is necessary to organize and conduct a multi-purpose selective epidemiological study to identify respiratory diseases and determine their risk factors in order to develop a program to preserve and strengthen the health of the population. It is known that the estimated prevalence of skin diseases among adults is 80. (I = 80) and the settlement is located in close pro</w:t>
      </w:r>
      <w:r>
        <w:rPr>
          <w:rFonts w:ascii="Times New Roman" w:hAnsi="Times New Roman"/>
          <w:sz w:val="28"/>
          <w:szCs w:val="28"/>
          <w:lang w:val="en-US"/>
        </w:rPr>
        <w:t xml:space="preserve">ximity to </w:t>
      </w:r>
      <w:r w:rsidR="001655E2">
        <w:rPr>
          <w:rFonts w:ascii="Times New Roman" w:hAnsi="Times New Roman"/>
          <w:sz w:val="28"/>
          <w:szCs w:val="28"/>
          <w:lang w:val="en-US"/>
        </w:rPr>
        <w:t>a large chemical factory</w:t>
      </w:r>
      <w:r w:rsidR="00DC7157">
        <w:rPr>
          <w:rFonts w:ascii="Times New Roman" w:hAnsi="Times New Roman"/>
          <w:sz w:val="28"/>
          <w:szCs w:val="28"/>
          <w:lang w:val="en-US"/>
        </w:rPr>
        <w:t>.</w:t>
      </w:r>
    </w:p>
    <w:p w:rsidR="00074158"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For this you need:</w:t>
      </w:r>
    </w:p>
    <w:p w:rsidR="00E3568A" w:rsidRPr="00CC146B" w:rsidRDefault="00DC7157" w:rsidP="001655E2">
      <w:pPr>
        <w:pStyle w:val="ad"/>
        <w:numPr>
          <w:ilvl w:val="1"/>
          <w:numId w:val="33"/>
        </w:numPr>
        <w:tabs>
          <w:tab w:val="left" w:pos="1134"/>
        </w:tabs>
        <w:ind w:left="0" w:firstLine="851"/>
        <w:jc w:val="both"/>
        <w:rPr>
          <w:sz w:val="28"/>
          <w:szCs w:val="28"/>
          <w:lang w:val="en-US"/>
        </w:rPr>
      </w:pPr>
      <w:r w:rsidRPr="00CC146B">
        <w:rPr>
          <w:sz w:val="28"/>
          <w:szCs w:val="28"/>
          <w:lang w:val="en-US"/>
        </w:rPr>
        <w:t>to establish the degree of reliability of the planned study;</w:t>
      </w:r>
    </w:p>
    <w:p w:rsidR="00E3568A" w:rsidRPr="00CC146B" w:rsidRDefault="00DC7157" w:rsidP="001655E2">
      <w:pPr>
        <w:pStyle w:val="ad"/>
        <w:numPr>
          <w:ilvl w:val="1"/>
          <w:numId w:val="33"/>
        </w:numPr>
        <w:tabs>
          <w:tab w:val="left" w:pos="1134"/>
        </w:tabs>
        <w:ind w:left="0" w:firstLine="851"/>
        <w:jc w:val="both"/>
        <w:rPr>
          <w:sz w:val="28"/>
          <w:szCs w:val="28"/>
          <w:lang w:val="en-US"/>
        </w:rPr>
      </w:pPr>
      <w:r w:rsidRPr="00CC146B">
        <w:rPr>
          <w:sz w:val="28"/>
          <w:szCs w:val="28"/>
          <w:lang w:val="en-US"/>
        </w:rPr>
        <w:t>determine the number of population to be included in the selected statistical aggregate;</w:t>
      </w:r>
    </w:p>
    <w:p w:rsidR="00E3568A" w:rsidRPr="00CC146B" w:rsidRDefault="00DC7157" w:rsidP="001655E2">
      <w:pPr>
        <w:pStyle w:val="ad"/>
        <w:numPr>
          <w:ilvl w:val="1"/>
          <w:numId w:val="33"/>
        </w:numPr>
        <w:tabs>
          <w:tab w:val="left" w:pos="1134"/>
        </w:tabs>
        <w:ind w:left="0" w:firstLine="851"/>
        <w:jc w:val="both"/>
        <w:rPr>
          <w:sz w:val="28"/>
          <w:szCs w:val="28"/>
          <w:lang w:val="en-US"/>
        </w:rPr>
      </w:pPr>
      <w:r w:rsidRPr="00CC146B">
        <w:rPr>
          <w:sz w:val="28"/>
          <w:szCs w:val="28"/>
          <w:lang w:val="en-US"/>
        </w:rPr>
        <w:t>determine the best methods of epidemiological research to achieve this goal, depending on the task (the tasks are presented in the table</w:t>
      </w:r>
      <w:r w:rsidR="00074158" w:rsidRPr="00CC146B">
        <w:rPr>
          <w:sz w:val="28"/>
          <w:szCs w:val="28"/>
          <w:lang w:val="en-US"/>
        </w:rPr>
        <w:t>)</w:t>
      </w:r>
      <w:r w:rsidRPr="00CC146B">
        <w:rPr>
          <w:sz w:val="28"/>
          <w:szCs w:val="28"/>
          <w:lang w:val="en-US"/>
        </w:rPr>
        <w:t>;</w:t>
      </w:r>
    </w:p>
    <w:p w:rsidR="00E3568A" w:rsidRPr="00DC7157" w:rsidRDefault="00E3568A" w:rsidP="00EC6066">
      <w:pPr>
        <w:widowControl w:val="0"/>
        <w:spacing w:after="0" w:line="240" w:lineRule="auto"/>
        <w:ind w:firstLine="851"/>
        <w:contextualSpacing/>
        <w:jc w:val="right"/>
        <w:rPr>
          <w:rFonts w:ascii="Times New Roman" w:hAnsi="Times New Roman"/>
          <w:sz w:val="28"/>
          <w:szCs w:val="28"/>
          <w:lang w:val="en-US"/>
        </w:rPr>
      </w:pPr>
    </w:p>
    <w:p w:rsidR="00E3568A" w:rsidRDefault="00DC7157" w:rsidP="00EC6066">
      <w:pPr>
        <w:widowControl w:val="0"/>
        <w:spacing w:after="0" w:line="240" w:lineRule="auto"/>
        <w:ind w:firstLine="851"/>
        <w:contextualSpacing/>
        <w:jc w:val="right"/>
        <w:rPr>
          <w:rFonts w:ascii="Times New Roman" w:hAnsi="Times New Roman"/>
          <w:sz w:val="28"/>
          <w:szCs w:val="28"/>
        </w:rPr>
      </w:pPr>
      <w:r>
        <w:rPr>
          <w:rFonts w:ascii="Times New Roman" w:hAnsi="Times New Roman"/>
          <w:sz w:val="28"/>
          <w:szCs w:val="28"/>
        </w:rPr>
        <w:t>Table 4</w:t>
      </w:r>
    </w:p>
    <w:p w:rsidR="00E3568A" w:rsidRDefault="00DC7157" w:rsidP="00EC6066">
      <w:pPr>
        <w:widowControl w:val="0"/>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Defining epidemiological research methods </w:t>
      </w:r>
    </w:p>
    <w:tbl>
      <w:tblPr>
        <w:tblW w:w="9946"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40" w:type="dxa"/>
        </w:tblCellMar>
        <w:tblLook w:val="0000" w:firstRow="0" w:lastRow="0" w:firstColumn="0" w:lastColumn="0" w:noHBand="0" w:noVBand="0"/>
      </w:tblPr>
      <w:tblGrid>
        <w:gridCol w:w="5261"/>
        <w:gridCol w:w="4685"/>
      </w:tblGrid>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contextualSpacing/>
              <w:jc w:val="center"/>
              <w:rPr>
                <w:rFonts w:ascii="Times New Roman" w:hAnsi="Times New Roman"/>
                <w:b/>
                <w:sz w:val="28"/>
                <w:szCs w:val="28"/>
              </w:rPr>
            </w:pPr>
            <w:r>
              <w:rPr>
                <w:rFonts w:ascii="Times New Roman" w:hAnsi="Times New Roman"/>
                <w:b/>
                <w:sz w:val="28"/>
                <w:szCs w:val="28"/>
              </w:rPr>
              <w:t>Task (study):</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contextualSpacing/>
              <w:jc w:val="center"/>
              <w:rPr>
                <w:rFonts w:ascii="Times New Roman" w:hAnsi="Times New Roman"/>
                <w:b/>
                <w:sz w:val="28"/>
                <w:szCs w:val="28"/>
              </w:rPr>
            </w:pPr>
            <w:r>
              <w:rPr>
                <w:rFonts w:ascii="Times New Roman" w:hAnsi="Times New Roman"/>
                <w:b/>
                <w:sz w:val="28"/>
                <w:szCs w:val="28"/>
              </w:rPr>
              <w:t>Best practice</w:t>
            </w: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Prevalence</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r w:rsidR="00E3568A" w:rsidRPr="00194A05" w:rsidTr="001655E2">
        <w:trPr>
          <w:trHeight w:hRule="exact" w:val="622"/>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DC7157" w:rsidRDefault="00DC7157" w:rsidP="00EC6066">
            <w:pPr>
              <w:spacing w:after="0" w:line="240" w:lineRule="auto"/>
              <w:ind w:firstLine="170"/>
              <w:contextualSpacing/>
              <w:jc w:val="both"/>
              <w:rPr>
                <w:rFonts w:ascii="Times New Roman" w:hAnsi="Times New Roman"/>
                <w:sz w:val="28"/>
                <w:szCs w:val="28"/>
                <w:lang w:val="en-US"/>
              </w:rPr>
            </w:pPr>
            <w:r w:rsidRPr="00DC7157">
              <w:rPr>
                <w:rFonts w:ascii="Times New Roman" w:hAnsi="Times New Roman"/>
                <w:sz w:val="28"/>
                <w:szCs w:val="28"/>
                <w:lang w:val="en-US"/>
              </w:rPr>
              <w:t>Frequency of occurrence of new cases</w:t>
            </w:r>
            <w:r w:rsidRPr="00DC7157">
              <w:rPr>
                <w:rFonts w:ascii="Times New Roman" w:hAnsi="Times New Roman"/>
                <w:sz w:val="28"/>
                <w:szCs w:val="28"/>
                <w:lang w:val="en-US"/>
              </w:rPr>
              <w:br/>
              <w:t xml:space="preserve"> (diseases, their consequences) </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Pr="00DC7157" w:rsidRDefault="00E3568A" w:rsidP="00EC6066">
            <w:pPr>
              <w:spacing w:after="0" w:line="240" w:lineRule="auto"/>
              <w:contextualSpacing/>
              <w:jc w:val="both"/>
              <w:rPr>
                <w:rFonts w:ascii="Times New Roman" w:hAnsi="Times New Roman"/>
                <w:sz w:val="28"/>
                <w:szCs w:val="28"/>
                <w:lang w:val="en-US"/>
              </w:rPr>
            </w:pP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Risk of occurrence</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Prediction of morbidity</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Diagnosis of diseases</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Treatment of diseases</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Prevention of morbidity</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r w:rsidR="00E3568A" w:rsidTr="001655E2">
        <w:trPr>
          <w:trHeight w:hRule="exact" w:val="415"/>
        </w:trPr>
        <w:tc>
          <w:tcPr>
            <w:tcW w:w="526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170"/>
              <w:contextualSpacing/>
              <w:jc w:val="both"/>
              <w:rPr>
                <w:rFonts w:ascii="Times New Roman" w:hAnsi="Times New Roman"/>
                <w:sz w:val="28"/>
                <w:szCs w:val="28"/>
              </w:rPr>
            </w:pPr>
            <w:r>
              <w:rPr>
                <w:rFonts w:ascii="Times New Roman" w:hAnsi="Times New Roman"/>
                <w:sz w:val="28"/>
                <w:szCs w:val="28"/>
              </w:rPr>
              <w:t>Reason</w:t>
            </w:r>
          </w:p>
        </w:tc>
        <w:tc>
          <w:tcPr>
            <w:tcW w:w="46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E3568A" w:rsidRDefault="00E3568A" w:rsidP="00EC6066">
            <w:pPr>
              <w:spacing w:after="0" w:line="240" w:lineRule="auto"/>
              <w:contextualSpacing/>
              <w:jc w:val="both"/>
              <w:rPr>
                <w:rFonts w:ascii="Times New Roman" w:hAnsi="Times New Roman"/>
                <w:sz w:val="28"/>
                <w:szCs w:val="28"/>
              </w:rPr>
            </w:pPr>
          </w:p>
        </w:tc>
      </w:tr>
    </w:tbl>
    <w:p w:rsidR="00E3568A" w:rsidRDefault="00E3568A" w:rsidP="00EC6066">
      <w:pPr>
        <w:widowControl w:val="0"/>
        <w:spacing w:after="0" w:line="240" w:lineRule="auto"/>
        <w:ind w:firstLine="851"/>
        <w:contextualSpacing/>
        <w:jc w:val="both"/>
        <w:rPr>
          <w:rFonts w:ascii="Times New Roman" w:hAnsi="Times New Roman"/>
          <w:sz w:val="28"/>
          <w:szCs w:val="28"/>
        </w:rPr>
      </w:pPr>
    </w:p>
    <w:p w:rsidR="00E3568A" w:rsidRDefault="001655E2"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uk-UA"/>
        </w:rPr>
        <w:t>–</w:t>
      </w:r>
      <w:r w:rsidR="00DC7157">
        <w:rPr>
          <w:rFonts w:ascii="Times New Roman" w:hAnsi="Times New Roman"/>
          <w:sz w:val="28"/>
          <w:szCs w:val="28"/>
          <w:lang w:val="en-US"/>
        </w:rPr>
        <w:t xml:space="preserve"> </w:t>
      </w:r>
      <w:r w:rsidR="00074158">
        <w:rPr>
          <w:rFonts w:ascii="Times New Roman" w:hAnsi="Times New Roman"/>
          <w:sz w:val="28"/>
          <w:szCs w:val="28"/>
          <w:lang w:val="en-US"/>
        </w:rPr>
        <w:t>make conclusions</w:t>
      </w:r>
      <w:r w:rsidR="00DC7157">
        <w:rPr>
          <w:rFonts w:ascii="Times New Roman" w:hAnsi="Times New Roman"/>
          <w:sz w:val="28"/>
          <w:szCs w:val="28"/>
          <w:lang w:val="en-US"/>
        </w:rPr>
        <w:t>.</w:t>
      </w:r>
    </w:p>
    <w:p w:rsidR="00E3568A" w:rsidRDefault="00DC7157" w:rsidP="001655E2">
      <w:pPr>
        <w:spacing w:after="0" w:line="240" w:lineRule="auto"/>
        <w:contextualSpacing/>
        <w:jc w:val="center"/>
        <w:rPr>
          <w:rFonts w:ascii="Times New Roman" w:hAnsi="Times New Roman"/>
          <w:b/>
          <w:bCs/>
          <w:sz w:val="28"/>
          <w:szCs w:val="28"/>
          <w:lang w:val="en-US"/>
        </w:rPr>
      </w:pPr>
      <w:r>
        <w:rPr>
          <w:rFonts w:ascii="Times New Roman" w:hAnsi="Times New Roman"/>
          <w:b/>
          <w:bCs/>
          <w:sz w:val="28"/>
          <w:szCs w:val="28"/>
          <w:lang w:val="en-US"/>
        </w:rPr>
        <w:lastRenderedPageBreak/>
        <w:t>Task solution:</w:t>
      </w:r>
    </w:p>
    <w:p w:rsidR="001655E2" w:rsidRDefault="001655E2" w:rsidP="001655E2">
      <w:pPr>
        <w:spacing w:after="0" w:line="240" w:lineRule="auto"/>
        <w:ind w:firstLine="850"/>
        <w:contextualSpacing/>
        <w:jc w:val="both"/>
        <w:rPr>
          <w:rFonts w:ascii="Times New Roman" w:hAnsi="Times New Roman"/>
          <w:b/>
          <w:bCs/>
          <w:sz w:val="28"/>
          <w:szCs w:val="28"/>
          <w:lang w:val="en-US"/>
        </w:rPr>
      </w:pPr>
    </w:p>
    <w:p w:rsidR="00E3568A" w:rsidRDefault="00DC7157" w:rsidP="001655E2">
      <w:pPr>
        <w:spacing w:after="0" w:line="240" w:lineRule="auto"/>
        <w:ind w:firstLine="850"/>
        <w:contextualSpacing/>
        <w:jc w:val="both"/>
        <w:rPr>
          <w:rFonts w:ascii="Times New Roman" w:hAnsi="Times New Roman"/>
          <w:b/>
          <w:bCs/>
          <w:sz w:val="28"/>
          <w:szCs w:val="28"/>
          <w:lang w:val="en-US"/>
        </w:rPr>
      </w:pPr>
      <w:r>
        <w:rPr>
          <w:rFonts w:ascii="Times New Roman" w:hAnsi="Times New Roman"/>
          <w:b/>
          <w:bCs/>
          <w:sz w:val="28"/>
          <w:szCs w:val="28"/>
          <w:lang w:val="en-US"/>
        </w:rPr>
        <w:t>1. Baseline data and establishing the degree of reliability of the planned study:</w:t>
      </w:r>
    </w:p>
    <w:p w:rsidR="00E3568A" w:rsidRPr="00DC7157" w:rsidRDefault="00DC7157" w:rsidP="001655E2">
      <w:pPr>
        <w:spacing w:after="0" w:line="240" w:lineRule="auto"/>
        <w:ind w:firstLine="851"/>
        <w:contextualSpacing/>
        <w:rPr>
          <w:rFonts w:ascii="Times New Roman" w:hAnsi="Times New Roman"/>
          <w:sz w:val="28"/>
          <w:szCs w:val="28"/>
          <w:lang w:val="en-US"/>
        </w:rPr>
      </w:pPr>
      <w:r>
        <w:rPr>
          <w:rFonts w:ascii="Times New Roman" w:hAnsi="Times New Roman"/>
          <w:b/>
          <w:bCs/>
          <w:sz w:val="28"/>
          <w:szCs w:val="28"/>
          <w:lang w:val="en-US"/>
        </w:rPr>
        <w:t xml:space="preserve">N </w:t>
      </w:r>
      <w:r w:rsidR="001655E2">
        <w:rPr>
          <w:rFonts w:ascii="Times New Roman" w:hAnsi="Times New Roman"/>
          <w:b/>
          <w:bCs/>
          <w:sz w:val="28"/>
          <w:szCs w:val="28"/>
          <w:lang w:val="uk-UA"/>
        </w:rPr>
        <w:t>–</w:t>
      </w:r>
      <w:r>
        <w:rPr>
          <w:rFonts w:ascii="Times New Roman" w:hAnsi="Times New Roman"/>
          <w:sz w:val="28"/>
          <w:szCs w:val="28"/>
          <w:lang w:val="en-US"/>
        </w:rPr>
        <w:t xml:space="preserve"> population is 18400 people.</w:t>
      </w:r>
    </w:p>
    <w:p w:rsidR="00E3568A" w:rsidRPr="00DC7157" w:rsidRDefault="00DC7157" w:rsidP="001655E2">
      <w:pPr>
        <w:spacing w:after="0" w:line="240" w:lineRule="auto"/>
        <w:ind w:firstLine="851"/>
        <w:contextualSpacing/>
        <w:rPr>
          <w:rFonts w:ascii="Times New Roman" w:hAnsi="Times New Roman"/>
          <w:sz w:val="28"/>
          <w:szCs w:val="28"/>
          <w:lang w:val="en-US"/>
        </w:rPr>
      </w:pPr>
      <w:r>
        <w:rPr>
          <w:rFonts w:ascii="Times New Roman" w:hAnsi="Times New Roman"/>
          <w:b/>
          <w:bCs/>
          <w:sz w:val="28"/>
          <w:szCs w:val="28"/>
          <w:lang w:val="en-US"/>
        </w:rPr>
        <w:t>I</w:t>
      </w:r>
      <w:r>
        <w:rPr>
          <w:rFonts w:ascii="Times New Roman" w:hAnsi="Times New Roman"/>
          <w:sz w:val="28"/>
          <w:szCs w:val="28"/>
          <w:lang w:val="en-US"/>
        </w:rPr>
        <w:t xml:space="preserve"> </w:t>
      </w:r>
      <w:r w:rsidR="001655E2">
        <w:rPr>
          <w:rFonts w:ascii="Times New Roman" w:hAnsi="Times New Roman"/>
          <w:sz w:val="28"/>
          <w:szCs w:val="28"/>
          <w:lang w:val="uk-UA"/>
        </w:rPr>
        <w:t>–</w:t>
      </w:r>
      <w:r>
        <w:rPr>
          <w:rFonts w:ascii="Times New Roman" w:hAnsi="Times New Roman"/>
          <w:sz w:val="28"/>
          <w:szCs w:val="28"/>
          <w:lang w:val="en-US"/>
        </w:rPr>
        <w:t xml:space="preserve"> estimated incidence of pulmonary disease 80.</w:t>
      </w:r>
    </w:p>
    <w:p w:rsidR="00E3568A" w:rsidRPr="00DC7157" w:rsidRDefault="00DC7157" w:rsidP="001655E2">
      <w:pPr>
        <w:spacing w:after="0" w:line="240" w:lineRule="auto"/>
        <w:ind w:firstLine="851"/>
        <w:contextualSpacing/>
        <w:rPr>
          <w:rFonts w:ascii="Times New Roman" w:hAnsi="Times New Roman"/>
          <w:sz w:val="28"/>
          <w:szCs w:val="28"/>
          <w:lang w:val="en-US"/>
        </w:rPr>
      </w:pPr>
      <w:r>
        <w:rPr>
          <w:rFonts w:ascii="Times New Roman" w:hAnsi="Times New Roman"/>
          <w:b/>
          <w:bCs/>
          <w:sz w:val="28"/>
          <w:szCs w:val="28"/>
          <w:lang w:val="en-US"/>
        </w:rPr>
        <w:t xml:space="preserve">t </w:t>
      </w:r>
      <w:r w:rsidR="001655E2">
        <w:rPr>
          <w:rFonts w:ascii="Times New Roman" w:hAnsi="Times New Roman"/>
          <w:b/>
          <w:bCs/>
          <w:sz w:val="28"/>
          <w:szCs w:val="28"/>
          <w:lang w:val="uk-UA"/>
        </w:rPr>
        <w:t>–</w:t>
      </w:r>
      <w:r>
        <w:rPr>
          <w:rFonts w:ascii="Times New Roman" w:hAnsi="Times New Roman"/>
          <w:sz w:val="28"/>
          <w:szCs w:val="28"/>
          <w:lang w:val="en-US"/>
        </w:rPr>
        <w:t xml:space="preserve"> reliability c</w:t>
      </w:r>
      <w:r w:rsidR="00074158">
        <w:rPr>
          <w:rFonts w:ascii="Times New Roman" w:hAnsi="Times New Roman"/>
          <w:sz w:val="28"/>
          <w:szCs w:val="28"/>
          <w:lang w:val="en-US"/>
        </w:rPr>
        <w:t xml:space="preserve">riterion is assumed to be 1.96 </w:t>
      </w:r>
      <w:r w:rsidR="00074158" w:rsidRPr="002B7F5A">
        <w:rPr>
          <w:sz w:val="28"/>
          <w:szCs w:val="28"/>
        </w:rPr>
        <w:sym w:font="Symbol" w:char="F0BB"/>
      </w:r>
      <w:r w:rsidR="00074158" w:rsidRPr="006C6D6B">
        <w:rPr>
          <w:sz w:val="28"/>
          <w:szCs w:val="28"/>
          <w:lang w:val="en-US"/>
        </w:rPr>
        <w:t xml:space="preserve"> </w:t>
      </w:r>
      <w:r>
        <w:rPr>
          <w:rFonts w:ascii="Times New Roman" w:hAnsi="Times New Roman"/>
          <w:sz w:val="28"/>
          <w:szCs w:val="28"/>
          <w:lang w:val="en-US"/>
        </w:rPr>
        <w:t xml:space="preserve"> 2.</w:t>
      </w:r>
    </w:p>
    <w:p w:rsidR="00E3568A" w:rsidRPr="00DC7157" w:rsidRDefault="00074158" w:rsidP="001655E2">
      <w:pPr>
        <w:spacing w:after="0" w:line="240" w:lineRule="auto"/>
        <w:ind w:firstLine="851"/>
        <w:contextualSpacing/>
        <w:rPr>
          <w:rFonts w:ascii="Times New Roman" w:hAnsi="Times New Roman"/>
          <w:sz w:val="28"/>
          <w:szCs w:val="28"/>
          <w:lang w:val="en-US"/>
        </w:rPr>
      </w:pPr>
      <w:r w:rsidRPr="002B7F5A">
        <w:rPr>
          <w:b/>
          <w:sz w:val="28"/>
          <w:szCs w:val="28"/>
        </w:rPr>
        <w:sym w:font="Symbol" w:char="F044"/>
      </w:r>
      <w:r w:rsidR="00DC7157">
        <w:rPr>
          <w:rFonts w:ascii="Times New Roman" w:hAnsi="Times New Roman"/>
          <w:sz w:val="28"/>
          <w:szCs w:val="28"/>
          <w:lang w:val="en-US"/>
        </w:rPr>
        <w:t xml:space="preserve"> </w:t>
      </w:r>
      <w:r w:rsidR="001655E2">
        <w:rPr>
          <w:rFonts w:ascii="Times New Roman" w:hAnsi="Times New Roman"/>
          <w:sz w:val="28"/>
          <w:szCs w:val="28"/>
          <w:lang w:val="uk-UA"/>
        </w:rPr>
        <w:t>–</w:t>
      </w:r>
      <w:r w:rsidR="00DC7157">
        <w:rPr>
          <w:rFonts w:ascii="Times New Roman" w:hAnsi="Times New Roman"/>
          <w:sz w:val="28"/>
          <w:szCs w:val="28"/>
          <w:lang w:val="en-US"/>
        </w:rPr>
        <w:t xml:space="preserve"> The maximum allowable error is determined by no more than 25% of the value of the indicator (I). Therefore, </w:t>
      </w:r>
      <w:r w:rsidR="006C6D6B" w:rsidRPr="002B7F5A">
        <w:rPr>
          <w:b/>
          <w:sz w:val="28"/>
          <w:szCs w:val="28"/>
        </w:rPr>
        <w:sym w:font="Symbol" w:char="F044"/>
      </w:r>
      <w:r w:rsidR="006C6D6B" w:rsidRPr="00F50E30">
        <w:rPr>
          <w:b/>
          <w:sz w:val="28"/>
          <w:szCs w:val="28"/>
          <w:lang w:val="en-US"/>
        </w:rPr>
        <w:t xml:space="preserve"> </w:t>
      </w:r>
      <w:r w:rsidR="006C6D6B">
        <w:rPr>
          <w:rFonts w:ascii="Times New Roman" w:hAnsi="Times New Roman"/>
          <w:sz w:val="28"/>
          <w:szCs w:val="28"/>
          <w:lang w:val="en-US"/>
        </w:rPr>
        <w:t xml:space="preserve">will be 25% of 80.0 Ie: </w:t>
      </w:r>
      <w:r w:rsidR="006C6D6B" w:rsidRPr="002B7F5A">
        <w:rPr>
          <w:b/>
          <w:sz w:val="28"/>
          <w:szCs w:val="28"/>
        </w:rPr>
        <w:sym w:font="Symbol" w:char="F044"/>
      </w:r>
      <w:r w:rsidR="006C6D6B">
        <w:rPr>
          <w:rFonts w:ascii="Times New Roman" w:hAnsi="Times New Roman"/>
          <w:sz w:val="28"/>
          <w:szCs w:val="28"/>
          <w:lang w:val="en-US"/>
        </w:rPr>
        <w:t xml:space="preserve"> = (25x80.0) / 100 = 20.0, </w:t>
      </w:r>
      <w:r w:rsidR="006C6D6B" w:rsidRPr="002B7F5A">
        <w:rPr>
          <w:b/>
          <w:sz w:val="28"/>
          <w:szCs w:val="28"/>
        </w:rPr>
        <w:sym w:font="Symbol" w:char="F044"/>
      </w:r>
      <w:r w:rsidR="006C6D6B" w:rsidRPr="00F50E30">
        <w:rPr>
          <w:b/>
          <w:sz w:val="28"/>
          <w:szCs w:val="28"/>
          <w:vertAlign w:val="superscript"/>
          <w:lang w:val="en-US"/>
        </w:rPr>
        <w:t>2</w:t>
      </w:r>
      <w:r w:rsidR="00DC7157">
        <w:rPr>
          <w:rFonts w:ascii="Times New Roman" w:hAnsi="Times New Roman"/>
          <w:sz w:val="28"/>
          <w:szCs w:val="28"/>
          <w:lang w:val="en-US"/>
        </w:rPr>
        <w:t xml:space="preserve"> = 400.0</w:t>
      </w:r>
    </w:p>
    <w:p w:rsidR="001655E2" w:rsidRDefault="001655E2" w:rsidP="00EC6066">
      <w:pPr>
        <w:spacing w:after="0" w:line="240" w:lineRule="auto"/>
        <w:ind w:firstLine="850"/>
        <w:contextualSpacing/>
        <w:rPr>
          <w:rFonts w:ascii="Times New Roman" w:hAnsi="Times New Roman"/>
          <w:b/>
          <w:bCs/>
          <w:sz w:val="28"/>
          <w:szCs w:val="28"/>
          <w:lang w:val="en-US"/>
        </w:rPr>
      </w:pPr>
    </w:p>
    <w:p w:rsidR="00E3568A" w:rsidRPr="00DC7157" w:rsidRDefault="00DC7157" w:rsidP="00EC6066">
      <w:pPr>
        <w:spacing w:after="0" w:line="240" w:lineRule="auto"/>
        <w:ind w:firstLine="850"/>
        <w:contextualSpacing/>
        <w:rPr>
          <w:rFonts w:ascii="Times New Roman" w:hAnsi="Times New Roman"/>
          <w:b/>
          <w:bCs/>
          <w:sz w:val="28"/>
          <w:szCs w:val="28"/>
          <w:lang w:val="en-US"/>
        </w:rPr>
      </w:pPr>
      <w:r>
        <w:rPr>
          <w:rFonts w:ascii="Times New Roman" w:hAnsi="Times New Roman"/>
          <w:b/>
          <w:bCs/>
          <w:sz w:val="28"/>
          <w:szCs w:val="28"/>
          <w:lang w:val="en-US"/>
        </w:rPr>
        <w:t>2. Determining the number of population to be included in a sample of the statistical population for the study of incidence:</w:t>
      </w:r>
    </w:p>
    <w:p w:rsidR="00E3568A" w:rsidRPr="001655E2" w:rsidRDefault="00E3568A" w:rsidP="00EC6066">
      <w:pPr>
        <w:spacing w:after="0" w:line="240" w:lineRule="auto"/>
        <w:contextualSpacing/>
        <w:rPr>
          <w:rFonts w:ascii="Times New Roman" w:hAnsi="Times New Roman"/>
          <w:sz w:val="28"/>
          <w:szCs w:val="28"/>
          <w:lang w:val="en-US"/>
        </w:rPr>
      </w:pPr>
    </w:p>
    <w:p w:rsidR="00E3568A" w:rsidRPr="001655E2" w:rsidRDefault="00DC7157" w:rsidP="001655E2">
      <w:pPr>
        <w:spacing w:after="0" w:line="240" w:lineRule="auto"/>
        <w:ind w:firstLine="851"/>
        <w:contextualSpacing/>
        <w:rPr>
          <w:rFonts w:ascii="Times New Roman" w:hAnsi="Times New Roman"/>
          <w:sz w:val="28"/>
          <w:szCs w:val="28"/>
          <w:lang w:val="en-US"/>
        </w:rPr>
      </w:pPr>
      <w:r w:rsidRPr="001655E2">
        <w:rPr>
          <w:rFonts w:ascii="Times New Roman" w:hAnsi="Times New Roman"/>
          <w:sz w:val="28"/>
          <w:szCs w:val="28"/>
          <w:lang w:val="en-US"/>
        </w:rPr>
        <w:t>With a known population size, the sample size is determined by the formula 2:</w:t>
      </w:r>
    </w:p>
    <w:p w:rsidR="00E3568A" w:rsidRPr="001655E2" w:rsidRDefault="00E3568A" w:rsidP="00EC6066">
      <w:pPr>
        <w:spacing w:after="0" w:line="240" w:lineRule="auto"/>
        <w:contextualSpacing/>
        <w:rPr>
          <w:sz w:val="28"/>
          <w:szCs w:val="28"/>
          <w:lang w:val="en-US"/>
        </w:rPr>
      </w:pPr>
    </w:p>
    <w:p w:rsidR="00E3568A" w:rsidRPr="001655E2" w:rsidRDefault="006C6D6B" w:rsidP="00EC6066">
      <w:pPr>
        <w:spacing w:after="0" w:line="240" w:lineRule="auto"/>
        <w:contextualSpacing/>
        <w:jc w:val="center"/>
        <w:rPr>
          <w:sz w:val="28"/>
          <w:szCs w:val="28"/>
          <w:lang w:val="en-US"/>
        </w:rPr>
      </w:pPr>
      <m:oMathPara>
        <m:oMath>
          <m:r>
            <m:rPr>
              <m:sty m:val="p"/>
            </m:rPr>
            <w:rPr>
              <w:rFonts w:ascii="Cambria Math" w:hAnsi="Cambria Math"/>
              <w:sz w:val="28"/>
              <w:szCs w:val="28"/>
            </w:rPr>
            <m:t>n</m:t>
          </m:r>
          <m:r>
            <m:rPr>
              <m:sty m:val="p"/>
            </m:rPr>
            <w:rPr>
              <w:rFonts w:ascii="Cambria Math" w:hAnsi="Cambria Math"/>
              <w:sz w:val="28"/>
              <w:szCs w:val="28"/>
              <w:lang w:val="en-US"/>
            </w:rPr>
            <m:t>=</m:t>
          </m:r>
          <m:f>
            <m:fPr>
              <m:ctrlPr>
                <w:rPr>
                  <w:rFonts w:ascii="Cambria Math" w:hAnsi="Cambria Math"/>
                  <w:sz w:val="28"/>
                  <w:szCs w:val="28"/>
                </w:rPr>
              </m:ctrlPr>
            </m:fPr>
            <m:num>
              <m:r>
                <m:rPr>
                  <m:sty m:val="p"/>
                </m:rPr>
                <w:rPr>
                  <w:rFonts w:ascii="Cambria Math" w:hAnsi="Cambria Math"/>
                  <w:sz w:val="28"/>
                  <w:szCs w:val="28"/>
                </w:rPr>
                <m:t>I</m:t>
              </m:r>
              <m:r>
                <m:rPr>
                  <m:sty m:val="p"/>
                </m:rPr>
                <w:rPr>
                  <w:rFonts w:ascii="Cambria Math" w:hAnsi="Cambria Math"/>
                  <w:sz w:val="28"/>
                  <w:szCs w:val="28"/>
                  <w:lang w:val="en-US"/>
                </w:rPr>
                <m:t>×</m:t>
              </m:r>
              <m:r>
                <m:rPr>
                  <m:sty m:val="p"/>
                </m:rPr>
                <w:rPr>
                  <w:rFonts w:ascii="Cambria Math" w:hAnsi="Cambria Math"/>
                  <w:sz w:val="28"/>
                  <w:szCs w:val="28"/>
                </w:rPr>
                <m:t>q</m:t>
              </m:r>
              <m:r>
                <m:rPr>
                  <m:sty m:val="p"/>
                </m:rPr>
                <w:rPr>
                  <w:rFonts w:ascii="Cambria Math" w:hAnsi="Cambria Math"/>
                  <w:sz w:val="28"/>
                  <w:szCs w:val="28"/>
                  <w:lang w:val="en-US"/>
                </w:rPr>
                <m:t>×</m:t>
              </m:r>
              <m:sSup>
                <m:sSupPr>
                  <m:ctrlPr>
                    <w:rPr>
                      <w:rFonts w:ascii="Cambria Math" w:hAnsi="Cambria Math"/>
                      <w:sz w:val="28"/>
                      <w:szCs w:val="28"/>
                    </w:rPr>
                  </m:ctrlPr>
                </m:sSupPr>
                <m:e>
                  <m:r>
                    <m:rPr>
                      <m:sty m:val="p"/>
                    </m:rPr>
                    <w:rPr>
                      <w:rFonts w:ascii="Cambria Math" w:hAnsi="Cambria Math"/>
                      <w:sz w:val="28"/>
                      <w:szCs w:val="28"/>
                    </w:rPr>
                    <m:t>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r>
                <m:rPr>
                  <m:sty m:val="p"/>
                </m:rPr>
                <w:rPr>
                  <w:rFonts w:ascii="Cambria Math" w:hAnsi="Cambria Math"/>
                  <w:sz w:val="28"/>
                  <w:szCs w:val="28"/>
                </w:rPr>
                <m:t>N</m:t>
              </m:r>
            </m:num>
            <m:den>
              <m:d>
                <m:dPr>
                  <m:begChr m:val="⟨"/>
                  <m:endChr m:val="⟩"/>
                  <m:ctrlPr>
                    <w:rPr>
                      <w:rFonts w:ascii="Cambria Math" w:hAnsi="Cambria Math"/>
                      <w:sz w:val="28"/>
                      <w:szCs w:val="28"/>
                    </w:rPr>
                  </m:ctrlPr>
                </m:dPr>
                <m:e>
                  <m:r>
                    <m:rPr>
                      <m:sty m:val="p"/>
                    </m:rPr>
                    <w:rPr>
                      <w:rFonts w:ascii="Cambria Math" w:hAnsi="Cambria Math"/>
                      <w:sz w:val="28"/>
                      <w:szCs w:val="28"/>
                    </w:rPr>
                    <m:t>N</m:t>
                  </m:r>
                  <m:r>
                    <m:rPr>
                      <m:sty m:val="p"/>
                    </m:rPr>
                    <w:rPr>
                      <w:rFonts w:ascii="Cambria Math" w:hAnsi="Cambria Math"/>
                      <w:sz w:val="28"/>
                      <w:szCs w:val="28"/>
                      <w:lang w:val="en-US"/>
                    </w:rPr>
                    <m:t>×</m:t>
                  </m:r>
                  <m:sSup>
                    <m:sSupPr>
                      <m:ctrlPr>
                        <w:rPr>
                          <w:rFonts w:ascii="Cambria Math" w:hAnsi="Cambria Math"/>
                          <w:sz w:val="28"/>
                          <w:szCs w:val="28"/>
                        </w:rPr>
                      </m:ctrlPr>
                    </m:sSupPr>
                    <m:e>
                      <m:r>
                        <m:rPr>
                          <m:sty m:val="p"/>
                        </m:rPr>
                        <w:rPr>
                          <w:rFonts w:ascii="Cambria Math" w:hAnsi="Cambria Math"/>
                          <w:sz w:val="28"/>
                          <w:szCs w:val="28"/>
                        </w:rPr>
                        <m:t>Δ</m:t>
                      </m:r>
                    </m:e>
                    <m:sup>
                      <m:r>
                        <m:rPr>
                          <m:sty m:val="p"/>
                        </m:rPr>
                        <w:rPr>
                          <w:rFonts w:ascii="Cambria Math" w:hAnsi="Cambria Math"/>
                          <w:sz w:val="28"/>
                          <w:szCs w:val="28"/>
                          <w:lang w:val="en-US"/>
                        </w:rPr>
                        <m:t>2</m:t>
                      </m:r>
                    </m:sup>
                  </m:sSup>
                </m:e>
              </m:d>
              <m:r>
                <m:rPr>
                  <m:sty m:val="p"/>
                </m:rPr>
                <w:rPr>
                  <w:rFonts w:ascii="Cambria Math" w:hAnsi="Cambria Math"/>
                  <w:sz w:val="28"/>
                  <w:szCs w:val="28"/>
                  <w:lang w:val="en-US"/>
                </w:rPr>
                <m:t>+</m:t>
              </m:r>
              <m:d>
                <m:dPr>
                  <m:begChr m:val="⟨"/>
                  <m:endChr m:val="⟩"/>
                  <m:ctrlPr>
                    <w:rPr>
                      <w:rFonts w:ascii="Cambria Math" w:hAnsi="Cambria Math"/>
                      <w:sz w:val="28"/>
                      <w:szCs w:val="28"/>
                    </w:rPr>
                  </m:ctrlPr>
                </m:dPr>
                <m:e>
                  <m:r>
                    <m:rPr>
                      <m:sty m:val="p"/>
                    </m:rPr>
                    <w:rPr>
                      <w:rFonts w:ascii="Cambria Math" w:hAnsi="Cambria Math"/>
                      <w:sz w:val="28"/>
                      <w:szCs w:val="28"/>
                    </w:rPr>
                    <m:t>I</m:t>
                  </m:r>
                  <m:r>
                    <m:rPr>
                      <m:sty m:val="p"/>
                    </m:rPr>
                    <w:rPr>
                      <w:rFonts w:ascii="Cambria Math" w:hAnsi="Cambria Math"/>
                      <w:sz w:val="28"/>
                      <w:szCs w:val="28"/>
                      <w:lang w:val="en-US"/>
                    </w:rPr>
                    <m:t>×</m:t>
                  </m:r>
                  <m:r>
                    <m:rPr>
                      <m:sty m:val="p"/>
                    </m:rPr>
                    <w:rPr>
                      <w:rFonts w:ascii="Cambria Math" w:hAnsi="Cambria Math"/>
                      <w:sz w:val="28"/>
                      <w:szCs w:val="28"/>
                    </w:rPr>
                    <m:t>q</m:t>
                  </m:r>
                  <m:r>
                    <m:rPr>
                      <m:sty m:val="p"/>
                    </m:rPr>
                    <w:rPr>
                      <w:rFonts w:ascii="Cambria Math" w:hAnsi="Cambria Math"/>
                      <w:sz w:val="28"/>
                      <w:szCs w:val="28"/>
                      <w:lang w:val="en-US"/>
                    </w:rPr>
                    <m:t>×</m:t>
                  </m:r>
                  <m:sSup>
                    <m:sSupPr>
                      <m:ctrlPr>
                        <w:rPr>
                          <w:rFonts w:ascii="Cambria Math" w:hAnsi="Cambria Math"/>
                          <w:sz w:val="28"/>
                          <w:szCs w:val="28"/>
                        </w:rPr>
                      </m:ctrlPr>
                    </m:sSupPr>
                    <m:e>
                      <m:r>
                        <m:rPr>
                          <m:sty m:val="p"/>
                        </m:rPr>
                        <w:rPr>
                          <w:rFonts w:ascii="Cambria Math" w:hAnsi="Cambria Math"/>
                          <w:sz w:val="28"/>
                          <w:szCs w:val="28"/>
                        </w:rPr>
                        <m:t>t</m:t>
                      </m:r>
                    </m:e>
                    <m:sup>
                      <m:r>
                        <m:rPr>
                          <m:sty m:val="p"/>
                        </m:rPr>
                        <w:rPr>
                          <w:rFonts w:ascii="Cambria Math" w:hAnsi="Cambria Math"/>
                          <w:sz w:val="28"/>
                          <w:szCs w:val="28"/>
                          <w:lang w:val="en-US"/>
                        </w:rPr>
                        <m:t>2</m:t>
                      </m:r>
                    </m:sup>
                  </m:sSup>
                </m:e>
              </m:d>
            </m:den>
          </m:f>
        </m:oMath>
      </m:oMathPara>
    </w:p>
    <w:p w:rsidR="00E3568A" w:rsidRPr="001655E2" w:rsidRDefault="00E3568A" w:rsidP="00EC6066">
      <w:pPr>
        <w:spacing w:after="0" w:line="240" w:lineRule="auto"/>
        <w:contextualSpacing/>
        <w:rPr>
          <w:sz w:val="28"/>
          <w:szCs w:val="28"/>
          <w:lang w:val="en-US"/>
        </w:rPr>
      </w:pPr>
    </w:p>
    <w:p w:rsidR="00E3568A" w:rsidRDefault="006C6D6B"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Denote</w:t>
      </w:r>
      <w:r w:rsidR="00DC7157">
        <w:rPr>
          <w:rFonts w:ascii="Times New Roman" w:hAnsi="Times New Roman"/>
          <w:sz w:val="28"/>
          <w:szCs w:val="28"/>
          <w:lang w:val="en-US"/>
        </w:rPr>
        <w:t>:</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n</w:t>
      </w:r>
      <w:r>
        <w:rPr>
          <w:rFonts w:ascii="Times New Roman" w:hAnsi="Times New Roman"/>
          <w:sz w:val="28"/>
          <w:szCs w:val="28"/>
          <w:lang w:val="en-US"/>
        </w:rPr>
        <w:t xml:space="preserve"> </w:t>
      </w:r>
      <w:r w:rsidR="001655E2">
        <w:rPr>
          <w:rFonts w:ascii="Times New Roman" w:hAnsi="Times New Roman"/>
          <w:sz w:val="28"/>
          <w:szCs w:val="28"/>
          <w:lang w:val="uk-UA"/>
        </w:rPr>
        <w:t xml:space="preserve">– </w:t>
      </w:r>
      <w:r>
        <w:rPr>
          <w:rFonts w:ascii="Times New Roman" w:hAnsi="Times New Roman"/>
          <w:sz w:val="28"/>
          <w:szCs w:val="28"/>
          <w:lang w:val="en-US"/>
        </w:rPr>
        <w:t>is the desired sample size;</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N</w:t>
      </w:r>
      <w:r>
        <w:rPr>
          <w:rFonts w:ascii="Times New Roman" w:hAnsi="Times New Roman"/>
          <w:sz w:val="28"/>
          <w:szCs w:val="28"/>
          <w:lang w:val="en-US"/>
        </w:rPr>
        <w:t xml:space="preserve"> </w:t>
      </w:r>
      <w:r w:rsidR="001655E2">
        <w:rPr>
          <w:rFonts w:ascii="Times New Roman" w:hAnsi="Times New Roman"/>
          <w:sz w:val="28"/>
          <w:szCs w:val="28"/>
          <w:lang w:val="uk-UA"/>
        </w:rPr>
        <w:t xml:space="preserve">– </w:t>
      </w:r>
      <w:r>
        <w:rPr>
          <w:rFonts w:ascii="Times New Roman" w:hAnsi="Times New Roman"/>
          <w:sz w:val="28"/>
          <w:szCs w:val="28"/>
          <w:lang w:val="en-US"/>
        </w:rPr>
        <w:t>is the population size;</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t</w:t>
      </w:r>
      <w:r>
        <w:rPr>
          <w:rFonts w:ascii="Times New Roman" w:hAnsi="Times New Roman"/>
          <w:sz w:val="28"/>
          <w:szCs w:val="28"/>
          <w:lang w:val="en-US"/>
        </w:rPr>
        <w:t xml:space="preserve"> </w:t>
      </w:r>
      <w:r w:rsidR="001655E2">
        <w:rPr>
          <w:rFonts w:ascii="Times New Roman" w:hAnsi="Times New Roman"/>
          <w:sz w:val="28"/>
          <w:szCs w:val="28"/>
          <w:lang w:val="uk-UA"/>
        </w:rPr>
        <w:t>–</w:t>
      </w:r>
      <w:r>
        <w:rPr>
          <w:rFonts w:ascii="Times New Roman" w:hAnsi="Times New Roman"/>
          <w:sz w:val="28"/>
          <w:szCs w:val="28"/>
          <w:lang w:val="en-US"/>
        </w:rPr>
        <w:t xml:space="preserve"> reliab</w:t>
      </w:r>
      <w:r w:rsidR="006C6D6B">
        <w:rPr>
          <w:rFonts w:ascii="Times New Roman" w:hAnsi="Times New Roman"/>
          <w:sz w:val="28"/>
          <w:szCs w:val="28"/>
          <w:lang w:val="en-US"/>
        </w:rPr>
        <w:t xml:space="preserve">ility criterion (equal to 1.96 </w:t>
      </w:r>
      <w:r w:rsidR="006C6D6B" w:rsidRPr="00D9539E">
        <w:rPr>
          <w:sz w:val="28"/>
          <w:szCs w:val="28"/>
        </w:rPr>
        <w:sym w:font="Symbol" w:char="F0BB"/>
      </w:r>
      <w:r>
        <w:rPr>
          <w:rFonts w:ascii="Times New Roman" w:hAnsi="Times New Roman"/>
          <w:sz w:val="28"/>
          <w:szCs w:val="28"/>
          <w:lang w:val="en-US"/>
        </w:rPr>
        <w:t xml:space="preserve"> 2)</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I</w:t>
      </w:r>
      <w:r>
        <w:rPr>
          <w:rFonts w:ascii="Times New Roman" w:hAnsi="Times New Roman"/>
          <w:sz w:val="28"/>
          <w:szCs w:val="28"/>
          <w:lang w:val="en-US"/>
        </w:rPr>
        <w:t xml:space="preserve"> </w:t>
      </w:r>
      <w:r w:rsidR="001655E2">
        <w:rPr>
          <w:rFonts w:ascii="Times New Roman" w:hAnsi="Times New Roman"/>
          <w:sz w:val="28"/>
          <w:szCs w:val="28"/>
          <w:lang w:val="uk-UA"/>
        </w:rPr>
        <w:t>–</w:t>
      </w:r>
      <w:r>
        <w:rPr>
          <w:rFonts w:ascii="Times New Roman" w:hAnsi="Times New Roman"/>
          <w:sz w:val="28"/>
          <w:szCs w:val="28"/>
          <w:lang w:val="en-US"/>
        </w:rPr>
        <w:t xml:space="preserve"> estimated frequency of diseases</w:t>
      </w:r>
    </w:p>
    <w:p w:rsidR="00E3568A" w:rsidRPr="00DC7157" w:rsidRDefault="00DC7157" w:rsidP="00EC6066">
      <w:pPr>
        <w:spacing w:after="0" w:line="240" w:lineRule="auto"/>
        <w:ind w:firstLine="850"/>
        <w:contextualSpacing/>
        <w:jc w:val="both"/>
        <w:rPr>
          <w:rFonts w:ascii="Times New Roman" w:hAnsi="Times New Roman"/>
          <w:sz w:val="28"/>
          <w:szCs w:val="28"/>
          <w:lang w:val="en-US"/>
        </w:rPr>
      </w:pPr>
      <w:r>
        <w:rPr>
          <w:rFonts w:ascii="Times New Roman" w:hAnsi="Times New Roman"/>
          <w:b/>
          <w:bCs/>
          <w:sz w:val="28"/>
          <w:szCs w:val="28"/>
          <w:lang w:val="en-US"/>
        </w:rPr>
        <w:t>q = (R- I)</w:t>
      </w:r>
      <w:r>
        <w:rPr>
          <w:rFonts w:ascii="Times New Roman" w:hAnsi="Times New Roman"/>
          <w:sz w:val="28"/>
          <w:szCs w:val="28"/>
          <w:lang w:val="en-US"/>
        </w:rPr>
        <w:t xml:space="preserve"> where, </w:t>
      </w:r>
      <w:r>
        <w:rPr>
          <w:rFonts w:ascii="Times New Roman" w:hAnsi="Times New Roman"/>
          <w:b/>
          <w:bCs/>
          <w:sz w:val="28"/>
          <w:szCs w:val="28"/>
          <w:lang w:val="en-US"/>
        </w:rPr>
        <w:t>R</w:t>
      </w:r>
      <w:r>
        <w:rPr>
          <w:rFonts w:ascii="Times New Roman" w:hAnsi="Times New Roman"/>
          <w:sz w:val="28"/>
          <w:szCs w:val="28"/>
          <w:lang w:val="en-US"/>
        </w:rPr>
        <w:t xml:space="preserve"> is the used dimension of the indicator </w:t>
      </w:r>
      <w:r>
        <w:rPr>
          <w:rFonts w:ascii="Times New Roman" w:hAnsi="Times New Roman"/>
          <w:b/>
          <w:bCs/>
          <w:sz w:val="28"/>
          <w:szCs w:val="28"/>
          <w:lang w:val="en-US"/>
        </w:rPr>
        <w:t>I</w:t>
      </w:r>
    </w:p>
    <w:p w:rsidR="00E3568A" w:rsidRPr="00DC7157" w:rsidRDefault="006C6D6B" w:rsidP="00EC6066">
      <w:pPr>
        <w:spacing w:after="0" w:line="240" w:lineRule="auto"/>
        <w:ind w:firstLine="850"/>
        <w:contextualSpacing/>
        <w:jc w:val="both"/>
        <w:rPr>
          <w:rFonts w:ascii="Times New Roman" w:hAnsi="Times New Roman"/>
          <w:sz w:val="28"/>
          <w:szCs w:val="28"/>
          <w:lang w:val="en-US"/>
        </w:rPr>
      </w:pPr>
      <w:r w:rsidRPr="002B7F5A">
        <w:rPr>
          <w:b/>
          <w:i/>
          <w:sz w:val="28"/>
          <w:szCs w:val="28"/>
        </w:rPr>
        <w:sym w:font="Symbol" w:char="F044"/>
      </w:r>
      <w:r w:rsidR="00DC7157">
        <w:rPr>
          <w:rFonts w:ascii="Times New Roman" w:hAnsi="Times New Roman"/>
          <w:sz w:val="28"/>
          <w:szCs w:val="28"/>
          <w:lang w:val="en-US"/>
        </w:rPr>
        <w:t xml:space="preserve"> </w:t>
      </w:r>
      <w:r w:rsidR="001655E2">
        <w:rPr>
          <w:rFonts w:ascii="Times New Roman" w:hAnsi="Times New Roman"/>
          <w:sz w:val="28"/>
          <w:szCs w:val="28"/>
          <w:lang w:val="uk-UA"/>
        </w:rPr>
        <w:t>–</w:t>
      </w:r>
      <w:r w:rsidR="00DC7157">
        <w:rPr>
          <w:rFonts w:ascii="Times New Roman" w:hAnsi="Times New Roman"/>
          <w:sz w:val="28"/>
          <w:szCs w:val="28"/>
          <w:lang w:val="en-US"/>
        </w:rPr>
        <w:t xml:space="preserve"> selected maximum permissible error of the indicator. 25% of the value of the indicator (</w:t>
      </w:r>
      <w:r w:rsidR="00DC7157">
        <w:rPr>
          <w:rFonts w:ascii="Times New Roman" w:hAnsi="Times New Roman"/>
          <w:b/>
          <w:bCs/>
          <w:sz w:val="28"/>
          <w:szCs w:val="28"/>
          <w:lang w:val="en-US"/>
        </w:rPr>
        <w:t>I</w:t>
      </w:r>
      <w:r w:rsidR="00DC7157">
        <w:rPr>
          <w:rFonts w:ascii="Times New Roman" w:hAnsi="Times New Roman"/>
          <w:sz w:val="28"/>
          <w:szCs w:val="28"/>
          <w:lang w:val="en-US"/>
        </w:rPr>
        <w:t xml:space="preserve">). </w:t>
      </w:r>
      <w:r w:rsidRPr="002B7F5A">
        <w:rPr>
          <w:b/>
          <w:i/>
          <w:sz w:val="28"/>
          <w:szCs w:val="28"/>
        </w:rPr>
        <w:sym w:font="Symbol" w:char="F044"/>
      </w:r>
      <w:r w:rsidR="00DC7157">
        <w:rPr>
          <w:rFonts w:ascii="Times New Roman" w:hAnsi="Times New Roman"/>
          <w:i/>
          <w:iCs/>
          <w:sz w:val="28"/>
          <w:szCs w:val="28"/>
          <w:lang w:val="en-US"/>
        </w:rPr>
        <w:t xml:space="preserve"> = 20.0 ‰</w:t>
      </w:r>
    </w:p>
    <w:p w:rsidR="00E3568A" w:rsidRDefault="00E3568A" w:rsidP="00EC6066">
      <w:pPr>
        <w:spacing w:after="0" w:line="240" w:lineRule="auto"/>
        <w:contextualSpacing/>
        <w:rPr>
          <w:rFonts w:ascii="Times New Roman" w:hAnsi="Times New Roman"/>
          <w:sz w:val="28"/>
          <w:szCs w:val="28"/>
          <w:lang w:val="en-US"/>
        </w:rPr>
      </w:pPr>
    </w:p>
    <w:p w:rsidR="001655E2" w:rsidRDefault="006C6D6B" w:rsidP="00EC6066">
      <w:pPr>
        <w:spacing w:after="0" w:line="240" w:lineRule="auto"/>
        <w:contextualSpacing/>
        <w:jc w:val="center"/>
        <w:rPr>
          <w:rFonts w:ascii="Times New Roman" w:hAnsi="Times New Roman"/>
          <w:i/>
          <w:iCs/>
          <w:sz w:val="28"/>
          <w:szCs w:val="28"/>
          <w:lang w:val="en-US"/>
        </w:rPr>
      </w:pPr>
      <w:r>
        <w:rPr>
          <w:rFonts w:ascii="Times New Roman" w:hAnsi="Times New Roman"/>
          <w:i/>
          <w:iCs/>
          <w:sz w:val="28"/>
          <w:szCs w:val="28"/>
          <w:lang w:val="en-US"/>
        </w:rPr>
        <w:t>n = (80.0x (1000-80.0) x2</w:t>
      </w:r>
      <w:r w:rsidRPr="00F50E30">
        <w:rPr>
          <w:bCs/>
          <w:spacing w:val="-6"/>
          <w:sz w:val="28"/>
          <w:szCs w:val="28"/>
          <w:vertAlign w:val="superscript"/>
          <w:lang w:val="en-US"/>
        </w:rPr>
        <w:t>2</w:t>
      </w:r>
      <w:r>
        <w:rPr>
          <w:rFonts w:ascii="Times New Roman" w:hAnsi="Times New Roman"/>
          <w:i/>
          <w:iCs/>
          <w:sz w:val="28"/>
          <w:szCs w:val="28"/>
          <w:lang w:val="en-US"/>
        </w:rPr>
        <w:t>x18400) / (18400 400.0) + (80.0x</w:t>
      </w:r>
      <w:r w:rsidR="00DC7157">
        <w:rPr>
          <w:rFonts w:ascii="Times New Roman" w:hAnsi="Times New Roman"/>
          <w:i/>
          <w:iCs/>
          <w:sz w:val="28"/>
          <w:szCs w:val="28"/>
          <w:lang w:val="en-US"/>
        </w:rPr>
        <w:t xml:space="preserve"> (1000-80.0)</w:t>
      </w:r>
      <w:r>
        <w:rPr>
          <w:rFonts w:ascii="Times New Roman" w:hAnsi="Times New Roman"/>
          <w:i/>
          <w:iCs/>
          <w:sz w:val="28"/>
          <w:szCs w:val="28"/>
          <w:lang w:val="en-US"/>
        </w:rPr>
        <w:t xml:space="preserve"> 2</w:t>
      </w:r>
      <w:r w:rsidRPr="00F50E30">
        <w:rPr>
          <w:bCs/>
          <w:spacing w:val="-6"/>
          <w:sz w:val="28"/>
          <w:szCs w:val="28"/>
          <w:vertAlign w:val="superscript"/>
          <w:lang w:val="en-US"/>
        </w:rPr>
        <w:t>2</w:t>
      </w:r>
      <w:r w:rsidR="00DC7157">
        <w:rPr>
          <w:rFonts w:ascii="Times New Roman" w:hAnsi="Times New Roman"/>
          <w:i/>
          <w:iCs/>
          <w:sz w:val="28"/>
          <w:szCs w:val="28"/>
          <w:lang w:val="en-US"/>
        </w:rPr>
        <w:t>) =</w:t>
      </w:r>
    </w:p>
    <w:p w:rsidR="00E3568A" w:rsidRDefault="001655E2" w:rsidP="00EC6066">
      <w:pPr>
        <w:spacing w:after="0" w:line="240" w:lineRule="auto"/>
        <w:contextualSpacing/>
        <w:jc w:val="center"/>
        <w:rPr>
          <w:rFonts w:ascii="Times New Roman" w:hAnsi="Times New Roman"/>
          <w:i/>
          <w:iCs/>
          <w:sz w:val="28"/>
          <w:szCs w:val="28"/>
          <w:lang w:val="en-US"/>
        </w:rPr>
      </w:pPr>
      <w:r>
        <w:rPr>
          <w:rFonts w:ascii="Times New Roman" w:hAnsi="Times New Roman"/>
          <w:i/>
          <w:iCs/>
          <w:sz w:val="28"/>
          <w:szCs w:val="28"/>
          <w:lang w:val="uk-UA"/>
        </w:rPr>
        <w:t>=</w:t>
      </w:r>
      <w:r w:rsidR="00DC7157">
        <w:rPr>
          <w:rFonts w:ascii="Times New Roman" w:hAnsi="Times New Roman"/>
          <w:i/>
          <w:iCs/>
          <w:sz w:val="28"/>
          <w:szCs w:val="28"/>
          <w:lang w:val="en-US"/>
        </w:rPr>
        <w:t xml:space="preserve"> 707 people.</w:t>
      </w:r>
    </w:p>
    <w:p w:rsidR="00E3568A" w:rsidRDefault="00E3568A" w:rsidP="00EC6066">
      <w:pPr>
        <w:spacing w:after="0" w:line="240" w:lineRule="auto"/>
        <w:contextualSpacing/>
        <w:rPr>
          <w:rFonts w:ascii="Times New Roman" w:hAnsi="Times New Roman"/>
          <w:sz w:val="28"/>
          <w:szCs w:val="28"/>
          <w:lang w:val="en-US"/>
        </w:rPr>
      </w:pPr>
    </w:p>
    <w:p w:rsidR="00E3568A" w:rsidRDefault="006C6D6B" w:rsidP="00EC6066">
      <w:pPr>
        <w:spacing w:after="0" w:line="240" w:lineRule="auto"/>
        <w:ind w:firstLine="850"/>
        <w:contextualSpacing/>
        <w:jc w:val="both"/>
        <w:rPr>
          <w:rFonts w:ascii="Times New Roman" w:hAnsi="Times New Roman"/>
          <w:sz w:val="28"/>
          <w:szCs w:val="28"/>
          <w:lang w:val="en-US"/>
        </w:rPr>
      </w:pPr>
      <w:r>
        <w:rPr>
          <w:rFonts w:ascii="Times New Roman" w:hAnsi="Times New Roman"/>
          <w:sz w:val="28"/>
          <w:szCs w:val="28"/>
          <w:lang w:val="en-US"/>
        </w:rPr>
        <w:t>3. D</w:t>
      </w:r>
      <w:r w:rsidR="00DC7157">
        <w:rPr>
          <w:rFonts w:ascii="Times New Roman" w:hAnsi="Times New Roman"/>
          <w:sz w:val="28"/>
          <w:szCs w:val="28"/>
          <w:lang w:val="en-US"/>
        </w:rPr>
        <w:t>etermine the best methods of epidemiological research to achieve this goal, depending on the task.</w:t>
      </w:r>
    </w:p>
    <w:p w:rsidR="001655E2" w:rsidRDefault="001655E2">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E3568A" w:rsidRPr="00DC7157" w:rsidRDefault="00DC7157" w:rsidP="00EC6066">
      <w:pPr>
        <w:spacing w:after="0" w:line="240" w:lineRule="auto"/>
        <w:contextualSpacing/>
        <w:jc w:val="right"/>
        <w:rPr>
          <w:rFonts w:ascii="Times New Roman" w:hAnsi="Times New Roman"/>
          <w:sz w:val="28"/>
          <w:szCs w:val="28"/>
          <w:lang w:val="en-US"/>
        </w:rPr>
      </w:pPr>
      <w:r w:rsidRPr="00DC7157">
        <w:rPr>
          <w:rFonts w:ascii="Times New Roman" w:hAnsi="Times New Roman"/>
          <w:sz w:val="28"/>
          <w:szCs w:val="28"/>
          <w:lang w:val="en-US"/>
        </w:rPr>
        <w:lastRenderedPageBreak/>
        <w:t>Table 8</w:t>
      </w:r>
    </w:p>
    <w:p w:rsidR="00E3568A" w:rsidRPr="00DC7157" w:rsidRDefault="00DC7157" w:rsidP="00EC6066">
      <w:pPr>
        <w:spacing w:after="0" w:line="240" w:lineRule="auto"/>
        <w:contextualSpacing/>
        <w:jc w:val="center"/>
        <w:rPr>
          <w:rFonts w:ascii="Times New Roman" w:hAnsi="Times New Roman"/>
          <w:b/>
          <w:sz w:val="28"/>
          <w:szCs w:val="28"/>
          <w:lang w:val="en-US"/>
        </w:rPr>
      </w:pPr>
      <w:r w:rsidRPr="00DC7157">
        <w:rPr>
          <w:rFonts w:ascii="Times New Roman" w:hAnsi="Times New Roman"/>
          <w:b/>
          <w:sz w:val="28"/>
          <w:szCs w:val="28"/>
          <w:lang w:val="en-US"/>
        </w:rPr>
        <w:t>Optimal research methods</w:t>
      </w:r>
    </w:p>
    <w:p w:rsidR="00E3568A" w:rsidRPr="00DC7157" w:rsidRDefault="00DC7157" w:rsidP="00EC6066">
      <w:pPr>
        <w:spacing w:after="0" w:line="240" w:lineRule="auto"/>
        <w:contextualSpacing/>
        <w:jc w:val="center"/>
        <w:rPr>
          <w:rFonts w:ascii="Times New Roman" w:hAnsi="Times New Roman"/>
          <w:b/>
          <w:sz w:val="28"/>
          <w:szCs w:val="28"/>
          <w:lang w:val="en-US"/>
        </w:rPr>
      </w:pPr>
      <w:r w:rsidRPr="00DC7157">
        <w:rPr>
          <w:rFonts w:ascii="Times New Roman" w:hAnsi="Times New Roman"/>
          <w:b/>
          <w:sz w:val="28"/>
          <w:szCs w:val="28"/>
          <w:lang w:val="en-US"/>
        </w:rPr>
        <w:t>in relation to various issues of medicine and health</w:t>
      </w:r>
    </w:p>
    <w:tbl>
      <w:tblPr>
        <w:tblW w:w="9983"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40" w:type="dxa"/>
        </w:tblCellMar>
        <w:tblLook w:val="0000" w:firstRow="0" w:lastRow="0" w:firstColumn="0" w:lastColumn="0" w:noHBand="0" w:noVBand="0"/>
      </w:tblPr>
      <w:tblGrid>
        <w:gridCol w:w="4708"/>
        <w:gridCol w:w="5275"/>
      </w:tblGrid>
      <w:tr w:rsidR="00E3568A" w:rsidRPr="006C6D6B"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6C6D6B" w:rsidRDefault="00DC7157" w:rsidP="00EC6066">
            <w:pPr>
              <w:spacing w:after="0" w:line="240" w:lineRule="auto"/>
              <w:ind w:firstLine="283"/>
              <w:contextualSpacing/>
              <w:jc w:val="center"/>
              <w:rPr>
                <w:rFonts w:ascii="Times New Roman" w:hAnsi="Times New Roman"/>
                <w:b/>
                <w:sz w:val="28"/>
                <w:szCs w:val="28"/>
                <w:lang w:val="en-US"/>
              </w:rPr>
            </w:pPr>
            <w:r w:rsidRPr="006C6D6B">
              <w:rPr>
                <w:rFonts w:ascii="Times New Roman" w:hAnsi="Times New Roman"/>
                <w:b/>
                <w:sz w:val="28"/>
                <w:szCs w:val="28"/>
                <w:lang w:val="en-US"/>
              </w:rPr>
              <w:t>Question</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6C6D6B" w:rsidRDefault="00DC7157" w:rsidP="00EC6066">
            <w:pPr>
              <w:spacing w:after="0" w:line="240" w:lineRule="auto"/>
              <w:ind w:firstLine="283"/>
              <w:contextualSpacing/>
              <w:jc w:val="center"/>
              <w:rPr>
                <w:rFonts w:ascii="Times New Roman" w:hAnsi="Times New Roman"/>
                <w:b/>
                <w:sz w:val="28"/>
                <w:szCs w:val="28"/>
                <w:lang w:val="en-US"/>
              </w:rPr>
            </w:pPr>
            <w:r w:rsidRPr="006C6D6B">
              <w:rPr>
                <w:rFonts w:ascii="Times New Roman" w:hAnsi="Times New Roman"/>
                <w:b/>
                <w:sz w:val="28"/>
                <w:szCs w:val="28"/>
                <w:lang w:val="en-US"/>
              </w:rPr>
              <w:t>Research method</w:t>
            </w:r>
          </w:p>
        </w:tc>
      </w:tr>
      <w:tr w:rsidR="00E3568A"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6C6D6B" w:rsidRDefault="00DC7157" w:rsidP="00EC6066">
            <w:pPr>
              <w:spacing w:after="0" w:line="240" w:lineRule="auto"/>
              <w:ind w:firstLine="283"/>
              <w:contextualSpacing/>
              <w:jc w:val="both"/>
              <w:rPr>
                <w:rFonts w:ascii="Times New Roman" w:hAnsi="Times New Roman"/>
                <w:sz w:val="28"/>
                <w:szCs w:val="28"/>
                <w:lang w:val="en-US"/>
              </w:rPr>
            </w:pPr>
            <w:r w:rsidRPr="006C6D6B">
              <w:rPr>
                <w:rFonts w:ascii="Times New Roman" w:hAnsi="Times New Roman"/>
                <w:sz w:val="28"/>
                <w:szCs w:val="28"/>
                <w:lang w:val="en-US"/>
              </w:rPr>
              <w:t>Prevalence</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Descriptive, one-step research</w:t>
            </w:r>
          </w:p>
          <w:p w:rsidR="00E3568A" w:rsidRDefault="00E3568A" w:rsidP="00EC6066">
            <w:pPr>
              <w:spacing w:after="0" w:line="240" w:lineRule="auto"/>
              <w:ind w:firstLine="283"/>
              <w:contextualSpacing/>
              <w:jc w:val="both"/>
              <w:rPr>
                <w:rFonts w:ascii="Times New Roman" w:hAnsi="Times New Roman"/>
                <w:sz w:val="28"/>
                <w:szCs w:val="28"/>
              </w:rPr>
            </w:pPr>
          </w:p>
        </w:tc>
      </w:tr>
      <w:tr w:rsidR="00E3568A" w:rsidTr="001655E2">
        <w:trPr>
          <w:trHeight w:hRule="exact" w:val="626"/>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DC7157" w:rsidRDefault="00DC7157" w:rsidP="00EC6066">
            <w:pPr>
              <w:spacing w:after="0" w:line="240" w:lineRule="auto"/>
              <w:ind w:firstLine="283"/>
              <w:contextualSpacing/>
              <w:jc w:val="both"/>
              <w:rPr>
                <w:rFonts w:ascii="Times New Roman" w:hAnsi="Times New Roman"/>
                <w:sz w:val="28"/>
                <w:szCs w:val="28"/>
                <w:lang w:val="en-US"/>
              </w:rPr>
            </w:pPr>
            <w:r w:rsidRPr="00DC7157">
              <w:rPr>
                <w:rFonts w:ascii="Times New Roman" w:hAnsi="Times New Roman"/>
                <w:sz w:val="28"/>
                <w:szCs w:val="28"/>
                <w:lang w:val="en-US"/>
              </w:rPr>
              <w:t>Frequency of occurrence of new cases (diseases, their consequences)</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Analytical, cohort studies</w:t>
            </w:r>
          </w:p>
        </w:tc>
      </w:tr>
      <w:tr w:rsidR="00E3568A"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Risk of occurrence</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Analytical, cohort, case-control studies</w:t>
            </w:r>
          </w:p>
          <w:p w:rsidR="00E3568A" w:rsidRDefault="00E3568A" w:rsidP="00EC6066">
            <w:pPr>
              <w:spacing w:after="0" w:line="240" w:lineRule="auto"/>
              <w:ind w:firstLine="283"/>
              <w:contextualSpacing/>
              <w:jc w:val="both"/>
              <w:rPr>
                <w:rFonts w:ascii="Times New Roman" w:hAnsi="Times New Roman"/>
                <w:sz w:val="28"/>
                <w:szCs w:val="28"/>
              </w:rPr>
            </w:pPr>
          </w:p>
        </w:tc>
      </w:tr>
      <w:tr w:rsidR="00E3568A"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Prediction of morbidity</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Cohort studies</w:t>
            </w:r>
          </w:p>
        </w:tc>
      </w:tr>
      <w:tr w:rsidR="00E3568A"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Diagnosis of diseases</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Single-stage studies</w:t>
            </w:r>
          </w:p>
        </w:tc>
      </w:tr>
      <w:tr w:rsidR="00E3568A"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Treatment of diseases</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Clinical trials</w:t>
            </w:r>
          </w:p>
        </w:tc>
      </w:tr>
      <w:tr w:rsidR="00E3568A" w:rsidTr="001655E2">
        <w:trPr>
          <w:trHeight w:hRule="exact" w:val="417"/>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Prevention of morbidity</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 xml:space="preserve">Field trials </w:t>
            </w:r>
          </w:p>
        </w:tc>
      </w:tr>
      <w:tr w:rsidR="00E3568A" w:rsidRPr="00194A05" w:rsidTr="001655E2">
        <w:trPr>
          <w:trHeight w:hRule="exact" w:val="626"/>
        </w:trPr>
        <w:tc>
          <w:tcPr>
            <w:tcW w:w="470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Default="00DC7157" w:rsidP="00EC6066">
            <w:pPr>
              <w:spacing w:after="0" w:line="240" w:lineRule="auto"/>
              <w:ind w:firstLine="283"/>
              <w:contextualSpacing/>
              <w:jc w:val="both"/>
              <w:rPr>
                <w:rFonts w:ascii="Times New Roman" w:hAnsi="Times New Roman"/>
                <w:sz w:val="28"/>
                <w:szCs w:val="28"/>
              </w:rPr>
            </w:pPr>
            <w:r>
              <w:rPr>
                <w:rFonts w:ascii="Times New Roman" w:hAnsi="Times New Roman"/>
                <w:sz w:val="28"/>
                <w:szCs w:val="28"/>
              </w:rPr>
              <w:t>Reason</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E3568A" w:rsidRPr="00DC7157" w:rsidRDefault="00DC7157" w:rsidP="00EC6066">
            <w:pPr>
              <w:spacing w:after="0" w:line="240" w:lineRule="auto"/>
              <w:ind w:firstLine="283"/>
              <w:contextualSpacing/>
              <w:jc w:val="both"/>
              <w:rPr>
                <w:rFonts w:ascii="Times New Roman" w:hAnsi="Times New Roman"/>
                <w:sz w:val="28"/>
                <w:szCs w:val="28"/>
                <w:lang w:val="en-US"/>
              </w:rPr>
            </w:pPr>
            <w:r w:rsidRPr="00DC7157">
              <w:rPr>
                <w:rFonts w:ascii="Times New Roman" w:hAnsi="Times New Roman"/>
                <w:sz w:val="28"/>
                <w:szCs w:val="28"/>
                <w:lang w:val="en-US"/>
              </w:rPr>
              <w:t>Analytical, case-control studies, cohort, clinical trials</w:t>
            </w:r>
          </w:p>
        </w:tc>
      </w:tr>
    </w:tbl>
    <w:p w:rsidR="00E3568A" w:rsidRDefault="00E3568A" w:rsidP="00EC6066">
      <w:pPr>
        <w:spacing w:after="0" w:line="240" w:lineRule="auto"/>
        <w:contextualSpacing/>
        <w:rPr>
          <w:rFonts w:ascii="Times New Roman" w:hAnsi="Times New Roman"/>
          <w:sz w:val="28"/>
          <w:szCs w:val="28"/>
          <w:lang w:val="en-US"/>
        </w:rPr>
      </w:pPr>
    </w:p>
    <w:p w:rsidR="00E3568A" w:rsidRDefault="00DC7157" w:rsidP="001655E2">
      <w:pPr>
        <w:spacing w:after="0" w:line="240" w:lineRule="auto"/>
        <w:ind w:firstLine="851"/>
        <w:contextualSpacing/>
        <w:rPr>
          <w:rFonts w:ascii="Times New Roman" w:hAnsi="Times New Roman"/>
          <w:b/>
          <w:bCs/>
          <w:sz w:val="28"/>
          <w:szCs w:val="28"/>
          <w:lang w:val="en-US"/>
        </w:rPr>
      </w:pPr>
      <w:r>
        <w:rPr>
          <w:rFonts w:ascii="Times New Roman" w:hAnsi="Times New Roman"/>
          <w:b/>
          <w:bCs/>
          <w:sz w:val="28"/>
          <w:szCs w:val="28"/>
          <w:lang w:val="en-US"/>
        </w:rPr>
        <w:t>Conclusion:</w:t>
      </w:r>
    </w:p>
    <w:p w:rsidR="00E3568A" w:rsidRDefault="00DC7157" w:rsidP="001655E2">
      <w:pPr>
        <w:spacing w:after="0" w:line="240" w:lineRule="auto"/>
        <w:ind w:firstLine="851"/>
        <w:contextualSpacing/>
        <w:rPr>
          <w:rFonts w:ascii="Times New Roman" w:hAnsi="Times New Roman"/>
          <w:sz w:val="28"/>
          <w:szCs w:val="28"/>
          <w:lang w:val="en-US"/>
        </w:rPr>
      </w:pPr>
      <w:r>
        <w:rPr>
          <w:rFonts w:ascii="Times New Roman" w:hAnsi="Times New Roman"/>
          <w:sz w:val="28"/>
          <w:szCs w:val="28"/>
          <w:lang w:val="en-US"/>
        </w:rPr>
        <w:t>1. In order to obtain sample data corresponding to the required confidence, 707 people</w:t>
      </w:r>
      <w:r w:rsidR="006C6D6B">
        <w:rPr>
          <w:rFonts w:ascii="Times New Roman" w:hAnsi="Times New Roman"/>
          <w:sz w:val="28"/>
          <w:szCs w:val="28"/>
          <w:lang w:val="en-US"/>
        </w:rPr>
        <w:t xml:space="preserve"> should be examined from 18400 adults</w:t>
      </w:r>
      <w:r>
        <w:rPr>
          <w:rFonts w:ascii="Times New Roman" w:hAnsi="Times New Roman"/>
          <w:sz w:val="28"/>
          <w:szCs w:val="28"/>
          <w:lang w:val="en-US"/>
        </w:rPr>
        <w:t>.</w:t>
      </w:r>
    </w:p>
    <w:p w:rsidR="00E3568A" w:rsidRDefault="00DC7157" w:rsidP="001655E2">
      <w:pPr>
        <w:spacing w:after="0" w:line="240" w:lineRule="auto"/>
        <w:ind w:firstLine="851"/>
        <w:contextualSpacing/>
        <w:rPr>
          <w:rFonts w:ascii="Times New Roman" w:hAnsi="Times New Roman"/>
          <w:sz w:val="28"/>
          <w:szCs w:val="28"/>
          <w:lang w:val="en-US"/>
        </w:rPr>
      </w:pPr>
      <w:r>
        <w:rPr>
          <w:rFonts w:ascii="Times New Roman" w:hAnsi="Times New Roman"/>
          <w:sz w:val="28"/>
          <w:szCs w:val="28"/>
          <w:lang w:val="en-US"/>
        </w:rPr>
        <w:t>2. Optimal methods of epidemiological research for solving research problems are presented in the table.</w:t>
      </w:r>
    </w:p>
    <w:p w:rsidR="00DC7157" w:rsidRPr="00DB2980" w:rsidRDefault="00DC7157" w:rsidP="00F50E30">
      <w:pPr>
        <w:pStyle w:val="ae"/>
        <w:jc w:val="center"/>
        <w:rPr>
          <w:rFonts w:ascii="Times New Roman" w:hAnsi="Times New Roman"/>
          <w:b/>
          <w:sz w:val="28"/>
          <w:szCs w:val="28"/>
          <w:lang w:val="en-US"/>
        </w:rPr>
      </w:pPr>
    </w:p>
    <w:p w:rsidR="00DC7157" w:rsidRPr="00DB2980" w:rsidRDefault="00DC7157" w:rsidP="00F50E30">
      <w:pPr>
        <w:pStyle w:val="ae"/>
        <w:jc w:val="center"/>
        <w:rPr>
          <w:rFonts w:ascii="Times New Roman" w:hAnsi="Times New Roman"/>
          <w:b/>
          <w:sz w:val="28"/>
          <w:szCs w:val="28"/>
          <w:lang w:val="en-US"/>
        </w:rPr>
      </w:pPr>
    </w:p>
    <w:p w:rsidR="00DC7157" w:rsidRPr="00DB2980" w:rsidRDefault="00DC7157" w:rsidP="00F50E30">
      <w:pPr>
        <w:pStyle w:val="ae"/>
        <w:jc w:val="center"/>
        <w:rPr>
          <w:rFonts w:ascii="Times New Roman" w:hAnsi="Times New Roman"/>
          <w:b/>
          <w:sz w:val="28"/>
          <w:szCs w:val="28"/>
          <w:lang w:val="en-US"/>
        </w:rPr>
      </w:pPr>
    </w:p>
    <w:p w:rsidR="00DC7157" w:rsidRPr="00DB2980" w:rsidRDefault="00DC7157" w:rsidP="00F50E30">
      <w:pPr>
        <w:pStyle w:val="ae"/>
        <w:jc w:val="center"/>
        <w:rPr>
          <w:rFonts w:ascii="Times New Roman" w:hAnsi="Times New Roman"/>
          <w:b/>
          <w:sz w:val="28"/>
          <w:szCs w:val="28"/>
          <w:lang w:val="en-US"/>
        </w:rPr>
      </w:pPr>
    </w:p>
    <w:p w:rsidR="00DC7157" w:rsidRPr="00DB2980" w:rsidRDefault="00DC7157" w:rsidP="00F50E30">
      <w:pPr>
        <w:pStyle w:val="ae"/>
        <w:rPr>
          <w:rFonts w:ascii="Times New Roman" w:hAnsi="Times New Roman"/>
          <w:b/>
          <w:sz w:val="28"/>
          <w:szCs w:val="28"/>
          <w:lang w:val="en-US"/>
        </w:rPr>
      </w:pPr>
    </w:p>
    <w:p w:rsidR="00EC6066" w:rsidRPr="00712C42" w:rsidRDefault="00EC6066" w:rsidP="00F50E30">
      <w:pPr>
        <w:pStyle w:val="ae"/>
        <w:jc w:val="center"/>
        <w:rPr>
          <w:rFonts w:ascii="Times New Roman" w:hAnsi="Times New Roman"/>
          <w:b/>
          <w:sz w:val="28"/>
          <w:szCs w:val="28"/>
          <w:lang w:val="en-US"/>
        </w:rPr>
      </w:pPr>
    </w:p>
    <w:p w:rsidR="00EC6066" w:rsidRPr="00712C42" w:rsidRDefault="00EC6066" w:rsidP="00F50E30">
      <w:pPr>
        <w:pStyle w:val="ae"/>
        <w:jc w:val="center"/>
        <w:rPr>
          <w:rFonts w:ascii="Times New Roman" w:hAnsi="Times New Roman"/>
          <w:b/>
          <w:sz w:val="28"/>
          <w:szCs w:val="28"/>
          <w:lang w:val="en-US"/>
        </w:rPr>
      </w:pPr>
    </w:p>
    <w:p w:rsidR="00EC6066" w:rsidRPr="00712C42" w:rsidRDefault="00EC6066" w:rsidP="00F50E30">
      <w:pPr>
        <w:pStyle w:val="ae"/>
        <w:jc w:val="center"/>
        <w:rPr>
          <w:rFonts w:ascii="Times New Roman" w:hAnsi="Times New Roman"/>
          <w:b/>
          <w:sz w:val="28"/>
          <w:szCs w:val="28"/>
          <w:lang w:val="en-US"/>
        </w:rPr>
      </w:pPr>
    </w:p>
    <w:p w:rsidR="00EC6066" w:rsidRPr="00712C42" w:rsidRDefault="00EC6066" w:rsidP="00F50E30">
      <w:pPr>
        <w:pStyle w:val="ae"/>
        <w:jc w:val="center"/>
        <w:rPr>
          <w:rFonts w:ascii="Times New Roman" w:hAnsi="Times New Roman"/>
          <w:b/>
          <w:sz w:val="28"/>
          <w:szCs w:val="28"/>
          <w:lang w:val="en-US"/>
        </w:rPr>
      </w:pPr>
    </w:p>
    <w:p w:rsidR="001655E2" w:rsidRPr="002B655B" w:rsidRDefault="001655E2">
      <w:pPr>
        <w:spacing w:after="0" w:line="240" w:lineRule="auto"/>
        <w:rPr>
          <w:rFonts w:ascii="Times New Roman" w:eastAsia="Times New Roman" w:hAnsi="Times New Roman"/>
          <w:b/>
          <w:sz w:val="28"/>
          <w:szCs w:val="28"/>
          <w:lang w:val="en-US" w:eastAsia="ru-RU"/>
        </w:rPr>
      </w:pPr>
      <w:r w:rsidRPr="002B655B">
        <w:rPr>
          <w:rFonts w:ascii="Times New Roman" w:hAnsi="Times New Roman"/>
          <w:b/>
          <w:sz w:val="28"/>
          <w:szCs w:val="28"/>
          <w:lang w:val="en-US"/>
        </w:rPr>
        <w:br w:type="page"/>
      </w:r>
    </w:p>
    <w:p w:rsidR="00E3568A" w:rsidRPr="00196300" w:rsidRDefault="00DC7157" w:rsidP="00F50E30">
      <w:pPr>
        <w:pStyle w:val="ae"/>
        <w:jc w:val="center"/>
        <w:rPr>
          <w:rFonts w:ascii="Times New Roman" w:hAnsi="Times New Roman"/>
          <w:b/>
          <w:sz w:val="28"/>
          <w:szCs w:val="28"/>
          <w:lang w:val="en-US"/>
        </w:rPr>
      </w:pPr>
      <w:r>
        <w:rPr>
          <w:rFonts w:ascii="Times New Roman" w:hAnsi="Times New Roman"/>
          <w:b/>
          <w:sz w:val="28"/>
          <w:szCs w:val="28"/>
        </w:rPr>
        <w:lastRenderedPageBreak/>
        <w:t xml:space="preserve">TEST </w:t>
      </w:r>
      <w:r w:rsidR="00196300">
        <w:rPr>
          <w:rFonts w:ascii="Times New Roman" w:hAnsi="Times New Roman"/>
          <w:b/>
          <w:sz w:val="28"/>
          <w:szCs w:val="28"/>
          <w:lang w:val="en-US"/>
        </w:rPr>
        <w:t>TASKS</w:t>
      </w:r>
    </w:p>
    <w:p w:rsidR="00E3568A" w:rsidRDefault="00E3568A" w:rsidP="00F50E30">
      <w:pPr>
        <w:pStyle w:val="ae"/>
        <w:ind w:firstLine="709"/>
        <w:jc w:val="center"/>
        <w:rPr>
          <w:rFonts w:ascii="Times New Roman" w:hAnsi="Times New Roman"/>
          <w:b/>
          <w:sz w:val="28"/>
          <w:szCs w:val="28"/>
          <w:lang w:val="uk-UA"/>
        </w:rPr>
      </w:pPr>
    </w:p>
    <w:tbl>
      <w:tblPr>
        <w:tblW w:w="991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51"/>
        <w:gridCol w:w="850"/>
        <w:gridCol w:w="8216"/>
      </w:tblGrid>
      <w:tr w:rsidR="00E3568A" w:rsidRPr="006C6D6B" w:rsidTr="001655E2">
        <w:trPr>
          <w:trHeight w:hRule="exact" w:val="926"/>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6C6D6B" w:rsidRDefault="00DC7157" w:rsidP="00F50E30">
            <w:pPr>
              <w:shd w:val="clear" w:color="auto" w:fill="FFFFFF"/>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Epidemiolo</w:t>
            </w:r>
            <w:r w:rsidR="006C6D6B">
              <w:rPr>
                <w:rFonts w:ascii="Times New Roman" w:eastAsia="Times New Roman" w:hAnsi="Times New Roman"/>
                <w:sz w:val="28"/>
                <w:szCs w:val="28"/>
                <w:lang w:val="en-US" w:eastAsia="ru-RU"/>
              </w:rPr>
              <w:t xml:space="preserve">gy is not only medical science. This is </w:t>
            </w:r>
            <w:r w:rsidRPr="00DC7157">
              <w:rPr>
                <w:rFonts w:ascii="Times New Roman" w:eastAsia="Times New Roman" w:hAnsi="Times New Roman"/>
                <w:sz w:val="28"/>
                <w:szCs w:val="28"/>
                <w:lang w:val="en-US" w:eastAsia="ru-RU"/>
              </w:rPr>
              <w:t xml:space="preserve">the main science of the field of research and practice called public health. </w:t>
            </w:r>
            <w:r w:rsidRPr="006C6D6B">
              <w:rPr>
                <w:rFonts w:ascii="Times New Roman" w:eastAsia="Times New Roman" w:hAnsi="Times New Roman"/>
                <w:sz w:val="28"/>
                <w:szCs w:val="28"/>
                <w:lang w:val="en-US" w:eastAsia="ru-RU"/>
              </w:rPr>
              <w:t>Give the correct definition of epidemiology:</w:t>
            </w:r>
          </w:p>
        </w:tc>
      </w:tr>
      <w:tr w:rsidR="00E3568A" w:rsidRPr="00194A05" w:rsidTr="001655E2">
        <w:trPr>
          <w:trHeight w:hRule="exact" w:val="994"/>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pStyle w:val="1"/>
              <w:tabs>
                <w:tab w:val="left" w:pos="2720"/>
                <w:tab w:val="left" w:pos="3880"/>
              </w:tabs>
              <w:jc w:val="right"/>
            </w:pPr>
            <w:r w:rsidRPr="006C6D6B">
              <w:rPr>
                <w:b w:val="0"/>
                <w:lang w:val="en-US"/>
              </w:rPr>
              <w:t>*</w:t>
            </w: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hd w:val="clear" w:color="auto" w:fill="FFFFFF"/>
              <w:spacing w:after="0" w:line="240" w:lineRule="auto"/>
              <w:ind w:hanging="34"/>
              <w:jc w:val="both"/>
              <w:rPr>
                <w:rFonts w:ascii="Times New Roman" w:hAnsi="Times New Roman"/>
                <w:color w:val="000000"/>
                <w:sz w:val="28"/>
                <w:szCs w:val="28"/>
                <w:lang w:val="en-US"/>
              </w:rPr>
            </w:pPr>
            <w:r>
              <w:rPr>
                <w:rFonts w:ascii="Times New Roman" w:hAnsi="Times New Roman"/>
                <w:color w:val="000000"/>
                <w:sz w:val="28"/>
                <w:szCs w:val="28"/>
                <w:lang w:val="en-US"/>
              </w:rPr>
              <w:t>S</w:t>
            </w:r>
            <w:r w:rsidR="00DC7157" w:rsidRPr="00DC7157">
              <w:rPr>
                <w:rFonts w:ascii="Times New Roman" w:hAnsi="Times New Roman"/>
                <w:color w:val="000000"/>
                <w:sz w:val="28"/>
                <w:szCs w:val="28"/>
                <w:lang w:val="en-US"/>
              </w:rPr>
              <w:t>cience that studies the distribution and determinants of health-related conditions or events in a particular population for managing and controlling health problems.</w:t>
            </w:r>
          </w:p>
        </w:tc>
      </w:tr>
      <w:tr w:rsidR="00E3568A" w:rsidRPr="00194A05" w:rsidTr="001655E2">
        <w:trPr>
          <w:trHeight w:val="40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Science that studies patterns in the health of the population</w:t>
            </w:r>
          </w:p>
        </w:tc>
      </w:tr>
      <w:tr w:rsidR="00E3568A" w:rsidRPr="00194A05" w:rsidTr="001655E2">
        <w:trPr>
          <w:trHeight w:val="5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pacing w:after="0" w:line="240" w:lineRule="auto"/>
              <w:jc w:val="both"/>
              <w:rPr>
                <w:rFonts w:ascii="Times New Roman" w:hAnsi="Times New Roman"/>
                <w:sz w:val="28"/>
                <w:szCs w:val="28"/>
                <w:lang w:val="en-US"/>
              </w:rPr>
            </w:pPr>
            <w:r>
              <w:rPr>
                <w:rFonts w:ascii="Times New Roman" w:hAnsi="Times New Roman"/>
                <w:sz w:val="28"/>
                <w:szCs w:val="28"/>
                <w:lang w:val="en-US"/>
              </w:rPr>
              <w:t>S</w:t>
            </w:r>
            <w:r w:rsidR="00DC7157" w:rsidRPr="00DC7157">
              <w:rPr>
                <w:rFonts w:ascii="Times New Roman" w:hAnsi="Times New Roman"/>
                <w:sz w:val="28"/>
                <w:szCs w:val="28"/>
                <w:lang w:val="en-US"/>
              </w:rPr>
              <w:t>cience that studies the prevalence of diseases, disabilities and the factors that influence them</w:t>
            </w:r>
          </w:p>
        </w:tc>
      </w:tr>
      <w:tr w:rsidR="00E3568A" w:rsidRPr="00194A05" w:rsidTr="001655E2">
        <w:trPr>
          <w:trHeight w:val="46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Science, studying the processes of population reproduction</w:t>
            </w:r>
          </w:p>
        </w:tc>
      </w:tr>
      <w:tr w:rsidR="00E3568A" w:rsidRPr="00194A05" w:rsidTr="001655E2">
        <w:trPr>
          <w:trHeight w:val="84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Science, studying the causes of violations in the state of health Science, studying the causes of violations in the health status of individual populations</w:t>
            </w:r>
          </w:p>
        </w:tc>
      </w:tr>
      <w:tr w:rsidR="00E3568A" w:rsidTr="001655E2">
        <w:trPr>
          <w:trHeight w:val="157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hd w:val="clear" w:color="auto" w:fill="FFFFFF"/>
              <w:tabs>
                <w:tab w:val="left" w:pos="278"/>
              </w:tabs>
              <w:spacing w:after="0" w:line="240" w:lineRule="auto"/>
              <w:jc w:val="both"/>
              <w:rPr>
                <w:rFonts w:ascii="Times New Roman" w:eastAsia="Times New Roman" w:hAnsi="Times New Roman"/>
                <w:sz w:val="28"/>
                <w:szCs w:val="28"/>
                <w:lang w:eastAsia="ru-RU"/>
              </w:rPr>
            </w:pPr>
            <w:r w:rsidRPr="00DC7157">
              <w:rPr>
                <w:rFonts w:ascii="Times New Roman" w:eastAsia="Times New Roman" w:hAnsi="Times New Roman"/>
                <w:sz w:val="28"/>
                <w:szCs w:val="28"/>
                <w:lang w:val="en-US" w:eastAsia="ru-RU"/>
              </w:rPr>
              <w:t xml:space="preserve">The first task of epidemiological research is the study of any phenomenon or state of public health, which descriptive epidemiology solves. Without a qualitative description of the problem of public health, it is impossible to perform subsequent tasks of epidemiological research. </w:t>
            </w:r>
            <w:r>
              <w:rPr>
                <w:rFonts w:ascii="Times New Roman" w:eastAsia="Times New Roman" w:hAnsi="Times New Roman"/>
                <w:sz w:val="28"/>
                <w:szCs w:val="28"/>
                <w:lang w:eastAsia="ru-RU"/>
              </w:rPr>
              <w:t>What is the main task of descriptive epidemiology:</w:t>
            </w:r>
          </w:p>
        </w:tc>
      </w:tr>
      <w:tr w:rsidR="00E3568A" w:rsidRPr="00194A05" w:rsidTr="001655E2">
        <w:trPr>
          <w:trHeight w:hRule="exact" w:val="684"/>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To establish the causes of diseases and other pathological conditions among the population.</w:t>
            </w:r>
          </w:p>
        </w:tc>
      </w:tr>
      <w:tr w:rsidR="00E3568A" w:rsidRPr="00194A05" w:rsidTr="001655E2">
        <w:trPr>
          <w:trHeight w:hRule="exact" w:val="69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pacing w:line="240" w:lineRule="auto"/>
              <w:rPr>
                <w:rFonts w:ascii="Times New Roman" w:hAnsi="Times New Roman"/>
                <w:sz w:val="28"/>
                <w:szCs w:val="28"/>
                <w:lang w:val="en-US"/>
              </w:rPr>
            </w:pPr>
            <w:r>
              <w:rPr>
                <w:rFonts w:ascii="Times New Roman" w:hAnsi="Times New Roman"/>
                <w:sz w:val="28"/>
                <w:szCs w:val="28"/>
                <w:lang w:val="en-US"/>
              </w:rPr>
              <w:t>To d</w:t>
            </w:r>
            <w:r w:rsidRPr="00DC7157">
              <w:rPr>
                <w:rFonts w:ascii="Times New Roman" w:hAnsi="Times New Roman"/>
                <w:sz w:val="28"/>
                <w:szCs w:val="28"/>
                <w:lang w:val="en-US"/>
              </w:rPr>
              <w:t>evelop effective primary prevention methods using knowledge of the causes of diseases</w:t>
            </w:r>
          </w:p>
        </w:tc>
      </w:tr>
      <w:tr w:rsidR="00E3568A" w:rsidRPr="00194A05" w:rsidTr="001655E2">
        <w:trPr>
          <w:trHeight w:val="55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pacing w:after="0" w:line="240" w:lineRule="auto"/>
              <w:jc w:val="both"/>
              <w:rPr>
                <w:rFonts w:ascii="Times New Roman" w:hAnsi="Times New Roman"/>
                <w:sz w:val="28"/>
                <w:szCs w:val="28"/>
                <w:lang w:val="en-US"/>
              </w:rPr>
            </w:pPr>
            <w:r>
              <w:rPr>
                <w:rFonts w:ascii="Times New Roman" w:hAnsi="Times New Roman"/>
                <w:sz w:val="28"/>
                <w:szCs w:val="28"/>
                <w:lang w:val="en-US"/>
              </w:rPr>
              <w:t>To d</w:t>
            </w:r>
            <w:r w:rsidRPr="00DC7157">
              <w:rPr>
                <w:rFonts w:ascii="Times New Roman" w:hAnsi="Times New Roman"/>
                <w:sz w:val="28"/>
                <w:szCs w:val="28"/>
                <w:lang w:val="en-US"/>
              </w:rPr>
              <w:t xml:space="preserve">evelop effective primary prevention methods using knowledge of the causes of diseases </w:t>
            </w:r>
          </w:p>
        </w:tc>
      </w:tr>
      <w:tr w:rsidR="00E3568A" w:rsidRPr="00194A05" w:rsidTr="006C6D6B">
        <w:trPr>
          <w:trHeight w:val="42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pacing w:after="0" w:line="240" w:lineRule="auto"/>
              <w:ind w:left="720" w:hanging="720"/>
              <w:jc w:val="both"/>
              <w:rPr>
                <w:rFonts w:ascii="Times New Roman" w:hAnsi="Times New Roman"/>
                <w:sz w:val="28"/>
                <w:szCs w:val="28"/>
                <w:lang w:val="en-US"/>
              </w:rPr>
            </w:pPr>
            <w:r w:rsidRPr="00DC7157">
              <w:rPr>
                <w:rFonts w:ascii="Times New Roman" w:hAnsi="Times New Roman"/>
                <w:sz w:val="28"/>
                <w:szCs w:val="28"/>
                <w:lang w:val="en-US"/>
              </w:rPr>
              <w:t>To study the clinical features of public health</w:t>
            </w:r>
          </w:p>
        </w:tc>
      </w:tr>
      <w:tr w:rsidR="00E3568A" w:rsidRPr="00194A05">
        <w:trPr>
          <w:trHeight w:val="8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C6D6B"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en-US"/>
              </w:rPr>
              <w:t xml:space="preserve">* </w:t>
            </w:r>
            <w:r w:rsidR="00DC7157">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6C6D6B"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To study the frequency and distribution of diseases in a particular area, at a certain time, among different population groups, as well as risk factors</w:t>
            </w:r>
          </w:p>
        </w:tc>
      </w:tr>
      <w:tr w:rsidR="00E3568A" w:rsidRPr="00194A05" w:rsidTr="001655E2">
        <w:trPr>
          <w:trHeight w:val="89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To solve the problems facing epidemiolo</w:t>
            </w:r>
            <w:r w:rsidR="006C6D6B">
              <w:rPr>
                <w:rFonts w:ascii="Times New Roman" w:hAnsi="Times New Roman"/>
                <w:sz w:val="28"/>
                <w:szCs w:val="28"/>
                <w:lang w:val="en-US"/>
              </w:rPr>
              <w:t>gy</w:t>
            </w:r>
            <w:r w:rsidRPr="00DC7157">
              <w:rPr>
                <w:rFonts w:ascii="Times New Roman" w:hAnsi="Times New Roman"/>
                <w:sz w:val="28"/>
                <w:szCs w:val="28"/>
                <w:lang w:val="en-US"/>
              </w:rPr>
              <w:t>, it must have special research methods. What</w:t>
            </w:r>
            <w:r w:rsidR="006C6D6B">
              <w:rPr>
                <w:rFonts w:ascii="Times New Roman" w:hAnsi="Times New Roman"/>
                <w:sz w:val="28"/>
                <w:szCs w:val="28"/>
                <w:lang w:val="en-US"/>
              </w:rPr>
              <w:t xml:space="preserve"> are the</w:t>
            </w:r>
            <w:r w:rsidRPr="00DC7157">
              <w:rPr>
                <w:rFonts w:ascii="Times New Roman" w:hAnsi="Times New Roman"/>
                <w:sz w:val="28"/>
                <w:szCs w:val="28"/>
                <w:lang w:val="en-US"/>
              </w:rPr>
              <w:t xml:space="preserve"> epidemiological methods, depending on the purpose of the study:</w:t>
            </w:r>
          </w:p>
        </w:tc>
      </w:tr>
      <w:tr w:rsidR="00E3568A" w:rsidTr="001655E2">
        <w:trPr>
          <w:trHeight w:val="34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rPr>
                <w:rFonts w:ascii="Times New Roman" w:hAnsi="Times New Roman"/>
                <w:sz w:val="28"/>
                <w:szCs w:val="28"/>
              </w:rPr>
            </w:pPr>
            <w:r>
              <w:rPr>
                <w:rFonts w:ascii="Times New Roman" w:hAnsi="Times New Roman"/>
                <w:sz w:val="28"/>
                <w:szCs w:val="28"/>
              </w:rPr>
              <w:t>Controlled</w:t>
            </w:r>
          </w:p>
        </w:tc>
      </w:tr>
      <w:tr w:rsidR="00E3568A" w:rsidTr="001655E2">
        <w:trPr>
          <w:trHeight w:val="422"/>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C6D6B" w:rsidP="00F50E30">
            <w:pPr>
              <w:spacing w:after="0" w:line="240" w:lineRule="auto"/>
              <w:rPr>
                <w:rFonts w:ascii="Times New Roman" w:hAnsi="Times New Roman"/>
                <w:sz w:val="28"/>
                <w:szCs w:val="28"/>
              </w:rPr>
            </w:pPr>
            <w:r>
              <w:rPr>
                <w:rFonts w:ascii="Times New Roman" w:hAnsi="Times New Roman"/>
                <w:sz w:val="28"/>
                <w:szCs w:val="28"/>
              </w:rPr>
              <w:t>Empirical</w:t>
            </w:r>
          </w:p>
        </w:tc>
      </w:tr>
      <w:tr w:rsidR="00E3568A" w:rsidTr="001655E2">
        <w:trPr>
          <w:trHeight w:val="272"/>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C6D6B" w:rsidP="00F50E30">
            <w:pPr>
              <w:spacing w:after="0" w:line="240" w:lineRule="auto"/>
              <w:rPr>
                <w:rFonts w:ascii="Times New Roman" w:hAnsi="Times New Roman"/>
                <w:sz w:val="28"/>
                <w:szCs w:val="28"/>
              </w:rPr>
            </w:pPr>
            <w:r>
              <w:rPr>
                <w:rFonts w:ascii="Times New Roman" w:hAnsi="Times New Roman"/>
                <w:sz w:val="28"/>
                <w:szCs w:val="28"/>
              </w:rPr>
              <w:t>Experimental</w:t>
            </w:r>
          </w:p>
        </w:tc>
      </w:tr>
      <w:tr w:rsidR="00E3568A" w:rsidTr="001655E2">
        <w:trPr>
          <w:trHeight w:val="36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C6D6B"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 xml:space="preserve">* </w:t>
            </w:r>
            <w:r w:rsidR="00DC7157">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C6D6B" w:rsidP="00F50E30">
            <w:pPr>
              <w:spacing w:after="0" w:line="240" w:lineRule="auto"/>
              <w:rPr>
                <w:rFonts w:ascii="Times New Roman" w:hAnsi="Times New Roman"/>
                <w:sz w:val="28"/>
                <w:szCs w:val="28"/>
              </w:rPr>
            </w:pPr>
            <w:r>
              <w:rPr>
                <w:rFonts w:ascii="Times New Roman" w:hAnsi="Times New Roman"/>
                <w:sz w:val="28"/>
                <w:szCs w:val="28"/>
              </w:rPr>
              <w:t>Empirical and Experimental</w:t>
            </w:r>
          </w:p>
        </w:tc>
      </w:tr>
      <w:tr w:rsidR="00E3568A">
        <w:trPr>
          <w:trHeight w:val="454"/>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C6D6B" w:rsidP="00F50E30">
            <w:pPr>
              <w:spacing w:after="0" w:line="240" w:lineRule="auto"/>
              <w:rPr>
                <w:rFonts w:ascii="Times New Roman" w:hAnsi="Times New Roman"/>
                <w:sz w:val="28"/>
                <w:szCs w:val="28"/>
              </w:rPr>
            </w:pPr>
            <w:r>
              <w:rPr>
                <w:rFonts w:ascii="Times New Roman" w:hAnsi="Times New Roman"/>
                <w:sz w:val="28"/>
                <w:szCs w:val="28"/>
              </w:rPr>
              <w:t>Randomized</w:t>
            </w:r>
          </w:p>
        </w:tc>
      </w:tr>
      <w:tr w:rsidR="00E3568A" w:rsidRPr="00194A05" w:rsidTr="001655E2">
        <w:trPr>
          <w:trHeight w:val="126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hd w:val="clear" w:color="auto" w:fill="FFFFFF"/>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E</w:t>
            </w:r>
            <w:r w:rsidR="00DC7157" w:rsidRPr="00DC7157">
              <w:rPr>
                <w:rFonts w:ascii="Times New Roman" w:eastAsia="Times New Roman" w:hAnsi="Times New Roman"/>
                <w:sz w:val="28"/>
                <w:szCs w:val="28"/>
                <w:lang w:val="en-US" w:eastAsia="ru-RU"/>
              </w:rPr>
              <w:t>pidemiological methods</w:t>
            </w:r>
            <w:r>
              <w:rPr>
                <w:rFonts w:ascii="Times New Roman" w:eastAsia="Times New Roman" w:hAnsi="Times New Roman"/>
                <w:sz w:val="28"/>
                <w:szCs w:val="28"/>
                <w:lang w:val="en-US" w:eastAsia="ru-RU"/>
              </w:rPr>
              <w:t xml:space="preserve"> are</w:t>
            </w:r>
            <w:r w:rsidR="00DC7157" w:rsidRPr="00DC7157">
              <w:rPr>
                <w:rFonts w:ascii="Times New Roman" w:eastAsia="Times New Roman" w:hAnsi="Times New Roman"/>
                <w:sz w:val="28"/>
                <w:szCs w:val="28"/>
                <w:lang w:val="en-US" w:eastAsia="ru-RU"/>
              </w:rPr>
              <w:t xml:space="preserve"> the methods of studying the patterns of the spread of diseases and other conditions among the population, based on the use of statistical indicators. From the point of view of the duration of the observation of the state of health of the studied contingent which methods are distinguished:</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pacing w:after="0" w:line="240" w:lineRule="auto"/>
              <w:rPr>
                <w:rFonts w:ascii="Times New Roman" w:hAnsi="Times New Roman"/>
                <w:sz w:val="28"/>
                <w:szCs w:val="28"/>
              </w:rPr>
            </w:pPr>
            <w:r>
              <w:rPr>
                <w:rFonts w:ascii="Times New Roman" w:hAnsi="Times New Roman"/>
                <w:sz w:val="28"/>
                <w:szCs w:val="28"/>
              </w:rPr>
              <w:t xml:space="preserve">Longitudinal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rPr>
                <w:rFonts w:ascii="Times New Roman" w:hAnsi="Times New Roman"/>
                <w:sz w:val="28"/>
                <w:szCs w:val="28"/>
              </w:rPr>
            </w:pPr>
            <w:r>
              <w:rPr>
                <w:rFonts w:ascii="Times New Roman" w:hAnsi="Times New Roman"/>
                <w:sz w:val="28"/>
                <w:szCs w:val="28"/>
              </w:rPr>
              <w:t>One-time  and cohort</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rPr>
                <w:rFonts w:ascii="Times New Roman" w:hAnsi="Times New Roman"/>
                <w:sz w:val="28"/>
                <w:szCs w:val="28"/>
              </w:rPr>
            </w:pPr>
            <w:r>
              <w:rPr>
                <w:rFonts w:ascii="Times New Roman" w:hAnsi="Times New Roman"/>
                <w:sz w:val="28"/>
                <w:szCs w:val="28"/>
              </w:rPr>
              <w:t>One-time and longitudinal</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pacing w:after="0" w:line="240" w:lineRule="auto"/>
              <w:rPr>
                <w:rFonts w:ascii="Times New Roman" w:hAnsi="Times New Roman"/>
                <w:sz w:val="28"/>
                <w:szCs w:val="28"/>
              </w:rPr>
            </w:pPr>
            <w:r>
              <w:rPr>
                <w:rFonts w:ascii="Times New Roman" w:hAnsi="Times New Roman"/>
                <w:sz w:val="28"/>
                <w:szCs w:val="28"/>
              </w:rPr>
              <w:t>Single-stage</w:t>
            </w:r>
          </w:p>
        </w:tc>
      </w:tr>
      <w:tr w:rsidR="00E3568A" w:rsidTr="001655E2">
        <w:trPr>
          <w:trHeight w:val="70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hd w:val="clear" w:color="auto" w:fill="FFFFFF"/>
              <w:spacing w:after="0" w:line="240" w:lineRule="auto"/>
              <w:jc w:val="both"/>
              <w:rPr>
                <w:rFonts w:ascii="Times New Roman" w:hAnsi="Times New Roman"/>
                <w:sz w:val="28"/>
                <w:szCs w:val="28"/>
              </w:rPr>
            </w:pPr>
            <w:r>
              <w:rPr>
                <w:rFonts w:ascii="Times New Roman" w:eastAsia="Times New Roman" w:hAnsi="Times New Roman"/>
                <w:sz w:val="28"/>
                <w:szCs w:val="28"/>
                <w:lang w:val="en-US" w:eastAsia="ru-RU"/>
              </w:rPr>
              <w:t>T</w:t>
            </w:r>
            <w:r>
              <w:rPr>
                <w:rFonts w:ascii="Times New Roman" w:eastAsia="Times New Roman" w:hAnsi="Times New Roman"/>
                <w:sz w:val="28"/>
                <w:szCs w:val="28"/>
                <w:lang w:val="uk-UA" w:eastAsia="ru-RU"/>
              </w:rPr>
              <w:t>he nature of the intervention epidemiological methods are divided into empirical or observational and experimental. What is empirical research?</w:t>
            </w:r>
          </w:p>
        </w:tc>
      </w:tr>
      <w:tr w:rsidR="00E3568A" w:rsidRPr="00194A05" w:rsidTr="001655E2">
        <w:trPr>
          <w:trHeight w:val="55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pStyle w:val="af1"/>
              <w:spacing w:before="0" w:after="0"/>
              <w:jc w:val="both"/>
              <w:rPr>
                <w:color w:val="000000"/>
                <w:sz w:val="28"/>
                <w:szCs w:val="28"/>
                <w:lang w:val="en-US"/>
              </w:rPr>
            </w:pPr>
            <w:r w:rsidRPr="00DC7157">
              <w:rPr>
                <w:color w:val="000000"/>
                <w:sz w:val="28"/>
                <w:szCs w:val="28"/>
                <w:lang w:val="en-US"/>
              </w:rPr>
              <w:t>Long-term, dynamic or continuous monitoring of a specific population selected for research</w:t>
            </w:r>
          </w:p>
        </w:tc>
      </w:tr>
      <w:tr w:rsidR="00E3568A" w:rsidRPr="00194A05" w:rsidTr="001655E2">
        <w:trPr>
          <w:trHeight w:val="59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Studies conducted on a group of volunteers with constant correction of intervention methods </w:t>
            </w:r>
          </w:p>
        </w:tc>
      </w:tr>
      <w:tr w:rsidR="00E3568A" w:rsidRPr="00194A05" w:rsidTr="001655E2">
        <w:trPr>
          <w:trHeight w:val="944"/>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Studies in which the researcher purposefully and consciously controls the main parameters that are the subject of study, and also distributes the objects of research to certain groups</w:t>
            </w:r>
          </w:p>
        </w:tc>
      </w:tr>
      <w:tr w:rsidR="00E3568A" w:rsidRPr="00194A05" w:rsidTr="001655E2">
        <w:trPr>
          <w:trHeight w:val="53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1655E2" w:rsidRDefault="00246997" w:rsidP="00F50E30">
            <w:pPr>
              <w:spacing w:after="0" w:line="240" w:lineRule="auto"/>
              <w:jc w:val="both"/>
              <w:rPr>
                <w:rFonts w:ascii="Times New Roman" w:hAnsi="Times New Roman"/>
                <w:sz w:val="28"/>
                <w:szCs w:val="28"/>
                <w:lang w:val="en-US"/>
              </w:rPr>
            </w:pPr>
            <w:r w:rsidRPr="001655E2">
              <w:rPr>
                <w:rFonts w:ascii="Times New Roman" w:hAnsi="Times New Roman"/>
                <w:sz w:val="28"/>
                <w:szCs w:val="28"/>
                <w:lang w:val="en-US"/>
              </w:rPr>
              <w:t>Study to identify the incidence among a sma</w:t>
            </w:r>
            <w:r w:rsidR="001655E2">
              <w:rPr>
                <w:rFonts w:ascii="Times New Roman" w:hAnsi="Times New Roman"/>
                <w:sz w:val="28"/>
                <w:szCs w:val="28"/>
                <w:lang w:val="en-US"/>
              </w:rPr>
              <w:t>ll proportion of the population</w:t>
            </w:r>
          </w:p>
        </w:tc>
      </w:tr>
      <w:tr w:rsidR="00E3568A" w:rsidRPr="00194A05" w:rsidTr="001655E2">
        <w:trPr>
          <w:trHeight w:val="72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en-US"/>
              </w:rPr>
              <w:t xml:space="preserve">* </w:t>
            </w:r>
            <w:r w:rsidR="00DC7157">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pStyle w:val="13"/>
              <w:spacing w:line="240" w:lineRule="auto"/>
              <w:ind w:left="0" w:firstLine="0"/>
              <w:rPr>
                <w:sz w:val="28"/>
                <w:szCs w:val="28"/>
                <w:lang w:val="en-US"/>
              </w:rPr>
            </w:pPr>
            <w:r w:rsidRPr="00DC7157">
              <w:rPr>
                <w:sz w:val="28"/>
                <w:szCs w:val="28"/>
                <w:lang w:val="en-US"/>
              </w:rPr>
              <w:t>Studies without intentional intervention in the natural course and development of the disease</w:t>
            </w:r>
            <w:r>
              <w:rPr>
                <w:sz w:val="28"/>
                <w:szCs w:val="28"/>
                <w:lang w:val="en-US"/>
              </w:rPr>
              <w:t xml:space="preserve"> </w:t>
            </w:r>
          </w:p>
        </w:tc>
      </w:tr>
      <w:tr w:rsidR="00E3568A" w:rsidTr="001655E2">
        <w:trPr>
          <w:trHeight w:val="127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sidRPr="00DC7157">
              <w:rPr>
                <w:rFonts w:ascii="Times New Roman" w:eastAsia="Times New Roman" w:hAnsi="Times New Roman"/>
                <w:sz w:val="28"/>
                <w:szCs w:val="28"/>
                <w:lang w:val="en-US" w:eastAsia="ru-RU"/>
              </w:rPr>
              <w:t xml:space="preserve">Analytical epidemiological studies are carried out using a set of original methodological approaches based on the use of special indicators and including special schemes for collecting and processing information. </w:t>
            </w:r>
            <w:r>
              <w:rPr>
                <w:rFonts w:ascii="Times New Roman" w:eastAsia="Times New Roman" w:hAnsi="Times New Roman"/>
                <w:sz w:val="28"/>
                <w:szCs w:val="28"/>
                <w:lang w:eastAsia="ru-RU"/>
              </w:rPr>
              <w:t>What is the main purpose of analytical research methods:</w:t>
            </w:r>
          </w:p>
        </w:tc>
      </w:tr>
      <w:tr w:rsidR="00E3568A" w:rsidRPr="00194A05" w:rsidTr="001655E2">
        <w:trPr>
          <w:trHeight w:val="6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pStyle w:val="1"/>
              <w:tabs>
                <w:tab w:val="left" w:pos="2720"/>
                <w:tab w:val="left" w:pos="3880"/>
              </w:tabs>
              <w:jc w:val="right"/>
              <w:rPr>
                <w:b w:val="0"/>
              </w:rPr>
            </w:pPr>
            <w:r>
              <w:rPr>
                <w:b w:val="0"/>
                <w:lang w:val="en-US"/>
              </w:rPr>
              <w:t xml:space="preserve">* </w:t>
            </w:r>
            <w:r w:rsidR="00DC7157">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Establishing causal relationships between the occurrence of the disease and various risk factors </w:t>
            </w:r>
          </w:p>
        </w:tc>
      </w:tr>
      <w:tr w:rsidR="00E3568A" w:rsidRPr="00194A05">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Intended to, to study the incidence in a relatively small, part of the population </w:t>
            </w:r>
          </w:p>
        </w:tc>
      </w:tr>
      <w:tr w:rsidR="00E3568A" w:rsidRPr="00194A05" w:rsidTr="001655E2">
        <w:trPr>
          <w:trHeight w:val="60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Obtaining information about the natural course of disease in the population</w:t>
            </w:r>
          </w:p>
        </w:tc>
      </w:tr>
      <w:tr w:rsidR="00E3568A" w:rsidRPr="00194A05" w:rsidTr="001655E2">
        <w:trPr>
          <w:trHeight w:val="38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Study of the effectiveness of preventive and therapeutic interventions</w:t>
            </w:r>
          </w:p>
        </w:tc>
      </w:tr>
      <w:tr w:rsidR="00E3568A" w:rsidRPr="00194A05">
        <w:trPr>
          <w:trHeight w:val="8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tabs>
                <w:tab w:val="left" w:pos="2720"/>
                <w:tab w:val="left" w:pos="3880"/>
              </w:tabs>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The study of patterns in the health of the population and the development of effective measures of treatment and prevention</w:t>
            </w:r>
          </w:p>
        </w:tc>
      </w:tr>
      <w:tr w:rsidR="00E3568A" w:rsidRPr="00194A05" w:rsidTr="002B655B">
        <w:trPr>
          <w:trHeight w:val="55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 xml:space="preserve">The “case series” description method is the most common way to describe the clinical picture of a disease. It is quite informative and convenient for this task, </w:t>
            </w:r>
            <w:r w:rsidRPr="00DC7157">
              <w:rPr>
                <w:rFonts w:ascii="Times New Roman" w:eastAsia="Times New Roman" w:hAnsi="Times New Roman"/>
                <w:sz w:val="28"/>
                <w:szCs w:val="28"/>
                <w:lang w:val="en-US" w:eastAsia="ru-RU"/>
              </w:rPr>
              <w:lastRenderedPageBreak/>
              <w:t>but has serious limitations. What is the study of the "description of a series of cases"?</w:t>
            </w:r>
          </w:p>
        </w:tc>
      </w:tr>
      <w:tr w:rsidR="00E3568A" w:rsidRPr="00194A05" w:rsidTr="001655E2">
        <w:trPr>
          <w:trHeight w:val="37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Pr>
                <w:rFonts w:ascii="Times New Roman" w:hAnsi="Times New Roman"/>
                <w:sz w:val="28"/>
                <w:szCs w:val="28"/>
                <w:lang w:val="uk-UA"/>
              </w:rPr>
              <w:t>A study of the state of health for a certain period of time</w:t>
            </w:r>
            <w:r w:rsidRPr="00DC7157">
              <w:rPr>
                <w:rFonts w:ascii="Times New Roman" w:hAnsi="Times New Roman"/>
                <w:sz w:val="28"/>
                <w:szCs w:val="28"/>
                <w:lang w:val="en-US"/>
              </w:rPr>
              <w:t xml:space="preserve"> </w:t>
            </w:r>
          </w:p>
        </w:tc>
      </w:tr>
      <w:tr w:rsidR="00E3568A" w:rsidRPr="00194A05" w:rsidTr="001655E2">
        <w:trPr>
          <w:trHeight w:val="42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en-US"/>
              </w:rPr>
              <w:t xml:space="preserve">* </w:t>
            </w:r>
            <w:r w:rsidR="00DC7157">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A study that usually includes descriptive statistics of a group of diseases </w:t>
            </w:r>
          </w:p>
        </w:tc>
      </w:tr>
      <w:tr w:rsidR="00E3568A" w:rsidRPr="00194A05" w:rsidTr="001655E2">
        <w:trPr>
          <w:trHeight w:val="71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24699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Long-term, dynamic or continuous monitoring of a specific population selected for research</w:t>
            </w:r>
          </w:p>
        </w:tc>
      </w:tr>
      <w:tr w:rsidR="00E3568A" w:rsidRPr="00194A05" w:rsidTr="001655E2">
        <w:trPr>
          <w:trHeight w:val="68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Studies conducted on a group of volunteers with constant correction of intervention methods</w:t>
            </w:r>
          </w:p>
        </w:tc>
      </w:tr>
      <w:tr w:rsidR="00E3568A" w:rsidRPr="00194A05">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tabs>
                <w:tab w:val="left" w:pos="2720"/>
                <w:tab w:val="left" w:pos="3880"/>
              </w:tabs>
              <w:spacing w:after="0" w:line="240" w:lineRule="auto"/>
              <w:jc w:val="both"/>
              <w:rPr>
                <w:rFonts w:ascii="Times New Roman" w:hAnsi="Times New Roman"/>
                <w:sz w:val="28"/>
                <w:szCs w:val="28"/>
                <w:lang w:val="uk-UA"/>
              </w:rPr>
            </w:pPr>
            <w:r w:rsidRPr="00DC7157">
              <w:rPr>
                <w:rFonts w:ascii="Times New Roman" w:hAnsi="Times New Roman"/>
                <w:sz w:val="28"/>
                <w:szCs w:val="28"/>
                <w:lang w:val="en-US"/>
              </w:rPr>
              <w:t>Studies without intentional intervention in the natural course and development of the disease</w:t>
            </w:r>
          </w:p>
        </w:tc>
      </w:tr>
      <w:tr w:rsidR="00E3568A" w:rsidRPr="00194A05" w:rsidTr="001655E2">
        <w:trPr>
          <w:trHeight w:val="10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 xml:space="preserve">An example of what type of research is the Framingham study, </w:t>
            </w:r>
            <w:r w:rsidR="00246997">
              <w:rPr>
                <w:rFonts w:ascii="Times New Roman" w:eastAsia="Times New Roman" w:hAnsi="Times New Roman"/>
                <w:sz w:val="28"/>
                <w:szCs w:val="28"/>
                <w:lang w:val="en-US" w:eastAsia="ru-RU"/>
              </w:rPr>
              <w:t xml:space="preserve">where </w:t>
            </w:r>
            <w:r w:rsidRPr="00DC7157">
              <w:rPr>
                <w:rFonts w:ascii="Times New Roman" w:eastAsia="Times New Roman" w:hAnsi="Times New Roman"/>
                <w:sz w:val="28"/>
                <w:szCs w:val="28"/>
                <w:lang w:val="en-US" w:eastAsia="ru-RU"/>
              </w:rPr>
              <w:t xml:space="preserve"> participants were examined at certain periods of time for 30 years to determine the causes of diseases of the cardiovascular system?</w:t>
            </w:r>
          </w:p>
        </w:tc>
      </w:tr>
      <w:tr w:rsidR="004202B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pStyle w:val="1"/>
              <w:tabs>
                <w:tab w:val="left" w:pos="2720"/>
                <w:tab w:val="left" w:pos="3880"/>
              </w:tabs>
              <w:jc w:val="right"/>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en-US"/>
              </w:rPr>
              <w:t xml:space="preserve">* </w:t>
            </w:r>
            <w:r w:rsidR="00DC7157">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 xml:space="preserve">Single-stage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Sociological</w:t>
            </w:r>
          </w:p>
        </w:tc>
      </w:tr>
      <w:tr w:rsidR="00E3568A" w:rsidRPr="00194A05" w:rsidTr="00246997">
        <w:trPr>
          <w:trHeight w:val="132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When a routine inspection of the population of one of the district centers in 2017</w:t>
            </w:r>
            <w:r w:rsidR="00246997">
              <w:rPr>
                <w:rFonts w:ascii="Times New Roman" w:eastAsia="Times New Roman" w:hAnsi="Times New Roman"/>
                <w:sz w:val="28"/>
                <w:szCs w:val="28"/>
                <w:lang w:val="en-US" w:eastAsia="ru-RU"/>
              </w:rPr>
              <w:t xml:space="preserve"> was conducted</w:t>
            </w:r>
            <w:r w:rsidRPr="00DC7157">
              <w:rPr>
                <w:rFonts w:ascii="Times New Roman" w:eastAsia="Times New Roman" w:hAnsi="Times New Roman"/>
                <w:sz w:val="28"/>
                <w:szCs w:val="28"/>
                <w:lang w:val="en-US" w:eastAsia="ru-RU"/>
              </w:rPr>
              <w:t>, it was found that 23% of those examined had an elevated level of blood pressure. What type of epidemiological research is this study related to?</w:t>
            </w:r>
          </w:p>
        </w:tc>
      </w:tr>
      <w:tr w:rsidR="004202B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246997" w:rsidRDefault="00246997" w:rsidP="00F50E30">
            <w:pPr>
              <w:shd w:val="clear" w:color="auto" w:fill="FFFFFF"/>
              <w:tabs>
                <w:tab w:val="left" w:pos="595"/>
              </w:tabs>
              <w:spacing w:after="0" w:line="240" w:lineRule="auto"/>
              <w:rPr>
                <w:rFonts w:ascii="Times New Roman" w:hAnsi="Times New Roman"/>
                <w:sz w:val="28"/>
                <w:szCs w:val="28"/>
                <w:lang w:val="en-US"/>
              </w:rPr>
            </w:pPr>
            <w:r>
              <w:rPr>
                <w:rFonts w:ascii="Times New Roman" w:hAnsi="Times New Roman"/>
                <w:sz w:val="28"/>
                <w:szCs w:val="28"/>
                <w:lang w:val="en-US"/>
              </w:rPr>
              <w:t>Retrospective</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en-US"/>
              </w:rPr>
              <w:t xml:space="preserve">* </w:t>
            </w:r>
            <w:r w:rsidR="00DC7157">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246997"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Single-stage</w:t>
            </w:r>
          </w:p>
        </w:tc>
      </w:tr>
      <w:tr w:rsidR="00E3568A" w:rsidRPr="00194A05" w:rsidTr="008168AA">
        <w:trPr>
          <w:trHeight w:val="126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DC7157" w:rsidRDefault="00DC7157"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The reliability of the results obtained during the clinical trials is influenced by the knowledge of the participants in the experiment, which of the patients is receiving what kind of treatment. What method (method) of patient distribution in groups will increase the reliability of the results?</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246997" w:rsidRDefault="00246997" w:rsidP="00F50E30">
            <w:pPr>
              <w:shd w:val="clear" w:color="auto" w:fill="FFFFFF"/>
              <w:tabs>
                <w:tab w:val="left" w:pos="595"/>
              </w:tabs>
              <w:spacing w:after="0" w:line="240" w:lineRule="auto"/>
              <w:rPr>
                <w:rFonts w:ascii="Times New Roman" w:hAnsi="Times New Roman"/>
                <w:sz w:val="28"/>
                <w:szCs w:val="28"/>
                <w:lang w:val="en-US"/>
              </w:rPr>
            </w:pPr>
            <w:r>
              <w:rPr>
                <w:rFonts w:ascii="Times New Roman" w:hAnsi="Times New Roman"/>
                <w:sz w:val="28"/>
                <w:szCs w:val="28"/>
              </w:rPr>
              <w:t>Nesting</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hd w:val="clear" w:color="auto" w:fill="FFFFFF"/>
              <w:tabs>
                <w:tab w:val="left" w:pos="566"/>
              </w:tabs>
              <w:spacing w:after="0" w:line="240" w:lineRule="auto"/>
              <w:rPr>
                <w:rFonts w:ascii="Times New Roman" w:hAnsi="Times New Roman"/>
                <w:sz w:val="28"/>
                <w:szCs w:val="28"/>
              </w:rPr>
            </w:pPr>
            <w:r>
              <w:rPr>
                <w:rFonts w:ascii="Times New Roman" w:hAnsi="Times New Roman"/>
                <w:sz w:val="28"/>
                <w:szCs w:val="28"/>
              </w:rPr>
              <w:t>Randomization</w:t>
            </w:r>
          </w:p>
        </w:tc>
      </w:tr>
      <w:tr w:rsidR="00E3568A"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Pr="00246997" w:rsidRDefault="00246997" w:rsidP="00F50E30">
            <w:pPr>
              <w:shd w:val="clear" w:color="auto" w:fill="FFFFFF"/>
              <w:tabs>
                <w:tab w:val="left" w:pos="557"/>
              </w:tabs>
              <w:spacing w:after="0" w:line="240" w:lineRule="auto"/>
              <w:rPr>
                <w:rFonts w:ascii="Times New Roman" w:hAnsi="Times New Roman"/>
                <w:sz w:val="28"/>
                <w:szCs w:val="28"/>
                <w:lang w:val="en-US"/>
              </w:rPr>
            </w:pPr>
            <w:r>
              <w:rPr>
                <w:rFonts w:ascii="Times New Roman" w:hAnsi="Times New Roman"/>
                <w:sz w:val="28"/>
                <w:szCs w:val="28"/>
              </w:rPr>
              <w:t>Single-stage</w:t>
            </w:r>
            <w:r>
              <w:rPr>
                <w:rFonts w:ascii="Times New Roman" w:hAnsi="Times New Roman"/>
                <w:sz w:val="28"/>
                <w:szCs w:val="28"/>
                <w:lang w:val="en-US"/>
              </w:rPr>
              <w:t xml:space="preserve"> </w:t>
            </w:r>
          </w:p>
        </w:tc>
      </w:tr>
      <w:tr w:rsidR="00E3568A" w:rsidTr="008168AA">
        <w:trPr>
          <w:trHeight w:val="1972"/>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11.</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sidRPr="00DC7157">
              <w:rPr>
                <w:rFonts w:ascii="Times New Roman" w:eastAsia="Times New Roman" w:hAnsi="Times New Roman"/>
                <w:sz w:val="28"/>
                <w:szCs w:val="28"/>
                <w:lang w:val="en-US" w:eastAsia="ru-RU"/>
              </w:rPr>
              <w:t xml:space="preserve">The study examined the relationship between cases of acute leukemia and exposure to radioactive radiation. The following method was used: the clinic registered 75 patients with acute leukemia, determined the exposure of these patients to radioactive radiation. Simultaneously, a medical examination of 100 patients who complained of other malignant blood diseases was performed. </w:t>
            </w:r>
            <w:r>
              <w:rPr>
                <w:rFonts w:ascii="Times New Roman" w:eastAsia="Times New Roman" w:hAnsi="Times New Roman"/>
                <w:sz w:val="28"/>
                <w:szCs w:val="28"/>
                <w:lang w:eastAsia="ru-RU"/>
              </w:rPr>
              <w:t>What type of study is this?</w:t>
            </w:r>
          </w:p>
        </w:tc>
      </w:tr>
      <w:tr w:rsidR="004202B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pStyle w:val="1"/>
              <w:tabs>
                <w:tab w:val="left" w:pos="2720"/>
                <w:tab w:val="left" w:pos="3880"/>
              </w:tabs>
              <w:jc w:val="right"/>
              <w:rPr>
                <w:b w:val="0"/>
              </w:rPr>
            </w:pPr>
            <w:r>
              <w:rPr>
                <w:b w:val="0"/>
                <w:lang w:val="en-US"/>
              </w:rPr>
              <w:t xml:space="preserve">* </w:t>
            </w: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Non-epidemiological</w:t>
            </w:r>
          </w:p>
        </w:tc>
      </w:tr>
      <w:tr w:rsidR="00246997"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24699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246997"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Single-stage</w:t>
            </w:r>
          </w:p>
        </w:tc>
      </w:tr>
      <w:tr w:rsidR="00E3568A" w:rsidTr="008168AA">
        <w:trPr>
          <w:trHeight w:val="1262"/>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pacing w:after="0" w:line="240" w:lineRule="auto"/>
              <w:jc w:val="both"/>
              <w:rPr>
                <w:rFonts w:ascii="Times New Roman" w:eastAsia="Times New Roman" w:hAnsi="Times New Roman"/>
                <w:sz w:val="28"/>
                <w:szCs w:val="28"/>
                <w:lang w:eastAsia="ru-RU"/>
              </w:rPr>
            </w:pPr>
            <w:r w:rsidRPr="00DC7157">
              <w:rPr>
                <w:rFonts w:ascii="Times New Roman" w:eastAsia="Times New Roman" w:hAnsi="Times New Roman"/>
                <w:sz w:val="28"/>
                <w:szCs w:val="28"/>
                <w:lang w:val="en-US" w:eastAsia="ru-RU"/>
              </w:rPr>
              <w:t xml:space="preserve">The study involved 79 cancer patients of the IV clinical group. All patients received new treatment. According to the results of the study, diagrams of survival of patients during treatment with a new drug for two years have been compiled. </w:t>
            </w:r>
            <w:r w:rsidR="00674BC6">
              <w:rPr>
                <w:rFonts w:ascii="Times New Roman" w:eastAsia="Times New Roman" w:hAnsi="Times New Roman"/>
                <w:sz w:val="28"/>
                <w:szCs w:val="28"/>
                <w:lang w:eastAsia="ru-RU"/>
              </w:rPr>
              <w:t>Classify this study</w:t>
            </w:r>
            <w:r>
              <w:rPr>
                <w:rFonts w:ascii="Times New Roman" w:eastAsia="Times New Roman" w:hAnsi="Times New Roman"/>
                <w:sz w:val="28"/>
                <w:szCs w:val="28"/>
                <w:lang w:eastAsia="ru-RU"/>
              </w:rPr>
              <w:t>:</w:t>
            </w:r>
          </w:p>
        </w:tc>
      </w:tr>
      <w:tr w:rsidR="004202B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E3568A"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DC7157"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Descriptive</w:t>
            </w:r>
          </w:p>
        </w:tc>
      </w:tr>
      <w:tr w:rsidR="00E3568A"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E3568A"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74BC6"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 xml:space="preserve">* </w:t>
            </w:r>
            <w:r w:rsidR="00DC7157">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3568A"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Experimental</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Single-stage</w:t>
            </w:r>
          </w:p>
        </w:tc>
      </w:tr>
      <w:tr w:rsidR="00674BC6" w:rsidTr="008168AA">
        <w:trPr>
          <w:trHeight w:val="136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eastAsia="Times New Roman" w:hAnsi="Times New Roman"/>
                <w:sz w:val="28"/>
                <w:szCs w:val="28"/>
                <w:lang w:eastAsia="ru-RU"/>
              </w:rPr>
            </w:pPr>
            <w:r w:rsidRPr="00DC7157">
              <w:rPr>
                <w:rFonts w:ascii="Times New Roman" w:eastAsia="Times New Roman" w:hAnsi="Times New Roman"/>
                <w:sz w:val="28"/>
                <w:szCs w:val="28"/>
                <w:lang w:val="en-US" w:eastAsia="ru-RU"/>
              </w:rPr>
              <w:t xml:space="preserve">The objects of study were patients with a confirmed diagnosis of diabetes and the same number of people with similar characteristics, but not suffering from this disease. All participants were interviewed for the presence of diabetes patients in the pedigree. </w:t>
            </w:r>
            <w:r w:rsidRPr="00674BC6">
              <w:rPr>
                <w:rFonts w:ascii="Times New Roman" w:eastAsia="Times New Roman" w:hAnsi="Times New Roman"/>
                <w:sz w:val="28"/>
                <w:szCs w:val="28"/>
                <w:lang w:val="en-US" w:eastAsia="ru-RU"/>
              </w:rPr>
              <w:t>Classify the study</w:t>
            </w:r>
            <w:r>
              <w:rPr>
                <w:rFonts w:ascii="Times New Roman" w:eastAsia="Times New Roman" w:hAnsi="Times New Roman"/>
                <w:sz w:val="28"/>
                <w:szCs w:val="28"/>
                <w:lang w:eastAsia="ru-RU"/>
              </w:rPr>
              <w:t>:</w:t>
            </w:r>
          </w:p>
        </w:tc>
      </w:tr>
      <w:tr w:rsidR="004202B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pStyle w:val="1"/>
              <w:tabs>
                <w:tab w:val="left" w:pos="2720"/>
                <w:tab w:val="left" w:pos="3880"/>
              </w:tabs>
              <w:jc w:val="right"/>
              <w:rPr>
                <w:b w:val="0"/>
              </w:rPr>
            </w:pPr>
            <w:r>
              <w:rPr>
                <w:b w:val="0"/>
                <w:lang w:val="en-US"/>
              </w:rPr>
              <w:t xml:space="preserve">* </w:t>
            </w: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246997" w:rsidRDefault="00674BC6" w:rsidP="00F50E30">
            <w:pPr>
              <w:shd w:val="clear" w:color="auto" w:fill="FFFFFF"/>
              <w:tabs>
                <w:tab w:val="left" w:pos="595"/>
              </w:tabs>
              <w:spacing w:after="0" w:line="240" w:lineRule="auto"/>
              <w:rPr>
                <w:rFonts w:ascii="Times New Roman" w:hAnsi="Times New Roman"/>
                <w:sz w:val="28"/>
                <w:szCs w:val="28"/>
                <w:lang w:val="en-US"/>
              </w:rPr>
            </w:pPr>
            <w:r>
              <w:rPr>
                <w:rFonts w:ascii="Times New Roman" w:hAnsi="Times New Roman"/>
                <w:sz w:val="28"/>
                <w:szCs w:val="28"/>
                <w:lang w:val="en-US"/>
              </w:rPr>
              <w:t>Prospective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Single-stage</w:t>
            </w:r>
          </w:p>
        </w:tc>
      </w:tr>
      <w:tr w:rsidR="00674BC6" w:rsidTr="00674BC6">
        <w:trPr>
          <w:trHeight w:val="164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eastAsia="Times New Roman" w:hAnsi="Times New Roman"/>
                <w:sz w:val="28"/>
                <w:szCs w:val="28"/>
                <w:lang w:eastAsia="ru-RU"/>
              </w:rPr>
            </w:pPr>
            <w:r w:rsidRPr="00DC7157">
              <w:rPr>
                <w:rFonts w:ascii="Times New Roman" w:eastAsia="Times New Roman" w:hAnsi="Times New Roman"/>
                <w:sz w:val="28"/>
                <w:szCs w:val="28"/>
                <w:lang w:val="en-US" w:eastAsia="ru-RU"/>
              </w:rPr>
              <w:t xml:space="preserve">When analyzing the statistical information on the health status of the population of three medical sites, it was found that the prevalence of nonspecific lung diseases in men is higher than in women. </w:t>
            </w:r>
            <w:r>
              <w:rPr>
                <w:rFonts w:ascii="Times New Roman" w:eastAsia="Times New Roman" w:hAnsi="Times New Roman"/>
                <w:sz w:val="28"/>
                <w:szCs w:val="28"/>
                <w:lang w:eastAsia="ru-RU"/>
              </w:rPr>
              <w:t>Which of the epidemiological methods was used?</w:t>
            </w:r>
          </w:p>
        </w:tc>
      </w:tr>
      <w:tr w:rsidR="00674BC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Analytical</w:t>
            </w:r>
          </w:p>
        </w:tc>
      </w:tr>
      <w:tr w:rsidR="004202B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674BC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674BC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 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Descriptive</w:t>
            </w:r>
          </w:p>
        </w:tc>
      </w:tr>
      <w:tr w:rsidR="00674BC6" w:rsidTr="002B655B">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Experimental</w:t>
            </w:r>
          </w:p>
        </w:tc>
      </w:tr>
      <w:tr w:rsidR="00674BC6" w:rsidRPr="00194A05" w:rsidTr="00674BC6">
        <w:trPr>
          <w:trHeight w:val="1076"/>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Sources of information about cancer cases are data from a cancer registry or cause of death. To what type of epidemiological methods can this research be attributed?</w:t>
            </w:r>
          </w:p>
        </w:tc>
      </w:tr>
      <w:tr w:rsidR="004202B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Default="004202B6" w:rsidP="004202B6">
            <w:pPr>
              <w:pStyle w:val="1"/>
              <w:tabs>
                <w:tab w:val="left" w:pos="2720"/>
                <w:tab w:val="left" w:pos="3880"/>
              </w:tabs>
              <w:jc w:val="right"/>
              <w:rPr>
                <w:b w:val="0"/>
              </w:rPr>
            </w:pP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202B6" w:rsidRPr="004202B6" w:rsidRDefault="004202B6" w:rsidP="004202B6">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Descriptive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Prospective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en-US"/>
              </w:rPr>
              <w:t xml:space="preserve">* </w:t>
            </w: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Retrospective</w:t>
            </w:r>
          </w:p>
        </w:tc>
      </w:tr>
      <w:tr w:rsidR="00674BC6" w:rsidRPr="00194A05" w:rsidTr="008168AA">
        <w:trPr>
          <w:trHeight w:val="1539"/>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The purpose of the research is to study the effect of working conditions on the health status of miners. The objects of the study were several hundred miners who work in coal mines, and the same number of employees. The study compared the mortality rates and the prevalence of diseases in both groups. To what type of epidemiological methods can this research be attributed?</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pStyle w:val="1"/>
              <w:tabs>
                <w:tab w:val="left" w:pos="2720"/>
                <w:tab w:val="left" w:pos="3880"/>
              </w:tabs>
              <w:jc w:val="right"/>
            </w:pPr>
            <w:r>
              <w:t>*</w:t>
            </w: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Analytical</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Descriptive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Non-epidemiological</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Single-stage</w:t>
            </w:r>
          </w:p>
        </w:tc>
      </w:tr>
      <w:tr w:rsidR="00674BC6" w:rsidRPr="00194A05">
        <w:trPr>
          <w:trHeight w:val="141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eastAsia="Times New Roman" w:hAnsi="Times New Roman"/>
                <w:sz w:val="28"/>
                <w:szCs w:val="28"/>
                <w:lang w:val="en-US" w:eastAsia="ru-RU"/>
              </w:rPr>
            </w:pPr>
            <w:r w:rsidRPr="00DC7157">
              <w:rPr>
                <w:rFonts w:ascii="Times New Roman" w:eastAsia="Times New Roman" w:hAnsi="Times New Roman"/>
                <w:sz w:val="28"/>
                <w:szCs w:val="28"/>
                <w:lang w:val="en-US" w:eastAsia="ru-RU"/>
              </w:rPr>
              <w:t>The purpose of the research conducted over 10 years was to study the risk factors for coronary heart disease of the male population living in different regions of Ukraine. What method of epidemiological research was used in this work?</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pStyle w:val="1"/>
              <w:tabs>
                <w:tab w:val="left" w:pos="2720"/>
                <w:tab w:val="left" w:pos="3880"/>
              </w:tabs>
              <w:jc w:val="right"/>
            </w:pPr>
            <w:r>
              <w:t>*</w:t>
            </w:r>
            <w:r>
              <w:rPr>
                <w:b w:val="0"/>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rPr>
                <w:rFonts w:ascii="Times New Roman" w:hAnsi="Times New Roman"/>
                <w:sz w:val="28"/>
                <w:szCs w:val="28"/>
              </w:rPr>
            </w:pPr>
            <w:r>
              <w:rPr>
                <w:rFonts w:ascii="Times New Roman" w:hAnsi="Times New Roman"/>
                <w:sz w:val="28"/>
                <w:szCs w:val="28"/>
              </w:rPr>
              <w:t xml:space="preserve">Cohort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Descriptive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1"/>
              </w:tabs>
              <w:spacing w:after="0" w:line="240" w:lineRule="auto"/>
              <w:rPr>
                <w:rFonts w:ascii="Times New Roman" w:hAnsi="Times New Roman"/>
                <w:sz w:val="28"/>
                <w:szCs w:val="28"/>
              </w:rPr>
            </w:pPr>
            <w:r>
              <w:rPr>
                <w:rFonts w:ascii="Times New Roman" w:hAnsi="Times New Roman"/>
                <w:sz w:val="28"/>
                <w:szCs w:val="28"/>
              </w:rPr>
              <w:t>Experimental</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en-US"/>
              </w:rPr>
            </w:pPr>
            <w:r>
              <w:rPr>
                <w:rFonts w:ascii="Times New Roman" w:hAnsi="Times New Roman"/>
                <w:sz w:val="28"/>
                <w:szCs w:val="28"/>
                <w:lang w:val="en-US"/>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278"/>
              </w:tabs>
              <w:spacing w:after="0" w:line="240" w:lineRule="auto"/>
              <w:rPr>
                <w:rFonts w:ascii="Times New Roman" w:hAnsi="Times New Roman"/>
                <w:spacing w:val="-5"/>
                <w:sz w:val="28"/>
                <w:szCs w:val="28"/>
              </w:rPr>
            </w:pPr>
            <w:r>
              <w:rPr>
                <w:rFonts w:ascii="Times New Roman" w:hAnsi="Times New Roman"/>
                <w:spacing w:val="-5"/>
                <w:sz w:val="28"/>
                <w:szCs w:val="28"/>
              </w:rPr>
              <w:t>Retrospective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eastAsia="Times New Roman" w:hAnsi="Times New Roman"/>
                <w:sz w:val="28"/>
                <w:szCs w:val="28"/>
                <w:lang w:val="uk-UA"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tabs>
                <w:tab w:val="left" w:pos="2720"/>
                <w:tab w:val="left" w:pos="3880"/>
              </w:tabs>
              <w:spacing w:after="0" w:line="240" w:lineRule="auto"/>
              <w:jc w:val="right"/>
              <w:rPr>
                <w:rFonts w:ascii="Times New Roman" w:hAnsi="Times New Roman"/>
                <w:sz w:val="28"/>
                <w:szCs w:val="28"/>
                <w:lang w:val="uk-UA"/>
              </w:rPr>
            </w:pPr>
            <w:r>
              <w:rPr>
                <w:rFonts w:ascii="Times New Roman" w:hAnsi="Times New Roman"/>
                <w:sz w:val="28"/>
                <w:szCs w:val="28"/>
                <w:lang w:val="uk-UA"/>
              </w:rPr>
              <w:t>Е</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rPr>
                <w:rFonts w:ascii="Times New Roman" w:hAnsi="Times New Roman"/>
                <w:spacing w:val="-5"/>
                <w:sz w:val="28"/>
                <w:szCs w:val="28"/>
              </w:rPr>
            </w:pPr>
            <w:r>
              <w:rPr>
                <w:rFonts w:ascii="Times New Roman" w:hAnsi="Times New Roman"/>
                <w:sz w:val="28"/>
                <w:szCs w:val="28"/>
              </w:rPr>
              <w:t>Single-stage</w:t>
            </w:r>
          </w:p>
        </w:tc>
      </w:tr>
      <w:tr w:rsidR="00674BC6" w:rsidRPr="00194A05" w:rsidTr="00674BC6">
        <w:trPr>
          <w:cantSplit/>
          <w:trHeight w:val="83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hAnsi="Times New Roman"/>
                <w:sz w:val="28"/>
                <w:szCs w:val="28"/>
              </w:rPr>
            </w:pPr>
            <w:r>
              <w:rPr>
                <w:rFonts w:ascii="Times New Roman" w:hAnsi="Times New Roman"/>
                <w:sz w:val="28"/>
                <w:szCs w:val="28"/>
              </w:rPr>
              <w:t>18.</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Epidemiological methods are divided into empirical or observational and experimental. Which of the above is typical for experimental research methods:</w:t>
            </w:r>
          </w:p>
        </w:tc>
      </w:tr>
      <w:tr w:rsidR="00674BC6" w:rsidRPr="00194A05" w:rsidTr="008168AA">
        <w:trPr>
          <w:trHeight w:val="69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pStyle w:val="2"/>
              <w:spacing w:before="0" w:after="20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Analytical epidemiological studies to establish causal links between diseases and various risk factors</w:t>
            </w:r>
          </w:p>
        </w:tc>
      </w:tr>
      <w:tr w:rsidR="00674BC6" w:rsidRPr="00194A05" w:rsidTr="008168AA">
        <w:trPr>
          <w:trHeight w:val="41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Long, dynamic monitoring of the health of a particular contingent</w:t>
            </w:r>
          </w:p>
        </w:tc>
      </w:tr>
      <w:tr w:rsidR="00674BC6" w:rsidRPr="00194A05" w:rsidTr="008168AA">
        <w:trPr>
          <w:trHeight w:val="71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Studies in which the researcher purposefully and consciously controls the basic parameters that are the subject of study</w:t>
            </w:r>
          </w:p>
        </w:tc>
      </w:tr>
      <w:tr w:rsidR="00674BC6" w:rsidRPr="00194A05" w:rsidTr="008168AA">
        <w:trPr>
          <w:trHeight w:val="68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Studies conducted on a group of volunteers with constant correction of intervention methods </w:t>
            </w:r>
          </w:p>
        </w:tc>
      </w:tr>
      <w:tr w:rsidR="00674BC6" w:rsidRPr="00194A05" w:rsidTr="008168AA">
        <w:trPr>
          <w:trHeight w:val="98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pStyle w:val="3"/>
              <w:spacing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E</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The study without the intentional intervention of the researcher in the natural course and development of the disease. He observes and records the necessary information in accordance with the research program.</w:t>
            </w:r>
          </w:p>
        </w:tc>
      </w:tr>
      <w:tr w:rsidR="00674BC6" w:rsidRPr="00674BC6" w:rsidTr="008168AA">
        <w:trPr>
          <w:cantSplit/>
          <w:trHeight w:val="98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hAnsi="Times New Roman"/>
                <w:sz w:val="28"/>
                <w:szCs w:val="28"/>
              </w:rPr>
            </w:pPr>
            <w:r>
              <w:rPr>
                <w:rFonts w:ascii="Times New Roman" w:hAnsi="Times New Roman"/>
                <w:sz w:val="28"/>
                <w:szCs w:val="28"/>
              </w:rPr>
              <w:t>19.</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According to the duration of observation, epidemiological studies are divided into single-step (transverse) and long-term (longitudinal). </w:t>
            </w:r>
            <w:r w:rsidRPr="00674BC6">
              <w:rPr>
                <w:rFonts w:ascii="Times New Roman" w:hAnsi="Times New Roman"/>
                <w:sz w:val="28"/>
                <w:szCs w:val="28"/>
                <w:lang w:val="en-US"/>
              </w:rPr>
              <w:t>What type of epidemiological research a population census</w:t>
            </w:r>
            <w:r>
              <w:rPr>
                <w:rFonts w:ascii="Times New Roman" w:hAnsi="Times New Roman"/>
                <w:sz w:val="28"/>
                <w:szCs w:val="28"/>
                <w:lang w:val="en-US"/>
              </w:rPr>
              <w:t xml:space="preserve"> </w:t>
            </w:r>
            <w:r w:rsidRPr="00674BC6">
              <w:rPr>
                <w:rFonts w:ascii="Times New Roman" w:hAnsi="Times New Roman"/>
                <w:sz w:val="28"/>
                <w:szCs w:val="28"/>
                <w:lang w:val="en-US"/>
              </w:rPr>
              <w:t>is:</w:t>
            </w:r>
          </w:p>
        </w:tc>
      </w:tr>
      <w:tr w:rsidR="00674BC6" w:rsidTr="008168AA">
        <w:trPr>
          <w:trHeight w:hRule="exac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pStyle w:val="2"/>
              <w:spacing w:before="0" w:after="20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jc w:val="both"/>
              <w:rPr>
                <w:rFonts w:ascii="Times New Roman" w:hAnsi="Times New Roman"/>
                <w:sz w:val="28"/>
                <w:szCs w:val="28"/>
              </w:rPr>
            </w:pPr>
            <w:r>
              <w:rPr>
                <w:rFonts w:ascii="Times New Roman" w:hAnsi="Times New Roman"/>
                <w:sz w:val="28"/>
                <w:szCs w:val="28"/>
              </w:rPr>
              <w:t>Cohort</w:t>
            </w:r>
          </w:p>
        </w:tc>
      </w:tr>
      <w:tr w:rsidR="00674BC6" w:rsidTr="008168AA">
        <w:trPr>
          <w:trHeight w:hRule="exac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95"/>
              </w:tabs>
              <w:spacing w:after="0" w:line="240" w:lineRule="auto"/>
              <w:jc w:val="both"/>
              <w:rPr>
                <w:rFonts w:ascii="Times New Roman" w:hAnsi="Times New Roman"/>
                <w:sz w:val="28"/>
                <w:szCs w:val="28"/>
              </w:rPr>
            </w:pPr>
            <w:r>
              <w:rPr>
                <w:rFonts w:ascii="Times New Roman" w:hAnsi="Times New Roman"/>
                <w:sz w:val="28"/>
                <w:szCs w:val="28"/>
              </w:rPr>
              <w:t xml:space="preserve">Empirical </w:t>
            </w:r>
          </w:p>
        </w:tc>
      </w:tr>
      <w:tr w:rsidR="00674BC6" w:rsidTr="008168AA">
        <w:trPr>
          <w:trHeight w:hRule="exac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r>
              <w:rPr>
                <w:rFonts w:ascii="Times New Roman" w:hAnsi="Times New Roman"/>
                <w:sz w:val="28"/>
                <w:szCs w:val="28"/>
              </w:rPr>
              <w:t xml:space="preserve">Experimental </w:t>
            </w:r>
          </w:p>
        </w:tc>
      </w:tr>
      <w:tr w:rsidR="00674BC6" w:rsidTr="008168AA">
        <w:trPr>
          <w:trHeight w:hRule="exac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 </w:t>
            </w:r>
            <w:r w:rsidRPr="00674BC6">
              <w:rPr>
                <w:rFonts w:ascii="Times New Roman" w:hAnsi="Times New Roman"/>
                <w:color w:val="000000" w:themeColor="text1"/>
                <w:sz w:val="28"/>
                <w:szCs w:val="28"/>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jc w:val="both"/>
              <w:rPr>
                <w:rFonts w:ascii="Times New Roman" w:hAnsi="Times New Roman"/>
                <w:sz w:val="28"/>
                <w:szCs w:val="28"/>
              </w:rPr>
            </w:pPr>
            <w:r>
              <w:rPr>
                <w:rFonts w:ascii="Times New Roman" w:hAnsi="Times New Roman"/>
                <w:sz w:val="28"/>
                <w:szCs w:val="28"/>
              </w:rPr>
              <w:t>Single-stage</w:t>
            </w:r>
          </w:p>
        </w:tc>
      </w:tr>
      <w:tr w:rsidR="00674BC6" w:rsidTr="008168AA">
        <w:trPr>
          <w:trHeight w:hRule="exac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pStyle w:val="3"/>
              <w:spacing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E</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r>
              <w:rPr>
                <w:rFonts w:ascii="Times New Roman" w:hAnsi="Times New Roman"/>
                <w:sz w:val="28"/>
                <w:szCs w:val="28"/>
              </w:rPr>
              <w:t>Sociological</w:t>
            </w:r>
          </w:p>
        </w:tc>
      </w:tr>
      <w:tr w:rsidR="00674BC6" w:rsidRPr="00194A05" w:rsidTr="008168AA">
        <w:trPr>
          <w:cantSplit/>
          <w:trHeight w:val="125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hAnsi="Times New Roman"/>
                <w:sz w:val="28"/>
                <w:szCs w:val="28"/>
              </w:rPr>
            </w:pPr>
            <w:r>
              <w:rPr>
                <w:rFonts w:ascii="Times New Roman" w:hAnsi="Times New Roman"/>
                <w:sz w:val="28"/>
                <w:szCs w:val="28"/>
              </w:rPr>
              <w:t>20.</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Longitudinal (longitudinal) studies are divided into prospective and retrospective. Which of the above methods of epidemiological studies was used in the study in 2010. the incidence of myocardial infarction in the period 2005–2009</w:t>
            </w:r>
          </w:p>
        </w:tc>
      </w:tr>
      <w:tr w:rsidR="00674BC6" w:rsidTr="008168AA">
        <w:trPr>
          <w:trHeight w:val="38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8168AA">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8168AA">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Analytical</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Descriptive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Prospective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pStyle w:val="3"/>
              <w:spacing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 </w:t>
            </w:r>
            <w:r w:rsidRPr="00674BC6">
              <w:rPr>
                <w:rFonts w:ascii="Times New Roman" w:hAnsi="Times New Roman"/>
                <w:color w:val="000000" w:themeColor="text1"/>
                <w:sz w:val="28"/>
                <w:szCs w:val="28"/>
              </w:rPr>
              <w:t>E</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Retrospective</w:t>
            </w:r>
          </w:p>
        </w:tc>
      </w:tr>
      <w:tr w:rsidR="00674BC6" w:rsidRPr="00194A05" w:rsidTr="008168AA">
        <w:trPr>
          <w:cantSplit/>
          <w:trHeight w:val="10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hAnsi="Times New Roman"/>
                <w:sz w:val="28"/>
                <w:szCs w:val="28"/>
              </w:rPr>
            </w:pPr>
            <w:r>
              <w:rPr>
                <w:rFonts w:ascii="Times New Roman" w:hAnsi="Times New Roman"/>
                <w:sz w:val="28"/>
                <w:szCs w:val="28"/>
              </w:rPr>
              <w:t>21.</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For a certain group of the population (without ischemic heart disease), 5-year follow-up was established to identify new cases of this disease under the influence of endo- and exogenous factors. What type of epidemiological study was used in this case: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8168AA">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Descriptive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 xml:space="preserve">Experimental </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76"/>
              </w:tabs>
              <w:spacing w:after="0" w:line="240" w:lineRule="auto"/>
              <w:rPr>
                <w:rFonts w:ascii="Times New Roman" w:hAnsi="Times New Roman"/>
                <w:sz w:val="28"/>
                <w:szCs w:val="28"/>
              </w:rPr>
            </w:pPr>
            <w:r>
              <w:rPr>
                <w:rFonts w:ascii="Times New Roman" w:hAnsi="Times New Roman"/>
                <w:sz w:val="28"/>
                <w:szCs w:val="28"/>
              </w:rPr>
              <w:t>Prospective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rPr>
                <w:rFonts w:ascii="Times New Roman" w:hAnsi="Times New Roman"/>
                <w:sz w:val="28"/>
                <w:szCs w:val="28"/>
              </w:rPr>
            </w:pPr>
            <w:r>
              <w:rPr>
                <w:rFonts w:ascii="Times New Roman" w:hAnsi="Times New Roman"/>
                <w:sz w:val="28"/>
                <w:szCs w:val="28"/>
              </w:rPr>
              <w:t>Retrospective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pStyle w:val="3"/>
              <w:spacing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E</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hd w:val="clear" w:color="auto" w:fill="FFFFFF"/>
              <w:tabs>
                <w:tab w:val="left" w:pos="557"/>
              </w:tabs>
              <w:spacing w:after="0" w:line="240" w:lineRule="auto"/>
              <w:jc w:val="both"/>
              <w:rPr>
                <w:rFonts w:ascii="Times New Roman" w:hAnsi="Times New Roman"/>
                <w:sz w:val="28"/>
                <w:szCs w:val="28"/>
              </w:rPr>
            </w:pPr>
            <w:r>
              <w:rPr>
                <w:rFonts w:ascii="Times New Roman" w:hAnsi="Times New Roman"/>
                <w:sz w:val="28"/>
                <w:szCs w:val="28"/>
              </w:rPr>
              <w:t>Single-stage</w:t>
            </w:r>
          </w:p>
        </w:tc>
      </w:tr>
      <w:tr w:rsidR="00674BC6" w:rsidRPr="00194A05">
        <w:trPr>
          <w:cantSplit/>
          <w:trHeight w:val="170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center"/>
              <w:rPr>
                <w:rFonts w:ascii="Times New Roman" w:hAnsi="Times New Roman"/>
                <w:sz w:val="28"/>
                <w:szCs w:val="28"/>
              </w:rPr>
            </w:pPr>
            <w:r>
              <w:rPr>
                <w:rFonts w:ascii="Times New Roman" w:hAnsi="Times New Roman"/>
                <w:sz w:val="28"/>
                <w:szCs w:val="28"/>
              </w:rPr>
              <w:lastRenderedPageBreak/>
              <w:t>22.</w:t>
            </w:r>
          </w:p>
        </w:tc>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8168AA">
            <w:pPr>
              <w:spacing w:after="0" w:line="240" w:lineRule="auto"/>
              <w:jc w:val="both"/>
              <w:rPr>
                <w:rFonts w:ascii="Times New Roman" w:hAnsi="Times New Roman"/>
                <w:sz w:val="28"/>
                <w:szCs w:val="28"/>
                <w:lang w:val="en-US"/>
              </w:rPr>
            </w:pPr>
            <w:r w:rsidRPr="00DC7157">
              <w:rPr>
                <w:rFonts w:ascii="Times New Roman" w:hAnsi="Times New Roman"/>
                <w:sz w:val="28"/>
                <w:szCs w:val="28"/>
                <w:lang w:val="en-US"/>
              </w:rPr>
              <w:t xml:space="preserve">To identify the factors contributing to the occurrence of myocardial infarction, 2 groups of patients were taken. The first group </w:t>
            </w:r>
            <w:r w:rsidR="008168AA">
              <w:rPr>
                <w:rFonts w:ascii="Times New Roman" w:hAnsi="Times New Roman"/>
                <w:sz w:val="28"/>
                <w:szCs w:val="28"/>
                <w:lang w:val="uk-UA"/>
              </w:rPr>
              <w:t>–</w:t>
            </w:r>
            <w:r w:rsidRPr="00DC7157">
              <w:rPr>
                <w:rFonts w:ascii="Times New Roman" w:hAnsi="Times New Roman"/>
                <w:sz w:val="28"/>
                <w:szCs w:val="28"/>
                <w:lang w:val="en-US"/>
              </w:rPr>
              <w:t xml:space="preserve"> patients with myocardial infarction, the second </w:t>
            </w:r>
            <w:r w:rsidR="008168AA">
              <w:rPr>
                <w:rFonts w:ascii="Times New Roman" w:hAnsi="Times New Roman"/>
                <w:sz w:val="28"/>
                <w:szCs w:val="28"/>
                <w:lang w:val="uk-UA"/>
              </w:rPr>
              <w:t>–</w:t>
            </w:r>
            <w:r w:rsidRPr="00DC7157">
              <w:rPr>
                <w:rFonts w:ascii="Times New Roman" w:hAnsi="Times New Roman"/>
                <w:sz w:val="28"/>
                <w:szCs w:val="28"/>
                <w:lang w:val="en-US"/>
              </w:rPr>
              <w:t xml:space="preserve"> persons without this disease, which according to other main features (gender, age, etc.) corresponded to the group of patients. What method of epidemiological research was used in this case: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DC7157" w:rsidRDefault="00674BC6" w:rsidP="00F50E30">
            <w:pPr>
              <w:spacing w:after="0" w:line="240" w:lineRule="auto"/>
              <w:jc w:val="both"/>
              <w:rPr>
                <w:rFonts w:ascii="Times New Roman" w:hAnsi="Times New Roman"/>
                <w:sz w:val="28"/>
                <w:szCs w:val="28"/>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8168AA">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А</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r>
              <w:rPr>
                <w:rFonts w:ascii="Times New Roman" w:hAnsi="Times New Roman"/>
                <w:sz w:val="28"/>
                <w:szCs w:val="28"/>
              </w:rPr>
              <w:t>Analytical</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 </w:t>
            </w:r>
            <w:r w:rsidRPr="00674BC6">
              <w:rPr>
                <w:rFonts w:ascii="Times New Roman" w:hAnsi="Times New Roman"/>
                <w:color w:val="000000" w:themeColor="text1"/>
                <w:sz w:val="28"/>
                <w:szCs w:val="28"/>
              </w:rPr>
              <w:t>В</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4202B6" w:rsidRDefault="004202B6" w:rsidP="00F50E30">
            <w:pPr>
              <w:shd w:val="clear" w:color="auto" w:fill="FFFFFF"/>
              <w:tabs>
                <w:tab w:val="left" w:pos="595"/>
              </w:tabs>
              <w:spacing w:after="0" w:line="240" w:lineRule="auto"/>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Case-control</w:t>
            </w:r>
            <w:r>
              <w:rPr>
                <w:rFonts w:ascii="Times New Roman" w:hAnsi="Times New Roman"/>
                <w:sz w:val="28"/>
                <w:szCs w:val="28"/>
                <w:lang w:val="en-US"/>
              </w:rPr>
              <w:t>”</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С</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r>
              <w:rPr>
                <w:rFonts w:ascii="Times New Roman" w:hAnsi="Times New Roman"/>
                <w:sz w:val="28"/>
                <w:szCs w:val="28"/>
              </w:rPr>
              <w:t>Prospective</w:t>
            </w:r>
          </w:p>
        </w:tc>
      </w:tr>
      <w:tr w:rsidR="00674BC6"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Pr="00674BC6" w:rsidRDefault="00674BC6" w:rsidP="00F50E30">
            <w:pPr>
              <w:spacing w:after="0" w:line="240" w:lineRule="auto"/>
              <w:jc w:val="right"/>
              <w:rPr>
                <w:rFonts w:ascii="Times New Roman" w:hAnsi="Times New Roman"/>
                <w:color w:val="000000" w:themeColor="text1"/>
                <w:sz w:val="28"/>
                <w:szCs w:val="28"/>
              </w:rPr>
            </w:pPr>
            <w:r w:rsidRPr="00674BC6">
              <w:rPr>
                <w:rFonts w:ascii="Times New Roman" w:hAnsi="Times New Roman"/>
                <w:color w:val="000000" w:themeColor="text1"/>
                <w:sz w:val="28"/>
                <w:szCs w:val="28"/>
              </w:rPr>
              <w:t>D</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4BC6" w:rsidRDefault="00674BC6" w:rsidP="00F50E30">
            <w:pPr>
              <w:spacing w:after="0" w:line="240" w:lineRule="auto"/>
              <w:jc w:val="both"/>
              <w:rPr>
                <w:rFonts w:ascii="Times New Roman" w:hAnsi="Times New Roman"/>
                <w:sz w:val="28"/>
                <w:szCs w:val="28"/>
              </w:rPr>
            </w:pPr>
            <w:r>
              <w:rPr>
                <w:rFonts w:ascii="Times New Roman" w:hAnsi="Times New Roman"/>
                <w:sz w:val="28"/>
                <w:szCs w:val="28"/>
              </w:rPr>
              <w:t>Single-stage</w:t>
            </w:r>
          </w:p>
        </w:tc>
      </w:tr>
      <w:tr w:rsidR="008168AA" w:rsidTr="008168AA">
        <w:trPr>
          <w:trHeight w:val="39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168AA" w:rsidRDefault="008168AA" w:rsidP="00F50E30">
            <w:pPr>
              <w:spacing w:after="0" w:line="240" w:lineRule="auto"/>
              <w:jc w:val="both"/>
              <w:rPr>
                <w:rFonts w:ascii="Times New Roman" w:hAnsi="Times New Roman"/>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168AA" w:rsidRPr="00674BC6" w:rsidRDefault="008168AA" w:rsidP="00F50E30">
            <w:pPr>
              <w:spacing w:after="0" w:line="240" w:lineRule="auto"/>
              <w:jc w:val="right"/>
              <w:rPr>
                <w:rFonts w:ascii="Times New Roman" w:hAnsi="Times New Roman"/>
                <w:color w:val="000000" w:themeColor="text1"/>
                <w:sz w:val="28"/>
                <w:szCs w:val="28"/>
              </w:rPr>
            </w:pPr>
            <w:r w:rsidRPr="008168AA">
              <w:rPr>
                <w:rFonts w:ascii="Times New Roman" w:hAnsi="Times New Roman"/>
                <w:color w:val="000000" w:themeColor="text1"/>
                <w:sz w:val="28"/>
                <w:szCs w:val="28"/>
              </w:rPr>
              <w:t>E</w:t>
            </w:r>
          </w:p>
        </w:tc>
        <w:tc>
          <w:tcPr>
            <w:tcW w:w="82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168AA" w:rsidRDefault="008168AA" w:rsidP="00F50E30">
            <w:pPr>
              <w:spacing w:after="0" w:line="240" w:lineRule="auto"/>
              <w:jc w:val="both"/>
              <w:rPr>
                <w:rFonts w:ascii="Times New Roman" w:hAnsi="Times New Roman"/>
                <w:sz w:val="28"/>
                <w:szCs w:val="28"/>
              </w:rPr>
            </w:pPr>
            <w:r>
              <w:rPr>
                <w:rFonts w:ascii="Times New Roman" w:hAnsi="Times New Roman"/>
                <w:sz w:val="28"/>
                <w:szCs w:val="28"/>
              </w:rPr>
              <w:t>Retrospective</w:t>
            </w:r>
          </w:p>
        </w:tc>
      </w:tr>
    </w:tbl>
    <w:p w:rsidR="00E3568A" w:rsidRDefault="00E3568A" w:rsidP="00F50E30">
      <w:pPr>
        <w:spacing w:after="160" w:line="240" w:lineRule="auto"/>
        <w:rPr>
          <w:lang w:val="en-US"/>
        </w:rPr>
      </w:pPr>
    </w:p>
    <w:p w:rsidR="00E3568A" w:rsidRDefault="00E3568A" w:rsidP="00F50E30">
      <w:pPr>
        <w:spacing w:after="160" w:line="240" w:lineRule="auto"/>
        <w:rPr>
          <w:lang w:val="en-US"/>
        </w:rPr>
      </w:pPr>
    </w:p>
    <w:p w:rsidR="00E3568A" w:rsidRDefault="00196300" w:rsidP="00EC6066">
      <w:pPr>
        <w:spacing w:after="0" w:line="240" w:lineRule="auto"/>
        <w:contextualSpacing/>
        <w:jc w:val="center"/>
        <w:rPr>
          <w:rFonts w:ascii="Times New Roman" w:hAnsi="Times New Roman"/>
          <w:b/>
          <w:bCs/>
          <w:sz w:val="28"/>
          <w:szCs w:val="28"/>
          <w:lang w:val="en-US"/>
        </w:rPr>
      </w:pPr>
      <w:r>
        <w:rPr>
          <w:rFonts w:ascii="Times New Roman" w:hAnsi="Times New Roman"/>
          <w:b/>
          <w:bCs/>
          <w:sz w:val="28"/>
          <w:szCs w:val="28"/>
          <w:lang w:val="en-US"/>
        </w:rPr>
        <w:t>CONTROL</w:t>
      </w:r>
      <w:r w:rsidR="00DC7157">
        <w:rPr>
          <w:rFonts w:ascii="Times New Roman" w:hAnsi="Times New Roman"/>
          <w:b/>
          <w:bCs/>
          <w:sz w:val="28"/>
          <w:szCs w:val="28"/>
          <w:lang w:val="en-US"/>
        </w:rPr>
        <w:t xml:space="preserve"> QUESTIONS</w:t>
      </w:r>
    </w:p>
    <w:p w:rsidR="008168AA" w:rsidRPr="00DC7157" w:rsidRDefault="008168AA" w:rsidP="00EC6066">
      <w:pPr>
        <w:spacing w:after="0" w:line="240" w:lineRule="auto"/>
        <w:contextualSpacing/>
        <w:jc w:val="center"/>
        <w:rPr>
          <w:rFonts w:ascii="Times New Roman" w:hAnsi="Times New Roman"/>
          <w:b/>
          <w:bCs/>
          <w:sz w:val="28"/>
          <w:szCs w:val="28"/>
          <w:lang w:val="en-US"/>
        </w:rPr>
      </w:pP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 xml:space="preserve">1. </w:t>
      </w:r>
      <w:r w:rsidR="00674BC6">
        <w:rPr>
          <w:rFonts w:ascii="Times New Roman" w:hAnsi="Times New Roman"/>
          <w:sz w:val="28"/>
          <w:szCs w:val="28"/>
          <w:lang w:val="en-US"/>
        </w:rPr>
        <w:t xml:space="preserve">What is </w:t>
      </w:r>
      <w:r>
        <w:rPr>
          <w:rFonts w:ascii="Times New Roman" w:hAnsi="Times New Roman"/>
          <w:sz w:val="28"/>
          <w:szCs w:val="28"/>
          <w:lang w:val="en-US"/>
        </w:rPr>
        <w:t>epidemiology.</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2. List the tasks that the epidemiology of non-communicable diseases solves.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3. What are the essential features that distinguish the epidemiology of infectious diseases from the epidemiology of non-communicable diseases?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4. What is the design of epidemiological research, its types?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5. Describe a complete epidemiological study. Inclusion and exclusion criteria?</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6. Give the characteristic and features of selective epidemiological research?</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7. What is randomization? Its main purpose.</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 xml:space="preserve">8. What </w:t>
      </w:r>
      <w:r w:rsidR="004202B6">
        <w:rPr>
          <w:rFonts w:ascii="Times New Roman" w:hAnsi="Times New Roman"/>
          <w:sz w:val="28"/>
          <w:szCs w:val="28"/>
          <w:lang w:val="en-US"/>
        </w:rPr>
        <w:t>is the peculiarity of “blinding”</w:t>
      </w:r>
      <w:r>
        <w:rPr>
          <w:rFonts w:ascii="Times New Roman" w:hAnsi="Times New Roman"/>
          <w:sz w:val="28"/>
          <w:szCs w:val="28"/>
          <w:lang w:val="en-US"/>
        </w:rPr>
        <w:t xml:space="preserve"> epidemiological studies.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5. What is empirical epidemiological research, what methods do they include?</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6. What epidemiological studies are called experimental and their main methods?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7. Describe descriptive epidemiological studies.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8. What tasks does analytical epidemiology solve?</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9. What is the difference between case-control epidemiological studies and cohort studies?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10. What epidemiological methods do you know depending on the duration of the study?</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11. Describe controlled and uncontrolled studies?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12. What is a cohort? Describe the classic scheme of cohort epidemiological studies.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13. Describe the classical case-control epidemiological survey.</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14. What tasks can solve experimental research?</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15. Describe the classical scheme of controlled experimental studies.</w:t>
      </w:r>
    </w:p>
    <w:p w:rsidR="00E3568A"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16. What type of clinical research is today considered the “gold standard”?</w:t>
      </w:r>
    </w:p>
    <w:p w:rsidR="00DC7157" w:rsidRDefault="00DC7157" w:rsidP="00EC6066">
      <w:pPr>
        <w:spacing w:after="0" w:line="240" w:lineRule="auto"/>
        <w:ind w:firstLine="850"/>
        <w:contextualSpacing/>
        <w:rPr>
          <w:rFonts w:ascii="Times New Roman" w:hAnsi="Times New Roman"/>
          <w:sz w:val="28"/>
          <w:szCs w:val="28"/>
          <w:lang w:val="en-US"/>
        </w:rPr>
      </w:pPr>
      <w:r>
        <w:rPr>
          <w:rFonts w:ascii="Times New Roman" w:hAnsi="Times New Roman"/>
          <w:sz w:val="28"/>
          <w:szCs w:val="28"/>
          <w:lang w:val="en-US"/>
        </w:rPr>
        <w:t>17. What is an environmental epidemiological study?</w:t>
      </w:r>
    </w:p>
    <w:p w:rsidR="00E3568A" w:rsidRPr="00DC7157" w:rsidRDefault="00DC7157" w:rsidP="00F50E30">
      <w:pPr>
        <w:spacing w:after="160" w:line="240" w:lineRule="auto"/>
        <w:ind w:firstLine="850"/>
        <w:jc w:val="center"/>
        <w:rPr>
          <w:rFonts w:ascii="Times New Roman" w:hAnsi="Times New Roman"/>
          <w:sz w:val="28"/>
          <w:szCs w:val="28"/>
          <w:lang w:val="en-US"/>
        </w:rPr>
      </w:pPr>
      <w:r>
        <w:rPr>
          <w:rFonts w:ascii="Times New Roman" w:hAnsi="Times New Roman"/>
          <w:b/>
          <w:bCs/>
          <w:color w:val="000000"/>
          <w:sz w:val="28"/>
          <w:szCs w:val="28"/>
        </w:rPr>
        <w:lastRenderedPageBreak/>
        <w:t>CONTENT</w:t>
      </w:r>
    </w:p>
    <w:p w:rsidR="00E3568A" w:rsidRDefault="00E3568A" w:rsidP="00F50E30">
      <w:pPr>
        <w:spacing w:after="0" w:line="240" w:lineRule="auto"/>
        <w:jc w:val="center"/>
        <w:rPr>
          <w:rFonts w:ascii="Times New Roman" w:hAnsi="Times New Roman"/>
          <w:color w:val="000000"/>
          <w:sz w:val="28"/>
          <w:szCs w:val="28"/>
        </w:rPr>
      </w:pPr>
    </w:p>
    <w:tbl>
      <w:tblPr>
        <w:tblW w:w="9498" w:type="dxa"/>
        <w:tblInd w:w="109" w:type="dxa"/>
        <w:tblLook w:val="0000" w:firstRow="0" w:lastRow="0" w:firstColumn="0" w:lastColumn="0" w:noHBand="0" w:noVBand="0"/>
      </w:tblPr>
      <w:tblGrid>
        <w:gridCol w:w="8936"/>
        <w:gridCol w:w="562"/>
      </w:tblGrid>
      <w:tr w:rsidR="00E3568A">
        <w:trPr>
          <w:trHeight w:val="339"/>
        </w:trPr>
        <w:tc>
          <w:tcPr>
            <w:tcW w:w="8936" w:type="dxa"/>
            <w:shd w:val="clear" w:color="auto" w:fill="FFFFFF"/>
          </w:tcPr>
          <w:p w:rsidR="00E3568A" w:rsidRPr="00DC7157" w:rsidRDefault="002B655B" w:rsidP="00F50E30">
            <w:pPr>
              <w:spacing w:after="0" w:line="240" w:lineRule="auto"/>
              <w:ind w:firstLine="37"/>
              <w:rPr>
                <w:rFonts w:ascii="Times New Roman" w:eastAsia="+mn-ea" w:hAnsi="Times New Roman"/>
                <w:color w:val="000000"/>
                <w:sz w:val="28"/>
                <w:szCs w:val="28"/>
                <w:lang w:val="en-US"/>
              </w:rPr>
            </w:pPr>
            <w:r w:rsidRPr="002B655B">
              <w:rPr>
                <w:rFonts w:ascii="Times New Roman" w:eastAsia="+mn-ea" w:hAnsi="Times New Roman"/>
                <w:color w:val="000000"/>
                <w:sz w:val="28"/>
                <w:szCs w:val="28"/>
                <w:lang w:val="en-US"/>
              </w:rPr>
              <w:t xml:space="preserve">Guidelines for topic training </w:t>
            </w:r>
            <w:r>
              <w:rPr>
                <w:rFonts w:ascii="Times New Roman" w:eastAsia="+mn-ea" w:hAnsi="Times New Roman"/>
                <w:color w:val="000000"/>
                <w:sz w:val="28"/>
                <w:szCs w:val="28"/>
                <w:lang w:val="en-US"/>
              </w:rPr>
              <w:t>…………...</w:t>
            </w:r>
            <w:r w:rsidR="00C25638">
              <w:rPr>
                <w:rFonts w:ascii="Times New Roman" w:eastAsia="+mn-ea" w:hAnsi="Times New Roman"/>
                <w:color w:val="000000"/>
                <w:sz w:val="28"/>
                <w:szCs w:val="28"/>
                <w:lang w:val="en-US"/>
              </w:rPr>
              <w:t>……………………………………..</w:t>
            </w:r>
          </w:p>
        </w:tc>
        <w:tc>
          <w:tcPr>
            <w:tcW w:w="562" w:type="dxa"/>
            <w:shd w:val="clear" w:color="auto" w:fill="FFFFFF"/>
          </w:tcPr>
          <w:p w:rsidR="00E3568A" w:rsidRDefault="00DC7157" w:rsidP="00F50E30">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3</w:t>
            </w:r>
          </w:p>
        </w:tc>
      </w:tr>
      <w:tr w:rsidR="00E3568A">
        <w:trPr>
          <w:trHeight w:val="270"/>
        </w:trPr>
        <w:tc>
          <w:tcPr>
            <w:tcW w:w="8936" w:type="dxa"/>
            <w:shd w:val="clear" w:color="auto" w:fill="FFFFFF"/>
          </w:tcPr>
          <w:p w:rsidR="00E3568A" w:rsidRPr="00DC7157" w:rsidRDefault="00C25638" w:rsidP="00F50E30">
            <w:pPr>
              <w:spacing w:after="0" w:line="240" w:lineRule="auto"/>
              <w:ind w:left="37"/>
              <w:rPr>
                <w:rFonts w:ascii="Times New Roman" w:eastAsia="+mn-ea" w:hAnsi="Times New Roman"/>
                <w:color w:val="000000"/>
                <w:sz w:val="28"/>
                <w:szCs w:val="28"/>
                <w:lang w:val="en-US"/>
              </w:rPr>
            </w:pPr>
            <w:r w:rsidRPr="00611996">
              <w:rPr>
                <w:rFonts w:ascii="Times New Roman" w:eastAsia="+mn-ea" w:hAnsi="Times New Roman"/>
                <w:color w:val="000000"/>
                <w:sz w:val="28"/>
                <w:szCs w:val="28"/>
                <w:lang w:val="en-US"/>
              </w:rPr>
              <w:t xml:space="preserve">Basic theoretical material </w:t>
            </w:r>
            <w:r>
              <w:rPr>
                <w:rFonts w:ascii="Times New Roman" w:eastAsia="+mn-ea" w:hAnsi="Times New Roman"/>
                <w:color w:val="000000"/>
                <w:sz w:val="28"/>
                <w:szCs w:val="28"/>
                <w:lang w:val="en-US"/>
              </w:rPr>
              <w:t>f</w:t>
            </w:r>
            <w:r w:rsidRPr="00611996">
              <w:rPr>
                <w:rFonts w:ascii="Times New Roman" w:eastAsia="+mn-ea" w:hAnsi="Times New Roman"/>
                <w:color w:val="000000"/>
                <w:sz w:val="28"/>
                <w:szCs w:val="28"/>
                <w:lang w:val="en-US"/>
              </w:rPr>
              <w:t xml:space="preserve">or preparation for the lesson </w:t>
            </w:r>
            <w:r>
              <w:rPr>
                <w:rFonts w:ascii="Times New Roman" w:eastAsia="+mn-ea" w:hAnsi="Times New Roman"/>
                <w:color w:val="000000"/>
                <w:sz w:val="28"/>
                <w:szCs w:val="28"/>
                <w:lang w:val="en-US"/>
              </w:rPr>
              <w:t>………………….….</w:t>
            </w:r>
          </w:p>
        </w:tc>
        <w:tc>
          <w:tcPr>
            <w:tcW w:w="562" w:type="dxa"/>
            <w:shd w:val="clear" w:color="auto" w:fill="FFFFFF"/>
          </w:tcPr>
          <w:p w:rsidR="00E3568A" w:rsidRPr="00611996" w:rsidRDefault="00611996" w:rsidP="00F50E30">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6</w:t>
            </w:r>
          </w:p>
        </w:tc>
      </w:tr>
      <w:tr w:rsidR="00E3568A">
        <w:trPr>
          <w:trHeight w:val="315"/>
        </w:trPr>
        <w:tc>
          <w:tcPr>
            <w:tcW w:w="8936" w:type="dxa"/>
            <w:shd w:val="clear" w:color="auto" w:fill="FFFFFF"/>
          </w:tcPr>
          <w:p w:rsidR="00E3568A" w:rsidRPr="00DC7157" w:rsidRDefault="00DC7157" w:rsidP="00F50E30">
            <w:pPr>
              <w:pStyle w:val="ae"/>
              <w:ind w:left="57" w:firstLine="510"/>
              <w:rPr>
                <w:rFonts w:ascii="Times New Roman" w:hAnsi="Times New Roman"/>
                <w:color w:val="000000"/>
                <w:sz w:val="28"/>
                <w:szCs w:val="28"/>
                <w:lang w:val="en-US"/>
              </w:rPr>
            </w:pPr>
            <w:r w:rsidRPr="00DC7157">
              <w:rPr>
                <w:rFonts w:ascii="Times New Roman" w:hAnsi="Times New Roman"/>
                <w:color w:val="000000"/>
                <w:sz w:val="28"/>
                <w:szCs w:val="28"/>
                <w:lang w:val="en-US"/>
              </w:rPr>
              <w:t xml:space="preserve">1. </w:t>
            </w:r>
            <w:r w:rsidR="00C25638" w:rsidRPr="00C25638">
              <w:rPr>
                <w:rFonts w:ascii="Times New Roman" w:hAnsi="Times New Roman"/>
                <w:color w:val="000000"/>
                <w:sz w:val="28"/>
                <w:szCs w:val="28"/>
                <w:lang w:val="en-US"/>
              </w:rPr>
              <w:t>Epidemiology as a science</w:t>
            </w:r>
            <w:r w:rsidRPr="00DC7157">
              <w:rPr>
                <w:rFonts w:ascii="Times New Roman" w:hAnsi="Times New Roman"/>
                <w:color w:val="000000"/>
                <w:sz w:val="28"/>
                <w:szCs w:val="28"/>
                <w:lang w:val="en-US"/>
              </w:rPr>
              <w:t>……………………………....</w:t>
            </w:r>
            <w:r w:rsidR="00C25638">
              <w:rPr>
                <w:rFonts w:ascii="Times New Roman" w:hAnsi="Times New Roman"/>
                <w:color w:val="000000"/>
                <w:sz w:val="28"/>
                <w:szCs w:val="28"/>
                <w:lang w:val="en-US"/>
              </w:rPr>
              <w:t>.....................</w:t>
            </w:r>
          </w:p>
        </w:tc>
        <w:tc>
          <w:tcPr>
            <w:tcW w:w="562" w:type="dxa"/>
            <w:shd w:val="clear" w:color="auto" w:fill="FFFFFF"/>
          </w:tcPr>
          <w:p w:rsidR="00E3568A" w:rsidRPr="00611996" w:rsidRDefault="00C25638" w:rsidP="00F50E30">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6</w:t>
            </w:r>
          </w:p>
        </w:tc>
      </w:tr>
      <w:tr w:rsidR="00E3568A">
        <w:trPr>
          <w:trHeight w:val="315"/>
        </w:trPr>
        <w:tc>
          <w:tcPr>
            <w:tcW w:w="8936" w:type="dxa"/>
            <w:shd w:val="clear" w:color="auto" w:fill="FFFFFF"/>
          </w:tcPr>
          <w:p w:rsidR="00E3568A" w:rsidRPr="00DC7157" w:rsidRDefault="00DC7157" w:rsidP="00F50E30">
            <w:pPr>
              <w:pStyle w:val="2"/>
              <w:spacing w:before="0" w:line="240" w:lineRule="auto"/>
              <w:ind w:left="57" w:firstLine="510"/>
              <w:rPr>
                <w:rFonts w:ascii="Times New Roman" w:hAnsi="Times New Roman"/>
                <w:color w:val="000000"/>
                <w:sz w:val="28"/>
                <w:szCs w:val="28"/>
                <w:lang w:val="en-US"/>
              </w:rPr>
            </w:pPr>
            <w:r w:rsidRPr="00DC7157">
              <w:rPr>
                <w:rFonts w:ascii="Times New Roman" w:hAnsi="Times New Roman"/>
                <w:color w:val="000000"/>
                <w:sz w:val="28"/>
                <w:szCs w:val="28"/>
                <w:lang w:val="en-US"/>
              </w:rPr>
              <w:t>2. Goals and objectives of epidemiological studies……….……………..</w:t>
            </w:r>
          </w:p>
        </w:tc>
        <w:tc>
          <w:tcPr>
            <w:tcW w:w="562" w:type="dxa"/>
            <w:shd w:val="clear" w:color="auto" w:fill="FFFFFF"/>
          </w:tcPr>
          <w:p w:rsidR="00E3568A" w:rsidRPr="00611996" w:rsidRDefault="00C25638" w:rsidP="00F50E30">
            <w:pPr>
              <w:spacing w:after="0" w:line="240" w:lineRule="auto"/>
              <w:rPr>
                <w:rFonts w:ascii="Times New Roman" w:hAnsi="Times New Roman"/>
                <w:color w:val="000000"/>
                <w:sz w:val="28"/>
                <w:szCs w:val="28"/>
                <w:lang w:val="en-US"/>
              </w:rPr>
            </w:pPr>
            <w:r>
              <w:rPr>
                <w:rFonts w:ascii="Times New Roman" w:hAnsi="Times New Roman"/>
                <w:color w:val="000000"/>
                <w:sz w:val="28"/>
                <w:szCs w:val="28"/>
              </w:rPr>
              <w:t>7</w:t>
            </w:r>
          </w:p>
        </w:tc>
      </w:tr>
      <w:tr w:rsidR="00E3568A">
        <w:trPr>
          <w:trHeight w:val="315"/>
        </w:trPr>
        <w:tc>
          <w:tcPr>
            <w:tcW w:w="8936" w:type="dxa"/>
            <w:shd w:val="clear" w:color="auto" w:fill="FFFFFF"/>
          </w:tcPr>
          <w:p w:rsidR="00E3568A" w:rsidRDefault="00DC7157" w:rsidP="00F50E3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Design of epidemiological studies…………………………....…….....</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rPr>
            </w:pPr>
            <w:r>
              <w:rPr>
                <w:rFonts w:ascii="Times New Roman" w:hAnsi="Times New Roman"/>
                <w:color w:val="000000"/>
                <w:sz w:val="28"/>
                <w:szCs w:val="28"/>
              </w:rPr>
              <w:t>8</w:t>
            </w:r>
          </w:p>
        </w:tc>
      </w:tr>
      <w:tr w:rsidR="00E3568A">
        <w:trPr>
          <w:trHeight w:val="315"/>
        </w:trPr>
        <w:tc>
          <w:tcPr>
            <w:tcW w:w="8936" w:type="dxa"/>
            <w:shd w:val="clear" w:color="auto" w:fill="FFFFFF"/>
          </w:tcPr>
          <w:p w:rsidR="00E3568A" w:rsidRPr="00DC7157" w:rsidRDefault="00DC7157" w:rsidP="00F50E30">
            <w:pPr>
              <w:pStyle w:val="af0"/>
              <w:spacing w:line="240" w:lineRule="auto"/>
              <w:ind w:left="0" w:right="0" w:firstLine="567"/>
              <w:jc w:val="left"/>
              <w:rPr>
                <w:color w:val="000000"/>
                <w:sz w:val="28"/>
                <w:szCs w:val="28"/>
                <w:lang w:val="en-US"/>
              </w:rPr>
            </w:pPr>
            <w:r w:rsidRPr="00DC7157">
              <w:rPr>
                <w:color w:val="000000"/>
                <w:sz w:val="28"/>
                <w:szCs w:val="28"/>
                <w:lang w:val="en-US"/>
              </w:rPr>
              <w:t>4. </w:t>
            </w:r>
            <w:r w:rsidR="00C25638" w:rsidRPr="00C25638">
              <w:rPr>
                <w:bCs/>
                <w:sz w:val="28"/>
                <w:szCs w:val="28"/>
                <w:lang w:val="en-US"/>
              </w:rPr>
              <w:t>Population and sample epidemiological studies, their features</w:t>
            </w:r>
            <w:r w:rsidR="00C25638" w:rsidRPr="00DC7157">
              <w:rPr>
                <w:color w:val="000000"/>
                <w:sz w:val="28"/>
                <w:szCs w:val="28"/>
                <w:lang w:val="en-US"/>
              </w:rPr>
              <w:t xml:space="preserve"> </w:t>
            </w:r>
            <w:r w:rsidR="00C25638">
              <w:rPr>
                <w:color w:val="000000"/>
                <w:sz w:val="28"/>
                <w:szCs w:val="28"/>
                <w:lang w:val="en-US"/>
              </w:rPr>
              <w:t>….</w:t>
            </w:r>
            <w:r w:rsidRPr="00DC7157">
              <w:rPr>
                <w:color w:val="000000"/>
                <w:sz w:val="28"/>
                <w:szCs w:val="28"/>
                <w:lang w:val="en-US"/>
              </w:rPr>
              <w:t>…....</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rPr>
            </w:pPr>
            <w:r>
              <w:rPr>
                <w:rFonts w:ascii="Times New Roman" w:hAnsi="Times New Roman"/>
                <w:color w:val="000000"/>
                <w:sz w:val="28"/>
                <w:szCs w:val="28"/>
              </w:rPr>
              <w:t>13</w:t>
            </w:r>
          </w:p>
        </w:tc>
      </w:tr>
      <w:tr w:rsidR="00E3568A">
        <w:trPr>
          <w:trHeight w:val="315"/>
        </w:trPr>
        <w:tc>
          <w:tcPr>
            <w:tcW w:w="8936" w:type="dxa"/>
            <w:shd w:val="clear" w:color="auto" w:fill="FFFFFF"/>
          </w:tcPr>
          <w:p w:rsidR="00E3568A" w:rsidRPr="00DC7157" w:rsidRDefault="00DC7157" w:rsidP="00F50E30">
            <w:pPr>
              <w:spacing w:after="0" w:line="240" w:lineRule="auto"/>
              <w:ind w:firstLine="567"/>
              <w:jc w:val="both"/>
              <w:rPr>
                <w:rFonts w:ascii="Times New Roman" w:hAnsi="Times New Roman"/>
                <w:color w:val="000000"/>
                <w:sz w:val="28"/>
                <w:szCs w:val="28"/>
                <w:lang w:val="en-US"/>
              </w:rPr>
            </w:pPr>
            <w:r w:rsidRPr="00DC7157">
              <w:rPr>
                <w:rFonts w:ascii="Times New Roman" w:hAnsi="Times New Roman"/>
                <w:color w:val="000000"/>
                <w:sz w:val="28"/>
                <w:szCs w:val="28"/>
                <w:lang w:val="en-US"/>
              </w:rPr>
              <w:t>5. Empirical methods of epidemiological research ……………………...</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rPr>
            </w:pPr>
            <w:r>
              <w:rPr>
                <w:rFonts w:ascii="Times New Roman" w:hAnsi="Times New Roman"/>
                <w:color w:val="000000"/>
                <w:sz w:val="28"/>
                <w:szCs w:val="28"/>
              </w:rPr>
              <w:t>15</w:t>
            </w:r>
          </w:p>
        </w:tc>
      </w:tr>
      <w:tr w:rsidR="00E3568A">
        <w:trPr>
          <w:trHeight w:val="315"/>
        </w:trPr>
        <w:tc>
          <w:tcPr>
            <w:tcW w:w="8936" w:type="dxa"/>
            <w:shd w:val="clear" w:color="auto" w:fill="FFFFFF"/>
          </w:tcPr>
          <w:p w:rsidR="00E3568A" w:rsidRDefault="00DC7157" w:rsidP="00F50E30">
            <w:pPr>
              <w:pStyle w:val="af0"/>
              <w:spacing w:line="240" w:lineRule="auto"/>
              <w:ind w:firstLine="510"/>
              <w:rPr>
                <w:color w:val="000000"/>
                <w:sz w:val="28"/>
                <w:szCs w:val="28"/>
              </w:rPr>
            </w:pPr>
            <w:r>
              <w:rPr>
                <w:color w:val="000000"/>
                <w:sz w:val="28"/>
                <w:szCs w:val="28"/>
              </w:rPr>
              <w:t>6. </w:t>
            </w:r>
            <w:r>
              <w:rPr>
                <w:color w:val="000000"/>
                <w:sz w:val="28"/>
                <w:szCs w:val="28"/>
                <w:highlight w:val="white"/>
              </w:rPr>
              <w:t>Experimental epidemiological research methods …………………….</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rPr>
            </w:pPr>
            <w:r>
              <w:rPr>
                <w:rFonts w:ascii="Times New Roman" w:hAnsi="Times New Roman"/>
                <w:color w:val="000000"/>
                <w:sz w:val="28"/>
                <w:szCs w:val="28"/>
              </w:rPr>
              <w:t>18</w:t>
            </w:r>
          </w:p>
        </w:tc>
      </w:tr>
      <w:tr w:rsidR="00E3568A">
        <w:trPr>
          <w:trHeight w:val="315"/>
        </w:trPr>
        <w:tc>
          <w:tcPr>
            <w:tcW w:w="8936" w:type="dxa"/>
            <w:shd w:val="clear" w:color="auto" w:fill="FFFFFF"/>
          </w:tcPr>
          <w:p w:rsidR="00E3568A" w:rsidRPr="00DC7157" w:rsidRDefault="00DC7157" w:rsidP="00F50E30">
            <w:pPr>
              <w:spacing w:after="0" w:line="240" w:lineRule="auto"/>
              <w:ind w:left="57" w:firstLine="510"/>
              <w:jc w:val="both"/>
              <w:rPr>
                <w:rFonts w:ascii="Times New Roman" w:hAnsi="Times New Roman"/>
                <w:color w:val="000000"/>
                <w:sz w:val="28"/>
                <w:szCs w:val="28"/>
                <w:lang w:val="en-US"/>
              </w:rPr>
            </w:pPr>
            <w:r w:rsidRPr="00DC7157">
              <w:rPr>
                <w:rFonts w:ascii="Times New Roman" w:eastAsia="Times New Roman" w:hAnsi="Times New Roman"/>
                <w:color w:val="000000"/>
                <w:sz w:val="28"/>
                <w:szCs w:val="28"/>
                <w:lang w:val="en-US" w:eastAsia="ru-RU"/>
              </w:rPr>
              <w:t>7. </w:t>
            </w:r>
            <w:r w:rsidRPr="00DC7157">
              <w:rPr>
                <w:rFonts w:ascii="Times New Roman" w:eastAsia="Times New Roman" w:hAnsi="Times New Roman"/>
                <w:color w:val="000000"/>
                <w:sz w:val="28"/>
                <w:szCs w:val="28"/>
                <w:highlight w:val="white"/>
                <w:lang w:val="en-US" w:eastAsia="ru-RU"/>
              </w:rPr>
              <w:t xml:space="preserve">Epidemiological methods as successive stages of the process of studying the patterns of </w:t>
            </w:r>
            <w:r w:rsidR="00C25638">
              <w:rPr>
                <w:rFonts w:ascii="Times New Roman" w:eastAsia="Times New Roman" w:hAnsi="Times New Roman"/>
                <w:color w:val="000000"/>
                <w:sz w:val="28"/>
                <w:szCs w:val="28"/>
                <w:highlight w:val="white"/>
                <w:lang w:val="en-US" w:eastAsia="ru-RU"/>
              </w:rPr>
              <w:t>the diseases ..................……..</w:t>
            </w:r>
            <w:r w:rsidRPr="00DC7157">
              <w:rPr>
                <w:rFonts w:ascii="Times New Roman" w:eastAsia="Times New Roman" w:hAnsi="Times New Roman"/>
                <w:color w:val="000000"/>
                <w:sz w:val="28"/>
                <w:szCs w:val="28"/>
                <w:highlight w:val="white"/>
                <w:lang w:val="en-US" w:eastAsia="ru-RU"/>
              </w:rPr>
              <w:t>……………................</w:t>
            </w:r>
          </w:p>
        </w:tc>
        <w:tc>
          <w:tcPr>
            <w:tcW w:w="562" w:type="dxa"/>
            <w:shd w:val="clear" w:color="auto" w:fill="FFFFFF"/>
          </w:tcPr>
          <w:p w:rsidR="00E3568A" w:rsidRPr="00DC7157" w:rsidRDefault="00E3568A" w:rsidP="00F50E30">
            <w:pPr>
              <w:spacing w:after="0" w:line="240" w:lineRule="auto"/>
              <w:rPr>
                <w:rFonts w:ascii="Times New Roman" w:hAnsi="Times New Roman"/>
                <w:color w:val="000000"/>
                <w:sz w:val="28"/>
                <w:szCs w:val="28"/>
                <w:lang w:val="en-US"/>
              </w:rPr>
            </w:pPr>
          </w:p>
          <w:p w:rsidR="00E3568A" w:rsidRDefault="00EC6066" w:rsidP="00F50E30">
            <w:pPr>
              <w:spacing w:after="0" w:line="240" w:lineRule="auto"/>
              <w:rPr>
                <w:rFonts w:ascii="Times New Roman" w:hAnsi="Times New Roman"/>
                <w:color w:val="000000"/>
                <w:sz w:val="28"/>
                <w:szCs w:val="28"/>
              </w:rPr>
            </w:pPr>
            <w:r>
              <w:rPr>
                <w:rFonts w:ascii="Times New Roman" w:hAnsi="Times New Roman"/>
                <w:color w:val="000000"/>
                <w:sz w:val="28"/>
                <w:szCs w:val="28"/>
              </w:rPr>
              <w:t>20</w:t>
            </w:r>
          </w:p>
        </w:tc>
      </w:tr>
      <w:tr w:rsidR="00E3568A">
        <w:trPr>
          <w:trHeight w:val="315"/>
        </w:trPr>
        <w:tc>
          <w:tcPr>
            <w:tcW w:w="8936" w:type="dxa"/>
            <w:shd w:val="clear" w:color="auto" w:fill="FFFFFF"/>
          </w:tcPr>
          <w:p w:rsidR="00E3568A" w:rsidRDefault="00DC7157" w:rsidP="002B655B">
            <w:pPr>
              <w:pStyle w:val="ae"/>
              <w:rPr>
                <w:rFonts w:ascii="Times New Roman" w:hAnsi="Times New Roman"/>
                <w:color w:val="000000"/>
                <w:sz w:val="28"/>
                <w:szCs w:val="28"/>
                <w:lang w:val="uk-UA"/>
              </w:rPr>
            </w:pPr>
            <w:r>
              <w:rPr>
                <w:rFonts w:ascii="Times New Roman" w:hAnsi="Times New Roman"/>
                <w:color w:val="000000"/>
                <w:sz w:val="28"/>
                <w:szCs w:val="28"/>
                <w:lang w:val="uk-UA"/>
              </w:rPr>
              <w:t>Practical task ………………………........</w:t>
            </w:r>
            <w:r w:rsidR="002B655B">
              <w:rPr>
                <w:rFonts w:ascii="Times New Roman" w:hAnsi="Times New Roman"/>
                <w:color w:val="000000"/>
                <w:sz w:val="28"/>
                <w:szCs w:val="28"/>
                <w:lang w:val="en-US"/>
              </w:rPr>
              <w:t>....</w:t>
            </w:r>
            <w:r>
              <w:rPr>
                <w:rFonts w:ascii="Times New Roman" w:hAnsi="Times New Roman"/>
                <w:color w:val="000000"/>
                <w:sz w:val="28"/>
                <w:szCs w:val="28"/>
                <w:lang w:val="uk-UA"/>
              </w:rPr>
              <w:t>………………………………….</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21</w:t>
            </w:r>
          </w:p>
        </w:tc>
      </w:tr>
      <w:tr w:rsidR="00E3568A">
        <w:trPr>
          <w:trHeight w:val="360"/>
        </w:trPr>
        <w:tc>
          <w:tcPr>
            <w:tcW w:w="8936" w:type="dxa"/>
            <w:shd w:val="clear" w:color="auto" w:fill="FFFFFF"/>
          </w:tcPr>
          <w:p w:rsidR="00E3568A" w:rsidRDefault="00DC7157" w:rsidP="002B655B">
            <w:pPr>
              <w:spacing w:after="0" w:line="240" w:lineRule="auto"/>
              <w:rPr>
                <w:rFonts w:ascii="Times New Roman" w:eastAsia="+mn-ea" w:hAnsi="Times New Roman"/>
                <w:color w:val="000000"/>
                <w:sz w:val="28"/>
                <w:szCs w:val="28"/>
              </w:rPr>
            </w:pPr>
            <w:r>
              <w:rPr>
                <w:rFonts w:ascii="Times New Roman" w:eastAsia="+mn-ea" w:hAnsi="Times New Roman"/>
                <w:color w:val="000000"/>
                <w:sz w:val="28"/>
                <w:szCs w:val="28"/>
              </w:rPr>
              <w:t>Test tasks ………………</w:t>
            </w:r>
            <w:r w:rsidR="002B655B">
              <w:rPr>
                <w:rFonts w:ascii="Times New Roman" w:eastAsia="+mn-ea" w:hAnsi="Times New Roman"/>
                <w:color w:val="000000"/>
                <w:sz w:val="28"/>
                <w:szCs w:val="28"/>
                <w:lang w:val="en-US"/>
              </w:rPr>
              <w:t>..</w:t>
            </w:r>
            <w:r>
              <w:rPr>
                <w:rFonts w:ascii="Times New Roman" w:eastAsia="+mn-ea" w:hAnsi="Times New Roman"/>
                <w:color w:val="000000"/>
                <w:sz w:val="28"/>
                <w:szCs w:val="28"/>
              </w:rPr>
              <w:t>…………………</w:t>
            </w:r>
            <w:r w:rsidR="002B655B">
              <w:rPr>
                <w:rFonts w:ascii="Times New Roman" w:eastAsia="+mn-ea" w:hAnsi="Times New Roman"/>
                <w:color w:val="000000"/>
                <w:sz w:val="28"/>
                <w:szCs w:val="28"/>
                <w:lang w:val="en-US"/>
              </w:rPr>
              <w:t>.</w:t>
            </w:r>
            <w:r>
              <w:rPr>
                <w:rFonts w:ascii="Times New Roman" w:eastAsia="+mn-ea" w:hAnsi="Times New Roman"/>
                <w:color w:val="000000"/>
                <w:sz w:val="28"/>
                <w:szCs w:val="28"/>
              </w:rPr>
              <w:t>…………………………..…….</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rPr>
            </w:pPr>
            <w:r>
              <w:rPr>
                <w:rFonts w:ascii="Times New Roman" w:hAnsi="Times New Roman"/>
                <w:color w:val="000000"/>
                <w:sz w:val="28"/>
                <w:szCs w:val="28"/>
              </w:rPr>
              <w:t>24</w:t>
            </w:r>
          </w:p>
        </w:tc>
      </w:tr>
      <w:tr w:rsidR="00E3568A">
        <w:trPr>
          <w:trHeight w:val="270"/>
        </w:trPr>
        <w:tc>
          <w:tcPr>
            <w:tcW w:w="8936" w:type="dxa"/>
            <w:shd w:val="clear" w:color="auto" w:fill="FFFFFF"/>
          </w:tcPr>
          <w:p w:rsidR="00E3568A" w:rsidRDefault="002B655B" w:rsidP="002B655B">
            <w:pPr>
              <w:spacing w:after="0" w:line="240" w:lineRule="auto"/>
              <w:rPr>
                <w:rFonts w:ascii="Times New Roman" w:eastAsia="+mn-ea" w:hAnsi="Times New Roman"/>
                <w:color w:val="000000"/>
                <w:sz w:val="28"/>
                <w:szCs w:val="28"/>
              </w:rPr>
            </w:pPr>
            <w:r>
              <w:rPr>
                <w:rFonts w:ascii="Times New Roman" w:eastAsia="+mn-ea" w:hAnsi="Times New Roman"/>
                <w:color w:val="000000"/>
                <w:sz w:val="28"/>
                <w:szCs w:val="28"/>
                <w:lang w:val="en-US"/>
              </w:rPr>
              <w:t xml:space="preserve">Control </w:t>
            </w:r>
            <w:r w:rsidR="00DC7157">
              <w:rPr>
                <w:rFonts w:ascii="Times New Roman" w:eastAsia="+mn-ea" w:hAnsi="Times New Roman"/>
                <w:color w:val="000000"/>
                <w:sz w:val="28"/>
                <w:szCs w:val="28"/>
              </w:rPr>
              <w:t>questions……………………………</w:t>
            </w:r>
            <w:r>
              <w:rPr>
                <w:rFonts w:ascii="Times New Roman" w:eastAsia="+mn-ea" w:hAnsi="Times New Roman"/>
                <w:color w:val="000000"/>
                <w:sz w:val="28"/>
                <w:szCs w:val="28"/>
                <w:lang w:val="en-US"/>
              </w:rPr>
              <w:t>..</w:t>
            </w:r>
            <w:r w:rsidR="00DC7157">
              <w:rPr>
                <w:rFonts w:ascii="Times New Roman" w:eastAsia="+mn-ea" w:hAnsi="Times New Roman"/>
                <w:color w:val="000000"/>
                <w:sz w:val="28"/>
                <w:szCs w:val="28"/>
              </w:rPr>
              <w:t>…………………....………….</w:t>
            </w:r>
          </w:p>
        </w:tc>
        <w:tc>
          <w:tcPr>
            <w:tcW w:w="562" w:type="dxa"/>
            <w:shd w:val="clear" w:color="auto" w:fill="FFFFFF"/>
          </w:tcPr>
          <w:p w:rsidR="00E3568A" w:rsidRDefault="00EC6066" w:rsidP="00F50E30">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31</w:t>
            </w:r>
          </w:p>
        </w:tc>
      </w:tr>
    </w:tbl>
    <w:p w:rsidR="00E3568A" w:rsidRDefault="00E3568A" w:rsidP="00F50E30">
      <w:pPr>
        <w:spacing w:after="0" w:line="240" w:lineRule="auto"/>
        <w:rPr>
          <w:rFonts w:ascii="Times New Roman" w:eastAsia="Times New Roman" w:hAnsi="Times New Roman"/>
          <w:i/>
          <w:sz w:val="32"/>
          <w:szCs w:val="32"/>
          <w:lang w:val="en-US" w:eastAsia="ru-RU"/>
        </w:rPr>
      </w:pPr>
    </w:p>
    <w:p w:rsidR="00611996" w:rsidRDefault="00611996" w:rsidP="00F50E30">
      <w:pPr>
        <w:spacing w:after="0" w:line="240" w:lineRule="auto"/>
        <w:jc w:val="center"/>
        <w:rPr>
          <w:rFonts w:ascii="Times New Roman" w:eastAsia="Times New Roman" w:hAnsi="Times New Roman"/>
          <w:i/>
          <w:sz w:val="32"/>
          <w:szCs w:val="32"/>
          <w:lang w:val="en-US" w:eastAsia="ru-RU"/>
        </w:rPr>
      </w:pPr>
    </w:p>
    <w:p w:rsidR="00611996" w:rsidRDefault="00611996" w:rsidP="00F50E30">
      <w:pPr>
        <w:spacing w:after="0" w:line="240" w:lineRule="auto"/>
        <w:jc w:val="center"/>
        <w:rPr>
          <w:rFonts w:ascii="Times New Roman" w:eastAsia="Times New Roman" w:hAnsi="Times New Roman"/>
          <w:i/>
          <w:sz w:val="32"/>
          <w:szCs w:val="32"/>
          <w:lang w:val="en-US" w:eastAsia="ru-RU"/>
        </w:rPr>
      </w:pPr>
    </w:p>
    <w:p w:rsidR="00611996" w:rsidRDefault="00611996" w:rsidP="00F50E30">
      <w:pPr>
        <w:spacing w:after="0" w:line="240" w:lineRule="auto"/>
        <w:jc w:val="center"/>
        <w:rPr>
          <w:rFonts w:ascii="Times New Roman" w:eastAsia="Times New Roman" w:hAnsi="Times New Roman"/>
          <w:i/>
          <w:sz w:val="32"/>
          <w:szCs w:val="32"/>
          <w:lang w:val="en-US" w:eastAsia="ru-RU"/>
        </w:rPr>
      </w:pPr>
    </w:p>
    <w:p w:rsidR="00611996" w:rsidRDefault="00611996" w:rsidP="00F50E30">
      <w:pPr>
        <w:spacing w:after="0" w:line="240" w:lineRule="auto"/>
        <w:jc w:val="center"/>
        <w:rPr>
          <w:rFonts w:ascii="Times New Roman" w:eastAsia="Times New Roman" w:hAnsi="Times New Roman"/>
          <w:i/>
          <w:sz w:val="32"/>
          <w:szCs w:val="32"/>
          <w:lang w:val="en-US" w:eastAsia="ru-RU"/>
        </w:rPr>
      </w:pPr>
    </w:p>
    <w:p w:rsidR="00611996" w:rsidRDefault="00611996" w:rsidP="00F50E30">
      <w:pPr>
        <w:spacing w:after="0" w:line="240" w:lineRule="auto"/>
        <w:jc w:val="center"/>
        <w:rPr>
          <w:rFonts w:ascii="Times New Roman" w:eastAsia="Times New Roman" w:hAnsi="Times New Roman"/>
          <w:i/>
          <w:sz w:val="32"/>
          <w:szCs w:val="32"/>
          <w:lang w:val="en-US" w:eastAsia="ru-RU"/>
        </w:rPr>
      </w:pPr>
    </w:p>
    <w:p w:rsidR="00611996" w:rsidRDefault="00611996" w:rsidP="00F50E30">
      <w:pPr>
        <w:spacing w:after="0" w:line="240" w:lineRule="auto"/>
        <w:jc w:val="center"/>
        <w:rPr>
          <w:rFonts w:ascii="Times New Roman" w:eastAsia="Times New Roman" w:hAnsi="Times New Roman"/>
          <w:i/>
          <w:sz w:val="32"/>
          <w:szCs w:val="32"/>
          <w:lang w:val="en-US" w:eastAsia="ru-RU"/>
        </w:rPr>
      </w:pPr>
    </w:p>
    <w:p w:rsidR="00611996" w:rsidRDefault="00611996" w:rsidP="00F50E30">
      <w:pPr>
        <w:spacing w:after="0" w:line="240" w:lineRule="auto"/>
        <w:rPr>
          <w:rFonts w:ascii="Times New Roman" w:eastAsia="Times New Roman" w:hAnsi="Times New Roman"/>
          <w:i/>
          <w:sz w:val="32"/>
          <w:szCs w:val="32"/>
          <w:lang w:val="en-US" w:eastAsia="ru-RU"/>
        </w:rPr>
      </w:pPr>
    </w:p>
    <w:p w:rsidR="00561B6E" w:rsidRDefault="00561B6E" w:rsidP="00F50E30">
      <w:pPr>
        <w:spacing w:after="0" w:line="240" w:lineRule="auto"/>
        <w:jc w:val="center"/>
        <w:rPr>
          <w:rFonts w:ascii="Times New Roman" w:eastAsia="Times New Roman" w:hAnsi="Times New Roman"/>
          <w:i/>
          <w:sz w:val="32"/>
          <w:szCs w:val="32"/>
          <w:lang w:val="en-US" w:eastAsia="ru-RU"/>
        </w:rPr>
        <w:sectPr w:rsidR="00561B6E" w:rsidSect="002C386E">
          <w:pgSz w:w="12240" w:h="15840"/>
          <w:pgMar w:top="1134" w:right="1134" w:bottom="1134" w:left="1134" w:header="0" w:footer="680" w:gutter="0"/>
          <w:cols w:space="720"/>
          <w:formProt w:val="0"/>
          <w:docGrid w:linePitch="360" w:charSpace="-2049"/>
        </w:sectPr>
      </w:pPr>
    </w:p>
    <w:p w:rsidR="00E3568A" w:rsidRPr="00DC7157" w:rsidRDefault="00DC7157" w:rsidP="00F50E30">
      <w:pPr>
        <w:spacing w:after="0" w:line="240" w:lineRule="auto"/>
        <w:jc w:val="center"/>
        <w:rPr>
          <w:rFonts w:ascii="Times New Roman" w:hAnsi="Times New Roman"/>
          <w:lang w:val="en-US"/>
        </w:rPr>
      </w:pPr>
      <w:r>
        <w:rPr>
          <w:rFonts w:ascii="Times New Roman" w:eastAsia="Times New Roman" w:hAnsi="Times New Roman"/>
          <w:i/>
          <w:sz w:val="32"/>
          <w:szCs w:val="32"/>
          <w:lang w:val="en-US" w:eastAsia="ru-RU"/>
        </w:rPr>
        <w:lastRenderedPageBreak/>
        <w:t>Educational</w:t>
      </w:r>
      <w:r>
        <w:rPr>
          <w:rFonts w:ascii="Times New Roman" w:eastAsia="Times New Roman" w:hAnsi="Times New Roman"/>
          <w:i/>
          <w:sz w:val="32"/>
          <w:lang w:val="en-US"/>
        </w:rPr>
        <w:t xml:space="preserve"> publication</w:t>
      </w:r>
    </w:p>
    <w:p w:rsidR="00E3568A" w:rsidRDefault="00E3568A" w:rsidP="00F50E30">
      <w:pPr>
        <w:widowControl w:val="0"/>
        <w:spacing w:after="0" w:line="240" w:lineRule="auto"/>
        <w:ind w:firstLine="709"/>
        <w:jc w:val="center"/>
        <w:rPr>
          <w:rFonts w:ascii="Times New Roman" w:eastAsia="Times New Roman" w:hAnsi="Times New Roman"/>
          <w:i/>
          <w:sz w:val="28"/>
          <w:szCs w:val="28"/>
          <w:lang w:val="en-US" w:eastAsia="ru-RU"/>
        </w:rPr>
      </w:pPr>
    </w:p>
    <w:p w:rsidR="00E3568A" w:rsidRDefault="00E3568A" w:rsidP="00F50E30">
      <w:pPr>
        <w:widowControl w:val="0"/>
        <w:spacing w:after="0" w:line="240" w:lineRule="auto"/>
        <w:ind w:firstLine="709"/>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ind w:firstLine="709"/>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ind w:firstLine="709"/>
        <w:jc w:val="center"/>
        <w:rPr>
          <w:rFonts w:ascii="Times New Roman" w:eastAsia="Times New Roman" w:hAnsi="Times New Roman"/>
          <w:sz w:val="28"/>
          <w:szCs w:val="28"/>
          <w:lang w:val="en-US" w:eastAsia="ru-RU"/>
        </w:rPr>
      </w:pPr>
    </w:p>
    <w:p w:rsidR="00194A05" w:rsidRPr="00194A05" w:rsidRDefault="00194A05" w:rsidP="00194A05">
      <w:pPr>
        <w:widowControl w:val="0"/>
        <w:spacing w:after="0" w:line="240" w:lineRule="auto"/>
        <w:jc w:val="center"/>
        <w:rPr>
          <w:rFonts w:ascii="Times New Roman" w:eastAsia="Times New Roman" w:hAnsi="Times New Roman"/>
          <w:b/>
          <w:sz w:val="32"/>
          <w:szCs w:val="32"/>
          <w:lang w:val="en-US" w:eastAsia="ru-RU"/>
        </w:rPr>
      </w:pPr>
      <w:r w:rsidRPr="00194A05">
        <w:rPr>
          <w:rFonts w:ascii="Times New Roman" w:eastAsia="Times New Roman" w:hAnsi="Times New Roman"/>
          <w:b/>
          <w:sz w:val="32"/>
          <w:szCs w:val="32"/>
          <w:lang w:val="en-US" w:eastAsia="ru-RU"/>
        </w:rPr>
        <w:t xml:space="preserve">DESIGN OF EPIDEMIOLOGICAL STUDIES </w:t>
      </w:r>
    </w:p>
    <w:p w:rsidR="00E3568A" w:rsidRDefault="00E3568A" w:rsidP="00F50E30">
      <w:pPr>
        <w:widowControl w:val="0"/>
        <w:spacing w:after="0" w:line="240" w:lineRule="auto"/>
        <w:jc w:val="center"/>
        <w:rPr>
          <w:rFonts w:ascii="Times New Roman" w:eastAsia="Times New Roman" w:hAnsi="Times New Roman"/>
          <w:b/>
          <w:sz w:val="32"/>
          <w:szCs w:val="32"/>
          <w:lang w:val="en-US" w:eastAsia="ru-RU"/>
        </w:rPr>
      </w:pPr>
    </w:p>
    <w:p w:rsidR="00E3568A" w:rsidRDefault="00E3568A" w:rsidP="00F50E30">
      <w:pPr>
        <w:widowControl w:val="0"/>
        <w:spacing w:after="0" w:line="240" w:lineRule="auto"/>
        <w:jc w:val="center"/>
        <w:rPr>
          <w:rFonts w:ascii="Times New Roman" w:eastAsia="Times New Roman" w:hAnsi="Times New Roman"/>
          <w:sz w:val="28"/>
          <w:szCs w:val="28"/>
          <w:lang w:val="en-US" w:eastAsia="ru-RU"/>
        </w:rPr>
      </w:pPr>
    </w:p>
    <w:p w:rsidR="00E3568A" w:rsidRDefault="00E3568A" w:rsidP="00F50E30">
      <w:pPr>
        <w:widowControl w:val="0"/>
        <w:spacing w:after="0" w:line="240" w:lineRule="auto"/>
        <w:jc w:val="center"/>
        <w:rPr>
          <w:rFonts w:ascii="Times New Roman" w:eastAsia="Times New Roman" w:hAnsi="Times New Roman"/>
          <w:sz w:val="32"/>
          <w:szCs w:val="32"/>
          <w:lang w:val="en-US" w:eastAsia="ru-RU"/>
        </w:rPr>
      </w:pPr>
    </w:p>
    <w:p w:rsidR="00E3568A" w:rsidRDefault="00E3568A" w:rsidP="00F50E30">
      <w:pPr>
        <w:widowControl w:val="0"/>
        <w:spacing w:after="0" w:line="240" w:lineRule="auto"/>
        <w:jc w:val="center"/>
        <w:rPr>
          <w:rFonts w:ascii="Times New Roman" w:eastAsia="Times New Roman" w:hAnsi="Times New Roman"/>
          <w:sz w:val="32"/>
          <w:szCs w:val="32"/>
          <w:lang w:val="en-US" w:eastAsia="ru-RU"/>
        </w:rPr>
      </w:pPr>
    </w:p>
    <w:p w:rsidR="00561B6E" w:rsidRDefault="00561B6E" w:rsidP="00F50E30">
      <w:pPr>
        <w:spacing w:after="0" w:line="240" w:lineRule="auto"/>
        <w:ind w:firstLine="540"/>
        <w:jc w:val="center"/>
        <w:textAlignment w:val="top"/>
        <w:rPr>
          <w:rFonts w:ascii="Times New Roman" w:eastAsia="Times New Roman" w:hAnsi="Times New Roman"/>
          <w:sz w:val="32"/>
          <w:szCs w:val="32"/>
          <w:lang w:val="en-US" w:eastAsia="ru-RU"/>
        </w:rPr>
      </w:pPr>
      <w:r w:rsidRPr="004D3423">
        <w:rPr>
          <w:rFonts w:ascii="Times New Roman" w:eastAsia="Times New Roman" w:hAnsi="Times New Roman"/>
          <w:sz w:val="32"/>
          <w:szCs w:val="32"/>
          <w:lang w:val="en-US" w:eastAsia="ru-RU"/>
        </w:rPr>
        <w:t xml:space="preserve">Methodical developments for teachers </w:t>
      </w:r>
      <w:r w:rsidRPr="004D3423">
        <w:rPr>
          <w:rFonts w:ascii="Times New Roman" w:eastAsia="Times New Roman" w:hAnsi="Times New Roman"/>
          <w:sz w:val="32"/>
          <w:szCs w:val="32"/>
          <w:lang w:val="en-US" w:eastAsia="ru-RU"/>
        </w:rPr>
        <w:br/>
        <w:t xml:space="preserve">to conduct a practical lesson on the </w:t>
      </w:r>
      <w:r w:rsidR="00194A05">
        <w:rPr>
          <w:rFonts w:ascii="Times New Roman" w:eastAsia="Times New Roman" w:hAnsi="Times New Roman"/>
          <w:sz w:val="32"/>
          <w:szCs w:val="32"/>
          <w:lang w:val="en-US" w:eastAsia="ru-RU"/>
        </w:rPr>
        <w:t>course</w:t>
      </w:r>
      <w:r w:rsidRPr="004D3423">
        <w:rPr>
          <w:rFonts w:ascii="Times New Roman" w:eastAsia="Times New Roman" w:hAnsi="Times New Roman"/>
          <w:sz w:val="32"/>
          <w:szCs w:val="32"/>
          <w:lang w:val="en-US" w:eastAsia="ru-RU"/>
        </w:rPr>
        <w:t xml:space="preserve">: </w:t>
      </w:r>
    </w:p>
    <w:p w:rsidR="00E3568A" w:rsidRPr="00DC7157" w:rsidRDefault="00DC7157" w:rsidP="00194A05">
      <w:pPr>
        <w:spacing w:after="0" w:line="240" w:lineRule="auto"/>
        <w:ind w:firstLine="540"/>
        <w:jc w:val="center"/>
        <w:textAlignment w:val="top"/>
        <w:rPr>
          <w:rFonts w:ascii="Times New Roman" w:hAnsi="Times New Roman"/>
          <w:lang w:val="en-US"/>
        </w:rPr>
      </w:pPr>
      <w:r w:rsidRPr="00561B6E">
        <w:rPr>
          <w:rFonts w:ascii="Times New Roman" w:eastAsia="Times New Roman" w:hAnsi="Times New Roman"/>
          <w:b/>
          <w:i/>
          <w:sz w:val="32"/>
          <w:szCs w:val="32"/>
          <w:lang w:val="en-US" w:eastAsia="ru-RU"/>
        </w:rPr>
        <w:t>“</w:t>
      </w:r>
      <w:r w:rsidR="00194A05">
        <w:rPr>
          <w:rFonts w:ascii="Times New Roman" w:eastAsia="Times New Roman" w:hAnsi="Times New Roman"/>
          <w:b/>
          <w:i/>
          <w:sz w:val="32"/>
          <w:szCs w:val="32"/>
          <w:lang w:val="en-US" w:eastAsia="ru-RU"/>
        </w:rPr>
        <w:t>S</w:t>
      </w:r>
      <w:r w:rsidR="00194A05" w:rsidRPr="00194A05">
        <w:rPr>
          <w:rFonts w:ascii="Times New Roman" w:eastAsia="Times New Roman" w:hAnsi="Times New Roman"/>
          <w:b/>
          <w:i/>
          <w:sz w:val="32"/>
          <w:szCs w:val="32"/>
          <w:lang w:val="en-US" w:eastAsia="ru-RU"/>
        </w:rPr>
        <w:t>ocial medicine, public health (biostatistics)</w:t>
      </w:r>
      <w:r>
        <w:rPr>
          <w:rFonts w:ascii="Times New Roman" w:eastAsia="Times New Roman" w:hAnsi="Times New Roman"/>
          <w:b/>
          <w:i/>
          <w:sz w:val="32"/>
          <w:szCs w:val="32"/>
          <w:lang w:val="en-US" w:eastAsia="ru-RU"/>
        </w:rPr>
        <w:t xml:space="preserve">” </w:t>
      </w:r>
    </w:p>
    <w:p w:rsidR="00E3568A" w:rsidRDefault="00DC7157" w:rsidP="00F50E30">
      <w:pPr>
        <w:spacing w:after="0" w:line="240" w:lineRule="auto"/>
        <w:ind w:firstLine="540"/>
        <w:jc w:val="center"/>
        <w:textAlignment w:val="top"/>
        <w:rPr>
          <w:rFonts w:ascii="Times New Roman" w:eastAsia="Times New Roman" w:hAnsi="Times New Roman"/>
          <w:sz w:val="32"/>
          <w:szCs w:val="32"/>
          <w:lang w:val="en-US" w:eastAsia="ru-RU"/>
        </w:rPr>
      </w:pPr>
      <w:r>
        <w:rPr>
          <w:rFonts w:ascii="Times New Roman" w:eastAsia="Times New Roman" w:hAnsi="Times New Roman"/>
          <w:sz w:val="32"/>
          <w:szCs w:val="32"/>
          <w:lang w:val="en-US" w:eastAsia="ru-RU"/>
        </w:rPr>
        <w:t>for students in the specialty:</w:t>
      </w:r>
    </w:p>
    <w:p w:rsidR="00E3568A" w:rsidRDefault="00DC7157" w:rsidP="00F50E30">
      <w:pPr>
        <w:spacing w:after="0" w:line="240" w:lineRule="auto"/>
        <w:ind w:firstLine="540"/>
        <w:jc w:val="center"/>
        <w:textAlignment w:val="top"/>
        <w:rPr>
          <w:rFonts w:ascii="Times New Roman" w:hAnsi="Times New Roman"/>
        </w:rPr>
      </w:pPr>
      <w:r>
        <w:rPr>
          <w:rFonts w:ascii="Times New Roman" w:eastAsia="Times New Roman" w:hAnsi="Times New Roman"/>
          <w:sz w:val="32"/>
          <w:szCs w:val="32"/>
          <w:lang w:val="en-US" w:eastAsia="ru-RU"/>
        </w:rPr>
        <w:t>222</w:t>
      </w:r>
      <w:r>
        <w:rPr>
          <w:rFonts w:ascii="Times New Roman" w:eastAsia="Times New Roman" w:hAnsi="Times New Roman"/>
          <w:sz w:val="32"/>
          <w:szCs w:val="32"/>
          <w:lang w:eastAsia="ru-RU"/>
        </w:rPr>
        <w:t xml:space="preserve"> “</w:t>
      </w:r>
      <w:r>
        <w:rPr>
          <w:rFonts w:ascii="Times New Roman" w:eastAsia="Times New Roman" w:hAnsi="Times New Roman"/>
          <w:sz w:val="32"/>
          <w:szCs w:val="32"/>
          <w:lang w:val="en-US" w:eastAsia="ru-RU"/>
        </w:rPr>
        <w:t>M</w:t>
      </w:r>
      <w:r>
        <w:rPr>
          <w:rFonts w:ascii="Times New Roman" w:eastAsia="Times New Roman" w:hAnsi="Times New Roman"/>
          <w:sz w:val="32"/>
          <w:szCs w:val="32"/>
          <w:lang w:eastAsia="ru-RU"/>
        </w:rPr>
        <w:t xml:space="preserve">edicine”, </w:t>
      </w:r>
      <w:r>
        <w:rPr>
          <w:rFonts w:ascii="Times New Roman" w:eastAsia="Times New Roman" w:hAnsi="Times New Roman"/>
          <w:sz w:val="32"/>
          <w:szCs w:val="32"/>
          <w:lang w:val="en-US" w:eastAsia="ru-RU"/>
        </w:rPr>
        <w:t xml:space="preserve">228 </w:t>
      </w:r>
      <w:r>
        <w:rPr>
          <w:rFonts w:ascii="Times New Roman" w:eastAsia="Times New Roman" w:hAnsi="Times New Roman"/>
          <w:sz w:val="32"/>
          <w:szCs w:val="32"/>
          <w:lang w:eastAsia="ru-RU"/>
        </w:rPr>
        <w:t xml:space="preserve">“Pediatrics, </w:t>
      </w:r>
      <w:r>
        <w:rPr>
          <w:rFonts w:ascii="Times New Roman" w:eastAsia="Times New Roman" w:hAnsi="Times New Roman"/>
          <w:sz w:val="32"/>
          <w:szCs w:val="32"/>
          <w:lang w:val="en-US" w:eastAsia="ru-RU"/>
        </w:rPr>
        <w:t xml:space="preserve">221 </w:t>
      </w:r>
      <w:r>
        <w:rPr>
          <w:rFonts w:ascii="Times New Roman" w:eastAsia="Times New Roman" w:hAnsi="Times New Roman"/>
          <w:sz w:val="32"/>
          <w:szCs w:val="32"/>
          <w:lang w:eastAsia="ru-RU"/>
        </w:rPr>
        <w:t>“Dentistry”.</w:t>
      </w:r>
    </w:p>
    <w:p w:rsidR="00E3568A" w:rsidRDefault="00E3568A" w:rsidP="00F50E30">
      <w:pPr>
        <w:widowControl w:val="0"/>
        <w:spacing w:after="0" w:line="240" w:lineRule="auto"/>
        <w:jc w:val="center"/>
        <w:rPr>
          <w:rFonts w:ascii="Times New Roman" w:eastAsia="Times New Roman" w:hAnsi="Times New Roman"/>
          <w:sz w:val="32"/>
          <w:szCs w:val="32"/>
          <w:lang w:eastAsia="ru-RU"/>
        </w:rPr>
      </w:pPr>
    </w:p>
    <w:p w:rsidR="00E3568A" w:rsidRDefault="00E3568A" w:rsidP="00F50E30">
      <w:pPr>
        <w:widowControl w:val="0"/>
        <w:spacing w:after="0" w:line="240" w:lineRule="auto"/>
        <w:ind w:firstLine="709"/>
        <w:jc w:val="center"/>
        <w:rPr>
          <w:rFonts w:ascii="Times New Roman" w:eastAsia="Times New Roman" w:hAnsi="Times New Roman"/>
          <w:sz w:val="28"/>
          <w:szCs w:val="28"/>
          <w:lang w:eastAsia="ru-RU"/>
        </w:rPr>
      </w:pPr>
    </w:p>
    <w:p w:rsidR="00561B6E" w:rsidRDefault="00561B6E" w:rsidP="00F50E30">
      <w:pPr>
        <w:widowControl w:val="0"/>
        <w:spacing w:after="0" w:line="240" w:lineRule="auto"/>
        <w:ind w:firstLine="709"/>
        <w:jc w:val="center"/>
        <w:rPr>
          <w:rFonts w:ascii="Times New Roman" w:eastAsia="Times New Roman" w:hAnsi="Times New Roman"/>
          <w:sz w:val="28"/>
          <w:szCs w:val="28"/>
          <w:lang w:eastAsia="ru-RU"/>
        </w:rPr>
      </w:pPr>
    </w:p>
    <w:p w:rsidR="00561B6E" w:rsidRDefault="00561B6E" w:rsidP="00F50E30">
      <w:pPr>
        <w:widowControl w:val="0"/>
        <w:spacing w:after="0" w:line="240" w:lineRule="auto"/>
        <w:ind w:firstLine="709"/>
        <w:jc w:val="center"/>
        <w:rPr>
          <w:rFonts w:ascii="Times New Roman" w:eastAsia="Times New Roman" w:hAnsi="Times New Roman"/>
          <w:sz w:val="28"/>
          <w:szCs w:val="28"/>
          <w:lang w:eastAsia="ru-RU"/>
        </w:rPr>
      </w:pPr>
    </w:p>
    <w:tbl>
      <w:tblPr>
        <w:tblW w:w="7039" w:type="dxa"/>
        <w:jc w:val="center"/>
        <w:tblLook w:val="0000" w:firstRow="0" w:lastRow="0" w:firstColumn="0" w:lastColumn="0" w:noHBand="0" w:noVBand="0"/>
      </w:tblPr>
      <w:tblGrid>
        <w:gridCol w:w="2003"/>
        <w:gridCol w:w="5036"/>
      </w:tblGrid>
      <w:tr w:rsidR="00E3568A" w:rsidTr="00561B6E">
        <w:trPr>
          <w:trHeight w:val="423"/>
          <w:jc w:val="center"/>
        </w:trPr>
        <w:tc>
          <w:tcPr>
            <w:tcW w:w="2003" w:type="dxa"/>
            <w:shd w:val="clear" w:color="auto" w:fill="FFFFFF"/>
          </w:tcPr>
          <w:p w:rsidR="00E3568A" w:rsidRDefault="00DC7157" w:rsidP="00F50E30">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Drafters:</w:t>
            </w:r>
          </w:p>
        </w:tc>
        <w:tc>
          <w:tcPr>
            <w:tcW w:w="5036" w:type="dxa"/>
            <w:shd w:val="clear" w:color="auto" w:fill="FFFFFF"/>
          </w:tcPr>
          <w:p w:rsidR="00E3568A" w:rsidRDefault="00DC7157" w:rsidP="00F50E30">
            <w:pPr>
              <w:widowControl w:val="0"/>
              <w:spacing w:after="0" w:line="240" w:lineRule="auto"/>
              <w:jc w:val="both"/>
              <w:rPr>
                <w:rFonts w:ascii="Times New Roman" w:hAnsi="Times New Roman"/>
              </w:rPr>
            </w:pPr>
            <w:r>
              <w:rPr>
                <w:rFonts w:ascii="Times New Roman" w:eastAsia="Times New Roman" w:hAnsi="Times New Roman"/>
                <w:b/>
                <w:i/>
                <w:sz w:val="28"/>
                <w:szCs w:val="28"/>
                <w:lang w:eastAsia="ru-RU"/>
              </w:rPr>
              <w:t>Ognev V</w:t>
            </w:r>
            <w:r>
              <w:rPr>
                <w:rFonts w:ascii="Times New Roman" w:eastAsia="Times New Roman" w:hAnsi="Times New Roman"/>
                <w:b/>
                <w:i/>
                <w:sz w:val="28"/>
                <w:szCs w:val="28"/>
                <w:lang w:val="en-US" w:eastAsia="ru-RU"/>
              </w:rPr>
              <w:t>iktor</w:t>
            </w:r>
          </w:p>
        </w:tc>
      </w:tr>
      <w:tr w:rsidR="00E3568A" w:rsidTr="00561B6E">
        <w:trPr>
          <w:trHeight w:val="446"/>
          <w:jc w:val="center"/>
        </w:trPr>
        <w:tc>
          <w:tcPr>
            <w:tcW w:w="2003" w:type="dxa"/>
            <w:shd w:val="clear" w:color="auto" w:fill="FFFFFF"/>
          </w:tcPr>
          <w:p w:rsidR="00E3568A" w:rsidRDefault="00E3568A" w:rsidP="00F50E30">
            <w:pPr>
              <w:widowControl w:val="0"/>
              <w:spacing w:after="0" w:line="240" w:lineRule="auto"/>
              <w:jc w:val="both"/>
              <w:rPr>
                <w:rFonts w:ascii="Times New Roman" w:eastAsia="Times New Roman" w:hAnsi="Times New Roman"/>
                <w:sz w:val="28"/>
                <w:szCs w:val="28"/>
                <w:lang w:eastAsia="ru-RU"/>
              </w:rPr>
            </w:pPr>
          </w:p>
        </w:tc>
        <w:tc>
          <w:tcPr>
            <w:tcW w:w="5036" w:type="dxa"/>
            <w:shd w:val="clear" w:color="auto" w:fill="FFFFFF"/>
          </w:tcPr>
          <w:p w:rsidR="00E3568A" w:rsidRDefault="00DC7157" w:rsidP="00F50E30">
            <w:pPr>
              <w:widowControl w:val="0"/>
              <w:spacing w:after="0" w:line="240" w:lineRule="auto"/>
              <w:jc w:val="both"/>
              <w:rPr>
                <w:rFonts w:ascii="Times New Roman" w:hAnsi="Times New Roman"/>
              </w:rPr>
            </w:pPr>
            <w:r>
              <w:rPr>
                <w:rFonts w:ascii="Times New Roman" w:eastAsia="Times New Roman" w:hAnsi="Times New Roman"/>
                <w:b/>
                <w:i/>
                <w:sz w:val="28"/>
                <w:szCs w:val="28"/>
                <w:lang w:eastAsia="ru-RU"/>
              </w:rPr>
              <w:t xml:space="preserve">Chukhno </w:t>
            </w:r>
            <w:r>
              <w:rPr>
                <w:rFonts w:ascii="Times New Roman" w:eastAsia="Times New Roman" w:hAnsi="Times New Roman"/>
                <w:b/>
                <w:i/>
                <w:sz w:val="28"/>
                <w:szCs w:val="28"/>
                <w:lang w:val="en-US" w:eastAsia="ru-RU"/>
              </w:rPr>
              <w:t>Inna</w:t>
            </w:r>
          </w:p>
        </w:tc>
      </w:tr>
      <w:tr w:rsidR="00561B6E" w:rsidTr="00561B6E">
        <w:trPr>
          <w:trHeight w:val="446"/>
          <w:jc w:val="center"/>
        </w:trPr>
        <w:tc>
          <w:tcPr>
            <w:tcW w:w="2003" w:type="dxa"/>
            <w:shd w:val="clear" w:color="auto" w:fill="FFFFFF"/>
          </w:tcPr>
          <w:p w:rsidR="00561B6E" w:rsidRDefault="00561B6E" w:rsidP="00F50E30">
            <w:pPr>
              <w:widowControl w:val="0"/>
              <w:spacing w:after="0" w:line="240" w:lineRule="auto"/>
              <w:jc w:val="both"/>
              <w:rPr>
                <w:rFonts w:ascii="Times New Roman" w:eastAsia="Times New Roman" w:hAnsi="Times New Roman"/>
                <w:sz w:val="28"/>
                <w:szCs w:val="28"/>
                <w:lang w:eastAsia="ru-RU"/>
              </w:rPr>
            </w:pPr>
          </w:p>
        </w:tc>
        <w:tc>
          <w:tcPr>
            <w:tcW w:w="5036" w:type="dxa"/>
            <w:shd w:val="clear" w:color="auto" w:fill="FFFFFF"/>
          </w:tcPr>
          <w:p w:rsidR="00561B6E" w:rsidRPr="00561B6E" w:rsidRDefault="00561B6E" w:rsidP="00F50E30">
            <w:pPr>
              <w:widowControl w:val="0"/>
              <w:spacing w:after="0" w:line="240" w:lineRule="auto"/>
              <w:jc w:val="both"/>
              <w:rPr>
                <w:rFonts w:ascii="Times New Roman" w:eastAsia="Times New Roman" w:hAnsi="Times New Roman"/>
                <w:b/>
                <w:i/>
                <w:sz w:val="28"/>
                <w:szCs w:val="28"/>
                <w:lang w:val="en-US" w:eastAsia="ru-RU"/>
              </w:rPr>
            </w:pPr>
            <w:r>
              <w:rPr>
                <w:rFonts w:ascii="Times New Roman" w:eastAsia="Times New Roman" w:hAnsi="Times New Roman"/>
                <w:b/>
                <w:i/>
                <w:sz w:val="28"/>
                <w:szCs w:val="28"/>
                <w:lang w:val="en-US" w:eastAsia="ru-RU"/>
              </w:rPr>
              <w:t>Lisova Ganna</w:t>
            </w:r>
          </w:p>
        </w:tc>
      </w:tr>
      <w:tr w:rsidR="00561B6E" w:rsidTr="00561B6E">
        <w:trPr>
          <w:trHeight w:val="446"/>
          <w:jc w:val="center"/>
        </w:trPr>
        <w:tc>
          <w:tcPr>
            <w:tcW w:w="2003" w:type="dxa"/>
            <w:shd w:val="clear" w:color="auto" w:fill="FFFFFF"/>
          </w:tcPr>
          <w:p w:rsidR="00561B6E" w:rsidRDefault="00561B6E" w:rsidP="00F50E30">
            <w:pPr>
              <w:widowControl w:val="0"/>
              <w:spacing w:after="0" w:line="240" w:lineRule="auto"/>
              <w:jc w:val="both"/>
              <w:rPr>
                <w:rFonts w:ascii="Times New Roman" w:eastAsia="Times New Roman" w:hAnsi="Times New Roman"/>
                <w:sz w:val="28"/>
                <w:szCs w:val="28"/>
                <w:lang w:eastAsia="ru-RU"/>
              </w:rPr>
            </w:pPr>
          </w:p>
        </w:tc>
        <w:tc>
          <w:tcPr>
            <w:tcW w:w="5036" w:type="dxa"/>
            <w:shd w:val="clear" w:color="auto" w:fill="FFFFFF"/>
          </w:tcPr>
          <w:p w:rsidR="00561B6E" w:rsidRDefault="00561B6E" w:rsidP="00561B6E">
            <w:pPr>
              <w:widowControl w:val="0"/>
              <w:spacing w:after="0" w:line="240" w:lineRule="auto"/>
              <w:jc w:val="both"/>
              <w:rPr>
                <w:rFonts w:ascii="Times New Roman" w:eastAsia="Times New Roman" w:hAnsi="Times New Roman"/>
                <w:b/>
                <w:i/>
                <w:sz w:val="28"/>
                <w:szCs w:val="28"/>
                <w:lang w:val="en-US" w:eastAsia="ru-RU"/>
              </w:rPr>
            </w:pPr>
            <w:r>
              <w:rPr>
                <w:rFonts w:ascii="Times New Roman" w:eastAsia="Times New Roman" w:hAnsi="Times New Roman"/>
                <w:b/>
                <w:i/>
                <w:sz w:val="28"/>
                <w:szCs w:val="28"/>
                <w:lang w:val="en-US" w:eastAsia="ru-RU"/>
              </w:rPr>
              <w:t>Bielievtsova Iana</w:t>
            </w:r>
          </w:p>
        </w:tc>
      </w:tr>
    </w:tbl>
    <w:p w:rsidR="00E3568A" w:rsidRDefault="00E3568A" w:rsidP="00F50E30">
      <w:pPr>
        <w:widowControl w:val="0"/>
        <w:spacing w:after="0" w:line="240" w:lineRule="auto"/>
        <w:rPr>
          <w:rFonts w:ascii="Times New Roman" w:eastAsia="Times New Roman" w:hAnsi="Times New Roman"/>
          <w:sz w:val="28"/>
          <w:szCs w:val="28"/>
          <w:lang w:eastAsia="ru-RU"/>
        </w:rPr>
      </w:pPr>
    </w:p>
    <w:p w:rsidR="00561B6E" w:rsidRPr="00561B6E" w:rsidRDefault="00DC7157" w:rsidP="00561B6E">
      <w:pPr>
        <w:jc w:val="center"/>
        <w:rPr>
          <w:rFonts w:ascii="Times New Roman" w:eastAsia="Times New Roman" w:hAnsi="Times New Roman"/>
          <w:i/>
          <w:sz w:val="32"/>
          <w:szCs w:val="32"/>
          <w:lang w:val="en-US" w:eastAsia="ru-RU"/>
        </w:rPr>
      </w:pPr>
      <w:r>
        <w:rPr>
          <w:rFonts w:ascii="Times New Roman" w:eastAsia="Times New Roman" w:hAnsi="Times New Roman"/>
          <w:i/>
          <w:sz w:val="32"/>
          <w:szCs w:val="32"/>
          <w:lang w:val="en-US" w:eastAsia="ru-RU"/>
        </w:rPr>
        <w:t xml:space="preserve">Translated by </w:t>
      </w:r>
      <w:r w:rsidR="00561B6E" w:rsidRPr="00561B6E">
        <w:rPr>
          <w:rFonts w:ascii="Times New Roman" w:eastAsia="Times New Roman" w:hAnsi="Times New Roman"/>
          <w:i/>
          <w:sz w:val="32"/>
          <w:szCs w:val="32"/>
          <w:lang w:val="en-US" w:eastAsia="ru-RU"/>
        </w:rPr>
        <w:t xml:space="preserve">Chukhno I., </w:t>
      </w:r>
      <w:r w:rsidR="00561B6E">
        <w:rPr>
          <w:rFonts w:ascii="Times New Roman" w:eastAsia="Times New Roman" w:hAnsi="Times New Roman"/>
          <w:i/>
          <w:sz w:val="32"/>
          <w:szCs w:val="32"/>
          <w:lang w:val="en-US" w:eastAsia="ru-RU"/>
        </w:rPr>
        <w:t>Maazouzi Hind</w:t>
      </w:r>
      <w:r w:rsidR="00561B6E" w:rsidRPr="00561B6E">
        <w:rPr>
          <w:rFonts w:ascii="Times New Roman" w:eastAsia="Times New Roman" w:hAnsi="Times New Roman"/>
          <w:i/>
          <w:sz w:val="32"/>
          <w:szCs w:val="32"/>
          <w:lang w:val="en-US" w:eastAsia="ru-RU"/>
        </w:rPr>
        <w:t>, Ivahnenko D.</w:t>
      </w:r>
    </w:p>
    <w:p w:rsidR="00E3568A" w:rsidRDefault="00E3568A" w:rsidP="00561B6E">
      <w:pPr>
        <w:widowControl w:val="0"/>
        <w:spacing w:after="0" w:line="240" w:lineRule="auto"/>
        <w:ind w:firstLine="709"/>
        <w:rPr>
          <w:rFonts w:ascii="Times New Roman" w:eastAsia="Times New Roman" w:hAnsi="Times New Roman"/>
          <w:sz w:val="32"/>
          <w:szCs w:val="32"/>
          <w:lang w:val="en-US" w:eastAsia="ru-RU"/>
        </w:rPr>
      </w:pPr>
    </w:p>
    <w:p w:rsidR="00E3568A" w:rsidRPr="00DC7157" w:rsidRDefault="00DC7157" w:rsidP="00F50E30">
      <w:pPr>
        <w:widowControl w:val="0"/>
        <w:spacing w:after="0" w:line="240" w:lineRule="auto"/>
        <w:jc w:val="center"/>
        <w:rPr>
          <w:rFonts w:ascii="Times New Roman" w:hAnsi="Times New Roman"/>
          <w:lang w:val="en-US"/>
        </w:rPr>
      </w:pPr>
      <w:r>
        <w:rPr>
          <w:rFonts w:ascii="Times New Roman" w:eastAsia="Times New Roman" w:hAnsi="Times New Roman"/>
          <w:sz w:val="32"/>
          <w:szCs w:val="32"/>
          <w:lang w:val="en-US" w:eastAsia="ru-RU"/>
        </w:rPr>
        <w:t xml:space="preserve">Responsible </w:t>
      </w:r>
      <w:r>
        <w:rPr>
          <w:rFonts w:ascii="Times New Roman" w:eastAsia="Times New Roman" w:hAnsi="Times New Roman"/>
          <w:sz w:val="32"/>
          <w:lang w:val="en-US"/>
        </w:rPr>
        <w:t xml:space="preserve">to sign-off </w:t>
      </w:r>
      <w:r>
        <w:rPr>
          <w:rFonts w:ascii="Times New Roman" w:eastAsia="Times New Roman" w:hAnsi="Times New Roman"/>
          <w:i/>
          <w:sz w:val="32"/>
          <w:szCs w:val="32"/>
          <w:lang w:val="en-US" w:eastAsia="ru-RU"/>
        </w:rPr>
        <w:t>Ognev V.</w:t>
      </w:r>
    </w:p>
    <w:p w:rsidR="00E3568A" w:rsidRDefault="00E3568A" w:rsidP="00F50E30">
      <w:pPr>
        <w:widowControl w:val="0"/>
        <w:spacing w:after="0" w:line="240" w:lineRule="auto"/>
        <w:rPr>
          <w:rFonts w:ascii="Times New Roman" w:eastAsia="Times New Roman" w:hAnsi="Times New Roman"/>
          <w:sz w:val="32"/>
          <w:szCs w:val="32"/>
          <w:lang w:val="en-US" w:eastAsia="ru-RU"/>
        </w:rPr>
      </w:pPr>
    </w:p>
    <w:p w:rsidR="00DC7157" w:rsidRDefault="00DC7157" w:rsidP="00F50E30">
      <w:pPr>
        <w:widowControl w:val="0"/>
        <w:spacing w:after="0" w:line="240" w:lineRule="auto"/>
        <w:rPr>
          <w:rFonts w:ascii="Times New Roman" w:eastAsia="Times New Roman" w:hAnsi="Times New Roman"/>
          <w:sz w:val="32"/>
          <w:szCs w:val="32"/>
          <w:lang w:val="en-US" w:eastAsia="ru-RU"/>
        </w:rPr>
      </w:pPr>
    </w:p>
    <w:p w:rsidR="00E3568A" w:rsidRDefault="00E3568A" w:rsidP="00F50E30">
      <w:pPr>
        <w:widowControl w:val="0"/>
        <w:spacing w:after="0" w:line="240" w:lineRule="auto"/>
        <w:ind w:firstLine="709"/>
        <w:jc w:val="center"/>
        <w:rPr>
          <w:rFonts w:ascii="Times New Roman" w:eastAsia="Times New Roman" w:hAnsi="Times New Roman"/>
          <w:sz w:val="32"/>
          <w:szCs w:val="32"/>
          <w:lang w:val="en-US" w:eastAsia="ru-RU"/>
        </w:rPr>
      </w:pPr>
    </w:p>
    <w:p w:rsidR="00E3568A" w:rsidRPr="00194A05"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 xml:space="preserve">Формат </w:t>
      </w:r>
      <w:r w:rsidR="00561B6E">
        <w:rPr>
          <w:rFonts w:ascii="Times New Roman" w:eastAsia="Times New Roman" w:hAnsi="Times New Roman"/>
          <w:sz w:val="20"/>
        </w:rPr>
        <w:t xml:space="preserve">А5. </w:t>
      </w:r>
      <w:r w:rsidR="00561B6E" w:rsidRPr="00194A05">
        <w:rPr>
          <w:rFonts w:ascii="Times New Roman" w:eastAsia="Times New Roman" w:hAnsi="Times New Roman"/>
          <w:sz w:val="20"/>
        </w:rPr>
        <w:t>Ризографія. Ум.друк. арк. 2.0</w:t>
      </w:r>
      <w:r w:rsidRPr="00194A05">
        <w:rPr>
          <w:rFonts w:ascii="Times New Roman" w:eastAsia="Times New Roman" w:hAnsi="Times New Roman"/>
          <w:sz w:val="20"/>
        </w:rPr>
        <w:t>.</w:t>
      </w:r>
    </w:p>
    <w:p w:rsidR="00E3568A" w:rsidRDefault="00DC7157" w:rsidP="00F50E30">
      <w:pPr>
        <w:spacing w:after="0" w:line="240" w:lineRule="auto"/>
        <w:jc w:val="center"/>
        <w:rPr>
          <w:rFonts w:ascii="Times New Roman" w:eastAsia="Times New Roman" w:hAnsi="Times New Roman"/>
          <w:sz w:val="20"/>
        </w:rPr>
      </w:pPr>
      <w:r w:rsidRPr="00194A05">
        <w:rPr>
          <w:rFonts w:ascii="Times New Roman" w:eastAsia="Times New Roman" w:hAnsi="Times New Roman"/>
          <w:sz w:val="20"/>
        </w:rPr>
        <w:t>Тираж 1</w:t>
      </w:r>
      <w:r w:rsidR="00561B6E" w:rsidRPr="00194A05">
        <w:rPr>
          <w:rFonts w:ascii="Times New Roman" w:eastAsia="Times New Roman" w:hAnsi="Times New Roman"/>
          <w:sz w:val="20"/>
        </w:rPr>
        <w:t>0</w:t>
      </w:r>
      <w:r w:rsidRPr="00194A05">
        <w:rPr>
          <w:rFonts w:ascii="Times New Roman" w:eastAsia="Times New Roman" w:hAnsi="Times New Roman"/>
          <w:sz w:val="20"/>
        </w:rPr>
        <w:t>0 прим. Зам. № 1</w:t>
      </w:r>
      <w:r w:rsidR="00194A05" w:rsidRPr="00194A05">
        <w:rPr>
          <w:rFonts w:ascii="Times New Roman" w:eastAsia="Times New Roman" w:hAnsi="Times New Roman"/>
          <w:sz w:val="20"/>
          <w:lang w:val="en-US"/>
        </w:rPr>
        <w:t>9</w:t>
      </w:r>
      <w:r w:rsidRPr="00194A05">
        <w:rPr>
          <w:rFonts w:ascii="Times New Roman" w:eastAsia="Times New Roman" w:hAnsi="Times New Roman"/>
          <w:sz w:val="20"/>
        </w:rPr>
        <w:t>-33</w:t>
      </w:r>
      <w:r w:rsidR="00194A05" w:rsidRPr="00194A05">
        <w:rPr>
          <w:rFonts w:ascii="Times New Roman" w:eastAsia="Times New Roman" w:hAnsi="Times New Roman"/>
          <w:sz w:val="20"/>
          <w:lang w:val="en-US"/>
        </w:rPr>
        <w:t>757</w:t>
      </w:r>
      <w:r w:rsidRPr="00194A05">
        <w:rPr>
          <w:rFonts w:ascii="Times New Roman" w:eastAsia="Times New Roman" w:hAnsi="Times New Roman"/>
          <w:sz w:val="20"/>
        </w:rPr>
        <w:t>.</w:t>
      </w:r>
    </w:p>
    <w:p w:rsidR="00E3568A" w:rsidRDefault="00DC7157" w:rsidP="00F50E30">
      <w:pPr>
        <w:spacing w:after="0" w:line="240" w:lineRule="auto"/>
        <w:jc w:val="center"/>
        <w:rPr>
          <w:rFonts w:ascii="Times New Roman" w:eastAsia="Times New Roman" w:hAnsi="Times New Roman"/>
          <w:b/>
          <w:sz w:val="20"/>
        </w:rPr>
      </w:pPr>
      <w:r>
        <w:rPr>
          <w:rFonts w:ascii="Times New Roman" w:eastAsia="Times New Roman" w:hAnsi="Times New Roman"/>
          <w:b/>
          <w:sz w:val="20"/>
        </w:rPr>
        <w:t>_</w:t>
      </w:r>
      <w:bookmarkStart w:id="0" w:name="_GoBack"/>
      <w:bookmarkEnd w:id="0"/>
      <w:r>
        <w:rPr>
          <w:rFonts w:ascii="Times New Roman" w:eastAsia="Times New Roman" w:hAnsi="Times New Roman"/>
          <w:b/>
          <w:sz w:val="20"/>
        </w:rPr>
        <w:t>_____________________________________________________________</w:t>
      </w:r>
    </w:p>
    <w:p w:rsidR="00E3568A"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Редакційно-видавничий відділ</w:t>
      </w:r>
    </w:p>
    <w:p w:rsidR="00E3568A"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ХНМУ, пр. Науки , 4, м. Харків, 61022</w:t>
      </w:r>
    </w:p>
    <w:p w:rsidR="00E3568A"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izdatknmu@mail.ru, izdat@knmu.kharkov.ua</w:t>
      </w:r>
    </w:p>
    <w:p w:rsidR="00E3568A"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 xml:space="preserve">Свідоцтво про внесення суб’єкта видавничої справи до Державного реєстру видавництв, </w:t>
      </w:r>
    </w:p>
    <w:p w:rsidR="00E3568A"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виготівників і розповсюджувачів видавничої продукції </w:t>
      </w:r>
    </w:p>
    <w:p w:rsidR="00E3568A" w:rsidRDefault="00DC7157" w:rsidP="00F50E30">
      <w:pPr>
        <w:spacing w:after="0" w:line="240" w:lineRule="auto"/>
        <w:jc w:val="center"/>
        <w:rPr>
          <w:rFonts w:ascii="Times New Roman" w:eastAsia="Times New Roman" w:hAnsi="Times New Roman"/>
          <w:sz w:val="20"/>
        </w:rPr>
      </w:pPr>
      <w:r>
        <w:rPr>
          <w:rFonts w:ascii="Times New Roman" w:eastAsia="Times New Roman" w:hAnsi="Times New Roman"/>
          <w:sz w:val="20"/>
        </w:rPr>
        <w:t>серії ДК № 3242 від 18.07.2008 р.</w:t>
      </w:r>
    </w:p>
    <w:sectPr w:rsidR="00E3568A" w:rsidSect="00561B6E">
      <w:pgSz w:w="12240" w:h="15840"/>
      <w:pgMar w:top="1134" w:right="1134" w:bottom="1134" w:left="1134" w:header="0" w:footer="68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DC" w:rsidRDefault="004B67DC" w:rsidP="00611996">
      <w:pPr>
        <w:spacing w:after="0" w:line="240" w:lineRule="auto"/>
      </w:pPr>
      <w:r>
        <w:separator/>
      </w:r>
    </w:p>
  </w:endnote>
  <w:endnote w:type="continuationSeparator" w:id="0">
    <w:p w:rsidR="004B67DC" w:rsidRDefault="004B67DC" w:rsidP="0061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DC" w:rsidRPr="00611996" w:rsidRDefault="004B67DC" w:rsidP="00611996">
    <w:pPr>
      <w:pStyle w:val="af7"/>
      <w:rPr>
        <w:lang w:val="en-US"/>
      </w:rPr>
    </w:pPr>
    <w:r>
      <w:rPr>
        <w:lang w:val="en-US"/>
      </w:rPr>
      <w:ptab w:relativeTo="indent" w:alignment="right" w:leader="none"/>
    </w:r>
  </w:p>
  <w:p w:rsidR="004B67DC" w:rsidRDefault="004B67DC">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DC" w:rsidRDefault="004B67DC">
    <w:pPr>
      <w:pStyle w:val="af7"/>
      <w:jc w:val="right"/>
    </w:pPr>
  </w:p>
  <w:p w:rsidR="004B67DC" w:rsidRDefault="004B67DC">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3562"/>
      <w:docPartObj>
        <w:docPartGallery w:val="Page Numbers (Bottom of Page)"/>
        <w:docPartUnique/>
      </w:docPartObj>
    </w:sdtPr>
    <w:sdtEndPr>
      <w:rPr>
        <w:rFonts w:ascii="Times New Roman" w:hAnsi="Times New Roman"/>
        <w:sz w:val="24"/>
        <w:szCs w:val="24"/>
      </w:rPr>
    </w:sdtEndPr>
    <w:sdtContent>
      <w:p w:rsidR="00ED492A" w:rsidRPr="00ED492A" w:rsidRDefault="00ED492A">
        <w:pPr>
          <w:pStyle w:val="af7"/>
          <w:jc w:val="center"/>
          <w:rPr>
            <w:rFonts w:ascii="Times New Roman" w:hAnsi="Times New Roman"/>
            <w:sz w:val="24"/>
            <w:szCs w:val="24"/>
          </w:rPr>
        </w:pPr>
        <w:r w:rsidRPr="00ED492A">
          <w:rPr>
            <w:rFonts w:ascii="Times New Roman" w:hAnsi="Times New Roman"/>
            <w:sz w:val="24"/>
            <w:szCs w:val="24"/>
          </w:rPr>
          <w:fldChar w:fldCharType="begin"/>
        </w:r>
        <w:r w:rsidRPr="00ED492A">
          <w:rPr>
            <w:rFonts w:ascii="Times New Roman" w:hAnsi="Times New Roman"/>
            <w:sz w:val="24"/>
            <w:szCs w:val="24"/>
          </w:rPr>
          <w:instrText>PAGE   \* MERGEFORMAT</w:instrText>
        </w:r>
        <w:r w:rsidRPr="00ED492A">
          <w:rPr>
            <w:rFonts w:ascii="Times New Roman" w:hAnsi="Times New Roman"/>
            <w:sz w:val="24"/>
            <w:szCs w:val="24"/>
          </w:rPr>
          <w:fldChar w:fldCharType="separate"/>
        </w:r>
        <w:r w:rsidR="00194A05">
          <w:rPr>
            <w:rFonts w:ascii="Times New Roman" w:hAnsi="Times New Roman"/>
            <w:noProof/>
            <w:sz w:val="24"/>
            <w:szCs w:val="24"/>
          </w:rPr>
          <w:t>31</w:t>
        </w:r>
        <w:r w:rsidRPr="00ED492A">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DC" w:rsidRDefault="004B67DC" w:rsidP="00611996">
      <w:pPr>
        <w:spacing w:after="0" w:line="240" w:lineRule="auto"/>
      </w:pPr>
      <w:r>
        <w:separator/>
      </w:r>
    </w:p>
  </w:footnote>
  <w:footnote w:type="continuationSeparator" w:id="0">
    <w:p w:rsidR="004B67DC" w:rsidRDefault="004B67DC" w:rsidP="0061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1FB"/>
    <w:multiLevelType w:val="hybridMultilevel"/>
    <w:tmpl w:val="5DF0565E"/>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02B46176"/>
    <w:multiLevelType w:val="hybridMultilevel"/>
    <w:tmpl w:val="247C0DA2"/>
    <w:lvl w:ilvl="0" w:tplc="54362D00">
      <w:start w:val="1"/>
      <w:numFmt w:val="bullet"/>
      <w:lvlText w:val=""/>
      <w:lvlJc w:val="left"/>
      <w:pPr>
        <w:ind w:left="1570" w:hanging="360"/>
      </w:pPr>
      <w:rPr>
        <w:rFonts w:ascii="Symbol" w:hAnsi="Symbol" w:hint="default"/>
      </w:rPr>
    </w:lvl>
    <w:lvl w:ilvl="1" w:tplc="6598D436">
      <w:numFmt w:val="bullet"/>
      <w:lvlText w:val="-"/>
      <w:lvlJc w:val="left"/>
      <w:pPr>
        <w:ind w:left="2290" w:hanging="360"/>
      </w:pPr>
      <w:rPr>
        <w:rFonts w:ascii="Times New Roman" w:eastAsia="Calibri" w:hAnsi="Times New Roman" w:cs="Times New Roman" w:hint="default"/>
        <w:sz w:val="28"/>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045C6133"/>
    <w:multiLevelType w:val="hybridMultilevel"/>
    <w:tmpl w:val="3B243A82"/>
    <w:lvl w:ilvl="0" w:tplc="172A1D1E">
      <w:start w:val="1"/>
      <w:numFmt w:val="bullet"/>
      <w:lvlText w:val="-"/>
      <w:lvlJc w:val="left"/>
      <w:pPr>
        <w:ind w:left="1570" w:hanging="360"/>
      </w:pPr>
      <w:rPr>
        <w:rFonts w:ascii="Times New Roman" w:eastAsia="Times New Roman" w:hAnsi="Times New Roman" w:cs="Times New Roman"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15:restartNumberingAfterBreak="0">
    <w:nsid w:val="08AE2304"/>
    <w:multiLevelType w:val="hybridMultilevel"/>
    <w:tmpl w:val="8068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6845"/>
    <w:multiLevelType w:val="hybridMultilevel"/>
    <w:tmpl w:val="2F4261CC"/>
    <w:lvl w:ilvl="0" w:tplc="B6FC7B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333B9C"/>
    <w:multiLevelType w:val="hybridMultilevel"/>
    <w:tmpl w:val="0568B970"/>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0D6E67C9"/>
    <w:multiLevelType w:val="hybridMultilevel"/>
    <w:tmpl w:val="C72C6728"/>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0E493351"/>
    <w:multiLevelType w:val="hybridMultilevel"/>
    <w:tmpl w:val="E5A6D74E"/>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0FDF048D"/>
    <w:multiLevelType w:val="hybridMultilevel"/>
    <w:tmpl w:val="8012ABE0"/>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9" w15:restartNumberingAfterBreak="0">
    <w:nsid w:val="108C71A6"/>
    <w:multiLevelType w:val="multilevel"/>
    <w:tmpl w:val="56DA5C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865EBB"/>
    <w:multiLevelType w:val="hybridMultilevel"/>
    <w:tmpl w:val="093C8CDC"/>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1" w15:restartNumberingAfterBreak="0">
    <w:nsid w:val="265C5258"/>
    <w:multiLevelType w:val="hybridMultilevel"/>
    <w:tmpl w:val="7374AE4A"/>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15:restartNumberingAfterBreak="0">
    <w:nsid w:val="27135059"/>
    <w:multiLevelType w:val="hybridMultilevel"/>
    <w:tmpl w:val="73D07426"/>
    <w:lvl w:ilvl="0" w:tplc="3F4E0CBE">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B26065C"/>
    <w:multiLevelType w:val="hybridMultilevel"/>
    <w:tmpl w:val="411070B0"/>
    <w:lvl w:ilvl="0" w:tplc="54362D00">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2C1C57EF"/>
    <w:multiLevelType w:val="hybridMultilevel"/>
    <w:tmpl w:val="60A05EDE"/>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2CCA0975"/>
    <w:multiLevelType w:val="hybridMultilevel"/>
    <w:tmpl w:val="BAD63202"/>
    <w:lvl w:ilvl="0" w:tplc="0D90985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32C72C0D"/>
    <w:multiLevelType w:val="hybridMultilevel"/>
    <w:tmpl w:val="64B4D2F6"/>
    <w:lvl w:ilvl="0" w:tplc="172A1D1E">
      <w:start w:val="1"/>
      <w:numFmt w:val="bullet"/>
      <w:lvlText w:val="-"/>
      <w:lvlJc w:val="left"/>
      <w:pPr>
        <w:ind w:left="1570" w:hanging="360"/>
      </w:pPr>
      <w:rPr>
        <w:rFonts w:ascii="Times New Roman" w:eastAsia="Times New Roman" w:hAnsi="Times New Roman" w:cs="Times New Roman"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15:restartNumberingAfterBreak="0">
    <w:nsid w:val="361B6BAD"/>
    <w:multiLevelType w:val="hybridMultilevel"/>
    <w:tmpl w:val="52DACA4E"/>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15:restartNumberingAfterBreak="0">
    <w:nsid w:val="3654769B"/>
    <w:multiLevelType w:val="hybridMultilevel"/>
    <w:tmpl w:val="68C6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6D22B3"/>
    <w:multiLevelType w:val="hybridMultilevel"/>
    <w:tmpl w:val="EC0AEF4E"/>
    <w:lvl w:ilvl="0" w:tplc="0D909856">
      <w:numFmt w:val="bullet"/>
      <w:lvlText w:val="-"/>
      <w:lvlJc w:val="left"/>
      <w:pPr>
        <w:ind w:left="2062"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98D22CC"/>
    <w:multiLevelType w:val="multilevel"/>
    <w:tmpl w:val="3E4A321E"/>
    <w:lvl w:ilvl="0">
      <w:start w:val="1"/>
      <w:numFmt w:val="bullet"/>
      <w:lvlText w:val=""/>
      <w:lvlJc w:val="left"/>
      <w:pPr>
        <w:ind w:left="1440" w:hanging="360"/>
      </w:pPr>
      <w:rPr>
        <w:rFonts w:ascii="Wingdings" w:hAnsi="Wingdings" w:cs="Wingdings"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F8C2ECD"/>
    <w:multiLevelType w:val="hybridMultilevel"/>
    <w:tmpl w:val="5DCE28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132C4C"/>
    <w:multiLevelType w:val="hybridMultilevel"/>
    <w:tmpl w:val="4A10B98A"/>
    <w:lvl w:ilvl="0" w:tplc="3AC854A8">
      <w:numFmt w:val="bullet"/>
      <w:lvlText w:val="-"/>
      <w:lvlJc w:val="left"/>
      <w:pPr>
        <w:ind w:left="1210" w:hanging="360"/>
      </w:pPr>
      <w:rPr>
        <w:rFonts w:ascii="Times New Roman" w:eastAsia="Calibri" w:hAnsi="Times New Roman" w:cs="Times New Roman" w:hint="default"/>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15:restartNumberingAfterBreak="0">
    <w:nsid w:val="45300199"/>
    <w:multiLevelType w:val="hybridMultilevel"/>
    <w:tmpl w:val="15547E92"/>
    <w:lvl w:ilvl="0" w:tplc="54362D00">
      <w:start w:val="1"/>
      <w:numFmt w:val="bullet"/>
      <w:lvlText w:val=""/>
      <w:lvlJc w:val="left"/>
      <w:pPr>
        <w:ind w:left="1570" w:hanging="360"/>
      </w:pPr>
      <w:rPr>
        <w:rFonts w:ascii="Symbol" w:hAnsi="Symbol"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4" w15:restartNumberingAfterBreak="0">
    <w:nsid w:val="4D684DCD"/>
    <w:multiLevelType w:val="hybridMultilevel"/>
    <w:tmpl w:val="10CCCE38"/>
    <w:lvl w:ilvl="0" w:tplc="54362D00">
      <w:start w:val="1"/>
      <w:numFmt w:val="bullet"/>
      <w:lvlText w:val=""/>
      <w:lvlJc w:val="left"/>
      <w:pPr>
        <w:ind w:left="1570" w:hanging="360"/>
      </w:pPr>
      <w:rPr>
        <w:rFonts w:ascii="Symbol" w:hAnsi="Symbol"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5" w15:restartNumberingAfterBreak="0">
    <w:nsid w:val="4E165BB0"/>
    <w:multiLevelType w:val="hybridMultilevel"/>
    <w:tmpl w:val="7974BEDC"/>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15:restartNumberingAfterBreak="0">
    <w:nsid w:val="53010CCB"/>
    <w:multiLevelType w:val="hybridMultilevel"/>
    <w:tmpl w:val="3412F18C"/>
    <w:lvl w:ilvl="0" w:tplc="1A9C1DD0">
      <w:numFmt w:val="bullet"/>
      <w:lvlText w:val="-"/>
      <w:lvlJc w:val="left"/>
      <w:pPr>
        <w:ind w:left="1210" w:hanging="360"/>
      </w:pPr>
      <w:rPr>
        <w:rFonts w:ascii="Times New Roman" w:eastAsia="Calibri" w:hAnsi="Times New Roman" w:cs="Times New Roman" w:hint="default"/>
        <w:i/>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537A2AD0"/>
    <w:multiLevelType w:val="hybridMultilevel"/>
    <w:tmpl w:val="524C9444"/>
    <w:lvl w:ilvl="0" w:tplc="54362D00">
      <w:start w:val="1"/>
      <w:numFmt w:val="bullet"/>
      <w:lvlText w:val=""/>
      <w:lvlJc w:val="left"/>
      <w:pPr>
        <w:ind w:left="1570" w:hanging="360"/>
      </w:pPr>
      <w:rPr>
        <w:rFonts w:ascii="Symbol" w:hAnsi="Symbol" w:hint="default"/>
      </w:rPr>
    </w:lvl>
    <w:lvl w:ilvl="1" w:tplc="54362D00">
      <w:start w:val="1"/>
      <w:numFmt w:val="bullet"/>
      <w:lvlText w:val=""/>
      <w:lvlJc w:val="left"/>
      <w:pPr>
        <w:ind w:left="2290" w:hanging="360"/>
      </w:pPr>
      <w:rPr>
        <w:rFonts w:ascii="Symbol" w:hAnsi="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15:restartNumberingAfterBreak="0">
    <w:nsid w:val="54120987"/>
    <w:multiLevelType w:val="hybridMultilevel"/>
    <w:tmpl w:val="65EA5AC8"/>
    <w:lvl w:ilvl="0" w:tplc="3F4E0CBE">
      <w:start w:val="1"/>
      <w:numFmt w:val="bullet"/>
      <w:lvlText w:val="–"/>
      <w:lvlJc w:val="left"/>
      <w:pPr>
        <w:ind w:left="2062"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0E3104"/>
    <w:multiLevelType w:val="hybridMultilevel"/>
    <w:tmpl w:val="6BF657FC"/>
    <w:lvl w:ilvl="0" w:tplc="54362D00">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30" w15:restartNumberingAfterBreak="0">
    <w:nsid w:val="55641AE3"/>
    <w:multiLevelType w:val="hybridMultilevel"/>
    <w:tmpl w:val="6CDEFA94"/>
    <w:lvl w:ilvl="0" w:tplc="54362D00">
      <w:start w:val="1"/>
      <w:numFmt w:val="bullet"/>
      <w:lvlText w:val=""/>
      <w:lvlJc w:val="left"/>
      <w:pPr>
        <w:ind w:left="1570" w:hanging="360"/>
      </w:pPr>
      <w:rPr>
        <w:rFonts w:ascii="Symbol" w:hAnsi="Symbol"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1" w15:restartNumberingAfterBreak="0">
    <w:nsid w:val="620E6DE0"/>
    <w:multiLevelType w:val="hybridMultilevel"/>
    <w:tmpl w:val="E2AEC72A"/>
    <w:lvl w:ilvl="0" w:tplc="96EC7C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AB385E"/>
    <w:multiLevelType w:val="hybridMultilevel"/>
    <w:tmpl w:val="6420768A"/>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3" w15:restartNumberingAfterBreak="0">
    <w:nsid w:val="650A7A6A"/>
    <w:multiLevelType w:val="hybridMultilevel"/>
    <w:tmpl w:val="0A06EE4C"/>
    <w:lvl w:ilvl="0" w:tplc="54362D00">
      <w:start w:val="1"/>
      <w:numFmt w:val="bullet"/>
      <w:lvlText w:val=""/>
      <w:lvlJc w:val="left"/>
      <w:pPr>
        <w:ind w:left="1570" w:hanging="360"/>
      </w:pPr>
      <w:rPr>
        <w:rFonts w:ascii="Symbol" w:hAnsi="Symbol"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4" w15:restartNumberingAfterBreak="0">
    <w:nsid w:val="65B34F2C"/>
    <w:multiLevelType w:val="hybridMultilevel"/>
    <w:tmpl w:val="02549E9E"/>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5" w15:restartNumberingAfterBreak="0">
    <w:nsid w:val="6DF77526"/>
    <w:multiLevelType w:val="hybridMultilevel"/>
    <w:tmpl w:val="FE50ECE4"/>
    <w:lvl w:ilvl="0" w:tplc="172A1D1E">
      <w:start w:val="1"/>
      <w:numFmt w:val="bullet"/>
      <w:lvlText w:val="-"/>
      <w:lvlJc w:val="left"/>
      <w:pPr>
        <w:ind w:left="1570" w:hanging="360"/>
      </w:pPr>
      <w:rPr>
        <w:rFonts w:ascii="Times New Roman" w:eastAsia="Times New Roman" w:hAnsi="Times New Roman" w:cs="Times New Roman"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6" w15:restartNumberingAfterBreak="0">
    <w:nsid w:val="6F3F0499"/>
    <w:multiLevelType w:val="hybridMultilevel"/>
    <w:tmpl w:val="2CA8A31E"/>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7" w15:restartNumberingAfterBreak="0">
    <w:nsid w:val="71C97121"/>
    <w:multiLevelType w:val="hybridMultilevel"/>
    <w:tmpl w:val="9A28588A"/>
    <w:lvl w:ilvl="0" w:tplc="54362D00">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8" w15:restartNumberingAfterBreak="0">
    <w:nsid w:val="72E929D1"/>
    <w:multiLevelType w:val="hybridMultilevel"/>
    <w:tmpl w:val="DE4A504E"/>
    <w:lvl w:ilvl="0" w:tplc="54362D00">
      <w:start w:val="1"/>
      <w:numFmt w:val="bullet"/>
      <w:lvlText w:val=""/>
      <w:lvlJc w:val="left"/>
      <w:pPr>
        <w:ind w:left="1570" w:hanging="360"/>
      </w:pPr>
      <w:rPr>
        <w:rFonts w:ascii="Symbol" w:hAnsi="Symbol"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9" w15:restartNumberingAfterBreak="0">
    <w:nsid w:val="75CA16A6"/>
    <w:multiLevelType w:val="hybridMultilevel"/>
    <w:tmpl w:val="474802FE"/>
    <w:lvl w:ilvl="0" w:tplc="172A1D1E">
      <w:start w:val="1"/>
      <w:numFmt w:val="bullet"/>
      <w:lvlText w:val="-"/>
      <w:lvlJc w:val="left"/>
      <w:pPr>
        <w:ind w:left="1570" w:hanging="360"/>
      </w:pPr>
      <w:rPr>
        <w:rFonts w:ascii="Times New Roman" w:eastAsia="Times New Roman" w:hAnsi="Times New Roman" w:cs="Times New Roman"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0" w15:restartNumberingAfterBreak="0">
    <w:nsid w:val="765C7AF5"/>
    <w:multiLevelType w:val="hybridMultilevel"/>
    <w:tmpl w:val="9A7C2FB0"/>
    <w:lvl w:ilvl="0" w:tplc="172A1D1E">
      <w:start w:val="1"/>
      <w:numFmt w:val="bullet"/>
      <w:lvlText w:val="-"/>
      <w:lvlJc w:val="left"/>
      <w:pPr>
        <w:ind w:left="1570" w:hanging="360"/>
      </w:pPr>
      <w:rPr>
        <w:rFonts w:ascii="Times New Roman" w:eastAsia="Times New Roman" w:hAnsi="Times New Roman" w:cs="Times New Roman" w:hint="default"/>
        <w:color w:val="0000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20"/>
  </w:num>
  <w:num w:numId="2">
    <w:abstractNumId w:val="9"/>
  </w:num>
  <w:num w:numId="3">
    <w:abstractNumId w:val="3"/>
  </w:num>
  <w:num w:numId="4">
    <w:abstractNumId w:val="40"/>
  </w:num>
  <w:num w:numId="5">
    <w:abstractNumId w:val="16"/>
  </w:num>
  <w:num w:numId="6">
    <w:abstractNumId w:val="39"/>
  </w:num>
  <w:num w:numId="7">
    <w:abstractNumId w:val="2"/>
  </w:num>
  <w:num w:numId="8">
    <w:abstractNumId w:val="35"/>
  </w:num>
  <w:num w:numId="9">
    <w:abstractNumId w:val="38"/>
  </w:num>
  <w:num w:numId="10">
    <w:abstractNumId w:val="24"/>
  </w:num>
  <w:num w:numId="11">
    <w:abstractNumId w:val="13"/>
  </w:num>
  <w:num w:numId="12">
    <w:abstractNumId w:val="26"/>
  </w:num>
  <w:num w:numId="13">
    <w:abstractNumId w:val="1"/>
  </w:num>
  <w:num w:numId="14">
    <w:abstractNumId w:val="22"/>
  </w:num>
  <w:num w:numId="15">
    <w:abstractNumId w:val="36"/>
  </w:num>
  <w:num w:numId="16">
    <w:abstractNumId w:val="11"/>
  </w:num>
  <w:num w:numId="17">
    <w:abstractNumId w:val="5"/>
  </w:num>
  <w:num w:numId="18">
    <w:abstractNumId w:val="8"/>
  </w:num>
  <w:num w:numId="19">
    <w:abstractNumId w:val="14"/>
  </w:num>
  <w:num w:numId="20">
    <w:abstractNumId w:val="29"/>
  </w:num>
  <w:num w:numId="21">
    <w:abstractNumId w:val="34"/>
  </w:num>
  <w:num w:numId="22">
    <w:abstractNumId w:val="27"/>
  </w:num>
  <w:num w:numId="23">
    <w:abstractNumId w:val="37"/>
  </w:num>
  <w:num w:numId="24">
    <w:abstractNumId w:val="6"/>
  </w:num>
  <w:num w:numId="25">
    <w:abstractNumId w:val="17"/>
  </w:num>
  <w:num w:numId="26">
    <w:abstractNumId w:val="7"/>
  </w:num>
  <w:num w:numId="27">
    <w:abstractNumId w:val="33"/>
  </w:num>
  <w:num w:numId="28">
    <w:abstractNumId w:val="23"/>
  </w:num>
  <w:num w:numId="29">
    <w:abstractNumId w:val="0"/>
  </w:num>
  <w:num w:numId="30">
    <w:abstractNumId w:val="10"/>
  </w:num>
  <w:num w:numId="31">
    <w:abstractNumId w:val="30"/>
  </w:num>
  <w:num w:numId="32">
    <w:abstractNumId w:val="32"/>
  </w:num>
  <w:num w:numId="33">
    <w:abstractNumId w:val="25"/>
  </w:num>
  <w:num w:numId="34">
    <w:abstractNumId w:val="12"/>
  </w:num>
  <w:num w:numId="35">
    <w:abstractNumId w:val="15"/>
  </w:num>
  <w:num w:numId="36">
    <w:abstractNumId w:val="19"/>
  </w:num>
  <w:num w:numId="37">
    <w:abstractNumId w:val="28"/>
  </w:num>
  <w:num w:numId="38">
    <w:abstractNumId w:val="21"/>
  </w:num>
  <w:num w:numId="39">
    <w:abstractNumId w:val="18"/>
  </w:num>
  <w:num w:numId="40">
    <w:abstractNumId w:val="3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8A"/>
    <w:rsid w:val="00074158"/>
    <w:rsid w:val="000E0C9B"/>
    <w:rsid w:val="001102AB"/>
    <w:rsid w:val="001108EC"/>
    <w:rsid w:val="001655E2"/>
    <w:rsid w:val="001919E8"/>
    <w:rsid w:val="00194A05"/>
    <w:rsid w:val="00196300"/>
    <w:rsid w:val="001D6D43"/>
    <w:rsid w:val="00206C9A"/>
    <w:rsid w:val="00233348"/>
    <w:rsid w:val="00246997"/>
    <w:rsid w:val="002B4FAB"/>
    <w:rsid w:val="002B655B"/>
    <w:rsid w:val="002C386E"/>
    <w:rsid w:val="00340BF7"/>
    <w:rsid w:val="003F1E59"/>
    <w:rsid w:val="004202B6"/>
    <w:rsid w:val="004B67DC"/>
    <w:rsid w:val="004E76A0"/>
    <w:rsid w:val="00561B6E"/>
    <w:rsid w:val="005B0780"/>
    <w:rsid w:val="005B53F3"/>
    <w:rsid w:val="005B5BA8"/>
    <w:rsid w:val="006070F1"/>
    <w:rsid w:val="00611996"/>
    <w:rsid w:val="00646E96"/>
    <w:rsid w:val="00674BC6"/>
    <w:rsid w:val="006C6D6B"/>
    <w:rsid w:val="00712C42"/>
    <w:rsid w:val="008168AA"/>
    <w:rsid w:val="00870C27"/>
    <w:rsid w:val="00896B51"/>
    <w:rsid w:val="009924F5"/>
    <w:rsid w:val="009D58C2"/>
    <w:rsid w:val="00A209DD"/>
    <w:rsid w:val="00B01640"/>
    <w:rsid w:val="00BC11D2"/>
    <w:rsid w:val="00BD5EC3"/>
    <w:rsid w:val="00C07072"/>
    <w:rsid w:val="00C25638"/>
    <w:rsid w:val="00CC146B"/>
    <w:rsid w:val="00CD3B21"/>
    <w:rsid w:val="00D5343D"/>
    <w:rsid w:val="00DB2980"/>
    <w:rsid w:val="00DC7157"/>
    <w:rsid w:val="00E02793"/>
    <w:rsid w:val="00E3568A"/>
    <w:rsid w:val="00EC6066"/>
    <w:rsid w:val="00ED492A"/>
    <w:rsid w:val="00F16EFE"/>
    <w:rsid w:val="00F50E30"/>
    <w:rsid w:val="00F855AD"/>
    <w:rsid w:val="00FD5146"/>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27B904A"/>
  <w15:docId w15:val="{A1E73C4A-BF70-4544-96FA-5C1B8A3D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color w:val="00000A"/>
      <w:sz w:val="22"/>
      <w:lang w:val="ru-RU"/>
    </w:rPr>
  </w:style>
  <w:style w:type="paragraph" w:styleId="1">
    <w:name w:val="heading 1"/>
    <w:basedOn w:val="a"/>
    <w:qFormat/>
    <w:pPr>
      <w:keepNext/>
      <w:widowControl w:val="0"/>
      <w:tabs>
        <w:tab w:val="left" w:pos="15633"/>
      </w:tabs>
      <w:spacing w:after="0" w:line="240" w:lineRule="auto"/>
      <w:jc w:val="center"/>
      <w:outlineLvl w:val="0"/>
    </w:pPr>
    <w:rPr>
      <w:rFonts w:ascii="Times New Roman" w:eastAsia="Times New Roman" w:hAnsi="Times New Roman"/>
      <w:b/>
      <w:bCs/>
      <w:color w:val="000000"/>
      <w:sz w:val="28"/>
      <w:szCs w:val="28"/>
      <w:lang w:val="uk-UA" w:eastAsia="ru-RU"/>
    </w:rPr>
  </w:style>
  <w:style w:type="paragraph" w:styleId="2">
    <w:name w:val="heading 2"/>
    <w:basedOn w:val="a"/>
    <w:qFormat/>
    <w:pPr>
      <w:keepNext/>
      <w:keepLines/>
      <w:spacing w:before="40" w:after="0"/>
      <w:outlineLvl w:val="1"/>
    </w:pPr>
    <w:rPr>
      <w:rFonts w:ascii="Calibri Light" w:hAnsi="Calibri Light" w:cs="Tahoma"/>
      <w:color w:val="2E74B5"/>
      <w:sz w:val="26"/>
      <w:szCs w:val="26"/>
    </w:rPr>
  </w:style>
  <w:style w:type="paragraph" w:styleId="3">
    <w:name w:val="heading 3"/>
    <w:basedOn w:val="a"/>
    <w:qFormat/>
    <w:pPr>
      <w:keepNext/>
      <w:keepLines/>
      <w:spacing w:before="40" w:after="0"/>
      <w:outlineLvl w:val="2"/>
    </w:pPr>
    <w:rPr>
      <w:rFonts w:ascii="Calibri Light" w:hAnsi="Calibri Light" w:cs="Tahoma"/>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Times New Roman" w:hAnsi="Times New Roman" w:cs="Times New Roman"/>
      <w:b/>
      <w:bCs/>
      <w:color w:val="000000"/>
      <w:sz w:val="28"/>
      <w:szCs w:val="28"/>
      <w:lang w:val="uk-UA" w:eastAsia="ru-RU"/>
    </w:rPr>
  </w:style>
  <w:style w:type="character" w:customStyle="1" w:styleId="a3">
    <w:name w:val="Основной текст с отступом Знак"/>
    <w:basedOn w:val="a0"/>
    <w:qFormat/>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qFormat/>
    <w:rPr>
      <w:rFonts w:ascii="Times New Roman" w:eastAsia="Times New Roman" w:hAnsi="Times New Roman" w:cs="Times New Roman"/>
      <w:sz w:val="20"/>
      <w:szCs w:val="20"/>
      <w:lang w:val="ru-RU" w:eastAsia="ru-RU"/>
    </w:rPr>
  </w:style>
  <w:style w:type="character" w:customStyle="1" w:styleId="a4">
    <w:name w:val="Заголовок Знак"/>
    <w:basedOn w:val="a0"/>
    <w:qFormat/>
    <w:rPr>
      <w:rFonts w:ascii="Times New Roman" w:eastAsia="Times New Roman" w:hAnsi="Times New Roman" w:cs="Times New Roman"/>
      <w:b/>
      <w:bCs/>
      <w:sz w:val="28"/>
      <w:szCs w:val="28"/>
      <w:lang w:val="uk-UA" w:eastAsia="ru-RU"/>
    </w:rPr>
  </w:style>
  <w:style w:type="character" w:customStyle="1" w:styleId="a5">
    <w:name w:val="Текст Знак"/>
    <w:basedOn w:val="a0"/>
    <w:qFormat/>
    <w:rPr>
      <w:rFonts w:ascii="Courier New" w:eastAsia="Times New Roman" w:hAnsi="Courier New" w:cs="Times New Roman"/>
      <w:sz w:val="20"/>
      <w:szCs w:val="20"/>
      <w:lang w:val="ru-RU" w:eastAsia="ru-RU"/>
    </w:rPr>
  </w:style>
  <w:style w:type="character" w:customStyle="1" w:styleId="11">
    <w:name w:val="Стиль ФОРМУЛ Знак Знак1"/>
    <w:basedOn w:val="a0"/>
    <w:qFormat/>
    <w:rPr>
      <w:rFonts w:ascii="Times New Roman" w:eastAsia="Times New Roman" w:hAnsi="Times New Roman" w:cs="Times New Roman"/>
      <w:sz w:val="26"/>
      <w:szCs w:val="26"/>
      <w:lang w:val="ru-RU" w:eastAsia="ru-RU"/>
    </w:rPr>
  </w:style>
  <w:style w:type="character" w:customStyle="1" w:styleId="a6">
    <w:name w:val="ОСНОВНОЙ Знак Знак"/>
    <w:basedOn w:val="a0"/>
    <w:qFormat/>
    <w:rPr>
      <w:rFonts w:ascii="Times New Roman" w:eastAsia="Times New Roman" w:hAnsi="Times New Roman" w:cs="Times New Roman"/>
      <w:sz w:val="20"/>
      <w:szCs w:val="26"/>
      <w:lang w:val="ru-RU" w:eastAsia="ru-RU"/>
    </w:rPr>
  </w:style>
  <w:style w:type="character" w:customStyle="1" w:styleId="21">
    <w:name w:val="Заголовок 2 Знак"/>
    <w:basedOn w:val="a0"/>
    <w:qFormat/>
    <w:rPr>
      <w:rFonts w:ascii="Calibri Light" w:eastAsia="Calibri" w:hAnsi="Calibri Light" w:cs="Tahoma"/>
      <w:color w:val="2E74B5"/>
      <w:sz w:val="26"/>
      <w:szCs w:val="26"/>
      <w:lang w:val="ru-RU"/>
    </w:rPr>
  </w:style>
  <w:style w:type="character" w:customStyle="1" w:styleId="30">
    <w:name w:val="Заголовок 3 Знак"/>
    <w:basedOn w:val="a0"/>
    <w:qFormat/>
    <w:rPr>
      <w:rFonts w:ascii="Calibri Light" w:eastAsia="Calibri" w:hAnsi="Calibri Light" w:cs="Tahoma"/>
      <w:color w:val="1F4D78"/>
      <w:sz w:val="24"/>
      <w:szCs w:val="24"/>
      <w:lang w:val="ru-RU"/>
    </w:rPr>
  </w:style>
  <w:style w:type="character" w:customStyle="1" w:styleId="12">
    <w:name w:val="об Стиль 1 Знак Знак"/>
    <w:basedOn w:val="a0"/>
    <w:qFormat/>
    <w:rPr>
      <w:rFonts w:ascii="Times New Roman" w:eastAsia="Times New Roman" w:hAnsi="Times New Roman" w:cs="Times New Roman"/>
      <w:sz w:val="20"/>
      <w:szCs w:val="26"/>
      <w:lang w:val="ru-RU"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
    <w:name w:val="Интернет-ссылка"/>
    <w:rPr>
      <w:color w:val="000080"/>
      <w:u w:val="single"/>
    </w:rPr>
  </w:style>
  <w:style w:type="character" w:customStyle="1" w:styleId="ListLabel10">
    <w:name w:val="ListLabel 10"/>
    <w:qFormat/>
    <w:rPr>
      <w:rFonts w:cs="Wingdings"/>
      <w:b/>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b/>
      <w:sz w:val="2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styleId="a7">
    <w:name w:val="Title"/>
    <w:basedOn w:val="a"/>
    <w:next w:val="a8"/>
    <w:qFormat/>
    <w:pPr>
      <w:spacing w:after="0" w:line="240" w:lineRule="auto"/>
      <w:jc w:val="center"/>
    </w:pPr>
    <w:rPr>
      <w:rFonts w:ascii="Times New Roman" w:eastAsia="Times New Roman" w:hAnsi="Times New Roman"/>
      <w:b/>
      <w:bCs/>
      <w:sz w:val="28"/>
      <w:szCs w:val="28"/>
      <w:lang w:val="uk-UA" w:eastAsia="ru-RU"/>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Body Text Indent"/>
    <w:basedOn w:val="a"/>
    <w:pPr>
      <w:spacing w:before="220" w:after="0" w:line="240" w:lineRule="auto"/>
      <w:ind w:firstLine="426"/>
      <w:jc w:val="both"/>
    </w:pPr>
    <w:rPr>
      <w:rFonts w:ascii="Times New Roman" w:eastAsia="Times New Roman" w:hAnsi="Times New Roman"/>
      <w:sz w:val="28"/>
      <w:szCs w:val="20"/>
      <w:lang w:eastAsia="ru-RU"/>
    </w:rPr>
  </w:style>
  <w:style w:type="paragraph" w:styleId="22">
    <w:name w:val="Body Text Indent 2"/>
    <w:basedOn w:val="a"/>
    <w:qFormat/>
    <w:pPr>
      <w:spacing w:after="120" w:line="480" w:lineRule="auto"/>
      <w:ind w:left="283"/>
    </w:pPr>
    <w:rPr>
      <w:rFonts w:ascii="Times New Roman" w:eastAsia="Times New Roman" w:hAnsi="Times New Roman"/>
      <w:sz w:val="20"/>
      <w:szCs w:val="20"/>
      <w:lang w:eastAsia="ru-RU"/>
    </w:rPr>
  </w:style>
  <w:style w:type="paragraph" w:styleId="ad">
    <w:name w:val="List Paragraph"/>
    <w:basedOn w:val="a"/>
    <w:qFormat/>
    <w:pPr>
      <w:spacing w:after="0" w:line="240" w:lineRule="auto"/>
      <w:ind w:left="720"/>
      <w:contextualSpacing/>
    </w:pPr>
    <w:rPr>
      <w:rFonts w:ascii="Times New Roman" w:eastAsia="Times New Roman" w:hAnsi="Times New Roman"/>
      <w:sz w:val="24"/>
      <w:szCs w:val="24"/>
      <w:lang w:eastAsia="ru-RU"/>
    </w:rPr>
  </w:style>
  <w:style w:type="paragraph" w:styleId="ae">
    <w:name w:val="Plain Text"/>
    <w:basedOn w:val="a"/>
    <w:qFormat/>
    <w:pPr>
      <w:spacing w:after="0" w:line="240" w:lineRule="auto"/>
    </w:pPr>
    <w:rPr>
      <w:rFonts w:ascii="Courier New" w:eastAsia="Times New Roman" w:hAnsi="Courier New"/>
      <w:sz w:val="20"/>
      <w:szCs w:val="20"/>
      <w:lang w:eastAsia="ru-RU"/>
    </w:rPr>
  </w:style>
  <w:style w:type="paragraph" w:customStyle="1" w:styleId="af">
    <w:name w:val="Стиль ФОРМУЛ"/>
    <w:basedOn w:val="a"/>
    <w:qFormat/>
    <w:pPr>
      <w:suppressAutoHyphens/>
      <w:spacing w:after="0" w:line="312" w:lineRule="auto"/>
      <w:ind w:right="284"/>
    </w:pPr>
    <w:rPr>
      <w:rFonts w:ascii="Times New Roman" w:eastAsia="Times New Roman" w:hAnsi="Times New Roman"/>
      <w:sz w:val="26"/>
      <w:szCs w:val="26"/>
      <w:lang w:eastAsia="ru-RU"/>
    </w:rPr>
  </w:style>
  <w:style w:type="paragraph" w:customStyle="1" w:styleId="af0">
    <w:name w:val="ОСНОВНОЙ"/>
    <w:basedOn w:val="a"/>
    <w:qFormat/>
    <w:pPr>
      <w:spacing w:after="0" w:line="264" w:lineRule="auto"/>
      <w:ind w:left="57" w:right="57" w:firstLine="720"/>
      <w:jc w:val="both"/>
    </w:pPr>
    <w:rPr>
      <w:rFonts w:ascii="Times New Roman" w:eastAsia="Times New Roman" w:hAnsi="Times New Roman"/>
      <w:sz w:val="20"/>
      <w:szCs w:val="26"/>
      <w:lang w:eastAsia="ru-RU"/>
    </w:rPr>
  </w:style>
  <w:style w:type="paragraph" w:styleId="af1">
    <w:name w:val="Normal (Web)"/>
    <w:basedOn w:val="a"/>
    <w:qFormat/>
    <w:pPr>
      <w:spacing w:before="280" w:after="280" w:line="240" w:lineRule="auto"/>
    </w:pPr>
    <w:rPr>
      <w:rFonts w:ascii="Times New Roman" w:eastAsia="Times New Roman" w:hAnsi="Times New Roman"/>
      <w:sz w:val="24"/>
      <w:szCs w:val="24"/>
      <w:lang w:eastAsia="ru-RU"/>
    </w:rPr>
  </w:style>
  <w:style w:type="paragraph" w:customStyle="1" w:styleId="13">
    <w:name w:val="об Стиль 1"/>
    <w:basedOn w:val="a"/>
    <w:qFormat/>
    <w:pPr>
      <w:spacing w:after="0" w:line="264" w:lineRule="auto"/>
      <w:ind w:left="1440" w:right="284" w:hanging="360"/>
      <w:jc w:val="both"/>
    </w:pPr>
    <w:rPr>
      <w:rFonts w:ascii="Times New Roman" w:eastAsia="Times New Roman" w:hAnsi="Times New Roman"/>
      <w:sz w:val="20"/>
      <w:szCs w:val="26"/>
      <w:lang w:eastAsia="ru-RU"/>
    </w:rPr>
  </w:style>
  <w:style w:type="paragraph" w:customStyle="1" w:styleId="af2">
    <w:name w:val="Содержимое таблицы"/>
    <w:basedOn w:val="a"/>
    <w:qFormat/>
  </w:style>
  <w:style w:type="paragraph" w:customStyle="1" w:styleId="af3">
    <w:name w:val="Заголовок таблицы"/>
    <w:basedOn w:val="af2"/>
    <w:qFormat/>
  </w:style>
  <w:style w:type="paragraph" w:styleId="af4">
    <w:name w:val="table of figures"/>
    <w:basedOn w:val="aa"/>
    <w:qFormat/>
  </w:style>
  <w:style w:type="paragraph" w:styleId="af5">
    <w:name w:val="header"/>
    <w:basedOn w:val="a"/>
    <w:link w:val="af6"/>
    <w:uiPriority w:val="99"/>
    <w:unhideWhenUsed/>
    <w:rsid w:val="00611996"/>
    <w:pPr>
      <w:tabs>
        <w:tab w:val="center" w:pos="4844"/>
        <w:tab w:val="right" w:pos="9689"/>
      </w:tabs>
      <w:spacing w:after="0" w:line="240" w:lineRule="auto"/>
    </w:pPr>
  </w:style>
  <w:style w:type="character" w:customStyle="1" w:styleId="af6">
    <w:name w:val="Верхний колонтитул Знак"/>
    <w:basedOn w:val="a0"/>
    <w:link w:val="af5"/>
    <w:uiPriority w:val="99"/>
    <w:rsid w:val="00611996"/>
    <w:rPr>
      <w:rFonts w:cs="Times New Roman"/>
      <w:color w:val="00000A"/>
      <w:sz w:val="22"/>
      <w:lang w:val="ru-RU"/>
    </w:rPr>
  </w:style>
  <w:style w:type="paragraph" w:styleId="af7">
    <w:name w:val="footer"/>
    <w:basedOn w:val="a"/>
    <w:link w:val="af8"/>
    <w:uiPriority w:val="99"/>
    <w:unhideWhenUsed/>
    <w:rsid w:val="00611996"/>
    <w:pPr>
      <w:tabs>
        <w:tab w:val="center" w:pos="4844"/>
        <w:tab w:val="right" w:pos="9689"/>
      </w:tabs>
      <w:spacing w:after="0" w:line="240" w:lineRule="auto"/>
    </w:pPr>
  </w:style>
  <w:style w:type="character" w:customStyle="1" w:styleId="af8">
    <w:name w:val="Нижний колонтитул Знак"/>
    <w:basedOn w:val="a0"/>
    <w:link w:val="af7"/>
    <w:uiPriority w:val="99"/>
    <w:rsid w:val="00611996"/>
    <w:rPr>
      <w:rFonts w:cs="Times New Roman"/>
      <w:color w:val="00000A"/>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rstat.gov.ua/" TargetMode="External"/><Relationship Id="rId18" Type="http://schemas.openxmlformats.org/officeDocument/2006/relationships/hyperlink" Target="http://www.nlm.nih.gov/" TargetMode="External"/><Relationship Id="rId26" Type="http://schemas.openxmlformats.org/officeDocument/2006/relationships/hyperlink" Target="http://www.nlm.nih.gov/" TargetMode="External"/><Relationship Id="rId3" Type="http://schemas.openxmlformats.org/officeDocument/2006/relationships/styles" Target="styles.xml"/><Relationship Id="rId21" Type="http://schemas.openxmlformats.org/officeDocument/2006/relationships/hyperlink" Target="http://www.nlm.nih.gov/" TargetMode="External"/><Relationship Id="rId34" Type="http://schemas.openxmlformats.org/officeDocument/2006/relationships/hyperlink" Target="http://elibrary.ru/defaultx.asp" TargetMode="External"/><Relationship Id="rId7" Type="http://schemas.openxmlformats.org/officeDocument/2006/relationships/endnotes" Target="endnotes.xml"/><Relationship Id="rId12" Type="http://schemas.openxmlformats.org/officeDocument/2006/relationships/hyperlink" Target="http://www.ukrstat.gov.ua/" TargetMode="External"/><Relationship Id="rId17" Type="http://schemas.openxmlformats.org/officeDocument/2006/relationships/hyperlink" Target="http://www.ukrstat.gov.ua/" TargetMode="External"/><Relationship Id="rId25" Type="http://schemas.openxmlformats.org/officeDocument/2006/relationships/hyperlink" Target="http://www.nlm.nih.gov/" TargetMode="External"/><Relationship Id="rId33" Type="http://schemas.openxmlformats.org/officeDocument/2006/relationships/hyperlink" Target="http://cbp.iteb.psn.ru/library/default.html" TargetMode="Externa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openxmlformats.org/officeDocument/2006/relationships/hyperlink" Target="http://www.nlm.nih.gov/" TargetMode="External"/><Relationship Id="rId29" Type="http://schemas.openxmlformats.org/officeDocument/2006/relationships/hyperlink" Target="http://libr.knmu.edu.ua/index.php/bibliote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24" Type="http://schemas.openxmlformats.org/officeDocument/2006/relationships/hyperlink" Target="http://www.nlm.nih.gov/" TargetMode="External"/><Relationship Id="rId32" Type="http://schemas.openxmlformats.org/officeDocument/2006/relationships/hyperlink" Target="http://www.library.gov.u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rstat.gov.ua/" TargetMode="External"/><Relationship Id="rId23" Type="http://schemas.openxmlformats.org/officeDocument/2006/relationships/hyperlink" Target="http://www.nlm.nih.gov/" TargetMode="External"/><Relationship Id="rId28" Type="http://schemas.openxmlformats.org/officeDocument/2006/relationships/hyperlink" Target="http://www.dnpb.gov.ua/"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lm.nih.gov/" TargetMode="External"/><Relationship Id="rId31"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krstat.gov.ua/" TargetMode="External"/><Relationship Id="rId22" Type="http://schemas.openxmlformats.org/officeDocument/2006/relationships/hyperlink" Target="http://www.nlm.nih.gov/" TargetMode="External"/><Relationship Id="rId27" Type="http://schemas.openxmlformats.org/officeDocument/2006/relationships/hyperlink" Target="http://www.nlm.nih.gov/" TargetMode="External"/><Relationship Id="rId30" Type="http://schemas.openxmlformats.org/officeDocument/2006/relationships/hyperlink" Target="http://www.gnpbu.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04E4-FFD7-4EF9-A74A-BC7831A3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Daryna Ivakhnenko</dc:creator>
  <cp:keywords/>
  <dc:description/>
  <cp:lastModifiedBy>Инна</cp:lastModifiedBy>
  <cp:revision>2</cp:revision>
  <dcterms:created xsi:type="dcterms:W3CDTF">2019-04-19T13:07:00Z</dcterms:created>
  <dcterms:modified xsi:type="dcterms:W3CDTF">2019-04-19T13:07:00Z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