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B3"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sz w:val="24"/>
          <w:szCs w:val="24"/>
        </w:rPr>
        <w:t>А.С. Сенаторова, М.К. Урываева</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Pr>
          <w:rFonts w:ascii="Times New Roman" w:hAnsi="Times New Roman"/>
          <w:b/>
          <w:sz w:val="24"/>
          <w:szCs w:val="24"/>
        </w:rPr>
        <w:t xml:space="preserve">Синдром </w:t>
      </w:r>
      <w:proofErr w:type="spellStart"/>
      <w:r>
        <w:rPr>
          <w:rFonts w:ascii="Times New Roman" w:hAnsi="Times New Roman"/>
          <w:b/>
          <w:sz w:val="24"/>
          <w:szCs w:val="24"/>
        </w:rPr>
        <w:t>мальабсо</w:t>
      </w:r>
      <w:r w:rsidR="00C27D18">
        <w:rPr>
          <w:rFonts w:ascii="Times New Roman" w:hAnsi="Times New Roman"/>
          <w:b/>
          <w:sz w:val="24"/>
          <w:szCs w:val="24"/>
        </w:rPr>
        <w:t>р</w:t>
      </w:r>
      <w:r>
        <w:rPr>
          <w:rFonts w:ascii="Times New Roman" w:hAnsi="Times New Roman"/>
          <w:b/>
          <w:sz w:val="24"/>
          <w:szCs w:val="24"/>
        </w:rPr>
        <w:t>бции</w:t>
      </w:r>
      <w:proofErr w:type="spellEnd"/>
      <w:r>
        <w:rPr>
          <w:rFonts w:ascii="Times New Roman" w:hAnsi="Times New Roman"/>
          <w:b/>
          <w:sz w:val="24"/>
          <w:szCs w:val="24"/>
        </w:rPr>
        <w:t xml:space="preserve"> у детей</w:t>
      </w:r>
      <w:r w:rsidRPr="00E67928">
        <w:rPr>
          <w:rFonts w:ascii="Times New Roman" w:hAnsi="Times New Roman"/>
          <w:b/>
          <w:sz w:val="24"/>
          <w:szCs w:val="24"/>
        </w:rPr>
        <w:t>.</w:t>
      </w:r>
    </w:p>
    <w:p w:rsidR="002A22B3"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Харьковский Национальный Медицинский Университет</w:t>
      </w:r>
      <w:r>
        <w:rPr>
          <w:rFonts w:ascii="Times New Roman" w:hAnsi="Times New Roman"/>
          <w:sz w:val="24"/>
          <w:szCs w:val="24"/>
        </w:rPr>
        <w:t>, Украина</w:t>
      </w:r>
    </w:p>
    <w:p w:rsidR="002A22B3"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Ключевые слова: синдром </w:t>
      </w:r>
      <w:proofErr w:type="spellStart"/>
      <w:r>
        <w:rPr>
          <w:rFonts w:ascii="Times New Roman" w:hAnsi="Times New Roman"/>
          <w:sz w:val="24"/>
          <w:szCs w:val="24"/>
        </w:rPr>
        <w:t>мальабсорбции</w:t>
      </w:r>
      <w:proofErr w:type="spellEnd"/>
      <w:r>
        <w:rPr>
          <w:rFonts w:ascii="Times New Roman" w:hAnsi="Times New Roman"/>
          <w:sz w:val="24"/>
          <w:szCs w:val="24"/>
        </w:rPr>
        <w:t>, дети, диагностика, лечение</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Распространенность заболеваний кишечника у детей чрезвычайно велика, причем частота их продолжает нарастать. Структура хронических заболеваний кишечника включает как функциональные, так и воспалительные и деструктивные процессы, кроме того, весьма существенное место, особенно у детей раннего возраста, занимают как наследственные, так и приобретенные заболевания кишечника, протекающие с синдром кишечной пищеварительной недостаточности.</w:t>
      </w:r>
    </w:p>
    <w:p w:rsidR="002A22B3"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(СМА) - клинический </w:t>
      </w:r>
      <w:proofErr w:type="spellStart"/>
      <w:r w:rsidRPr="00E67928">
        <w:rPr>
          <w:rFonts w:ascii="Times New Roman" w:hAnsi="Times New Roman"/>
          <w:sz w:val="24"/>
          <w:szCs w:val="24"/>
        </w:rPr>
        <w:t>симптомокомплекс</w:t>
      </w:r>
      <w:proofErr w:type="spellEnd"/>
      <w:r w:rsidRPr="00E67928">
        <w:rPr>
          <w:rFonts w:ascii="Times New Roman" w:hAnsi="Times New Roman"/>
          <w:sz w:val="24"/>
          <w:szCs w:val="24"/>
        </w:rPr>
        <w:t xml:space="preserve">, который возникает вследствие нарушения пищеварительно-транспортной функции тонкой кишки, что приводит к метаболическим </w:t>
      </w:r>
      <w:proofErr w:type="spellStart"/>
      <w:r w:rsidRPr="00E67928">
        <w:rPr>
          <w:rFonts w:ascii="Times New Roman" w:hAnsi="Times New Roman"/>
          <w:sz w:val="24"/>
          <w:szCs w:val="24"/>
        </w:rPr>
        <w:t>рас</w:t>
      </w:r>
      <w:proofErr w:type="gramStart"/>
      <w:r w:rsidRPr="00E67928">
        <w:rPr>
          <w:rFonts w:ascii="Times New Roman" w:hAnsi="Times New Roman"/>
          <w:sz w:val="24"/>
          <w:szCs w:val="24"/>
        </w:rPr>
        <w:t>c</w:t>
      </w:r>
      <w:proofErr w:type="gramEnd"/>
      <w:r w:rsidRPr="00E67928">
        <w:rPr>
          <w:rFonts w:ascii="Times New Roman" w:hAnsi="Times New Roman"/>
          <w:sz w:val="24"/>
          <w:szCs w:val="24"/>
        </w:rPr>
        <w:t>тройствам</w:t>
      </w:r>
      <w:proofErr w:type="spellEnd"/>
      <w:r w:rsidRPr="00E67928">
        <w:rPr>
          <w:rFonts w:ascii="Times New Roman" w:hAnsi="Times New Roman"/>
          <w:sz w:val="24"/>
          <w:szCs w:val="24"/>
        </w:rPr>
        <w:t xml:space="preserve">. </w:t>
      </w:r>
      <w:r w:rsidR="009069CF">
        <w:rPr>
          <w:rFonts w:ascii="Times New Roman" w:hAnsi="Times New Roman"/>
          <w:sz w:val="24"/>
          <w:szCs w:val="24"/>
        </w:rPr>
        <w:t xml:space="preserve">Этот термин получил широкое использование в отечественной гастроэнтерологии в связи с тем, что нарушение процессов пищеварения и всасывания в большинстве случаев являются сочетанными, что не позволяет в клинике </w:t>
      </w:r>
      <w:proofErr w:type="spellStart"/>
      <w:r w:rsidR="009069CF">
        <w:rPr>
          <w:rFonts w:ascii="Times New Roman" w:hAnsi="Times New Roman"/>
          <w:sz w:val="24"/>
          <w:szCs w:val="24"/>
        </w:rPr>
        <w:t>отдифференцировать</w:t>
      </w:r>
      <w:proofErr w:type="spellEnd"/>
      <w:r w:rsidR="009069CF">
        <w:rPr>
          <w:rFonts w:ascii="Times New Roman" w:hAnsi="Times New Roman"/>
          <w:sz w:val="24"/>
          <w:szCs w:val="24"/>
        </w:rPr>
        <w:t xml:space="preserve"> как процессы расщепления компонентов пищи, так и процессы всасывания конечных продуктов гидролиза тех или иных пищевых веществ. </w:t>
      </w:r>
      <w:r w:rsidRPr="00E67928">
        <w:rPr>
          <w:rFonts w:ascii="Times New Roman" w:hAnsi="Times New Roman"/>
          <w:sz w:val="24"/>
          <w:szCs w:val="24"/>
        </w:rPr>
        <w:t xml:space="preserve">Основными клиническими проявлениями синдрома являются: </w:t>
      </w:r>
      <w:r w:rsidRPr="00E67928">
        <w:rPr>
          <w:rFonts w:ascii="Times New Roman" w:hAnsi="Times New Roman"/>
          <w:b/>
          <w:sz w:val="24"/>
          <w:szCs w:val="24"/>
        </w:rPr>
        <w:t xml:space="preserve">диарея, </w:t>
      </w:r>
      <w:proofErr w:type="spellStart"/>
      <w:r w:rsidRPr="00E67928">
        <w:rPr>
          <w:rFonts w:ascii="Times New Roman" w:hAnsi="Times New Roman"/>
          <w:b/>
          <w:sz w:val="24"/>
          <w:szCs w:val="24"/>
        </w:rPr>
        <w:t>стеаторея</w:t>
      </w:r>
      <w:proofErr w:type="spellEnd"/>
      <w:r w:rsidRPr="00E67928">
        <w:rPr>
          <w:rFonts w:ascii="Times New Roman" w:hAnsi="Times New Roman"/>
          <w:b/>
          <w:sz w:val="24"/>
          <w:szCs w:val="24"/>
        </w:rPr>
        <w:t>, снижение веса, признаки поливитаминной недостаточности</w:t>
      </w:r>
      <w:r w:rsidRPr="00E67928">
        <w:rPr>
          <w:rFonts w:ascii="Times New Roman" w:hAnsi="Times New Roman"/>
          <w:sz w:val="24"/>
          <w:szCs w:val="24"/>
        </w:rPr>
        <w:t xml:space="preserve"> [</w:t>
      </w:r>
      <w:proofErr w:type="spellStart"/>
      <w:r w:rsidRPr="00E67928">
        <w:rPr>
          <w:rFonts w:ascii="Times New Roman" w:hAnsi="Times New Roman"/>
          <w:sz w:val="24"/>
          <w:szCs w:val="24"/>
          <w:lang w:val="uk-UA"/>
        </w:rPr>
        <w:t>Белоусов</w:t>
      </w:r>
      <w:proofErr w:type="spellEnd"/>
      <w:r w:rsidRPr="00E67928">
        <w:rPr>
          <w:rFonts w:ascii="Times New Roman" w:hAnsi="Times New Roman"/>
          <w:sz w:val="24"/>
          <w:szCs w:val="24"/>
          <w:lang w:val="uk-UA"/>
        </w:rPr>
        <w:t xml:space="preserve"> Ю.В., 2005г.</w:t>
      </w:r>
      <w:r w:rsidRPr="00E67928">
        <w:rPr>
          <w:rFonts w:ascii="Times New Roman" w:hAnsi="Times New Roman"/>
          <w:sz w:val="24"/>
          <w:szCs w:val="24"/>
        </w:rPr>
        <w:t>,</w:t>
      </w:r>
      <w:r w:rsidRPr="00E67928">
        <w:rPr>
          <w:rFonts w:ascii="Times New Roman" w:hAnsi="Times New Roman"/>
          <w:sz w:val="24"/>
          <w:szCs w:val="24"/>
          <w:lang w:val="uk-UA"/>
        </w:rPr>
        <w:t xml:space="preserve"> Третьякова О.С., </w:t>
      </w:r>
      <w:proofErr w:type="spellStart"/>
      <w:r w:rsidRPr="00E67928">
        <w:rPr>
          <w:rFonts w:ascii="Times New Roman" w:hAnsi="Times New Roman"/>
          <w:sz w:val="24"/>
          <w:szCs w:val="24"/>
          <w:lang w:val="uk-UA"/>
        </w:rPr>
        <w:t>Бекетова</w:t>
      </w:r>
      <w:proofErr w:type="spellEnd"/>
      <w:r w:rsidRPr="00E67928">
        <w:rPr>
          <w:rFonts w:ascii="Times New Roman" w:hAnsi="Times New Roman"/>
          <w:sz w:val="24"/>
          <w:szCs w:val="24"/>
          <w:lang w:val="uk-UA"/>
        </w:rPr>
        <w:t xml:space="preserve"> Г.В.</w:t>
      </w:r>
      <w:r w:rsidRPr="00E67928">
        <w:rPr>
          <w:rFonts w:ascii="Times New Roman" w:hAnsi="Times New Roman"/>
          <w:sz w:val="24"/>
          <w:szCs w:val="24"/>
        </w:rPr>
        <w:t>,</w:t>
      </w:r>
      <w:r w:rsidRPr="00E67928">
        <w:rPr>
          <w:rFonts w:ascii="Times New Roman" w:hAnsi="Times New Roman"/>
          <w:sz w:val="24"/>
          <w:szCs w:val="24"/>
          <w:lang w:val="uk-UA"/>
        </w:rPr>
        <w:t xml:space="preserve"> 2006</w:t>
      </w:r>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gramStart"/>
      <w:r w:rsidRPr="00E67928">
        <w:rPr>
          <w:rFonts w:ascii="Times New Roman" w:hAnsi="Times New Roman"/>
          <w:sz w:val="24"/>
          <w:szCs w:val="24"/>
        </w:rPr>
        <w:t xml:space="preserve">Кишечная пищеварительная недостаточность связана с нарушением одного из трех процессов: </w:t>
      </w:r>
      <w:proofErr w:type="spellStart"/>
      <w:r w:rsidRPr="00E67928">
        <w:rPr>
          <w:rFonts w:ascii="Times New Roman" w:hAnsi="Times New Roman"/>
          <w:sz w:val="24"/>
          <w:szCs w:val="24"/>
        </w:rPr>
        <w:t>малдигестии</w:t>
      </w:r>
      <w:proofErr w:type="spellEnd"/>
      <w:r w:rsidRPr="00E67928">
        <w:rPr>
          <w:rFonts w:ascii="Times New Roman" w:hAnsi="Times New Roman"/>
          <w:sz w:val="24"/>
          <w:szCs w:val="24"/>
        </w:rPr>
        <w:t xml:space="preserve"> – нарушение переваривания пищевых веществ в просвете кишки (полостная </w:t>
      </w:r>
      <w:proofErr w:type="spellStart"/>
      <w:r w:rsidRPr="00E67928">
        <w:rPr>
          <w:rFonts w:ascii="Times New Roman" w:hAnsi="Times New Roman"/>
          <w:sz w:val="24"/>
          <w:szCs w:val="24"/>
        </w:rPr>
        <w:t>малдигестия</w:t>
      </w:r>
      <w:proofErr w:type="spellEnd"/>
      <w:r w:rsidRPr="00E67928">
        <w:rPr>
          <w:rFonts w:ascii="Times New Roman" w:hAnsi="Times New Roman"/>
          <w:sz w:val="24"/>
          <w:szCs w:val="24"/>
        </w:rPr>
        <w:t>) или  щето</w:t>
      </w:r>
      <w:r>
        <w:rPr>
          <w:rFonts w:ascii="Times New Roman" w:hAnsi="Times New Roman"/>
          <w:sz w:val="24"/>
          <w:szCs w:val="24"/>
        </w:rPr>
        <w:t>чной кайме слизистой оболочки (</w:t>
      </w:r>
      <w:r w:rsidRPr="00E67928">
        <w:rPr>
          <w:rFonts w:ascii="Times New Roman" w:hAnsi="Times New Roman"/>
          <w:sz w:val="24"/>
          <w:szCs w:val="24"/>
        </w:rPr>
        <w:t xml:space="preserve">мембранная </w:t>
      </w:r>
      <w:proofErr w:type="spellStart"/>
      <w:r w:rsidRPr="00E67928">
        <w:rPr>
          <w:rFonts w:ascii="Times New Roman" w:hAnsi="Times New Roman"/>
          <w:sz w:val="24"/>
          <w:szCs w:val="24"/>
        </w:rPr>
        <w:t>малдигестия</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 нарушение всасывания через кишечную стенку одного или нескольких основных пищевых компонентов вследствие врожденного или приобретенного снижения или полного отсутствия одного из них, </w:t>
      </w:r>
      <w:proofErr w:type="spellStart"/>
      <w:r w:rsidRPr="00E67928">
        <w:rPr>
          <w:rFonts w:ascii="Times New Roman" w:hAnsi="Times New Roman"/>
          <w:sz w:val="24"/>
          <w:szCs w:val="24"/>
        </w:rPr>
        <w:t>малассимиляции</w:t>
      </w:r>
      <w:proofErr w:type="spellEnd"/>
      <w:r w:rsidRPr="00E67928">
        <w:rPr>
          <w:rFonts w:ascii="Times New Roman" w:hAnsi="Times New Roman"/>
          <w:sz w:val="24"/>
          <w:szCs w:val="24"/>
        </w:rPr>
        <w:t xml:space="preserve"> – термин, объединяющий </w:t>
      </w:r>
      <w:proofErr w:type="spellStart"/>
      <w:r w:rsidRPr="00E67928">
        <w:rPr>
          <w:rFonts w:ascii="Times New Roman" w:hAnsi="Times New Roman"/>
          <w:sz w:val="24"/>
          <w:szCs w:val="24"/>
        </w:rPr>
        <w:t>мальабсорбцию</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малдигестию</w:t>
      </w:r>
      <w:proofErr w:type="spellEnd"/>
      <w:r w:rsidRPr="00E67928">
        <w:rPr>
          <w:rFonts w:ascii="Times New Roman" w:hAnsi="Times New Roman"/>
          <w:sz w:val="24"/>
          <w:szCs w:val="24"/>
        </w:rPr>
        <w:t>, что и определяет его</w:t>
      </w:r>
      <w:proofErr w:type="gramEnd"/>
      <w:r w:rsidRPr="00E67928">
        <w:rPr>
          <w:rFonts w:ascii="Times New Roman" w:hAnsi="Times New Roman"/>
          <w:sz w:val="24"/>
          <w:szCs w:val="24"/>
        </w:rPr>
        <w:t xml:space="preserve"> использование в международной терминологии для характеристики как нарушений процессов расщепления основных компонентов пищи, так и всасывания кишечных продуктов их гидролиза.</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Среди всех </w:t>
      </w:r>
      <w:proofErr w:type="spellStart"/>
      <w:r w:rsidRPr="00E67928">
        <w:rPr>
          <w:rFonts w:ascii="Times New Roman" w:hAnsi="Times New Roman"/>
          <w:sz w:val="24"/>
          <w:szCs w:val="24"/>
        </w:rPr>
        <w:t>алиментарнозависимых</w:t>
      </w:r>
      <w:proofErr w:type="spellEnd"/>
      <w:r w:rsidRPr="00E67928">
        <w:rPr>
          <w:rFonts w:ascii="Times New Roman" w:hAnsi="Times New Roman"/>
          <w:sz w:val="24"/>
          <w:szCs w:val="24"/>
        </w:rPr>
        <w:t xml:space="preserve"> болезней у детей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занимает особое место из–за распространенности, </w:t>
      </w:r>
      <w:proofErr w:type="spellStart"/>
      <w:r w:rsidRPr="00E67928">
        <w:rPr>
          <w:rFonts w:ascii="Times New Roman" w:hAnsi="Times New Roman"/>
          <w:sz w:val="24"/>
          <w:szCs w:val="24"/>
        </w:rPr>
        <w:t>полиэтиологичности</w:t>
      </w:r>
      <w:proofErr w:type="spellEnd"/>
      <w:r w:rsidRPr="00E67928">
        <w:rPr>
          <w:rFonts w:ascii="Times New Roman" w:hAnsi="Times New Roman"/>
          <w:sz w:val="24"/>
          <w:szCs w:val="24"/>
        </w:rPr>
        <w:t xml:space="preserve"> и тяжести.</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lastRenderedPageBreak/>
        <w:t xml:space="preserve">Синдром </w:t>
      </w:r>
      <w:proofErr w:type="spellStart"/>
      <w:r w:rsidRPr="00E67928">
        <w:rPr>
          <w:rFonts w:ascii="Times New Roman" w:hAnsi="Times New Roman"/>
          <w:sz w:val="24"/>
          <w:szCs w:val="24"/>
        </w:rPr>
        <w:t>мальабсобции</w:t>
      </w:r>
      <w:proofErr w:type="spellEnd"/>
      <w:r w:rsidRPr="00E67928">
        <w:rPr>
          <w:rFonts w:ascii="Times New Roman" w:hAnsi="Times New Roman"/>
          <w:sz w:val="24"/>
          <w:szCs w:val="24"/>
        </w:rPr>
        <w:t xml:space="preserve"> – это комплекс клинических проявлений, обусловленных нарушениями полостного, пристеночного, мембранного пищеварения и транспорта в тонкой кишке</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приводящими к сдвигам обмена веществ.</w:t>
      </w:r>
      <w:r w:rsidR="00491743">
        <w:rPr>
          <w:rFonts w:ascii="Times New Roman" w:hAnsi="Times New Roman"/>
          <w:sz w:val="24"/>
          <w:szCs w:val="24"/>
        </w:rPr>
        <w:t xml:space="preserve"> </w:t>
      </w:r>
      <w:r w:rsidRPr="00E67928">
        <w:rPr>
          <w:rFonts w:ascii="Times New Roman" w:hAnsi="Times New Roman"/>
          <w:sz w:val="24"/>
          <w:szCs w:val="24"/>
        </w:rPr>
        <w:t xml:space="preserve">У детей наиболее частыми формами СМА являются </w:t>
      </w:r>
      <w:proofErr w:type="spellStart"/>
      <w:r w:rsidRPr="00E67928">
        <w:rPr>
          <w:rFonts w:ascii="Times New Roman" w:hAnsi="Times New Roman"/>
          <w:sz w:val="24"/>
          <w:szCs w:val="24"/>
        </w:rPr>
        <w:t>дисахаридазная</w:t>
      </w:r>
      <w:proofErr w:type="spellEnd"/>
      <w:r w:rsidRPr="00E67928">
        <w:rPr>
          <w:rFonts w:ascii="Times New Roman" w:hAnsi="Times New Roman"/>
          <w:sz w:val="24"/>
          <w:szCs w:val="24"/>
        </w:rPr>
        <w:t xml:space="preserve"> недостаточность (в частности, непереносимость лактозы) и </w:t>
      </w:r>
      <w:proofErr w:type="spellStart"/>
      <w:r w:rsidRPr="00E67928">
        <w:rPr>
          <w:rFonts w:ascii="Times New Roman" w:hAnsi="Times New Roman"/>
          <w:sz w:val="24"/>
          <w:szCs w:val="24"/>
        </w:rPr>
        <w:t>целиакия</w:t>
      </w:r>
      <w:proofErr w:type="spellEnd"/>
      <w:r w:rsidRPr="00E67928">
        <w:rPr>
          <w:rFonts w:ascii="Times New Roman" w:hAnsi="Times New Roman"/>
          <w:sz w:val="24"/>
          <w:szCs w:val="24"/>
        </w:rPr>
        <w:t xml:space="preserve"> (непереносимость </w:t>
      </w:r>
      <w:proofErr w:type="spellStart"/>
      <w:r w:rsidRPr="00E67928">
        <w:rPr>
          <w:rFonts w:ascii="Times New Roman" w:hAnsi="Times New Roman"/>
          <w:sz w:val="24"/>
          <w:szCs w:val="24"/>
        </w:rPr>
        <w:t>глютена</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может быть </w:t>
      </w:r>
      <w:r w:rsidRPr="00E67928">
        <w:rPr>
          <w:rFonts w:ascii="Times New Roman" w:hAnsi="Times New Roman"/>
          <w:b/>
          <w:sz w:val="24"/>
          <w:szCs w:val="24"/>
        </w:rPr>
        <w:t>врожденным</w:t>
      </w:r>
      <w:r w:rsidRPr="00E67928">
        <w:rPr>
          <w:rFonts w:ascii="Times New Roman" w:hAnsi="Times New Roman"/>
          <w:sz w:val="24"/>
          <w:szCs w:val="24"/>
        </w:rPr>
        <w:t xml:space="preserve"> и </w:t>
      </w:r>
      <w:r w:rsidRPr="00E67928">
        <w:rPr>
          <w:rFonts w:ascii="Times New Roman" w:hAnsi="Times New Roman"/>
          <w:b/>
          <w:sz w:val="24"/>
          <w:szCs w:val="24"/>
        </w:rPr>
        <w:t>приобретенным</w:t>
      </w: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Термин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в настоящее время объединяет свыше 70 заболеваний и синдромов</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что создает существенные классификационные трудности [ 2</w:t>
      </w:r>
      <w:r w:rsidRPr="00E67928">
        <w:rPr>
          <w:rFonts w:ascii="Times New Roman" w:hAnsi="Times New Roman"/>
          <w:sz w:val="24"/>
          <w:szCs w:val="24"/>
          <w:lang w:val="uk-UA"/>
        </w:rPr>
        <w:t>4</w:t>
      </w:r>
      <w:r w:rsidRPr="00E67928">
        <w:rPr>
          <w:rFonts w:ascii="Times New Roman" w:hAnsi="Times New Roman"/>
          <w:sz w:val="24"/>
          <w:szCs w:val="24"/>
        </w:rPr>
        <w:t>].</w:t>
      </w: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Наиболее удачная классификация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предложенна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М.Л.Слободяк</w:t>
      </w:r>
      <w:proofErr w:type="spellEnd"/>
      <w:r w:rsidRPr="00E67928">
        <w:rPr>
          <w:rFonts w:ascii="Times New Roman" w:hAnsi="Times New Roman"/>
          <w:sz w:val="24"/>
          <w:szCs w:val="24"/>
        </w:rPr>
        <w:t>, 2001 г. [ 23], согласно которой СМ подразделяет на наследственный и приобретенный</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а среди них –выделяется первичный и вторичный (таб.1)</w:t>
      </w:r>
    </w:p>
    <w:p w:rsidR="002A22B3" w:rsidRPr="00E67928" w:rsidRDefault="002A22B3" w:rsidP="002A22B3">
      <w:pPr>
        <w:spacing w:after="0" w:line="360" w:lineRule="auto"/>
        <w:contextualSpacing/>
        <w:jc w:val="center"/>
        <w:rPr>
          <w:rFonts w:ascii="Times New Roman" w:hAnsi="Times New Roman"/>
          <w:sz w:val="24"/>
          <w:szCs w:val="24"/>
        </w:rPr>
      </w:pPr>
      <w:r w:rsidRPr="00E67928">
        <w:rPr>
          <w:rFonts w:ascii="Times New Roman" w:hAnsi="Times New Roman"/>
          <w:sz w:val="24"/>
          <w:szCs w:val="24"/>
        </w:rPr>
        <w:t xml:space="preserve">Классификация синдрома </w:t>
      </w:r>
      <w:proofErr w:type="spellStart"/>
      <w:r w:rsidRPr="00E67928">
        <w:rPr>
          <w:rFonts w:ascii="Times New Roman" w:hAnsi="Times New Roman"/>
          <w:sz w:val="24"/>
          <w:szCs w:val="24"/>
        </w:rPr>
        <w:t>мальабсорбции</w:t>
      </w:r>
      <w:proofErr w:type="spellEnd"/>
    </w:p>
    <w:p w:rsidR="002A22B3" w:rsidRPr="00E67928" w:rsidRDefault="002A22B3" w:rsidP="002A22B3">
      <w:pPr>
        <w:spacing w:after="0" w:line="360" w:lineRule="auto"/>
        <w:contextualSpacing/>
        <w:jc w:val="center"/>
        <w:rPr>
          <w:rFonts w:ascii="Times New Roman" w:hAnsi="Times New Roman"/>
          <w:sz w:val="24"/>
          <w:szCs w:val="24"/>
        </w:rPr>
      </w:pPr>
      <w:proofErr w:type="spellStart"/>
      <w:r w:rsidRPr="00E67928">
        <w:rPr>
          <w:rFonts w:ascii="Times New Roman" w:hAnsi="Times New Roman"/>
          <w:sz w:val="24"/>
          <w:szCs w:val="24"/>
        </w:rPr>
        <w:t>М.Л.Слободяк</w:t>
      </w:r>
      <w:proofErr w:type="spellEnd"/>
      <w:r w:rsidRPr="00E67928">
        <w:rPr>
          <w:rFonts w:ascii="Times New Roman" w:hAnsi="Times New Roman"/>
          <w:sz w:val="24"/>
          <w:szCs w:val="24"/>
        </w:rPr>
        <w:t xml:space="preserve"> ,2001 г</w:t>
      </w: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                                                                                                                      Таблица</w:t>
      </w:r>
      <w:proofErr w:type="gramStart"/>
      <w:r w:rsidRPr="00E67928">
        <w:rPr>
          <w:rFonts w:ascii="Times New Roman" w:hAnsi="Times New Roman"/>
          <w:sz w:val="24"/>
          <w:szCs w:val="24"/>
        </w:rPr>
        <w:t>1</w:t>
      </w:r>
      <w:proofErr w:type="gramEnd"/>
      <w:r w:rsidRPr="00E67928">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2"/>
        <w:gridCol w:w="2626"/>
        <w:gridCol w:w="2268"/>
        <w:gridCol w:w="2375"/>
      </w:tblGrid>
      <w:tr w:rsidR="002A22B3" w:rsidRPr="00E67928" w:rsidTr="00082AD5">
        <w:trPr>
          <w:trHeight w:val="20"/>
        </w:trPr>
        <w:tc>
          <w:tcPr>
            <w:tcW w:w="4928" w:type="dxa"/>
            <w:gridSpan w:val="2"/>
          </w:tcPr>
          <w:p w:rsidR="002A22B3" w:rsidRPr="00E67928" w:rsidRDefault="002A22B3" w:rsidP="00082AD5">
            <w:pPr>
              <w:spacing w:after="0" w:line="360" w:lineRule="auto"/>
              <w:contextualSpacing/>
              <w:jc w:val="both"/>
              <w:rPr>
                <w:rFonts w:ascii="Times New Roman" w:hAnsi="Times New Roman"/>
                <w:sz w:val="24"/>
                <w:szCs w:val="24"/>
              </w:rPr>
            </w:pPr>
            <w:r w:rsidRPr="00E67928">
              <w:rPr>
                <w:rFonts w:ascii="Times New Roman" w:hAnsi="Times New Roman"/>
                <w:sz w:val="24"/>
                <w:szCs w:val="24"/>
              </w:rPr>
              <w:t>Наследственный</w:t>
            </w:r>
          </w:p>
        </w:tc>
        <w:tc>
          <w:tcPr>
            <w:tcW w:w="4643" w:type="dxa"/>
            <w:gridSpan w:val="2"/>
          </w:tcPr>
          <w:p w:rsidR="002A22B3" w:rsidRPr="00E67928" w:rsidRDefault="002A22B3" w:rsidP="00082AD5">
            <w:pPr>
              <w:spacing w:after="0" w:line="360" w:lineRule="auto"/>
              <w:contextualSpacing/>
              <w:jc w:val="both"/>
              <w:rPr>
                <w:rFonts w:ascii="Times New Roman" w:hAnsi="Times New Roman"/>
                <w:sz w:val="24"/>
                <w:szCs w:val="24"/>
              </w:rPr>
            </w:pPr>
            <w:r w:rsidRPr="00E67928">
              <w:rPr>
                <w:rFonts w:ascii="Times New Roman" w:hAnsi="Times New Roman"/>
                <w:sz w:val="24"/>
                <w:szCs w:val="24"/>
              </w:rPr>
              <w:t>Приобретенный</w:t>
            </w:r>
          </w:p>
        </w:tc>
      </w:tr>
      <w:tr w:rsidR="002A22B3" w:rsidRPr="00E67928" w:rsidTr="00082AD5">
        <w:trPr>
          <w:trHeight w:val="20"/>
        </w:trPr>
        <w:tc>
          <w:tcPr>
            <w:tcW w:w="2302" w:type="dxa"/>
          </w:tcPr>
          <w:p w:rsidR="002A22B3" w:rsidRPr="00E67928" w:rsidRDefault="002A22B3" w:rsidP="00082AD5">
            <w:pPr>
              <w:spacing w:after="0" w:line="360" w:lineRule="auto"/>
              <w:contextualSpacing/>
              <w:jc w:val="both"/>
              <w:rPr>
                <w:rFonts w:ascii="Times New Roman" w:hAnsi="Times New Roman"/>
                <w:sz w:val="24"/>
                <w:szCs w:val="24"/>
              </w:rPr>
            </w:pPr>
            <w:r w:rsidRPr="00E67928">
              <w:rPr>
                <w:rFonts w:ascii="Times New Roman" w:hAnsi="Times New Roman"/>
                <w:sz w:val="24"/>
                <w:szCs w:val="24"/>
              </w:rPr>
              <w:t>Первичный</w:t>
            </w:r>
          </w:p>
        </w:tc>
        <w:tc>
          <w:tcPr>
            <w:tcW w:w="2626" w:type="dxa"/>
          </w:tcPr>
          <w:p w:rsidR="002A22B3" w:rsidRPr="00E67928" w:rsidRDefault="002A22B3" w:rsidP="00082AD5">
            <w:pPr>
              <w:spacing w:after="0" w:line="360" w:lineRule="auto"/>
              <w:contextualSpacing/>
              <w:jc w:val="both"/>
              <w:rPr>
                <w:rFonts w:ascii="Times New Roman" w:hAnsi="Times New Roman"/>
                <w:sz w:val="24"/>
                <w:szCs w:val="24"/>
              </w:rPr>
            </w:pPr>
            <w:r w:rsidRPr="00E67928">
              <w:rPr>
                <w:rFonts w:ascii="Times New Roman" w:hAnsi="Times New Roman"/>
                <w:sz w:val="24"/>
                <w:szCs w:val="24"/>
              </w:rPr>
              <w:t>Вторичный</w:t>
            </w:r>
          </w:p>
        </w:tc>
        <w:tc>
          <w:tcPr>
            <w:tcW w:w="2268" w:type="dxa"/>
          </w:tcPr>
          <w:p w:rsidR="002A22B3" w:rsidRPr="00E67928" w:rsidRDefault="002A22B3" w:rsidP="00082AD5">
            <w:pPr>
              <w:spacing w:after="0" w:line="360" w:lineRule="auto"/>
              <w:contextualSpacing/>
              <w:jc w:val="both"/>
              <w:rPr>
                <w:rFonts w:ascii="Times New Roman" w:hAnsi="Times New Roman"/>
                <w:sz w:val="24"/>
                <w:szCs w:val="24"/>
              </w:rPr>
            </w:pPr>
            <w:r w:rsidRPr="00E67928">
              <w:rPr>
                <w:rFonts w:ascii="Times New Roman" w:hAnsi="Times New Roman"/>
                <w:sz w:val="24"/>
                <w:szCs w:val="24"/>
              </w:rPr>
              <w:t>Первичный</w:t>
            </w:r>
          </w:p>
        </w:tc>
        <w:tc>
          <w:tcPr>
            <w:tcW w:w="2375" w:type="dxa"/>
          </w:tcPr>
          <w:p w:rsidR="002A22B3" w:rsidRPr="00E67928" w:rsidRDefault="002A22B3" w:rsidP="00082AD5">
            <w:pPr>
              <w:spacing w:after="0" w:line="360" w:lineRule="auto"/>
              <w:contextualSpacing/>
              <w:jc w:val="both"/>
              <w:rPr>
                <w:rFonts w:ascii="Times New Roman" w:hAnsi="Times New Roman"/>
                <w:sz w:val="24"/>
                <w:szCs w:val="24"/>
              </w:rPr>
            </w:pPr>
            <w:r w:rsidRPr="00E67928">
              <w:rPr>
                <w:rFonts w:ascii="Times New Roman" w:hAnsi="Times New Roman"/>
                <w:sz w:val="24"/>
                <w:szCs w:val="24"/>
              </w:rPr>
              <w:t>Вторичный</w:t>
            </w:r>
          </w:p>
        </w:tc>
      </w:tr>
      <w:tr w:rsidR="002A22B3" w:rsidRPr="00E67928" w:rsidTr="00082AD5">
        <w:trPr>
          <w:trHeight w:val="20"/>
        </w:trPr>
        <w:tc>
          <w:tcPr>
            <w:tcW w:w="2302"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углеводов</w:t>
            </w:r>
          </w:p>
        </w:tc>
        <w:tc>
          <w:tcPr>
            <w:tcW w:w="2626" w:type="dxa"/>
          </w:tcPr>
          <w:p w:rsidR="002A22B3" w:rsidRPr="00E67928" w:rsidRDefault="002A22B3" w:rsidP="00082AD5">
            <w:pPr>
              <w:spacing w:after="0" w:line="240" w:lineRule="auto"/>
              <w:contextualSpacing/>
              <w:jc w:val="both"/>
              <w:rPr>
                <w:rFonts w:ascii="Times New Roman" w:hAnsi="Times New Roman"/>
                <w:sz w:val="24"/>
                <w:szCs w:val="24"/>
              </w:rPr>
            </w:pPr>
            <w:proofErr w:type="spellStart"/>
            <w:r w:rsidRPr="00E67928">
              <w:rPr>
                <w:rFonts w:ascii="Times New Roman" w:hAnsi="Times New Roman"/>
                <w:sz w:val="24"/>
                <w:szCs w:val="24"/>
              </w:rPr>
              <w:t>Панкреатогенный</w:t>
            </w:r>
            <w:proofErr w:type="spellEnd"/>
          </w:p>
        </w:tc>
        <w:tc>
          <w:tcPr>
            <w:tcW w:w="2268"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углеводов</w:t>
            </w:r>
          </w:p>
        </w:tc>
        <w:tc>
          <w:tcPr>
            <w:tcW w:w="2375" w:type="dxa"/>
          </w:tcPr>
          <w:p w:rsidR="002A22B3" w:rsidRPr="00E67928" w:rsidRDefault="002A22B3" w:rsidP="00082AD5">
            <w:pPr>
              <w:spacing w:after="0" w:line="240" w:lineRule="auto"/>
              <w:contextualSpacing/>
              <w:jc w:val="both"/>
              <w:rPr>
                <w:rFonts w:ascii="Times New Roman" w:hAnsi="Times New Roman"/>
                <w:sz w:val="24"/>
                <w:szCs w:val="24"/>
              </w:rPr>
            </w:pPr>
            <w:proofErr w:type="spellStart"/>
            <w:r w:rsidRPr="00E67928">
              <w:rPr>
                <w:rFonts w:ascii="Times New Roman" w:hAnsi="Times New Roman"/>
                <w:sz w:val="24"/>
                <w:szCs w:val="24"/>
              </w:rPr>
              <w:t>Панкреатогенный</w:t>
            </w:r>
            <w:proofErr w:type="spellEnd"/>
          </w:p>
        </w:tc>
      </w:tr>
      <w:tr w:rsidR="002A22B3" w:rsidRPr="00E67928" w:rsidTr="00082AD5">
        <w:trPr>
          <w:trHeight w:val="20"/>
        </w:trPr>
        <w:tc>
          <w:tcPr>
            <w:tcW w:w="2302"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белков</w:t>
            </w:r>
          </w:p>
        </w:tc>
        <w:tc>
          <w:tcPr>
            <w:tcW w:w="2626"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Гепатогенный</w:t>
            </w:r>
          </w:p>
        </w:tc>
        <w:tc>
          <w:tcPr>
            <w:tcW w:w="2268"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белков</w:t>
            </w:r>
          </w:p>
        </w:tc>
        <w:tc>
          <w:tcPr>
            <w:tcW w:w="2375"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Гепатогенный</w:t>
            </w:r>
          </w:p>
        </w:tc>
      </w:tr>
      <w:tr w:rsidR="002A22B3" w:rsidRPr="00E67928" w:rsidTr="00082AD5">
        <w:trPr>
          <w:trHeight w:val="20"/>
        </w:trPr>
        <w:tc>
          <w:tcPr>
            <w:tcW w:w="2302"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жиров</w:t>
            </w:r>
          </w:p>
        </w:tc>
        <w:tc>
          <w:tcPr>
            <w:tcW w:w="2626" w:type="dxa"/>
          </w:tcPr>
          <w:p w:rsidR="002A22B3" w:rsidRPr="00E67928" w:rsidRDefault="002A22B3" w:rsidP="00082AD5">
            <w:pPr>
              <w:spacing w:after="0" w:line="240" w:lineRule="auto"/>
              <w:contextualSpacing/>
              <w:jc w:val="both"/>
              <w:rPr>
                <w:rFonts w:ascii="Times New Roman" w:hAnsi="Times New Roman"/>
                <w:sz w:val="24"/>
                <w:szCs w:val="24"/>
              </w:rPr>
            </w:pPr>
            <w:proofErr w:type="spellStart"/>
            <w:r w:rsidRPr="00E67928">
              <w:rPr>
                <w:rFonts w:ascii="Times New Roman" w:hAnsi="Times New Roman"/>
                <w:sz w:val="24"/>
                <w:szCs w:val="24"/>
              </w:rPr>
              <w:t>Гастрогенный</w:t>
            </w:r>
            <w:proofErr w:type="spellEnd"/>
          </w:p>
        </w:tc>
        <w:tc>
          <w:tcPr>
            <w:tcW w:w="2268"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жиров</w:t>
            </w:r>
          </w:p>
        </w:tc>
        <w:tc>
          <w:tcPr>
            <w:tcW w:w="2375" w:type="dxa"/>
          </w:tcPr>
          <w:p w:rsidR="002A22B3" w:rsidRPr="00E67928" w:rsidRDefault="002A22B3" w:rsidP="00082AD5">
            <w:pPr>
              <w:spacing w:after="0" w:line="240" w:lineRule="auto"/>
              <w:contextualSpacing/>
              <w:jc w:val="both"/>
              <w:rPr>
                <w:rFonts w:ascii="Times New Roman" w:hAnsi="Times New Roman"/>
                <w:sz w:val="24"/>
                <w:szCs w:val="24"/>
              </w:rPr>
            </w:pPr>
            <w:proofErr w:type="spellStart"/>
            <w:r w:rsidRPr="00E67928">
              <w:rPr>
                <w:rFonts w:ascii="Times New Roman" w:hAnsi="Times New Roman"/>
                <w:sz w:val="24"/>
                <w:szCs w:val="24"/>
              </w:rPr>
              <w:t>Гастрогенный</w:t>
            </w:r>
            <w:proofErr w:type="spellEnd"/>
          </w:p>
        </w:tc>
      </w:tr>
      <w:tr w:rsidR="002A22B3" w:rsidRPr="00E67928" w:rsidTr="00082AD5">
        <w:trPr>
          <w:trHeight w:val="20"/>
        </w:trPr>
        <w:tc>
          <w:tcPr>
            <w:tcW w:w="2302"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витаминов</w:t>
            </w:r>
          </w:p>
        </w:tc>
        <w:tc>
          <w:tcPr>
            <w:tcW w:w="2626"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Нейроэндокринный</w:t>
            </w:r>
          </w:p>
        </w:tc>
        <w:tc>
          <w:tcPr>
            <w:tcW w:w="2268"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витаминов</w:t>
            </w:r>
          </w:p>
        </w:tc>
        <w:tc>
          <w:tcPr>
            <w:tcW w:w="2375"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Нейроэндокринный</w:t>
            </w:r>
          </w:p>
        </w:tc>
      </w:tr>
      <w:tr w:rsidR="002A22B3" w:rsidRPr="00E67928" w:rsidTr="00082AD5">
        <w:trPr>
          <w:trHeight w:val="20"/>
        </w:trPr>
        <w:tc>
          <w:tcPr>
            <w:tcW w:w="2302"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 xml:space="preserve">С нарушением всасывания минеральных веществ </w:t>
            </w:r>
          </w:p>
        </w:tc>
        <w:tc>
          <w:tcPr>
            <w:tcW w:w="2626" w:type="dxa"/>
          </w:tcPr>
          <w:p w:rsidR="002A22B3" w:rsidRPr="00E67928" w:rsidRDefault="002A22B3" w:rsidP="00082AD5">
            <w:pPr>
              <w:spacing w:after="0" w:line="240" w:lineRule="auto"/>
              <w:contextualSpacing/>
              <w:jc w:val="both"/>
              <w:rPr>
                <w:rFonts w:ascii="Times New Roman" w:hAnsi="Times New Roman"/>
                <w:sz w:val="24"/>
                <w:szCs w:val="24"/>
              </w:rPr>
            </w:pPr>
            <w:proofErr w:type="spellStart"/>
            <w:r w:rsidRPr="00E67928">
              <w:rPr>
                <w:rFonts w:ascii="Times New Roman" w:hAnsi="Times New Roman"/>
                <w:sz w:val="24"/>
                <w:szCs w:val="24"/>
              </w:rPr>
              <w:t>Иммунодефицитный</w:t>
            </w:r>
            <w:proofErr w:type="spellEnd"/>
          </w:p>
        </w:tc>
        <w:tc>
          <w:tcPr>
            <w:tcW w:w="2268"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С нарушением всасывания минеральных веществ</w:t>
            </w:r>
          </w:p>
        </w:tc>
        <w:tc>
          <w:tcPr>
            <w:tcW w:w="2375" w:type="dxa"/>
          </w:tcPr>
          <w:p w:rsidR="002A22B3" w:rsidRPr="00E67928" w:rsidRDefault="002A22B3" w:rsidP="00082AD5">
            <w:pPr>
              <w:spacing w:after="0" w:line="240" w:lineRule="auto"/>
              <w:contextualSpacing/>
              <w:jc w:val="both"/>
              <w:rPr>
                <w:rFonts w:ascii="Times New Roman" w:hAnsi="Times New Roman"/>
                <w:sz w:val="24"/>
                <w:szCs w:val="24"/>
              </w:rPr>
            </w:pPr>
            <w:proofErr w:type="spellStart"/>
            <w:r w:rsidRPr="00E67928">
              <w:rPr>
                <w:rFonts w:ascii="Times New Roman" w:hAnsi="Times New Roman"/>
                <w:sz w:val="24"/>
                <w:szCs w:val="24"/>
              </w:rPr>
              <w:t>Иммунодефицитный</w:t>
            </w:r>
            <w:proofErr w:type="spellEnd"/>
          </w:p>
        </w:tc>
      </w:tr>
      <w:tr w:rsidR="002A22B3" w:rsidRPr="00E67928" w:rsidTr="00082AD5">
        <w:trPr>
          <w:trHeight w:val="20"/>
        </w:trPr>
        <w:tc>
          <w:tcPr>
            <w:tcW w:w="2302"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 xml:space="preserve">С нарушением всасывания </w:t>
            </w:r>
            <w:proofErr w:type="spellStart"/>
            <w:r w:rsidRPr="00E67928">
              <w:rPr>
                <w:rFonts w:ascii="Times New Roman" w:hAnsi="Times New Roman"/>
                <w:sz w:val="24"/>
                <w:szCs w:val="24"/>
              </w:rPr>
              <w:t>полисубстратного</w:t>
            </w:r>
            <w:proofErr w:type="spellEnd"/>
            <w:r w:rsidRPr="00E67928">
              <w:rPr>
                <w:rFonts w:ascii="Times New Roman" w:hAnsi="Times New Roman"/>
                <w:sz w:val="24"/>
                <w:szCs w:val="24"/>
              </w:rPr>
              <w:t xml:space="preserve"> характера </w:t>
            </w:r>
          </w:p>
        </w:tc>
        <w:tc>
          <w:tcPr>
            <w:tcW w:w="2626"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Другой</w:t>
            </w:r>
          </w:p>
        </w:tc>
        <w:tc>
          <w:tcPr>
            <w:tcW w:w="2268"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 xml:space="preserve">С нарушением всасывания </w:t>
            </w:r>
            <w:proofErr w:type="spellStart"/>
            <w:r w:rsidRPr="00E67928">
              <w:rPr>
                <w:rFonts w:ascii="Times New Roman" w:hAnsi="Times New Roman"/>
                <w:sz w:val="24"/>
                <w:szCs w:val="24"/>
              </w:rPr>
              <w:t>полисубстратного</w:t>
            </w:r>
            <w:proofErr w:type="spellEnd"/>
            <w:r w:rsidRPr="00E67928">
              <w:rPr>
                <w:rFonts w:ascii="Times New Roman" w:hAnsi="Times New Roman"/>
                <w:sz w:val="24"/>
                <w:szCs w:val="24"/>
              </w:rPr>
              <w:t xml:space="preserve"> характера</w:t>
            </w:r>
          </w:p>
        </w:tc>
        <w:tc>
          <w:tcPr>
            <w:tcW w:w="2375" w:type="dxa"/>
          </w:tcPr>
          <w:p w:rsidR="002A22B3" w:rsidRPr="00E67928" w:rsidRDefault="002A22B3" w:rsidP="00082AD5">
            <w:pPr>
              <w:spacing w:after="0" w:line="240" w:lineRule="auto"/>
              <w:contextualSpacing/>
              <w:jc w:val="both"/>
              <w:rPr>
                <w:rFonts w:ascii="Times New Roman" w:hAnsi="Times New Roman"/>
                <w:sz w:val="24"/>
                <w:szCs w:val="24"/>
              </w:rPr>
            </w:pPr>
            <w:r w:rsidRPr="00E67928">
              <w:rPr>
                <w:rFonts w:ascii="Times New Roman" w:hAnsi="Times New Roman"/>
                <w:sz w:val="24"/>
                <w:szCs w:val="24"/>
              </w:rPr>
              <w:t>Другой</w:t>
            </w:r>
          </w:p>
        </w:tc>
      </w:tr>
    </w:tbl>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Наследственный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встречается в 10% случаев. Как правило, это дети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муковисцидозом</w:t>
      </w:r>
      <w:proofErr w:type="spellEnd"/>
      <w:r w:rsidRPr="00E67928">
        <w:rPr>
          <w:rFonts w:ascii="Times New Roman" w:hAnsi="Times New Roman"/>
          <w:sz w:val="24"/>
          <w:szCs w:val="24"/>
        </w:rPr>
        <w:t xml:space="preserve">, синдромом </w:t>
      </w:r>
      <w:proofErr w:type="spellStart"/>
      <w:r w:rsidRPr="00E67928">
        <w:rPr>
          <w:rFonts w:ascii="Times New Roman" w:hAnsi="Times New Roman"/>
          <w:sz w:val="24"/>
          <w:szCs w:val="24"/>
        </w:rPr>
        <w:t>Швахмана-Даймонда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дисахаридазной</w:t>
      </w:r>
      <w:proofErr w:type="spellEnd"/>
      <w:r w:rsidRPr="00E67928">
        <w:rPr>
          <w:rFonts w:ascii="Times New Roman" w:hAnsi="Times New Roman"/>
          <w:sz w:val="24"/>
          <w:szCs w:val="24"/>
        </w:rPr>
        <w:t xml:space="preserve"> недостаточностью, недостаточностью </w:t>
      </w:r>
      <w:proofErr w:type="spellStart"/>
      <w:r w:rsidRPr="00E67928">
        <w:rPr>
          <w:rFonts w:ascii="Times New Roman" w:hAnsi="Times New Roman"/>
          <w:sz w:val="24"/>
          <w:szCs w:val="24"/>
        </w:rPr>
        <w:t>лактазы</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сукразы</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изомальтазы</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цистинурией</w:t>
      </w:r>
      <w:proofErr w:type="spellEnd"/>
      <w:r w:rsidRPr="00E67928">
        <w:rPr>
          <w:rFonts w:ascii="Times New Roman" w:hAnsi="Times New Roman"/>
          <w:sz w:val="24"/>
          <w:szCs w:val="24"/>
        </w:rPr>
        <w:t xml:space="preserve"> </w:t>
      </w:r>
      <w:r w:rsidRPr="00E67928">
        <w:rPr>
          <w:rFonts w:ascii="Times New Roman" w:hAnsi="Times New Roman"/>
          <w:sz w:val="24"/>
          <w:szCs w:val="24"/>
        </w:rPr>
        <w:lastRenderedPageBreak/>
        <w:t xml:space="preserve">(наследственным заболеванием, характеризующимся нарушением транспорта ряда аминокислот в эпителиальных клетках кишечного тракта), болезнью </w:t>
      </w:r>
      <w:proofErr w:type="spellStart"/>
      <w:r w:rsidRPr="00E67928">
        <w:rPr>
          <w:rFonts w:ascii="Times New Roman" w:hAnsi="Times New Roman"/>
          <w:sz w:val="24"/>
          <w:szCs w:val="24"/>
        </w:rPr>
        <w:t>Хартнупа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мальабсорбцией</w:t>
      </w:r>
      <w:proofErr w:type="spellEnd"/>
      <w:r w:rsidRPr="00E67928">
        <w:rPr>
          <w:rFonts w:ascii="Times New Roman" w:hAnsi="Times New Roman"/>
          <w:sz w:val="24"/>
          <w:szCs w:val="24"/>
        </w:rPr>
        <w:t xml:space="preserve"> триптофана в результате </w:t>
      </w:r>
      <w:proofErr w:type="gramStart"/>
      <w:r w:rsidRPr="00E67928">
        <w:rPr>
          <w:rFonts w:ascii="Times New Roman" w:hAnsi="Times New Roman"/>
          <w:sz w:val="24"/>
          <w:szCs w:val="24"/>
        </w:rPr>
        <w:t>нарушения транспортной функции клеток слизистой оболочки кишечника</w:t>
      </w:r>
      <w:proofErr w:type="gram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Приобретенный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b/>
          <w:sz w:val="24"/>
          <w:szCs w:val="24"/>
        </w:rPr>
        <w:t xml:space="preserve"> </w:t>
      </w:r>
      <w:r w:rsidRPr="00E67928">
        <w:rPr>
          <w:rFonts w:ascii="Times New Roman" w:hAnsi="Times New Roman"/>
          <w:sz w:val="24"/>
          <w:szCs w:val="24"/>
        </w:rPr>
        <w:t xml:space="preserve">наблюдается у детей с энтеритами, болезнью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кишечной </w:t>
      </w:r>
      <w:proofErr w:type="spellStart"/>
      <w:r w:rsidRPr="00E67928">
        <w:rPr>
          <w:rFonts w:ascii="Times New Roman" w:hAnsi="Times New Roman"/>
          <w:sz w:val="24"/>
          <w:szCs w:val="24"/>
        </w:rPr>
        <w:t>лимфангиэктазией</w:t>
      </w:r>
      <w:proofErr w:type="spellEnd"/>
      <w:r w:rsidRPr="00E67928">
        <w:rPr>
          <w:rFonts w:ascii="Times New Roman" w:hAnsi="Times New Roman"/>
          <w:sz w:val="24"/>
          <w:szCs w:val="24"/>
        </w:rPr>
        <w:t xml:space="preserve">, тропической спру, синдромом короткой кишки, злокачественными опухолями тонкого кишечника, хроническим панкреатитом, циррозом печени. У 3% больных с приобретенным синдромом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обнаруживается аллергия к белку коровьего молока.</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lang w:val="uk-UA"/>
        </w:rPr>
        <w:t xml:space="preserve">По </w:t>
      </w:r>
      <w:proofErr w:type="spellStart"/>
      <w:r w:rsidRPr="00E67928">
        <w:rPr>
          <w:rFonts w:ascii="Times New Roman" w:hAnsi="Times New Roman"/>
          <w:sz w:val="24"/>
          <w:szCs w:val="24"/>
          <w:lang w:val="uk-UA"/>
        </w:rPr>
        <w:t>данным</w:t>
      </w:r>
      <w:proofErr w:type="spellEnd"/>
      <w:r w:rsidRPr="00E67928">
        <w:rPr>
          <w:rFonts w:ascii="Times New Roman" w:hAnsi="Times New Roman"/>
          <w:sz w:val="24"/>
          <w:szCs w:val="24"/>
          <w:lang w:val="uk-UA"/>
        </w:rPr>
        <w:t xml:space="preserve"> Ю.</w:t>
      </w:r>
      <w:r w:rsidRPr="00E67928">
        <w:rPr>
          <w:rFonts w:ascii="Times New Roman" w:hAnsi="Times New Roman"/>
          <w:sz w:val="24"/>
          <w:szCs w:val="24"/>
        </w:rPr>
        <w:t>Г. Мухиной, П.В. Шумилова (2009 г.)</w:t>
      </w:r>
      <w:r w:rsidRPr="00E67928">
        <w:rPr>
          <w:rFonts w:ascii="Times New Roman" w:hAnsi="Times New Roman"/>
          <w:sz w:val="24"/>
          <w:szCs w:val="24"/>
          <w:lang w:val="uk-UA"/>
        </w:rPr>
        <w:t xml:space="preserve"> п</w:t>
      </w:r>
      <w:r w:rsidRPr="00E67928">
        <w:rPr>
          <w:rFonts w:ascii="Times New Roman" w:hAnsi="Times New Roman"/>
          <w:sz w:val="24"/>
          <w:szCs w:val="24"/>
        </w:rPr>
        <w:t xml:space="preserve">о степени тяжести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делится на легкий, среднетяжелый и тяжелый [22].</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I степень тяжести.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У детей уменьшается масса тела (не более чем на 10 %), имеются признаки </w:t>
      </w:r>
      <w:proofErr w:type="spellStart"/>
      <w:r w:rsidRPr="00E67928">
        <w:rPr>
          <w:rFonts w:ascii="Times New Roman" w:hAnsi="Times New Roman"/>
          <w:sz w:val="24"/>
          <w:szCs w:val="24"/>
        </w:rPr>
        <w:t>астеноневротического</w:t>
      </w:r>
      <w:proofErr w:type="spellEnd"/>
      <w:r w:rsidRPr="00E67928">
        <w:rPr>
          <w:rFonts w:ascii="Times New Roman" w:hAnsi="Times New Roman"/>
          <w:sz w:val="24"/>
          <w:szCs w:val="24"/>
        </w:rPr>
        <w:t xml:space="preserve"> синдрома, дисгармоничности физического развития, имеются признаки поливитаминной недостаточности.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II степень тяжести.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У детей наблюдается дефицит массы тела (более 10 % - до 20%), отставание в физическом развитии, выраженные признаки поливитаминной недостаточности и дефицита электролитов (калия, кальция), анемия.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III степень тяжести.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У детей наблюдается дефицит массы тела (более 20 %), резкое отставание в физическом развитии, в некоторых случаях – задержка психомоторного развития, выраженные признаки поливитаминной недостаточности и дефицита электролитов (калия, кальция), анемия.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Этиология и патогенез</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СМА вызывается множеством причин, которые можно разделить на три основные группы:</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roofErr w:type="spellStart"/>
      <w:r w:rsidRPr="00E67928">
        <w:rPr>
          <w:rFonts w:ascii="Times New Roman" w:hAnsi="Times New Roman"/>
          <w:sz w:val="24"/>
          <w:szCs w:val="24"/>
        </w:rPr>
        <w:t>преэнтеральные</w:t>
      </w:r>
      <w:proofErr w:type="spellEnd"/>
      <w:r w:rsidRPr="00E67928">
        <w:rPr>
          <w:rFonts w:ascii="Times New Roman" w:hAnsi="Times New Roman"/>
          <w:sz w:val="24"/>
          <w:szCs w:val="24"/>
        </w:rPr>
        <w:t xml:space="preserve"> (болезни желудка, печени и желчных путей, поджелудочной железы, </w:t>
      </w:r>
      <w:proofErr w:type="spellStart"/>
      <w:r w:rsidRPr="00E67928">
        <w:rPr>
          <w:rFonts w:ascii="Times New Roman" w:hAnsi="Times New Roman"/>
          <w:sz w:val="24"/>
          <w:szCs w:val="24"/>
        </w:rPr>
        <w:t>муковисцидоз</w:t>
      </w:r>
      <w:proofErr w:type="spellEnd"/>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roofErr w:type="spellStart"/>
      <w:r w:rsidRPr="00E67928">
        <w:rPr>
          <w:rFonts w:ascii="Times New Roman" w:hAnsi="Times New Roman"/>
          <w:sz w:val="24"/>
          <w:szCs w:val="24"/>
        </w:rPr>
        <w:t>энтеральные</w:t>
      </w:r>
      <w:proofErr w:type="spellEnd"/>
      <w:r w:rsidRPr="00E67928">
        <w:rPr>
          <w:rFonts w:ascii="Times New Roman" w:hAnsi="Times New Roman"/>
          <w:sz w:val="24"/>
          <w:szCs w:val="24"/>
        </w:rPr>
        <w:t xml:space="preserve"> (например, </w:t>
      </w:r>
      <w:proofErr w:type="spellStart"/>
      <w:r w:rsidRPr="00E67928">
        <w:rPr>
          <w:rFonts w:ascii="Times New Roman" w:hAnsi="Times New Roman"/>
          <w:sz w:val="24"/>
          <w:szCs w:val="24"/>
        </w:rPr>
        <w:t>дисахаридазная</w:t>
      </w:r>
      <w:proofErr w:type="spellEnd"/>
      <w:r w:rsidRPr="00E67928">
        <w:rPr>
          <w:rFonts w:ascii="Times New Roman" w:hAnsi="Times New Roman"/>
          <w:sz w:val="24"/>
          <w:szCs w:val="24"/>
        </w:rPr>
        <w:t xml:space="preserve"> недостаточность, </w:t>
      </w:r>
      <w:proofErr w:type="spellStart"/>
      <w:r w:rsidRPr="00E67928">
        <w:rPr>
          <w:rFonts w:ascii="Times New Roman" w:hAnsi="Times New Roman"/>
          <w:sz w:val="24"/>
          <w:szCs w:val="24"/>
        </w:rPr>
        <w:t>целиакия</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герпетиформный</w:t>
      </w:r>
      <w:proofErr w:type="spellEnd"/>
      <w:r w:rsidRPr="00E67928">
        <w:rPr>
          <w:rFonts w:ascii="Times New Roman" w:hAnsi="Times New Roman"/>
          <w:sz w:val="24"/>
          <w:szCs w:val="24"/>
        </w:rPr>
        <w:t xml:space="preserve"> дерматит, нарушение всасывания фолиевой кислоты и витаминов, </w:t>
      </w:r>
      <w:proofErr w:type="spellStart"/>
      <w:r w:rsidRPr="00E67928">
        <w:rPr>
          <w:rFonts w:ascii="Times New Roman" w:hAnsi="Times New Roman"/>
          <w:sz w:val="24"/>
          <w:szCs w:val="24"/>
        </w:rPr>
        <w:t>лямблиоз</w:t>
      </w:r>
      <w:proofErr w:type="spellEnd"/>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roofErr w:type="spellStart"/>
      <w:r w:rsidRPr="00E67928">
        <w:rPr>
          <w:rFonts w:ascii="Times New Roman" w:hAnsi="Times New Roman"/>
          <w:sz w:val="24"/>
          <w:szCs w:val="24"/>
        </w:rPr>
        <w:t>постэнтеральные</w:t>
      </w:r>
      <w:proofErr w:type="spellEnd"/>
      <w:r w:rsidRPr="00E67928">
        <w:rPr>
          <w:rFonts w:ascii="Times New Roman" w:hAnsi="Times New Roman"/>
          <w:sz w:val="24"/>
          <w:szCs w:val="24"/>
        </w:rPr>
        <w:t xml:space="preserve"> (например, </w:t>
      </w:r>
      <w:proofErr w:type="gramStart"/>
      <w:r w:rsidRPr="00E67928">
        <w:rPr>
          <w:rFonts w:ascii="Times New Roman" w:hAnsi="Times New Roman"/>
          <w:sz w:val="24"/>
          <w:szCs w:val="24"/>
        </w:rPr>
        <w:t>экссудативная</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энтеропатия</w:t>
      </w:r>
      <w:proofErr w:type="spellEnd"/>
      <w:r w:rsidRPr="00E67928">
        <w:rPr>
          <w:rFonts w:ascii="Times New Roman" w:hAnsi="Times New Roman"/>
          <w:sz w:val="24"/>
          <w:szCs w:val="24"/>
        </w:rPr>
        <w:t xml:space="preserve">, нарушения кровообращения и </w:t>
      </w:r>
      <w:proofErr w:type="spellStart"/>
      <w:r w:rsidRPr="00E67928">
        <w:rPr>
          <w:rFonts w:ascii="Times New Roman" w:hAnsi="Times New Roman"/>
          <w:sz w:val="24"/>
          <w:szCs w:val="24"/>
        </w:rPr>
        <w:lastRenderedPageBreak/>
        <w:t>лимфообращения</w:t>
      </w:r>
      <w:proofErr w:type="spellEnd"/>
      <w:r w:rsidRPr="00E67928">
        <w:rPr>
          <w:rFonts w:ascii="Times New Roman" w:hAnsi="Times New Roman"/>
          <w:sz w:val="24"/>
          <w:szCs w:val="24"/>
        </w:rPr>
        <w:t xml:space="preserve"> в тонкой кишке, лимфогранулематоз, </w:t>
      </w:r>
      <w:proofErr w:type="spellStart"/>
      <w:r w:rsidRPr="00E67928">
        <w:rPr>
          <w:rFonts w:ascii="Times New Roman" w:hAnsi="Times New Roman"/>
          <w:sz w:val="24"/>
          <w:szCs w:val="24"/>
        </w:rPr>
        <w:t>лимфосаркома</w:t>
      </w:r>
      <w:proofErr w:type="spellEnd"/>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Полостное пищеварение нарушается при снижении активности ферментов тонкой кишки, например </w:t>
      </w:r>
      <w:proofErr w:type="spellStart"/>
      <w:r w:rsidRPr="00E67928">
        <w:rPr>
          <w:rFonts w:ascii="Times New Roman" w:hAnsi="Times New Roman"/>
          <w:sz w:val="24"/>
          <w:szCs w:val="24"/>
        </w:rPr>
        <w:t>энтеропептидазы</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дуоденазы</w:t>
      </w:r>
      <w:proofErr w:type="spellEnd"/>
      <w:r w:rsidRPr="00E67928">
        <w:rPr>
          <w:rFonts w:ascii="Times New Roman" w:hAnsi="Times New Roman"/>
          <w:sz w:val="24"/>
          <w:szCs w:val="24"/>
        </w:rPr>
        <w:t xml:space="preserve">. Изменения </w:t>
      </w:r>
      <w:proofErr w:type="spellStart"/>
      <w:r w:rsidRPr="00E67928">
        <w:rPr>
          <w:rFonts w:ascii="Times New Roman" w:hAnsi="Times New Roman"/>
          <w:sz w:val="24"/>
          <w:szCs w:val="24"/>
        </w:rPr>
        <w:t>гиперфазности</w:t>
      </w:r>
      <w:proofErr w:type="spellEnd"/>
      <w:r w:rsidRPr="00E67928">
        <w:rPr>
          <w:rFonts w:ascii="Times New Roman" w:hAnsi="Times New Roman"/>
          <w:sz w:val="24"/>
          <w:szCs w:val="24"/>
        </w:rPr>
        <w:t xml:space="preserve"> в просвете тонкой кишки, </w:t>
      </w:r>
      <w:proofErr w:type="spellStart"/>
      <w:r w:rsidRPr="00E67928">
        <w:rPr>
          <w:rFonts w:ascii="Times New Roman" w:hAnsi="Times New Roman"/>
          <w:sz w:val="24"/>
          <w:szCs w:val="24"/>
        </w:rPr>
        <w:t>моторноэвакуаторной</w:t>
      </w:r>
      <w:proofErr w:type="spellEnd"/>
      <w:r w:rsidRPr="00E67928">
        <w:rPr>
          <w:rFonts w:ascii="Times New Roman" w:hAnsi="Times New Roman"/>
          <w:sz w:val="24"/>
          <w:szCs w:val="24"/>
        </w:rPr>
        <w:t xml:space="preserve"> функции тонкой кишки, количества и качества пищи и активности ряда регуляторных пептидов – все это факторы, которые могут нарушать полостное пищеварение. Так, например, некоторые </w:t>
      </w:r>
      <w:proofErr w:type="spellStart"/>
      <w:r w:rsidRPr="00E67928">
        <w:rPr>
          <w:rFonts w:ascii="Times New Roman" w:hAnsi="Times New Roman"/>
          <w:sz w:val="24"/>
          <w:szCs w:val="24"/>
        </w:rPr>
        <w:t>гормональноактивные</w:t>
      </w:r>
      <w:proofErr w:type="spellEnd"/>
      <w:r w:rsidRPr="00E67928">
        <w:rPr>
          <w:rFonts w:ascii="Times New Roman" w:hAnsi="Times New Roman"/>
          <w:sz w:val="24"/>
          <w:szCs w:val="24"/>
        </w:rPr>
        <w:t xml:space="preserve"> опухоли (</w:t>
      </w:r>
      <w:proofErr w:type="spellStart"/>
      <w:r w:rsidRPr="00E67928">
        <w:rPr>
          <w:rFonts w:ascii="Times New Roman" w:hAnsi="Times New Roman"/>
          <w:sz w:val="24"/>
          <w:szCs w:val="24"/>
        </w:rPr>
        <w:t>гастринома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ВИПома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соматостатинома</w:t>
      </w:r>
      <w:proofErr w:type="spellEnd"/>
      <w:r w:rsidRPr="00E67928">
        <w:rPr>
          <w:rFonts w:ascii="Times New Roman" w:hAnsi="Times New Roman"/>
          <w:sz w:val="24"/>
          <w:szCs w:val="24"/>
        </w:rPr>
        <w:t xml:space="preserve"> и др.), продуцирующие регуляторные пептиды, протекают с выраженными нарушениями пищеварения. При </w:t>
      </w:r>
      <w:proofErr w:type="spellStart"/>
      <w:r w:rsidRPr="00E67928">
        <w:rPr>
          <w:rFonts w:ascii="Times New Roman" w:hAnsi="Times New Roman"/>
          <w:sz w:val="24"/>
          <w:szCs w:val="24"/>
        </w:rPr>
        <w:t>муковисцидозе</w:t>
      </w:r>
      <w:proofErr w:type="spellEnd"/>
      <w:r w:rsidRPr="00E67928">
        <w:rPr>
          <w:rFonts w:ascii="Times New Roman" w:hAnsi="Times New Roman"/>
          <w:sz w:val="24"/>
          <w:szCs w:val="24"/>
        </w:rPr>
        <w:t xml:space="preserve"> причиной СМА является снижение активности ферментов поджелудочной железы и нарушение вязкости секретов. К СМА приводит и целый ряд инфекционных и паразитарных заболеваний: </w:t>
      </w:r>
      <w:proofErr w:type="spellStart"/>
      <w:r w:rsidRPr="00E67928">
        <w:rPr>
          <w:rFonts w:ascii="Times New Roman" w:hAnsi="Times New Roman"/>
          <w:sz w:val="24"/>
          <w:szCs w:val="24"/>
        </w:rPr>
        <w:t>лямблиоз</w:t>
      </w:r>
      <w:proofErr w:type="spellEnd"/>
      <w:r w:rsidRPr="00E67928">
        <w:rPr>
          <w:rFonts w:ascii="Times New Roman" w:hAnsi="Times New Roman"/>
          <w:sz w:val="24"/>
          <w:szCs w:val="24"/>
        </w:rPr>
        <w:t xml:space="preserve">, аскаридоз, </w:t>
      </w:r>
      <w:proofErr w:type="spellStart"/>
      <w:r w:rsidRPr="00E67928">
        <w:rPr>
          <w:rFonts w:ascii="Times New Roman" w:hAnsi="Times New Roman"/>
          <w:sz w:val="24"/>
          <w:szCs w:val="24"/>
        </w:rPr>
        <w:t>тениоз</w:t>
      </w:r>
      <w:proofErr w:type="spellEnd"/>
      <w:r w:rsidRPr="00E67928">
        <w:rPr>
          <w:rFonts w:ascii="Times New Roman" w:hAnsi="Times New Roman"/>
          <w:sz w:val="24"/>
          <w:szCs w:val="24"/>
        </w:rPr>
        <w:t>, и другие.</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Процессы пристеночного и мембранного гидролиза пищи и всасывания также зависят от ряда факторов, среди которых можно упомянуть активность ферментных и транспортных систем, состояние слизистой оболочки, состав микрофлоры и др. Функциональная активность </w:t>
      </w:r>
      <w:proofErr w:type="spellStart"/>
      <w:r w:rsidRPr="00E67928">
        <w:rPr>
          <w:rFonts w:ascii="Times New Roman" w:hAnsi="Times New Roman"/>
          <w:sz w:val="24"/>
          <w:szCs w:val="24"/>
        </w:rPr>
        <w:t>энтероцитов</w:t>
      </w:r>
      <w:proofErr w:type="spellEnd"/>
      <w:r w:rsidRPr="00E67928">
        <w:rPr>
          <w:rFonts w:ascii="Times New Roman" w:hAnsi="Times New Roman"/>
          <w:sz w:val="24"/>
          <w:szCs w:val="24"/>
        </w:rPr>
        <w:t xml:space="preserve"> зависит от их положения на ворсинках, дифференцировки, скорости обновления и миграции, состояния </w:t>
      </w:r>
      <w:proofErr w:type="spellStart"/>
      <w:r w:rsidRPr="00E67928">
        <w:rPr>
          <w:rFonts w:ascii="Times New Roman" w:hAnsi="Times New Roman"/>
          <w:sz w:val="24"/>
          <w:szCs w:val="24"/>
        </w:rPr>
        <w:t>гликокаликса</w:t>
      </w:r>
      <w:proofErr w:type="spellEnd"/>
      <w:r w:rsidRPr="00E67928">
        <w:rPr>
          <w:rFonts w:ascii="Times New Roman" w:hAnsi="Times New Roman"/>
          <w:sz w:val="24"/>
          <w:szCs w:val="24"/>
        </w:rPr>
        <w:t xml:space="preserve"> и пристеночного слоя слизи.</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Повреждения тонкой кишки и уменьшение площади всасывания сопровождаются формированием СМА. Поэтому при синдроме короткой кишки (врожденном или </w:t>
      </w:r>
      <w:proofErr w:type="spellStart"/>
      <w:r w:rsidRPr="00E67928">
        <w:rPr>
          <w:rFonts w:ascii="Times New Roman" w:hAnsi="Times New Roman"/>
          <w:sz w:val="24"/>
          <w:szCs w:val="24"/>
        </w:rPr>
        <w:t>пострезекционном</w:t>
      </w:r>
      <w:proofErr w:type="spellEnd"/>
      <w:r w:rsidRPr="00E67928">
        <w:rPr>
          <w:rFonts w:ascii="Times New Roman" w:hAnsi="Times New Roman"/>
          <w:sz w:val="24"/>
          <w:szCs w:val="24"/>
        </w:rPr>
        <w:t xml:space="preserve">) и атрофии ворсинок, возникающей при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микробных инфекциях, </w:t>
      </w:r>
      <w:proofErr w:type="spellStart"/>
      <w:r w:rsidRPr="00E67928">
        <w:rPr>
          <w:rFonts w:ascii="Times New Roman" w:hAnsi="Times New Roman"/>
          <w:sz w:val="24"/>
          <w:szCs w:val="24"/>
        </w:rPr>
        <w:t>лямблиозе</w:t>
      </w:r>
      <w:proofErr w:type="spellEnd"/>
      <w:r w:rsidRPr="00E67928">
        <w:rPr>
          <w:rFonts w:ascii="Times New Roman" w:hAnsi="Times New Roman"/>
          <w:sz w:val="24"/>
          <w:szCs w:val="24"/>
        </w:rPr>
        <w:t>, воздействии некоторых лекарственных средств и облучении, возникают очень тяжелые изменения многих видов обмена, страдает физическое, а иногда и психическое развитие ребенка.</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Аномалии кровеносной и лимфатической систем тонкой кишки тоже ведут к СМА. Например, </w:t>
      </w:r>
      <w:proofErr w:type="spellStart"/>
      <w:r w:rsidRPr="00E67928">
        <w:rPr>
          <w:rFonts w:ascii="Times New Roman" w:hAnsi="Times New Roman"/>
          <w:sz w:val="24"/>
          <w:szCs w:val="24"/>
        </w:rPr>
        <w:t>идиопатическая</w:t>
      </w:r>
      <w:proofErr w:type="spellEnd"/>
      <w:r w:rsidRPr="00E67928">
        <w:rPr>
          <w:rFonts w:ascii="Times New Roman" w:hAnsi="Times New Roman"/>
          <w:sz w:val="24"/>
          <w:szCs w:val="24"/>
        </w:rPr>
        <w:t xml:space="preserve"> </w:t>
      </w:r>
      <w:proofErr w:type="gramStart"/>
      <w:r w:rsidRPr="00E67928">
        <w:rPr>
          <w:rFonts w:ascii="Times New Roman" w:hAnsi="Times New Roman"/>
          <w:sz w:val="24"/>
          <w:szCs w:val="24"/>
        </w:rPr>
        <w:t>кишечная</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лимфангиэктазия</w:t>
      </w:r>
      <w:proofErr w:type="spellEnd"/>
      <w:r w:rsidRPr="00E67928">
        <w:rPr>
          <w:rFonts w:ascii="Times New Roman" w:hAnsi="Times New Roman"/>
          <w:sz w:val="24"/>
          <w:szCs w:val="24"/>
        </w:rPr>
        <w:t xml:space="preserve"> характеризуется тяжелой потерей белков, липидов, кальция в </w:t>
      </w:r>
      <w:proofErr w:type="spellStart"/>
      <w:r w:rsidRPr="00E67928">
        <w:rPr>
          <w:rFonts w:ascii="Times New Roman" w:hAnsi="Times New Roman"/>
          <w:sz w:val="24"/>
          <w:szCs w:val="24"/>
        </w:rPr>
        <w:t>желудочнокишечном</w:t>
      </w:r>
      <w:proofErr w:type="spellEnd"/>
      <w:r w:rsidRPr="00E67928">
        <w:rPr>
          <w:rFonts w:ascii="Times New Roman" w:hAnsi="Times New Roman"/>
          <w:sz w:val="24"/>
          <w:szCs w:val="24"/>
        </w:rPr>
        <w:t xml:space="preserve"> тракте (ЖКТ).</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СМА наблюдается при многих наследственных и врожденных болезнях, при которых нарушено всасывание аминокислот, моносахаридов, микроэлементов, электролитов, липидов, желчных кислот</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Возраст дебюта заболевания и связь манифестации с теми или иными событиями в жизни пациента, в первую очередь, с изменением питания на 1-м году жизни, являются важными дифференциально-диагностическими критериями. </w:t>
      </w:r>
    </w:p>
    <w:p w:rsidR="004B6CF1" w:rsidRDefault="004B6CF1" w:rsidP="004B6CF1">
      <w:pPr>
        <w:widowControl w:val="0"/>
        <w:autoSpaceDE w:val="0"/>
        <w:autoSpaceDN w:val="0"/>
        <w:adjustRightInd w:val="0"/>
        <w:spacing w:after="0" w:line="360" w:lineRule="auto"/>
        <w:ind w:firstLine="708"/>
        <w:contextualSpacing/>
        <w:rPr>
          <w:rFonts w:ascii="Times New Roman" w:hAnsi="Times New Roman"/>
          <w:sz w:val="24"/>
          <w:szCs w:val="24"/>
        </w:rPr>
      </w:pPr>
    </w:p>
    <w:p w:rsidR="004B6CF1" w:rsidRDefault="002A22B3" w:rsidP="004B6CF1">
      <w:pPr>
        <w:widowControl w:val="0"/>
        <w:autoSpaceDE w:val="0"/>
        <w:autoSpaceDN w:val="0"/>
        <w:adjustRightInd w:val="0"/>
        <w:spacing w:after="0" w:line="360" w:lineRule="auto"/>
        <w:ind w:firstLine="708"/>
        <w:contextualSpacing/>
        <w:rPr>
          <w:rFonts w:ascii="Times New Roman" w:hAnsi="Times New Roman"/>
          <w:sz w:val="24"/>
          <w:szCs w:val="24"/>
        </w:rPr>
      </w:pPr>
      <w:r w:rsidRPr="00E67928">
        <w:rPr>
          <w:rFonts w:ascii="Times New Roman" w:hAnsi="Times New Roman"/>
          <w:sz w:val="24"/>
          <w:szCs w:val="24"/>
        </w:rPr>
        <w:lastRenderedPageBreak/>
        <w:t xml:space="preserve">Связь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с особенностями питания ребенка представлена в таблице 2.</w:t>
      </w:r>
    </w:p>
    <w:p w:rsidR="002A22B3" w:rsidRPr="00E67928" w:rsidRDefault="002A22B3" w:rsidP="004B6CF1">
      <w:pPr>
        <w:widowControl w:val="0"/>
        <w:autoSpaceDE w:val="0"/>
        <w:autoSpaceDN w:val="0"/>
        <w:adjustRightInd w:val="0"/>
        <w:spacing w:after="0" w:line="360" w:lineRule="auto"/>
        <w:ind w:firstLine="708"/>
        <w:contextualSpacing/>
        <w:jc w:val="center"/>
        <w:rPr>
          <w:rFonts w:ascii="Times New Roman" w:hAnsi="Times New Roman"/>
          <w:sz w:val="24"/>
          <w:szCs w:val="24"/>
        </w:rPr>
      </w:pPr>
      <w:r w:rsidRPr="00E67928">
        <w:rPr>
          <w:rFonts w:ascii="Times New Roman" w:hAnsi="Times New Roman"/>
          <w:sz w:val="24"/>
          <w:szCs w:val="24"/>
        </w:rPr>
        <w:t xml:space="preserve">Сроки манифестации синдрома </w:t>
      </w:r>
      <w:proofErr w:type="spellStart"/>
      <w:r w:rsidRPr="00E67928">
        <w:rPr>
          <w:rFonts w:ascii="Times New Roman" w:hAnsi="Times New Roman"/>
          <w:sz w:val="24"/>
          <w:szCs w:val="24"/>
        </w:rPr>
        <w:t>мальабсорбции</w:t>
      </w:r>
      <w:proofErr w:type="spellEnd"/>
    </w:p>
    <w:p w:rsidR="002A22B3" w:rsidRPr="00E67928" w:rsidRDefault="002A22B3" w:rsidP="002A22B3">
      <w:pPr>
        <w:widowControl w:val="0"/>
        <w:autoSpaceDE w:val="0"/>
        <w:autoSpaceDN w:val="0"/>
        <w:adjustRightInd w:val="0"/>
        <w:spacing w:after="0" w:line="360" w:lineRule="auto"/>
        <w:contextualSpacing/>
        <w:jc w:val="right"/>
        <w:rPr>
          <w:rFonts w:ascii="Times New Roman" w:hAnsi="Times New Roman"/>
          <w:sz w:val="24"/>
          <w:szCs w:val="24"/>
        </w:rPr>
      </w:pPr>
      <w:r w:rsidRPr="00E67928">
        <w:rPr>
          <w:rFonts w:ascii="Times New Roman" w:hAnsi="Times New Roman"/>
          <w:sz w:val="24"/>
          <w:szCs w:val="24"/>
        </w:rPr>
        <w:t>Таблица 2</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97"/>
        <w:gridCol w:w="4961"/>
      </w:tblGrid>
      <w:tr w:rsidR="002A22B3" w:rsidRPr="00E67928" w:rsidTr="00082AD5">
        <w:tc>
          <w:tcPr>
            <w:tcW w:w="4397"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Манифестация после введения:</w:t>
            </w:r>
          </w:p>
        </w:tc>
        <w:tc>
          <w:tcPr>
            <w:tcW w:w="4961"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p>
        </w:tc>
      </w:tr>
      <w:tr w:rsidR="002A22B3" w:rsidRPr="00E67928" w:rsidTr="00082AD5">
        <w:tc>
          <w:tcPr>
            <w:tcW w:w="4397"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proofErr w:type="spellStart"/>
            <w:r w:rsidRPr="00E67928">
              <w:rPr>
                <w:rFonts w:ascii="Times New Roman" w:hAnsi="Times New Roman"/>
                <w:bCs/>
                <w:sz w:val="24"/>
                <w:szCs w:val="24"/>
              </w:rPr>
              <w:t>глиадин-содержащих</w:t>
            </w:r>
            <w:proofErr w:type="spellEnd"/>
            <w:r w:rsidRPr="00E67928">
              <w:rPr>
                <w:rFonts w:ascii="Times New Roman" w:hAnsi="Times New Roman"/>
                <w:bCs/>
                <w:sz w:val="24"/>
                <w:szCs w:val="24"/>
              </w:rPr>
              <w:t xml:space="preserve"> продуктов</w:t>
            </w:r>
          </w:p>
        </w:tc>
        <w:tc>
          <w:tcPr>
            <w:tcW w:w="4961" w:type="dxa"/>
            <w:shd w:val="clear" w:color="auto" w:fill="auto"/>
            <w:tcMar>
              <w:top w:w="72" w:type="dxa"/>
              <w:left w:w="144" w:type="dxa"/>
              <w:bottom w:w="72" w:type="dxa"/>
              <w:right w:w="144" w:type="dxa"/>
            </w:tcMar>
            <w:hideMark/>
          </w:tcPr>
          <w:p w:rsidR="002A22B3" w:rsidRPr="00E67928" w:rsidRDefault="0049174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proofErr w:type="spellStart"/>
            <w:r w:rsidRPr="00E67928">
              <w:rPr>
                <w:rFonts w:ascii="Times New Roman" w:hAnsi="Times New Roman"/>
                <w:bCs/>
                <w:sz w:val="24"/>
                <w:szCs w:val="24"/>
              </w:rPr>
              <w:t>Ц</w:t>
            </w:r>
            <w:r w:rsidR="002A22B3" w:rsidRPr="00E67928">
              <w:rPr>
                <w:rFonts w:ascii="Times New Roman" w:hAnsi="Times New Roman"/>
                <w:bCs/>
                <w:sz w:val="24"/>
                <w:szCs w:val="24"/>
              </w:rPr>
              <w:t>елиакия</w:t>
            </w:r>
            <w:proofErr w:type="spellEnd"/>
          </w:p>
        </w:tc>
      </w:tr>
      <w:tr w:rsidR="002A22B3" w:rsidRPr="00E67928" w:rsidTr="00082AD5">
        <w:tc>
          <w:tcPr>
            <w:tcW w:w="4397"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коровьего молока,</w:t>
            </w:r>
            <w:r w:rsidRPr="00E67928">
              <w:rPr>
                <w:rFonts w:ascii="Times New Roman" w:hAnsi="Times New Roman"/>
                <w:bCs/>
                <w:sz w:val="24"/>
                <w:szCs w:val="24"/>
                <w:lang w:val="en-US"/>
              </w:rPr>
              <w:t xml:space="preserve"> </w:t>
            </w:r>
          </w:p>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молочных смесей</w:t>
            </w:r>
          </w:p>
        </w:tc>
        <w:tc>
          <w:tcPr>
            <w:tcW w:w="4961"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 xml:space="preserve">непереносимость белков коровьего молока, </w:t>
            </w:r>
          </w:p>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proofErr w:type="spellStart"/>
            <w:r w:rsidRPr="00E67928">
              <w:rPr>
                <w:rFonts w:ascii="Times New Roman" w:hAnsi="Times New Roman"/>
                <w:bCs/>
                <w:sz w:val="24"/>
                <w:szCs w:val="24"/>
              </w:rPr>
              <w:t>лактазная</w:t>
            </w:r>
            <w:proofErr w:type="spellEnd"/>
            <w:r w:rsidRPr="00E67928">
              <w:rPr>
                <w:rFonts w:ascii="Times New Roman" w:hAnsi="Times New Roman"/>
                <w:bCs/>
                <w:sz w:val="24"/>
                <w:szCs w:val="24"/>
              </w:rPr>
              <w:t xml:space="preserve"> недостаточность</w:t>
            </w:r>
          </w:p>
        </w:tc>
      </w:tr>
      <w:tr w:rsidR="002A22B3" w:rsidRPr="00E67928" w:rsidTr="00082AD5">
        <w:tc>
          <w:tcPr>
            <w:tcW w:w="4397"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сахарсодержащих продуктов</w:t>
            </w:r>
          </w:p>
        </w:tc>
        <w:tc>
          <w:tcPr>
            <w:tcW w:w="4961"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proofErr w:type="spellStart"/>
            <w:r w:rsidRPr="00E67928">
              <w:rPr>
                <w:rFonts w:ascii="Times New Roman" w:hAnsi="Times New Roman"/>
                <w:bCs/>
                <w:sz w:val="24"/>
                <w:szCs w:val="24"/>
              </w:rPr>
              <w:t>сазаразная-изомальтазная</w:t>
            </w:r>
            <w:proofErr w:type="spellEnd"/>
            <w:r w:rsidRPr="00E67928">
              <w:rPr>
                <w:rFonts w:ascii="Times New Roman" w:hAnsi="Times New Roman"/>
                <w:bCs/>
                <w:sz w:val="24"/>
                <w:szCs w:val="24"/>
              </w:rPr>
              <w:t xml:space="preserve"> недостаточность</w:t>
            </w:r>
          </w:p>
        </w:tc>
      </w:tr>
      <w:tr w:rsidR="002A22B3" w:rsidRPr="00E67928" w:rsidTr="00082AD5">
        <w:tc>
          <w:tcPr>
            <w:tcW w:w="4397"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различных продуктов</w:t>
            </w:r>
          </w:p>
        </w:tc>
        <w:tc>
          <w:tcPr>
            <w:tcW w:w="4961"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 xml:space="preserve">пищевая аллергия и </w:t>
            </w:r>
            <w:proofErr w:type="spellStart"/>
            <w:r w:rsidRPr="00E67928">
              <w:rPr>
                <w:rFonts w:ascii="Times New Roman" w:hAnsi="Times New Roman"/>
                <w:bCs/>
                <w:sz w:val="24"/>
                <w:szCs w:val="24"/>
              </w:rPr>
              <w:t>псевдоаллергия</w:t>
            </w:r>
            <w:proofErr w:type="spellEnd"/>
          </w:p>
        </w:tc>
      </w:tr>
      <w:tr w:rsidR="002A22B3" w:rsidRPr="00E67928" w:rsidTr="00082AD5">
        <w:tc>
          <w:tcPr>
            <w:tcW w:w="4397"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Манифестация после отмены грудного вскармливания</w:t>
            </w:r>
          </w:p>
        </w:tc>
        <w:tc>
          <w:tcPr>
            <w:tcW w:w="4961" w:type="dxa"/>
            <w:shd w:val="clear" w:color="auto" w:fill="auto"/>
            <w:tcMar>
              <w:top w:w="72" w:type="dxa"/>
              <w:left w:w="144" w:type="dxa"/>
              <w:bottom w:w="72" w:type="dxa"/>
              <w:right w:w="144" w:type="dxa"/>
            </w:tcMar>
            <w:hideMark/>
          </w:tcPr>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r w:rsidRPr="00E67928">
              <w:rPr>
                <w:rFonts w:ascii="Times New Roman" w:hAnsi="Times New Roman"/>
                <w:bCs/>
                <w:sz w:val="24"/>
                <w:szCs w:val="24"/>
              </w:rPr>
              <w:t>нерациональное питание,</w:t>
            </w:r>
          </w:p>
          <w:p w:rsidR="002A22B3" w:rsidRPr="00E67928" w:rsidRDefault="002A22B3" w:rsidP="00082AD5">
            <w:pPr>
              <w:widowControl w:val="0"/>
              <w:autoSpaceDE w:val="0"/>
              <w:autoSpaceDN w:val="0"/>
              <w:adjustRightInd w:val="0"/>
              <w:spacing w:after="0" w:line="360" w:lineRule="auto"/>
              <w:contextualSpacing/>
              <w:jc w:val="both"/>
              <w:rPr>
                <w:rFonts w:ascii="Times New Roman" w:hAnsi="Times New Roman"/>
                <w:sz w:val="24"/>
                <w:szCs w:val="24"/>
                <w:lang w:val="uk-UA"/>
              </w:rPr>
            </w:pPr>
            <w:proofErr w:type="spellStart"/>
            <w:r w:rsidRPr="00E67928">
              <w:rPr>
                <w:rFonts w:ascii="Times New Roman" w:hAnsi="Times New Roman"/>
                <w:bCs/>
                <w:sz w:val="24"/>
                <w:szCs w:val="24"/>
              </w:rPr>
              <w:t>энтеропатический</w:t>
            </w:r>
            <w:proofErr w:type="spellEnd"/>
            <w:r w:rsidRPr="00E67928">
              <w:rPr>
                <w:rFonts w:ascii="Times New Roman" w:hAnsi="Times New Roman"/>
                <w:bCs/>
                <w:sz w:val="24"/>
                <w:szCs w:val="24"/>
              </w:rPr>
              <w:t xml:space="preserve"> </w:t>
            </w:r>
            <w:proofErr w:type="spellStart"/>
            <w:r w:rsidRPr="00E67928">
              <w:rPr>
                <w:rFonts w:ascii="Times New Roman" w:hAnsi="Times New Roman"/>
                <w:bCs/>
                <w:sz w:val="24"/>
                <w:szCs w:val="24"/>
              </w:rPr>
              <w:t>акродерматит</w:t>
            </w:r>
            <w:proofErr w:type="spellEnd"/>
            <w:r w:rsidRPr="00E67928">
              <w:rPr>
                <w:rFonts w:ascii="Times New Roman" w:hAnsi="Times New Roman"/>
                <w:bCs/>
                <w:sz w:val="24"/>
                <w:szCs w:val="24"/>
              </w:rPr>
              <w:t xml:space="preserve"> </w:t>
            </w:r>
          </w:p>
        </w:tc>
      </w:tr>
    </w:tbl>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Отчетливое ухудшение состояния в ближайшие 30 мин после приема молока (после кормления грудного ребенка или после употребления молочных продуктов, особенно, цельного молока, детьми старшего возраста) с урчанием в животе, вздутием живота, беспокойством, болями в животе, появлением разжиженного стула (возможно появление одного симптома или их комбинации) характерно для </w:t>
      </w:r>
      <w:proofErr w:type="spellStart"/>
      <w:r w:rsidRPr="00E67928">
        <w:rPr>
          <w:rFonts w:ascii="Times New Roman" w:hAnsi="Times New Roman"/>
          <w:b/>
          <w:sz w:val="24"/>
          <w:szCs w:val="24"/>
        </w:rPr>
        <w:t>лактазной</w:t>
      </w:r>
      <w:proofErr w:type="spellEnd"/>
      <w:r w:rsidRPr="00E67928">
        <w:rPr>
          <w:rFonts w:ascii="Times New Roman" w:hAnsi="Times New Roman"/>
          <w:b/>
          <w:sz w:val="24"/>
          <w:szCs w:val="24"/>
        </w:rPr>
        <w:t xml:space="preserve"> недостаточности</w:t>
      </w:r>
      <w:r w:rsidRPr="00E67928">
        <w:rPr>
          <w:rFonts w:ascii="Times New Roman" w:hAnsi="Times New Roman"/>
          <w:sz w:val="24"/>
          <w:szCs w:val="24"/>
        </w:rPr>
        <w:t>. Аналогичная картина после употребл</w:t>
      </w:r>
      <w:r w:rsidR="00491743">
        <w:rPr>
          <w:rFonts w:ascii="Times New Roman" w:hAnsi="Times New Roman"/>
          <w:sz w:val="24"/>
          <w:szCs w:val="24"/>
        </w:rPr>
        <w:t>е</w:t>
      </w:r>
      <w:r w:rsidRPr="00E67928">
        <w:rPr>
          <w:rFonts w:ascii="Times New Roman" w:hAnsi="Times New Roman"/>
          <w:sz w:val="24"/>
          <w:szCs w:val="24"/>
        </w:rPr>
        <w:t xml:space="preserve">ния продуктов, содержащих сахар (в т.ч. подслащенное питье или соки у грудных детей) наблюдается при </w:t>
      </w:r>
      <w:proofErr w:type="spellStart"/>
      <w:r w:rsidRPr="00E67928">
        <w:rPr>
          <w:rFonts w:ascii="Times New Roman" w:hAnsi="Times New Roman"/>
          <w:b/>
          <w:sz w:val="24"/>
          <w:szCs w:val="24"/>
        </w:rPr>
        <w:t>сахаразной</w:t>
      </w:r>
      <w:proofErr w:type="spellEnd"/>
      <w:r w:rsidRPr="00E67928">
        <w:rPr>
          <w:rFonts w:ascii="Times New Roman" w:hAnsi="Times New Roman"/>
          <w:b/>
          <w:sz w:val="24"/>
          <w:szCs w:val="24"/>
        </w:rPr>
        <w:t xml:space="preserve"> недостаточности</w:t>
      </w:r>
      <w:r w:rsidRPr="00E67928">
        <w:rPr>
          <w:rFonts w:ascii="Times New Roman" w:hAnsi="Times New Roman"/>
          <w:sz w:val="24"/>
          <w:szCs w:val="24"/>
        </w:rPr>
        <w:t xml:space="preserve">, а также при употреблении продуктов, содержащих глюкозу и галактозу (в т.ч. после молока, сахара и т.п.), но не фруктозы - при </w:t>
      </w:r>
      <w:proofErr w:type="spellStart"/>
      <w:r w:rsidRPr="00E67928">
        <w:rPr>
          <w:rFonts w:ascii="Times New Roman" w:hAnsi="Times New Roman"/>
          <w:sz w:val="24"/>
          <w:szCs w:val="24"/>
        </w:rPr>
        <w:t>глюкозо-галактозной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 Связь с введением в питание </w:t>
      </w:r>
      <w:proofErr w:type="spellStart"/>
      <w:r w:rsidRPr="00E67928">
        <w:rPr>
          <w:rFonts w:ascii="Times New Roman" w:hAnsi="Times New Roman"/>
          <w:sz w:val="24"/>
          <w:szCs w:val="24"/>
        </w:rPr>
        <w:t>глиадинсодержащих</w:t>
      </w:r>
      <w:proofErr w:type="spellEnd"/>
      <w:r w:rsidRPr="00E67928">
        <w:rPr>
          <w:rFonts w:ascii="Times New Roman" w:hAnsi="Times New Roman"/>
          <w:sz w:val="24"/>
          <w:szCs w:val="24"/>
        </w:rPr>
        <w:t xml:space="preserve"> продуктов (манная, геркулесовая, овсяная каши, смеси "Малыш" и др.), возможно, с латентным периодом 1-2 </w:t>
      </w:r>
      <w:proofErr w:type="spellStart"/>
      <w:proofErr w:type="gramStart"/>
      <w:r w:rsidRPr="00E67928">
        <w:rPr>
          <w:rFonts w:ascii="Times New Roman" w:hAnsi="Times New Roman"/>
          <w:sz w:val="24"/>
          <w:szCs w:val="24"/>
        </w:rPr>
        <w:t>мес</w:t>
      </w:r>
      <w:proofErr w:type="spellEnd"/>
      <w:proofErr w:type="gramEnd"/>
      <w:r w:rsidRPr="00E67928">
        <w:rPr>
          <w:rFonts w:ascii="Times New Roman" w:hAnsi="Times New Roman"/>
          <w:sz w:val="24"/>
          <w:szCs w:val="24"/>
        </w:rPr>
        <w:t xml:space="preserve"> характерна для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 Манифестация заболевания после окончания грудного вскармливания со снижением прироста массы тела, диареей со </w:t>
      </w:r>
      <w:proofErr w:type="spellStart"/>
      <w:r w:rsidRPr="00E67928">
        <w:rPr>
          <w:rFonts w:ascii="Times New Roman" w:hAnsi="Times New Roman"/>
          <w:sz w:val="24"/>
          <w:szCs w:val="24"/>
        </w:rPr>
        <w:t>стеатореей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алопецией</w:t>
      </w:r>
      <w:proofErr w:type="spellEnd"/>
      <w:r w:rsidRPr="00E67928">
        <w:rPr>
          <w:rFonts w:ascii="Times New Roman" w:hAnsi="Times New Roman"/>
          <w:sz w:val="24"/>
          <w:szCs w:val="24"/>
        </w:rPr>
        <w:t xml:space="preserve"> и поражением кожи отмечается при </w:t>
      </w:r>
      <w:proofErr w:type="spellStart"/>
      <w:r w:rsidRPr="00E67928">
        <w:rPr>
          <w:rFonts w:ascii="Times New Roman" w:hAnsi="Times New Roman"/>
          <w:b/>
          <w:sz w:val="24"/>
          <w:szCs w:val="24"/>
        </w:rPr>
        <w:t>энтеропатическом</w:t>
      </w:r>
      <w:proofErr w:type="spellEnd"/>
      <w:r w:rsidRPr="00E67928">
        <w:rPr>
          <w:rFonts w:ascii="Times New Roman" w:hAnsi="Times New Roman"/>
          <w:b/>
          <w:sz w:val="24"/>
          <w:szCs w:val="24"/>
        </w:rPr>
        <w:t xml:space="preserve"> дерматите</w:t>
      </w:r>
      <w:r w:rsidRPr="00E67928">
        <w:rPr>
          <w:rFonts w:ascii="Times New Roman" w:hAnsi="Times New Roman"/>
          <w:sz w:val="24"/>
          <w:szCs w:val="24"/>
        </w:rPr>
        <w:t xml:space="preserve">. В последнем случае в крови наблюдается снижение концентрации цинка.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Сохранение неустойчивого стула после перенесенной кишечной инфекции, </w:t>
      </w:r>
      <w:r w:rsidRPr="00E67928">
        <w:rPr>
          <w:rFonts w:ascii="Times New Roman" w:hAnsi="Times New Roman"/>
          <w:sz w:val="24"/>
          <w:szCs w:val="24"/>
        </w:rPr>
        <w:lastRenderedPageBreak/>
        <w:t xml:space="preserve">верифицированной </w:t>
      </w:r>
      <w:proofErr w:type="spellStart"/>
      <w:r w:rsidRPr="00E67928">
        <w:rPr>
          <w:rFonts w:ascii="Times New Roman" w:hAnsi="Times New Roman"/>
          <w:sz w:val="24"/>
          <w:szCs w:val="24"/>
        </w:rPr>
        <w:t>бактериологически</w:t>
      </w:r>
      <w:proofErr w:type="spellEnd"/>
      <w:r w:rsidRPr="00E67928">
        <w:rPr>
          <w:rFonts w:ascii="Times New Roman" w:hAnsi="Times New Roman"/>
          <w:sz w:val="24"/>
          <w:szCs w:val="24"/>
        </w:rPr>
        <w:t xml:space="preserve">, возможно при развившемся т.н. постинфекционном энтерите (энтероколите), вторичной </w:t>
      </w:r>
      <w:proofErr w:type="spellStart"/>
      <w:r w:rsidRPr="00E67928">
        <w:rPr>
          <w:rFonts w:ascii="Times New Roman" w:hAnsi="Times New Roman"/>
          <w:sz w:val="24"/>
          <w:szCs w:val="24"/>
        </w:rPr>
        <w:t>лактазной</w:t>
      </w:r>
      <w:proofErr w:type="spellEnd"/>
      <w:r w:rsidRPr="00E67928">
        <w:rPr>
          <w:rFonts w:ascii="Times New Roman" w:hAnsi="Times New Roman"/>
          <w:sz w:val="24"/>
          <w:szCs w:val="24"/>
        </w:rPr>
        <w:t xml:space="preserve"> недостаточности, вторичной </w:t>
      </w:r>
      <w:proofErr w:type="spellStart"/>
      <w:r w:rsidRPr="00E67928">
        <w:rPr>
          <w:rFonts w:ascii="Times New Roman" w:hAnsi="Times New Roman"/>
          <w:sz w:val="24"/>
          <w:szCs w:val="24"/>
        </w:rPr>
        <w:t>сахаразной-изомальтазной</w:t>
      </w:r>
      <w:proofErr w:type="spellEnd"/>
      <w:r w:rsidRPr="00E67928">
        <w:rPr>
          <w:rFonts w:ascii="Times New Roman" w:hAnsi="Times New Roman"/>
          <w:sz w:val="24"/>
          <w:szCs w:val="24"/>
        </w:rPr>
        <w:t xml:space="preserve"> недостаточности, </w:t>
      </w:r>
      <w:proofErr w:type="spellStart"/>
      <w:r w:rsidRPr="00E67928">
        <w:rPr>
          <w:rFonts w:ascii="Times New Roman" w:hAnsi="Times New Roman"/>
          <w:sz w:val="24"/>
          <w:szCs w:val="24"/>
        </w:rPr>
        <w:t>глюкозной-галактозной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Манифестация </w:t>
      </w:r>
      <w:proofErr w:type="spellStart"/>
      <w:r w:rsidRPr="00E67928">
        <w:rPr>
          <w:rFonts w:ascii="Times New Roman" w:hAnsi="Times New Roman"/>
          <w:sz w:val="24"/>
          <w:szCs w:val="24"/>
        </w:rPr>
        <w:t>антибиотикассоциированной</w:t>
      </w:r>
      <w:proofErr w:type="spellEnd"/>
      <w:r w:rsidRPr="00E67928">
        <w:rPr>
          <w:rFonts w:ascii="Times New Roman" w:hAnsi="Times New Roman"/>
          <w:sz w:val="24"/>
          <w:szCs w:val="24"/>
        </w:rPr>
        <w:t xml:space="preserve"> диареи возможна также после перенесенного </w:t>
      </w:r>
      <w:proofErr w:type="spellStart"/>
      <w:r w:rsidRPr="00E67928">
        <w:rPr>
          <w:rFonts w:ascii="Times New Roman" w:hAnsi="Times New Roman"/>
          <w:sz w:val="24"/>
          <w:szCs w:val="24"/>
        </w:rPr>
        <w:t>некишечного</w:t>
      </w:r>
      <w:proofErr w:type="spellEnd"/>
      <w:r w:rsidRPr="00E67928">
        <w:rPr>
          <w:rFonts w:ascii="Times New Roman" w:hAnsi="Times New Roman"/>
          <w:sz w:val="24"/>
          <w:szCs w:val="24"/>
        </w:rPr>
        <w:t xml:space="preserve"> инфекционного заболевания и применения антибиотиков, особенно у детей первого месяца жизни. </w:t>
      </w:r>
      <w:proofErr w:type="spellStart"/>
      <w:r w:rsidRPr="00E67928">
        <w:rPr>
          <w:rFonts w:ascii="Times New Roman" w:hAnsi="Times New Roman"/>
          <w:sz w:val="24"/>
          <w:szCs w:val="24"/>
        </w:rPr>
        <w:t>Антибиотикоассоциированная</w:t>
      </w:r>
      <w:proofErr w:type="spellEnd"/>
      <w:r w:rsidRPr="00E67928">
        <w:rPr>
          <w:rFonts w:ascii="Times New Roman" w:hAnsi="Times New Roman"/>
          <w:sz w:val="24"/>
          <w:szCs w:val="24"/>
        </w:rPr>
        <w:t xml:space="preserve"> диарея также может быть как идиопатической (80 % случаев), так и обусловленной </w:t>
      </w:r>
      <w:r w:rsidRPr="00E67928">
        <w:rPr>
          <w:rFonts w:ascii="Times New Roman" w:hAnsi="Times New Roman"/>
          <w:sz w:val="24"/>
          <w:szCs w:val="24"/>
          <w:lang w:val="en-US"/>
        </w:rPr>
        <w:t>Clostridium</w:t>
      </w:r>
      <w:r w:rsidRPr="00E67928">
        <w:rPr>
          <w:rFonts w:ascii="Times New Roman" w:hAnsi="Times New Roman"/>
          <w:sz w:val="24"/>
          <w:szCs w:val="24"/>
        </w:rPr>
        <w:t xml:space="preserve"> </w:t>
      </w:r>
      <w:proofErr w:type="spellStart"/>
      <w:r w:rsidRPr="00E67928">
        <w:rPr>
          <w:rFonts w:ascii="Times New Roman" w:hAnsi="Times New Roman"/>
          <w:sz w:val="24"/>
          <w:szCs w:val="24"/>
          <w:lang w:val="en-US"/>
        </w:rPr>
        <w:t>difficile</w:t>
      </w:r>
      <w:proofErr w:type="spellEnd"/>
      <w:r w:rsidRPr="00E67928">
        <w:rPr>
          <w:rFonts w:ascii="Times New Roman" w:hAnsi="Times New Roman"/>
          <w:sz w:val="24"/>
          <w:szCs w:val="24"/>
        </w:rPr>
        <w:t xml:space="preserve"> (10 -15 % случаев). Так, частота бессимптомного носительства </w:t>
      </w:r>
      <w:r w:rsidRPr="00E67928">
        <w:rPr>
          <w:rFonts w:ascii="Times New Roman" w:hAnsi="Times New Roman"/>
          <w:sz w:val="24"/>
          <w:szCs w:val="24"/>
          <w:lang w:val="en-US"/>
        </w:rPr>
        <w:t>Clostridium</w:t>
      </w:r>
      <w:r w:rsidRPr="00E67928">
        <w:rPr>
          <w:rFonts w:ascii="Times New Roman" w:hAnsi="Times New Roman"/>
          <w:sz w:val="24"/>
          <w:szCs w:val="24"/>
        </w:rPr>
        <w:t xml:space="preserve"> </w:t>
      </w:r>
      <w:proofErr w:type="spellStart"/>
      <w:r w:rsidRPr="00E67928">
        <w:rPr>
          <w:rFonts w:ascii="Times New Roman" w:hAnsi="Times New Roman"/>
          <w:sz w:val="24"/>
          <w:szCs w:val="24"/>
          <w:lang w:val="en-US"/>
        </w:rPr>
        <w:t>difficile</w:t>
      </w:r>
      <w:proofErr w:type="spellEnd"/>
      <w:r w:rsidRPr="00E67928">
        <w:rPr>
          <w:rFonts w:ascii="Times New Roman" w:hAnsi="Times New Roman"/>
          <w:sz w:val="24"/>
          <w:szCs w:val="24"/>
        </w:rPr>
        <w:t xml:space="preserve"> у новорожденных достигает 50%, а среди взрослых – 3-15 %. Она существенно возрастает (до 15-40% случаев) при приеме антибиотико</w:t>
      </w:r>
      <w:proofErr w:type="gramStart"/>
      <w:r w:rsidRPr="00E67928">
        <w:rPr>
          <w:rFonts w:ascii="Times New Roman" w:hAnsi="Times New Roman"/>
          <w:sz w:val="24"/>
          <w:szCs w:val="24"/>
        </w:rPr>
        <w:t>в[</w:t>
      </w:r>
      <w:proofErr w:type="gramEnd"/>
      <w:r w:rsidRPr="00E67928">
        <w:rPr>
          <w:rFonts w:ascii="Times New Roman" w:hAnsi="Times New Roman"/>
          <w:sz w:val="24"/>
          <w:szCs w:val="24"/>
        </w:rPr>
        <w:t>А.С. Сенаторова, 2010 г.].</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Ухудшение состояния стула на фоне стрессовой ситуации характерно для дискинезии ЖКТ (т.н. "синдром раздраженной кишки" у детей старше 1 года и у взрослых). </w:t>
      </w:r>
      <w:r w:rsidR="00491743">
        <w:rPr>
          <w:rFonts w:ascii="Times New Roman" w:hAnsi="Times New Roman"/>
          <w:sz w:val="24"/>
          <w:szCs w:val="24"/>
        </w:rPr>
        <w:t xml:space="preserve">Под воздействием стресса изменяются активность симпатического и парасимпатического отделов вегетативной нервной системы, характер секреции </w:t>
      </w:r>
      <w:proofErr w:type="spellStart"/>
      <w:r w:rsidR="00C5509C">
        <w:rPr>
          <w:rFonts w:ascii="Times New Roman" w:hAnsi="Times New Roman"/>
          <w:sz w:val="24"/>
          <w:szCs w:val="24"/>
        </w:rPr>
        <w:t>глюкокортикоидов</w:t>
      </w:r>
      <w:proofErr w:type="spellEnd"/>
      <w:r w:rsidR="00C5509C">
        <w:rPr>
          <w:rFonts w:ascii="Times New Roman" w:hAnsi="Times New Roman"/>
          <w:sz w:val="24"/>
          <w:szCs w:val="24"/>
        </w:rPr>
        <w:t xml:space="preserve"> и </w:t>
      </w:r>
      <w:proofErr w:type="spellStart"/>
      <w:r w:rsidR="00C5509C">
        <w:rPr>
          <w:rFonts w:ascii="Times New Roman" w:hAnsi="Times New Roman"/>
          <w:sz w:val="24"/>
          <w:szCs w:val="24"/>
        </w:rPr>
        <w:t>тиреоидных</w:t>
      </w:r>
      <w:proofErr w:type="spellEnd"/>
      <w:r w:rsidR="00C5509C">
        <w:rPr>
          <w:rFonts w:ascii="Times New Roman" w:hAnsi="Times New Roman"/>
          <w:sz w:val="24"/>
          <w:szCs w:val="24"/>
        </w:rPr>
        <w:t xml:space="preserve"> </w:t>
      </w:r>
      <w:r w:rsidR="00491743">
        <w:rPr>
          <w:rFonts w:ascii="Times New Roman" w:hAnsi="Times New Roman"/>
          <w:sz w:val="24"/>
          <w:szCs w:val="24"/>
        </w:rPr>
        <w:t>гормоно</w:t>
      </w:r>
      <w:r w:rsidR="00C5509C">
        <w:rPr>
          <w:rFonts w:ascii="Times New Roman" w:hAnsi="Times New Roman"/>
          <w:sz w:val="24"/>
          <w:szCs w:val="24"/>
        </w:rPr>
        <w:t xml:space="preserve">в, что отражается на функции различных отделов желудочно-кишечного тракта. Особенно страдают структура и функции клеток слизистой оболочки </w:t>
      </w:r>
      <w:proofErr w:type="spellStart"/>
      <w:r w:rsidR="00C5509C">
        <w:rPr>
          <w:rFonts w:ascii="Times New Roman" w:hAnsi="Times New Roman"/>
          <w:sz w:val="24"/>
          <w:szCs w:val="24"/>
        </w:rPr>
        <w:t>антрального</w:t>
      </w:r>
      <w:proofErr w:type="spellEnd"/>
      <w:r w:rsidR="00C5509C">
        <w:rPr>
          <w:rFonts w:ascii="Times New Roman" w:hAnsi="Times New Roman"/>
          <w:sz w:val="24"/>
          <w:szCs w:val="24"/>
        </w:rPr>
        <w:t xml:space="preserve"> отдела желудка и верхнего отдела тонкой кишки (вырабатывают </w:t>
      </w:r>
      <w:proofErr w:type="spellStart"/>
      <w:r w:rsidR="00C5509C">
        <w:rPr>
          <w:rFonts w:ascii="Times New Roman" w:hAnsi="Times New Roman"/>
          <w:sz w:val="24"/>
          <w:szCs w:val="24"/>
        </w:rPr>
        <w:t>гастрин</w:t>
      </w:r>
      <w:proofErr w:type="spellEnd"/>
      <w:r w:rsidR="00C5509C">
        <w:rPr>
          <w:rFonts w:ascii="Times New Roman" w:hAnsi="Times New Roman"/>
          <w:sz w:val="24"/>
          <w:szCs w:val="24"/>
        </w:rPr>
        <w:t xml:space="preserve">), </w:t>
      </w:r>
      <w:proofErr w:type="spellStart"/>
      <w:r w:rsidR="00C5509C">
        <w:rPr>
          <w:rFonts w:ascii="Times New Roman" w:hAnsi="Times New Roman"/>
          <w:sz w:val="24"/>
          <w:szCs w:val="24"/>
        </w:rPr>
        <w:t>энтероцитов</w:t>
      </w:r>
      <w:proofErr w:type="spellEnd"/>
      <w:r w:rsidR="00C5509C">
        <w:rPr>
          <w:rFonts w:ascii="Times New Roman" w:hAnsi="Times New Roman"/>
          <w:sz w:val="24"/>
          <w:szCs w:val="24"/>
        </w:rPr>
        <w:t xml:space="preserve"> тонкой кишки (участвуют в процессах переваривания пищи), </w:t>
      </w:r>
      <w:proofErr w:type="spellStart"/>
      <w:r w:rsidR="00C5509C">
        <w:rPr>
          <w:rFonts w:ascii="Times New Roman" w:hAnsi="Times New Roman"/>
          <w:sz w:val="24"/>
          <w:szCs w:val="24"/>
        </w:rPr>
        <w:t>гепатоцитов</w:t>
      </w:r>
      <w:proofErr w:type="spellEnd"/>
      <w:r w:rsidR="00C5509C">
        <w:rPr>
          <w:rFonts w:ascii="Times New Roman" w:hAnsi="Times New Roman"/>
          <w:sz w:val="24"/>
          <w:szCs w:val="24"/>
        </w:rPr>
        <w:t xml:space="preserve"> (синтезируют желчные кислоты) и </w:t>
      </w:r>
      <w:proofErr w:type="spellStart"/>
      <w:proofErr w:type="gramStart"/>
      <w:r w:rsidR="00C5509C">
        <w:rPr>
          <w:rFonts w:ascii="Times New Roman" w:hAnsi="Times New Roman"/>
          <w:sz w:val="24"/>
          <w:szCs w:val="24"/>
        </w:rPr>
        <w:t>др</w:t>
      </w:r>
      <w:proofErr w:type="spellEnd"/>
      <w:proofErr w:type="gramEnd"/>
      <w:r w:rsidR="00426E0F" w:rsidRPr="00426E0F">
        <w:rPr>
          <w:rFonts w:ascii="Times New Roman" w:hAnsi="Times New Roman"/>
          <w:sz w:val="24"/>
          <w:szCs w:val="24"/>
        </w:rPr>
        <w:t xml:space="preserve"> [</w:t>
      </w:r>
      <w:r w:rsidR="00426E0F">
        <w:rPr>
          <w:rFonts w:ascii="Times New Roman" w:hAnsi="Times New Roman"/>
          <w:sz w:val="24"/>
          <w:szCs w:val="24"/>
        </w:rPr>
        <w:t>28</w:t>
      </w:r>
      <w:bookmarkStart w:id="0" w:name="_GoBack"/>
      <w:bookmarkEnd w:id="0"/>
      <w:r w:rsidR="00426E0F" w:rsidRPr="00426E0F">
        <w:rPr>
          <w:rFonts w:ascii="Times New Roman" w:hAnsi="Times New Roman"/>
          <w:sz w:val="24"/>
          <w:szCs w:val="24"/>
        </w:rPr>
        <w:t>]</w:t>
      </w:r>
      <w:r w:rsidR="00C5509C">
        <w:rPr>
          <w:rFonts w:ascii="Times New Roman" w:hAnsi="Times New Roman"/>
          <w:sz w:val="24"/>
          <w:szCs w:val="24"/>
        </w:rPr>
        <w:t>.</w:t>
      </w:r>
    </w:p>
    <w:p w:rsidR="002A22B3"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патологии центральной нервной системы (ЦНС) характерны также немотивированные "срывы" при наличии соответствующих неврологических клинических проявлений. </w:t>
      </w:r>
    </w:p>
    <w:p w:rsidR="00C5509C" w:rsidRPr="00E67928" w:rsidRDefault="00C5509C"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Повреждающим действием на кишечник с развитием СМА обладает ряд медикаментов: </w:t>
      </w:r>
      <w:proofErr w:type="spellStart"/>
      <w:r>
        <w:rPr>
          <w:rFonts w:ascii="Times New Roman" w:hAnsi="Times New Roman"/>
          <w:sz w:val="24"/>
          <w:szCs w:val="24"/>
        </w:rPr>
        <w:t>цитостатики</w:t>
      </w:r>
      <w:proofErr w:type="spellEnd"/>
      <w:r>
        <w:rPr>
          <w:rFonts w:ascii="Times New Roman" w:hAnsi="Times New Roman"/>
          <w:sz w:val="24"/>
          <w:szCs w:val="24"/>
        </w:rPr>
        <w:t xml:space="preserve">, НПВС, </w:t>
      </w:r>
      <w:proofErr w:type="spellStart"/>
      <w:r>
        <w:rPr>
          <w:rFonts w:ascii="Times New Roman" w:hAnsi="Times New Roman"/>
          <w:sz w:val="24"/>
          <w:szCs w:val="24"/>
        </w:rPr>
        <w:t>глюкокортикоиды</w:t>
      </w:r>
      <w:proofErr w:type="spellEnd"/>
      <w:r>
        <w:rPr>
          <w:rFonts w:ascii="Times New Roman" w:hAnsi="Times New Roman"/>
          <w:sz w:val="24"/>
          <w:szCs w:val="24"/>
        </w:rPr>
        <w:t xml:space="preserve">, </w:t>
      </w:r>
      <w:proofErr w:type="spellStart"/>
      <w:r w:rsidR="0083411B">
        <w:rPr>
          <w:rFonts w:ascii="Times New Roman" w:hAnsi="Times New Roman"/>
          <w:sz w:val="24"/>
          <w:szCs w:val="24"/>
        </w:rPr>
        <w:t>диуретики</w:t>
      </w:r>
      <w:proofErr w:type="spellEnd"/>
      <w:r w:rsidR="0083411B">
        <w:rPr>
          <w:rFonts w:ascii="Times New Roman" w:hAnsi="Times New Roman"/>
          <w:sz w:val="24"/>
          <w:szCs w:val="24"/>
        </w:rPr>
        <w:t>, антибактериальные препараты, что на фоне количественных и качественных нарушений питания, создает предпосылки для возникновения вначале функциональных заболеваний, а затем и органической патологии ЖКТ.</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СМА могут проявляться </w:t>
      </w:r>
      <w:proofErr w:type="spellStart"/>
      <w:r w:rsidRPr="00E67928">
        <w:rPr>
          <w:rFonts w:ascii="Times New Roman" w:hAnsi="Times New Roman"/>
          <w:b/>
          <w:sz w:val="24"/>
          <w:szCs w:val="24"/>
        </w:rPr>
        <w:t>иммунодефицитными</w:t>
      </w:r>
      <w:proofErr w:type="spellEnd"/>
      <w:r w:rsidRPr="00E67928">
        <w:rPr>
          <w:rFonts w:ascii="Times New Roman" w:hAnsi="Times New Roman"/>
          <w:sz w:val="24"/>
          <w:szCs w:val="24"/>
        </w:rPr>
        <w:t xml:space="preserve"> состояниями, что требует углубленного иммунологического обследования.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Клинические проявления. </w:t>
      </w:r>
    </w:p>
    <w:p w:rsidR="004B6CF1" w:rsidRPr="004B6CF1" w:rsidRDefault="004B6CF1" w:rsidP="002A22B3">
      <w:pPr>
        <w:widowControl w:val="0"/>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b/>
          <w:sz w:val="24"/>
          <w:szCs w:val="24"/>
        </w:rPr>
        <w:tab/>
      </w:r>
      <w:r w:rsidRPr="004B6CF1">
        <w:rPr>
          <w:rFonts w:ascii="Times New Roman" w:hAnsi="Times New Roman"/>
          <w:sz w:val="24"/>
          <w:szCs w:val="24"/>
        </w:rPr>
        <w:t xml:space="preserve">В основе </w:t>
      </w:r>
      <w:proofErr w:type="spellStart"/>
      <w:r w:rsidRPr="004B6CF1">
        <w:rPr>
          <w:rFonts w:ascii="Times New Roman" w:hAnsi="Times New Roman"/>
          <w:sz w:val="24"/>
          <w:szCs w:val="24"/>
        </w:rPr>
        <w:t>диспе</w:t>
      </w:r>
      <w:r>
        <w:rPr>
          <w:rFonts w:ascii="Times New Roman" w:hAnsi="Times New Roman"/>
          <w:sz w:val="24"/>
          <w:szCs w:val="24"/>
        </w:rPr>
        <w:t>птического</w:t>
      </w:r>
      <w:proofErr w:type="spellEnd"/>
      <w:r>
        <w:rPr>
          <w:rFonts w:ascii="Times New Roman" w:hAnsi="Times New Roman"/>
          <w:sz w:val="24"/>
          <w:szCs w:val="24"/>
        </w:rPr>
        <w:t xml:space="preserve"> синдрома лежит ряд факторов: нарушение моторной функции кишечник</w:t>
      </w:r>
      <w:proofErr w:type="gramStart"/>
      <w:r>
        <w:rPr>
          <w:rFonts w:ascii="Times New Roman" w:hAnsi="Times New Roman"/>
          <w:sz w:val="24"/>
          <w:szCs w:val="24"/>
        </w:rPr>
        <w:t>а(</w:t>
      </w:r>
      <w:proofErr w:type="gramEnd"/>
      <w:r>
        <w:rPr>
          <w:rFonts w:ascii="Times New Roman" w:hAnsi="Times New Roman"/>
          <w:sz w:val="24"/>
          <w:szCs w:val="24"/>
        </w:rPr>
        <w:t xml:space="preserve">в связи с особенностями его вегетативной регуляции), изменение со </w:t>
      </w:r>
      <w:r>
        <w:rPr>
          <w:rFonts w:ascii="Times New Roman" w:hAnsi="Times New Roman"/>
          <w:sz w:val="24"/>
          <w:szCs w:val="24"/>
        </w:rPr>
        <w:lastRenderedPageBreak/>
        <w:t xml:space="preserve">стороны ферментных систем (в связи с признаками дисфункции поджелудочной железы), расстройства специфических транспортных механизмов, что в совокупности  приводит к морфологическим изменениям слизистой тонкого кишечника с развитием признаков </w:t>
      </w:r>
      <w:proofErr w:type="spellStart"/>
      <w:r>
        <w:rPr>
          <w:rFonts w:ascii="Times New Roman" w:hAnsi="Times New Roman"/>
          <w:sz w:val="24"/>
          <w:szCs w:val="24"/>
        </w:rPr>
        <w:t>дисбиоза</w:t>
      </w:r>
      <w:proofErr w:type="spellEnd"/>
      <w:r w:rsidR="00A47E27">
        <w:rPr>
          <w:rFonts w:ascii="Times New Roman" w:hAnsi="Times New Roman"/>
          <w:sz w:val="24"/>
          <w:szCs w:val="24"/>
        </w:rPr>
        <w:t xml:space="preserve">. </w:t>
      </w: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Несмотря на многообразие </w:t>
      </w:r>
      <w:proofErr w:type="spellStart"/>
      <w:r w:rsidRPr="00E67928">
        <w:rPr>
          <w:rFonts w:ascii="Times New Roman" w:hAnsi="Times New Roman"/>
          <w:sz w:val="24"/>
          <w:szCs w:val="24"/>
        </w:rPr>
        <w:t>этиопатогенетических</w:t>
      </w:r>
      <w:proofErr w:type="spellEnd"/>
      <w:r w:rsidRPr="00E67928">
        <w:rPr>
          <w:rFonts w:ascii="Times New Roman" w:hAnsi="Times New Roman"/>
          <w:sz w:val="24"/>
          <w:szCs w:val="24"/>
        </w:rPr>
        <w:t xml:space="preserve">  факторов, в генезе СМА ведущим клиническим синдромом является </w:t>
      </w:r>
      <w:proofErr w:type="spellStart"/>
      <w:r w:rsidRPr="00E67928">
        <w:rPr>
          <w:rFonts w:ascii="Times New Roman" w:hAnsi="Times New Roman"/>
          <w:b/>
          <w:sz w:val="24"/>
          <w:szCs w:val="24"/>
        </w:rPr>
        <w:t>диспептический</w:t>
      </w:r>
      <w:proofErr w:type="spellEnd"/>
      <w:r w:rsidRPr="00E67928">
        <w:rPr>
          <w:rFonts w:ascii="Times New Roman" w:hAnsi="Times New Roman"/>
          <w:sz w:val="24"/>
          <w:szCs w:val="24"/>
        </w:rPr>
        <w:t>, который включает нарушение аппетита, тошноту, рвоту, метеоризм, нарушение стула, чаще с преобладанием поноса или смену запора поносом.</w:t>
      </w: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Среди перечисленных клинических симптомов наибольшего внимания  заслуживает </w:t>
      </w:r>
      <w:r w:rsidRPr="00E67928">
        <w:rPr>
          <w:rFonts w:ascii="Times New Roman" w:hAnsi="Times New Roman"/>
          <w:b/>
          <w:sz w:val="24"/>
          <w:szCs w:val="24"/>
        </w:rPr>
        <w:t>диарея</w:t>
      </w:r>
      <w:r w:rsidRPr="00E67928">
        <w:rPr>
          <w:rFonts w:ascii="Times New Roman" w:hAnsi="Times New Roman"/>
          <w:sz w:val="24"/>
          <w:szCs w:val="24"/>
        </w:rPr>
        <w:t>, степень проявления которой зависит от возраста ребенка, тяжести и длительности течения патологического процесса в кишечнике, сопутствующей патологии, а также своевременности диагностики и проводимого лечения.</w:t>
      </w:r>
    </w:p>
    <w:p w:rsidR="002A22B3" w:rsidRPr="00E67928" w:rsidRDefault="002A22B3" w:rsidP="002A22B3">
      <w:pPr>
        <w:spacing w:after="0" w:line="360" w:lineRule="auto"/>
        <w:ind w:firstLine="708"/>
        <w:contextualSpacing/>
        <w:jc w:val="both"/>
        <w:rPr>
          <w:rFonts w:ascii="Times New Roman" w:hAnsi="Times New Roman"/>
          <w:sz w:val="24"/>
          <w:szCs w:val="24"/>
        </w:rPr>
      </w:pPr>
      <w:proofErr w:type="gramStart"/>
      <w:r w:rsidRPr="00E67928">
        <w:rPr>
          <w:rFonts w:ascii="Times New Roman" w:hAnsi="Times New Roman"/>
          <w:sz w:val="24"/>
          <w:szCs w:val="24"/>
        </w:rPr>
        <w:t xml:space="preserve">Известно, что в патогенезе диареи участвуют четыре основных механизма: кишечная гиперсекреция, повышение осмотического давления в полости кишки, нарушение транзита кишечного содержимого, а также кишечная </w:t>
      </w:r>
      <w:proofErr w:type="spellStart"/>
      <w:r w:rsidRPr="00E67928">
        <w:rPr>
          <w:rFonts w:ascii="Times New Roman" w:hAnsi="Times New Roman"/>
          <w:sz w:val="24"/>
          <w:szCs w:val="24"/>
        </w:rPr>
        <w:t>гиперэкссудация</w:t>
      </w:r>
      <w:proofErr w:type="spellEnd"/>
      <w:r w:rsidRPr="00E67928">
        <w:rPr>
          <w:rFonts w:ascii="Times New Roman" w:hAnsi="Times New Roman"/>
          <w:sz w:val="24"/>
          <w:szCs w:val="24"/>
        </w:rPr>
        <w:t xml:space="preserve">, в соответствии с которыми и выделяют преимущественно </w:t>
      </w:r>
      <w:r w:rsidRPr="00E67928">
        <w:rPr>
          <w:rFonts w:ascii="Times New Roman" w:hAnsi="Times New Roman"/>
          <w:b/>
          <w:sz w:val="24"/>
          <w:szCs w:val="24"/>
        </w:rPr>
        <w:t>секреторную</w:t>
      </w:r>
      <w:r w:rsidRPr="00E67928">
        <w:rPr>
          <w:rFonts w:ascii="Times New Roman" w:hAnsi="Times New Roman"/>
          <w:sz w:val="24"/>
          <w:szCs w:val="24"/>
        </w:rPr>
        <w:t xml:space="preserve"> (</w:t>
      </w:r>
      <w:proofErr w:type="spellStart"/>
      <w:r w:rsidRPr="00E67928">
        <w:rPr>
          <w:rFonts w:ascii="Times New Roman" w:hAnsi="Times New Roman"/>
          <w:b/>
          <w:sz w:val="24"/>
          <w:szCs w:val="24"/>
        </w:rPr>
        <w:t>гипоосмолярную</w:t>
      </w:r>
      <w:proofErr w:type="spellEnd"/>
      <w:r w:rsidRPr="00E67928">
        <w:rPr>
          <w:rFonts w:ascii="Times New Roman" w:hAnsi="Times New Roman"/>
          <w:sz w:val="24"/>
          <w:szCs w:val="24"/>
        </w:rPr>
        <w:t xml:space="preserve"> – чрезмерная </w:t>
      </w:r>
      <w:proofErr w:type="spellStart"/>
      <w:r w:rsidRPr="00E67928">
        <w:rPr>
          <w:rFonts w:ascii="Times New Roman" w:hAnsi="Times New Roman"/>
          <w:sz w:val="24"/>
          <w:szCs w:val="24"/>
        </w:rPr>
        <w:t>деконьюгация</w:t>
      </w:r>
      <w:proofErr w:type="spellEnd"/>
      <w:r w:rsidRPr="00E67928">
        <w:rPr>
          <w:rFonts w:ascii="Times New Roman" w:hAnsi="Times New Roman"/>
          <w:sz w:val="24"/>
          <w:szCs w:val="24"/>
        </w:rPr>
        <w:t xml:space="preserve"> желчных кислот с их поступлением в просвет толстой кишки и стимуляцией секреции хлоридов и воды), </w:t>
      </w:r>
      <w:r w:rsidRPr="00E67928">
        <w:rPr>
          <w:rFonts w:ascii="Times New Roman" w:hAnsi="Times New Roman"/>
          <w:b/>
          <w:sz w:val="24"/>
          <w:szCs w:val="24"/>
        </w:rPr>
        <w:t>осмотическую</w:t>
      </w:r>
      <w:r w:rsidRPr="00E67928">
        <w:rPr>
          <w:rFonts w:ascii="Times New Roman" w:hAnsi="Times New Roman"/>
          <w:sz w:val="24"/>
          <w:szCs w:val="24"/>
        </w:rPr>
        <w:t xml:space="preserve"> (</w:t>
      </w:r>
      <w:proofErr w:type="spellStart"/>
      <w:r w:rsidRPr="00E67928">
        <w:rPr>
          <w:rFonts w:ascii="Times New Roman" w:hAnsi="Times New Roman"/>
          <w:b/>
          <w:sz w:val="24"/>
          <w:szCs w:val="24"/>
        </w:rPr>
        <w:t>гиперосмолярную</w:t>
      </w:r>
      <w:proofErr w:type="spellEnd"/>
      <w:r w:rsidRPr="00E67928">
        <w:rPr>
          <w:rFonts w:ascii="Times New Roman" w:hAnsi="Times New Roman"/>
          <w:b/>
          <w:sz w:val="24"/>
          <w:szCs w:val="24"/>
        </w:rPr>
        <w:t xml:space="preserve"> </w:t>
      </w:r>
      <w:r w:rsidRPr="00E67928">
        <w:rPr>
          <w:rFonts w:ascii="Times New Roman" w:hAnsi="Times New Roman"/>
          <w:sz w:val="24"/>
          <w:szCs w:val="24"/>
        </w:rPr>
        <w:t>– нарушение всасывания водорастворимых веществ в кишечнике с</w:t>
      </w:r>
      <w:proofErr w:type="gramEnd"/>
      <w:r w:rsidRPr="00E67928">
        <w:rPr>
          <w:rFonts w:ascii="Times New Roman" w:hAnsi="Times New Roman"/>
          <w:sz w:val="24"/>
          <w:szCs w:val="24"/>
        </w:rPr>
        <w:t xml:space="preserve"> задержкой воды), </w:t>
      </w:r>
      <w:r w:rsidRPr="00E67928">
        <w:rPr>
          <w:rFonts w:ascii="Times New Roman" w:hAnsi="Times New Roman"/>
          <w:b/>
          <w:sz w:val="24"/>
          <w:szCs w:val="24"/>
        </w:rPr>
        <w:t>экссудативную</w:t>
      </w:r>
      <w:r w:rsidRPr="00E67928">
        <w:rPr>
          <w:rFonts w:ascii="Times New Roman" w:hAnsi="Times New Roman"/>
          <w:sz w:val="24"/>
          <w:szCs w:val="24"/>
        </w:rPr>
        <w:t xml:space="preserve"> (выпотевание в просвет ЖКТ воды, плазмы, сывороточных белков, крови и слизи, с увеличением объема фекальных масс и их жидкостной фазы) и </w:t>
      </w:r>
      <w:r w:rsidRPr="00E67928">
        <w:rPr>
          <w:rFonts w:ascii="Times New Roman" w:hAnsi="Times New Roman"/>
          <w:b/>
          <w:sz w:val="24"/>
          <w:szCs w:val="24"/>
        </w:rPr>
        <w:t>моторную</w:t>
      </w:r>
      <w:r w:rsidRPr="00E67928">
        <w:rPr>
          <w:rFonts w:ascii="Times New Roman" w:hAnsi="Times New Roman"/>
          <w:sz w:val="24"/>
          <w:szCs w:val="24"/>
        </w:rPr>
        <w:t xml:space="preserve"> (нарушение продвижения кишечного содержимого по кишечнику) диарею. Все перечисленные механизмы взаимосвязаны и могут в той или иной мере преобладать 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Знание ведущего механизма позволяет практическому врачу устанавливать возможную причину имеющегося патологического состояния. [6]</w:t>
      </w:r>
    </w:p>
    <w:p w:rsidR="002A22B3" w:rsidRPr="00E67928" w:rsidRDefault="002A22B3" w:rsidP="002A22B3">
      <w:pPr>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Так, например, при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имеет место осмотическая диарея, связанная со снижением общей всасывательной поверхности слизистой оболочки тонкой кишки, а в основе дисахаридной недостаточности  лежит секреторная диарея, связанная с изменениями осмотического давления кишечного содержимого вследствие нарушения всасывания в кишечнике электролитов и воды.</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Характер </w:t>
      </w:r>
      <w:proofErr w:type="spellStart"/>
      <w:r w:rsidRPr="00E67928">
        <w:rPr>
          <w:rFonts w:ascii="Times New Roman" w:hAnsi="Times New Roman"/>
          <w:sz w:val="24"/>
          <w:szCs w:val="24"/>
        </w:rPr>
        <w:t>диарейного</w:t>
      </w:r>
      <w:proofErr w:type="spellEnd"/>
      <w:r w:rsidRPr="00E67928">
        <w:rPr>
          <w:rFonts w:ascii="Times New Roman" w:hAnsi="Times New Roman"/>
          <w:sz w:val="24"/>
          <w:szCs w:val="24"/>
        </w:rPr>
        <w:t xml:space="preserve"> синдрома может также сузить круг дифференциально-диагностического поиска.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pStyle w:val="a3"/>
        <w:widowControl w:val="0"/>
        <w:numPr>
          <w:ilvl w:val="0"/>
          <w:numId w:val="1"/>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Разжиженный пенистый с кислым запахом стул наблюдается при </w:t>
      </w:r>
      <w:proofErr w:type="spellStart"/>
      <w:r w:rsidRPr="00E67928">
        <w:rPr>
          <w:rFonts w:ascii="Times New Roman" w:hAnsi="Times New Roman"/>
          <w:sz w:val="24"/>
          <w:szCs w:val="24"/>
        </w:rPr>
        <w:t>дисахаридазной</w:t>
      </w:r>
      <w:proofErr w:type="spellEnd"/>
      <w:r w:rsidRPr="00E67928">
        <w:rPr>
          <w:rFonts w:ascii="Times New Roman" w:hAnsi="Times New Roman"/>
          <w:sz w:val="24"/>
          <w:szCs w:val="24"/>
        </w:rPr>
        <w:t xml:space="preserve"> </w:t>
      </w:r>
      <w:r w:rsidRPr="00E67928">
        <w:rPr>
          <w:rFonts w:ascii="Times New Roman" w:hAnsi="Times New Roman"/>
          <w:sz w:val="24"/>
          <w:szCs w:val="24"/>
        </w:rPr>
        <w:lastRenderedPageBreak/>
        <w:t xml:space="preserve">недостаточности и </w:t>
      </w:r>
      <w:proofErr w:type="spellStart"/>
      <w:r w:rsidRPr="00E67928">
        <w:rPr>
          <w:rFonts w:ascii="Times New Roman" w:hAnsi="Times New Roman"/>
          <w:sz w:val="24"/>
          <w:szCs w:val="24"/>
        </w:rPr>
        <w:t>глюкозной-галактозной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pStyle w:val="a3"/>
        <w:widowControl w:val="0"/>
        <w:numPr>
          <w:ilvl w:val="0"/>
          <w:numId w:val="1"/>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Водная диарея может быть при инфекциях и инвазиях, постинфекционном энтерите (энтероколите), </w:t>
      </w:r>
      <w:proofErr w:type="spellStart"/>
      <w:r w:rsidRPr="00E67928">
        <w:rPr>
          <w:rFonts w:ascii="Times New Roman" w:hAnsi="Times New Roman"/>
          <w:sz w:val="24"/>
          <w:szCs w:val="24"/>
        </w:rPr>
        <w:t>дисахаридазной</w:t>
      </w:r>
      <w:proofErr w:type="spellEnd"/>
      <w:r w:rsidRPr="00E67928">
        <w:rPr>
          <w:rFonts w:ascii="Times New Roman" w:hAnsi="Times New Roman"/>
          <w:sz w:val="24"/>
          <w:szCs w:val="24"/>
        </w:rPr>
        <w:t xml:space="preserve"> недостаточности, </w:t>
      </w:r>
      <w:proofErr w:type="spellStart"/>
      <w:r w:rsidRPr="00E67928">
        <w:rPr>
          <w:rFonts w:ascii="Times New Roman" w:hAnsi="Times New Roman"/>
          <w:sz w:val="24"/>
          <w:szCs w:val="24"/>
        </w:rPr>
        <w:t>глюкозной-галактозной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пищевой аллергии и непереносимости белка коровьего молока, дискинезии ЖКТ на фоне патологии ЦНС, при некоторых </w:t>
      </w:r>
      <w:proofErr w:type="spellStart"/>
      <w:r w:rsidRPr="00E67928">
        <w:rPr>
          <w:rFonts w:ascii="Times New Roman" w:hAnsi="Times New Roman"/>
          <w:sz w:val="24"/>
          <w:szCs w:val="24"/>
        </w:rPr>
        <w:t>гормонпродуцирующих</w:t>
      </w:r>
      <w:proofErr w:type="spellEnd"/>
      <w:r w:rsidRPr="00E67928">
        <w:rPr>
          <w:rFonts w:ascii="Times New Roman" w:hAnsi="Times New Roman"/>
          <w:sz w:val="24"/>
          <w:szCs w:val="24"/>
        </w:rPr>
        <w:t xml:space="preserve"> опухолях, </w:t>
      </w:r>
      <w:proofErr w:type="spellStart"/>
      <w:r w:rsidRPr="00E67928">
        <w:rPr>
          <w:rFonts w:ascii="Times New Roman" w:hAnsi="Times New Roman"/>
          <w:sz w:val="24"/>
          <w:szCs w:val="24"/>
        </w:rPr>
        <w:t>мастоцитозе</w:t>
      </w:r>
      <w:proofErr w:type="spellEnd"/>
      <w:r w:rsidRPr="00E67928">
        <w:rPr>
          <w:rFonts w:ascii="Times New Roman" w:hAnsi="Times New Roman"/>
          <w:sz w:val="24"/>
          <w:szCs w:val="24"/>
        </w:rPr>
        <w:t xml:space="preserve">, врожденной хлоридной диарее, врожденной натриевой диарее, идиопатической семейной диарее, врожденной гиперплазии надпочечников, </w:t>
      </w:r>
      <w:proofErr w:type="spellStart"/>
      <w:r w:rsidRPr="00E67928">
        <w:rPr>
          <w:rFonts w:ascii="Times New Roman" w:hAnsi="Times New Roman"/>
          <w:sz w:val="24"/>
          <w:szCs w:val="24"/>
        </w:rPr>
        <w:t>дизавтономии</w:t>
      </w:r>
      <w:proofErr w:type="spellEnd"/>
      <w:r w:rsidRPr="00E67928">
        <w:rPr>
          <w:rFonts w:ascii="Times New Roman" w:hAnsi="Times New Roman"/>
          <w:sz w:val="24"/>
          <w:szCs w:val="24"/>
        </w:rPr>
        <w:t xml:space="preserve"> семейной. </w:t>
      </w:r>
    </w:p>
    <w:p w:rsidR="002A22B3" w:rsidRPr="00E67928" w:rsidRDefault="002A22B3" w:rsidP="002A22B3">
      <w:pPr>
        <w:pStyle w:val="a3"/>
        <w:widowControl w:val="0"/>
        <w:numPr>
          <w:ilvl w:val="0"/>
          <w:numId w:val="1"/>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Жирный стул при экзокринной недостаточности ПЖ (хронический панкреатит, </w:t>
      </w:r>
      <w:proofErr w:type="spellStart"/>
      <w:r w:rsidRPr="00E67928">
        <w:rPr>
          <w:rFonts w:ascii="Times New Roman" w:hAnsi="Times New Roman"/>
          <w:sz w:val="24"/>
          <w:szCs w:val="24"/>
        </w:rPr>
        <w:t>муковисцидоз</w:t>
      </w:r>
      <w:proofErr w:type="spellEnd"/>
      <w:r w:rsidRPr="00E67928">
        <w:rPr>
          <w:rFonts w:ascii="Times New Roman" w:hAnsi="Times New Roman"/>
          <w:sz w:val="24"/>
          <w:szCs w:val="24"/>
        </w:rPr>
        <w:t xml:space="preserve">, изолированная недостаточность липазы, синдром </w:t>
      </w:r>
      <w:proofErr w:type="spellStart"/>
      <w:r w:rsidRPr="00E67928">
        <w:rPr>
          <w:rFonts w:ascii="Times New Roman" w:hAnsi="Times New Roman"/>
          <w:sz w:val="24"/>
          <w:szCs w:val="24"/>
        </w:rPr>
        <w:t>Швахмана-Даймонда</w:t>
      </w:r>
      <w:proofErr w:type="spellEnd"/>
      <w:r w:rsidRPr="00E67928">
        <w:rPr>
          <w:rFonts w:ascii="Times New Roman" w:hAnsi="Times New Roman"/>
          <w:sz w:val="24"/>
          <w:szCs w:val="24"/>
        </w:rPr>
        <w:t xml:space="preserve">) и при патологии кишечника, в т.ч.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герпетиформном</w:t>
      </w:r>
      <w:proofErr w:type="spellEnd"/>
      <w:r w:rsidRPr="00E67928">
        <w:rPr>
          <w:rFonts w:ascii="Times New Roman" w:hAnsi="Times New Roman"/>
          <w:sz w:val="24"/>
          <w:szCs w:val="24"/>
        </w:rPr>
        <w:t xml:space="preserve"> дерматите, постинфекционном энтерите (энтероколите), экссудативной </w:t>
      </w:r>
      <w:proofErr w:type="spellStart"/>
      <w:r w:rsidRPr="00E67928">
        <w:rPr>
          <w:rFonts w:ascii="Times New Roman" w:hAnsi="Times New Roman"/>
          <w:sz w:val="24"/>
          <w:szCs w:val="24"/>
        </w:rPr>
        <w:t>энтеропатии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дисбактериозе</w:t>
      </w:r>
      <w:proofErr w:type="spellEnd"/>
      <w:r w:rsidRPr="00E67928">
        <w:rPr>
          <w:rFonts w:ascii="Times New Roman" w:hAnsi="Times New Roman"/>
          <w:sz w:val="24"/>
          <w:szCs w:val="24"/>
        </w:rPr>
        <w:t xml:space="preserve"> кишечника, </w:t>
      </w:r>
      <w:proofErr w:type="spellStart"/>
      <w:r w:rsidRPr="00E67928">
        <w:rPr>
          <w:rFonts w:ascii="Times New Roman" w:hAnsi="Times New Roman"/>
          <w:sz w:val="24"/>
          <w:szCs w:val="24"/>
        </w:rPr>
        <w:t>абеталипопротеидемии</w:t>
      </w:r>
      <w:proofErr w:type="spellEnd"/>
      <w:r w:rsidRPr="00E67928">
        <w:rPr>
          <w:rFonts w:ascii="Times New Roman" w:hAnsi="Times New Roman"/>
          <w:sz w:val="24"/>
          <w:szCs w:val="24"/>
        </w:rPr>
        <w:t xml:space="preserve">, синдроме Пирсона, короткой тонкой кишке, а также может быть при </w:t>
      </w:r>
      <w:proofErr w:type="spellStart"/>
      <w:r w:rsidRPr="00E67928">
        <w:rPr>
          <w:rFonts w:ascii="Times New Roman" w:hAnsi="Times New Roman"/>
          <w:sz w:val="24"/>
          <w:szCs w:val="24"/>
        </w:rPr>
        <w:t>холепатиях</w:t>
      </w:r>
      <w:proofErr w:type="spellEnd"/>
      <w:r w:rsidRPr="00E67928">
        <w:rPr>
          <w:rFonts w:ascii="Times New Roman" w:hAnsi="Times New Roman"/>
          <w:sz w:val="24"/>
          <w:szCs w:val="24"/>
        </w:rPr>
        <w:t xml:space="preserve">. </w:t>
      </w:r>
    </w:p>
    <w:p w:rsidR="002A22B3" w:rsidRPr="00E67928" w:rsidRDefault="002A22B3" w:rsidP="002A22B3">
      <w:pPr>
        <w:pStyle w:val="a3"/>
        <w:widowControl w:val="0"/>
        <w:numPr>
          <w:ilvl w:val="0"/>
          <w:numId w:val="1"/>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Очень жирный стул (жирные капли вытекают из анального отверстия, жирное белье трудно отстирывается, горшок плохо отмывается), нередко сочетающийся с эпизодами выпадения слизистой оболочки прямой кишки, с характерным запахом при выраженной экзокринной недостаточности ПЖ - при </w:t>
      </w:r>
      <w:proofErr w:type="spellStart"/>
      <w:r w:rsidRPr="00E67928">
        <w:rPr>
          <w:rFonts w:ascii="Times New Roman" w:hAnsi="Times New Roman"/>
          <w:sz w:val="24"/>
          <w:szCs w:val="24"/>
        </w:rPr>
        <w:t>муковисцидозе</w:t>
      </w:r>
      <w:proofErr w:type="spellEnd"/>
      <w:r w:rsidRPr="00E67928">
        <w:rPr>
          <w:rFonts w:ascii="Times New Roman" w:hAnsi="Times New Roman"/>
          <w:sz w:val="24"/>
          <w:szCs w:val="24"/>
        </w:rPr>
        <w:t xml:space="preserve"> и врожденной </w:t>
      </w:r>
      <w:proofErr w:type="spellStart"/>
      <w:r w:rsidRPr="00E67928">
        <w:rPr>
          <w:rFonts w:ascii="Times New Roman" w:hAnsi="Times New Roman"/>
          <w:sz w:val="24"/>
          <w:szCs w:val="24"/>
        </w:rPr>
        <w:t>липазной</w:t>
      </w:r>
      <w:proofErr w:type="spellEnd"/>
      <w:r w:rsidRPr="00E67928">
        <w:rPr>
          <w:rFonts w:ascii="Times New Roman" w:hAnsi="Times New Roman"/>
          <w:sz w:val="24"/>
          <w:szCs w:val="24"/>
        </w:rPr>
        <w:t xml:space="preserve"> недостаточности. </w:t>
      </w:r>
    </w:p>
    <w:p w:rsidR="002A22B3" w:rsidRPr="00E67928" w:rsidRDefault="002A22B3" w:rsidP="002A22B3">
      <w:pPr>
        <w:pStyle w:val="a3"/>
        <w:widowControl w:val="0"/>
        <w:numPr>
          <w:ilvl w:val="0"/>
          <w:numId w:val="1"/>
        </w:numPr>
        <w:autoSpaceDE w:val="0"/>
        <w:autoSpaceDN w:val="0"/>
        <w:adjustRightInd w:val="0"/>
        <w:spacing w:after="0" w:line="360" w:lineRule="auto"/>
        <w:jc w:val="both"/>
        <w:rPr>
          <w:rFonts w:ascii="Times New Roman" w:hAnsi="Times New Roman"/>
          <w:sz w:val="24"/>
          <w:szCs w:val="24"/>
        </w:rPr>
      </w:pPr>
      <w:proofErr w:type="gramStart"/>
      <w:r w:rsidRPr="00E67928">
        <w:rPr>
          <w:rFonts w:ascii="Times New Roman" w:hAnsi="Times New Roman"/>
          <w:sz w:val="24"/>
          <w:szCs w:val="24"/>
        </w:rPr>
        <w:t>Выраженная</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полифекалия</w:t>
      </w:r>
      <w:proofErr w:type="spellEnd"/>
      <w:r w:rsidRPr="00E67928">
        <w:rPr>
          <w:rFonts w:ascii="Times New Roman" w:hAnsi="Times New Roman"/>
          <w:sz w:val="24"/>
          <w:szCs w:val="24"/>
        </w:rPr>
        <w:t xml:space="preserve">, нередко - серый, жирный стул, при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герпетиформном</w:t>
      </w:r>
      <w:proofErr w:type="spellEnd"/>
      <w:r w:rsidRPr="00E67928">
        <w:rPr>
          <w:rFonts w:ascii="Times New Roman" w:hAnsi="Times New Roman"/>
          <w:sz w:val="24"/>
          <w:szCs w:val="24"/>
        </w:rPr>
        <w:t xml:space="preserve"> дерматите, </w:t>
      </w:r>
      <w:proofErr w:type="spellStart"/>
      <w:r w:rsidRPr="00E67928">
        <w:rPr>
          <w:rFonts w:ascii="Times New Roman" w:hAnsi="Times New Roman"/>
          <w:sz w:val="24"/>
          <w:szCs w:val="24"/>
        </w:rPr>
        <w:t>энтеропатическом</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акродерматите</w:t>
      </w:r>
      <w:proofErr w:type="spellEnd"/>
      <w:r w:rsidRPr="00E67928">
        <w:rPr>
          <w:rFonts w:ascii="Times New Roman" w:hAnsi="Times New Roman"/>
          <w:sz w:val="24"/>
          <w:szCs w:val="24"/>
        </w:rPr>
        <w:t xml:space="preserve">. </w:t>
      </w:r>
    </w:p>
    <w:p w:rsidR="002A22B3" w:rsidRPr="00E67928" w:rsidRDefault="002A22B3" w:rsidP="002A22B3">
      <w:pPr>
        <w:pStyle w:val="a3"/>
        <w:widowControl w:val="0"/>
        <w:numPr>
          <w:ilvl w:val="0"/>
          <w:numId w:val="1"/>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Чередование запоров и кашицеобразного стула или эпизоды кашицеобразного стула на фоне стрессовых ситуаций, нередко, со схваткообразными болями в животе - при синдроме раздраженной кишки (дискинезия ЖКТ на фоне дисфункции ЦНС).</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67928">
        <w:rPr>
          <w:rFonts w:ascii="Times New Roman" w:hAnsi="Times New Roman"/>
          <w:sz w:val="24"/>
          <w:szCs w:val="24"/>
        </w:rPr>
        <w:t xml:space="preserve">Диарея может сочетаться с </w:t>
      </w:r>
      <w:r w:rsidRPr="00E67928">
        <w:rPr>
          <w:rFonts w:ascii="Times New Roman" w:hAnsi="Times New Roman"/>
          <w:b/>
          <w:sz w:val="24"/>
          <w:szCs w:val="24"/>
        </w:rPr>
        <w:t>болями в животе</w:t>
      </w:r>
      <w:r w:rsidRPr="00E67928">
        <w:rPr>
          <w:rFonts w:ascii="Times New Roman" w:hAnsi="Times New Roman"/>
          <w:sz w:val="24"/>
          <w:szCs w:val="24"/>
        </w:rPr>
        <w:t xml:space="preserve">, в первую очередь, при кишечных инфекциях и инвазиях, но также и в других ситуациях. </w:t>
      </w:r>
    </w:p>
    <w:p w:rsidR="002A22B3" w:rsidRPr="00E67928" w:rsidRDefault="002A22B3" w:rsidP="002A22B3">
      <w:pPr>
        <w:widowControl w:val="0"/>
        <w:autoSpaceDE w:val="0"/>
        <w:autoSpaceDN w:val="0"/>
        <w:adjustRightInd w:val="0"/>
        <w:spacing w:after="0" w:line="360" w:lineRule="auto"/>
        <w:ind w:firstLine="709"/>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67928">
        <w:rPr>
          <w:rFonts w:ascii="Times New Roman" w:hAnsi="Times New Roman"/>
          <w:sz w:val="24"/>
          <w:szCs w:val="24"/>
        </w:rPr>
        <w:t xml:space="preserve">Схваткообразные боли, </w:t>
      </w:r>
      <w:proofErr w:type="gramStart"/>
      <w:r w:rsidRPr="00E67928">
        <w:rPr>
          <w:rFonts w:ascii="Times New Roman" w:hAnsi="Times New Roman"/>
          <w:sz w:val="24"/>
          <w:szCs w:val="24"/>
        </w:rPr>
        <w:t>возможно</w:t>
      </w:r>
      <w:proofErr w:type="gramEnd"/>
      <w:r w:rsidRPr="00E67928">
        <w:rPr>
          <w:rFonts w:ascii="Times New Roman" w:hAnsi="Times New Roman"/>
          <w:sz w:val="24"/>
          <w:szCs w:val="24"/>
        </w:rPr>
        <w:t xml:space="preserve"> чередование запоров и поносов, выраженные вегетативные расстройства характерны для синдрома раздраженной кишки (дискинезия ЖКТ на фоне дисфункции ЦНС). </w:t>
      </w:r>
    </w:p>
    <w:p w:rsidR="002A22B3" w:rsidRPr="00E67928" w:rsidRDefault="002A22B3" w:rsidP="002A22B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67928">
        <w:rPr>
          <w:rFonts w:ascii="Times New Roman" w:hAnsi="Times New Roman"/>
          <w:sz w:val="24"/>
          <w:szCs w:val="24"/>
        </w:rPr>
        <w:t xml:space="preserve">Болевой синдром может возникать после употребления молочных продуктов, </w:t>
      </w:r>
      <w:r w:rsidRPr="00E67928">
        <w:rPr>
          <w:rFonts w:ascii="Times New Roman" w:hAnsi="Times New Roman"/>
          <w:sz w:val="24"/>
          <w:szCs w:val="24"/>
        </w:rPr>
        <w:lastRenderedPageBreak/>
        <w:t xml:space="preserve">возможно, в сочетании с </w:t>
      </w:r>
      <w:proofErr w:type="spellStart"/>
      <w:r w:rsidRPr="00E67928">
        <w:rPr>
          <w:rFonts w:ascii="Times New Roman" w:hAnsi="Times New Roman"/>
          <w:sz w:val="24"/>
          <w:szCs w:val="24"/>
        </w:rPr>
        <w:t>меторизмом</w:t>
      </w:r>
      <w:proofErr w:type="spellEnd"/>
      <w:r w:rsidRPr="00E67928">
        <w:rPr>
          <w:rFonts w:ascii="Times New Roman" w:hAnsi="Times New Roman"/>
          <w:sz w:val="24"/>
          <w:szCs w:val="24"/>
        </w:rPr>
        <w:t xml:space="preserve"> и обильным пенистым стулом с кислым запахом при </w:t>
      </w:r>
      <w:proofErr w:type="spellStart"/>
      <w:r w:rsidRPr="00E67928">
        <w:rPr>
          <w:rFonts w:ascii="Times New Roman" w:hAnsi="Times New Roman"/>
          <w:sz w:val="24"/>
          <w:szCs w:val="24"/>
        </w:rPr>
        <w:t>лактазной</w:t>
      </w:r>
      <w:proofErr w:type="spellEnd"/>
      <w:r w:rsidRPr="00E67928">
        <w:rPr>
          <w:rFonts w:ascii="Times New Roman" w:hAnsi="Times New Roman"/>
          <w:sz w:val="24"/>
          <w:szCs w:val="24"/>
        </w:rPr>
        <w:t xml:space="preserve"> недостаточности. </w:t>
      </w:r>
    </w:p>
    <w:p w:rsidR="002A22B3" w:rsidRPr="00E67928" w:rsidRDefault="002A22B3" w:rsidP="002A22B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67928">
        <w:rPr>
          <w:rFonts w:ascii="Times New Roman" w:hAnsi="Times New Roman"/>
          <w:sz w:val="24"/>
          <w:szCs w:val="24"/>
        </w:rPr>
        <w:t xml:space="preserve">Почечная колика или ноющие боли в поясничной области с иррадиацией вниз (явления </w:t>
      </w:r>
      <w:proofErr w:type="spellStart"/>
      <w:r w:rsidRPr="00E67928">
        <w:rPr>
          <w:rFonts w:ascii="Times New Roman" w:hAnsi="Times New Roman"/>
          <w:sz w:val="24"/>
          <w:szCs w:val="24"/>
        </w:rPr>
        <w:t>дисметаболической</w:t>
      </w:r>
      <w:proofErr w:type="spellEnd"/>
      <w:r w:rsidRPr="00E67928">
        <w:rPr>
          <w:rFonts w:ascii="Times New Roman" w:hAnsi="Times New Roman"/>
          <w:sz w:val="24"/>
          <w:szCs w:val="24"/>
        </w:rPr>
        <w:t xml:space="preserve"> нефропатии с </w:t>
      </w:r>
      <w:proofErr w:type="spellStart"/>
      <w:r w:rsidRPr="00E67928">
        <w:rPr>
          <w:rFonts w:ascii="Times New Roman" w:hAnsi="Times New Roman"/>
          <w:sz w:val="24"/>
          <w:szCs w:val="24"/>
        </w:rPr>
        <w:t>оксалурией</w:t>
      </w:r>
      <w:proofErr w:type="spellEnd"/>
      <w:r w:rsidRPr="00E67928">
        <w:rPr>
          <w:rFonts w:ascii="Times New Roman" w:hAnsi="Times New Roman"/>
          <w:sz w:val="24"/>
          <w:szCs w:val="24"/>
        </w:rPr>
        <w:t xml:space="preserve">, возможно, мочекаменной болезнью) возможны при синдроме </w:t>
      </w:r>
      <w:proofErr w:type="spellStart"/>
      <w:r w:rsidRPr="00E67928">
        <w:rPr>
          <w:rFonts w:ascii="Times New Roman" w:hAnsi="Times New Roman"/>
          <w:sz w:val="24"/>
          <w:szCs w:val="24"/>
        </w:rPr>
        <w:t>Лепера</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E67928">
        <w:rPr>
          <w:rFonts w:ascii="Times New Roman" w:hAnsi="Times New Roman"/>
          <w:sz w:val="24"/>
          <w:szCs w:val="24"/>
        </w:rPr>
        <w:t xml:space="preserve">Язвенный тип болей, обильные рвоты возникают при синдроме </w:t>
      </w:r>
      <w:proofErr w:type="spellStart"/>
      <w:r w:rsidRPr="00E67928">
        <w:rPr>
          <w:rFonts w:ascii="Times New Roman" w:hAnsi="Times New Roman"/>
          <w:sz w:val="24"/>
          <w:szCs w:val="24"/>
        </w:rPr>
        <w:t>Золлингера-Эллисона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гастринома</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Также боли в животе при </w:t>
      </w:r>
      <w:proofErr w:type="gramStart"/>
      <w:r w:rsidRPr="00E67928">
        <w:rPr>
          <w:rFonts w:ascii="Times New Roman" w:hAnsi="Times New Roman"/>
          <w:sz w:val="24"/>
          <w:szCs w:val="24"/>
        </w:rPr>
        <w:t>СМ</w:t>
      </w:r>
      <w:proofErr w:type="gramEnd"/>
      <w:r w:rsidRPr="00E67928">
        <w:rPr>
          <w:rFonts w:ascii="Times New Roman" w:hAnsi="Times New Roman"/>
          <w:sz w:val="24"/>
          <w:szCs w:val="24"/>
        </w:rPr>
        <w:t xml:space="preserve"> могут сопровождать: </w:t>
      </w:r>
    </w:p>
    <w:p w:rsidR="002A22B3" w:rsidRPr="00E67928" w:rsidRDefault="002A22B3" w:rsidP="002A22B3">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аномалии кишечника, </w:t>
      </w:r>
    </w:p>
    <w:p w:rsidR="002A22B3" w:rsidRPr="00E67928" w:rsidRDefault="002A22B3" w:rsidP="002A22B3">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пищевую аллергию и непереносимость белка коровьего молока, </w:t>
      </w:r>
    </w:p>
    <w:p w:rsidR="002A22B3" w:rsidRPr="00E67928" w:rsidRDefault="002A22B3" w:rsidP="002A22B3">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неспецифический язвенный колит, </w:t>
      </w:r>
    </w:p>
    <w:p w:rsidR="002A22B3" w:rsidRPr="00E67928" w:rsidRDefault="002A22B3" w:rsidP="002A22B3">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болезнь Крона, </w:t>
      </w:r>
    </w:p>
    <w:p w:rsidR="002A22B3" w:rsidRPr="00E67928" w:rsidRDefault="002A22B3" w:rsidP="002A22B3">
      <w:pPr>
        <w:widowControl w:val="0"/>
        <w:numPr>
          <w:ilvl w:val="0"/>
          <w:numId w:val="9"/>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болезнь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b/>
          <w:sz w:val="24"/>
          <w:szCs w:val="24"/>
        </w:rPr>
        <w:t>Диарея в сочетании с повторной рвотой</w:t>
      </w:r>
      <w:r w:rsidRPr="00E67928">
        <w:rPr>
          <w:rFonts w:ascii="Times New Roman" w:hAnsi="Times New Roman"/>
          <w:sz w:val="24"/>
          <w:szCs w:val="24"/>
        </w:rPr>
        <w:t xml:space="preserve"> может отмечаться при следующих заболеваниях: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пищевая аллергия и непереносимость белка коровьего молока,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синдром </w:t>
      </w:r>
      <w:proofErr w:type="spellStart"/>
      <w:r w:rsidRPr="00E67928">
        <w:rPr>
          <w:rFonts w:ascii="Times New Roman" w:hAnsi="Times New Roman"/>
          <w:sz w:val="24"/>
          <w:szCs w:val="24"/>
        </w:rPr>
        <w:t>Золлингера-Эллисона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гастринома</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аномалии кишечника,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roofErr w:type="spellStart"/>
      <w:r w:rsidRPr="00E67928">
        <w:rPr>
          <w:rFonts w:ascii="Times New Roman" w:hAnsi="Times New Roman"/>
          <w:sz w:val="24"/>
          <w:szCs w:val="24"/>
        </w:rPr>
        <w:t>абеталипопротеидемия</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дефицит </w:t>
      </w:r>
      <w:proofErr w:type="spellStart"/>
      <w:r w:rsidRPr="00E67928">
        <w:rPr>
          <w:rFonts w:ascii="Times New Roman" w:hAnsi="Times New Roman"/>
          <w:sz w:val="24"/>
          <w:szCs w:val="24"/>
        </w:rPr>
        <w:t>транскобаламина</w:t>
      </w:r>
      <w:proofErr w:type="spellEnd"/>
      <w:r w:rsidRPr="00E67928">
        <w:rPr>
          <w:rFonts w:ascii="Times New Roman" w:hAnsi="Times New Roman"/>
          <w:sz w:val="24"/>
          <w:szCs w:val="24"/>
        </w:rPr>
        <w:t xml:space="preserve"> II.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Диарея в сочетании с кожными проявлениями: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Пищевая аллергия и непереносимость белка коровьего молока.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roofErr w:type="gramStart"/>
      <w:r w:rsidRPr="00E67928">
        <w:rPr>
          <w:rFonts w:ascii="Times New Roman" w:hAnsi="Times New Roman"/>
          <w:sz w:val="24"/>
          <w:szCs w:val="24"/>
        </w:rPr>
        <w:t>Характерные</w:t>
      </w:r>
      <w:proofErr w:type="gramEnd"/>
      <w:r w:rsidRPr="00E67928">
        <w:rPr>
          <w:rFonts w:ascii="Times New Roman" w:hAnsi="Times New Roman"/>
          <w:sz w:val="24"/>
          <w:szCs w:val="24"/>
        </w:rPr>
        <w:t xml:space="preserve"> кожный синдром и </w:t>
      </w:r>
      <w:proofErr w:type="spellStart"/>
      <w:r w:rsidRPr="00E67928">
        <w:rPr>
          <w:rFonts w:ascii="Times New Roman" w:hAnsi="Times New Roman"/>
          <w:sz w:val="24"/>
          <w:szCs w:val="24"/>
        </w:rPr>
        <w:t>алопеция</w:t>
      </w:r>
      <w:proofErr w:type="spellEnd"/>
      <w:r w:rsidRPr="00E67928">
        <w:rPr>
          <w:rFonts w:ascii="Times New Roman" w:hAnsi="Times New Roman"/>
          <w:sz w:val="24"/>
          <w:szCs w:val="24"/>
        </w:rPr>
        <w:t xml:space="preserve"> - при </w:t>
      </w:r>
      <w:proofErr w:type="spellStart"/>
      <w:r w:rsidRPr="00E67928">
        <w:rPr>
          <w:rFonts w:ascii="Times New Roman" w:hAnsi="Times New Roman"/>
          <w:sz w:val="24"/>
          <w:szCs w:val="24"/>
        </w:rPr>
        <w:t>энтеропатическом</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акродерматите</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Герпетиформные высыпания - при герпетиформном дерматите.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b/>
          <w:sz w:val="24"/>
          <w:szCs w:val="24"/>
        </w:rPr>
        <w:t>Диарея с множественными аномалиями</w:t>
      </w:r>
      <w:r w:rsidRPr="00E67928">
        <w:rPr>
          <w:rFonts w:ascii="Times New Roman" w:hAnsi="Times New Roman"/>
          <w:sz w:val="24"/>
          <w:szCs w:val="24"/>
        </w:rPr>
        <w:t xml:space="preserve">, глухотой и нанизмом характерна для синдрома </w:t>
      </w:r>
      <w:proofErr w:type="spellStart"/>
      <w:r w:rsidRPr="00E67928">
        <w:rPr>
          <w:rFonts w:ascii="Times New Roman" w:hAnsi="Times New Roman"/>
          <w:sz w:val="24"/>
          <w:szCs w:val="24"/>
        </w:rPr>
        <w:t>Иохансон-Бицарель</w:t>
      </w:r>
      <w:proofErr w:type="spellEnd"/>
      <w:r w:rsidRPr="00E67928">
        <w:rPr>
          <w:rFonts w:ascii="Times New Roman" w:hAnsi="Times New Roman"/>
          <w:sz w:val="24"/>
          <w:szCs w:val="24"/>
        </w:rPr>
        <w:t xml:space="preserve">, который сопровождается панкреатической недостаточностью.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b/>
          <w:sz w:val="24"/>
          <w:szCs w:val="24"/>
        </w:rPr>
        <w:t>Диарея с костными аномалиями</w:t>
      </w:r>
      <w:r w:rsidRPr="00E67928">
        <w:rPr>
          <w:rFonts w:ascii="Times New Roman" w:hAnsi="Times New Roman"/>
          <w:sz w:val="24"/>
          <w:szCs w:val="24"/>
        </w:rPr>
        <w:t xml:space="preserve"> </w:t>
      </w:r>
      <w:proofErr w:type="gramStart"/>
      <w:r w:rsidRPr="00E67928">
        <w:rPr>
          <w:rFonts w:ascii="Times New Roman" w:hAnsi="Times New Roman"/>
          <w:sz w:val="24"/>
          <w:szCs w:val="24"/>
        </w:rPr>
        <w:t xml:space="preserve">может быть при синдроме </w:t>
      </w:r>
      <w:proofErr w:type="spellStart"/>
      <w:r w:rsidRPr="00E67928">
        <w:rPr>
          <w:rFonts w:ascii="Times New Roman" w:hAnsi="Times New Roman"/>
          <w:sz w:val="24"/>
          <w:szCs w:val="24"/>
        </w:rPr>
        <w:t>Швахмана</w:t>
      </w:r>
      <w:proofErr w:type="spellEnd"/>
      <w:r w:rsidRPr="00E67928">
        <w:rPr>
          <w:rFonts w:ascii="Times New Roman" w:hAnsi="Times New Roman"/>
          <w:sz w:val="24"/>
          <w:szCs w:val="24"/>
        </w:rPr>
        <w:t xml:space="preserve">  характеризуется</w:t>
      </w:r>
      <w:proofErr w:type="gramEnd"/>
      <w:r w:rsidRPr="00E67928">
        <w:rPr>
          <w:rFonts w:ascii="Times New Roman" w:hAnsi="Times New Roman"/>
          <w:sz w:val="24"/>
          <w:szCs w:val="24"/>
        </w:rPr>
        <w:t xml:space="preserve"> панкреатической недостаточностью и </w:t>
      </w:r>
      <w:proofErr w:type="spellStart"/>
      <w:r w:rsidRPr="00E67928">
        <w:rPr>
          <w:rFonts w:ascii="Times New Roman" w:hAnsi="Times New Roman"/>
          <w:sz w:val="24"/>
          <w:szCs w:val="24"/>
        </w:rPr>
        <w:t>нейтропенией</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Грубые черты лица, паховая грыжа, врожденный вывих бедра, увеличение печени </w:t>
      </w:r>
      <w:r w:rsidRPr="00E67928">
        <w:rPr>
          <w:rFonts w:ascii="Times New Roman" w:hAnsi="Times New Roman"/>
          <w:sz w:val="24"/>
          <w:szCs w:val="24"/>
        </w:rPr>
        <w:lastRenderedPageBreak/>
        <w:t xml:space="preserve">наблюдаются при </w:t>
      </w:r>
      <w:proofErr w:type="spellStart"/>
      <w:r w:rsidRPr="00E67928">
        <w:rPr>
          <w:rFonts w:ascii="Times New Roman" w:hAnsi="Times New Roman"/>
          <w:sz w:val="24"/>
          <w:szCs w:val="24"/>
        </w:rPr>
        <w:t>муколипидозе</w:t>
      </w:r>
      <w:proofErr w:type="spellEnd"/>
      <w:r w:rsidRPr="00E67928">
        <w:rPr>
          <w:rFonts w:ascii="Times New Roman" w:hAnsi="Times New Roman"/>
          <w:sz w:val="24"/>
          <w:szCs w:val="24"/>
        </w:rPr>
        <w:t xml:space="preserve"> II, который сопровождается повышенной экскрецией </w:t>
      </w:r>
      <w:proofErr w:type="spellStart"/>
      <w:r w:rsidRPr="00E67928">
        <w:rPr>
          <w:rFonts w:ascii="Times New Roman" w:hAnsi="Times New Roman"/>
          <w:sz w:val="24"/>
          <w:szCs w:val="24"/>
        </w:rPr>
        <w:t>сиалополисахаридов</w:t>
      </w:r>
      <w:proofErr w:type="spellEnd"/>
      <w:r w:rsidRPr="00E67928">
        <w:rPr>
          <w:rFonts w:ascii="Times New Roman" w:hAnsi="Times New Roman"/>
          <w:sz w:val="24"/>
          <w:szCs w:val="24"/>
        </w:rPr>
        <w:t xml:space="preserve"> с мочой.</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 клинической картине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выделяют неспецифические и специфические симптомы.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r w:rsidRPr="00E67928">
        <w:rPr>
          <w:rFonts w:ascii="Times New Roman" w:hAnsi="Times New Roman"/>
          <w:sz w:val="24"/>
          <w:szCs w:val="24"/>
        </w:rPr>
        <w:tab/>
        <w:t xml:space="preserve">Среди </w:t>
      </w:r>
      <w:proofErr w:type="gramStart"/>
      <w:r w:rsidRPr="00E67928">
        <w:rPr>
          <w:rFonts w:ascii="Times New Roman" w:hAnsi="Times New Roman"/>
          <w:b/>
          <w:sz w:val="24"/>
          <w:szCs w:val="24"/>
        </w:rPr>
        <w:t>неспецифических</w:t>
      </w:r>
      <w:proofErr w:type="gramEnd"/>
      <w:r w:rsidRPr="00E67928">
        <w:rPr>
          <w:rFonts w:ascii="Times New Roman" w:hAnsi="Times New Roman"/>
          <w:b/>
          <w:sz w:val="24"/>
          <w:szCs w:val="24"/>
        </w:rPr>
        <w:t xml:space="preserve"> </w:t>
      </w:r>
      <w:proofErr w:type="spellStart"/>
      <w:r w:rsidRPr="00E67928">
        <w:rPr>
          <w:rFonts w:ascii="Times New Roman" w:hAnsi="Times New Roman"/>
          <w:b/>
          <w:sz w:val="24"/>
          <w:szCs w:val="24"/>
        </w:rPr>
        <w:t>симтомов</w:t>
      </w:r>
      <w:proofErr w:type="spellEnd"/>
      <w:r w:rsidRPr="00E67928">
        <w:rPr>
          <w:rFonts w:ascii="Times New Roman" w:hAnsi="Times New Roman"/>
          <w:sz w:val="24"/>
          <w:szCs w:val="24"/>
        </w:rPr>
        <w:t xml:space="preserve"> выделяют слабость, утомляемость, </w:t>
      </w:r>
      <w:proofErr w:type="spellStart"/>
      <w:r w:rsidRPr="00E67928">
        <w:rPr>
          <w:rFonts w:ascii="Times New Roman" w:hAnsi="Times New Roman"/>
          <w:sz w:val="24"/>
          <w:szCs w:val="24"/>
        </w:rPr>
        <w:t>анорексию</w:t>
      </w:r>
      <w:proofErr w:type="spellEnd"/>
      <w:r w:rsidRPr="00E67928">
        <w:rPr>
          <w:rFonts w:ascii="Times New Roman" w:hAnsi="Times New Roman"/>
          <w:sz w:val="24"/>
          <w:szCs w:val="24"/>
        </w:rPr>
        <w:t xml:space="preserve">, вздутие живота, </w:t>
      </w:r>
      <w:proofErr w:type="spellStart"/>
      <w:r w:rsidRPr="00E67928">
        <w:rPr>
          <w:rFonts w:ascii="Times New Roman" w:hAnsi="Times New Roman"/>
          <w:sz w:val="24"/>
          <w:szCs w:val="24"/>
        </w:rPr>
        <w:t>флатуленцию</w:t>
      </w:r>
      <w:proofErr w:type="spellEnd"/>
      <w:r w:rsidRPr="00E67928">
        <w:rPr>
          <w:rFonts w:ascii="Times New Roman" w:hAnsi="Times New Roman"/>
          <w:sz w:val="24"/>
          <w:szCs w:val="24"/>
        </w:rPr>
        <w:t>, урчание и боли в животе.</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 Слабость и утомляемость могут быть </w:t>
      </w:r>
      <w:proofErr w:type="gramStart"/>
      <w:r w:rsidRPr="00E67928">
        <w:rPr>
          <w:rFonts w:ascii="Times New Roman" w:hAnsi="Times New Roman"/>
          <w:sz w:val="24"/>
          <w:szCs w:val="24"/>
        </w:rPr>
        <w:t>связаны</w:t>
      </w:r>
      <w:proofErr w:type="gramEnd"/>
      <w:r w:rsidRPr="00E67928">
        <w:rPr>
          <w:rFonts w:ascii="Times New Roman" w:hAnsi="Times New Roman"/>
          <w:sz w:val="24"/>
          <w:szCs w:val="24"/>
        </w:rPr>
        <w:t xml:space="preserve"> с дисбалансом электролитов, анемией и </w:t>
      </w:r>
      <w:proofErr w:type="spellStart"/>
      <w:r w:rsidRPr="00E67928">
        <w:rPr>
          <w:rFonts w:ascii="Times New Roman" w:hAnsi="Times New Roman"/>
          <w:sz w:val="24"/>
          <w:szCs w:val="24"/>
        </w:rPr>
        <w:t>гиперфосфатемией</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 </w:t>
      </w:r>
      <w:proofErr w:type="spellStart"/>
      <w:r w:rsidRPr="00E67928">
        <w:rPr>
          <w:rFonts w:ascii="Times New Roman" w:hAnsi="Times New Roman"/>
          <w:sz w:val="24"/>
          <w:szCs w:val="24"/>
        </w:rPr>
        <w:t>Флатуленция</w:t>
      </w:r>
      <w:proofErr w:type="spellEnd"/>
      <w:r w:rsidRPr="00E67928">
        <w:rPr>
          <w:rFonts w:ascii="Times New Roman" w:hAnsi="Times New Roman"/>
          <w:sz w:val="24"/>
          <w:szCs w:val="24"/>
        </w:rPr>
        <w:t xml:space="preserve"> вызывается избыточным бактериальным ростом в кишечнике (вследствие скопления непереваренной пищи в кишечнике).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r w:rsidRPr="00E67928">
        <w:rPr>
          <w:rFonts w:ascii="Times New Roman" w:hAnsi="Times New Roman"/>
          <w:sz w:val="24"/>
          <w:szCs w:val="24"/>
        </w:rPr>
        <w:tab/>
        <w:t xml:space="preserve"> Перистальтика может быть видимой на глаз; при пальпации живота возникает ощущение наполненности, «</w:t>
      </w:r>
      <w:proofErr w:type="spellStart"/>
      <w:r w:rsidRPr="00E67928">
        <w:rPr>
          <w:rFonts w:ascii="Times New Roman" w:hAnsi="Times New Roman"/>
          <w:sz w:val="24"/>
          <w:szCs w:val="24"/>
        </w:rPr>
        <w:t>тестоватости</w:t>
      </w:r>
      <w:proofErr w:type="spellEnd"/>
      <w:r w:rsidRPr="00E67928">
        <w:rPr>
          <w:rFonts w:ascii="Times New Roman" w:hAnsi="Times New Roman"/>
          <w:sz w:val="24"/>
          <w:szCs w:val="24"/>
        </w:rPr>
        <w:t xml:space="preserve">» из-за снижения тонуса кишечной стенки. </w:t>
      </w:r>
    </w:p>
    <w:p w:rsidR="002A22B3" w:rsidRPr="00E67928" w:rsidRDefault="002A22B3" w:rsidP="002A22B3">
      <w:pPr>
        <w:shd w:val="clear" w:color="auto" w:fill="FFFFFF"/>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ab/>
        <w:t>У детей с СМА вследствие большой потери макр</w:t>
      </w:r>
      <w:proofErr w:type="gramStart"/>
      <w:r w:rsidRPr="00E67928">
        <w:rPr>
          <w:rFonts w:ascii="Times New Roman" w:hAnsi="Times New Roman"/>
          <w:sz w:val="24"/>
          <w:szCs w:val="24"/>
        </w:rPr>
        <w:t>о-</w:t>
      </w:r>
      <w:proofErr w:type="gramEnd"/>
      <w:r w:rsidRPr="00E67928">
        <w:rPr>
          <w:rFonts w:ascii="Times New Roman" w:hAnsi="Times New Roman"/>
          <w:sz w:val="24"/>
          <w:szCs w:val="24"/>
        </w:rPr>
        <w:t xml:space="preserve"> и микронутриентов через желудочно-кишечный тракт могут формироваться </w:t>
      </w:r>
      <w:r w:rsidRPr="00E67928">
        <w:rPr>
          <w:rFonts w:ascii="Times New Roman" w:hAnsi="Times New Roman"/>
          <w:b/>
          <w:sz w:val="24"/>
          <w:szCs w:val="24"/>
        </w:rPr>
        <w:t>дефицитные синдромы</w:t>
      </w:r>
      <w:r w:rsidRPr="00E67928">
        <w:rPr>
          <w:rFonts w:ascii="Times New Roman" w:hAnsi="Times New Roman"/>
          <w:sz w:val="24"/>
          <w:szCs w:val="24"/>
        </w:rPr>
        <w:t xml:space="preserve">. Кроме того, потеря плазменных белков, аминокислот, липидных компонентов, электролитов создают дополнительные предпосылки для нарушения </w:t>
      </w:r>
      <w:proofErr w:type="spellStart"/>
      <w:r w:rsidRPr="00E67928">
        <w:rPr>
          <w:rFonts w:ascii="Times New Roman" w:hAnsi="Times New Roman"/>
          <w:sz w:val="24"/>
          <w:szCs w:val="24"/>
        </w:rPr>
        <w:t>нутритивного</w:t>
      </w:r>
      <w:proofErr w:type="spellEnd"/>
      <w:r w:rsidRPr="00E67928">
        <w:rPr>
          <w:rFonts w:ascii="Times New Roman" w:hAnsi="Times New Roman"/>
          <w:sz w:val="24"/>
          <w:szCs w:val="24"/>
        </w:rPr>
        <w:t xml:space="preserve"> статуса больного, что приводит к нарушению физического развития, проявляющегося, в первую очередь, в виде снижения массы тела и развития гипотрофии. Снижение массы тела наиболее выражено у пациентов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и болезнью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Кроме того, у детей и подростков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приводит к задержке роста.</w:t>
      </w:r>
    </w:p>
    <w:p w:rsidR="002A22B3" w:rsidRPr="00E67928" w:rsidRDefault="002A22B3" w:rsidP="002A22B3">
      <w:pPr>
        <w:shd w:val="clear" w:color="auto" w:fill="FFFFFF"/>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ab/>
        <w:t xml:space="preserve">У детей с  СМА нарушение линейного роста связывают с изменением чувствительности к гормону роста, в связи со снижением в крови инсулиноподобного фактора роста, что также является результатом воздействия </w:t>
      </w:r>
      <w:proofErr w:type="spellStart"/>
      <w:r w:rsidRPr="00E67928">
        <w:rPr>
          <w:rFonts w:ascii="Times New Roman" w:hAnsi="Times New Roman"/>
          <w:sz w:val="24"/>
          <w:szCs w:val="24"/>
        </w:rPr>
        <w:t>цитокинов</w:t>
      </w:r>
      <w:proofErr w:type="spellEnd"/>
      <w:r w:rsidRPr="00E67928">
        <w:rPr>
          <w:rFonts w:ascii="Times New Roman" w:hAnsi="Times New Roman"/>
          <w:sz w:val="24"/>
          <w:szCs w:val="24"/>
        </w:rPr>
        <w:t xml:space="preserve">, особенно </w:t>
      </w:r>
      <w:proofErr w:type="spellStart"/>
      <w:r w:rsidRPr="00E67928">
        <w:rPr>
          <w:rFonts w:ascii="Times New Roman" w:hAnsi="Times New Roman"/>
          <w:sz w:val="24"/>
          <w:szCs w:val="24"/>
        </w:rPr>
        <w:t>интерлейкина</w:t>
      </w:r>
      <w:proofErr w:type="spellEnd"/>
      <w:r w:rsidRPr="00E67928">
        <w:rPr>
          <w:rFonts w:ascii="Times New Roman" w:hAnsi="Times New Roman"/>
          <w:sz w:val="24"/>
          <w:szCs w:val="24"/>
        </w:rPr>
        <w:t xml:space="preserve"> 6.</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b/>
          <w:sz w:val="24"/>
          <w:szCs w:val="24"/>
        </w:rPr>
        <w:tab/>
      </w:r>
      <w:r w:rsidRPr="00E67928">
        <w:rPr>
          <w:rFonts w:ascii="Times New Roman" w:hAnsi="Times New Roman"/>
          <w:sz w:val="24"/>
          <w:szCs w:val="24"/>
        </w:rPr>
        <w:t xml:space="preserve">Также 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могут появляться отеки в результате </w:t>
      </w:r>
      <w:proofErr w:type="spellStart"/>
      <w:r w:rsidRPr="00E67928">
        <w:rPr>
          <w:rFonts w:ascii="Times New Roman" w:hAnsi="Times New Roman"/>
          <w:sz w:val="24"/>
          <w:szCs w:val="24"/>
        </w:rPr>
        <w:t>гипопротеинемии</w:t>
      </w:r>
      <w:proofErr w:type="spellEnd"/>
      <w:r w:rsidRPr="00E67928">
        <w:rPr>
          <w:rFonts w:ascii="Times New Roman" w:hAnsi="Times New Roman"/>
          <w:sz w:val="24"/>
          <w:szCs w:val="24"/>
        </w:rPr>
        <w:t xml:space="preserve">. Они локализуются преимущественно в области голеней и стоп. При тяжелом течении синдрома возникает асцит, связанный с нарушением всасывания белка, потерей эндогенного белка, </w:t>
      </w:r>
      <w:proofErr w:type="spellStart"/>
      <w:r w:rsidRPr="00E67928">
        <w:rPr>
          <w:rFonts w:ascii="Times New Roman" w:hAnsi="Times New Roman"/>
          <w:sz w:val="24"/>
          <w:szCs w:val="24"/>
        </w:rPr>
        <w:t>гипоальбуминемией</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Дефицит витаминов, возникающий 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может сопровождаться различными проявлениями.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Признаки гиповитаминозов проявляются изменениями кожи, ее придатков, языка и слизистых оболочек. Обнаруживаются сухость и шелушение кожных покровов, </w:t>
      </w:r>
      <w:proofErr w:type="spellStart"/>
      <w:r w:rsidRPr="00E67928">
        <w:rPr>
          <w:rFonts w:ascii="Times New Roman" w:hAnsi="Times New Roman"/>
          <w:sz w:val="24"/>
          <w:szCs w:val="24"/>
        </w:rPr>
        <w:t>хейлит</w:t>
      </w:r>
      <w:proofErr w:type="spellEnd"/>
      <w:r w:rsidRPr="00E67928">
        <w:rPr>
          <w:rFonts w:ascii="Times New Roman" w:hAnsi="Times New Roman"/>
          <w:sz w:val="24"/>
          <w:szCs w:val="24"/>
        </w:rPr>
        <w:t xml:space="preserve">, глосситы, стоматиты. Могут появляться пигментные пятна на лице, шее, кистях, голенях и </w:t>
      </w:r>
      <w:r w:rsidRPr="00E67928">
        <w:rPr>
          <w:rFonts w:ascii="Times New Roman" w:hAnsi="Times New Roman"/>
          <w:sz w:val="24"/>
          <w:szCs w:val="24"/>
        </w:rPr>
        <w:lastRenderedPageBreak/>
        <w:t xml:space="preserve">стопах. Ногти становятся тусклыми, расслаиваются. Наблюдается истончение и выпадение волос, наблюдаются </w:t>
      </w:r>
      <w:proofErr w:type="spellStart"/>
      <w:r w:rsidRPr="00E67928">
        <w:rPr>
          <w:rFonts w:ascii="Times New Roman" w:hAnsi="Times New Roman"/>
          <w:sz w:val="24"/>
          <w:szCs w:val="24"/>
        </w:rPr>
        <w:t>петехиальные</w:t>
      </w:r>
      <w:proofErr w:type="spellEnd"/>
      <w:r w:rsidRPr="00E67928">
        <w:rPr>
          <w:rFonts w:ascii="Times New Roman" w:hAnsi="Times New Roman"/>
          <w:sz w:val="24"/>
          <w:szCs w:val="24"/>
        </w:rPr>
        <w:t xml:space="preserve"> или подкожные кровоизлияния, повышенная кровоточивость десен (вследствие дефицита витамина К). При недостаточности витамина</w:t>
      </w:r>
      <w:proofErr w:type="gramStart"/>
      <w:r w:rsidRPr="00E67928">
        <w:rPr>
          <w:rFonts w:ascii="Times New Roman" w:hAnsi="Times New Roman"/>
          <w:sz w:val="24"/>
          <w:szCs w:val="24"/>
        </w:rPr>
        <w:t xml:space="preserve"> А</w:t>
      </w:r>
      <w:proofErr w:type="gramEnd"/>
      <w:r w:rsidRPr="00E67928">
        <w:rPr>
          <w:rFonts w:ascii="Times New Roman" w:hAnsi="Times New Roman"/>
          <w:sz w:val="24"/>
          <w:szCs w:val="24"/>
        </w:rPr>
        <w:t xml:space="preserve"> у больных возникают расстройства сумеречного зрения. Для пациентов с дефицитом витамина D характерны боли в костях. Недостаточность витаминов</w:t>
      </w:r>
      <w:proofErr w:type="gramStart"/>
      <w:r w:rsidRPr="00E67928">
        <w:rPr>
          <w:rFonts w:ascii="Times New Roman" w:hAnsi="Times New Roman"/>
          <w:sz w:val="24"/>
          <w:szCs w:val="24"/>
        </w:rPr>
        <w:t xml:space="preserve"> В</w:t>
      </w:r>
      <w:proofErr w:type="gramEnd"/>
      <w:r w:rsidRPr="00E67928">
        <w:rPr>
          <w:rFonts w:ascii="Times New Roman" w:hAnsi="Times New Roman"/>
          <w:sz w:val="24"/>
          <w:szCs w:val="24"/>
        </w:rPr>
        <w:t xml:space="preserve"> 1 и Е приводит к парестезиям и </w:t>
      </w:r>
      <w:proofErr w:type="spellStart"/>
      <w:r w:rsidRPr="00E67928">
        <w:rPr>
          <w:rFonts w:ascii="Times New Roman" w:hAnsi="Times New Roman"/>
          <w:sz w:val="24"/>
          <w:szCs w:val="24"/>
        </w:rPr>
        <w:t>нейропатиям</w:t>
      </w:r>
      <w:proofErr w:type="spellEnd"/>
      <w:r w:rsidRPr="00E67928">
        <w:rPr>
          <w:rFonts w:ascii="Times New Roman" w:hAnsi="Times New Roman"/>
          <w:sz w:val="24"/>
          <w:szCs w:val="24"/>
        </w:rPr>
        <w:t>. Дефицит витамина</w:t>
      </w:r>
      <w:proofErr w:type="gramStart"/>
      <w:r w:rsidRPr="00E67928">
        <w:rPr>
          <w:rFonts w:ascii="Times New Roman" w:hAnsi="Times New Roman"/>
          <w:sz w:val="24"/>
          <w:szCs w:val="24"/>
        </w:rPr>
        <w:t xml:space="preserve"> В</w:t>
      </w:r>
      <w:proofErr w:type="gramEnd"/>
      <w:r w:rsidRPr="00E67928">
        <w:rPr>
          <w:rFonts w:ascii="Times New Roman" w:hAnsi="Times New Roman"/>
          <w:sz w:val="24"/>
          <w:szCs w:val="24"/>
        </w:rPr>
        <w:t xml:space="preserve"> 12 приводит к </w:t>
      </w:r>
      <w:proofErr w:type="spellStart"/>
      <w:r w:rsidRPr="00E67928">
        <w:rPr>
          <w:rFonts w:ascii="Times New Roman" w:hAnsi="Times New Roman"/>
          <w:sz w:val="24"/>
          <w:szCs w:val="24"/>
        </w:rPr>
        <w:t>мегалобластной</w:t>
      </w:r>
      <w:proofErr w:type="spellEnd"/>
      <w:r w:rsidRPr="00E67928">
        <w:rPr>
          <w:rFonts w:ascii="Times New Roman" w:hAnsi="Times New Roman"/>
          <w:sz w:val="24"/>
          <w:szCs w:val="24"/>
        </w:rPr>
        <w:t xml:space="preserve"> анемии (у пациентов с болезнью Крона или с синдромом короткой кишки).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Так, например, в настоящее время доказано, что обеспеченность витамином</w:t>
      </w:r>
      <w:proofErr w:type="gramStart"/>
      <w:r w:rsidRPr="00E67928">
        <w:rPr>
          <w:rFonts w:ascii="Times New Roman" w:hAnsi="Times New Roman"/>
          <w:sz w:val="24"/>
          <w:szCs w:val="24"/>
        </w:rPr>
        <w:t xml:space="preserve"> А</w:t>
      </w:r>
      <w:proofErr w:type="gramEnd"/>
      <w:r w:rsidRPr="00E67928">
        <w:rPr>
          <w:rFonts w:ascii="Times New Roman" w:hAnsi="Times New Roman"/>
          <w:sz w:val="24"/>
          <w:szCs w:val="24"/>
        </w:rPr>
        <w:t xml:space="preserve"> определяет реакцию на инфекционное заболевание, в тоже время следует учитывать, что любой инфекционный процесс у ребенка,  страдающего </w:t>
      </w:r>
      <w:proofErr w:type="spellStart"/>
      <w:r w:rsidRPr="00E67928">
        <w:rPr>
          <w:rFonts w:ascii="Times New Roman" w:hAnsi="Times New Roman"/>
          <w:sz w:val="24"/>
          <w:szCs w:val="24"/>
        </w:rPr>
        <w:t>мальабсорбцией</w:t>
      </w:r>
      <w:proofErr w:type="spellEnd"/>
      <w:r w:rsidRPr="00E67928">
        <w:rPr>
          <w:rFonts w:ascii="Times New Roman" w:hAnsi="Times New Roman"/>
          <w:sz w:val="24"/>
          <w:szCs w:val="24"/>
        </w:rPr>
        <w:t xml:space="preserve">, способствует нарастанию дефицита витамина А. Известно, что дефицит железа и цинка способствуют снижению иммунитета, формированию Т-клеточного дефицита, уменьшению числа лимфоцитов, особенно хелперов, что приводит к формированию </w:t>
      </w:r>
      <w:r w:rsidRPr="00E67928">
        <w:rPr>
          <w:rFonts w:ascii="Times New Roman" w:hAnsi="Times New Roman"/>
          <w:b/>
          <w:sz w:val="24"/>
          <w:szCs w:val="24"/>
        </w:rPr>
        <w:t xml:space="preserve">вторичного </w:t>
      </w:r>
      <w:proofErr w:type="spellStart"/>
      <w:r w:rsidRPr="00E67928">
        <w:rPr>
          <w:rFonts w:ascii="Times New Roman" w:hAnsi="Times New Roman"/>
          <w:b/>
          <w:sz w:val="24"/>
          <w:szCs w:val="24"/>
        </w:rPr>
        <w:t>иммунодефицитного</w:t>
      </w:r>
      <w:proofErr w:type="spellEnd"/>
      <w:r w:rsidRPr="00E67928">
        <w:rPr>
          <w:rFonts w:ascii="Times New Roman" w:hAnsi="Times New Roman"/>
          <w:b/>
          <w:sz w:val="24"/>
          <w:szCs w:val="24"/>
        </w:rPr>
        <w:t xml:space="preserve"> синдрома</w:t>
      </w:r>
      <w:r w:rsidRPr="00E67928">
        <w:rPr>
          <w:rFonts w:ascii="Times New Roman" w:hAnsi="Times New Roman"/>
          <w:sz w:val="24"/>
          <w:szCs w:val="24"/>
        </w:rPr>
        <w:t xml:space="preserve"> [22].</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b/>
          <w:sz w:val="24"/>
          <w:szCs w:val="24"/>
        </w:rPr>
        <w:t>Минеральный обмен</w:t>
      </w:r>
      <w:r w:rsidRPr="00E67928">
        <w:rPr>
          <w:rFonts w:ascii="Times New Roman" w:hAnsi="Times New Roman"/>
          <w:sz w:val="24"/>
          <w:szCs w:val="24"/>
        </w:rPr>
        <w:t xml:space="preserve"> нарушен у всех пациентов синдромом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Дефицит кальция является причиной возникновения парестезий, судорог, болей в мышцах и костях. При тяжелом течении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дефицит кальция (наряду с недостаточностью витамина D) может способствовать возникновению остеопороза трубчатых костей, позвоночника и таза.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Вследствие повышенной нервно-мышечной возбудимости, характерной для </w:t>
      </w:r>
      <w:proofErr w:type="spellStart"/>
      <w:r w:rsidRPr="00E67928">
        <w:rPr>
          <w:rFonts w:ascii="Times New Roman" w:hAnsi="Times New Roman"/>
          <w:sz w:val="24"/>
          <w:szCs w:val="24"/>
        </w:rPr>
        <w:t>гипокалиемии</w:t>
      </w:r>
      <w:proofErr w:type="spellEnd"/>
      <w:r w:rsidRPr="00E67928">
        <w:rPr>
          <w:rFonts w:ascii="Times New Roman" w:hAnsi="Times New Roman"/>
          <w:sz w:val="24"/>
          <w:szCs w:val="24"/>
        </w:rPr>
        <w:t xml:space="preserve">, обнаруживается симптом «мышечного валика»; пациентов также беспокоит вялость, мышечная слабость.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У пациентов с дефицитом цинка, меди и железа появляется кожная сыпь, развивается железодефицитная анемия, повышается температура тела.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длительном и тяжелом течении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выявляются симптомы </w:t>
      </w:r>
      <w:proofErr w:type="spellStart"/>
      <w:r w:rsidRPr="00E67928">
        <w:rPr>
          <w:rFonts w:ascii="Times New Roman" w:hAnsi="Times New Roman"/>
          <w:sz w:val="24"/>
          <w:szCs w:val="24"/>
        </w:rPr>
        <w:t>полигландулярной</w:t>
      </w:r>
      <w:proofErr w:type="spellEnd"/>
      <w:r w:rsidRPr="00E67928">
        <w:rPr>
          <w:rFonts w:ascii="Times New Roman" w:hAnsi="Times New Roman"/>
          <w:sz w:val="24"/>
          <w:szCs w:val="24"/>
        </w:rPr>
        <w:t xml:space="preserve"> недостаточности. </w:t>
      </w:r>
      <w:proofErr w:type="spellStart"/>
      <w:r w:rsidRPr="00E67928">
        <w:rPr>
          <w:rFonts w:ascii="Times New Roman" w:hAnsi="Times New Roman"/>
          <w:sz w:val="24"/>
          <w:szCs w:val="24"/>
        </w:rPr>
        <w:t>Мальабсорбция</w:t>
      </w:r>
      <w:proofErr w:type="spellEnd"/>
      <w:r w:rsidRPr="00E67928">
        <w:rPr>
          <w:rFonts w:ascii="Times New Roman" w:hAnsi="Times New Roman"/>
          <w:sz w:val="24"/>
          <w:szCs w:val="24"/>
        </w:rPr>
        <w:t xml:space="preserve"> кальция может приводить к </w:t>
      </w:r>
      <w:proofErr w:type="gramStart"/>
      <w:r w:rsidRPr="00E67928">
        <w:rPr>
          <w:rFonts w:ascii="Times New Roman" w:hAnsi="Times New Roman"/>
          <w:sz w:val="24"/>
          <w:szCs w:val="24"/>
        </w:rPr>
        <w:t>вторичному</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гиперпаратиреоидизму</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center"/>
        <w:rPr>
          <w:rFonts w:ascii="Times New Roman" w:hAnsi="Times New Roman"/>
          <w:b/>
          <w:sz w:val="24"/>
          <w:szCs w:val="24"/>
        </w:rPr>
      </w:pPr>
      <w:r w:rsidRPr="00E67928">
        <w:rPr>
          <w:rFonts w:ascii="Times New Roman" w:hAnsi="Times New Roman"/>
          <w:b/>
          <w:sz w:val="24"/>
          <w:szCs w:val="24"/>
        </w:rPr>
        <w:t>Диагностика</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Заподозрить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можно у пациентов с хронической диареей, снижением массы тела и анемией.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постановки диагноза важно учитывать возраст ребенка при манифестации СМА. </w:t>
      </w:r>
      <w:r w:rsidR="00A47E27">
        <w:rPr>
          <w:rFonts w:ascii="Times New Roman" w:hAnsi="Times New Roman"/>
          <w:sz w:val="24"/>
          <w:szCs w:val="24"/>
        </w:rPr>
        <w:t>Так</w:t>
      </w:r>
      <w:r w:rsidR="00510708">
        <w:rPr>
          <w:rFonts w:ascii="Times New Roman" w:hAnsi="Times New Roman"/>
          <w:sz w:val="24"/>
          <w:szCs w:val="24"/>
        </w:rPr>
        <w:t>,</w:t>
      </w:r>
      <w:r w:rsidR="00A47E27">
        <w:rPr>
          <w:rFonts w:ascii="Times New Roman" w:hAnsi="Times New Roman"/>
          <w:sz w:val="24"/>
          <w:szCs w:val="24"/>
        </w:rPr>
        <w:t xml:space="preserve"> в периоде новорожденности</w:t>
      </w:r>
      <w:r w:rsidR="00510708">
        <w:rPr>
          <w:rFonts w:ascii="Times New Roman" w:hAnsi="Times New Roman"/>
          <w:sz w:val="24"/>
          <w:szCs w:val="24"/>
        </w:rPr>
        <w:t xml:space="preserve"> и в первые месяцы жизни</w:t>
      </w:r>
      <w:r w:rsidR="00A47E27">
        <w:rPr>
          <w:rFonts w:ascii="Times New Roman" w:hAnsi="Times New Roman"/>
          <w:sz w:val="24"/>
          <w:szCs w:val="24"/>
        </w:rPr>
        <w:t xml:space="preserve"> чаще манифестируют </w:t>
      </w:r>
      <w:r w:rsidR="00A47E27">
        <w:rPr>
          <w:rFonts w:ascii="Times New Roman" w:hAnsi="Times New Roman"/>
          <w:sz w:val="24"/>
          <w:szCs w:val="24"/>
        </w:rPr>
        <w:lastRenderedPageBreak/>
        <w:t xml:space="preserve">наследственные нарушения всасывания отдельных пищевых компонентов-углеводов:  </w:t>
      </w:r>
      <w:r w:rsidR="00510708">
        <w:rPr>
          <w:rFonts w:ascii="Times New Roman" w:hAnsi="Times New Roman"/>
          <w:bCs/>
          <w:sz w:val="24"/>
          <w:szCs w:val="24"/>
        </w:rPr>
        <w:t>в</w:t>
      </w:r>
      <w:r w:rsidR="00A47E27" w:rsidRPr="00E67928">
        <w:rPr>
          <w:rFonts w:ascii="Times New Roman" w:hAnsi="Times New Roman"/>
          <w:bCs/>
          <w:sz w:val="24"/>
          <w:szCs w:val="24"/>
        </w:rPr>
        <w:t xml:space="preserve">рожденная </w:t>
      </w:r>
      <w:proofErr w:type="spellStart"/>
      <w:r w:rsidR="00A47E27" w:rsidRPr="00E67928">
        <w:rPr>
          <w:rFonts w:ascii="Times New Roman" w:hAnsi="Times New Roman"/>
          <w:bCs/>
          <w:sz w:val="24"/>
          <w:szCs w:val="24"/>
        </w:rPr>
        <w:t>сахаразная-изомальтазная</w:t>
      </w:r>
      <w:proofErr w:type="spellEnd"/>
      <w:r w:rsidR="00A47E27" w:rsidRPr="00E67928">
        <w:rPr>
          <w:rFonts w:ascii="Times New Roman" w:hAnsi="Times New Roman"/>
          <w:bCs/>
          <w:sz w:val="24"/>
          <w:szCs w:val="24"/>
        </w:rPr>
        <w:t xml:space="preserve"> недостаточность</w:t>
      </w:r>
      <w:r w:rsidR="00510708">
        <w:rPr>
          <w:rFonts w:ascii="Times New Roman" w:hAnsi="Times New Roman"/>
          <w:bCs/>
          <w:sz w:val="24"/>
          <w:szCs w:val="24"/>
        </w:rPr>
        <w:t>,</w:t>
      </w:r>
      <w:r w:rsidR="00A47E27" w:rsidRPr="00A47E27">
        <w:rPr>
          <w:rFonts w:ascii="Times New Roman" w:hAnsi="Times New Roman"/>
          <w:bCs/>
          <w:sz w:val="24"/>
          <w:szCs w:val="24"/>
        </w:rPr>
        <w:t xml:space="preserve"> </w:t>
      </w:r>
      <w:r w:rsidR="00510708">
        <w:rPr>
          <w:rFonts w:ascii="Times New Roman" w:hAnsi="Times New Roman"/>
          <w:bCs/>
          <w:sz w:val="24"/>
          <w:szCs w:val="24"/>
        </w:rPr>
        <w:t>в</w:t>
      </w:r>
      <w:r w:rsidR="00A47E27" w:rsidRPr="00E67928">
        <w:rPr>
          <w:rFonts w:ascii="Times New Roman" w:hAnsi="Times New Roman"/>
          <w:bCs/>
          <w:sz w:val="24"/>
          <w:szCs w:val="24"/>
        </w:rPr>
        <w:t xml:space="preserve">торичная </w:t>
      </w:r>
      <w:proofErr w:type="spellStart"/>
      <w:r w:rsidR="00A47E27" w:rsidRPr="00E67928">
        <w:rPr>
          <w:rFonts w:ascii="Times New Roman" w:hAnsi="Times New Roman"/>
          <w:bCs/>
          <w:sz w:val="24"/>
          <w:szCs w:val="24"/>
        </w:rPr>
        <w:t>глюкозо-галактозная</w:t>
      </w:r>
      <w:proofErr w:type="spellEnd"/>
      <w:r w:rsidR="00A47E27" w:rsidRPr="00E67928">
        <w:rPr>
          <w:rFonts w:ascii="Times New Roman" w:hAnsi="Times New Roman"/>
          <w:bCs/>
          <w:sz w:val="24"/>
          <w:szCs w:val="24"/>
        </w:rPr>
        <w:t xml:space="preserve"> </w:t>
      </w:r>
      <w:proofErr w:type="spellStart"/>
      <w:r w:rsidR="00A47E27" w:rsidRPr="00E67928">
        <w:rPr>
          <w:rFonts w:ascii="Times New Roman" w:hAnsi="Times New Roman"/>
          <w:bCs/>
          <w:sz w:val="24"/>
          <w:szCs w:val="24"/>
        </w:rPr>
        <w:t>мальабсорбция</w:t>
      </w:r>
      <w:proofErr w:type="spellEnd"/>
      <w:r w:rsidR="00510708">
        <w:rPr>
          <w:rFonts w:ascii="Times New Roman" w:hAnsi="Times New Roman"/>
          <w:bCs/>
          <w:sz w:val="24"/>
          <w:szCs w:val="24"/>
        </w:rPr>
        <w:t>,</w:t>
      </w:r>
      <w:r w:rsidR="00510708" w:rsidRPr="00510708">
        <w:rPr>
          <w:rFonts w:ascii="Times New Roman" w:hAnsi="Times New Roman"/>
          <w:bCs/>
          <w:sz w:val="24"/>
          <w:szCs w:val="24"/>
        </w:rPr>
        <w:t xml:space="preserve"> </w:t>
      </w:r>
      <w:r w:rsidR="00510708">
        <w:rPr>
          <w:rFonts w:ascii="Times New Roman" w:hAnsi="Times New Roman"/>
          <w:bCs/>
          <w:sz w:val="24"/>
          <w:szCs w:val="24"/>
        </w:rPr>
        <w:t>в</w:t>
      </w:r>
      <w:r w:rsidR="00510708" w:rsidRPr="00E67928">
        <w:rPr>
          <w:rFonts w:ascii="Times New Roman" w:hAnsi="Times New Roman"/>
          <w:bCs/>
          <w:sz w:val="24"/>
          <w:szCs w:val="24"/>
        </w:rPr>
        <w:t xml:space="preserve">торичная </w:t>
      </w:r>
      <w:proofErr w:type="spellStart"/>
      <w:r w:rsidR="00510708" w:rsidRPr="00E67928">
        <w:rPr>
          <w:rFonts w:ascii="Times New Roman" w:hAnsi="Times New Roman"/>
          <w:bCs/>
          <w:sz w:val="24"/>
          <w:szCs w:val="24"/>
        </w:rPr>
        <w:t>лактазная</w:t>
      </w:r>
      <w:proofErr w:type="spellEnd"/>
      <w:r w:rsidR="00510708" w:rsidRPr="00E67928">
        <w:rPr>
          <w:rFonts w:ascii="Times New Roman" w:hAnsi="Times New Roman"/>
          <w:bCs/>
          <w:sz w:val="24"/>
          <w:szCs w:val="24"/>
        </w:rPr>
        <w:t xml:space="preserve"> недостаточность</w:t>
      </w:r>
      <w:r w:rsidR="00510708">
        <w:rPr>
          <w:rFonts w:ascii="Times New Roman" w:hAnsi="Times New Roman"/>
          <w:bCs/>
          <w:sz w:val="24"/>
          <w:szCs w:val="24"/>
        </w:rPr>
        <w:t>,</w:t>
      </w:r>
      <w:r w:rsidR="00510708" w:rsidRPr="00510708">
        <w:rPr>
          <w:rFonts w:ascii="Times New Roman" w:hAnsi="Times New Roman"/>
          <w:bCs/>
          <w:sz w:val="24"/>
          <w:szCs w:val="24"/>
        </w:rPr>
        <w:t xml:space="preserve"> </w:t>
      </w:r>
      <w:r w:rsidR="00510708">
        <w:rPr>
          <w:rFonts w:ascii="Times New Roman" w:hAnsi="Times New Roman"/>
          <w:bCs/>
          <w:sz w:val="24"/>
          <w:szCs w:val="24"/>
        </w:rPr>
        <w:t>в</w:t>
      </w:r>
      <w:r w:rsidR="00510708" w:rsidRPr="00E67928">
        <w:rPr>
          <w:rFonts w:ascii="Times New Roman" w:hAnsi="Times New Roman"/>
          <w:bCs/>
          <w:sz w:val="24"/>
          <w:szCs w:val="24"/>
        </w:rPr>
        <w:t xml:space="preserve">торичная </w:t>
      </w:r>
      <w:proofErr w:type="spellStart"/>
      <w:r w:rsidR="00510708" w:rsidRPr="00E67928">
        <w:rPr>
          <w:rFonts w:ascii="Times New Roman" w:hAnsi="Times New Roman"/>
          <w:bCs/>
          <w:sz w:val="24"/>
          <w:szCs w:val="24"/>
        </w:rPr>
        <w:t>сахаразная-изомальтазная</w:t>
      </w:r>
      <w:proofErr w:type="spellEnd"/>
      <w:r w:rsidR="00510708" w:rsidRPr="00E67928">
        <w:rPr>
          <w:rFonts w:ascii="Times New Roman" w:hAnsi="Times New Roman"/>
          <w:bCs/>
          <w:sz w:val="24"/>
          <w:szCs w:val="24"/>
        </w:rPr>
        <w:t xml:space="preserve"> недостаточность</w:t>
      </w:r>
      <w:r w:rsidR="00261DFC">
        <w:rPr>
          <w:rFonts w:ascii="Times New Roman" w:hAnsi="Times New Roman"/>
          <w:bCs/>
          <w:sz w:val="24"/>
          <w:szCs w:val="24"/>
        </w:rPr>
        <w:t>,</w:t>
      </w:r>
      <w:r w:rsidR="004C1810" w:rsidRPr="004C1810">
        <w:rPr>
          <w:rFonts w:ascii="Times New Roman" w:hAnsi="Times New Roman"/>
          <w:bCs/>
          <w:sz w:val="24"/>
          <w:szCs w:val="24"/>
        </w:rPr>
        <w:t xml:space="preserve"> </w:t>
      </w:r>
      <w:r w:rsidR="004C1810">
        <w:rPr>
          <w:rFonts w:ascii="Times New Roman" w:hAnsi="Times New Roman"/>
          <w:bCs/>
          <w:sz w:val="24"/>
          <w:szCs w:val="24"/>
        </w:rPr>
        <w:t>белков -</w:t>
      </w:r>
      <w:r w:rsidR="004C1810" w:rsidRPr="004C1810">
        <w:rPr>
          <w:rFonts w:ascii="Times New Roman" w:hAnsi="Times New Roman"/>
          <w:bCs/>
          <w:sz w:val="24"/>
          <w:szCs w:val="24"/>
        </w:rPr>
        <w:t xml:space="preserve"> </w:t>
      </w:r>
      <w:r w:rsidR="004C1810">
        <w:rPr>
          <w:rFonts w:ascii="Times New Roman" w:hAnsi="Times New Roman"/>
          <w:bCs/>
          <w:sz w:val="24"/>
          <w:szCs w:val="24"/>
        </w:rPr>
        <w:t>н</w:t>
      </w:r>
      <w:r w:rsidR="004C1810" w:rsidRPr="00E67928">
        <w:rPr>
          <w:rFonts w:ascii="Times New Roman" w:hAnsi="Times New Roman"/>
          <w:bCs/>
          <w:sz w:val="24"/>
          <w:szCs w:val="24"/>
        </w:rPr>
        <w:t>епереносимость белка коровьего молока</w:t>
      </w:r>
      <w:r w:rsidR="004C1810">
        <w:rPr>
          <w:rFonts w:ascii="Times New Roman" w:hAnsi="Times New Roman"/>
          <w:bCs/>
          <w:sz w:val="24"/>
          <w:szCs w:val="24"/>
        </w:rPr>
        <w:t>. В первые месяцы жизни также манифестируют</w:t>
      </w:r>
      <w:r w:rsidR="00261DFC">
        <w:rPr>
          <w:rFonts w:ascii="Times New Roman" w:hAnsi="Times New Roman"/>
          <w:bCs/>
          <w:sz w:val="24"/>
          <w:szCs w:val="24"/>
        </w:rPr>
        <w:t xml:space="preserve"> инфекционные и инвазивные заболевания кишечника, после введения  прикорма -</w:t>
      </w:r>
      <w:r w:rsidR="00261DFC" w:rsidRPr="00261DFC">
        <w:rPr>
          <w:rFonts w:ascii="Times New Roman" w:hAnsi="Times New Roman"/>
          <w:bCs/>
          <w:sz w:val="24"/>
          <w:szCs w:val="24"/>
        </w:rPr>
        <w:t xml:space="preserve"> </w:t>
      </w:r>
      <w:r w:rsidR="00261DFC">
        <w:rPr>
          <w:rFonts w:ascii="Times New Roman" w:hAnsi="Times New Roman"/>
          <w:bCs/>
          <w:sz w:val="24"/>
          <w:szCs w:val="24"/>
        </w:rPr>
        <w:t>в</w:t>
      </w:r>
      <w:r w:rsidR="00261DFC" w:rsidRPr="00E67928">
        <w:rPr>
          <w:rFonts w:ascii="Times New Roman" w:hAnsi="Times New Roman"/>
          <w:bCs/>
          <w:sz w:val="24"/>
          <w:szCs w:val="24"/>
        </w:rPr>
        <w:t xml:space="preserve">рожденная экссудативная </w:t>
      </w:r>
      <w:proofErr w:type="spellStart"/>
      <w:r w:rsidR="00261DFC" w:rsidRPr="00E67928">
        <w:rPr>
          <w:rFonts w:ascii="Times New Roman" w:hAnsi="Times New Roman"/>
          <w:bCs/>
          <w:sz w:val="24"/>
          <w:szCs w:val="24"/>
        </w:rPr>
        <w:t>энтеропатия</w:t>
      </w:r>
      <w:proofErr w:type="spellEnd"/>
      <w:r w:rsidR="00261DFC" w:rsidRPr="00E67928">
        <w:rPr>
          <w:rFonts w:ascii="Times New Roman" w:hAnsi="Times New Roman"/>
          <w:bCs/>
          <w:sz w:val="24"/>
          <w:szCs w:val="24"/>
        </w:rPr>
        <w:t xml:space="preserve"> (</w:t>
      </w:r>
      <w:proofErr w:type="spellStart"/>
      <w:r w:rsidR="00261DFC" w:rsidRPr="00E67928">
        <w:rPr>
          <w:rFonts w:ascii="Times New Roman" w:hAnsi="Times New Roman"/>
          <w:bCs/>
          <w:sz w:val="24"/>
          <w:szCs w:val="24"/>
        </w:rPr>
        <w:t>интестинальная</w:t>
      </w:r>
      <w:proofErr w:type="spellEnd"/>
      <w:r w:rsidR="00261DFC" w:rsidRPr="00E67928">
        <w:rPr>
          <w:rFonts w:ascii="Times New Roman" w:hAnsi="Times New Roman"/>
          <w:bCs/>
          <w:sz w:val="24"/>
          <w:szCs w:val="24"/>
        </w:rPr>
        <w:t xml:space="preserve"> </w:t>
      </w:r>
      <w:proofErr w:type="spellStart"/>
      <w:r w:rsidR="00261DFC" w:rsidRPr="00E67928">
        <w:rPr>
          <w:rFonts w:ascii="Times New Roman" w:hAnsi="Times New Roman"/>
          <w:bCs/>
          <w:sz w:val="24"/>
          <w:szCs w:val="24"/>
        </w:rPr>
        <w:t>лимфангиэктазия</w:t>
      </w:r>
      <w:proofErr w:type="spellEnd"/>
      <w:r w:rsidR="00261DFC" w:rsidRPr="00E67928">
        <w:rPr>
          <w:rFonts w:ascii="Times New Roman" w:hAnsi="Times New Roman"/>
          <w:bCs/>
          <w:sz w:val="24"/>
          <w:szCs w:val="24"/>
        </w:rPr>
        <w:t>)</w:t>
      </w:r>
      <w:r w:rsidR="004C1810">
        <w:rPr>
          <w:rFonts w:ascii="Times New Roman" w:hAnsi="Times New Roman"/>
          <w:bCs/>
          <w:sz w:val="24"/>
          <w:szCs w:val="24"/>
        </w:rPr>
        <w:t xml:space="preserve">. У детей раннего возраста СМА может быть проявлением врожденного нарушения функции ПЖ – </w:t>
      </w:r>
      <w:proofErr w:type="spellStart"/>
      <w:r w:rsidR="004C1810">
        <w:rPr>
          <w:rFonts w:ascii="Times New Roman" w:hAnsi="Times New Roman"/>
          <w:bCs/>
          <w:sz w:val="24"/>
          <w:szCs w:val="24"/>
        </w:rPr>
        <w:t>муковисцидоза</w:t>
      </w:r>
      <w:proofErr w:type="spellEnd"/>
      <w:r w:rsidR="004C1810">
        <w:rPr>
          <w:rFonts w:ascii="Times New Roman" w:hAnsi="Times New Roman"/>
          <w:bCs/>
          <w:sz w:val="24"/>
          <w:szCs w:val="24"/>
        </w:rPr>
        <w:t xml:space="preserve">, </w:t>
      </w:r>
      <w:proofErr w:type="spellStart"/>
      <w:r w:rsidR="004C1810">
        <w:rPr>
          <w:rFonts w:ascii="Times New Roman" w:hAnsi="Times New Roman"/>
          <w:bCs/>
          <w:sz w:val="24"/>
          <w:szCs w:val="24"/>
        </w:rPr>
        <w:t>холепатий</w:t>
      </w:r>
      <w:proofErr w:type="spellEnd"/>
      <w:r w:rsidR="004C1810">
        <w:rPr>
          <w:rFonts w:ascii="Times New Roman" w:hAnsi="Times New Roman"/>
          <w:bCs/>
          <w:sz w:val="24"/>
          <w:szCs w:val="24"/>
        </w:rPr>
        <w:t xml:space="preserve"> различного генеза. Так</w:t>
      </w:r>
      <w:r w:rsidR="00923041">
        <w:rPr>
          <w:rFonts w:ascii="Times New Roman" w:hAnsi="Times New Roman"/>
          <w:bCs/>
          <w:sz w:val="24"/>
          <w:szCs w:val="24"/>
        </w:rPr>
        <w:t>,</w:t>
      </w:r>
      <w:r w:rsidR="004C1810">
        <w:rPr>
          <w:rFonts w:ascii="Times New Roman" w:hAnsi="Times New Roman"/>
          <w:bCs/>
          <w:sz w:val="24"/>
          <w:szCs w:val="24"/>
        </w:rPr>
        <w:t xml:space="preserve"> у детей школьного возраста</w:t>
      </w:r>
      <w:r w:rsidR="00923041">
        <w:rPr>
          <w:rFonts w:ascii="Times New Roman" w:hAnsi="Times New Roman"/>
          <w:bCs/>
          <w:sz w:val="24"/>
          <w:szCs w:val="24"/>
        </w:rPr>
        <w:t xml:space="preserve"> клинически в виде</w:t>
      </w:r>
      <w:r w:rsidR="004C1810">
        <w:rPr>
          <w:rFonts w:ascii="Times New Roman" w:hAnsi="Times New Roman"/>
          <w:bCs/>
          <w:sz w:val="24"/>
          <w:szCs w:val="24"/>
        </w:rPr>
        <w:t xml:space="preserve"> СМА</w:t>
      </w:r>
      <w:r w:rsidR="00923041">
        <w:rPr>
          <w:rFonts w:ascii="Times New Roman" w:hAnsi="Times New Roman"/>
          <w:bCs/>
          <w:sz w:val="24"/>
          <w:szCs w:val="24"/>
        </w:rPr>
        <w:t xml:space="preserve"> проявляются функциональные заболевания ЖКТ: функциональная диспепсия, синдром раздраженного кишечника, а также </w:t>
      </w:r>
      <w:proofErr w:type="spellStart"/>
      <w:r w:rsidR="00923041">
        <w:rPr>
          <w:rFonts w:ascii="Times New Roman" w:hAnsi="Times New Roman"/>
          <w:bCs/>
          <w:sz w:val="24"/>
          <w:szCs w:val="24"/>
        </w:rPr>
        <w:t>кислотозависимые</w:t>
      </w:r>
      <w:proofErr w:type="spellEnd"/>
      <w:r w:rsidR="00923041">
        <w:rPr>
          <w:rFonts w:ascii="Times New Roman" w:hAnsi="Times New Roman"/>
          <w:bCs/>
          <w:sz w:val="24"/>
          <w:szCs w:val="24"/>
        </w:rPr>
        <w:t xml:space="preserve"> заболевания.</w:t>
      </w:r>
      <w:r w:rsidR="004C1810">
        <w:rPr>
          <w:rFonts w:ascii="Times New Roman" w:hAnsi="Times New Roman"/>
          <w:bCs/>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При уточнении</w:t>
      </w:r>
      <w:r w:rsidR="00923041">
        <w:rPr>
          <w:rFonts w:ascii="Times New Roman" w:hAnsi="Times New Roman"/>
          <w:sz w:val="24"/>
          <w:szCs w:val="24"/>
        </w:rPr>
        <w:t xml:space="preserve"> анамнеза следует обращать</w:t>
      </w:r>
      <w:r w:rsidRPr="00E67928">
        <w:rPr>
          <w:rFonts w:ascii="Times New Roman" w:hAnsi="Times New Roman"/>
          <w:sz w:val="24"/>
          <w:szCs w:val="24"/>
        </w:rPr>
        <w:t xml:space="preserve"> внимание на характер начала заболевания, стойкость симптомов, связь с введением прикорма и т.д. Например, врожденные формы кишечной </w:t>
      </w:r>
      <w:proofErr w:type="spellStart"/>
      <w:r w:rsidRPr="00E67928">
        <w:rPr>
          <w:rFonts w:ascii="Times New Roman" w:hAnsi="Times New Roman"/>
          <w:sz w:val="24"/>
          <w:szCs w:val="24"/>
        </w:rPr>
        <w:t>лимфангиэктазии</w:t>
      </w:r>
      <w:proofErr w:type="spellEnd"/>
      <w:r w:rsidRPr="00E67928">
        <w:rPr>
          <w:rFonts w:ascii="Times New Roman" w:hAnsi="Times New Roman"/>
          <w:sz w:val="24"/>
          <w:szCs w:val="24"/>
        </w:rPr>
        <w:t xml:space="preserve"> регистрируются у детей 10– 11 лет, приобретенная форма заболевания</w:t>
      </w:r>
      <w:r w:rsidR="00923041">
        <w:rPr>
          <w:rFonts w:ascii="Times New Roman" w:hAnsi="Times New Roman"/>
          <w:sz w:val="24"/>
          <w:szCs w:val="24"/>
        </w:rPr>
        <w:t xml:space="preserve"> -</w:t>
      </w:r>
      <w:r w:rsidRPr="00E67928">
        <w:rPr>
          <w:rFonts w:ascii="Times New Roman" w:hAnsi="Times New Roman"/>
          <w:sz w:val="24"/>
          <w:szCs w:val="24"/>
        </w:rPr>
        <w:t xml:space="preserve"> диагностируется у людей молодого возраста (средний возраст начала – 22,9 лет). </w:t>
      </w:r>
      <w:proofErr w:type="spellStart"/>
      <w:r w:rsidRPr="00E67928">
        <w:rPr>
          <w:rFonts w:ascii="Times New Roman" w:hAnsi="Times New Roman"/>
          <w:sz w:val="24"/>
          <w:szCs w:val="24"/>
        </w:rPr>
        <w:t>Целиакия</w:t>
      </w:r>
      <w:proofErr w:type="spellEnd"/>
      <w:r w:rsidRPr="00E67928">
        <w:rPr>
          <w:rFonts w:ascii="Times New Roman" w:hAnsi="Times New Roman"/>
          <w:sz w:val="24"/>
          <w:szCs w:val="24"/>
        </w:rPr>
        <w:t xml:space="preserve"> манифестирует в детском возрасте (как правило, в возрасте 9-18 месяцев), однако, может быть и более позднее начало болезни (у женщин - в 3-4 декадах; у мужчин – в 4-5 десятилетиях жизни). Кроме того, при развитии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у женщин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оценивается связь начала заболевания с беременностью и родами.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Синдром короткой кишки возникает после операций, производимых у пациентов с болезнью Крона, заворотом и опухолями кишечника; радиационным энтеритом; тромбозом и эмболией </w:t>
      </w:r>
      <w:proofErr w:type="spellStart"/>
      <w:r w:rsidRPr="00E67928">
        <w:rPr>
          <w:rFonts w:ascii="Times New Roman" w:hAnsi="Times New Roman"/>
          <w:sz w:val="24"/>
          <w:szCs w:val="24"/>
        </w:rPr>
        <w:t>мезентериальных</w:t>
      </w:r>
      <w:proofErr w:type="spellEnd"/>
      <w:r w:rsidRPr="00E67928">
        <w:rPr>
          <w:rFonts w:ascii="Times New Roman" w:hAnsi="Times New Roman"/>
          <w:sz w:val="24"/>
          <w:szCs w:val="24"/>
        </w:rPr>
        <w:t xml:space="preserve"> сосудов; множественными кишечными свищами.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уточнении анамнеза важно оценить начальные симптомы заболевания. Так, у большинства пациентов с болезнью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первая стадия болезни манифестирует симптомами поражения суставов. Может отмечаться повышение температуры тела. Появление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является второй стадией болезни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Основными начальными клиническими проявлениями первичной кишечной </w:t>
      </w:r>
      <w:proofErr w:type="spellStart"/>
      <w:r w:rsidRPr="00E67928">
        <w:rPr>
          <w:rFonts w:ascii="Times New Roman" w:hAnsi="Times New Roman"/>
          <w:sz w:val="24"/>
          <w:szCs w:val="24"/>
        </w:rPr>
        <w:t>лимфангиэктазии</w:t>
      </w:r>
      <w:proofErr w:type="spellEnd"/>
      <w:r w:rsidRPr="00E67928">
        <w:rPr>
          <w:rFonts w:ascii="Times New Roman" w:hAnsi="Times New Roman"/>
          <w:sz w:val="24"/>
          <w:szCs w:val="24"/>
        </w:rPr>
        <w:t xml:space="preserve"> являются массивные, симметричные, периферические отеки и диарея без примеси крови. Наблюдается задержка или отставание в росте.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Лабораторные методы диагностики</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клиническом исследовании анализа крови обращает на себя внимание </w:t>
      </w:r>
      <w:r w:rsidRPr="00E67928">
        <w:rPr>
          <w:rFonts w:ascii="Times New Roman" w:hAnsi="Times New Roman"/>
          <w:b/>
          <w:sz w:val="24"/>
          <w:szCs w:val="24"/>
        </w:rPr>
        <w:t>анемия</w:t>
      </w:r>
      <w:r w:rsidRPr="00E67928">
        <w:rPr>
          <w:rFonts w:ascii="Times New Roman" w:hAnsi="Times New Roman"/>
          <w:sz w:val="24"/>
          <w:szCs w:val="24"/>
        </w:rPr>
        <w:t xml:space="preserve"> дефицитного генеза, которая возникает в результате нарушения всасывания железа и </w:t>
      </w:r>
      <w:r w:rsidRPr="00E67928">
        <w:rPr>
          <w:rFonts w:ascii="Times New Roman" w:hAnsi="Times New Roman"/>
          <w:sz w:val="24"/>
          <w:szCs w:val="24"/>
        </w:rPr>
        <w:lastRenderedPageBreak/>
        <w:t>фолиевой кислоты. При дефиците железа развивается железодефицитная анемия. При вовлечении в патологический процесс подвздошной кишки нарушается абсорбция витамина</w:t>
      </w:r>
      <w:proofErr w:type="gramStart"/>
      <w:r w:rsidRPr="00E67928">
        <w:rPr>
          <w:rFonts w:ascii="Times New Roman" w:hAnsi="Times New Roman"/>
          <w:sz w:val="24"/>
          <w:szCs w:val="24"/>
        </w:rPr>
        <w:t xml:space="preserve"> В</w:t>
      </w:r>
      <w:proofErr w:type="gramEnd"/>
      <w:r w:rsidRPr="00E67928">
        <w:rPr>
          <w:rFonts w:ascii="Times New Roman" w:hAnsi="Times New Roman"/>
          <w:sz w:val="24"/>
          <w:szCs w:val="24"/>
        </w:rPr>
        <w:t xml:space="preserve"> 12 , возникает </w:t>
      </w:r>
      <w:proofErr w:type="spellStart"/>
      <w:r w:rsidRPr="00E67928">
        <w:rPr>
          <w:rFonts w:ascii="Times New Roman" w:hAnsi="Times New Roman"/>
          <w:sz w:val="24"/>
          <w:szCs w:val="24"/>
        </w:rPr>
        <w:t>мегалобластная</w:t>
      </w:r>
      <w:proofErr w:type="spellEnd"/>
      <w:r w:rsidRPr="00E67928">
        <w:rPr>
          <w:rFonts w:ascii="Times New Roman" w:hAnsi="Times New Roman"/>
          <w:sz w:val="24"/>
          <w:szCs w:val="24"/>
        </w:rPr>
        <w:t xml:space="preserve"> анемия.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b/>
          <w:sz w:val="24"/>
          <w:szCs w:val="24"/>
        </w:rPr>
        <w:t>Лейкоцитоз</w:t>
      </w:r>
      <w:r w:rsidRPr="00E67928">
        <w:rPr>
          <w:rFonts w:ascii="Times New Roman" w:hAnsi="Times New Roman"/>
          <w:sz w:val="24"/>
          <w:szCs w:val="24"/>
        </w:rPr>
        <w:t xml:space="preserve"> с ускорением, СОЭ чаще всего наблюдаются при обострении очаговых инфекций или болезни Крона. Лейкоцитоз с </w:t>
      </w:r>
      <w:proofErr w:type="spellStart"/>
      <w:r w:rsidRPr="00E67928">
        <w:rPr>
          <w:rFonts w:ascii="Times New Roman" w:hAnsi="Times New Roman"/>
          <w:sz w:val="24"/>
          <w:szCs w:val="24"/>
        </w:rPr>
        <w:t>палочкоядерным</w:t>
      </w:r>
      <w:proofErr w:type="spellEnd"/>
      <w:r w:rsidRPr="00E67928">
        <w:rPr>
          <w:rFonts w:ascii="Times New Roman" w:hAnsi="Times New Roman"/>
          <w:sz w:val="24"/>
          <w:szCs w:val="24"/>
        </w:rPr>
        <w:t xml:space="preserve"> сдвигом характерен для </w:t>
      </w:r>
      <w:proofErr w:type="spellStart"/>
      <w:r w:rsidRPr="00E67928">
        <w:rPr>
          <w:rFonts w:ascii="Times New Roman" w:hAnsi="Times New Roman"/>
          <w:sz w:val="24"/>
          <w:szCs w:val="24"/>
        </w:rPr>
        <w:t>лимфомы</w:t>
      </w:r>
      <w:proofErr w:type="spellEnd"/>
      <w:r w:rsidRPr="00E67928">
        <w:rPr>
          <w:rFonts w:ascii="Times New Roman" w:hAnsi="Times New Roman"/>
          <w:sz w:val="24"/>
          <w:szCs w:val="24"/>
        </w:rPr>
        <w:t xml:space="preserve"> тонкой кишки.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диагностики синдрома </w:t>
      </w:r>
      <w:proofErr w:type="spellStart"/>
      <w:r w:rsidRPr="00E67928">
        <w:rPr>
          <w:rFonts w:ascii="Times New Roman" w:hAnsi="Times New Roman"/>
          <w:sz w:val="24"/>
          <w:szCs w:val="24"/>
        </w:rPr>
        <w:t>мальабсорбциии</w:t>
      </w:r>
      <w:proofErr w:type="spellEnd"/>
      <w:r w:rsidRPr="00E67928">
        <w:rPr>
          <w:rFonts w:ascii="Times New Roman" w:hAnsi="Times New Roman"/>
          <w:sz w:val="24"/>
          <w:szCs w:val="24"/>
        </w:rPr>
        <w:t xml:space="preserve"> </w:t>
      </w:r>
      <w:proofErr w:type="gramStart"/>
      <w:r w:rsidRPr="00E67928">
        <w:rPr>
          <w:rFonts w:ascii="Times New Roman" w:hAnsi="Times New Roman"/>
          <w:sz w:val="24"/>
          <w:szCs w:val="24"/>
        </w:rPr>
        <w:t>важное значение</w:t>
      </w:r>
      <w:proofErr w:type="gramEnd"/>
      <w:r w:rsidRPr="00E67928">
        <w:rPr>
          <w:rFonts w:ascii="Times New Roman" w:hAnsi="Times New Roman"/>
          <w:sz w:val="24"/>
          <w:szCs w:val="24"/>
        </w:rPr>
        <w:t xml:space="preserve"> имеет </w:t>
      </w:r>
      <w:r w:rsidRPr="00E67928">
        <w:rPr>
          <w:rFonts w:ascii="Times New Roman" w:hAnsi="Times New Roman"/>
          <w:b/>
          <w:sz w:val="24"/>
          <w:szCs w:val="24"/>
        </w:rPr>
        <w:t>содержание альбумина</w:t>
      </w:r>
      <w:r w:rsidRPr="00E67928">
        <w:rPr>
          <w:rFonts w:ascii="Times New Roman" w:hAnsi="Times New Roman"/>
          <w:sz w:val="24"/>
          <w:szCs w:val="24"/>
        </w:rPr>
        <w:t xml:space="preserve">, </w:t>
      </w:r>
      <w:r w:rsidRPr="00E67928">
        <w:rPr>
          <w:rFonts w:ascii="Times New Roman" w:hAnsi="Times New Roman"/>
          <w:b/>
          <w:sz w:val="24"/>
          <w:szCs w:val="24"/>
        </w:rPr>
        <w:t>кальция</w:t>
      </w:r>
      <w:r w:rsidRPr="00E67928">
        <w:rPr>
          <w:rFonts w:ascii="Times New Roman" w:hAnsi="Times New Roman"/>
          <w:sz w:val="24"/>
          <w:szCs w:val="24"/>
        </w:rPr>
        <w:t xml:space="preserve">, </w:t>
      </w:r>
      <w:r w:rsidRPr="00E67928">
        <w:rPr>
          <w:rFonts w:ascii="Times New Roman" w:hAnsi="Times New Roman"/>
          <w:b/>
          <w:sz w:val="24"/>
          <w:szCs w:val="24"/>
        </w:rPr>
        <w:t>щелочной фосфатазы</w:t>
      </w:r>
      <w:r w:rsidRPr="00E67928">
        <w:rPr>
          <w:rFonts w:ascii="Times New Roman" w:hAnsi="Times New Roman"/>
          <w:sz w:val="24"/>
          <w:szCs w:val="24"/>
        </w:rPr>
        <w:t xml:space="preserve">. Так, </w:t>
      </w:r>
      <w:proofErr w:type="spellStart"/>
      <w:r w:rsidRPr="00E67928">
        <w:rPr>
          <w:rFonts w:ascii="Times New Roman" w:hAnsi="Times New Roman"/>
          <w:sz w:val="24"/>
          <w:szCs w:val="24"/>
        </w:rPr>
        <w:t>гипоальбуминемия</w:t>
      </w:r>
      <w:proofErr w:type="spellEnd"/>
      <w:r w:rsidRPr="00E67928">
        <w:rPr>
          <w:rFonts w:ascii="Times New Roman" w:hAnsi="Times New Roman"/>
          <w:sz w:val="24"/>
          <w:szCs w:val="24"/>
        </w:rPr>
        <w:t xml:space="preserve"> - проявление </w:t>
      </w:r>
      <w:proofErr w:type="gramStart"/>
      <w:r w:rsidRPr="00E67928">
        <w:rPr>
          <w:rFonts w:ascii="Times New Roman" w:hAnsi="Times New Roman"/>
          <w:sz w:val="24"/>
          <w:szCs w:val="24"/>
        </w:rPr>
        <w:t>тяжелой</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Гипокальциемия</w:t>
      </w:r>
      <w:proofErr w:type="spellEnd"/>
      <w:r w:rsidRPr="00E67928">
        <w:rPr>
          <w:rFonts w:ascii="Times New Roman" w:hAnsi="Times New Roman"/>
          <w:sz w:val="24"/>
          <w:szCs w:val="24"/>
        </w:rPr>
        <w:t xml:space="preserve"> и повышение активности щелочной фосфатазы – проявления остеомаляции. 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выявляются: </w:t>
      </w:r>
      <w:proofErr w:type="spellStart"/>
      <w:r w:rsidRPr="00E67928">
        <w:rPr>
          <w:rFonts w:ascii="Times New Roman" w:hAnsi="Times New Roman"/>
          <w:b/>
          <w:sz w:val="24"/>
          <w:szCs w:val="24"/>
        </w:rPr>
        <w:t>гипокалиемия</w:t>
      </w:r>
      <w:proofErr w:type="spellEnd"/>
      <w:r w:rsidRPr="00E67928">
        <w:rPr>
          <w:rFonts w:ascii="Times New Roman" w:hAnsi="Times New Roman"/>
          <w:sz w:val="24"/>
          <w:szCs w:val="24"/>
        </w:rPr>
        <w:t xml:space="preserve">, </w:t>
      </w:r>
      <w:proofErr w:type="spellStart"/>
      <w:r w:rsidRPr="00E67928">
        <w:rPr>
          <w:rFonts w:ascii="Times New Roman" w:hAnsi="Times New Roman"/>
          <w:b/>
          <w:sz w:val="24"/>
          <w:szCs w:val="24"/>
        </w:rPr>
        <w:t>гипохолестеринемия</w:t>
      </w:r>
      <w:proofErr w:type="spellEnd"/>
      <w:r w:rsidRPr="00E67928">
        <w:rPr>
          <w:rFonts w:ascii="Times New Roman" w:hAnsi="Times New Roman"/>
          <w:b/>
          <w:sz w:val="24"/>
          <w:szCs w:val="24"/>
        </w:rPr>
        <w:t xml:space="preserve">, </w:t>
      </w:r>
      <w:proofErr w:type="spellStart"/>
      <w:r w:rsidRPr="00E67928">
        <w:rPr>
          <w:rFonts w:ascii="Times New Roman" w:hAnsi="Times New Roman"/>
          <w:b/>
          <w:sz w:val="24"/>
          <w:szCs w:val="24"/>
        </w:rPr>
        <w:t>гипоферремия</w:t>
      </w:r>
      <w:proofErr w:type="spellEnd"/>
      <w:r w:rsidRPr="00E67928">
        <w:rPr>
          <w:rFonts w:ascii="Times New Roman" w:hAnsi="Times New Roman"/>
          <w:b/>
          <w:sz w:val="24"/>
          <w:szCs w:val="24"/>
        </w:rPr>
        <w:t>.</w:t>
      </w: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Обязательным при СМА у детей является </w:t>
      </w:r>
      <w:r w:rsidRPr="00E67928">
        <w:rPr>
          <w:rFonts w:ascii="Times New Roman" w:hAnsi="Times New Roman"/>
          <w:b/>
          <w:sz w:val="24"/>
          <w:szCs w:val="24"/>
        </w:rPr>
        <w:t>исследование кала</w:t>
      </w:r>
      <w:r w:rsidRPr="00E67928">
        <w:rPr>
          <w:rFonts w:ascii="Times New Roman" w:hAnsi="Times New Roman"/>
          <w:sz w:val="24"/>
          <w:szCs w:val="24"/>
        </w:rPr>
        <w:t>.</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СМА суточный объем кала увеличивается (более 500 г в сутки) и уменьшается на фоне голодания.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микроскопическом исследовании кала могут обнаруживаться: мышечные волокна и крахмал.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Может меняться рН кала. Так, например, при </w:t>
      </w:r>
      <w:proofErr w:type="spellStart"/>
      <w:r w:rsidRPr="00E67928">
        <w:rPr>
          <w:rFonts w:ascii="Times New Roman" w:hAnsi="Times New Roman"/>
          <w:sz w:val="24"/>
          <w:szCs w:val="24"/>
        </w:rPr>
        <w:t>дисахаридазной</w:t>
      </w:r>
      <w:proofErr w:type="spellEnd"/>
      <w:r w:rsidRPr="00E67928">
        <w:rPr>
          <w:rFonts w:ascii="Times New Roman" w:hAnsi="Times New Roman"/>
          <w:sz w:val="24"/>
          <w:szCs w:val="24"/>
        </w:rPr>
        <w:t xml:space="preserve"> недостаточности происходит сдвиг показателей рН в кислую сторону (рН менее 6,0).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Повышение содержания жира в кале (</w:t>
      </w:r>
      <w:proofErr w:type="spellStart"/>
      <w:r w:rsidRPr="00E67928">
        <w:rPr>
          <w:rFonts w:ascii="Times New Roman" w:hAnsi="Times New Roman"/>
          <w:b/>
          <w:sz w:val="24"/>
          <w:szCs w:val="24"/>
        </w:rPr>
        <w:t>стеаторея</w:t>
      </w:r>
      <w:proofErr w:type="spellEnd"/>
      <w:r w:rsidRPr="00E67928">
        <w:rPr>
          <w:rFonts w:ascii="Times New Roman" w:hAnsi="Times New Roman"/>
          <w:sz w:val="24"/>
          <w:szCs w:val="24"/>
        </w:rPr>
        <w:t>) является одним из основных проявлений СМА.</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 норме всасывается 93-95% поступившего с пищей жира, даже при высоком их содержании в пищевом рационе (150 г в сутки). 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средней степени тяжести эти значения снижаются до 60-80%; тяжелой степени – до 50%.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Содержание жира определяется в кале, собираемом в течение 72 часов. 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этот показатель превышает 7 г. Значительная потеря жиров с калом (более 14 г в сутки) свидетельствует о нарушении внешнесекреторной функции поджелудочной железы. При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содержание жира в кале может повышаться до   50 г.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w:t>
      </w:r>
      <w:proofErr w:type="spellStart"/>
      <w:r w:rsidRPr="00E67928">
        <w:rPr>
          <w:rFonts w:ascii="Times New Roman" w:hAnsi="Times New Roman"/>
          <w:sz w:val="24"/>
          <w:szCs w:val="24"/>
        </w:rPr>
        <w:t>стеаторее</w:t>
      </w:r>
      <w:proofErr w:type="spellEnd"/>
      <w:r w:rsidRPr="00E67928">
        <w:rPr>
          <w:rFonts w:ascii="Times New Roman" w:hAnsi="Times New Roman"/>
          <w:sz w:val="24"/>
          <w:szCs w:val="24"/>
        </w:rPr>
        <w:t xml:space="preserve"> кал светлый, блестящий, с неприятным запахом и включениями жира. Его суточный объем увеличен. Такой стул плохо смывается со стенок унитаза после дефекации.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Нередко хроническая диарея характеризуется </w:t>
      </w:r>
      <w:proofErr w:type="spellStart"/>
      <w:r w:rsidRPr="00E67928">
        <w:rPr>
          <w:rFonts w:ascii="Times New Roman" w:hAnsi="Times New Roman"/>
          <w:sz w:val="24"/>
          <w:szCs w:val="24"/>
        </w:rPr>
        <w:t>стеатореей</w:t>
      </w:r>
      <w:proofErr w:type="spellEnd"/>
      <w:r w:rsidRPr="00E67928">
        <w:rPr>
          <w:rFonts w:ascii="Times New Roman" w:hAnsi="Times New Roman"/>
          <w:sz w:val="24"/>
          <w:szCs w:val="24"/>
        </w:rPr>
        <w:t xml:space="preserve"> 1-го или 2-го типа.</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spellStart"/>
      <w:r w:rsidRPr="00E67928">
        <w:rPr>
          <w:rFonts w:ascii="Times New Roman" w:hAnsi="Times New Roman"/>
          <w:b/>
          <w:sz w:val="24"/>
          <w:szCs w:val="24"/>
        </w:rPr>
        <w:t>Стеаторея</w:t>
      </w:r>
      <w:proofErr w:type="spellEnd"/>
      <w:r w:rsidRPr="00E67928">
        <w:rPr>
          <w:rFonts w:ascii="Times New Roman" w:hAnsi="Times New Roman"/>
          <w:b/>
          <w:sz w:val="24"/>
          <w:szCs w:val="24"/>
        </w:rPr>
        <w:t xml:space="preserve"> 1-го типа</w:t>
      </w:r>
      <w:r w:rsidRPr="00E67928">
        <w:rPr>
          <w:rFonts w:ascii="Times New Roman" w:hAnsi="Times New Roman"/>
          <w:sz w:val="24"/>
          <w:szCs w:val="24"/>
        </w:rPr>
        <w:t xml:space="preserve"> (с увеличением экскреции триглицеридов) </w:t>
      </w:r>
      <w:proofErr w:type="gramStart"/>
      <w:r w:rsidRPr="00E67928">
        <w:rPr>
          <w:rFonts w:ascii="Times New Roman" w:hAnsi="Times New Roman"/>
          <w:sz w:val="24"/>
          <w:szCs w:val="24"/>
        </w:rPr>
        <w:t>характерна</w:t>
      </w:r>
      <w:proofErr w:type="gramEnd"/>
      <w:r w:rsidRPr="00E67928">
        <w:rPr>
          <w:rFonts w:ascii="Times New Roman" w:hAnsi="Times New Roman"/>
          <w:sz w:val="24"/>
          <w:szCs w:val="24"/>
        </w:rPr>
        <w:t xml:space="preserve"> для патологии ПЖ: </w:t>
      </w:r>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lastRenderedPageBreak/>
        <w:t>хронический панкреатит (ДД</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данные ультразвукового исследования (УЗИ) ПЖ, исследования панкреатических ферментов в крови)</w:t>
      </w:r>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врожденная изолированная недостаточность липазы (ДД: исследование липазы в дуоденальном содержимом при исключении других причин ее снижения, в т.ч. </w:t>
      </w:r>
      <w:proofErr w:type="spellStart"/>
      <w:r w:rsidRPr="00E67928">
        <w:rPr>
          <w:rFonts w:ascii="Times New Roman" w:hAnsi="Times New Roman"/>
          <w:sz w:val="24"/>
          <w:szCs w:val="24"/>
        </w:rPr>
        <w:t>муковисцидоза</w:t>
      </w:r>
      <w:proofErr w:type="spellEnd"/>
      <w:r w:rsidRPr="00E67928">
        <w:rPr>
          <w:rFonts w:ascii="Times New Roman" w:hAnsi="Times New Roman"/>
          <w:sz w:val="24"/>
          <w:szCs w:val="24"/>
        </w:rPr>
        <w:t>)</w:t>
      </w:r>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proofErr w:type="spellStart"/>
      <w:r w:rsidRPr="00E67928">
        <w:rPr>
          <w:rFonts w:ascii="Times New Roman" w:hAnsi="Times New Roman"/>
          <w:sz w:val="24"/>
          <w:szCs w:val="24"/>
        </w:rPr>
        <w:t>муковисцидоз</w:t>
      </w:r>
      <w:proofErr w:type="spellEnd"/>
      <w:r w:rsidRPr="00E67928">
        <w:rPr>
          <w:rFonts w:ascii="Times New Roman" w:hAnsi="Times New Roman"/>
          <w:sz w:val="24"/>
          <w:szCs w:val="24"/>
        </w:rPr>
        <w:t xml:space="preserve"> (ДД: данные УЗИ ПЖ, повышение содержания хлора в потовой жидкости, натрия и хлора в ногтевых пластинках, результаты генетического исследования с целью выявления типичных мутаций)</w:t>
      </w:r>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синдром </w:t>
      </w:r>
      <w:proofErr w:type="spellStart"/>
      <w:r w:rsidRPr="00E67928">
        <w:rPr>
          <w:rFonts w:ascii="Times New Roman" w:hAnsi="Times New Roman"/>
          <w:sz w:val="24"/>
          <w:szCs w:val="24"/>
        </w:rPr>
        <w:t>Швахмана-Даймонда</w:t>
      </w:r>
      <w:proofErr w:type="spellEnd"/>
      <w:r w:rsidRPr="00E67928">
        <w:rPr>
          <w:rFonts w:ascii="Times New Roman" w:hAnsi="Times New Roman"/>
          <w:sz w:val="24"/>
          <w:szCs w:val="24"/>
        </w:rPr>
        <w:t xml:space="preserve"> (ДД: врожденный синдром с аномалиями костной системы, </w:t>
      </w:r>
      <w:proofErr w:type="spellStart"/>
      <w:r w:rsidRPr="00E67928">
        <w:rPr>
          <w:rFonts w:ascii="Times New Roman" w:hAnsi="Times New Roman"/>
          <w:sz w:val="24"/>
          <w:szCs w:val="24"/>
        </w:rPr>
        <w:t>нейтропенией</w:t>
      </w:r>
      <w:proofErr w:type="spellEnd"/>
      <w:r w:rsidRPr="00E67928">
        <w:rPr>
          <w:rFonts w:ascii="Times New Roman" w:hAnsi="Times New Roman"/>
          <w:sz w:val="24"/>
          <w:szCs w:val="24"/>
        </w:rPr>
        <w:t>, возможно, с анемией и тромбоцитопенией)</w:t>
      </w:r>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синдром </w:t>
      </w:r>
      <w:proofErr w:type="spellStart"/>
      <w:r w:rsidRPr="00E67928">
        <w:rPr>
          <w:rFonts w:ascii="Times New Roman" w:hAnsi="Times New Roman"/>
          <w:sz w:val="24"/>
          <w:szCs w:val="24"/>
        </w:rPr>
        <w:t>Иохансон-Бицарель</w:t>
      </w:r>
      <w:proofErr w:type="spellEnd"/>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proofErr w:type="spellStart"/>
      <w:r w:rsidRPr="00E67928">
        <w:rPr>
          <w:rFonts w:ascii="Times New Roman" w:hAnsi="Times New Roman"/>
          <w:sz w:val="24"/>
          <w:szCs w:val="24"/>
        </w:rPr>
        <w:t>гормонпродуцирующие</w:t>
      </w:r>
      <w:proofErr w:type="spellEnd"/>
      <w:r w:rsidRPr="00E67928">
        <w:rPr>
          <w:rFonts w:ascii="Times New Roman" w:hAnsi="Times New Roman"/>
          <w:sz w:val="24"/>
          <w:szCs w:val="24"/>
        </w:rPr>
        <w:t xml:space="preserve"> опухоли, в т.ч. синдром </w:t>
      </w:r>
      <w:proofErr w:type="spellStart"/>
      <w:r w:rsidRPr="00E67928">
        <w:rPr>
          <w:rFonts w:ascii="Times New Roman" w:hAnsi="Times New Roman"/>
          <w:sz w:val="24"/>
          <w:szCs w:val="24"/>
        </w:rPr>
        <w:t>Золлингера-Эллисона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гастринома</w:t>
      </w:r>
      <w:proofErr w:type="spellEnd"/>
      <w:r w:rsidRPr="00E67928">
        <w:rPr>
          <w:rFonts w:ascii="Times New Roman" w:hAnsi="Times New Roman"/>
          <w:sz w:val="24"/>
          <w:szCs w:val="24"/>
        </w:rPr>
        <w:t xml:space="preserve">; ДД: желудочная гиперсекреция, язвы в луковице двенадцатиперстной кишки, повышенный уровень </w:t>
      </w:r>
      <w:proofErr w:type="spellStart"/>
      <w:r w:rsidRPr="00E67928">
        <w:rPr>
          <w:rFonts w:ascii="Times New Roman" w:hAnsi="Times New Roman"/>
          <w:sz w:val="24"/>
          <w:szCs w:val="24"/>
        </w:rPr>
        <w:t>гастрина</w:t>
      </w:r>
      <w:proofErr w:type="spellEnd"/>
      <w:r w:rsidRPr="00E67928">
        <w:rPr>
          <w:rFonts w:ascii="Times New Roman" w:hAnsi="Times New Roman"/>
          <w:sz w:val="24"/>
          <w:szCs w:val="24"/>
        </w:rPr>
        <w:t xml:space="preserve"> в крови), </w:t>
      </w:r>
      <w:proofErr w:type="spellStart"/>
      <w:r w:rsidRPr="00E67928">
        <w:rPr>
          <w:rFonts w:ascii="Times New Roman" w:hAnsi="Times New Roman"/>
          <w:sz w:val="24"/>
          <w:szCs w:val="24"/>
        </w:rPr>
        <w:t>соматостатинома</w:t>
      </w:r>
      <w:proofErr w:type="spellEnd"/>
      <w:r w:rsidRPr="00E67928">
        <w:rPr>
          <w:rFonts w:ascii="Times New Roman" w:hAnsi="Times New Roman"/>
          <w:sz w:val="24"/>
          <w:szCs w:val="24"/>
        </w:rPr>
        <w:t xml:space="preserve"> (особенно, при сочетании </w:t>
      </w:r>
      <w:proofErr w:type="spellStart"/>
      <w:r w:rsidRPr="00E67928">
        <w:rPr>
          <w:rFonts w:ascii="Times New Roman" w:hAnsi="Times New Roman"/>
          <w:sz w:val="24"/>
          <w:szCs w:val="24"/>
        </w:rPr>
        <w:t>стеатореи</w:t>
      </w:r>
      <w:proofErr w:type="spellEnd"/>
      <w:r w:rsidRPr="00E67928">
        <w:rPr>
          <w:rFonts w:ascii="Times New Roman" w:hAnsi="Times New Roman"/>
          <w:sz w:val="24"/>
          <w:szCs w:val="24"/>
        </w:rPr>
        <w:t xml:space="preserve"> 1 типа и признаков диабета), реже - </w:t>
      </w:r>
      <w:proofErr w:type="spellStart"/>
      <w:r w:rsidRPr="00E67928">
        <w:rPr>
          <w:rFonts w:ascii="Times New Roman" w:hAnsi="Times New Roman"/>
          <w:sz w:val="24"/>
          <w:szCs w:val="24"/>
        </w:rPr>
        <w:t>нейробластома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РР-ома</w:t>
      </w:r>
      <w:proofErr w:type="spellEnd"/>
      <w:r w:rsidRPr="00E67928">
        <w:rPr>
          <w:rFonts w:ascii="Times New Roman" w:hAnsi="Times New Roman"/>
          <w:sz w:val="24"/>
          <w:szCs w:val="24"/>
        </w:rPr>
        <w:t xml:space="preserve">, </w:t>
      </w:r>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proofErr w:type="spellStart"/>
      <w:r w:rsidRPr="00E67928">
        <w:rPr>
          <w:rFonts w:ascii="Times New Roman" w:hAnsi="Times New Roman"/>
          <w:sz w:val="24"/>
          <w:szCs w:val="24"/>
        </w:rPr>
        <w:t>мастоцитоз</w:t>
      </w:r>
      <w:proofErr w:type="spellEnd"/>
    </w:p>
    <w:p w:rsidR="002A22B3" w:rsidRPr="00E67928" w:rsidRDefault="002A22B3" w:rsidP="002A22B3">
      <w:pPr>
        <w:widowControl w:val="0"/>
        <w:numPr>
          <w:ilvl w:val="0"/>
          <w:numId w:val="2"/>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редкая причина - </w:t>
      </w:r>
      <w:proofErr w:type="spellStart"/>
      <w:r w:rsidRPr="00E67928">
        <w:rPr>
          <w:rFonts w:ascii="Times New Roman" w:hAnsi="Times New Roman"/>
          <w:sz w:val="24"/>
          <w:szCs w:val="24"/>
        </w:rPr>
        <w:t>холепатии</w:t>
      </w:r>
      <w:proofErr w:type="spellEnd"/>
      <w:r w:rsidRPr="00E67928">
        <w:rPr>
          <w:rFonts w:ascii="Times New Roman" w:hAnsi="Times New Roman"/>
          <w:sz w:val="24"/>
          <w:szCs w:val="24"/>
        </w:rPr>
        <w:t xml:space="preserve"> (</w:t>
      </w:r>
      <w:proofErr w:type="gramStart"/>
      <w:r w:rsidRPr="00E67928">
        <w:rPr>
          <w:rFonts w:ascii="Times New Roman" w:hAnsi="Times New Roman"/>
          <w:sz w:val="24"/>
          <w:szCs w:val="24"/>
        </w:rPr>
        <w:t>выраженный</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холестаз</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spellStart"/>
      <w:r w:rsidRPr="00E67928">
        <w:rPr>
          <w:rFonts w:ascii="Times New Roman" w:hAnsi="Times New Roman"/>
          <w:b/>
          <w:sz w:val="24"/>
          <w:szCs w:val="24"/>
        </w:rPr>
        <w:t>Стеаторея</w:t>
      </w:r>
      <w:proofErr w:type="spellEnd"/>
      <w:r w:rsidRPr="00E67928">
        <w:rPr>
          <w:rFonts w:ascii="Times New Roman" w:hAnsi="Times New Roman"/>
          <w:b/>
          <w:sz w:val="24"/>
          <w:szCs w:val="24"/>
        </w:rPr>
        <w:t xml:space="preserve"> 2-го типа</w:t>
      </w:r>
      <w:r w:rsidRPr="00E67928">
        <w:rPr>
          <w:rFonts w:ascii="Times New Roman" w:hAnsi="Times New Roman"/>
          <w:sz w:val="24"/>
          <w:szCs w:val="24"/>
        </w:rPr>
        <w:t xml:space="preserve"> (с увеличение экскреции неэстерифицированных жирных кислот) </w:t>
      </w:r>
      <w:proofErr w:type="gramStart"/>
      <w:r w:rsidRPr="00E67928">
        <w:rPr>
          <w:rFonts w:ascii="Times New Roman" w:hAnsi="Times New Roman"/>
          <w:sz w:val="24"/>
          <w:szCs w:val="24"/>
        </w:rPr>
        <w:t>характерна</w:t>
      </w:r>
      <w:proofErr w:type="gramEnd"/>
      <w:r w:rsidRPr="00E67928">
        <w:rPr>
          <w:rFonts w:ascii="Times New Roman" w:hAnsi="Times New Roman"/>
          <w:sz w:val="24"/>
          <w:szCs w:val="24"/>
        </w:rPr>
        <w:t xml:space="preserve"> для патологии кишечника: </w:t>
      </w:r>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постинфекционный энтерит</w:t>
      </w:r>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proofErr w:type="spellStart"/>
      <w:r w:rsidRPr="00E67928">
        <w:rPr>
          <w:rFonts w:ascii="Times New Roman" w:hAnsi="Times New Roman"/>
          <w:sz w:val="24"/>
          <w:szCs w:val="24"/>
        </w:rPr>
        <w:t>целиакия</w:t>
      </w:r>
      <w:proofErr w:type="spellEnd"/>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герпетиформный дерматит</w:t>
      </w:r>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экссудативная </w:t>
      </w:r>
      <w:proofErr w:type="spellStart"/>
      <w:r w:rsidRPr="00E67928">
        <w:rPr>
          <w:rFonts w:ascii="Times New Roman" w:hAnsi="Times New Roman"/>
          <w:sz w:val="24"/>
          <w:szCs w:val="24"/>
        </w:rPr>
        <w:t>энтеропатия</w:t>
      </w:r>
      <w:proofErr w:type="spellEnd"/>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непереносимость белка коровьего молока</w:t>
      </w:r>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короткая тонкая кишки</w:t>
      </w:r>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аномалии кишечника</w:t>
      </w:r>
    </w:p>
    <w:p w:rsidR="002A22B3" w:rsidRPr="00E67928" w:rsidRDefault="002A22B3" w:rsidP="002A22B3">
      <w:pPr>
        <w:widowControl w:val="0"/>
        <w:numPr>
          <w:ilvl w:val="0"/>
          <w:numId w:val="3"/>
        </w:numPr>
        <w:autoSpaceDE w:val="0"/>
        <w:autoSpaceDN w:val="0"/>
        <w:adjustRightInd w:val="0"/>
        <w:spacing w:after="0" w:line="360" w:lineRule="auto"/>
        <w:contextualSpacing/>
        <w:jc w:val="both"/>
        <w:rPr>
          <w:rFonts w:ascii="Times New Roman" w:hAnsi="Times New Roman"/>
          <w:sz w:val="24"/>
          <w:szCs w:val="24"/>
        </w:rPr>
      </w:pPr>
      <w:proofErr w:type="spellStart"/>
      <w:r w:rsidRPr="00E67928">
        <w:rPr>
          <w:rFonts w:ascii="Times New Roman" w:hAnsi="Times New Roman"/>
          <w:sz w:val="24"/>
          <w:szCs w:val="24"/>
        </w:rPr>
        <w:t>абеталипопротеидемия</w:t>
      </w:r>
      <w:proofErr w:type="spellEnd"/>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Оценка абсорбционной функции тонкой кишки производится с помощью </w:t>
      </w:r>
      <w:proofErr w:type="spellStart"/>
      <w:r w:rsidRPr="00E67928">
        <w:rPr>
          <w:rFonts w:ascii="Times New Roman" w:hAnsi="Times New Roman"/>
          <w:b/>
          <w:sz w:val="24"/>
          <w:szCs w:val="24"/>
        </w:rPr>
        <w:t>D-ксилозного</w:t>
      </w:r>
      <w:proofErr w:type="spellEnd"/>
      <w:r w:rsidRPr="00E67928">
        <w:rPr>
          <w:rFonts w:ascii="Times New Roman" w:hAnsi="Times New Roman"/>
          <w:b/>
          <w:sz w:val="24"/>
          <w:szCs w:val="24"/>
        </w:rPr>
        <w:t xml:space="preserve"> теста.</w:t>
      </w:r>
      <w:r w:rsidRPr="00E67928">
        <w:rPr>
          <w:rFonts w:ascii="Times New Roman" w:hAnsi="Times New Roman"/>
          <w:sz w:val="24"/>
          <w:szCs w:val="24"/>
        </w:rPr>
        <w:t xml:space="preserve"> Специфичность метода составляет 98%; чувствительность – 91%.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Больной принимает внутрь натощак 25 г D-ксилозы и 200-300 мл воды, после чего, в течение 5 часов, собирает мочу. Забор венозной крови производится через 1 час.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Если процессы всасывания в тонкой кишке не нарушены, то количество </w:t>
      </w:r>
      <w:r w:rsidRPr="00E67928">
        <w:rPr>
          <w:rFonts w:ascii="Times New Roman" w:hAnsi="Times New Roman"/>
          <w:sz w:val="24"/>
          <w:szCs w:val="24"/>
        </w:rPr>
        <w:lastRenderedPageBreak/>
        <w:t xml:space="preserve">выделенной за это время D-ксилозы должно быть не менее 5 г, а уровень D-ксилозы в крови – не менее 20 мг/дл. У детей с массой тела менее 30 кг уровень D-ксилозы в крови должен быть не менее 25 мг/дл.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эти показатели уменьшаются. Однако, при синдроме избыточного бактериального роста, у пациентов с нарушением функции почек, портальной гипертензией, асцитом, выделение D-ксилозы с мочой происходит более медленно, что может вызывать затруднения в трактовке результатов теста.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оценки всасывания витамина В 12 проводится </w:t>
      </w:r>
      <w:r w:rsidRPr="00E67928">
        <w:rPr>
          <w:rFonts w:ascii="Times New Roman" w:hAnsi="Times New Roman"/>
          <w:b/>
          <w:sz w:val="24"/>
          <w:szCs w:val="24"/>
        </w:rPr>
        <w:t>тест Шиллинга</w:t>
      </w:r>
      <w:r w:rsidRPr="00E67928">
        <w:rPr>
          <w:rFonts w:ascii="Times New Roman" w:hAnsi="Times New Roman"/>
          <w:sz w:val="24"/>
          <w:szCs w:val="24"/>
        </w:rPr>
        <w:t xml:space="preserve"> . В норме после приема 1 мкг меченого </w:t>
      </w:r>
      <w:proofErr w:type="spellStart"/>
      <w:r w:rsidRPr="00E67928">
        <w:rPr>
          <w:rFonts w:ascii="Times New Roman" w:hAnsi="Times New Roman"/>
          <w:sz w:val="24"/>
          <w:szCs w:val="24"/>
        </w:rPr>
        <w:t>цианкобаламина</w:t>
      </w:r>
      <w:proofErr w:type="spellEnd"/>
      <w:r w:rsidRPr="00E67928">
        <w:rPr>
          <w:rFonts w:ascii="Times New Roman" w:hAnsi="Times New Roman"/>
          <w:sz w:val="24"/>
          <w:szCs w:val="24"/>
        </w:rPr>
        <w:t xml:space="preserve"> показатели его экскреции с мочой в течение суток составляют не менее 10%. Показатели суточной экскреции витамина</w:t>
      </w:r>
      <w:proofErr w:type="gramStart"/>
      <w:r w:rsidRPr="00E67928">
        <w:rPr>
          <w:rFonts w:ascii="Times New Roman" w:hAnsi="Times New Roman"/>
          <w:sz w:val="24"/>
          <w:szCs w:val="24"/>
        </w:rPr>
        <w:t xml:space="preserve"> В</w:t>
      </w:r>
      <w:proofErr w:type="gramEnd"/>
      <w:r w:rsidRPr="00E67928">
        <w:rPr>
          <w:rFonts w:ascii="Times New Roman" w:hAnsi="Times New Roman"/>
          <w:sz w:val="24"/>
          <w:szCs w:val="24"/>
        </w:rPr>
        <w:t xml:space="preserve"> 12 с мочой менее 5-8% свидетельствуют о нарушении его всасывания в тонкой кишке.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Тест Шиллинга выполняется повторно для уточнения причин этих патологических изменений. Так, если у пациента имеется недостаточность внутреннего фактора, который необходим для всасывания витамина</w:t>
      </w:r>
      <w:proofErr w:type="gramStart"/>
      <w:r w:rsidRPr="00E67928">
        <w:rPr>
          <w:rFonts w:ascii="Times New Roman" w:hAnsi="Times New Roman"/>
          <w:sz w:val="24"/>
          <w:szCs w:val="24"/>
        </w:rPr>
        <w:t xml:space="preserve"> В</w:t>
      </w:r>
      <w:proofErr w:type="gramEnd"/>
      <w:r w:rsidRPr="00E67928">
        <w:rPr>
          <w:rFonts w:ascii="Times New Roman" w:hAnsi="Times New Roman"/>
          <w:sz w:val="24"/>
          <w:szCs w:val="24"/>
        </w:rPr>
        <w:t xml:space="preserve"> 12 в подвздошной кишке, то после лечения </w:t>
      </w:r>
      <w:proofErr w:type="spellStart"/>
      <w:r w:rsidRPr="00E67928">
        <w:rPr>
          <w:rFonts w:ascii="Times New Roman" w:hAnsi="Times New Roman"/>
          <w:sz w:val="24"/>
          <w:szCs w:val="24"/>
        </w:rPr>
        <w:t>мегалобластной</w:t>
      </w:r>
      <w:proofErr w:type="spellEnd"/>
      <w:r w:rsidRPr="00E67928">
        <w:rPr>
          <w:rFonts w:ascii="Times New Roman" w:hAnsi="Times New Roman"/>
          <w:sz w:val="24"/>
          <w:szCs w:val="24"/>
        </w:rPr>
        <w:t xml:space="preserve"> анемии показатели суточной экскреции витамина В 12 с мочой нормализуются.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Если причиной нарушенного всасывания витамина</w:t>
      </w:r>
      <w:proofErr w:type="gramStart"/>
      <w:r w:rsidRPr="00E67928">
        <w:rPr>
          <w:rFonts w:ascii="Times New Roman" w:hAnsi="Times New Roman"/>
          <w:sz w:val="24"/>
          <w:szCs w:val="24"/>
        </w:rPr>
        <w:t xml:space="preserve"> В</w:t>
      </w:r>
      <w:proofErr w:type="gramEnd"/>
      <w:r w:rsidRPr="00E67928">
        <w:rPr>
          <w:rFonts w:ascii="Times New Roman" w:hAnsi="Times New Roman"/>
          <w:sz w:val="24"/>
          <w:szCs w:val="24"/>
        </w:rPr>
        <w:t xml:space="preserve"> 12 стала недостаточность функции поджелудочной железы, то нормализация показателей суточной экскреции витамина В 12 происходит после назначения ферментных препаратов.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наличии синдрома избыточного бактериального роста нормализация показателей суточной экскреции витамина В12 происходит после назначения антибактериальных препаратов.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Всем детям с СМА необходимо исследование кала для выявления паразитов, простейших, грибов.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Исследование для выявления </w:t>
      </w:r>
      <w:proofErr w:type="spellStart"/>
      <w:r w:rsidRPr="00E67928">
        <w:rPr>
          <w:rFonts w:ascii="Times New Roman" w:hAnsi="Times New Roman"/>
          <w:sz w:val="24"/>
          <w:szCs w:val="24"/>
        </w:rPr>
        <w:t>лямблиоза</w:t>
      </w:r>
      <w:proofErr w:type="spellEnd"/>
      <w:r w:rsidRPr="00E67928">
        <w:rPr>
          <w:rFonts w:ascii="Times New Roman" w:hAnsi="Times New Roman"/>
          <w:sz w:val="24"/>
          <w:szCs w:val="24"/>
        </w:rPr>
        <w:t xml:space="preserve"> проводится у пациентов старше 2 лет, так как </w:t>
      </w:r>
      <w:proofErr w:type="spellStart"/>
      <w:r w:rsidRPr="00E67928">
        <w:rPr>
          <w:rFonts w:ascii="Times New Roman" w:hAnsi="Times New Roman"/>
          <w:sz w:val="24"/>
          <w:szCs w:val="24"/>
        </w:rPr>
        <w:t>лямблиоз</w:t>
      </w:r>
      <w:proofErr w:type="spellEnd"/>
      <w:r w:rsidRPr="00E67928">
        <w:rPr>
          <w:rFonts w:ascii="Times New Roman" w:hAnsi="Times New Roman"/>
          <w:sz w:val="24"/>
          <w:szCs w:val="24"/>
        </w:rPr>
        <w:t xml:space="preserve"> может вызывать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r w:rsidRPr="00E67928">
        <w:rPr>
          <w:rFonts w:ascii="Times New Roman" w:hAnsi="Times New Roman"/>
          <w:sz w:val="24"/>
          <w:szCs w:val="24"/>
        </w:rPr>
        <w:tab/>
        <w:t xml:space="preserve">В программу обследования детей с СМА входят </w:t>
      </w:r>
      <w:r w:rsidRPr="00E67928">
        <w:rPr>
          <w:rFonts w:ascii="Times New Roman" w:hAnsi="Times New Roman"/>
          <w:b/>
          <w:sz w:val="24"/>
          <w:szCs w:val="24"/>
        </w:rPr>
        <w:t>инструментальные методы диагностики.</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Выполняются обзорные снимки брюшной полости и </w:t>
      </w:r>
      <w:proofErr w:type="spellStart"/>
      <w:r w:rsidRPr="00E67928">
        <w:rPr>
          <w:rFonts w:ascii="Times New Roman" w:hAnsi="Times New Roman"/>
          <w:sz w:val="24"/>
          <w:szCs w:val="24"/>
        </w:rPr>
        <w:t>энтероклизис</w:t>
      </w:r>
      <w:proofErr w:type="spellEnd"/>
      <w:r w:rsidRPr="00E67928">
        <w:rPr>
          <w:rFonts w:ascii="Times New Roman" w:hAnsi="Times New Roman"/>
          <w:sz w:val="24"/>
          <w:szCs w:val="24"/>
        </w:rPr>
        <w:t xml:space="preserve"> (детям старшего возраста). </w:t>
      </w:r>
      <w:proofErr w:type="spellStart"/>
      <w:r w:rsidRPr="00E67928">
        <w:rPr>
          <w:rFonts w:ascii="Times New Roman" w:hAnsi="Times New Roman"/>
          <w:b/>
          <w:sz w:val="24"/>
          <w:szCs w:val="24"/>
        </w:rPr>
        <w:t>Энтероклизис</w:t>
      </w:r>
      <w:proofErr w:type="spellEnd"/>
      <w:r w:rsidRPr="00E67928">
        <w:rPr>
          <w:rFonts w:ascii="Times New Roman" w:hAnsi="Times New Roman"/>
          <w:sz w:val="24"/>
          <w:szCs w:val="24"/>
        </w:rPr>
        <w:t xml:space="preserve"> (высокая бариевая клизма с воздушным контрастированием) является рентгенологическим исследованием, при котором в тонкий кишечник помещаются бариевая взвесь и воздух. Эта процедура позволяет получить рентгенологическое изображение повреждений слизистой тонкого кишечника.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lastRenderedPageBreak/>
        <w:t xml:space="preserve">При синдроме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можно выявить: </w:t>
      </w:r>
      <w:proofErr w:type="spellStart"/>
      <w:r w:rsidRPr="00E67928">
        <w:rPr>
          <w:rFonts w:ascii="Times New Roman" w:hAnsi="Times New Roman"/>
          <w:sz w:val="24"/>
          <w:szCs w:val="24"/>
        </w:rPr>
        <w:t>флоккуляцию</w:t>
      </w:r>
      <w:proofErr w:type="spellEnd"/>
      <w:r w:rsidRPr="00E67928">
        <w:rPr>
          <w:rFonts w:ascii="Times New Roman" w:hAnsi="Times New Roman"/>
          <w:sz w:val="24"/>
          <w:szCs w:val="24"/>
        </w:rPr>
        <w:t xml:space="preserve"> бариевой взвеси, слепые петли тонкой кишки, </w:t>
      </w:r>
      <w:proofErr w:type="spellStart"/>
      <w:r w:rsidRPr="00E67928">
        <w:rPr>
          <w:rFonts w:ascii="Times New Roman" w:hAnsi="Times New Roman"/>
          <w:sz w:val="24"/>
          <w:szCs w:val="24"/>
        </w:rPr>
        <w:t>межкишечные</w:t>
      </w:r>
      <w:proofErr w:type="spellEnd"/>
      <w:r w:rsidRPr="00E67928">
        <w:rPr>
          <w:rFonts w:ascii="Times New Roman" w:hAnsi="Times New Roman"/>
          <w:sz w:val="24"/>
          <w:szCs w:val="24"/>
        </w:rPr>
        <w:t xml:space="preserve"> анастомозы, множественные дивертикулы, фистулы, стриктуры и язвы; горизонтальные уровни жидкости и газа в отдельных петлях.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Характер изменений слизистой оболочки тонкого кишечника зависит от заболевания, которое привело к синдрому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Так, можно обнаружить утолщение складок слизистой оболочки тонкой кишки при болезни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лимфоме</w:t>
      </w:r>
      <w:proofErr w:type="spellEnd"/>
      <w:r w:rsidRPr="00E67928">
        <w:rPr>
          <w:rFonts w:ascii="Times New Roman" w:hAnsi="Times New Roman"/>
          <w:sz w:val="24"/>
          <w:szCs w:val="24"/>
        </w:rPr>
        <w:t xml:space="preserve">, амилоидозе, радиационном энтерите, синдроме </w:t>
      </w:r>
      <w:proofErr w:type="spellStart"/>
      <w:r w:rsidRPr="00E67928">
        <w:rPr>
          <w:rFonts w:ascii="Times New Roman" w:hAnsi="Times New Roman"/>
          <w:sz w:val="24"/>
          <w:szCs w:val="24"/>
        </w:rPr>
        <w:t>Золлингера-Эллисона</w:t>
      </w:r>
      <w:proofErr w:type="spellEnd"/>
      <w:r w:rsidRPr="00E67928">
        <w:rPr>
          <w:rFonts w:ascii="Times New Roman" w:hAnsi="Times New Roman"/>
          <w:sz w:val="24"/>
          <w:szCs w:val="24"/>
        </w:rPr>
        <w:t xml:space="preserve">. При тяжелом течении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визуализируется атрофия слизистой оболочки тощей, гипертрофия подвздошной кишок. Расширение тонкого кишечника характерно для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и склеродермии. При тропической спру обнаруживается сглаженность рельефа слизистой оболочки.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 помощью </w:t>
      </w:r>
      <w:r w:rsidRPr="00E67928">
        <w:rPr>
          <w:rFonts w:ascii="Times New Roman" w:hAnsi="Times New Roman"/>
          <w:b/>
          <w:sz w:val="24"/>
          <w:szCs w:val="24"/>
        </w:rPr>
        <w:t>компьютерной томографии</w:t>
      </w:r>
      <w:r w:rsidRPr="00E67928">
        <w:rPr>
          <w:rFonts w:ascii="Times New Roman" w:hAnsi="Times New Roman"/>
          <w:sz w:val="24"/>
          <w:szCs w:val="24"/>
        </w:rPr>
        <w:t xml:space="preserve"> органов брюшной полости можно обнаружить хронический панкреатит, </w:t>
      </w:r>
      <w:proofErr w:type="spellStart"/>
      <w:r w:rsidRPr="00E67928">
        <w:rPr>
          <w:rFonts w:ascii="Times New Roman" w:hAnsi="Times New Roman"/>
          <w:sz w:val="24"/>
          <w:szCs w:val="24"/>
        </w:rPr>
        <w:t>панкреатолитиаз</w:t>
      </w:r>
      <w:proofErr w:type="spellEnd"/>
      <w:r w:rsidRPr="00E67928">
        <w:rPr>
          <w:rFonts w:ascii="Times New Roman" w:hAnsi="Times New Roman"/>
          <w:sz w:val="24"/>
          <w:szCs w:val="24"/>
        </w:rPr>
        <w:t xml:space="preserve">, увеличение </w:t>
      </w:r>
      <w:proofErr w:type="spellStart"/>
      <w:r w:rsidRPr="00E67928">
        <w:rPr>
          <w:rFonts w:ascii="Times New Roman" w:hAnsi="Times New Roman"/>
          <w:sz w:val="24"/>
          <w:szCs w:val="24"/>
        </w:rPr>
        <w:t>мезентериальных</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лимфоузлов</w:t>
      </w:r>
      <w:proofErr w:type="spellEnd"/>
      <w:r w:rsidRPr="00E67928">
        <w:rPr>
          <w:rFonts w:ascii="Times New Roman" w:hAnsi="Times New Roman"/>
          <w:sz w:val="24"/>
          <w:szCs w:val="24"/>
        </w:rPr>
        <w:t xml:space="preserve"> (при болезни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лимфоме</w:t>
      </w:r>
      <w:proofErr w:type="spellEnd"/>
      <w:r w:rsidRPr="00E67928">
        <w:rPr>
          <w:rFonts w:ascii="Times New Roman" w:hAnsi="Times New Roman"/>
          <w:sz w:val="24"/>
          <w:szCs w:val="24"/>
        </w:rPr>
        <w:t xml:space="preserve">); расширение петель тонкой кишки.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b/>
          <w:sz w:val="24"/>
          <w:szCs w:val="24"/>
        </w:rPr>
        <w:tab/>
      </w:r>
      <w:r w:rsidRPr="00E67928">
        <w:rPr>
          <w:rFonts w:ascii="Times New Roman" w:hAnsi="Times New Roman"/>
          <w:sz w:val="24"/>
          <w:szCs w:val="24"/>
        </w:rPr>
        <w:t xml:space="preserve">При положительных результатах теста с D-ксилозой и выраженной </w:t>
      </w:r>
      <w:proofErr w:type="spellStart"/>
      <w:r w:rsidRPr="00E67928">
        <w:rPr>
          <w:rFonts w:ascii="Times New Roman" w:hAnsi="Times New Roman"/>
          <w:sz w:val="24"/>
          <w:szCs w:val="24"/>
        </w:rPr>
        <w:t>стеаторее</w:t>
      </w:r>
      <w:proofErr w:type="spellEnd"/>
      <w:r w:rsidRPr="00E67928">
        <w:rPr>
          <w:rFonts w:ascii="Times New Roman" w:hAnsi="Times New Roman"/>
          <w:sz w:val="24"/>
          <w:szCs w:val="24"/>
        </w:rPr>
        <w:t xml:space="preserve"> необходимо </w:t>
      </w:r>
      <w:r w:rsidRPr="00E67928">
        <w:rPr>
          <w:rFonts w:ascii="Times New Roman" w:hAnsi="Times New Roman"/>
          <w:b/>
          <w:sz w:val="24"/>
          <w:szCs w:val="24"/>
        </w:rPr>
        <w:t>эндоскопическое исследование тонкой кишки.</w:t>
      </w:r>
      <w:r w:rsidRPr="00E67928">
        <w:rPr>
          <w:rFonts w:ascii="Times New Roman" w:hAnsi="Times New Roman"/>
          <w:sz w:val="24"/>
          <w:szCs w:val="24"/>
        </w:rPr>
        <w:t xml:space="preserve"> Этот метод диагностики является информативным у детей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болезнью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кишечной </w:t>
      </w:r>
      <w:proofErr w:type="spellStart"/>
      <w:r w:rsidRPr="00E67928">
        <w:rPr>
          <w:rFonts w:ascii="Times New Roman" w:hAnsi="Times New Roman"/>
          <w:sz w:val="24"/>
          <w:szCs w:val="24"/>
        </w:rPr>
        <w:t>лимфангиоэктазией</w:t>
      </w:r>
      <w:proofErr w:type="spellEnd"/>
      <w:r w:rsidRPr="00E67928">
        <w:rPr>
          <w:rFonts w:ascii="Times New Roman" w:hAnsi="Times New Roman"/>
          <w:sz w:val="24"/>
          <w:szCs w:val="24"/>
        </w:rPr>
        <w:t xml:space="preserve"> и амилоидозом. В ходе исследования производится забор </w:t>
      </w:r>
      <w:proofErr w:type="spellStart"/>
      <w:r w:rsidRPr="00E67928">
        <w:rPr>
          <w:rFonts w:ascii="Times New Roman" w:hAnsi="Times New Roman"/>
          <w:sz w:val="24"/>
          <w:szCs w:val="24"/>
        </w:rPr>
        <w:t>биопсийного</w:t>
      </w:r>
      <w:proofErr w:type="spellEnd"/>
      <w:r w:rsidRPr="00E67928">
        <w:rPr>
          <w:rFonts w:ascii="Times New Roman" w:hAnsi="Times New Roman"/>
          <w:sz w:val="24"/>
          <w:szCs w:val="24"/>
        </w:rPr>
        <w:t xml:space="preserve"> материала.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Эндоскопическая ретроградная </w:t>
      </w:r>
      <w:proofErr w:type="spellStart"/>
      <w:r w:rsidRPr="00E67928">
        <w:rPr>
          <w:rFonts w:ascii="Times New Roman" w:hAnsi="Times New Roman"/>
          <w:sz w:val="24"/>
          <w:szCs w:val="24"/>
        </w:rPr>
        <w:t>холангиогепатография</w:t>
      </w:r>
      <w:proofErr w:type="spellEnd"/>
      <w:r w:rsidRPr="00E67928">
        <w:rPr>
          <w:rFonts w:ascii="Times New Roman" w:hAnsi="Times New Roman"/>
          <w:sz w:val="24"/>
          <w:szCs w:val="24"/>
        </w:rPr>
        <w:t xml:space="preserve"> выполняется, если есть подозрения, что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 результат заболеваний печени или поджелудочной железы.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Аспирация содержимого двенадцатиперстной кишки производится в ходе эндоскопического исследования.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b/>
          <w:sz w:val="24"/>
          <w:szCs w:val="24"/>
        </w:rPr>
        <w:t>Бактериологический посев содержимого</w:t>
      </w:r>
      <w:r w:rsidRPr="00E67928">
        <w:rPr>
          <w:rFonts w:ascii="Times New Roman" w:hAnsi="Times New Roman"/>
          <w:sz w:val="24"/>
          <w:szCs w:val="24"/>
        </w:rPr>
        <w:t xml:space="preserve"> - информативный способ обнаружения избыточного роста бактерий в тонкой кишке. Диагноз подтверждается при концентрации микроорганизмов более 10 5 /мл.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b/>
          <w:sz w:val="24"/>
          <w:szCs w:val="24"/>
        </w:rPr>
        <w:t>Биопсия тонкой кишки</w:t>
      </w:r>
      <w:r w:rsidRPr="00E67928">
        <w:rPr>
          <w:rFonts w:ascii="Times New Roman" w:hAnsi="Times New Roman"/>
          <w:sz w:val="24"/>
          <w:szCs w:val="24"/>
        </w:rPr>
        <w:t xml:space="preserve"> проводится для подтверждения диагноза и для оценки эффективности проводимой терапии. Исследуются </w:t>
      </w:r>
      <w:proofErr w:type="spellStart"/>
      <w:r w:rsidRPr="00E67928">
        <w:rPr>
          <w:rFonts w:ascii="Times New Roman" w:hAnsi="Times New Roman"/>
          <w:sz w:val="24"/>
          <w:szCs w:val="24"/>
        </w:rPr>
        <w:t>биоптаты</w:t>
      </w:r>
      <w:proofErr w:type="spellEnd"/>
      <w:r w:rsidRPr="00E67928">
        <w:rPr>
          <w:rFonts w:ascii="Times New Roman" w:hAnsi="Times New Roman"/>
          <w:sz w:val="24"/>
          <w:szCs w:val="24"/>
        </w:rPr>
        <w:t xml:space="preserve"> слизистой оболочки дистальных отделов двенадцатиперстной кишки или тощей кишки. В них определяется наличие и концентрация ферментов, расположенных на щеточной кайме слизистой оболочки кишки (</w:t>
      </w:r>
      <w:proofErr w:type="spellStart"/>
      <w:r w:rsidRPr="00E67928">
        <w:rPr>
          <w:rFonts w:ascii="Times New Roman" w:hAnsi="Times New Roman"/>
          <w:sz w:val="24"/>
          <w:szCs w:val="24"/>
        </w:rPr>
        <w:t>лактазы</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сукразы</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изомальтазы</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трехалазы</w:t>
      </w:r>
      <w:proofErr w:type="spellEnd"/>
      <w:r w:rsidRPr="00E67928">
        <w:rPr>
          <w:rFonts w:ascii="Times New Roman" w:hAnsi="Times New Roman"/>
          <w:sz w:val="24"/>
          <w:szCs w:val="24"/>
        </w:rPr>
        <w:t xml:space="preserve">); проводится гистологическое исследование препарата.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gramStart"/>
      <w:r w:rsidRPr="00E67928">
        <w:rPr>
          <w:rFonts w:ascii="Times New Roman" w:hAnsi="Times New Roman"/>
          <w:sz w:val="24"/>
          <w:szCs w:val="24"/>
        </w:rPr>
        <w:t xml:space="preserve">Патологические изменения, обнаруживаемые в </w:t>
      </w:r>
      <w:proofErr w:type="spellStart"/>
      <w:r w:rsidRPr="00E67928">
        <w:rPr>
          <w:rFonts w:ascii="Times New Roman" w:hAnsi="Times New Roman"/>
          <w:sz w:val="24"/>
          <w:szCs w:val="24"/>
        </w:rPr>
        <w:t>биоптатах</w:t>
      </w:r>
      <w:proofErr w:type="spellEnd"/>
      <w:r w:rsidRPr="00E67928">
        <w:rPr>
          <w:rFonts w:ascii="Times New Roman" w:hAnsi="Times New Roman"/>
          <w:sz w:val="24"/>
          <w:szCs w:val="24"/>
        </w:rPr>
        <w:t xml:space="preserve"> тонкой кишки </w:t>
      </w:r>
      <w:r w:rsidRPr="00E67928">
        <w:rPr>
          <w:rFonts w:ascii="Times New Roman" w:hAnsi="Times New Roman"/>
          <w:sz w:val="24"/>
          <w:szCs w:val="24"/>
        </w:rPr>
        <w:lastRenderedPageBreak/>
        <w:t>определяются</w:t>
      </w:r>
      <w:proofErr w:type="gramEnd"/>
      <w:r w:rsidRPr="00E67928">
        <w:rPr>
          <w:rFonts w:ascii="Times New Roman" w:hAnsi="Times New Roman"/>
          <w:sz w:val="24"/>
          <w:szCs w:val="24"/>
        </w:rPr>
        <w:t xml:space="preserve"> тем заболеванием, которое привело к развитию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Субтотальная атрофия ворсин у взрослых почти всегда связана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У пациентов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обнаруживается также разрастание крипт и воспалительная инфильтрация собственного слоя слизистой оболочки.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Очаговая атрофия ворсин может быть следствием таких заболеваний, как: энтериты, </w:t>
      </w:r>
      <w:proofErr w:type="spellStart"/>
      <w:r w:rsidRPr="00E67928">
        <w:rPr>
          <w:rFonts w:ascii="Times New Roman" w:hAnsi="Times New Roman"/>
          <w:sz w:val="24"/>
          <w:szCs w:val="24"/>
        </w:rPr>
        <w:t>лямблиоз</w:t>
      </w:r>
      <w:proofErr w:type="spellEnd"/>
      <w:r w:rsidRPr="00E67928">
        <w:rPr>
          <w:rFonts w:ascii="Times New Roman" w:hAnsi="Times New Roman"/>
          <w:sz w:val="24"/>
          <w:szCs w:val="24"/>
        </w:rPr>
        <w:t xml:space="preserve">, синдром избыточного бактериального роста, </w:t>
      </w:r>
      <w:proofErr w:type="spellStart"/>
      <w:r w:rsidRPr="00E67928">
        <w:rPr>
          <w:rFonts w:ascii="Times New Roman" w:hAnsi="Times New Roman"/>
          <w:sz w:val="24"/>
          <w:szCs w:val="24"/>
        </w:rPr>
        <w:t>гипогаммаглобулинемия</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лимфома</w:t>
      </w:r>
      <w:proofErr w:type="spellEnd"/>
      <w:r w:rsidRPr="00E67928">
        <w:rPr>
          <w:rFonts w:ascii="Times New Roman" w:hAnsi="Times New Roman"/>
          <w:sz w:val="24"/>
          <w:szCs w:val="24"/>
        </w:rPr>
        <w:t xml:space="preserve">, болезнь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ВИЧ-энтеропатия</w:t>
      </w:r>
      <w:proofErr w:type="spellEnd"/>
      <w:r w:rsidRPr="00E67928">
        <w:rPr>
          <w:rFonts w:ascii="Times New Roman" w:hAnsi="Times New Roman"/>
          <w:sz w:val="24"/>
          <w:szCs w:val="24"/>
        </w:rPr>
        <w:t xml:space="preserve">, голодание.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болезни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характерно наличие </w:t>
      </w:r>
      <w:proofErr w:type="spellStart"/>
      <w:proofErr w:type="gramStart"/>
      <w:r w:rsidRPr="00E67928">
        <w:rPr>
          <w:rFonts w:ascii="Times New Roman" w:hAnsi="Times New Roman"/>
          <w:sz w:val="24"/>
          <w:szCs w:val="24"/>
        </w:rPr>
        <w:t>ШИК-положительных</w:t>
      </w:r>
      <w:proofErr w:type="spellEnd"/>
      <w:proofErr w:type="gramEnd"/>
      <w:r w:rsidRPr="00E67928">
        <w:rPr>
          <w:rFonts w:ascii="Times New Roman" w:hAnsi="Times New Roman"/>
          <w:sz w:val="24"/>
          <w:szCs w:val="24"/>
        </w:rPr>
        <w:t xml:space="preserve"> макрофагов, инфильтрирующих собственную пластинку слизистой оболочки.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gramStart"/>
      <w:r w:rsidRPr="00E67928">
        <w:rPr>
          <w:rFonts w:ascii="Times New Roman" w:hAnsi="Times New Roman"/>
          <w:sz w:val="24"/>
          <w:szCs w:val="24"/>
        </w:rPr>
        <w:t>При</w:t>
      </w:r>
      <w:proofErr w:type="gramEnd"/>
      <w:r w:rsidRPr="00E67928">
        <w:rPr>
          <w:rFonts w:ascii="Times New Roman" w:hAnsi="Times New Roman"/>
          <w:sz w:val="24"/>
          <w:szCs w:val="24"/>
        </w:rPr>
        <w:t xml:space="preserve"> кишечной </w:t>
      </w:r>
      <w:proofErr w:type="spellStart"/>
      <w:r w:rsidRPr="00E67928">
        <w:rPr>
          <w:rFonts w:ascii="Times New Roman" w:hAnsi="Times New Roman"/>
          <w:sz w:val="24"/>
          <w:szCs w:val="24"/>
        </w:rPr>
        <w:t>лимфангиэктазии</w:t>
      </w:r>
      <w:proofErr w:type="spellEnd"/>
      <w:r w:rsidRPr="00E67928">
        <w:rPr>
          <w:rFonts w:ascii="Times New Roman" w:hAnsi="Times New Roman"/>
          <w:sz w:val="24"/>
          <w:szCs w:val="24"/>
        </w:rPr>
        <w:t xml:space="preserve"> ворсины тонкой кишки нормальной высоты, но расширены вследствие отека; в строме видны расширенные лимфатические сосуды.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амилоидозе обнаруживаются отложения амилоида по ходу мембран капилляров.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 </w:t>
      </w:r>
      <w:proofErr w:type="spellStart"/>
      <w:r w:rsidRPr="00E67928">
        <w:rPr>
          <w:rFonts w:ascii="Times New Roman" w:hAnsi="Times New Roman"/>
          <w:sz w:val="24"/>
          <w:szCs w:val="24"/>
        </w:rPr>
        <w:t>лимфоме</w:t>
      </w:r>
      <w:proofErr w:type="spellEnd"/>
      <w:r w:rsidRPr="00E67928">
        <w:rPr>
          <w:rFonts w:ascii="Times New Roman" w:hAnsi="Times New Roman"/>
          <w:sz w:val="24"/>
          <w:szCs w:val="24"/>
        </w:rPr>
        <w:t xml:space="preserve"> и болезни Крона выявляются специфические гистологические изменения в тонкой кишке, которые носят очаговый характер.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диагностики синдрома избыточного роста бактерий выполняются </w:t>
      </w:r>
      <w:r w:rsidRPr="00E67928">
        <w:rPr>
          <w:rFonts w:ascii="Times New Roman" w:hAnsi="Times New Roman"/>
          <w:b/>
          <w:sz w:val="24"/>
          <w:szCs w:val="24"/>
        </w:rPr>
        <w:t>дыхательные тесты</w:t>
      </w: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проведения дыхательного водородного теста используются глюкоза, лактоза, </w:t>
      </w:r>
      <w:proofErr w:type="spellStart"/>
      <w:r w:rsidRPr="00E67928">
        <w:rPr>
          <w:rFonts w:ascii="Times New Roman" w:hAnsi="Times New Roman"/>
          <w:sz w:val="24"/>
          <w:szCs w:val="24"/>
        </w:rPr>
        <w:t>лактулоза</w:t>
      </w:r>
      <w:proofErr w:type="spellEnd"/>
      <w:r w:rsidRPr="00E67928">
        <w:rPr>
          <w:rFonts w:ascii="Times New Roman" w:hAnsi="Times New Roman"/>
          <w:sz w:val="24"/>
          <w:szCs w:val="24"/>
        </w:rPr>
        <w:t xml:space="preserve">. Сахар </w:t>
      </w:r>
      <w:proofErr w:type="spellStart"/>
      <w:r w:rsidRPr="00E67928">
        <w:rPr>
          <w:rFonts w:ascii="Times New Roman" w:hAnsi="Times New Roman"/>
          <w:sz w:val="24"/>
          <w:szCs w:val="24"/>
        </w:rPr>
        <w:t>метаболизируется</w:t>
      </w:r>
      <w:proofErr w:type="spellEnd"/>
      <w:r w:rsidRPr="00E67928">
        <w:rPr>
          <w:rFonts w:ascii="Times New Roman" w:hAnsi="Times New Roman"/>
          <w:sz w:val="24"/>
          <w:szCs w:val="24"/>
        </w:rPr>
        <w:t xml:space="preserve"> бактериями тонкой кишки с образованием водорода, который затем всасывается в кишечнике. Поэтому после приема сахара он обнаруживается в выдыхаемом воздухе. Если у пациента имеется синдром избыточного бактериального роста, то при приеме любого сахара будет наблюдаться увеличение концентрации водорода в выдыхаемом воздухе.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r w:rsidRPr="00E67928">
        <w:rPr>
          <w:rFonts w:ascii="Times New Roman" w:hAnsi="Times New Roman"/>
          <w:sz w:val="24"/>
          <w:szCs w:val="24"/>
        </w:rPr>
        <w:tab/>
        <w:t xml:space="preserve">Для диагностики </w:t>
      </w:r>
      <w:proofErr w:type="spellStart"/>
      <w:r w:rsidRPr="00E67928">
        <w:rPr>
          <w:rFonts w:ascii="Times New Roman" w:hAnsi="Times New Roman"/>
          <w:sz w:val="24"/>
          <w:szCs w:val="24"/>
        </w:rPr>
        <w:t>лактазной</w:t>
      </w:r>
      <w:proofErr w:type="spellEnd"/>
      <w:r w:rsidRPr="00E67928">
        <w:rPr>
          <w:rFonts w:ascii="Times New Roman" w:hAnsi="Times New Roman"/>
          <w:sz w:val="24"/>
          <w:szCs w:val="24"/>
        </w:rPr>
        <w:t xml:space="preserve"> недостаточности проводится проба с лактозой. Пациент должен принять внутрь 50 г лактозы, после чего определяется содержание глюкозы к крови. Отсутствие повышения содержания глюкозы в крови после нагрузки лактозой подтверждает диагноз </w:t>
      </w:r>
      <w:proofErr w:type="spellStart"/>
      <w:r w:rsidRPr="00E67928">
        <w:rPr>
          <w:rFonts w:ascii="Times New Roman" w:hAnsi="Times New Roman"/>
          <w:sz w:val="24"/>
          <w:szCs w:val="24"/>
        </w:rPr>
        <w:t>лактазной</w:t>
      </w:r>
      <w:proofErr w:type="spellEnd"/>
      <w:r w:rsidRPr="00E67928">
        <w:rPr>
          <w:rFonts w:ascii="Times New Roman" w:hAnsi="Times New Roman"/>
          <w:sz w:val="24"/>
          <w:szCs w:val="24"/>
        </w:rPr>
        <w:t xml:space="preserve"> недостаточности.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 крови пациентов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повышены </w:t>
      </w:r>
      <w:r w:rsidRPr="00E67928">
        <w:rPr>
          <w:rFonts w:ascii="Times New Roman" w:hAnsi="Times New Roman"/>
          <w:b/>
          <w:sz w:val="24"/>
          <w:szCs w:val="24"/>
        </w:rPr>
        <w:t xml:space="preserve">титры </w:t>
      </w:r>
      <w:proofErr w:type="spellStart"/>
      <w:r w:rsidRPr="00E67928">
        <w:rPr>
          <w:rFonts w:ascii="Times New Roman" w:hAnsi="Times New Roman"/>
          <w:b/>
          <w:sz w:val="24"/>
          <w:szCs w:val="24"/>
        </w:rPr>
        <w:t>антиглиадиновых</w:t>
      </w:r>
      <w:proofErr w:type="spellEnd"/>
      <w:r w:rsidRPr="00E67928">
        <w:rPr>
          <w:rFonts w:ascii="Times New Roman" w:hAnsi="Times New Roman"/>
          <w:b/>
          <w:sz w:val="24"/>
          <w:szCs w:val="24"/>
        </w:rPr>
        <w:t xml:space="preserve"> антител</w:t>
      </w:r>
      <w:r w:rsidRPr="00E67928">
        <w:rPr>
          <w:rFonts w:ascii="Times New Roman" w:hAnsi="Times New Roman"/>
          <w:sz w:val="24"/>
          <w:szCs w:val="24"/>
        </w:rPr>
        <w:t xml:space="preserve">; выявляются антитела к </w:t>
      </w:r>
      <w:proofErr w:type="spellStart"/>
      <w:r w:rsidRPr="00E67928">
        <w:rPr>
          <w:rFonts w:ascii="Times New Roman" w:hAnsi="Times New Roman"/>
          <w:sz w:val="24"/>
          <w:szCs w:val="24"/>
        </w:rPr>
        <w:t>эндомиозину</w:t>
      </w:r>
      <w:proofErr w:type="spellEnd"/>
      <w:r w:rsidRPr="00E67928">
        <w:rPr>
          <w:rFonts w:ascii="Times New Roman" w:hAnsi="Times New Roman"/>
          <w:sz w:val="24"/>
          <w:szCs w:val="24"/>
        </w:rPr>
        <w:t xml:space="preserve"> гладкомышечных клеток и тканевой </w:t>
      </w:r>
      <w:proofErr w:type="spellStart"/>
      <w:r w:rsidRPr="00E67928">
        <w:rPr>
          <w:rFonts w:ascii="Times New Roman" w:hAnsi="Times New Roman"/>
          <w:sz w:val="24"/>
          <w:szCs w:val="24"/>
        </w:rPr>
        <w:t>трансглютаминазе</w:t>
      </w:r>
      <w:proofErr w:type="spellEnd"/>
      <w:r w:rsidRPr="00E67928">
        <w:rPr>
          <w:rFonts w:ascii="Times New Roman" w:hAnsi="Times New Roman"/>
          <w:sz w:val="24"/>
          <w:szCs w:val="24"/>
        </w:rPr>
        <w:t xml:space="preserve">. Обнаружение </w:t>
      </w:r>
      <w:proofErr w:type="spellStart"/>
      <w:r w:rsidRPr="00E67928">
        <w:rPr>
          <w:rFonts w:ascii="Times New Roman" w:hAnsi="Times New Roman"/>
          <w:sz w:val="24"/>
          <w:szCs w:val="24"/>
        </w:rPr>
        <w:t>антиглиаденовых</w:t>
      </w:r>
      <w:proofErr w:type="spellEnd"/>
      <w:r w:rsidRPr="00E67928">
        <w:rPr>
          <w:rFonts w:ascii="Times New Roman" w:hAnsi="Times New Roman"/>
          <w:sz w:val="24"/>
          <w:szCs w:val="24"/>
        </w:rPr>
        <w:t xml:space="preserve"> антител (</w:t>
      </w:r>
      <w:proofErr w:type="spellStart"/>
      <w:r w:rsidRPr="00E67928">
        <w:rPr>
          <w:rFonts w:ascii="Times New Roman" w:hAnsi="Times New Roman"/>
          <w:sz w:val="24"/>
          <w:szCs w:val="24"/>
        </w:rPr>
        <w:t>IgGи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IgA</w:t>
      </w:r>
      <w:proofErr w:type="spellEnd"/>
      <w:r w:rsidRPr="00E67928">
        <w:rPr>
          <w:rFonts w:ascii="Times New Roman" w:hAnsi="Times New Roman"/>
          <w:sz w:val="24"/>
          <w:szCs w:val="24"/>
        </w:rPr>
        <w:t xml:space="preserve">) и антител к </w:t>
      </w:r>
      <w:proofErr w:type="gramStart"/>
      <w:r w:rsidRPr="00E67928">
        <w:rPr>
          <w:rFonts w:ascii="Times New Roman" w:hAnsi="Times New Roman"/>
          <w:sz w:val="24"/>
          <w:szCs w:val="24"/>
        </w:rPr>
        <w:t>тканевой</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трансглютаминазе</w:t>
      </w:r>
      <w:proofErr w:type="spellEnd"/>
      <w:r w:rsidRPr="00E67928">
        <w:rPr>
          <w:rFonts w:ascii="Times New Roman" w:hAnsi="Times New Roman"/>
          <w:sz w:val="24"/>
          <w:szCs w:val="24"/>
        </w:rPr>
        <w:t xml:space="preserve"> свидетельствует о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Определение этих показателей производится иммуноферментным методом </w:t>
      </w:r>
      <w:proofErr w:type="gramStart"/>
      <w:r w:rsidRPr="00E67928">
        <w:rPr>
          <w:rFonts w:ascii="Times New Roman" w:hAnsi="Times New Roman"/>
          <w:sz w:val="24"/>
          <w:szCs w:val="24"/>
        </w:rPr>
        <w:t>Е</w:t>
      </w:r>
      <w:proofErr w:type="gramEnd"/>
      <w:r w:rsidRPr="00E67928">
        <w:rPr>
          <w:rFonts w:ascii="Times New Roman" w:hAnsi="Times New Roman"/>
          <w:sz w:val="24"/>
          <w:szCs w:val="24"/>
        </w:rPr>
        <w:t xml:space="preserve">LISA. Чувствительность теста – 100%, специфичность - 95-97%.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Специфичность метода выявления антител (</w:t>
      </w:r>
      <w:proofErr w:type="spellStart"/>
      <w:r w:rsidRPr="00E67928">
        <w:rPr>
          <w:rFonts w:ascii="Times New Roman" w:hAnsi="Times New Roman"/>
          <w:sz w:val="24"/>
          <w:szCs w:val="24"/>
        </w:rPr>
        <w:t>IgA</w:t>
      </w:r>
      <w:proofErr w:type="spellEnd"/>
      <w:r w:rsidRPr="00E67928">
        <w:rPr>
          <w:rFonts w:ascii="Times New Roman" w:hAnsi="Times New Roman"/>
          <w:sz w:val="24"/>
          <w:szCs w:val="24"/>
        </w:rPr>
        <w:t xml:space="preserve">) к </w:t>
      </w:r>
      <w:proofErr w:type="spellStart"/>
      <w:r w:rsidRPr="00E67928">
        <w:rPr>
          <w:rFonts w:ascii="Times New Roman" w:hAnsi="Times New Roman"/>
          <w:sz w:val="24"/>
          <w:szCs w:val="24"/>
        </w:rPr>
        <w:t>эндомиозину</w:t>
      </w:r>
      <w:proofErr w:type="spellEnd"/>
      <w:r w:rsidRPr="00E67928">
        <w:rPr>
          <w:rFonts w:ascii="Times New Roman" w:hAnsi="Times New Roman"/>
          <w:sz w:val="24"/>
          <w:szCs w:val="24"/>
        </w:rPr>
        <w:t xml:space="preserve"> составляет 100%. </w:t>
      </w:r>
      <w:r w:rsidRPr="00E67928">
        <w:rPr>
          <w:rFonts w:ascii="Times New Roman" w:hAnsi="Times New Roman"/>
          <w:sz w:val="24"/>
          <w:szCs w:val="24"/>
        </w:rPr>
        <w:lastRenderedPageBreak/>
        <w:t>Однако, важно помнить, что определение титров антител (</w:t>
      </w:r>
      <w:proofErr w:type="spellStart"/>
      <w:r w:rsidRPr="00E67928">
        <w:rPr>
          <w:rFonts w:ascii="Times New Roman" w:hAnsi="Times New Roman"/>
          <w:sz w:val="24"/>
          <w:szCs w:val="24"/>
        </w:rPr>
        <w:t>IgA</w:t>
      </w:r>
      <w:proofErr w:type="spellEnd"/>
      <w:r w:rsidRPr="00E67928">
        <w:rPr>
          <w:rFonts w:ascii="Times New Roman" w:hAnsi="Times New Roman"/>
          <w:sz w:val="24"/>
          <w:szCs w:val="24"/>
        </w:rPr>
        <w:t xml:space="preserve">) к </w:t>
      </w:r>
      <w:proofErr w:type="spellStart"/>
      <w:r w:rsidRPr="00E67928">
        <w:rPr>
          <w:rFonts w:ascii="Times New Roman" w:hAnsi="Times New Roman"/>
          <w:sz w:val="24"/>
          <w:szCs w:val="24"/>
        </w:rPr>
        <w:t>эндомиозину</w:t>
      </w:r>
      <w:proofErr w:type="spellEnd"/>
      <w:r w:rsidRPr="00E67928">
        <w:rPr>
          <w:rFonts w:ascii="Times New Roman" w:hAnsi="Times New Roman"/>
          <w:sz w:val="24"/>
          <w:szCs w:val="24"/>
        </w:rPr>
        <w:t xml:space="preserve"> не проводится детям до 2 лет и может приводить к ложно-позитивным результатам в 2-3% случаев у пациентов с селективным дефицитом </w:t>
      </w:r>
      <w:proofErr w:type="spellStart"/>
      <w:r w:rsidRPr="00E67928">
        <w:rPr>
          <w:rFonts w:ascii="Times New Roman" w:hAnsi="Times New Roman"/>
          <w:sz w:val="24"/>
          <w:szCs w:val="24"/>
        </w:rPr>
        <w:t>IgA</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Лечение </w:t>
      </w:r>
    </w:p>
    <w:p w:rsidR="002A22B3" w:rsidRPr="00E67928" w:rsidRDefault="002A22B3" w:rsidP="002A22B3">
      <w:pPr>
        <w:widowControl w:val="0"/>
        <w:autoSpaceDE w:val="0"/>
        <w:autoSpaceDN w:val="0"/>
        <w:adjustRightInd w:val="0"/>
        <w:spacing w:after="0" w:line="360" w:lineRule="auto"/>
        <w:ind w:firstLine="708"/>
        <w:jc w:val="both"/>
        <w:rPr>
          <w:rFonts w:ascii="Times New Roman" w:hAnsi="Times New Roman"/>
          <w:sz w:val="24"/>
          <w:szCs w:val="24"/>
        </w:rPr>
      </w:pPr>
      <w:r w:rsidRPr="00E67928">
        <w:rPr>
          <w:rFonts w:ascii="Times New Roman" w:hAnsi="Times New Roman"/>
          <w:sz w:val="24"/>
          <w:szCs w:val="24"/>
        </w:rPr>
        <w:t xml:space="preserve">Закономерности развития патологического процесса и основных патологических </w:t>
      </w:r>
      <w:proofErr w:type="spellStart"/>
      <w:r w:rsidRPr="00E67928">
        <w:rPr>
          <w:rFonts w:ascii="Times New Roman" w:hAnsi="Times New Roman"/>
          <w:sz w:val="24"/>
          <w:szCs w:val="24"/>
        </w:rPr>
        <w:t>симптомокомплексов</w:t>
      </w:r>
      <w:proofErr w:type="spellEnd"/>
      <w:r w:rsidRPr="00E67928">
        <w:rPr>
          <w:rFonts w:ascii="Times New Roman" w:hAnsi="Times New Roman"/>
          <w:sz w:val="24"/>
          <w:szCs w:val="24"/>
        </w:rPr>
        <w:t xml:space="preserve"> при различных видах СМА схожи, поэтому и тактика ведения больных с данной патологией мало зависит от этиологических факторов. Главные способы лечения больных с СМА – это диета и лечебное питание, основными </w:t>
      </w:r>
      <w:proofErr w:type="gramStart"/>
      <w:r w:rsidRPr="00E67928">
        <w:rPr>
          <w:rFonts w:ascii="Times New Roman" w:hAnsi="Times New Roman"/>
          <w:sz w:val="24"/>
          <w:szCs w:val="24"/>
        </w:rPr>
        <w:t>принципами</w:t>
      </w:r>
      <w:proofErr w:type="gramEnd"/>
      <w:r w:rsidRPr="00E67928">
        <w:rPr>
          <w:rFonts w:ascii="Times New Roman" w:hAnsi="Times New Roman"/>
          <w:sz w:val="24"/>
          <w:szCs w:val="24"/>
        </w:rPr>
        <w:t xml:space="preserve"> которых являются определение и элиминация продуктов, вызывающих СМА, с их адекватной заменой, а также индивидуальный подход к составлению </w:t>
      </w:r>
      <w:proofErr w:type="spellStart"/>
      <w:r w:rsidRPr="00E67928">
        <w:rPr>
          <w:rFonts w:ascii="Times New Roman" w:hAnsi="Times New Roman"/>
          <w:sz w:val="24"/>
          <w:szCs w:val="24"/>
        </w:rPr>
        <w:t>элиминационного</w:t>
      </w:r>
      <w:proofErr w:type="spellEnd"/>
      <w:r w:rsidRPr="00E67928">
        <w:rPr>
          <w:rFonts w:ascii="Times New Roman" w:hAnsi="Times New Roman"/>
          <w:sz w:val="24"/>
          <w:szCs w:val="24"/>
        </w:rPr>
        <w:t xml:space="preserve"> рациона.</w:t>
      </w:r>
    </w:p>
    <w:p w:rsidR="002A22B3" w:rsidRPr="00E67928" w:rsidRDefault="002A22B3" w:rsidP="002A22B3">
      <w:pPr>
        <w:widowControl w:val="0"/>
        <w:autoSpaceDE w:val="0"/>
        <w:autoSpaceDN w:val="0"/>
        <w:adjustRightInd w:val="0"/>
        <w:spacing w:after="0" w:line="360" w:lineRule="auto"/>
        <w:ind w:firstLine="708"/>
        <w:jc w:val="both"/>
        <w:rPr>
          <w:rFonts w:ascii="Times New Roman" w:hAnsi="Times New Roman"/>
          <w:sz w:val="24"/>
          <w:szCs w:val="24"/>
        </w:rPr>
      </w:pPr>
      <w:r w:rsidRPr="00E67928">
        <w:rPr>
          <w:rFonts w:ascii="Times New Roman" w:hAnsi="Times New Roman"/>
          <w:sz w:val="24"/>
          <w:szCs w:val="24"/>
        </w:rPr>
        <w:t xml:space="preserve">Составление меню для детей с СМА требует от врача высокой квалификации и знаний из различных областей теоретической и практической медицины. </w:t>
      </w:r>
    </w:p>
    <w:p w:rsidR="002A22B3" w:rsidRPr="00E67928" w:rsidRDefault="002A22B3" w:rsidP="002A22B3">
      <w:pPr>
        <w:widowControl w:val="0"/>
        <w:autoSpaceDE w:val="0"/>
        <w:autoSpaceDN w:val="0"/>
        <w:adjustRightInd w:val="0"/>
        <w:spacing w:after="0" w:line="360" w:lineRule="auto"/>
        <w:ind w:firstLine="708"/>
        <w:jc w:val="both"/>
        <w:rPr>
          <w:rFonts w:ascii="Times New Roman" w:hAnsi="Times New Roman"/>
          <w:sz w:val="24"/>
          <w:szCs w:val="24"/>
        </w:rPr>
      </w:pPr>
      <w:r w:rsidRPr="00E67928">
        <w:rPr>
          <w:rFonts w:ascii="Times New Roman" w:hAnsi="Times New Roman"/>
          <w:sz w:val="24"/>
          <w:szCs w:val="24"/>
        </w:rPr>
        <w:t>Необходимо учитывать:</w:t>
      </w:r>
    </w:p>
    <w:p w:rsidR="002A22B3" w:rsidRPr="00E67928" w:rsidRDefault="002A22B3" w:rsidP="002A22B3">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наследственные или приобретенные нарушения всасывания, требующие максимально быстрой коррекции;</w:t>
      </w:r>
    </w:p>
    <w:p w:rsidR="002A22B3" w:rsidRPr="00E67928" w:rsidRDefault="002A22B3" w:rsidP="002A22B3">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степень гипотрофии и обусловленное ей нарушение толерантности к пищевой нагрузке;</w:t>
      </w:r>
    </w:p>
    <w:p w:rsidR="002A22B3" w:rsidRPr="00E67928" w:rsidRDefault="002A22B3" w:rsidP="002A22B3">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состояние печени, поджелудочной железы и почек, лимитирующее количество белков и жиров в пище;</w:t>
      </w:r>
    </w:p>
    <w:p w:rsidR="002A22B3" w:rsidRPr="00E67928" w:rsidRDefault="002A22B3" w:rsidP="002A22B3">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высокую чувствительность кишечника больных детей к осмотической нагрузке;</w:t>
      </w:r>
    </w:p>
    <w:p w:rsidR="002A22B3" w:rsidRPr="00E67928" w:rsidRDefault="002A22B3" w:rsidP="002A22B3">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возраст ребенка;</w:t>
      </w:r>
    </w:p>
    <w:p w:rsidR="002A22B3" w:rsidRPr="00E67928" w:rsidRDefault="002A22B3" w:rsidP="002A22B3">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аппетит ребенка, его пищевые привычки и предпочтения.</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ab/>
        <w:t>Цели лечения:</w:t>
      </w:r>
    </w:p>
    <w:p w:rsidR="002A22B3" w:rsidRPr="00E67928" w:rsidRDefault="002A22B3" w:rsidP="002A22B3">
      <w:pPr>
        <w:widowControl w:val="0"/>
        <w:numPr>
          <w:ilvl w:val="0"/>
          <w:numId w:val="4"/>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Устранение симптомов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numPr>
          <w:ilvl w:val="0"/>
          <w:numId w:val="4"/>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Нормализация массы тела. </w:t>
      </w:r>
    </w:p>
    <w:p w:rsidR="002A22B3" w:rsidRPr="00E67928" w:rsidRDefault="002A22B3" w:rsidP="002A22B3">
      <w:pPr>
        <w:widowControl w:val="0"/>
        <w:numPr>
          <w:ilvl w:val="0"/>
          <w:numId w:val="4"/>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Лечение основного заболевания, вызвавшего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numPr>
          <w:ilvl w:val="0"/>
          <w:numId w:val="4"/>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Профилактика и лечение осложнений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 xml:space="preserve">Основные принципы лечения больных с синдромом </w:t>
      </w:r>
      <w:proofErr w:type="spellStart"/>
      <w:r w:rsidRPr="00E67928">
        <w:rPr>
          <w:rFonts w:ascii="Times New Roman" w:hAnsi="Times New Roman"/>
          <w:b/>
          <w:sz w:val="24"/>
          <w:szCs w:val="24"/>
        </w:rPr>
        <w:t>мальабсорбции</w:t>
      </w:r>
      <w:proofErr w:type="spellEnd"/>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Лечение основного заболевания - причины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lastRenderedPageBreak/>
        <w:t xml:space="preserve">Коррекция диеты больного с учетом этиологии и клинической картины.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Коррекция нарушений белкового обмена.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Коррекция витаминной недостаточности.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Коррекция электролитных нарушений.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Коррекция моторных нарушений пищеварительного тракта.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Лечение </w:t>
      </w:r>
      <w:proofErr w:type="gramStart"/>
      <w:r w:rsidRPr="00E67928">
        <w:rPr>
          <w:rFonts w:ascii="Times New Roman" w:hAnsi="Times New Roman"/>
          <w:sz w:val="24"/>
          <w:szCs w:val="24"/>
        </w:rPr>
        <w:t>сопутствующего</w:t>
      </w:r>
      <w:proofErr w:type="gramEnd"/>
      <w:r w:rsidRPr="00E67928">
        <w:rPr>
          <w:rFonts w:ascii="Times New Roman" w:hAnsi="Times New Roman"/>
          <w:sz w:val="24"/>
          <w:szCs w:val="24"/>
        </w:rPr>
        <w:t xml:space="preserve"> дисбактериоза. </w:t>
      </w:r>
    </w:p>
    <w:p w:rsidR="002A22B3" w:rsidRPr="00E67928" w:rsidRDefault="002A22B3" w:rsidP="002A22B3">
      <w:pPr>
        <w:widowControl w:val="0"/>
        <w:numPr>
          <w:ilvl w:val="0"/>
          <w:numId w:val="5"/>
        </w:numPr>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Проведение </w:t>
      </w:r>
      <w:proofErr w:type="spellStart"/>
      <w:r w:rsidRPr="00E67928">
        <w:rPr>
          <w:rFonts w:ascii="Times New Roman" w:hAnsi="Times New Roman"/>
          <w:sz w:val="24"/>
          <w:szCs w:val="24"/>
        </w:rPr>
        <w:t>регидратационной</w:t>
      </w:r>
      <w:proofErr w:type="spellEnd"/>
      <w:r w:rsidRPr="00E67928">
        <w:rPr>
          <w:rFonts w:ascii="Times New Roman" w:hAnsi="Times New Roman"/>
          <w:sz w:val="24"/>
          <w:szCs w:val="24"/>
        </w:rPr>
        <w:t xml:space="preserve"> терапии.</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Диетотерапия</w:t>
      </w:r>
    </w:p>
    <w:p w:rsidR="002A22B3" w:rsidRPr="00E67928" w:rsidRDefault="002A22B3" w:rsidP="002A22B3">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0F521C">
        <w:rPr>
          <w:rFonts w:ascii="Times New Roman" w:hAnsi="Times New Roman"/>
          <w:sz w:val="24"/>
          <w:szCs w:val="24"/>
        </w:rPr>
        <w:t>Рациональное питание детей первого года жизни является одним из важнейших</w:t>
      </w:r>
      <w:r w:rsidRPr="00E67928">
        <w:rPr>
          <w:rFonts w:ascii="Times New Roman" w:hAnsi="Times New Roman"/>
          <w:sz w:val="24"/>
          <w:szCs w:val="24"/>
        </w:rPr>
        <w:t xml:space="preserve"> условий, обеспечивающих как их адекватный рост и развитие, так и устойчивость к действию инфекций и других неблагоприятных факторов внешней среды. Характер вскармливания на первом году жизни в значительной степени определяет состояние здоровья ребенка не только в раннем возрасте, но и в последующие периоды его жизни. Оптимальным видом питания для ребенка первого года жизни является материнское молоко. Его состав адекватен особенностям метаболизма малыша на ранних этапах его развития. При отсутствии возможностей грудного вскармливания должны использоваться адаптированные смеси. Основные принципы адаптации состава молочных смесей:</w:t>
      </w:r>
    </w:p>
    <w:p w:rsidR="002A22B3" w:rsidRPr="00E67928" w:rsidRDefault="002A22B3" w:rsidP="002A22B3">
      <w:pPr>
        <w:shd w:val="clear" w:color="auto" w:fill="FFFFFF"/>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 увеличение количества </w:t>
      </w:r>
      <w:proofErr w:type="spellStart"/>
      <w:r w:rsidRPr="00E67928">
        <w:rPr>
          <w:rFonts w:ascii="Times New Roman" w:hAnsi="Times New Roman"/>
          <w:sz w:val="24"/>
          <w:szCs w:val="24"/>
        </w:rPr>
        <w:t>бифидогенных</w:t>
      </w:r>
      <w:proofErr w:type="spellEnd"/>
      <w:r w:rsidRPr="00E67928">
        <w:rPr>
          <w:rFonts w:ascii="Times New Roman" w:hAnsi="Times New Roman"/>
          <w:sz w:val="24"/>
          <w:szCs w:val="24"/>
        </w:rPr>
        <w:t xml:space="preserve"> и защитных факторов (введение </w:t>
      </w:r>
      <w:proofErr w:type="spellStart"/>
      <w:r w:rsidRPr="00E67928">
        <w:rPr>
          <w:rFonts w:ascii="Times New Roman" w:hAnsi="Times New Roman"/>
          <w:sz w:val="24"/>
          <w:szCs w:val="24"/>
        </w:rPr>
        <w:t>лактулозы</w:t>
      </w:r>
      <w:proofErr w:type="spellEnd"/>
      <w:r w:rsidRPr="00E67928">
        <w:rPr>
          <w:rFonts w:ascii="Times New Roman" w:hAnsi="Times New Roman"/>
          <w:sz w:val="24"/>
          <w:szCs w:val="24"/>
        </w:rPr>
        <w:t xml:space="preserve"> </w:t>
      </w:r>
      <w:proofErr w:type="gramStart"/>
      <w:r w:rsidRPr="00E67928">
        <w:rPr>
          <w:rFonts w:ascii="Times New Roman" w:hAnsi="Times New Roman"/>
          <w:sz w:val="24"/>
          <w:szCs w:val="24"/>
        </w:rPr>
        <w:t>-</w:t>
      </w:r>
      <w:proofErr w:type="spellStart"/>
      <w:r w:rsidRPr="00E67928">
        <w:rPr>
          <w:rFonts w:ascii="Times New Roman" w:hAnsi="Times New Roman"/>
          <w:sz w:val="24"/>
          <w:szCs w:val="24"/>
        </w:rPr>
        <w:t>п</w:t>
      </w:r>
      <w:proofErr w:type="gramEnd"/>
      <w:r w:rsidRPr="00E67928">
        <w:rPr>
          <w:rFonts w:ascii="Times New Roman" w:hAnsi="Times New Roman"/>
          <w:sz w:val="24"/>
          <w:szCs w:val="24"/>
        </w:rPr>
        <w:t>ребиотика</w:t>
      </w:r>
      <w:proofErr w:type="spellEnd"/>
      <w:r w:rsidRPr="00E67928">
        <w:rPr>
          <w:rFonts w:ascii="Times New Roman" w:hAnsi="Times New Roman"/>
          <w:sz w:val="24"/>
          <w:szCs w:val="24"/>
        </w:rPr>
        <w:t>, благодаря которому микрофлора кишечника искусственно вскармливаемых детей приближается к микрофлоре младенцев, питающихся материнским молоком);</w:t>
      </w:r>
    </w:p>
    <w:p w:rsidR="002A22B3" w:rsidRPr="00E67928" w:rsidRDefault="002A22B3" w:rsidP="002A22B3">
      <w:pPr>
        <w:shd w:val="clear" w:color="auto" w:fill="FFFFFF"/>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уменьшение количества кальция, калия, натрия и обогащение комплексом витаминов, минеральных солей и микроэлементов;</w:t>
      </w:r>
    </w:p>
    <w:p w:rsidR="002A22B3" w:rsidRPr="00E67928" w:rsidRDefault="002A22B3" w:rsidP="002A22B3">
      <w:pPr>
        <w:shd w:val="clear" w:color="auto" w:fill="FFFFFF"/>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 введение холина, </w:t>
      </w:r>
      <w:proofErr w:type="spellStart"/>
      <w:r w:rsidRPr="00E67928">
        <w:rPr>
          <w:rFonts w:ascii="Times New Roman" w:hAnsi="Times New Roman"/>
          <w:sz w:val="24"/>
          <w:szCs w:val="24"/>
        </w:rPr>
        <w:t>карнитина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инозитола</w:t>
      </w:r>
      <w:proofErr w:type="spellEnd"/>
      <w:r w:rsidRPr="00E67928">
        <w:rPr>
          <w:rFonts w:ascii="Times New Roman" w:hAnsi="Times New Roman"/>
          <w:sz w:val="24"/>
          <w:szCs w:val="24"/>
        </w:rPr>
        <w:t xml:space="preserve"> и других биологически активных соединений.</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Так, например, детям с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показано введение </w:t>
      </w:r>
      <w:proofErr w:type="spellStart"/>
      <w:r w:rsidRPr="00E67928">
        <w:rPr>
          <w:rFonts w:ascii="Times New Roman" w:hAnsi="Times New Roman"/>
          <w:sz w:val="24"/>
          <w:szCs w:val="24"/>
        </w:rPr>
        <w:t>безглютеновых</w:t>
      </w:r>
      <w:proofErr w:type="spellEnd"/>
      <w:r w:rsidRPr="00E67928">
        <w:rPr>
          <w:rFonts w:ascii="Times New Roman" w:hAnsi="Times New Roman"/>
          <w:sz w:val="24"/>
          <w:szCs w:val="24"/>
        </w:rPr>
        <w:t xml:space="preserve"> адаптированных смесей и продуктов питания. [15, 19, 21]</w:t>
      </w:r>
    </w:p>
    <w:p w:rsidR="002A22B3" w:rsidRPr="00E67928" w:rsidRDefault="002A22B3" w:rsidP="002A22B3">
      <w:pPr>
        <w:widowControl w:val="0"/>
        <w:autoSpaceDE w:val="0"/>
        <w:autoSpaceDN w:val="0"/>
        <w:adjustRightInd w:val="0"/>
        <w:spacing w:after="0" w:line="360" w:lineRule="auto"/>
        <w:ind w:firstLine="708"/>
        <w:jc w:val="both"/>
        <w:rPr>
          <w:rFonts w:ascii="Times New Roman" w:hAnsi="Times New Roman"/>
          <w:sz w:val="24"/>
          <w:szCs w:val="24"/>
        </w:rPr>
      </w:pPr>
      <w:r w:rsidRPr="00E67928">
        <w:rPr>
          <w:rFonts w:ascii="Times New Roman" w:hAnsi="Times New Roman"/>
          <w:sz w:val="24"/>
          <w:szCs w:val="24"/>
        </w:rPr>
        <w:t xml:space="preserve">К </w:t>
      </w:r>
      <w:proofErr w:type="spellStart"/>
      <w:r w:rsidRPr="00E67928">
        <w:rPr>
          <w:rFonts w:ascii="Times New Roman" w:hAnsi="Times New Roman"/>
          <w:sz w:val="24"/>
          <w:szCs w:val="24"/>
        </w:rPr>
        <w:t>безглютеновым</w:t>
      </w:r>
      <w:proofErr w:type="spellEnd"/>
      <w:r w:rsidRPr="00E67928">
        <w:rPr>
          <w:rFonts w:ascii="Times New Roman" w:hAnsi="Times New Roman"/>
          <w:sz w:val="24"/>
          <w:szCs w:val="24"/>
        </w:rPr>
        <w:t xml:space="preserve"> относят продукты, содержащие не более 200 мг </w:t>
      </w:r>
      <w:proofErr w:type="spellStart"/>
      <w:r w:rsidRPr="00E67928">
        <w:rPr>
          <w:rFonts w:ascii="Times New Roman" w:hAnsi="Times New Roman"/>
          <w:sz w:val="24"/>
          <w:szCs w:val="24"/>
        </w:rPr>
        <w:t>глютена</w:t>
      </w:r>
      <w:proofErr w:type="spellEnd"/>
      <w:r w:rsidRPr="00E67928">
        <w:rPr>
          <w:rFonts w:ascii="Times New Roman" w:hAnsi="Times New Roman"/>
          <w:sz w:val="24"/>
          <w:szCs w:val="24"/>
        </w:rPr>
        <w:t xml:space="preserve"> на килограмм сухого вещества. </w:t>
      </w:r>
      <w:proofErr w:type="spellStart"/>
      <w:proofErr w:type="gramStart"/>
      <w:r w:rsidRPr="00E67928">
        <w:rPr>
          <w:rFonts w:ascii="Times New Roman" w:hAnsi="Times New Roman"/>
          <w:sz w:val="24"/>
          <w:szCs w:val="24"/>
        </w:rPr>
        <w:t>Безглютеновая</w:t>
      </w:r>
      <w:proofErr w:type="spellEnd"/>
      <w:r w:rsidRPr="00E67928">
        <w:rPr>
          <w:rFonts w:ascii="Times New Roman" w:hAnsi="Times New Roman"/>
          <w:sz w:val="24"/>
          <w:szCs w:val="24"/>
        </w:rPr>
        <w:t xml:space="preserve"> диета предусматривает использование риса, гречихи, кукурузы, картофельной муки, сои, различных овощей (картофель, морковь, капуста, кабачок, тыква и др.), фруктов (яблоки, груши, бананы и др.), может включать фруктовые соки, различные сорта мяса и птицы, нежирные сорта рыбы, маргарин, растительные масла, мед, варенье, джемы, желатин.</w:t>
      </w:r>
      <w:proofErr w:type="gramEnd"/>
      <w:r w:rsidRPr="00E67928">
        <w:rPr>
          <w:rFonts w:ascii="Times New Roman" w:hAnsi="Times New Roman"/>
          <w:sz w:val="24"/>
          <w:szCs w:val="24"/>
        </w:rPr>
        <w:t xml:space="preserve"> Разработаны специальные </w:t>
      </w:r>
      <w:proofErr w:type="spellStart"/>
      <w:r w:rsidRPr="00E67928">
        <w:rPr>
          <w:rFonts w:ascii="Times New Roman" w:hAnsi="Times New Roman"/>
          <w:sz w:val="24"/>
          <w:szCs w:val="24"/>
        </w:rPr>
        <w:t>безглютеновые</w:t>
      </w:r>
      <w:proofErr w:type="spellEnd"/>
      <w:r w:rsidRPr="00E67928">
        <w:rPr>
          <w:rFonts w:ascii="Times New Roman" w:hAnsi="Times New Roman"/>
          <w:sz w:val="24"/>
          <w:szCs w:val="24"/>
        </w:rPr>
        <w:t xml:space="preserve"> диеты, по своему составу являющиеся физиологическими, имеющие </w:t>
      </w:r>
      <w:proofErr w:type="gramStart"/>
      <w:r w:rsidRPr="00E67928">
        <w:rPr>
          <w:rFonts w:ascii="Times New Roman" w:hAnsi="Times New Roman"/>
          <w:sz w:val="24"/>
          <w:szCs w:val="24"/>
        </w:rPr>
        <w:lastRenderedPageBreak/>
        <w:t>повышенное</w:t>
      </w:r>
      <w:proofErr w:type="gramEnd"/>
      <w:r w:rsidRPr="00E67928">
        <w:rPr>
          <w:rFonts w:ascii="Times New Roman" w:hAnsi="Times New Roman"/>
          <w:sz w:val="24"/>
          <w:szCs w:val="24"/>
        </w:rPr>
        <w:t xml:space="preserve"> содержания белка и кальция.</w:t>
      </w:r>
    </w:p>
    <w:p w:rsidR="002A22B3" w:rsidRPr="00E67928" w:rsidRDefault="002A22B3" w:rsidP="002A22B3">
      <w:pPr>
        <w:widowControl w:val="0"/>
        <w:autoSpaceDE w:val="0"/>
        <w:autoSpaceDN w:val="0"/>
        <w:adjustRightInd w:val="0"/>
        <w:spacing w:after="0" w:line="360" w:lineRule="auto"/>
        <w:ind w:firstLine="708"/>
        <w:jc w:val="both"/>
        <w:rPr>
          <w:rFonts w:ascii="Times New Roman" w:hAnsi="Times New Roman"/>
          <w:sz w:val="24"/>
          <w:szCs w:val="24"/>
        </w:rPr>
      </w:pPr>
      <w:r w:rsidRPr="00E67928">
        <w:rPr>
          <w:rFonts w:ascii="Times New Roman" w:hAnsi="Times New Roman"/>
          <w:sz w:val="24"/>
          <w:szCs w:val="24"/>
        </w:rPr>
        <w:t xml:space="preserve">У детей первого года жизни можно использовать </w:t>
      </w:r>
      <w:proofErr w:type="spellStart"/>
      <w:r w:rsidRPr="00E67928">
        <w:rPr>
          <w:rFonts w:ascii="Times New Roman" w:hAnsi="Times New Roman"/>
          <w:sz w:val="24"/>
          <w:szCs w:val="24"/>
        </w:rPr>
        <w:t>безглютеновые</w:t>
      </w:r>
      <w:proofErr w:type="spellEnd"/>
      <w:r w:rsidRPr="00E67928">
        <w:rPr>
          <w:rFonts w:ascii="Times New Roman" w:hAnsi="Times New Roman"/>
          <w:sz w:val="24"/>
          <w:szCs w:val="24"/>
        </w:rPr>
        <w:t xml:space="preserve"> каши, </w:t>
      </w:r>
      <w:proofErr w:type="spellStart"/>
      <w:r w:rsidRPr="00E67928">
        <w:rPr>
          <w:rFonts w:ascii="Times New Roman" w:hAnsi="Times New Roman"/>
          <w:sz w:val="24"/>
          <w:szCs w:val="24"/>
        </w:rPr>
        <w:t>монокомпонентные</w:t>
      </w:r>
      <w:proofErr w:type="spellEnd"/>
      <w:r w:rsidRPr="00E67928">
        <w:rPr>
          <w:rFonts w:ascii="Times New Roman" w:hAnsi="Times New Roman"/>
          <w:sz w:val="24"/>
          <w:szCs w:val="24"/>
        </w:rPr>
        <w:t xml:space="preserve"> консервы для детского питания и </w:t>
      </w:r>
      <w:proofErr w:type="spellStart"/>
      <w:r w:rsidRPr="00E67928">
        <w:rPr>
          <w:rFonts w:ascii="Times New Roman" w:hAnsi="Times New Roman"/>
          <w:sz w:val="24"/>
          <w:szCs w:val="24"/>
        </w:rPr>
        <w:t>безлактозные</w:t>
      </w:r>
      <w:proofErr w:type="spellEnd"/>
      <w:r w:rsidRPr="00E67928">
        <w:rPr>
          <w:rFonts w:ascii="Times New Roman" w:hAnsi="Times New Roman"/>
          <w:sz w:val="24"/>
          <w:szCs w:val="24"/>
        </w:rPr>
        <w:t xml:space="preserve"> смеси, а в тяжелых случаях – </w:t>
      </w:r>
      <w:proofErr w:type="spellStart"/>
      <w:r w:rsidRPr="00E67928">
        <w:rPr>
          <w:rFonts w:ascii="Times New Roman" w:hAnsi="Times New Roman"/>
          <w:sz w:val="24"/>
          <w:szCs w:val="24"/>
        </w:rPr>
        <w:t>гидролизатные</w:t>
      </w:r>
      <w:proofErr w:type="spellEnd"/>
      <w:r w:rsidRPr="00E67928">
        <w:rPr>
          <w:rFonts w:ascii="Times New Roman" w:hAnsi="Times New Roman"/>
          <w:sz w:val="24"/>
          <w:szCs w:val="24"/>
        </w:rPr>
        <w:t xml:space="preserve"> смеси, которые в значительной степени сокращают сроки парентерального питания, если в нем есть необходимость. Приведем несколько примеров таких продуктов:</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jc w:val="both"/>
        <w:rPr>
          <w:rFonts w:ascii="Times New Roman" w:hAnsi="Times New Roman"/>
          <w:b/>
          <w:sz w:val="24"/>
          <w:szCs w:val="24"/>
        </w:rPr>
      </w:pPr>
      <w:proofErr w:type="spellStart"/>
      <w:r w:rsidRPr="00E67928">
        <w:rPr>
          <w:rFonts w:ascii="Times New Roman" w:hAnsi="Times New Roman"/>
          <w:b/>
          <w:sz w:val="24"/>
          <w:szCs w:val="24"/>
        </w:rPr>
        <w:t>Безглютеновые</w:t>
      </w:r>
      <w:proofErr w:type="spellEnd"/>
      <w:r w:rsidRPr="00E67928">
        <w:rPr>
          <w:rFonts w:ascii="Times New Roman" w:hAnsi="Times New Roman"/>
          <w:b/>
          <w:sz w:val="24"/>
          <w:szCs w:val="24"/>
        </w:rPr>
        <w:t xml:space="preserve"> молочные каши:</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Винни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Колинска</w:t>
      </w:r>
      <w:proofErr w:type="spellEnd"/>
      <w:r w:rsidRPr="00E67928">
        <w:rPr>
          <w:rFonts w:ascii="Times New Roman" w:hAnsi="Times New Roman"/>
          <w:sz w:val="24"/>
          <w:szCs w:val="24"/>
        </w:rPr>
        <w:t>, Польша);</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Милупа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Milupa</w:t>
      </w:r>
      <w:proofErr w:type="spellEnd"/>
      <w:r w:rsidRPr="00E67928">
        <w:rPr>
          <w:rFonts w:ascii="Times New Roman" w:hAnsi="Times New Roman"/>
          <w:sz w:val="24"/>
          <w:szCs w:val="24"/>
        </w:rPr>
        <w:t>, Германия);</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Симилак</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Abbott</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Laboratories</w:t>
      </w:r>
      <w:proofErr w:type="spellEnd"/>
      <w:r w:rsidRPr="00E67928">
        <w:rPr>
          <w:rFonts w:ascii="Times New Roman" w:hAnsi="Times New Roman"/>
          <w:sz w:val="24"/>
          <w:szCs w:val="24"/>
        </w:rPr>
        <w:t>, США);</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Хумана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Humana</w:t>
      </w:r>
      <w:proofErr w:type="spellEnd"/>
      <w:r w:rsidRPr="00E67928">
        <w:rPr>
          <w:rFonts w:ascii="Times New Roman" w:hAnsi="Times New Roman"/>
          <w:sz w:val="24"/>
          <w:szCs w:val="24"/>
        </w:rPr>
        <w:t>, Германия);</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Малышка (</w:t>
      </w:r>
      <w:proofErr w:type="spellStart"/>
      <w:r w:rsidRPr="00E67928">
        <w:rPr>
          <w:rFonts w:ascii="Times New Roman" w:hAnsi="Times New Roman"/>
          <w:sz w:val="24"/>
          <w:szCs w:val="24"/>
        </w:rPr>
        <w:t>МакЛав</w:t>
      </w:r>
      <w:proofErr w:type="spellEnd"/>
      <w:r w:rsidRPr="00E67928">
        <w:rPr>
          <w:rFonts w:ascii="Times New Roman" w:hAnsi="Times New Roman"/>
          <w:sz w:val="24"/>
          <w:szCs w:val="24"/>
        </w:rPr>
        <w:t>, Лавр–К, Россия);</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Топ–Топ (</w:t>
      </w:r>
      <w:proofErr w:type="spellStart"/>
      <w:r w:rsidRPr="00E67928">
        <w:rPr>
          <w:rFonts w:ascii="Times New Roman" w:hAnsi="Times New Roman"/>
          <w:sz w:val="24"/>
          <w:szCs w:val="24"/>
        </w:rPr>
        <w:t>Nutricia</w:t>
      </w:r>
      <w:proofErr w:type="spellEnd"/>
      <w:r w:rsidRPr="00E67928">
        <w:rPr>
          <w:rFonts w:ascii="Times New Roman" w:hAnsi="Times New Roman"/>
          <w:sz w:val="24"/>
          <w:szCs w:val="24"/>
        </w:rPr>
        <w:t>, Нидерланды);</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Туттели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Valio</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Tutteli</w:t>
      </w:r>
      <w:proofErr w:type="spellEnd"/>
      <w:r w:rsidRPr="00E67928">
        <w:rPr>
          <w:rFonts w:ascii="Times New Roman" w:hAnsi="Times New Roman"/>
          <w:sz w:val="24"/>
          <w:szCs w:val="24"/>
        </w:rPr>
        <w:t>, Финляндия);</w:t>
      </w:r>
    </w:p>
    <w:p w:rsidR="002A22B3" w:rsidRPr="00E67928" w:rsidRDefault="002A22B3" w:rsidP="002A22B3">
      <w:pPr>
        <w:widowControl w:val="0"/>
        <w:numPr>
          <w:ilvl w:val="0"/>
          <w:numId w:val="7"/>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Хайнц (</w:t>
      </w:r>
      <w:proofErr w:type="spellStart"/>
      <w:r w:rsidRPr="00E67928">
        <w:rPr>
          <w:rFonts w:ascii="Times New Roman" w:hAnsi="Times New Roman"/>
          <w:sz w:val="24"/>
          <w:szCs w:val="24"/>
        </w:rPr>
        <w:t>Heinz</w:t>
      </w:r>
      <w:proofErr w:type="spellEnd"/>
      <w:r w:rsidRPr="00E67928">
        <w:rPr>
          <w:rFonts w:ascii="Times New Roman" w:hAnsi="Times New Roman"/>
          <w:sz w:val="24"/>
          <w:szCs w:val="24"/>
        </w:rPr>
        <w:t>, Германия).</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jc w:val="both"/>
        <w:rPr>
          <w:rFonts w:ascii="Times New Roman" w:hAnsi="Times New Roman"/>
          <w:b/>
          <w:sz w:val="24"/>
          <w:szCs w:val="24"/>
        </w:rPr>
      </w:pPr>
      <w:proofErr w:type="spellStart"/>
      <w:r w:rsidRPr="00E67928">
        <w:rPr>
          <w:rFonts w:ascii="Times New Roman" w:hAnsi="Times New Roman"/>
          <w:b/>
          <w:sz w:val="24"/>
          <w:szCs w:val="24"/>
        </w:rPr>
        <w:t>Безглютеновые</w:t>
      </w:r>
      <w:proofErr w:type="spellEnd"/>
      <w:r w:rsidRPr="00E67928">
        <w:rPr>
          <w:rFonts w:ascii="Times New Roman" w:hAnsi="Times New Roman"/>
          <w:b/>
          <w:sz w:val="24"/>
          <w:szCs w:val="24"/>
        </w:rPr>
        <w:t xml:space="preserve"> безмолочные каши:</w:t>
      </w:r>
    </w:p>
    <w:p w:rsidR="002A22B3" w:rsidRPr="002A22B3"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lang w:val="en-US"/>
        </w:rPr>
      </w:pPr>
      <w:r w:rsidRPr="00E67928">
        <w:rPr>
          <w:rFonts w:ascii="Times New Roman" w:hAnsi="Times New Roman"/>
          <w:sz w:val="24"/>
          <w:szCs w:val="24"/>
        </w:rPr>
        <w:t>Бич</w:t>
      </w:r>
      <w:r w:rsidRPr="002A22B3">
        <w:rPr>
          <w:rFonts w:ascii="Times New Roman" w:hAnsi="Times New Roman"/>
          <w:sz w:val="24"/>
          <w:szCs w:val="24"/>
          <w:lang w:val="en-US"/>
        </w:rPr>
        <w:t xml:space="preserve"> </w:t>
      </w:r>
      <w:proofErr w:type="spellStart"/>
      <w:r w:rsidRPr="00E67928">
        <w:rPr>
          <w:rFonts w:ascii="Times New Roman" w:hAnsi="Times New Roman"/>
          <w:sz w:val="24"/>
          <w:szCs w:val="24"/>
        </w:rPr>
        <w:t>нат</w:t>
      </w:r>
      <w:proofErr w:type="spellEnd"/>
      <w:r w:rsidRPr="002A22B3">
        <w:rPr>
          <w:rFonts w:ascii="Times New Roman" w:hAnsi="Times New Roman"/>
          <w:sz w:val="24"/>
          <w:szCs w:val="24"/>
          <w:lang w:val="en-US"/>
        </w:rPr>
        <w:t xml:space="preserve"> (</w:t>
      </w:r>
      <w:r w:rsidRPr="00E67928">
        <w:rPr>
          <w:rFonts w:ascii="Times New Roman" w:hAnsi="Times New Roman"/>
          <w:sz w:val="24"/>
          <w:szCs w:val="24"/>
          <w:lang w:val="en-US"/>
        </w:rPr>
        <w:t>Beech</w:t>
      </w:r>
      <w:r w:rsidRPr="002A22B3">
        <w:rPr>
          <w:rFonts w:ascii="Times New Roman" w:hAnsi="Times New Roman"/>
          <w:sz w:val="24"/>
          <w:szCs w:val="24"/>
          <w:lang w:val="en-US"/>
        </w:rPr>
        <w:t xml:space="preserve"> </w:t>
      </w:r>
      <w:r w:rsidRPr="00E67928">
        <w:rPr>
          <w:rFonts w:ascii="Times New Roman" w:hAnsi="Times New Roman"/>
          <w:sz w:val="24"/>
          <w:szCs w:val="24"/>
          <w:lang w:val="en-US"/>
        </w:rPr>
        <w:t>Nut</w:t>
      </w:r>
      <w:r w:rsidRPr="002A22B3">
        <w:rPr>
          <w:rFonts w:ascii="Times New Roman" w:hAnsi="Times New Roman"/>
          <w:sz w:val="24"/>
          <w:szCs w:val="24"/>
          <w:lang w:val="en-US"/>
        </w:rPr>
        <w:t xml:space="preserve"> </w:t>
      </w:r>
      <w:r w:rsidRPr="00E67928">
        <w:rPr>
          <w:rFonts w:ascii="Times New Roman" w:hAnsi="Times New Roman"/>
          <w:sz w:val="24"/>
          <w:szCs w:val="24"/>
          <w:lang w:val="en-US"/>
        </w:rPr>
        <w:t>Naturals</w:t>
      </w:r>
      <w:r w:rsidRPr="002A22B3">
        <w:rPr>
          <w:rFonts w:ascii="Times New Roman" w:hAnsi="Times New Roman"/>
          <w:sz w:val="24"/>
          <w:szCs w:val="24"/>
          <w:lang w:val="en-US"/>
        </w:rPr>
        <w:t xml:space="preserve">, </w:t>
      </w:r>
      <w:r w:rsidRPr="00E67928">
        <w:rPr>
          <w:rFonts w:ascii="Times New Roman" w:hAnsi="Times New Roman"/>
          <w:sz w:val="24"/>
          <w:szCs w:val="24"/>
        </w:rPr>
        <w:t>США</w:t>
      </w:r>
      <w:r w:rsidRPr="002A22B3">
        <w:rPr>
          <w:rFonts w:ascii="Times New Roman" w:hAnsi="Times New Roman"/>
          <w:sz w:val="24"/>
          <w:szCs w:val="24"/>
          <w:lang w:val="en-US"/>
        </w:rPr>
        <w:t>);</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Винни;</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Гербер (</w:t>
      </w:r>
      <w:proofErr w:type="spellStart"/>
      <w:r w:rsidRPr="00E67928">
        <w:rPr>
          <w:rFonts w:ascii="Times New Roman" w:hAnsi="Times New Roman"/>
          <w:sz w:val="24"/>
          <w:szCs w:val="24"/>
        </w:rPr>
        <w:t>Gerber</w:t>
      </w:r>
      <w:proofErr w:type="spellEnd"/>
      <w:r w:rsidRPr="00E67928">
        <w:rPr>
          <w:rFonts w:ascii="Times New Roman" w:hAnsi="Times New Roman"/>
          <w:sz w:val="24"/>
          <w:szCs w:val="24"/>
        </w:rPr>
        <w:t>, США);</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Нестле</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Nestle</w:t>
      </w:r>
      <w:proofErr w:type="spellEnd"/>
      <w:r w:rsidRPr="00E67928">
        <w:rPr>
          <w:rFonts w:ascii="Times New Roman" w:hAnsi="Times New Roman"/>
          <w:sz w:val="24"/>
          <w:szCs w:val="24"/>
        </w:rPr>
        <w:t>, Швейцария);</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Симилак</w:t>
      </w:r>
      <w:proofErr w:type="spellEnd"/>
      <w:r w:rsidRPr="00E67928">
        <w:rPr>
          <w:rFonts w:ascii="Times New Roman" w:hAnsi="Times New Roman"/>
          <w:sz w:val="24"/>
          <w:szCs w:val="24"/>
        </w:rPr>
        <w:t>;</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Хайнц;</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proofErr w:type="spellStart"/>
      <w:r w:rsidRPr="00E67928">
        <w:rPr>
          <w:rFonts w:ascii="Times New Roman" w:hAnsi="Times New Roman"/>
          <w:sz w:val="24"/>
          <w:szCs w:val="24"/>
        </w:rPr>
        <w:t>Хумана</w:t>
      </w:r>
      <w:proofErr w:type="spellEnd"/>
      <w:r w:rsidRPr="00E67928">
        <w:rPr>
          <w:rFonts w:ascii="Times New Roman" w:hAnsi="Times New Roman"/>
          <w:sz w:val="24"/>
          <w:szCs w:val="24"/>
        </w:rPr>
        <w:t>;</w:t>
      </w:r>
    </w:p>
    <w:p w:rsidR="002A22B3" w:rsidRPr="00E67928" w:rsidRDefault="002A22B3" w:rsidP="002A22B3">
      <w:pPr>
        <w:widowControl w:val="0"/>
        <w:numPr>
          <w:ilvl w:val="0"/>
          <w:numId w:val="6"/>
        </w:numPr>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Топ–Топ.</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jc w:val="both"/>
        <w:rPr>
          <w:rFonts w:ascii="Times New Roman" w:hAnsi="Times New Roman"/>
          <w:b/>
          <w:sz w:val="24"/>
          <w:szCs w:val="24"/>
        </w:rPr>
      </w:pPr>
      <w:r w:rsidRPr="00E67928">
        <w:rPr>
          <w:rFonts w:ascii="Times New Roman" w:hAnsi="Times New Roman"/>
          <w:b/>
          <w:sz w:val="24"/>
          <w:szCs w:val="24"/>
        </w:rPr>
        <w:t xml:space="preserve">Мясные </w:t>
      </w:r>
      <w:proofErr w:type="spellStart"/>
      <w:r w:rsidRPr="00E67928">
        <w:rPr>
          <w:rFonts w:ascii="Times New Roman" w:hAnsi="Times New Roman"/>
          <w:b/>
          <w:sz w:val="24"/>
          <w:szCs w:val="24"/>
        </w:rPr>
        <w:t>монокомпонентные</w:t>
      </w:r>
      <w:proofErr w:type="spellEnd"/>
      <w:r w:rsidRPr="00E67928">
        <w:rPr>
          <w:rFonts w:ascii="Times New Roman" w:hAnsi="Times New Roman"/>
          <w:b/>
          <w:sz w:val="24"/>
          <w:szCs w:val="24"/>
        </w:rPr>
        <w:t xml:space="preserve"> консервы:</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с говядиной: </w:t>
      </w:r>
      <w:proofErr w:type="gramStart"/>
      <w:r w:rsidRPr="00E67928">
        <w:rPr>
          <w:rFonts w:ascii="Times New Roman" w:hAnsi="Times New Roman"/>
          <w:sz w:val="24"/>
          <w:szCs w:val="24"/>
        </w:rPr>
        <w:t>Пюре говядина (Тихорецкий МК, Россия), Гербер 71 (</w:t>
      </w:r>
      <w:proofErr w:type="spellStart"/>
      <w:r w:rsidRPr="00E67928">
        <w:rPr>
          <w:rFonts w:ascii="Times New Roman" w:hAnsi="Times New Roman"/>
          <w:sz w:val="24"/>
          <w:szCs w:val="24"/>
        </w:rPr>
        <w:t>Gerber</w:t>
      </w:r>
      <w:proofErr w:type="spellEnd"/>
      <w:r w:rsidRPr="00E67928">
        <w:rPr>
          <w:rFonts w:ascii="Times New Roman" w:hAnsi="Times New Roman"/>
          <w:sz w:val="24"/>
          <w:szCs w:val="24"/>
        </w:rPr>
        <w:t xml:space="preserve">, США), </w:t>
      </w:r>
      <w:proofErr w:type="spellStart"/>
      <w:r w:rsidRPr="00E67928">
        <w:rPr>
          <w:rFonts w:ascii="Times New Roman" w:hAnsi="Times New Roman"/>
          <w:sz w:val="24"/>
          <w:szCs w:val="24"/>
        </w:rPr>
        <w:t>Маклав</w:t>
      </w:r>
      <w:proofErr w:type="spellEnd"/>
      <w:r w:rsidRPr="00E67928">
        <w:rPr>
          <w:rFonts w:ascii="Times New Roman" w:hAnsi="Times New Roman"/>
          <w:sz w:val="24"/>
          <w:szCs w:val="24"/>
        </w:rPr>
        <w:t xml:space="preserve"> Малыш (</w:t>
      </w:r>
      <w:proofErr w:type="spellStart"/>
      <w:r w:rsidRPr="00E67928">
        <w:rPr>
          <w:rFonts w:ascii="Times New Roman" w:hAnsi="Times New Roman"/>
          <w:sz w:val="24"/>
          <w:szCs w:val="24"/>
        </w:rPr>
        <w:t>МакЛав</w:t>
      </w:r>
      <w:proofErr w:type="spellEnd"/>
      <w:r w:rsidRPr="00E67928">
        <w:rPr>
          <w:rFonts w:ascii="Times New Roman" w:hAnsi="Times New Roman"/>
          <w:sz w:val="24"/>
          <w:szCs w:val="24"/>
        </w:rPr>
        <w:t>, Лавр–К, Россия), Говядина (Тихорецкий МК, Россия);</w:t>
      </w:r>
      <w:proofErr w:type="gramEnd"/>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со свининой: </w:t>
      </w:r>
      <w:proofErr w:type="gramStart"/>
      <w:r w:rsidRPr="00E67928">
        <w:rPr>
          <w:rFonts w:ascii="Times New Roman" w:hAnsi="Times New Roman"/>
          <w:sz w:val="24"/>
          <w:szCs w:val="24"/>
        </w:rPr>
        <w:t xml:space="preserve">Пюре ветчина (Тихорецкий МК, Россия), Гербер 71, Пюре из свинины, Пюре из свинины витаминизированное, </w:t>
      </w:r>
      <w:proofErr w:type="spellStart"/>
      <w:r w:rsidRPr="00E67928">
        <w:rPr>
          <w:rFonts w:ascii="Times New Roman" w:hAnsi="Times New Roman"/>
          <w:sz w:val="24"/>
          <w:szCs w:val="24"/>
        </w:rPr>
        <w:t>Хрюша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МакЛав</w:t>
      </w:r>
      <w:proofErr w:type="spellEnd"/>
      <w:r w:rsidRPr="00E67928">
        <w:rPr>
          <w:rFonts w:ascii="Times New Roman" w:hAnsi="Times New Roman"/>
          <w:sz w:val="24"/>
          <w:szCs w:val="24"/>
        </w:rPr>
        <w:t>, Лавр–К, Россия);</w:t>
      </w:r>
      <w:proofErr w:type="gramEnd"/>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с индейкой, курицей, телятиной: Пюре индейка, Пюре телятина, Пюре цыпленок </w:t>
      </w:r>
      <w:r w:rsidRPr="00E67928">
        <w:rPr>
          <w:rFonts w:ascii="Times New Roman" w:hAnsi="Times New Roman"/>
          <w:sz w:val="24"/>
          <w:szCs w:val="24"/>
        </w:rPr>
        <w:lastRenderedPageBreak/>
        <w:t>(Тихорецкий МК, Россия), Гербер 71;</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с мясом ягнят: Пюре ягнятина (</w:t>
      </w:r>
      <w:proofErr w:type="spellStart"/>
      <w:r w:rsidRPr="00E67928">
        <w:rPr>
          <w:rFonts w:ascii="Times New Roman" w:hAnsi="Times New Roman"/>
          <w:sz w:val="24"/>
          <w:szCs w:val="24"/>
        </w:rPr>
        <w:t>МакЛав</w:t>
      </w:r>
      <w:proofErr w:type="spellEnd"/>
      <w:r w:rsidRPr="00E67928">
        <w:rPr>
          <w:rFonts w:ascii="Times New Roman" w:hAnsi="Times New Roman"/>
          <w:sz w:val="24"/>
          <w:szCs w:val="24"/>
        </w:rPr>
        <w:t>, Лавр–К, Россия), Гербер 71;</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с кониной: Конек–горбунок (</w:t>
      </w:r>
      <w:proofErr w:type="spellStart"/>
      <w:r w:rsidRPr="00E67928">
        <w:rPr>
          <w:rFonts w:ascii="Times New Roman" w:hAnsi="Times New Roman"/>
          <w:sz w:val="24"/>
          <w:szCs w:val="24"/>
        </w:rPr>
        <w:t>МакЛав</w:t>
      </w:r>
      <w:proofErr w:type="spellEnd"/>
      <w:r w:rsidRPr="00E67928">
        <w:rPr>
          <w:rFonts w:ascii="Times New Roman" w:hAnsi="Times New Roman"/>
          <w:sz w:val="24"/>
          <w:szCs w:val="24"/>
        </w:rPr>
        <w:t>, Лавр–К, Россия).</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Большое значение имеют смеси, обогащенные лизоцимом, цинком, секреторными иммуноглобулинами. Больным с нарушенной микрофлорой ЖКТ целесообразно пользоваться молочнокислыми препаратами, обогащенными биодобавками. Для детей старшего возраста в настоящее время выпускаются </w:t>
      </w:r>
      <w:proofErr w:type="spellStart"/>
      <w:r w:rsidRPr="00E67928">
        <w:rPr>
          <w:rFonts w:ascii="Times New Roman" w:hAnsi="Times New Roman"/>
          <w:sz w:val="24"/>
          <w:szCs w:val="24"/>
        </w:rPr>
        <w:t>безглютеновые</w:t>
      </w:r>
      <w:proofErr w:type="spellEnd"/>
      <w:r w:rsidRPr="00E67928">
        <w:rPr>
          <w:rFonts w:ascii="Times New Roman" w:hAnsi="Times New Roman"/>
          <w:sz w:val="24"/>
          <w:szCs w:val="24"/>
        </w:rPr>
        <w:t xml:space="preserve"> продукты, имитирующие хлеб, муку, полуфабрикаты для выпечки, крупы, печенье, макаронные изделия и др. Специальные </w:t>
      </w:r>
      <w:proofErr w:type="spellStart"/>
      <w:r w:rsidRPr="00E67928">
        <w:rPr>
          <w:rFonts w:ascii="Times New Roman" w:hAnsi="Times New Roman"/>
          <w:sz w:val="24"/>
          <w:szCs w:val="24"/>
        </w:rPr>
        <w:t>безглютеновые</w:t>
      </w:r>
      <w:proofErr w:type="spellEnd"/>
      <w:r w:rsidRPr="00E67928">
        <w:rPr>
          <w:rFonts w:ascii="Times New Roman" w:hAnsi="Times New Roman"/>
          <w:sz w:val="24"/>
          <w:szCs w:val="24"/>
        </w:rPr>
        <w:t xml:space="preserve"> продукты обычно имеют маркировку в виде перечеркнутого колоска и/или надписи </w:t>
      </w:r>
      <w:proofErr w:type="spellStart"/>
      <w:r w:rsidRPr="00E67928">
        <w:rPr>
          <w:rFonts w:ascii="Times New Roman" w:hAnsi="Times New Roman"/>
          <w:sz w:val="24"/>
          <w:szCs w:val="24"/>
        </w:rPr>
        <w:t>Gluten</w:t>
      </w:r>
      <w:proofErr w:type="spellEnd"/>
      <w:r w:rsidRPr="00E67928">
        <w:rPr>
          <w:rFonts w:ascii="Times New Roman" w:hAnsi="Times New Roman"/>
          <w:sz w:val="24"/>
          <w:szCs w:val="24"/>
        </w:rPr>
        <w:t>–</w:t>
      </w:r>
      <w:proofErr w:type="spellStart"/>
      <w:r w:rsidRPr="00E67928">
        <w:rPr>
          <w:rFonts w:ascii="Times New Roman" w:hAnsi="Times New Roman"/>
          <w:sz w:val="24"/>
          <w:szCs w:val="24"/>
        </w:rPr>
        <w:t>free</w:t>
      </w:r>
      <w:proofErr w:type="spellEnd"/>
      <w:r w:rsidRPr="00E67928">
        <w:rPr>
          <w:rFonts w:ascii="Times New Roman" w:hAnsi="Times New Roman"/>
          <w:sz w:val="24"/>
          <w:szCs w:val="24"/>
        </w:rPr>
        <w:t xml:space="preserve">, или «Не содержит </w:t>
      </w:r>
      <w:proofErr w:type="spellStart"/>
      <w:r w:rsidRPr="00E67928">
        <w:rPr>
          <w:rFonts w:ascii="Times New Roman" w:hAnsi="Times New Roman"/>
          <w:sz w:val="24"/>
          <w:szCs w:val="24"/>
        </w:rPr>
        <w:t>глютена</w:t>
      </w:r>
      <w:proofErr w:type="spellEnd"/>
      <w:r w:rsidRPr="00E67928">
        <w:rPr>
          <w:rFonts w:ascii="Times New Roman" w:hAnsi="Times New Roman"/>
          <w:sz w:val="24"/>
          <w:szCs w:val="24"/>
        </w:rPr>
        <w:t xml:space="preserve">». Основными производителями таких продуктов, представленных на российском рынке, являются компании </w:t>
      </w:r>
      <w:proofErr w:type="spellStart"/>
      <w:r w:rsidRPr="00E67928">
        <w:rPr>
          <w:rFonts w:ascii="Times New Roman" w:hAnsi="Times New Roman"/>
          <w:sz w:val="24"/>
          <w:szCs w:val="24"/>
        </w:rPr>
        <w:t>Schar</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GmbH</w:t>
      </w:r>
      <w:proofErr w:type="spellEnd"/>
      <w:r w:rsidRPr="00E67928">
        <w:rPr>
          <w:rFonts w:ascii="Times New Roman" w:hAnsi="Times New Roman"/>
          <w:sz w:val="24"/>
          <w:szCs w:val="24"/>
        </w:rPr>
        <w:t xml:space="preserve"> (Италия), </w:t>
      </w:r>
      <w:proofErr w:type="spellStart"/>
      <w:r w:rsidRPr="00E67928">
        <w:rPr>
          <w:rFonts w:ascii="Times New Roman" w:hAnsi="Times New Roman"/>
          <w:sz w:val="24"/>
          <w:szCs w:val="24"/>
        </w:rPr>
        <w:t>Glutano</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Pauli</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Bisquit</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GmbH</w:t>
      </w:r>
      <w:proofErr w:type="spellEnd"/>
      <w:r w:rsidRPr="00E67928">
        <w:rPr>
          <w:rFonts w:ascii="Times New Roman" w:hAnsi="Times New Roman"/>
          <w:sz w:val="24"/>
          <w:szCs w:val="24"/>
        </w:rPr>
        <w:t xml:space="preserve">, Германия), </w:t>
      </w:r>
      <w:proofErr w:type="spellStart"/>
      <w:r w:rsidRPr="00E67928">
        <w:rPr>
          <w:rFonts w:ascii="Times New Roman" w:hAnsi="Times New Roman"/>
          <w:sz w:val="24"/>
          <w:szCs w:val="24"/>
        </w:rPr>
        <w:t>Finax</w:t>
      </w:r>
      <w:proofErr w:type="spellEnd"/>
      <w:r w:rsidRPr="00E67928">
        <w:rPr>
          <w:rFonts w:ascii="Times New Roman" w:hAnsi="Times New Roman"/>
          <w:sz w:val="24"/>
          <w:szCs w:val="24"/>
        </w:rPr>
        <w:t xml:space="preserve"> AB и </w:t>
      </w:r>
      <w:proofErr w:type="spellStart"/>
      <w:r w:rsidRPr="00E67928">
        <w:rPr>
          <w:rFonts w:ascii="Times New Roman" w:hAnsi="Times New Roman"/>
          <w:sz w:val="24"/>
          <w:szCs w:val="24"/>
        </w:rPr>
        <w:t>Semper</w:t>
      </w:r>
      <w:proofErr w:type="spellEnd"/>
      <w:r w:rsidRPr="00E67928">
        <w:rPr>
          <w:rFonts w:ascii="Times New Roman" w:hAnsi="Times New Roman"/>
          <w:sz w:val="24"/>
          <w:szCs w:val="24"/>
        </w:rPr>
        <w:t xml:space="preserve"> (Швеция). В настоящее время появляются специализированные продукты для больных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и отечественного производства, хотя их ассортимент пока остается скудным.</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Больным с синдромом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назначается диета с высоким содержанием белка (до 130-150 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Содержание жира в пищевом рационе больных (особенно при наличии </w:t>
      </w:r>
      <w:proofErr w:type="spellStart"/>
      <w:r w:rsidRPr="00E67928">
        <w:rPr>
          <w:rFonts w:ascii="Times New Roman" w:hAnsi="Times New Roman"/>
          <w:sz w:val="24"/>
          <w:szCs w:val="24"/>
        </w:rPr>
        <w:t>стеатореи</w:t>
      </w:r>
      <w:proofErr w:type="spellEnd"/>
      <w:r w:rsidRPr="00E67928">
        <w:rPr>
          <w:rFonts w:ascii="Times New Roman" w:hAnsi="Times New Roman"/>
          <w:sz w:val="24"/>
          <w:szCs w:val="24"/>
        </w:rPr>
        <w:t xml:space="preserve">) должно быть снижено примерно на 50% по сравнению </w:t>
      </w:r>
      <w:proofErr w:type="gramStart"/>
      <w:r w:rsidRPr="00E67928">
        <w:rPr>
          <w:rFonts w:ascii="Times New Roman" w:hAnsi="Times New Roman"/>
          <w:sz w:val="24"/>
          <w:szCs w:val="24"/>
        </w:rPr>
        <w:t>с</w:t>
      </w:r>
      <w:proofErr w:type="gramEnd"/>
      <w:r w:rsidRPr="00E67928">
        <w:rPr>
          <w:rFonts w:ascii="Times New Roman" w:hAnsi="Times New Roman"/>
          <w:sz w:val="24"/>
          <w:szCs w:val="24"/>
        </w:rPr>
        <w:t xml:space="preserve"> рекомендуемым.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У больных с </w:t>
      </w:r>
      <w:proofErr w:type="spellStart"/>
      <w:r w:rsidRPr="00E67928">
        <w:rPr>
          <w:rFonts w:ascii="Times New Roman" w:hAnsi="Times New Roman"/>
          <w:sz w:val="24"/>
          <w:szCs w:val="24"/>
        </w:rPr>
        <w:t>гипопротеинемией</w:t>
      </w:r>
      <w:proofErr w:type="spellEnd"/>
      <w:r w:rsidRPr="00E67928">
        <w:rPr>
          <w:rFonts w:ascii="Times New Roman" w:hAnsi="Times New Roman"/>
          <w:sz w:val="24"/>
          <w:szCs w:val="24"/>
        </w:rPr>
        <w:t xml:space="preserve"> применяются смеси для </w:t>
      </w:r>
      <w:proofErr w:type="spellStart"/>
      <w:r w:rsidRPr="00E67928">
        <w:rPr>
          <w:rFonts w:ascii="Times New Roman" w:hAnsi="Times New Roman"/>
          <w:sz w:val="24"/>
          <w:szCs w:val="24"/>
        </w:rPr>
        <w:t>энтерального</w:t>
      </w:r>
      <w:proofErr w:type="spellEnd"/>
      <w:r w:rsidRPr="00E67928">
        <w:rPr>
          <w:rFonts w:ascii="Times New Roman" w:hAnsi="Times New Roman"/>
          <w:sz w:val="24"/>
          <w:szCs w:val="24"/>
        </w:rPr>
        <w:t xml:space="preserve"> питания, содержащие необходимые нутриенты, витамины и микроэлементы. Для более полного усвоения эти смеси вводятся в желудок через зонд. Рекомендуются специализированные продукты, которые представляют собой сбалансированные сочетания нутриентов, содержащие растворимые формы молочных белков, обезжиренное сухое молоко, сухой жировой компонент, </w:t>
      </w:r>
      <w:proofErr w:type="spellStart"/>
      <w:r w:rsidRPr="00E67928">
        <w:rPr>
          <w:rFonts w:ascii="Times New Roman" w:hAnsi="Times New Roman"/>
          <w:sz w:val="24"/>
          <w:szCs w:val="24"/>
        </w:rPr>
        <w:t>легкоусваивающиеся</w:t>
      </w:r>
      <w:proofErr w:type="spellEnd"/>
      <w:r w:rsidRPr="00E67928">
        <w:rPr>
          <w:rFonts w:ascii="Times New Roman" w:hAnsi="Times New Roman"/>
          <w:sz w:val="24"/>
          <w:szCs w:val="24"/>
        </w:rPr>
        <w:t xml:space="preserve"> углеводы, основные витамины, соли калия,  натрия, магния, кальция; железо и фосфор</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В тяжелых случаях возможно проведение парентерального питания. Однако</w:t>
      </w:r>
      <w:proofErr w:type="gramStart"/>
      <w:r w:rsidRPr="00E67928">
        <w:rPr>
          <w:rFonts w:ascii="Times New Roman" w:hAnsi="Times New Roman"/>
          <w:sz w:val="24"/>
          <w:szCs w:val="24"/>
        </w:rPr>
        <w:t>,</w:t>
      </w:r>
      <w:proofErr w:type="gramEnd"/>
      <w:r w:rsidRPr="00E67928">
        <w:rPr>
          <w:rFonts w:ascii="Times New Roman" w:hAnsi="Times New Roman"/>
          <w:sz w:val="24"/>
          <w:szCs w:val="24"/>
        </w:rPr>
        <w:t xml:space="preserve"> следует помнить, что длительное парентеральное питание часто приводит к развитию ряда осложнений и </w:t>
      </w:r>
      <w:proofErr w:type="spellStart"/>
      <w:r w:rsidRPr="00E67928">
        <w:rPr>
          <w:rFonts w:ascii="Times New Roman" w:hAnsi="Times New Roman"/>
          <w:sz w:val="24"/>
          <w:szCs w:val="24"/>
        </w:rPr>
        <w:t>прогностически</w:t>
      </w:r>
      <w:proofErr w:type="spellEnd"/>
      <w:r w:rsidRPr="00E67928">
        <w:rPr>
          <w:rFonts w:ascii="Times New Roman" w:hAnsi="Times New Roman"/>
          <w:sz w:val="24"/>
          <w:szCs w:val="24"/>
        </w:rPr>
        <w:t xml:space="preserve"> неблагоприятно для пациентов с синдромом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b/>
          <w:sz w:val="24"/>
          <w:szCs w:val="24"/>
        </w:rPr>
      </w:pPr>
      <w:r w:rsidRPr="00E67928">
        <w:rPr>
          <w:rFonts w:ascii="Times New Roman" w:hAnsi="Times New Roman"/>
          <w:b/>
          <w:sz w:val="24"/>
          <w:szCs w:val="24"/>
        </w:rPr>
        <w:t>Медикаментозное лечение</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b/>
          <w:sz w:val="24"/>
          <w:szCs w:val="24"/>
        </w:rPr>
        <w:tab/>
      </w:r>
      <w:r w:rsidRPr="00E67928">
        <w:rPr>
          <w:rFonts w:ascii="Times New Roman" w:hAnsi="Times New Roman"/>
          <w:sz w:val="24"/>
          <w:szCs w:val="24"/>
        </w:rPr>
        <w:t xml:space="preserve">СМА всегда сопровождается </w:t>
      </w:r>
      <w:r w:rsidRPr="00E67928">
        <w:rPr>
          <w:rFonts w:ascii="Times New Roman" w:hAnsi="Times New Roman"/>
          <w:b/>
          <w:sz w:val="24"/>
          <w:szCs w:val="24"/>
        </w:rPr>
        <w:t>болевым синдромом</w:t>
      </w:r>
      <w:r w:rsidRPr="00E67928">
        <w:rPr>
          <w:rFonts w:ascii="Times New Roman" w:hAnsi="Times New Roman"/>
          <w:sz w:val="24"/>
          <w:szCs w:val="24"/>
        </w:rPr>
        <w:t xml:space="preserve">, спастическими </w:t>
      </w:r>
      <w:r w:rsidRPr="00E67928">
        <w:rPr>
          <w:rFonts w:ascii="Times New Roman" w:hAnsi="Times New Roman"/>
          <w:b/>
          <w:sz w:val="24"/>
          <w:szCs w:val="24"/>
        </w:rPr>
        <w:t>явлениями</w:t>
      </w:r>
      <w:r w:rsidRPr="00E67928">
        <w:rPr>
          <w:rFonts w:ascii="Times New Roman" w:hAnsi="Times New Roman"/>
          <w:sz w:val="24"/>
          <w:szCs w:val="24"/>
        </w:rPr>
        <w:t xml:space="preserve"> и </w:t>
      </w:r>
      <w:r w:rsidRPr="00E67928">
        <w:rPr>
          <w:rFonts w:ascii="Times New Roman" w:hAnsi="Times New Roman"/>
          <w:b/>
          <w:sz w:val="24"/>
          <w:szCs w:val="24"/>
        </w:rPr>
        <w:t>гиперсекрецией.</w:t>
      </w:r>
      <w:r w:rsidRPr="00E67928">
        <w:rPr>
          <w:rFonts w:ascii="Times New Roman" w:hAnsi="Times New Roman"/>
          <w:sz w:val="24"/>
          <w:szCs w:val="24"/>
        </w:rPr>
        <w:t xml:space="preserve"> Патогенез нарушений двигательной функции ЖКТ при СМА </w:t>
      </w:r>
      <w:r w:rsidRPr="00E67928">
        <w:rPr>
          <w:rFonts w:ascii="Times New Roman" w:hAnsi="Times New Roman"/>
          <w:sz w:val="24"/>
          <w:szCs w:val="24"/>
        </w:rPr>
        <w:lastRenderedPageBreak/>
        <w:t xml:space="preserve">проявляется в спастических сокращениях гладкой мускулатуры и атонии со стазом кишечного содержимого, повышении внутриполостного давления и растяжении стенки полостного органа. Моторика мышц регулируется периферическими и центральными механизмами. Через парасимпатический отдел вегетативной нервной системы непосредственно реализуется сокращение мышечного волокна. Блокада парасимпатических влияний дает возможность предупреждать мышечный спазм, </w:t>
      </w:r>
      <w:proofErr w:type="spellStart"/>
      <w:r w:rsidRPr="00E67928">
        <w:rPr>
          <w:rFonts w:ascii="Times New Roman" w:hAnsi="Times New Roman"/>
          <w:sz w:val="24"/>
          <w:szCs w:val="24"/>
        </w:rPr>
        <w:t>гипермоторику</w:t>
      </w:r>
      <w:proofErr w:type="spellEnd"/>
      <w:r w:rsidRPr="00E67928">
        <w:rPr>
          <w:rFonts w:ascii="Times New Roman" w:hAnsi="Times New Roman"/>
          <w:sz w:val="24"/>
          <w:szCs w:val="24"/>
        </w:rPr>
        <w:t xml:space="preserve"> кишечника, гиперсекрецию желудка и поджелудочной железы, что способствует исчезновению многих симптомов при заболеваниях ЖКТ, положительно влияет на течение болезни и ее прогноз [12].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spellStart"/>
      <w:r w:rsidRPr="00E67928">
        <w:rPr>
          <w:rFonts w:ascii="Times New Roman" w:hAnsi="Times New Roman"/>
          <w:sz w:val="24"/>
          <w:szCs w:val="24"/>
        </w:rPr>
        <w:t>Холиноблокаторы</w:t>
      </w:r>
      <w:proofErr w:type="spellEnd"/>
      <w:r w:rsidRPr="00E67928">
        <w:rPr>
          <w:rFonts w:ascii="Times New Roman" w:hAnsi="Times New Roman"/>
          <w:sz w:val="24"/>
          <w:szCs w:val="24"/>
        </w:rPr>
        <w:t xml:space="preserve"> давно используются в различных областях медицины. В последнее время благодаря фармакологическим разработкам были усовершенствованы фармакодинамические и фармакокинетические характеристики препаратов этой группы. Сегодня важнейшим требованием, выдвигаемым к этим лекарственным средствам, является высокая селективность. Под селективностью </w:t>
      </w:r>
      <w:proofErr w:type="spellStart"/>
      <w:r w:rsidRPr="00E67928">
        <w:rPr>
          <w:rFonts w:ascii="Times New Roman" w:hAnsi="Times New Roman"/>
          <w:sz w:val="24"/>
          <w:szCs w:val="24"/>
        </w:rPr>
        <w:t>холиноблокаторов</w:t>
      </w:r>
      <w:proofErr w:type="spellEnd"/>
      <w:r w:rsidRPr="00E67928">
        <w:rPr>
          <w:rFonts w:ascii="Times New Roman" w:hAnsi="Times New Roman"/>
          <w:sz w:val="24"/>
          <w:szCs w:val="24"/>
        </w:rPr>
        <w:t xml:space="preserve"> подразумевают непосредственное и избирательное действие препарата на нервно-мышечный синапс или, при необходимости, на межнейронный синапс центральной нервной системы [2, 3, 9, 18]. Помимо этого, важным требованием, выдвигаемым к любым лекарственным препаратам, является </w:t>
      </w:r>
      <w:proofErr w:type="spellStart"/>
      <w:r w:rsidRPr="00E67928">
        <w:rPr>
          <w:rFonts w:ascii="Times New Roman" w:hAnsi="Times New Roman"/>
          <w:sz w:val="24"/>
          <w:szCs w:val="24"/>
        </w:rPr>
        <w:t>минимазация</w:t>
      </w:r>
      <w:proofErr w:type="spellEnd"/>
      <w:r w:rsidRPr="00E67928">
        <w:rPr>
          <w:rFonts w:ascii="Times New Roman" w:hAnsi="Times New Roman"/>
          <w:sz w:val="24"/>
          <w:szCs w:val="24"/>
        </w:rPr>
        <w:t xml:space="preserve"> побочных эффектов и противопоказаний к применению. В соответствии с этими требованиями разработаны и все более широко внедряются в современную клиническую практику селективные </w:t>
      </w:r>
      <w:proofErr w:type="spellStart"/>
      <w:r w:rsidRPr="00E67928">
        <w:rPr>
          <w:rFonts w:ascii="Times New Roman" w:hAnsi="Times New Roman"/>
          <w:sz w:val="24"/>
          <w:szCs w:val="24"/>
        </w:rPr>
        <w:t>М-холиноблокаторы</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В настоящее время определено пять видов </w:t>
      </w:r>
      <w:proofErr w:type="spellStart"/>
      <w:r w:rsidRPr="00E67928">
        <w:rPr>
          <w:rFonts w:ascii="Times New Roman" w:hAnsi="Times New Roman"/>
          <w:sz w:val="24"/>
          <w:szCs w:val="24"/>
        </w:rPr>
        <w:t>мускариновых</w:t>
      </w:r>
      <w:proofErr w:type="spellEnd"/>
      <w:r w:rsidRPr="00E67928">
        <w:rPr>
          <w:rFonts w:ascii="Times New Roman" w:hAnsi="Times New Roman"/>
          <w:sz w:val="24"/>
          <w:szCs w:val="24"/>
        </w:rPr>
        <w:t xml:space="preserve"> рецепторов, концентрация которых в различных органах и системах существенно варьирует. В ЖКТ выявлены все пять видов </w:t>
      </w:r>
      <w:proofErr w:type="spellStart"/>
      <w:r w:rsidRPr="00E67928">
        <w:rPr>
          <w:rFonts w:ascii="Times New Roman" w:hAnsi="Times New Roman"/>
          <w:sz w:val="24"/>
          <w:szCs w:val="24"/>
        </w:rPr>
        <w:t>М-холинорецепторов</w:t>
      </w:r>
      <w:proofErr w:type="spellEnd"/>
      <w:r w:rsidRPr="00E67928">
        <w:rPr>
          <w:rFonts w:ascii="Times New Roman" w:hAnsi="Times New Roman"/>
          <w:sz w:val="24"/>
          <w:szCs w:val="24"/>
        </w:rPr>
        <w:t>, в то время как в нервно-мышечных синапсах – преимущественно М3- и М4-холинорецепторы, которые тормозят передачу нервного импульса, инициирующего мышечное сокращение [11,13].</w:t>
      </w:r>
      <w:r w:rsidR="00491743">
        <w:rPr>
          <w:rFonts w:ascii="Times New Roman" w:hAnsi="Times New Roman"/>
          <w:sz w:val="24"/>
          <w:szCs w:val="24"/>
        </w:rPr>
        <w:t xml:space="preserve"> Для этой цели может применяться </w:t>
      </w:r>
      <w:proofErr w:type="spellStart"/>
      <w:r w:rsidR="00491743">
        <w:rPr>
          <w:rFonts w:ascii="Times New Roman" w:hAnsi="Times New Roman"/>
          <w:sz w:val="24"/>
          <w:szCs w:val="24"/>
        </w:rPr>
        <w:t>прифиния</w:t>
      </w:r>
      <w:proofErr w:type="spellEnd"/>
      <w:r w:rsidR="00491743">
        <w:rPr>
          <w:rFonts w:ascii="Times New Roman" w:hAnsi="Times New Roman"/>
          <w:sz w:val="24"/>
          <w:szCs w:val="24"/>
        </w:rPr>
        <w:t xml:space="preserve"> бромид (</w:t>
      </w:r>
      <w:proofErr w:type="spellStart"/>
      <w:r w:rsidR="00491743">
        <w:rPr>
          <w:rFonts w:ascii="Times New Roman" w:hAnsi="Times New Roman"/>
          <w:sz w:val="24"/>
          <w:szCs w:val="24"/>
        </w:rPr>
        <w:t>риабал</w:t>
      </w:r>
      <w:proofErr w:type="spellEnd"/>
      <w:r w:rsidR="00491743">
        <w:rPr>
          <w:rFonts w:ascii="Times New Roman" w:hAnsi="Times New Roman"/>
          <w:sz w:val="24"/>
          <w:szCs w:val="24"/>
        </w:rPr>
        <w:t>)</w:t>
      </w:r>
      <w:r w:rsidR="00491743" w:rsidRPr="00491743">
        <w:rPr>
          <w:rFonts w:ascii="Times New Roman" w:hAnsi="Times New Roman"/>
          <w:sz w:val="24"/>
          <w:szCs w:val="24"/>
        </w:rPr>
        <w:t xml:space="preserve"> </w:t>
      </w:r>
      <w:r w:rsidR="00491743">
        <w:rPr>
          <w:rFonts w:ascii="Times New Roman" w:hAnsi="Times New Roman"/>
          <w:sz w:val="24"/>
          <w:szCs w:val="24"/>
        </w:rPr>
        <w:t>[1,</w:t>
      </w:r>
      <w:r w:rsidR="00491743" w:rsidRPr="00E67928">
        <w:rPr>
          <w:rFonts w:ascii="Times New Roman" w:hAnsi="Times New Roman"/>
          <w:sz w:val="24"/>
          <w:szCs w:val="24"/>
        </w:rPr>
        <w:t>3</w:t>
      </w:r>
      <w:r w:rsidR="00491743">
        <w:rPr>
          <w:rFonts w:ascii="Times New Roman" w:hAnsi="Times New Roman"/>
          <w:sz w:val="24"/>
          <w:szCs w:val="24"/>
        </w:rPr>
        <w:t>, 4</w:t>
      </w:r>
      <w:r w:rsidR="00491743" w:rsidRPr="00E67928">
        <w:rPr>
          <w:rFonts w:ascii="Times New Roman" w:hAnsi="Times New Roman"/>
          <w:sz w:val="24"/>
          <w:szCs w:val="24"/>
        </w:rPr>
        <w:t>].</w:t>
      </w:r>
      <w:r w:rsidR="00491743">
        <w:rPr>
          <w:rFonts w:ascii="Times New Roman" w:hAnsi="Times New Roman"/>
          <w:sz w:val="24"/>
          <w:szCs w:val="24"/>
        </w:rPr>
        <w:t xml:space="preserve"> </w:t>
      </w: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Для </w:t>
      </w:r>
      <w:r w:rsidRPr="00E67928">
        <w:rPr>
          <w:rFonts w:ascii="Times New Roman" w:hAnsi="Times New Roman"/>
          <w:sz w:val="24"/>
          <w:szCs w:val="24"/>
        </w:rPr>
        <w:t xml:space="preserve">коррекции поливитаминной недостаточности и дефицита минералов применяют витамин В 12 </w:t>
      </w:r>
      <w:proofErr w:type="gramStart"/>
      <w:r w:rsidRPr="00E67928">
        <w:rPr>
          <w:rFonts w:ascii="Times New Roman" w:hAnsi="Times New Roman"/>
          <w:sz w:val="24"/>
          <w:szCs w:val="24"/>
        </w:rPr>
        <w:t xml:space="preserve">( </w:t>
      </w:r>
      <w:proofErr w:type="spellStart"/>
      <w:proofErr w:type="gramEnd"/>
      <w:r w:rsidRPr="00E67928">
        <w:rPr>
          <w:rFonts w:ascii="Times New Roman" w:hAnsi="Times New Roman"/>
          <w:sz w:val="24"/>
          <w:szCs w:val="24"/>
        </w:rPr>
        <w:t>Цианокобаламин</w:t>
      </w:r>
      <w:proofErr w:type="spellEnd"/>
      <w:r w:rsidRPr="00E67928">
        <w:rPr>
          <w:rFonts w:ascii="Times New Roman" w:hAnsi="Times New Roman"/>
          <w:sz w:val="24"/>
          <w:szCs w:val="24"/>
        </w:rPr>
        <w:t xml:space="preserve"> (В-12) </w:t>
      </w:r>
      <w:proofErr w:type="spellStart"/>
      <w:r w:rsidRPr="00E67928">
        <w:rPr>
          <w:rFonts w:ascii="Times New Roman" w:hAnsi="Times New Roman"/>
          <w:sz w:val="24"/>
          <w:szCs w:val="24"/>
        </w:rPr>
        <w:t>р-р</w:t>
      </w:r>
      <w:proofErr w:type="spellEnd"/>
      <w:r w:rsidRPr="00E67928">
        <w:rPr>
          <w:rFonts w:ascii="Times New Roman" w:hAnsi="Times New Roman"/>
          <w:sz w:val="24"/>
          <w:szCs w:val="24"/>
        </w:rPr>
        <w:t xml:space="preserve"> ) может вводиться парентерально. Детям: 100 мкг/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вводятся в/м или </w:t>
      </w:r>
      <w:proofErr w:type="gramStart"/>
      <w:r w:rsidRPr="00E67928">
        <w:rPr>
          <w:rFonts w:ascii="Times New Roman" w:hAnsi="Times New Roman"/>
          <w:sz w:val="24"/>
          <w:szCs w:val="24"/>
        </w:rPr>
        <w:t>п</w:t>
      </w:r>
      <w:proofErr w:type="gramEnd"/>
      <w:r w:rsidRPr="00E67928">
        <w:rPr>
          <w:rFonts w:ascii="Times New Roman" w:hAnsi="Times New Roman"/>
          <w:sz w:val="24"/>
          <w:szCs w:val="24"/>
        </w:rPr>
        <w:t xml:space="preserve">/к в течение 10-15 дней, затем - 60-100 мкг/мес.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roofErr w:type="spellStart"/>
      <w:r w:rsidRPr="00E67928">
        <w:rPr>
          <w:rFonts w:ascii="Times New Roman" w:hAnsi="Times New Roman"/>
          <w:sz w:val="24"/>
          <w:szCs w:val="24"/>
        </w:rPr>
        <w:t>Никотинамид</w:t>
      </w:r>
      <w:proofErr w:type="spellEnd"/>
      <w:r w:rsidRPr="00E67928">
        <w:rPr>
          <w:rFonts w:ascii="Times New Roman" w:hAnsi="Times New Roman"/>
          <w:sz w:val="24"/>
          <w:szCs w:val="24"/>
        </w:rPr>
        <w:t xml:space="preserve"> или никотиновая кислота назначаются в/</w:t>
      </w:r>
      <w:proofErr w:type="gramStart"/>
      <w:r w:rsidRPr="00E67928">
        <w:rPr>
          <w:rFonts w:ascii="Times New Roman" w:hAnsi="Times New Roman"/>
          <w:sz w:val="24"/>
          <w:szCs w:val="24"/>
        </w:rPr>
        <w:t>м</w:t>
      </w:r>
      <w:proofErr w:type="gramEnd"/>
      <w:r w:rsidRPr="00E67928">
        <w:rPr>
          <w:rFonts w:ascii="Times New Roman" w:hAnsi="Times New Roman"/>
          <w:sz w:val="24"/>
          <w:szCs w:val="24"/>
        </w:rPr>
        <w:t xml:space="preserve">: в начале лечения по 0,5 мл; затем доза увеличивается на 0,5 мл по следующей схеме: 2 мл - 2 дня, 3 мл - 3 дня и т.д. до 5 мл. После этого доза уменьшается.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Для коррекции анемии назначают препараты железа и фолиевой кислоты.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Фолиевая кислота назначается: детям - 1 мг/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(внутрь, в/м или </w:t>
      </w:r>
      <w:proofErr w:type="gramStart"/>
      <w:r w:rsidRPr="00E67928">
        <w:rPr>
          <w:rFonts w:ascii="Times New Roman" w:hAnsi="Times New Roman"/>
          <w:sz w:val="24"/>
          <w:szCs w:val="24"/>
        </w:rPr>
        <w:t>п</w:t>
      </w:r>
      <w:proofErr w:type="gramEnd"/>
      <w:r w:rsidRPr="00E67928">
        <w:rPr>
          <w:rFonts w:ascii="Times New Roman" w:hAnsi="Times New Roman"/>
          <w:sz w:val="24"/>
          <w:szCs w:val="24"/>
        </w:rPr>
        <w:t xml:space="preserve">/к).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lastRenderedPageBreak/>
        <w:t>Антибактериальная терапия применяется для лечения детей с тропической спру</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болезнями </w:t>
      </w:r>
      <w:proofErr w:type="spellStart"/>
      <w:r w:rsidRPr="00E67928">
        <w:rPr>
          <w:rFonts w:ascii="Times New Roman" w:hAnsi="Times New Roman"/>
          <w:sz w:val="24"/>
          <w:szCs w:val="24"/>
        </w:rPr>
        <w:t>Гиршпрунга</w:t>
      </w:r>
      <w:proofErr w:type="spellEnd"/>
      <w:r w:rsidRPr="00E67928">
        <w:rPr>
          <w:rFonts w:ascii="Times New Roman" w:hAnsi="Times New Roman"/>
          <w:sz w:val="24"/>
          <w:szCs w:val="24"/>
        </w:rPr>
        <w:t xml:space="preserve"> , Крона ,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 синдромом избыточного бактериального роста .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Гормональная применяется у пациентов с болезнями Крона</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(при неэффективности </w:t>
      </w:r>
      <w:proofErr w:type="spellStart"/>
      <w:r w:rsidRPr="00E67928">
        <w:rPr>
          <w:rFonts w:ascii="Times New Roman" w:hAnsi="Times New Roman"/>
          <w:sz w:val="24"/>
          <w:szCs w:val="24"/>
        </w:rPr>
        <w:t>аглютеновой</w:t>
      </w:r>
      <w:proofErr w:type="spellEnd"/>
      <w:r w:rsidRPr="00E67928">
        <w:rPr>
          <w:rFonts w:ascii="Times New Roman" w:hAnsi="Times New Roman"/>
          <w:sz w:val="24"/>
          <w:szCs w:val="24"/>
        </w:rPr>
        <w:t xml:space="preserve"> диеты). С этой целью назначается преднизолон в возрастных дозах, в зависимости от степени тяжести.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 </w:t>
      </w:r>
      <w:proofErr w:type="spellStart"/>
      <w:r w:rsidRPr="00E67928">
        <w:rPr>
          <w:rFonts w:ascii="Times New Roman" w:hAnsi="Times New Roman"/>
          <w:sz w:val="24"/>
          <w:szCs w:val="24"/>
        </w:rPr>
        <w:t>Антисекреторные</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противодиарейные</w:t>
      </w:r>
      <w:proofErr w:type="spellEnd"/>
      <w:r w:rsidRPr="00E67928">
        <w:rPr>
          <w:rFonts w:ascii="Times New Roman" w:hAnsi="Times New Roman"/>
          <w:sz w:val="24"/>
          <w:szCs w:val="24"/>
        </w:rPr>
        <w:t xml:space="preserve"> препараты уменьшают кишечную секрецию и замедляют моторику тонкой кишки.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Применяется </w:t>
      </w:r>
      <w:proofErr w:type="spellStart"/>
      <w:r w:rsidRPr="00E67928">
        <w:rPr>
          <w:rFonts w:ascii="Times New Roman" w:hAnsi="Times New Roman"/>
          <w:sz w:val="24"/>
          <w:szCs w:val="24"/>
        </w:rPr>
        <w:t>октреотид</w:t>
      </w:r>
      <w:proofErr w:type="spellEnd"/>
      <w:r w:rsidRPr="00E67928">
        <w:rPr>
          <w:rFonts w:ascii="Times New Roman" w:hAnsi="Times New Roman"/>
          <w:sz w:val="24"/>
          <w:szCs w:val="24"/>
        </w:rPr>
        <w:t xml:space="preserve"> ( </w:t>
      </w:r>
      <w:proofErr w:type="spellStart"/>
      <w:r w:rsidRPr="00E67928">
        <w:rPr>
          <w:rFonts w:ascii="Times New Roman" w:hAnsi="Times New Roman"/>
          <w:sz w:val="24"/>
          <w:szCs w:val="24"/>
        </w:rPr>
        <w:t>Сандостатин</w:t>
      </w:r>
      <w:proofErr w:type="spellEnd"/>
      <w:r w:rsidRPr="00E67928">
        <w:rPr>
          <w:rFonts w:ascii="Times New Roman" w:hAnsi="Times New Roman"/>
          <w:sz w:val="24"/>
          <w:szCs w:val="24"/>
        </w:rPr>
        <w:t xml:space="preserve"> ) </w:t>
      </w:r>
      <w:proofErr w:type="gramStart"/>
      <w:r w:rsidRPr="00E67928">
        <w:rPr>
          <w:rFonts w:ascii="Times New Roman" w:hAnsi="Times New Roman"/>
          <w:sz w:val="24"/>
          <w:szCs w:val="24"/>
        </w:rPr>
        <w:t>п</w:t>
      </w:r>
      <w:proofErr w:type="gramEnd"/>
      <w:r w:rsidRPr="00E67928">
        <w:rPr>
          <w:rFonts w:ascii="Times New Roman" w:hAnsi="Times New Roman"/>
          <w:sz w:val="24"/>
          <w:szCs w:val="24"/>
        </w:rPr>
        <w:t>/к: у детей препарат применяется в дозе 1-10 мкг/кг/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в/в или </w:t>
      </w:r>
      <w:proofErr w:type="spellStart"/>
      <w:r w:rsidRPr="00E67928">
        <w:rPr>
          <w:rFonts w:ascii="Times New Roman" w:hAnsi="Times New Roman"/>
          <w:sz w:val="24"/>
          <w:szCs w:val="24"/>
        </w:rPr>
        <w:t>п</w:t>
      </w:r>
      <w:proofErr w:type="spellEnd"/>
      <w:r w:rsidRPr="00E67928">
        <w:rPr>
          <w:rFonts w:ascii="Times New Roman" w:hAnsi="Times New Roman"/>
          <w:sz w:val="24"/>
          <w:szCs w:val="24"/>
        </w:rPr>
        <w:t>/к (не более 1500 мкг/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Детям также назначается </w:t>
      </w:r>
      <w:proofErr w:type="spellStart"/>
      <w:r w:rsidRPr="00E67928">
        <w:rPr>
          <w:rFonts w:ascii="Times New Roman" w:hAnsi="Times New Roman"/>
          <w:sz w:val="24"/>
          <w:szCs w:val="24"/>
        </w:rPr>
        <w:t>лоперамид</w:t>
      </w:r>
      <w:proofErr w:type="spellEnd"/>
      <w:r w:rsidRPr="00E67928">
        <w:rPr>
          <w:rFonts w:ascii="Times New Roman" w:hAnsi="Times New Roman"/>
          <w:sz w:val="24"/>
          <w:szCs w:val="24"/>
        </w:rPr>
        <w:t xml:space="preserve"> ( </w:t>
      </w:r>
      <w:proofErr w:type="spellStart"/>
      <w:r w:rsidRPr="00E67928">
        <w:rPr>
          <w:rFonts w:ascii="Times New Roman" w:hAnsi="Times New Roman"/>
          <w:sz w:val="24"/>
          <w:szCs w:val="24"/>
        </w:rPr>
        <w:t>Имодиум</w:t>
      </w:r>
      <w:proofErr w:type="spellEnd"/>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Лопедиум</w:t>
      </w:r>
      <w:proofErr w:type="spellEnd"/>
      <w:r w:rsidRPr="00E67928">
        <w:rPr>
          <w:rFonts w:ascii="Times New Roman" w:hAnsi="Times New Roman"/>
          <w:sz w:val="24"/>
          <w:szCs w:val="24"/>
        </w:rPr>
        <w:t xml:space="preserve"> )  в дозе 1 мг 2р/</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старше 5 лет - в дозе 2 мг 2р/</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Препараты </w:t>
      </w:r>
      <w:proofErr w:type="spellStart"/>
      <w:r w:rsidRPr="00E67928">
        <w:rPr>
          <w:rFonts w:ascii="Times New Roman" w:hAnsi="Times New Roman"/>
          <w:sz w:val="24"/>
          <w:szCs w:val="24"/>
        </w:rPr>
        <w:t>холеретического</w:t>
      </w:r>
      <w:proofErr w:type="spellEnd"/>
      <w:r w:rsidRPr="00E67928">
        <w:rPr>
          <w:rFonts w:ascii="Times New Roman" w:hAnsi="Times New Roman"/>
          <w:sz w:val="24"/>
          <w:szCs w:val="24"/>
        </w:rPr>
        <w:t xml:space="preserve"> действия назначаются детям, у которых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вызван хроническими заболеваниями печени ( циррозом печени ), а также больным с синдромом короткой кишки</w:t>
      </w:r>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Урсодеоксихолевая</w:t>
      </w:r>
      <w:proofErr w:type="spellEnd"/>
      <w:r w:rsidRPr="00E67928">
        <w:rPr>
          <w:rFonts w:ascii="Times New Roman" w:hAnsi="Times New Roman"/>
          <w:sz w:val="24"/>
          <w:szCs w:val="24"/>
        </w:rPr>
        <w:t xml:space="preserve"> кислота ( </w:t>
      </w:r>
      <w:proofErr w:type="spellStart"/>
      <w:r w:rsidRPr="00E67928">
        <w:rPr>
          <w:rFonts w:ascii="Times New Roman" w:hAnsi="Times New Roman"/>
          <w:sz w:val="24"/>
          <w:szCs w:val="24"/>
        </w:rPr>
        <w:t>Урсофальк</w:t>
      </w:r>
      <w:proofErr w:type="spellEnd"/>
      <w:r w:rsidRPr="00E67928">
        <w:rPr>
          <w:rFonts w:ascii="Times New Roman" w:hAnsi="Times New Roman"/>
          <w:sz w:val="24"/>
          <w:szCs w:val="24"/>
        </w:rPr>
        <w:t xml:space="preserve"> ) оказывает </w:t>
      </w:r>
      <w:proofErr w:type="spellStart"/>
      <w:r w:rsidRPr="00E67928">
        <w:rPr>
          <w:rFonts w:ascii="Times New Roman" w:hAnsi="Times New Roman"/>
          <w:sz w:val="24"/>
          <w:szCs w:val="24"/>
        </w:rPr>
        <w:t>холеретический</w:t>
      </w:r>
      <w:proofErr w:type="spellEnd"/>
      <w:r w:rsidRPr="00E67928">
        <w:rPr>
          <w:rFonts w:ascii="Times New Roman" w:hAnsi="Times New Roman"/>
          <w:sz w:val="24"/>
          <w:szCs w:val="24"/>
        </w:rPr>
        <w:t xml:space="preserve"> эффект. Применяется внутрь: у детей - 8-10 мг/кг/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2р/</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(не более 300 мг/</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С этой же целью назначается </w:t>
      </w:r>
      <w:proofErr w:type="spellStart"/>
      <w:r w:rsidRPr="00E67928">
        <w:rPr>
          <w:rFonts w:ascii="Times New Roman" w:hAnsi="Times New Roman"/>
          <w:sz w:val="24"/>
          <w:szCs w:val="24"/>
        </w:rPr>
        <w:t>фенобарбитал</w:t>
      </w:r>
      <w:proofErr w:type="spellEnd"/>
      <w:r w:rsidRPr="00E67928">
        <w:rPr>
          <w:rFonts w:ascii="Times New Roman" w:hAnsi="Times New Roman"/>
          <w:sz w:val="24"/>
          <w:szCs w:val="24"/>
        </w:rPr>
        <w:t xml:space="preserve"> (Люминал) внутрь: у детей - в дозе 3-8 мг/кг 2-4р/</w:t>
      </w:r>
      <w:proofErr w:type="spellStart"/>
      <w:r w:rsidRPr="00E67928">
        <w:rPr>
          <w:rFonts w:ascii="Times New Roman" w:hAnsi="Times New Roman"/>
          <w:sz w:val="24"/>
          <w:szCs w:val="24"/>
        </w:rPr>
        <w:t>сут</w:t>
      </w:r>
      <w:proofErr w:type="spell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proofErr w:type="spellStart"/>
      <w:r w:rsidRPr="00E67928">
        <w:rPr>
          <w:rFonts w:ascii="Times New Roman" w:hAnsi="Times New Roman"/>
          <w:sz w:val="24"/>
          <w:szCs w:val="24"/>
        </w:rPr>
        <w:t>Ферментотерапия</w:t>
      </w:r>
      <w:proofErr w:type="spellEnd"/>
      <w:r w:rsidRPr="00E67928">
        <w:rPr>
          <w:rFonts w:ascii="Times New Roman" w:hAnsi="Times New Roman"/>
          <w:sz w:val="24"/>
          <w:szCs w:val="24"/>
        </w:rPr>
        <w:t xml:space="preserve"> проводится при недостаточности поджелудочной железы у детей с синдромом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(например при хроническом панкреатите, болезни </w:t>
      </w:r>
      <w:proofErr w:type="spellStart"/>
      <w:r w:rsidRPr="00E67928">
        <w:rPr>
          <w:rFonts w:ascii="Times New Roman" w:hAnsi="Times New Roman"/>
          <w:sz w:val="24"/>
          <w:szCs w:val="24"/>
        </w:rPr>
        <w:t>Уиппла</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муковисцидозе</w:t>
      </w:r>
      <w:proofErr w:type="spellEnd"/>
      <w:proofErr w:type="gramStart"/>
      <w:r w:rsidRPr="00E67928">
        <w:rPr>
          <w:rFonts w:ascii="Times New Roman" w:hAnsi="Times New Roman"/>
          <w:sz w:val="24"/>
          <w:szCs w:val="24"/>
        </w:rPr>
        <w:t xml:space="preserve"> )</w:t>
      </w:r>
      <w:proofErr w:type="gramEnd"/>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Панкреатические ферментные препараты представляют собой </w:t>
      </w:r>
      <w:proofErr w:type="spellStart"/>
      <w:r w:rsidRPr="00E67928">
        <w:rPr>
          <w:rFonts w:ascii="Times New Roman" w:hAnsi="Times New Roman"/>
          <w:sz w:val="24"/>
          <w:szCs w:val="24"/>
        </w:rPr>
        <w:t>микрогранулы</w:t>
      </w:r>
      <w:proofErr w:type="spellEnd"/>
      <w:r w:rsidRPr="00E67928">
        <w:rPr>
          <w:rFonts w:ascii="Times New Roman" w:hAnsi="Times New Roman"/>
          <w:sz w:val="24"/>
          <w:szCs w:val="24"/>
        </w:rPr>
        <w:t xml:space="preserve"> или </w:t>
      </w:r>
      <w:proofErr w:type="spellStart"/>
      <w:r w:rsidRPr="00E67928">
        <w:rPr>
          <w:rFonts w:ascii="Times New Roman" w:hAnsi="Times New Roman"/>
          <w:sz w:val="24"/>
          <w:szCs w:val="24"/>
        </w:rPr>
        <w:t>микротаблетки</w:t>
      </w:r>
      <w:proofErr w:type="spellEnd"/>
      <w:r w:rsidRPr="00E67928">
        <w:rPr>
          <w:rFonts w:ascii="Times New Roman" w:hAnsi="Times New Roman"/>
          <w:sz w:val="24"/>
          <w:szCs w:val="24"/>
        </w:rPr>
        <w:t xml:space="preserve"> с различным содержанием панкреатических ферментов (липазы, амилазы и протеазы), покрытые рН-чувствительной оболочкой и помещенные в желатиновые капсулы. Оболочка растворяется только в щелочной среде двенадцатиперстной кишки, не разрушаясь в кислой среде желудка. В дозировке указывается активность препарата (в </w:t>
      </w:r>
      <w:proofErr w:type="gramStart"/>
      <w:r w:rsidRPr="00E67928">
        <w:rPr>
          <w:rFonts w:ascii="Times New Roman" w:hAnsi="Times New Roman"/>
          <w:sz w:val="24"/>
          <w:szCs w:val="24"/>
        </w:rPr>
        <w:t>ЕД</w:t>
      </w:r>
      <w:proofErr w:type="gramEnd"/>
      <w:r w:rsidRPr="00E67928">
        <w:rPr>
          <w:rFonts w:ascii="Times New Roman" w:hAnsi="Times New Roman"/>
          <w:sz w:val="24"/>
          <w:szCs w:val="24"/>
        </w:rPr>
        <w:t xml:space="preserve">) по липазе.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Доза препаратов подбирается индивидуально (в зависимости от потребности в липазе), с учетом возраста и веса ребенка, а затем корригируется с учетом динамики клинической симптоматики на фоне лечения. В большинстве случаев достаточно 20 000-40 000 </w:t>
      </w:r>
      <w:proofErr w:type="gramStart"/>
      <w:r w:rsidRPr="00E67928">
        <w:rPr>
          <w:rFonts w:ascii="Times New Roman" w:hAnsi="Times New Roman"/>
          <w:sz w:val="24"/>
          <w:szCs w:val="24"/>
        </w:rPr>
        <w:t>ЕД</w:t>
      </w:r>
      <w:proofErr w:type="gramEnd"/>
      <w:r w:rsidRPr="00E67928">
        <w:rPr>
          <w:rFonts w:ascii="Times New Roman" w:hAnsi="Times New Roman"/>
          <w:sz w:val="24"/>
          <w:szCs w:val="24"/>
        </w:rPr>
        <w:t xml:space="preserve"> липазы на прием пищи. При тяжелом течении синдрома с выраженной </w:t>
      </w:r>
      <w:proofErr w:type="spellStart"/>
      <w:r w:rsidRPr="00E67928">
        <w:rPr>
          <w:rFonts w:ascii="Times New Roman" w:hAnsi="Times New Roman"/>
          <w:sz w:val="24"/>
          <w:szCs w:val="24"/>
        </w:rPr>
        <w:t>стеатореей</w:t>
      </w:r>
      <w:proofErr w:type="spellEnd"/>
      <w:r w:rsidRPr="00E67928">
        <w:rPr>
          <w:rFonts w:ascii="Times New Roman" w:hAnsi="Times New Roman"/>
          <w:sz w:val="24"/>
          <w:szCs w:val="24"/>
        </w:rPr>
        <w:t xml:space="preserve"> суточная доза препарата увеличивается до 50 000-60 000 </w:t>
      </w:r>
      <w:proofErr w:type="gramStart"/>
      <w:r w:rsidRPr="00E67928">
        <w:rPr>
          <w:rFonts w:ascii="Times New Roman" w:hAnsi="Times New Roman"/>
          <w:sz w:val="24"/>
          <w:szCs w:val="24"/>
        </w:rPr>
        <w:t>ЕД</w:t>
      </w:r>
      <w:proofErr w:type="gramEnd"/>
      <w:r w:rsidRPr="00E67928">
        <w:rPr>
          <w:rFonts w:ascii="Times New Roman" w:hAnsi="Times New Roman"/>
          <w:sz w:val="24"/>
          <w:szCs w:val="24"/>
        </w:rPr>
        <w:t xml:space="preserve"> на прием пищи.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Эффективность этой терапии оценивается по клиническим (нормализация частоты и характера стула) и лабораторным (исчезновение </w:t>
      </w:r>
      <w:proofErr w:type="spellStart"/>
      <w:r w:rsidRPr="00E67928">
        <w:rPr>
          <w:rFonts w:ascii="Times New Roman" w:hAnsi="Times New Roman"/>
          <w:sz w:val="24"/>
          <w:szCs w:val="24"/>
        </w:rPr>
        <w:t>стеатореи</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креатореи</w:t>
      </w:r>
      <w:proofErr w:type="spellEnd"/>
      <w:r w:rsidRPr="00E67928">
        <w:rPr>
          <w:rFonts w:ascii="Times New Roman" w:hAnsi="Times New Roman"/>
          <w:sz w:val="24"/>
          <w:szCs w:val="24"/>
        </w:rPr>
        <w:t xml:space="preserve"> в </w:t>
      </w:r>
      <w:proofErr w:type="spellStart"/>
      <w:r w:rsidRPr="00E67928">
        <w:rPr>
          <w:rFonts w:ascii="Times New Roman" w:hAnsi="Times New Roman"/>
          <w:sz w:val="24"/>
          <w:szCs w:val="24"/>
        </w:rPr>
        <w:t>копрограмме</w:t>
      </w:r>
      <w:proofErr w:type="spellEnd"/>
      <w:r w:rsidRPr="00E67928">
        <w:rPr>
          <w:rFonts w:ascii="Times New Roman" w:hAnsi="Times New Roman"/>
          <w:sz w:val="24"/>
          <w:szCs w:val="24"/>
        </w:rPr>
        <w:t xml:space="preserve">, нормализация концентрации </w:t>
      </w:r>
      <w:proofErr w:type="spellStart"/>
      <w:r w:rsidRPr="00E67928">
        <w:rPr>
          <w:rFonts w:ascii="Times New Roman" w:hAnsi="Times New Roman"/>
          <w:sz w:val="24"/>
          <w:szCs w:val="24"/>
        </w:rPr>
        <w:t>триглицеридов</w:t>
      </w:r>
      <w:proofErr w:type="spellEnd"/>
      <w:r w:rsidRPr="00E67928">
        <w:rPr>
          <w:rFonts w:ascii="Times New Roman" w:hAnsi="Times New Roman"/>
          <w:sz w:val="24"/>
          <w:szCs w:val="24"/>
        </w:rPr>
        <w:t xml:space="preserve"> в </w:t>
      </w:r>
      <w:proofErr w:type="spellStart"/>
      <w:r w:rsidRPr="00E67928">
        <w:rPr>
          <w:rFonts w:ascii="Times New Roman" w:hAnsi="Times New Roman"/>
          <w:sz w:val="24"/>
          <w:szCs w:val="24"/>
        </w:rPr>
        <w:t>липидограмме</w:t>
      </w:r>
      <w:proofErr w:type="spellEnd"/>
      <w:r w:rsidRPr="00E67928">
        <w:rPr>
          <w:rFonts w:ascii="Times New Roman" w:hAnsi="Times New Roman"/>
          <w:sz w:val="24"/>
          <w:szCs w:val="24"/>
        </w:rPr>
        <w:t xml:space="preserve"> кала) показателям.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lastRenderedPageBreak/>
        <w:t xml:space="preserve">Отсутствие клинического эффекта от заместительной терапии ферментами поджелудочной железы (дозы более 3000 </w:t>
      </w:r>
      <w:proofErr w:type="gramStart"/>
      <w:r w:rsidRPr="00E67928">
        <w:rPr>
          <w:rFonts w:ascii="Times New Roman" w:hAnsi="Times New Roman"/>
          <w:sz w:val="24"/>
          <w:szCs w:val="24"/>
        </w:rPr>
        <w:t>ЕД</w:t>
      </w:r>
      <w:proofErr w:type="gramEnd"/>
      <w:r w:rsidRPr="00E67928">
        <w:rPr>
          <w:rFonts w:ascii="Times New Roman" w:hAnsi="Times New Roman"/>
          <w:sz w:val="24"/>
          <w:szCs w:val="24"/>
        </w:rPr>
        <w:t xml:space="preserve">/кг/в еде) может быть связано с повышенной кислотностью желудка или двенадцатиперстной кишки (оболочка микросфер или </w:t>
      </w:r>
      <w:proofErr w:type="spellStart"/>
      <w:r w:rsidRPr="00E67928">
        <w:rPr>
          <w:rFonts w:ascii="Times New Roman" w:hAnsi="Times New Roman"/>
          <w:sz w:val="24"/>
          <w:szCs w:val="24"/>
        </w:rPr>
        <w:t>микротаблеток</w:t>
      </w:r>
      <w:proofErr w:type="spellEnd"/>
      <w:r w:rsidRPr="00E67928">
        <w:rPr>
          <w:rFonts w:ascii="Times New Roman" w:hAnsi="Times New Roman"/>
          <w:sz w:val="24"/>
          <w:szCs w:val="24"/>
        </w:rPr>
        <w:t xml:space="preserve"> в кислой среде двенадцатиперстной кишки и тонкого кишечника не растворяется, и фермент не действует). В таких случаях длительно применяются препараты, угнетающие секрецию соляной кислоты слизистой желудка (антагонисты Н 2 -рецепторов или ингибиторы протонной помпы).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Применяются </w:t>
      </w:r>
      <w:proofErr w:type="spellStart"/>
      <w:r w:rsidRPr="00E67928">
        <w:rPr>
          <w:rFonts w:ascii="Times New Roman" w:hAnsi="Times New Roman"/>
          <w:sz w:val="24"/>
          <w:szCs w:val="24"/>
        </w:rPr>
        <w:t>Креон</w:t>
      </w:r>
      <w:proofErr w:type="spellEnd"/>
      <w:r w:rsidRPr="00E67928">
        <w:rPr>
          <w:rFonts w:ascii="Times New Roman" w:hAnsi="Times New Roman"/>
          <w:sz w:val="24"/>
          <w:szCs w:val="24"/>
        </w:rPr>
        <w:t xml:space="preserve"> 10000 и </w:t>
      </w:r>
      <w:proofErr w:type="spellStart"/>
      <w:r w:rsidRPr="00E67928">
        <w:rPr>
          <w:rFonts w:ascii="Times New Roman" w:hAnsi="Times New Roman"/>
          <w:sz w:val="24"/>
          <w:szCs w:val="24"/>
        </w:rPr>
        <w:t>Креон</w:t>
      </w:r>
      <w:proofErr w:type="spellEnd"/>
      <w:r w:rsidRPr="00E67928">
        <w:rPr>
          <w:rFonts w:ascii="Times New Roman" w:hAnsi="Times New Roman"/>
          <w:sz w:val="24"/>
          <w:szCs w:val="24"/>
        </w:rPr>
        <w:t xml:space="preserve"> 25000 , </w:t>
      </w:r>
      <w:proofErr w:type="spellStart"/>
      <w:r w:rsidRPr="00E67928">
        <w:rPr>
          <w:rFonts w:ascii="Times New Roman" w:hAnsi="Times New Roman"/>
          <w:sz w:val="24"/>
          <w:szCs w:val="24"/>
        </w:rPr>
        <w:t>Мезим</w:t>
      </w:r>
      <w:proofErr w:type="spellEnd"/>
      <w:r w:rsidRPr="00E67928">
        <w:rPr>
          <w:rFonts w:ascii="Times New Roman" w:hAnsi="Times New Roman"/>
          <w:sz w:val="24"/>
          <w:szCs w:val="24"/>
        </w:rPr>
        <w:t xml:space="preserve"> форте 10 000 , </w:t>
      </w:r>
      <w:proofErr w:type="spellStart"/>
      <w:r w:rsidRPr="00E67928">
        <w:rPr>
          <w:rFonts w:ascii="Times New Roman" w:hAnsi="Times New Roman"/>
          <w:sz w:val="24"/>
          <w:szCs w:val="24"/>
        </w:rPr>
        <w:t>Панцитрат</w:t>
      </w:r>
      <w:proofErr w:type="spellEnd"/>
      <w:r w:rsidRPr="00E67928">
        <w:rPr>
          <w:rFonts w:ascii="Times New Roman" w:hAnsi="Times New Roman"/>
          <w:sz w:val="24"/>
          <w:szCs w:val="24"/>
        </w:rPr>
        <w:t xml:space="preserve"> 10 000 и </w:t>
      </w:r>
      <w:proofErr w:type="spellStart"/>
      <w:r w:rsidRPr="00E67928">
        <w:rPr>
          <w:rFonts w:ascii="Times New Roman" w:hAnsi="Times New Roman"/>
          <w:sz w:val="24"/>
          <w:szCs w:val="24"/>
        </w:rPr>
        <w:t>Панцитрат</w:t>
      </w:r>
      <w:proofErr w:type="spellEnd"/>
      <w:r w:rsidRPr="00E67928">
        <w:rPr>
          <w:rFonts w:ascii="Times New Roman" w:hAnsi="Times New Roman"/>
          <w:sz w:val="24"/>
          <w:szCs w:val="24"/>
        </w:rPr>
        <w:t xml:space="preserve"> 25 000 .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contextualSpacing/>
        <w:jc w:val="center"/>
        <w:rPr>
          <w:rFonts w:ascii="Times New Roman" w:hAnsi="Times New Roman"/>
          <w:b/>
          <w:sz w:val="24"/>
          <w:szCs w:val="24"/>
        </w:rPr>
      </w:pPr>
      <w:r w:rsidRPr="00E67928">
        <w:rPr>
          <w:rFonts w:ascii="Times New Roman" w:hAnsi="Times New Roman"/>
          <w:b/>
          <w:sz w:val="24"/>
          <w:szCs w:val="24"/>
        </w:rPr>
        <w:t xml:space="preserve">Профилактика синдрома </w:t>
      </w:r>
      <w:proofErr w:type="spellStart"/>
      <w:r w:rsidRPr="00E67928">
        <w:rPr>
          <w:rFonts w:ascii="Times New Roman" w:hAnsi="Times New Roman"/>
          <w:b/>
          <w:sz w:val="24"/>
          <w:szCs w:val="24"/>
        </w:rPr>
        <w:t>мальабсорбции</w:t>
      </w:r>
      <w:proofErr w:type="spellEnd"/>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Профилактика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сводится к профилактике того заболевания, которое привело к его развитию. </w:t>
      </w:r>
    </w:p>
    <w:p w:rsidR="002A22B3" w:rsidRPr="00E67928" w:rsidRDefault="002A22B3" w:rsidP="002A22B3">
      <w:pPr>
        <w:widowControl w:val="0"/>
        <w:autoSpaceDE w:val="0"/>
        <w:autoSpaceDN w:val="0"/>
        <w:adjustRightInd w:val="0"/>
        <w:spacing w:after="0" w:line="360" w:lineRule="auto"/>
        <w:contextualSpacing/>
        <w:jc w:val="both"/>
        <w:rPr>
          <w:rFonts w:ascii="Times New Roman" w:hAnsi="Times New Roman"/>
          <w:sz w:val="24"/>
          <w:szCs w:val="24"/>
        </w:rPr>
      </w:pPr>
      <w:r w:rsidRPr="00E67928">
        <w:rPr>
          <w:rFonts w:ascii="Times New Roman" w:hAnsi="Times New Roman"/>
          <w:sz w:val="24"/>
          <w:szCs w:val="24"/>
        </w:rPr>
        <w:t xml:space="preserve"> </w:t>
      </w:r>
    </w:p>
    <w:p w:rsidR="002A22B3" w:rsidRPr="00E67928" w:rsidRDefault="002A22B3" w:rsidP="002A22B3">
      <w:pPr>
        <w:widowControl w:val="0"/>
        <w:autoSpaceDE w:val="0"/>
        <w:autoSpaceDN w:val="0"/>
        <w:adjustRightInd w:val="0"/>
        <w:spacing w:after="0" w:line="360" w:lineRule="auto"/>
        <w:contextualSpacing/>
        <w:jc w:val="center"/>
        <w:rPr>
          <w:rFonts w:ascii="Times New Roman" w:hAnsi="Times New Roman"/>
          <w:b/>
          <w:sz w:val="24"/>
          <w:szCs w:val="24"/>
        </w:rPr>
      </w:pPr>
      <w:r w:rsidRPr="00E67928">
        <w:rPr>
          <w:rFonts w:ascii="Times New Roman" w:hAnsi="Times New Roman"/>
          <w:b/>
          <w:sz w:val="24"/>
          <w:szCs w:val="24"/>
        </w:rPr>
        <w:t xml:space="preserve">Прогноз при синдроме </w:t>
      </w:r>
      <w:proofErr w:type="spellStart"/>
      <w:r w:rsidRPr="00E67928">
        <w:rPr>
          <w:rFonts w:ascii="Times New Roman" w:hAnsi="Times New Roman"/>
          <w:b/>
          <w:sz w:val="24"/>
          <w:szCs w:val="24"/>
        </w:rPr>
        <w:t>мальабсорбции</w:t>
      </w:r>
      <w:proofErr w:type="spellEnd"/>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В некоторых случаях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является транзиторным и купируется на фоне проведения диетотерапии. Так, атрофические изменения в слизистой оболочке тонкого кишечника, вызванные острыми энтеритами, или неправильным питанием, приводят к повреждению примерно 80% всасывающей поверхности. После устранения причинно значимого фактора восстановление слизистой оболочки тонкого кишечника происходит в течение 4-6 дней. В некоторых случаях может понадобиться более длительный период времени – до 2 месяцев и более.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Если синдром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xml:space="preserve"> прогрессирует, то он может привести к осложнениям и сокращению продолжительности жизни пациента вследствие истощения. Например, пациенты с </w:t>
      </w:r>
      <w:proofErr w:type="spellStart"/>
      <w:r w:rsidRPr="00E67928">
        <w:rPr>
          <w:rFonts w:ascii="Times New Roman" w:hAnsi="Times New Roman"/>
          <w:sz w:val="24"/>
          <w:szCs w:val="24"/>
        </w:rPr>
        <w:t>абеталипоротеинемией</w:t>
      </w:r>
      <w:proofErr w:type="spellEnd"/>
      <w:r w:rsidRPr="00E67928">
        <w:rPr>
          <w:rFonts w:ascii="Times New Roman" w:hAnsi="Times New Roman"/>
          <w:sz w:val="24"/>
          <w:szCs w:val="24"/>
        </w:rPr>
        <w:t xml:space="preserve"> (врожденными нарушениями всасывания и транспорта жиров) погибают в молодом возрасте вследствие возникновения осложнений со стороны сердца. </w:t>
      </w:r>
    </w:p>
    <w:p w:rsidR="002A22B3" w:rsidRPr="00E67928" w:rsidRDefault="002A22B3" w:rsidP="002A22B3">
      <w:pPr>
        <w:widowControl w:val="0"/>
        <w:autoSpaceDE w:val="0"/>
        <w:autoSpaceDN w:val="0"/>
        <w:adjustRightInd w:val="0"/>
        <w:spacing w:after="0" w:line="360" w:lineRule="auto"/>
        <w:ind w:firstLine="708"/>
        <w:contextualSpacing/>
        <w:jc w:val="both"/>
        <w:rPr>
          <w:rFonts w:ascii="Times New Roman" w:hAnsi="Times New Roman"/>
          <w:sz w:val="24"/>
          <w:szCs w:val="24"/>
        </w:rPr>
      </w:pPr>
      <w:r w:rsidRPr="00E67928">
        <w:rPr>
          <w:rFonts w:ascii="Times New Roman" w:hAnsi="Times New Roman"/>
          <w:sz w:val="24"/>
          <w:szCs w:val="24"/>
        </w:rPr>
        <w:t xml:space="preserve">Синдром избыточного бактериального роста может ингибировать адаптационные механизмы тонкой кишки и повышать риск возникновения нарушений со стороны печени. </w:t>
      </w:r>
    </w:p>
    <w:p w:rsidR="002A22B3" w:rsidRPr="00E67928" w:rsidRDefault="002A22B3" w:rsidP="00426E0F">
      <w:pPr>
        <w:widowControl w:val="0"/>
        <w:autoSpaceDE w:val="0"/>
        <w:autoSpaceDN w:val="0"/>
        <w:adjustRightInd w:val="0"/>
        <w:spacing w:after="0" w:line="360" w:lineRule="auto"/>
        <w:ind w:firstLine="708"/>
        <w:jc w:val="center"/>
        <w:rPr>
          <w:rFonts w:ascii="Times New Roman" w:hAnsi="Times New Roman"/>
          <w:sz w:val="24"/>
          <w:szCs w:val="24"/>
        </w:rPr>
      </w:pPr>
      <w:r w:rsidRPr="00E67928">
        <w:rPr>
          <w:rFonts w:ascii="Times New Roman" w:hAnsi="Times New Roman"/>
          <w:sz w:val="24"/>
          <w:szCs w:val="24"/>
        </w:rPr>
        <w:t xml:space="preserve">Важная составляющая успешного выхаживания детей с СМА – правильный уход и профилактика вторичных инфекционных осложнений. Чтобы назначения врача соблюдались, к уходу и кормлению необходимо привлечь мать больного ребенка, т. к. именно от ее навыков и </w:t>
      </w:r>
      <w:proofErr w:type="spellStart"/>
      <w:r w:rsidRPr="00E67928">
        <w:rPr>
          <w:rFonts w:ascii="Times New Roman" w:hAnsi="Times New Roman"/>
          <w:sz w:val="24"/>
          <w:szCs w:val="24"/>
        </w:rPr>
        <w:t>мотивированности</w:t>
      </w:r>
      <w:proofErr w:type="spellEnd"/>
      <w:r w:rsidRPr="00E67928">
        <w:rPr>
          <w:rFonts w:ascii="Times New Roman" w:hAnsi="Times New Roman"/>
          <w:sz w:val="24"/>
          <w:szCs w:val="24"/>
        </w:rPr>
        <w:t xml:space="preserve"> зависит эффективность т</w:t>
      </w:r>
      <w:r w:rsidR="00426E0F">
        <w:rPr>
          <w:rFonts w:ascii="Times New Roman" w:hAnsi="Times New Roman"/>
          <w:sz w:val="24"/>
          <w:szCs w:val="24"/>
        </w:rPr>
        <w:t xml:space="preserve">ерапии, особенно в амбулаторных </w:t>
      </w:r>
      <w:r w:rsidRPr="00E67928">
        <w:rPr>
          <w:rFonts w:ascii="Times New Roman" w:hAnsi="Times New Roman"/>
          <w:sz w:val="24"/>
          <w:szCs w:val="24"/>
        </w:rPr>
        <w:t>у</w:t>
      </w:r>
      <w:r w:rsidR="00426E0F">
        <w:rPr>
          <w:rFonts w:ascii="Times New Roman" w:hAnsi="Times New Roman"/>
          <w:sz w:val="24"/>
          <w:szCs w:val="24"/>
        </w:rPr>
        <w:t>словиях.</w:t>
      </w:r>
      <w:r w:rsidRPr="00E67928">
        <w:rPr>
          <w:rFonts w:ascii="Times New Roman" w:hAnsi="Times New Roman"/>
          <w:sz w:val="24"/>
          <w:szCs w:val="24"/>
        </w:rPr>
        <w:br w:type="page"/>
      </w:r>
      <w:r w:rsidRPr="00E67928">
        <w:rPr>
          <w:rFonts w:ascii="Times New Roman" w:hAnsi="Times New Roman"/>
          <w:b/>
          <w:sz w:val="24"/>
          <w:szCs w:val="24"/>
        </w:rPr>
        <w:lastRenderedPageBreak/>
        <w:t>Список литературы</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1. Абаев Ю.К. Боли в животе у детей: практическое руководство. — Ростов н</w:t>
      </w:r>
      <w:proofErr w:type="gramStart"/>
      <w:r w:rsidRPr="00E67928">
        <w:rPr>
          <w:rFonts w:ascii="Times New Roman" w:hAnsi="Times New Roman"/>
          <w:sz w:val="24"/>
          <w:szCs w:val="24"/>
        </w:rPr>
        <w:t>/Д</w:t>
      </w:r>
      <w:proofErr w:type="gramEnd"/>
      <w:r w:rsidRPr="00E67928">
        <w:rPr>
          <w:rFonts w:ascii="Times New Roman" w:hAnsi="Times New Roman"/>
          <w:sz w:val="24"/>
          <w:szCs w:val="24"/>
        </w:rPr>
        <w:t>: Феникс, 2007. — 287 с.</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2. Абдоминальная боль. Алгоритмы купирования: [по материалам XIX Весенней сессии Национальной школы гастроэнтерологов, </w:t>
      </w:r>
      <w:proofErr w:type="spellStart"/>
      <w:r w:rsidRPr="00E67928">
        <w:rPr>
          <w:rFonts w:ascii="Times New Roman" w:hAnsi="Times New Roman"/>
          <w:sz w:val="24"/>
          <w:szCs w:val="24"/>
        </w:rPr>
        <w:t>гепатологов</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Билиопанкреатология</w:t>
      </w:r>
      <w:proofErr w:type="spellEnd"/>
      <w:r w:rsidRPr="00E67928">
        <w:rPr>
          <w:rFonts w:ascii="Times New Roman" w:hAnsi="Times New Roman"/>
          <w:sz w:val="24"/>
          <w:szCs w:val="24"/>
        </w:rPr>
        <w:t xml:space="preserve"> — 2003», Москва] // </w:t>
      </w:r>
      <w:proofErr w:type="spellStart"/>
      <w:r w:rsidRPr="00E67928">
        <w:rPr>
          <w:rFonts w:ascii="Times New Roman" w:hAnsi="Times New Roman"/>
          <w:sz w:val="24"/>
          <w:szCs w:val="24"/>
        </w:rPr>
        <w:t>Мистецтво</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лікування</w:t>
      </w:r>
      <w:proofErr w:type="spellEnd"/>
      <w:r w:rsidRPr="00E67928">
        <w:rPr>
          <w:rFonts w:ascii="Times New Roman" w:hAnsi="Times New Roman"/>
          <w:sz w:val="24"/>
          <w:szCs w:val="24"/>
        </w:rPr>
        <w:t>. — 2003. — № 2. — С. 45-47.</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3. Артамонов Р.Г., Куйбышева Е.В., </w:t>
      </w:r>
      <w:proofErr w:type="spellStart"/>
      <w:r w:rsidRPr="00E67928">
        <w:rPr>
          <w:rFonts w:ascii="Times New Roman" w:hAnsi="Times New Roman"/>
          <w:sz w:val="24"/>
          <w:szCs w:val="24"/>
        </w:rPr>
        <w:t>Бекташанц</w:t>
      </w:r>
      <w:proofErr w:type="spellEnd"/>
      <w:r w:rsidRPr="00E67928">
        <w:rPr>
          <w:rFonts w:ascii="Times New Roman" w:hAnsi="Times New Roman"/>
          <w:sz w:val="24"/>
          <w:szCs w:val="24"/>
        </w:rPr>
        <w:t xml:space="preserve"> Е.Г. Боли в животе у детей // Мед</w:t>
      </w:r>
      <w:proofErr w:type="gramStart"/>
      <w:r w:rsidRPr="00E67928">
        <w:rPr>
          <w:rFonts w:ascii="Times New Roman" w:hAnsi="Times New Roman"/>
          <w:sz w:val="24"/>
          <w:szCs w:val="24"/>
        </w:rPr>
        <w:t>.</w:t>
      </w:r>
      <w:proofErr w:type="gramEnd"/>
      <w:r w:rsidRPr="00E67928">
        <w:rPr>
          <w:rFonts w:ascii="Times New Roman" w:hAnsi="Times New Roman"/>
          <w:sz w:val="24"/>
          <w:szCs w:val="24"/>
        </w:rPr>
        <w:t xml:space="preserve"> </w:t>
      </w:r>
      <w:proofErr w:type="gramStart"/>
      <w:r w:rsidRPr="00E67928">
        <w:rPr>
          <w:rFonts w:ascii="Times New Roman" w:hAnsi="Times New Roman"/>
          <w:sz w:val="24"/>
          <w:szCs w:val="24"/>
        </w:rPr>
        <w:t>к</w:t>
      </w:r>
      <w:proofErr w:type="gramEnd"/>
      <w:r w:rsidRPr="00E67928">
        <w:rPr>
          <w:rFonts w:ascii="Times New Roman" w:hAnsi="Times New Roman"/>
          <w:sz w:val="24"/>
          <w:szCs w:val="24"/>
        </w:rPr>
        <w:t>аф. — 2006. — № 3–4. — С. 19-31.</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4. Лисенко Г.І., </w:t>
      </w:r>
      <w:proofErr w:type="spellStart"/>
      <w:r w:rsidRPr="00E67928">
        <w:rPr>
          <w:rFonts w:ascii="Times New Roman" w:hAnsi="Times New Roman"/>
          <w:sz w:val="24"/>
          <w:szCs w:val="24"/>
        </w:rPr>
        <w:t>Хіміон</w:t>
      </w:r>
      <w:proofErr w:type="spellEnd"/>
      <w:r w:rsidRPr="00E67928">
        <w:rPr>
          <w:rFonts w:ascii="Times New Roman" w:hAnsi="Times New Roman"/>
          <w:sz w:val="24"/>
          <w:szCs w:val="24"/>
        </w:rPr>
        <w:t xml:space="preserve"> Л.В., Ященко О.Б. та </w:t>
      </w:r>
      <w:proofErr w:type="spellStart"/>
      <w:r w:rsidRPr="00E67928">
        <w:rPr>
          <w:rFonts w:ascii="Times New Roman" w:hAnsi="Times New Roman"/>
          <w:sz w:val="24"/>
          <w:szCs w:val="24"/>
        </w:rPr>
        <w:t>ін</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Біль</w:t>
      </w:r>
      <w:proofErr w:type="spellEnd"/>
      <w:r w:rsidRPr="00E67928">
        <w:rPr>
          <w:rFonts w:ascii="Times New Roman" w:hAnsi="Times New Roman"/>
          <w:sz w:val="24"/>
          <w:szCs w:val="24"/>
        </w:rPr>
        <w:t xml:space="preserve"> </w:t>
      </w:r>
      <w:proofErr w:type="gramStart"/>
      <w:r w:rsidRPr="00E67928">
        <w:rPr>
          <w:rFonts w:ascii="Times New Roman" w:hAnsi="Times New Roman"/>
          <w:sz w:val="24"/>
          <w:szCs w:val="24"/>
        </w:rPr>
        <w:t>у</w:t>
      </w:r>
      <w:proofErr w:type="gramEnd"/>
      <w:r w:rsidRPr="00E67928">
        <w:rPr>
          <w:rFonts w:ascii="Times New Roman" w:hAnsi="Times New Roman"/>
          <w:sz w:val="24"/>
          <w:szCs w:val="24"/>
        </w:rPr>
        <w:t xml:space="preserve"> </w:t>
      </w:r>
      <w:proofErr w:type="spellStart"/>
      <w:r w:rsidRPr="00E67928">
        <w:rPr>
          <w:rFonts w:ascii="Times New Roman" w:hAnsi="Times New Roman"/>
          <w:sz w:val="24"/>
          <w:szCs w:val="24"/>
        </w:rPr>
        <w:t>животі</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лекція</w:t>
      </w:r>
      <w:proofErr w:type="spellEnd"/>
      <w:r w:rsidRPr="00E67928">
        <w:rPr>
          <w:rFonts w:ascii="Times New Roman" w:hAnsi="Times New Roman"/>
          <w:sz w:val="24"/>
          <w:szCs w:val="24"/>
        </w:rPr>
        <w:t xml:space="preserve">) // </w:t>
      </w:r>
      <w:proofErr w:type="spellStart"/>
      <w:r w:rsidRPr="00E67928">
        <w:rPr>
          <w:rFonts w:ascii="Times New Roman" w:hAnsi="Times New Roman"/>
          <w:sz w:val="24"/>
          <w:szCs w:val="24"/>
        </w:rPr>
        <w:t>Сімейна</w:t>
      </w:r>
      <w:proofErr w:type="spellEnd"/>
      <w:r w:rsidRPr="00E67928">
        <w:rPr>
          <w:rFonts w:ascii="Times New Roman" w:hAnsi="Times New Roman"/>
          <w:sz w:val="24"/>
          <w:szCs w:val="24"/>
        </w:rPr>
        <w:t xml:space="preserve"> медицина. — 2007. — № 1. — С. 42-47.</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5. Белоусов Ю.В., Шутова Е.В. </w:t>
      </w:r>
      <w:proofErr w:type="spellStart"/>
      <w:r w:rsidRPr="00E67928">
        <w:rPr>
          <w:rFonts w:ascii="Times New Roman" w:hAnsi="Times New Roman"/>
          <w:sz w:val="24"/>
          <w:szCs w:val="24"/>
        </w:rPr>
        <w:t>Риабал</w:t>
      </w:r>
      <w:proofErr w:type="spellEnd"/>
      <w:r w:rsidRPr="00E67928">
        <w:rPr>
          <w:rFonts w:ascii="Times New Roman" w:hAnsi="Times New Roman"/>
          <w:sz w:val="24"/>
          <w:szCs w:val="24"/>
        </w:rPr>
        <w:t xml:space="preserve"> в детской гастроэнтерологической практике // Соврем</w:t>
      </w:r>
      <w:proofErr w:type="gramStart"/>
      <w:r w:rsidRPr="00E67928">
        <w:rPr>
          <w:rFonts w:ascii="Times New Roman" w:hAnsi="Times New Roman"/>
          <w:sz w:val="24"/>
          <w:szCs w:val="24"/>
        </w:rPr>
        <w:t>.</w:t>
      </w:r>
      <w:proofErr w:type="gramEnd"/>
      <w:r w:rsidRPr="00E67928">
        <w:rPr>
          <w:rFonts w:ascii="Times New Roman" w:hAnsi="Times New Roman"/>
          <w:sz w:val="24"/>
          <w:szCs w:val="24"/>
        </w:rPr>
        <w:t xml:space="preserve"> </w:t>
      </w:r>
      <w:proofErr w:type="gramStart"/>
      <w:r w:rsidRPr="00E67928">
        <w:rPr>
          <w:rFonts w:ascii="Times New Roman" w:hAnsi="Times New Roman"/>
          <w:sz w:val="24"/>
          <w:szCs w:val="24"/>
        </w:rPr>
        <w:t>п</w:t>
      </w:r>
      <w:proofErr w:type="gramEnd"/>
      <w:r w:rsidRPr="00E67928">
        <w:rPr>
          <w:rFonts w:ascii="Times New Roman" w:hAnsi="Times New Roman"/>
          <w:sz w:val="24"/>
          <w:szCs w:val="24"/>
        </w:rPr>
        <w:t>едиатрия. — 2008. — № 3. — С. 84-86.</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6. Белоусов Ю.В., Белоусова О.Ю. Функциональные заболевания пищеварительной системы у детей. — Харьков: ИД «ИНЖЭК», 2005. — 256 с. </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7. Третьякова О.С., Бекетова Г.В., Вовк С.С. и др. Гастроэнтерология детского и подросткового возраста: </w:t>
      </w:r>
      <w:proofErr w:type="spellStart"/>
      <w:r w:rsidRPr="00E67928">
        <w:rPr>
          <w:rFonts w:ascii="Times New Roman" w:hAnsi="Times New Roman"/>
          <w:sz w:val="24"/>
          <w:szCs w:val="24"/>
        </w:rPr>
        <w:t>избр</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вопр</w:t>
      </w:r>
      <w:proofErr w:type="spellEnd"/>
      <w:r w:rsidRPr="00E67928">
        <w:rPr>
          <w:rFonts w:ascii="Times New Roman" w:hAnsi="Times New Roman"/>
          <w:sz w:val="24"/>
          <w:szCs w:val="24"/>
        </w:rPr>
        <w:t>. / Под ред. С.С. Казак — К., 2006. — 260 с.</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8. Денисова М.Ф., </w:t>
      </w:r>
      <w:proofErr w:type="spellStart"/>
      <w:r w:rsidRPr="00E67928">
        <w:rPr>
          <w:rFonts w:ascii="Times New Roman" w:hAnsi="Times New Roman"/>
          <w:sz w:val="24"/>
          <w:szCs w:val="24"/>
        </w:rPr>
        <w:t>Донде</w:t>
      </w:r>
      <w:proofErr w:type="spellEnd"/>
      <w:r w:rsidRPr="00E67928">
        <w:rPr>
          <w:rFonts w:ascii="Times New Roman" w:hAnsi="Times New Roman"/>
          <w:sz w:val="24"/>
          <w:szCs w:val="24"/>
        </w:rPr>
        <w:t xml:space="preserve"> С.М. Клиническая оценка применения препарата </w:t>
      </w:r>
      <w:proofErr w:type="spellStart"/>
      <w:r w:rsidRPr="00E67928">
        <w:rPr>
          <w:rFonts w:ascii="Times New Roman" w:hAnsi="Times New Roman"/>
          <w:sz w:val="24"/>
          <w:szCs w:val="24"/>
        </w:rPr>
        <w:t>риабал</w:t>
      </w:r>
      <w:proofErr w:type="spellEnd"/>
      <w:r w:rsidRPr="00E67928">
        <w:rPr>
          <w:rFonts w:ascii="Times New Roman" w:hAnsi="Times New Roman"/>
          <w:sz w:val="24"/>
          <w:szCs w:val="24"/>
        </w:rPr>
        <w:t xml:space="preserve"> у детей с заболеваниями органов пищеварения // Соврем</w:t>
      </w:r>
      <w:proofErr w:type="gramStart"/>
      <w:r w:rsidRPr="00E67928">
        <w:rPr>
          <w:rFonts w:ascii="Times New Roman" w:hAnsi="Times New Roman"/>
          <w:sz w:val="24"/>
          <w:szCs w:val="24"/>
        </w:rPr>
        <w:t>.</w:t>
      </w:r>
      <w:proofErr w:type="gramEnd"/>
      <w:r w:rsidRPr="00E67928">
        <w:rPr>
          <w:rFonts w:ascii="Times New Roman" w:hAnsi="Times New Roman"/>
          <w:sz w:val="24"/>
          <w:szCs w:val="24"/>
        </w:rPr>
        <w:t xml:space="preserve"> </w:t>
      </w:r>
      <w:proofErr w:type="gramStart"/>
      <w:r w:rsidRPr="00E67928">
        <w:rPr>
          <w:rFonts w:ascii="Times New Roman" w:hAnsi="Times New Roman"/>
          <w:sz w:val="24"/>
          <w:szCs w:val="24"/>
        </w:rPr>
        <w:t>п</w:t>
      </w:r>
      <w:proofErr w:type="gramEnd"/>
      <w:r w:rsidRPr="00E67928">
        <w:rPr>
          <w:rFonts w:ascii="Times New Roman" w:hAnsi="Times New Roman"/>
          <w:sz w:val="24"/>
          <w:szCs w:val="24"/>
        </w:rPr>
        <w:t>едиатрия. — 2006. — № 2. — С. 73-74.</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9. Лысенко Г., Ткаченко В. Проблема боли в общеврачебной практике: ч. 1 // </w:t>
      </w:r>
      <w:proofErr w:type="spellStart"/>
      <w:r w:rsidRPr="00E67928">
        <w:rPr>
          <w:rFonts w:ascii="Times New Roman" w:hAnsi="Times New Roman"/>
          <w:sz w:val="24"/>
          <w:szCs w:val="24"/>
        </w:rPr>
        <w:t>Ліки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України</w:t>
      </w:r>
      <w:proofErr w:type="spellEnd"/>
      <w:r w:rsidRPr="00E67928">
        <w:rPr>
          <w:rFonts w:ascii="Times New Roman" w:hAnsi="Times New Roman"/>
          <w:sz w:val="24"/>
          <w:szCs w:val="24"/>
        </w:rPr>
        <w:t>. — 2005. — № 3. — С. 5-10.</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10. </w:t>
      </w:r>
      <w:proofErr w:type="spellStart"/>
      <w:r w:rsidRPr="00E67928">
        <w:rPr>
          <w:rFonts w:ascii="Times New Roman" w:hAnsi="Times New Roman"/>
          <w:sz w:val="24"/>
          <w:szCs w:val="24"/>
        </w:rPr>
        <w:t>Машковский</w:t>
      </w:r>
      <w:proofErr w:type="spellEnd"/>
      <w:r w:rsidRPr="00E67928">
        <w:rPr>
          <w:rFonts w:ascii="Times New Roman" w:hAnsi="Times New Roman"/>
          <w:sz w:val="24"/>
          <w:szCs w:val="24"/>
        </w:rPr>
        <w:t xml:space="preserve"> М.Д. Лекарственные средства: В 2 т. — Харьков: Форсинг, 1998. — Т. 1. — 592 с.</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11. </w:t>
      </w:r>
      <w:proofErr w:type="spellStart"/>
      <w:r w:rsidRPr="00E67928">
        <w:rPr>
          <w:rFonts w:ascii="Times New Roman" w:hAnsi="Times New Roman"/>
          <w:sz w:val="24"/>
          <w:szCs w:val="24"/>
        </w:rPr>
        <w:t>Минушкин</w:t>
      </w:r>
      <w:proofErr w:type="spellEnd"/>
      <w:r w:rsidRPr="00E67928">
        <w:rPr>
          <w:rFonts w:ascii="Times New Roman" w:hAnsi="Times New Roman"/>
          <w:sz w:val="24"/>
          <w:szCs w:val="24"/>
        </w:rPr>
        <w:t xml:space="preserve"> О.Н. Абдоминальная боль. Спазмолитики: их выбор и продолжительность лечения // Врач. — 2007. — № 10. — С. 2-7.</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12. Нагорная Н.В., Лимаренко М.П., </w:t>
      </w:r>
      <w:proofErr w:type="spellStart"/>
      <w:r w:rsidRPr="00E67928">
        <w:rPr>
          <w:rFonts w:ascii="Times New Roman" w:hAnsi="Times New Roman"/>
          <w:sz w:val="24"/>
          <w:szCs w:val="24"/>
        </w:rPr>
        <w:t>Бордюгова</w:t>
      </w:r>
      <w:proofErr w:type="spellEnd"/>
      <w:r w:rsidRPr="00E67928">
        <w:rPr>
          <w:rFonts w:ascii="Times New Roman" w:hAnsi="Times New Roman"/>
          <w:sz w:val="24"/>
          <w:szCs w:val="24"/>
        </w:rPr>
        <w:t xml:space="preserve"> Е.В. Рациональная фармакотерапия функциональных гастроинтестинальных расстройств у детей раннего возраста // </w:t>
      </w:r>
      <w:proofErr w:type="spellStart"/>
      <w:r w:rsidRPr="00E67928">
        <w:rPr>
          <w:rFonts w:ascii="Times New Roman" w:hAnsi="Times New Roman"/>
          <w:sz w:val="24"/>
          <w:szCs w:val="24"/>
        </w:rPr>
        <w:t>Тези</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української</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науково-практичної</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конференції</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Проблемні</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питання</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діагностики</w:t>
      </w:r>
      <w:proofErr w:type="spellEnd"/>
      <w:r w:rsidRPr="00E67928">
        <w:rPr>
          <w:rFonts w:ascii="Times New Roman" w:hAnsi="Times New Roman"/>
          <w:sz w:val="24"/>
          <w:szCs w:val="24"/>
        </w:rPr>
        <w:t xml:space="preserve"> та </w:t>
      </w:r>
      <w:proofErr w:type="spellStart"/>
      <w:r w:rsidRPr="00E67928">
        <w:rPr>
          <w:rFonts w:ascii="Times New Roman" w:hAnsi="Times New Roman"/>
          <w:sz w:val="24"/>
          <w:szCs w:val="24"/>
        </w:rPr>
        <w:t>лікування</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дітей</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з</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соматичною</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патологією</w:t>
      </w:r>
      <w:proofErr w:type="spellEnd"/>
      <w:r w:rsidRPr="00E67928">
        <w:rPr>
          <w:rFonts w:ascii="Times New Roman" w:hAnsi="Times New Roman"/>
          <w:sz w:val="24"/>
          <w:szCs w:val="24"/>
        </w:rPr>
        <w:t xml:space="preserve">», 13–14 </w:t>
      </w:r>
      <w:proofErr w:type="spellStart"/>
      <w:r w:rsidRPr="00E67928">
        <w:rPr>
          <w:rFonts w:ascii="Times New Roman" w:hAnsi="Times New Roman"/>
          <w:sz w:val="24"/>
          <w:szCs w:val="24"/>
        </w:rPr>
        <w:t>березня</w:t>
      </w:r>
      <w:proofErr w:type="spellEnd"/>
      <w:r w:rsidRPr="00E67928">
        <w:rPr>
          <w:rFonts w:ascii="Times New Roman" w:hAnsi="Times New Roman"/>
          <w:sz w:val="24"/>
          <w:szCs w:val="24"/>
        </w:rPr>
        <w:t xml:space="preserve"> 2008 р., м. </w:t>
      </w:r>
      <w:proofErr w:type="spellStart"/>
      <w:r w:rsidRPr="00E67928">
        <w:rPr>
          <w:rFonts w:ascii="Times New Roman" w:hAnsi="Times New Roman"/>
          <w:sz w:val="24"/>
          <w:szCs w:val="24"/>
        </w:rPr>
        <w:t>Харків</w:t>
      </w:r>
      <w:proofErr w:type="spellEnd"/>
      <w:r w:rsidRPr="00E67928">
        <w:rPr>
          <w:rFonts w:ascii="Times New Roman" w:hAnsi="Times New Roman"/>
          <w:sz w:val="24"/>
          <w:szCs w:val="24"/>
        </w:rPr>
        <w:t>. — С. 82-84.</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13. Павлова С.И. Спазмолитические средства // Вестник семейной медицины. — 2008. — № 3. — С. 38-41. </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14. Практическое руководство по детским болезням</w:t>
      </w:r>
      <w:proofErr w:type="gramStart"/>
      <w:r w:rsidRPr="00E67928">
        <w:rPr>
          <w:rFonts w:ascii="Times New Roman" w:hAnsi="Times New Roman"/>
          <w:sz w:val="24"/>
          <w:szCs w:val="24"/>
        </w:rPr>
        <w:t xml:space="preserve"> / П</w:t>
      </w:r>
      <w:proofErr w:type="gramEnd"/>
      <w:r w:rsidRPr="00E67928">
        <w:rPr>
          <w:rFonts w:ascii="Times New Roman" w:hAnsi="Times New Roman"/>
          <w:sz w:val="24"/>
          <w:szCs w:val="24"/>
        </w:rPr>
        <w:t xml:space="preserve">од ред. В.Ф. </w:t>
      </w:r>
      <w:proofErr w:type="spellStart"/>
      <w:r w:rsidRPr="00E67928">
        <w:rPr>
          <w:rFonts w:ascii="Times New Roman" w:hAnsi="Times New Roman"/>
          <w:sz w:val="24"/>
          <w:szCs w:val="24"/>
        </w:rPr>
        <w:t>Коколиной</w:t>
      </w:r>
      <w:proofErr w:type="spellEnd"/>
      <w:r w:rsidRPr="00E67928">
        <w:rPr>
          <w:rFonts w:ascii="Times New Roman" w:hAnsi="Times New Roman"/>
          <w:sz w:val="24"/>
          <w:szCs w:val="24"/>
        </w:rPr>
        <w:t xml:space="preserve">, А.Г. Румянцева. — М.: </w:t>
      </w:r>
      <w:proofErr w:type="spellStart"/>
      <w:r w:rsidRPr="00E67928">
        <w:rPr>
          <w:rFonts w:ascii="Times New Roman" w:hAnsi="Times New Roman"/>
          <w:sz w:val="24"/>
          <w:szCs w:val="24"/>
        </w:rPr>
        <w:t>Медпрактика</w:t>
      </w:r>
      <w:proofErr w:type="spellEnd"/>
      <w:r w:rsidRPr="00E67928">
        <w:rPr>
          <w:rFonts w:ascii="Times New Roman" w:hAnsi="Times New Roman"/>
          <w:sz w:val="24"/>
          <w:szCs w:val="24"/>
        </w:rPr>
        <w:t>, 2003. — Т. 2: Гастроэнтерология детского возраста / [</w:t>
      </w:r>
      <w:proofErr w:type="spellStart"/>
      <w:r w:rsidRPr="00E67928">
        <w:rPr>
          <w:rFonts w:ascii="Times New Roman" w:hAnsi="Times New Roman"/>
          <w:sz w:val="24"/>
          <w:szCs w:val="24"/>
        </w:rPr>
        <w:t>Бельмер</w:t>
      </w:r>
      <w:proofErr w:type="spellEnd"/>
      <w:r w:rsidRPr="00E67928">
        <w:rPr>
          <w:rFonts w:ascii="Times New Roman" w:hAnsi="Times New Roman"/>
          <w:sz w:val="24"/>
          <w:szCs w:val="24"/>
        </w:rPr>
        <w:t xml:space="preserve"> С.В., </w:t>
      </w:r>
      <w:proofErr w:type="spellStart"/>
      <w:r w:rsidRPr="00E67928">
        <w:rPr>
          <w:rFonts w:ascii="Times New Roman" w:hAnsi="Times New Roman"/>
          <w:sz w:val="24"/>
          <w:szCs w:val="24"/>
        </w:rPr>
        <w:t>Гасилина</w:t>
      </w:r>
      <w:proofErr w:type="spellEnd"/>
      <w:r w:rsidRPr="00E67928">
        <w:rPr>
          <w:rFonts w:ascii="Times New Roman" w:hAnsi="Times New Roman"/>
          <w:sz w:val="24"/>
          <w:szCs w:val="24"/>
        </w:rPr>
        <w:t xml:space="preserve"> Т.В., </w:t>
      </w:r>
      <w:proofErr w:type="spellStart"/>
      <w:r w:rsidRPr="00E67928">
        <w:rPr>
          <w:rFonts w:ascii="Times New Roman" w:hAnsi="Times New Roman"/>
          <w:sz w:val="24"/>
          <w:szCs w:val="24"/>
        </w:rPr>
        <w:t>Капранов</w:t>
      </w:r>
      <w:proofErr w:type="spellEnd"/>
      <w:r w:rsidRPr="00E67928">
        <w:rPr>
          <w:rFonts w:ascii="Times New Roman" w:hAnsi="Times New Roman"/>
          <w:sz w:val="24"/>
          <w:szCs w:val="24"/>
        </w:rPr>
        <w:t xml:space="preserve"> Н.И. и др.] Под ред. С.В. </w:t>
      </w:r>
      <w:proofErr w:type="spellStart"/>
      <w:r w:rsidRPr="00E67928">
        <w:rPr>
          <w:rFonts w:ascii="Times New Roman" w:hAnsi="Times New Roman"/>
          <w:sz w:val="24"/>
          <w:szCs w:val="24"/>
        </w:rPr>
        <w:t>Бельмера</w:t>
      </w:r>
      <w:proofErr w:type="spellEnd"/>
      <w:r w:rsidRPr="00E67928">
        <w:rPr>
          <w:rFonts w:ascii="Times New Roman" w:hAnsi="Times New Roman"/>
          <w:sz w:val="24"/>
          <w:szCs w:val="24"/>
        </w:rPr>
        <w:t xml:space="preserve">, А.И. Хавкина. </w:t>
      </w:r>
      <w:r w:rsidRPr="00E67928">
        <w:rPr>
          <w:rFonts w:ascii="Times New Roman" w:hAnsi="Times New Roman"/>
          <w:sz w:val="24"/>
          <w:szCs w:val="24"/>
        </w:rPr>
        <w:lastRenderedPageBreak/>
        <w:t xml:space="preserve">— С. 151-161, 263. </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15. Методическое письмо «Новые технологии питания детей, больных </w:t>
      </w:r>
      <w:proofErr w:type="spellStart"/>
      <w:r w:rsidRPr="00E67928">
        <w:rPr>
          <w:rFonts w:ascii="Times New Roman" w:hAnsi="Times New Roman"/>
          <w:sz w:val="24"/>
          <w:szCs w:val="24"/>
        </w:rPr>
        <w:t>целиакией</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лактазной</w:t>
      </w:r>
      <w:proofErr w:type="spellEnd"/>
      <w:r w:rsidRPr="00E67928">
        <w:rPr>
          <w:rFonts w:ascii="Times New Roman" w:hAnsi="Times New Roman"/>
          <w:sz w:val="24"/>
          <w:szCs w:val="24"/>
        </w:rPr>
        <w:t xml:space="preserve"> недостаточностью». М., 2005.</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16. </w:t>
      </w:r>
      <w:proofErr w:type="spellStart"/>
      <w:r w:rsidRPr="00E67928">
        <w:rPr>
          <w:rFonts w:ascii="Times New Roman" w:hAnsi="Times New Roman"/>
          <w:sz w:val="24"/>
          <w:szCs w:val="24"/>
        </w:rPr>
        <w:t>Скрыпник</w:t>
      </w:r>
      <w:proofErr w:type="spellEnd"/>
      <w:r w:rsidRPr="00E67928">
        <w:rPr>
          <w:rFonts w:ascii="Times New Roman" w:hAnsi="Times New Roman"/>
          <w:sz w:val="24"/>
          <w:szCs w:val="24"/>
        </w:rPr>
        <w:t xml:space="preserve"> И.Н., Маслова А.С. Спазмолитическая терапия в клинике внутренних болезней: роль и место неселективных </w:t>
      </w:r>
      <w:proofErr w:type="spellStart"/>
      <w:r w:rsidRPr="00E67928">
        <w:rPr>
          <w:rFonts w:ascii="Times New Roman" w:hAnsi="Times New Roman"/>
          <w:sz w:val="24"/>
          <w:szCs w:val="24"/>
        </w:rPr>
        <w:t>миогенных</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спазмолитиков</w:t>
      </w:r>
      <w:proofErr w:type="spellEnd"/>
      <w:r w:rsidRPr="00E67928">
        <w:rPr>
          <w:rFonts w:ascii="Times New Roman" w:hAnsi="Times New Roman"/>
          <w:sz w:val="24"/>
          <w:szCs w:val="24"/>
        </w:rPr>
        <w:t xml:space="preserve"> // </w:t>
      </w:r>
      <w:proofErr w:type="spellStart"/>
      <w:r w:rsidRPr="00E67928">
        <w:rPr>
          <w:rFonts w:ascii="Times New Roman" w:hAnsi="Times New Roman"/>
          <w:sz w:val="24"/>
          <w:szCs w:val="24"/>
        </w:rPr>
        <w:t>Укр</w:t>
      </w:r>
      <w:proofErr w:type="spellEnd"/>
      <w:r w:rsidRPr="00E67928">
        <w:rPr>
          <w:rFonts w:ascii="Times New Roman" w:hAnsi="Times New Roman"/>
          <w:sz w:val="24"/>
          <w:szCs w:val="24"/>
        </w:rPr>
        <w:t>. терапевт</w:t>
      </w:r>
      <w:proofErr w:type="gramStart"/>
      <w:r w:rsidRPr="00E67928">
        <w:rPr>
          <w:rFonts w:ascii="Times New Roman" w:hAnsi="Times New Roman"/>
          <w:sz w:val="24"/>
          <w:szCs w:val="24"/>
        </w:rPr>
        <w:t>.</w:t>
      </w:r>
      <w:proofErr w:type="gramEnd"/>
      <w:r w:rsidRPr="00E67928">
        <w:rPr>
          <w:rFonts w:ascii="Times New Roman" w:hAnsi="Times New Roman"/>
          <w:sz w:val="24"/>
          <w:szCs w:val="24"/>
        </w:rPr>
        <w:t xml:space="preserve"> </w:t>
      </w:r>
      <w:proofErr w:type="gramStart"/>
      <w:r w:rsidRPr="00E67928">
        <w:rPr>
          <w:rFonts w:ascii="Times New Roman" w:hAnsi="Times New Roman"/>
          <w:sz w:val="24"/>
          <w:szCs w:val="24"/>
        </w:rPr>
        <w:t>ж</w:t>
      </w:r>
      <w:proofErr w:type="gramEnd"/>
      <w:r w:rsidRPr="00E67928">
        <w:rPr>
          <w:rFonts w:ascii="Times New Roman" w:hAnsi="Times New Roman"/>
          <w:sz w:val="24"/>
          <w:szCs w:val="24"/>
        </w:rPr>
        <w:t>урн. — 2008. — № 2. — С. 92-98.</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17. </w:t>
      </w:r>
      <w:proofErr w:type="spellStart"/>
      <w:r w:rsidRPr="00E67928">
        <w:rPr>
          <w:rFonts w:ascii="Times New Roman" w:hAnsi="Times New Roman"/>
          <w:sz w:val="24"/>
          <w:szCs w:val="24"/>
        </w:rPr>
        <w:t>Шульпекова</w:t>
      </w:r>
      <w:proofErr w:type="spellEnd"/>
      <w:r w:rsidRPr="00E67928">
        <w:rPr>
          <w:rFonts w:ascii="Times New Roman" w:hAnsi="Times New Roman"/>
          <w:sz w:val="24"/>
          <w:szCs w:val="24"/>
        </w:rPr>
        <w:t xml:space="preserve"> Ю.О., </w:t>
      </w:r>
      <w:proofErr w:type="spellStart"/>
      <w:r w:rsidRPr="00E67928">
        <w:rPr>
          <w:rFonts w:ascii="Times New Roman" w:hAnsi="Times New Roman"/>
          <w:sz w:val="24"/>
          <w:szCs w:val="24"/>
        </w:rPr>
        <w:t>Драпкина</w:t>
      </w:r>
      <w:proofErr w:type="spellEnd"/>
      <w:r w:rsidRPr="00E67928">
        <w:rPr>
          <w:rFonts w:ascii="Times New Roman" w:hAnsi="Times New Roman"/>
          <w:sz w:val="24"/>
          <w:szCs w:val="24"/>
        </w:rPr>
        <w:t xml:space="preserve"> О.М., Ивашкин В.Т. Абдоминальный болевой синдром // Рос</w:t>
      </w:r>
      <w:proofErr w:type="gramStart"/>
      <w:r w:rsidRPr="00E67928">
        <w:rPr>
          <w:rFonts w:ascii="Times New Roman" w:hAnsi="Times New Roman"/>
          <w:sz w:val="24"/>
          <w:szCs w:val="24"/>
        </w:rPr>
        <w:t>.</w:t>
      </w:r>
      <w:proofErr w:type="gramEnd"/>
      <w:r w:rsidRPr="00E67928">
        <w:rPr>
          <w:rFonts w:ascii="Times New Roman" w:hAnsi="Times New Roman"/>
          <w:sz w:val="24"/>
          <w:szCs w:val="24"/>
        </w:rPr>
        <w:t xml:space="preserve"> </w:t>
      </w:r>
      <w:proofErr w:type="gramStart"/>
      <w:r w:rsidRPr="00E67928">
        <w:rPr>
          <w:rFonts w:ascii="Times New Roman" w:hAnsi="Times New Roman"/>
          <w:sz w:val="24"/>
          <w:szCs w:val="24"/>
        </w:rPr>
        <w:t>ж</w:t>
      </w:r>
      <w:proofErr w:type="gramEnd"/>
      <w:r w:rsidRPr="00E67928">
        <w:rPr>
          <w:rFonts w:ascii="Times New Roman" w:hAnsi="Times New Roman"/>
          <w:sz w:val="24"/>
          <w:szCs w:val="24"/>
        </w:rPr>
        <w:t xml:space="preserve">урн. </w:t>
      </w:r>
      <w:proofErr w:type="spellStart"/>
      <w:r w:rsidRPr="00E67928">
        <w:rPr>
          <w:rFonts w:ascii="Times New Roman" w:hAnsi="Times New Roman"/>
          <w:sz w:val="24"/>
          <w:szCs w:val="24"/>
        </w:rPr>
        <w:t>гастроэнтер</w:t>
      </w:r>
      <w:proofErr w:type="spellEnd"/>
      <w:r w:rsidRPr="00E67928">
        <w:rPr>
          <w:rFonts w:ascii="Times New Roman" w:hAnsi="Times New Roman"/>
          <w:sz w:val="24"/>
          <w:szCs w:val="24"/>
        </w:rPr>
        <w:t xml:space="preserve">., </w:t>
      </w:r>
      <w:proofErr w:type="spellStart"/>
      <w:r w:rsidRPr="00E67928">
        <w:rPr>
          <w:rFonts w:ascii="Times New Roman" w:hAnsi="Times New Roman"/>
          <w:sz w:val="24"/>
          <w:szCs w:val="24"/>
        </w:rPr>
        <w:t>гепатол</w:t>
      </w:r>
      <w:proofErr w:type="spellEnd"/>
      <w:r w:rsidRPr="00E67928">
        <w:rPr>
          <w:rFonts w:ascii="Times New Roman" w:hAnsi="Times New Roman"/>
          <w:sz w:val="24"/>
          <w:szCs w:val="24"/>
        </w:rPr>
        <w:t xml:space="preserve">. и </w:t>
      </w:r>
      <w:proofErr w:type="spellStart"/>
      <w:r w:rsidRPr="00E67928">
        <w:rPr>
          <w:rFonts w:ascii="Times New Roman" w:hAnsi="Times New Roman"/>
          <w:sz w:val="24"/>
          <w:szCs w:val="24"/>
        </w:rPr>
        <w:t>колопроктол</w:t>
      </w:r>
      <w:proofErr w:type="spellEnd"/>
      <w:r w:rsidRPr="00E67928">
        <w:rPr>
          <w:rFonts w:ascii="Times New Roman" w:hAnsi="Times New Roman"/>
          <w:sz w:val="24"/>
          <w:szCs w:val="24"/>
        </w:rPr>
        <w:t>. — 2002. — Т. 12, № 4. — С. 8-15.</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18. </w:t>
      </w:r>
      <w:proofErr w:type="spellStart"/>
      <w:r w:rsidRPr="00E67928">
        <w:rPr>
          <w:rFonts w:ascii="Times New Roman" w:hAnsi="Times New Roman"/>
          <w:sz w:val="24"/>
          <w:szCs w:val="24"/>
        </w:rPr>
        <w:t>Эрдес</w:t>
      </w:r>
      <w:proofErr w:type="spellEnd"/>
      <w:r w:rsidRPr="00E67928">
        <w:rPr>
          <w:rFonts w:ascii="Times New Roman" w:hAnsi="Times New Roman"/>
          <w:sz w:val="24"/>
          <w:szCs w:val="24"/>
        </w:rPr>
        <w:t xml:space="preserve"> С., </w:t>
      </w:r>
      <w:proofErr w:type="spellStart"/>
      <w:r w:rsidRPr="00E67928">
        <w:rPr>
          <w:rFonts w:ascii="Times New Roman" w:hAnsi="Times New Roman"/>
          <w:sz w:val="24"/>
          <w:szCs w:val="24"/>
        </w:rPr>
        <w:t>Мухаметова</w:t>
      </w:r>
      <w:proofErr w:type="spellEnd"/>
      <w:r w:rsidRPr="00E67928">
        <w:rPr>
          <w:rFonts w:ascii="Times New Roman" w:hAnsi="Times New Roman"/>
          <w:sz w:val="24"/>
          <w:szCs w:val="24"/>
        </w:rPr>
        <w:t xml:space="preserve"> Е. Абдоминальная боль у детей и пути ее терапии // Врач. — 2007. — № 5. — С. 27-31.</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19. Руководство по лечебному питанию детей</w:t>
      </w:r>
      <w:proofErr w:type="gramStart"/>
      <w:r w:rsidRPr="00E67928">
        <w:rPr>
          <w:rFonts w:ascii="Times New Roman" w:hAnsi="Times New Roman"/>
          <w:sz w:val="24"/>
          <w:szCs w:val="24"/>
        </w:rPr>
        <w:t xml:space="preserve"> / П</w:t>
      </w:r>
      <w:proofErr w:type="gramEnd"/>
      <w:r w:rsidRPr="00E67928">
        <w:rPr>
          <w:rFonts w:ascii="Times New Roman" w:hAnsi="Times New Roman"/>
          <w:sz w:val="24"/>
          <w:szCs w:val="24"/>
        </w:rPr>
        <w:t xml:space="preserve">од ред. К.С. </w:t>
      </w:r>
      <w:proofErr w:type="spellStart"/>
      <w:r w:rsidRPr="00E67928">
        <w:rPr>
          <w:rFonts w:ascii="Times New Roman" w:hAnsi="Times New Roman"/>
          <w:sz w:val="24"/>
          <w:szCs w:val="24"/>
        </w:rPr>
        <w:t>Ладодо</w:t>
      </w:r>
      <w:proofErr w:type="spellEnd"/>
      <w:r w:rsidRPr="00E67928">
        <w:rPr>
          <w:rFonts w:ascii="Times New Roman" w:hAnsi="Times New Roman"/>
          <w:sz w:val="24"/>
          <w:szCs w:val="24"/>
        </w:rPr>
        <w:t>. М., 2000. 384 с.</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20. Чубарова А.И., </w:t>
      </w:r>
      <w:proofErr w:type="spellStart"/>
      <w:r w:rsidRPr="00E67928">
        <w:rPr>
          <w:rFonts w:ascii="Times New Roman" w:hAnsi="Times New Roman"/>
          <w:sz w:val="24"/>
          <w:szCs w:val="24"/>
        </w:rPr>
        <w:t>Гераськина</w:t>
      </w:r>
      <w:proofErr w:type="spellEnd"/>
      <w:r w:rsidRPr="00E67928">
        <w:rPr>
          <w:rFonts w:ascii="Times New Roman" w:hAnsi="Times New Roman"/>
          <w:sz w:val="24"/>
          <w:szCs w:val="24"/>
        </w:rPr>
        <w:t xml:space="preserve"> В.П., </w:t>
      </w:r>
      <w:proofErr w:type="spellStart"/>
      <w:r w:rsidRPr="00E67928">
        <w:rPr>
          <w:rFonts w:ascii="Times New Roman" w:hAnsi="Times New Roman"/>
          <w:sz w:val="24"/>
          <w:szCs w:val="24"/>
        </w:rPr>
        <w:t>Кыштымов</w:t>
      </w:r>
      <w:proofErr w:type="spellEnd"/>
      <w:r w:rsidRPr="00E67928">
        <w:rPr>
          <w:rFonts w:ascii="Times New Roman" w:hAnsi="Times New Roman"/>
          <w:sz w:val="24"/>
          <w:szCs w:val="24"/>
        </w:rPr>
        <w:t xml:space="preserve"> М.В. и др. Эффективность применения </w:t>
      </w:r>
      <w:proofErr w:type="spellStart"/>
      <w:r w:rsidRPr="00E67928">
        <w:rPr>
          <w:rFonts w:ascii="Times New Roman" w:hAnsi="Times New Roman"/>
          <w:sz w:val="24"/>
          <w:szCs w:val="24"/>
        </w:rPr>
        <w:t>ферментотерапии</w:t>
      </w:r>
      <w:proofErr w:type="spellEnd"/>
      <w:r w:rsidRPr="00E67928">
        <w:rPr>
          <w:rFonts w:ascii="Times New Roman" w:hAnsi="Times New Roman"/>
          <w:sz w:val="24"/>
          <w:szCs w:val="24"/>
        </w:rPr>
        <w:t xml:space="preserve"> и диетотерапии при </w:t>
      </w:r>
      <w:proofErr w:type="spellStart"/>
      <w:r w:rsidRPr="00E67928">
        <w:rPr>
          <w:rFonts w:ascii="Times New Roman" w:hAnsi="Times New Roman"/>
          <w:sz w:val="24"/>
          <w:szCs w:val="24"/>
        </w:rPr>
        <w:t>лактазной</w:t>
      </w:r>
      <w:proofErr w:type="spellEnd"/>
      <w:r w:rsidRPr="00E67928">
        <w:rPr>
          <w:rFonts w:ascii="Times New Roman" w:hAnsi="Times New Roman"/>
          <w:sz w:val="24"/>
          <w:szCs w:val="24"/>
        </w:rPr>
        <w:t xml:space="preserve"> недостаточности у новорожденных // Вопросы детской диетологии. 2003. Т. 1. № 4. С. 21-24.</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 xml:space="preserve">21. Рабочий протокол диагностики и лечения </w:t>
      </w:r>
      <w:proofErr w:type="spellStart"/>
      <w:r w:rsidRPr="00E67928">
        <w:rPr>
          <w:rFonts w:ascii="Times New Roman" w:hAnsi="Times New Roman"/>
          <w:sz w:val="24"/>
          <w:szCs w:val="24"/>
        </w:rPr>
        <w:t>целиакии</w:t>
      </w:r>
      <w:proofErr w:type="spellEnd"/>
      <w:r w:rsidRPr="00E67928">
        <w:rPr>
          <w:rFonts w:ascii="Times New Roman" w:hAnsi="Times New Roman"/>
          <w:sz w:val="24"/>
          <w:szCs w:val="24"/>
        </w:rPr>
        <w:t xml:space="preserve"> у детей // Детская гастроэнтерология. 2005. № 1. С. 38-46.</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rPr>
      </w:pPr>
      <w:r w:rsidRPr="00E67928">
        <w:rPr>
          <w:rFonts w:ascii="Times New Roman" w:hAnsi="Times New Roman"/>
          <w:sz w:val="24"/>
          <w:szCs w:val="24"/>
        </w:rPr>
        <w:t>22. Ю.Г. Мухина, П.В. Шумилов, М.И. Дубровская, А.И. Чубарова</w:t>
      </w:r>
      <w:r w:rsidRPr="00E67928">
        <w:rPr>
          <w:rFonts w:ascii="Times New Roman" w:hAnsi="Times New Roman"/>
          <w:sz w:val="24"/>
          <w:szCs w:val="24"/>
          <w:lang w:val="uk-UA"/>
        </w:rPr>
        <w:t>.</w:t>
      </w:r>
      <w:r w:rsidRPr="00E67928">
        <w:rPr>
          <w:rFonts w:ascii="Times New Roman" w:hAnsi="Times New Roman"/>
          <w:sz w:val="24"/>
          <w:szCs w:val="24"/>
        </w:rPr>
        <w:t xml:space="preserve"> Принципы диагностики и лечения синдрома </w:t>
      </w:r>
      <w:proofErr w:type="spellStart"/>
      <w:r w:rsidRPr="00E67928">
        <w:rPr>
          <w:rFonts w:ascii="Times New Roman" w:hAnsi="Times New Roman"/>
          <w:sz w:val="24"/>
          <w:szCs w:val="24"/>
        </w:rPr>
        <w:t>мальабсорбции</w:t>
      </w:r>
      <w:proofErr w:type="spellEnd"/>
      <w:r w:rsidRPr="00E67928">
        <w:rPr>
          <w:rFonts w:ascii="Times New Roman" w:hAnsi="Times New Roman"/>
          <w:sz w:val="24"/>
          <w:szCs w:val="24"/>
        </w:rPr>
        <w:t>.  ГОУ ВПО «Российский государственный медицинский университет» Федерального агентства по здравоохранению и социальному развитию, Курс гастроэнтерологии и диетологии ФУВ, Москва</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lang w:val="uk-UA"/>
        </w:rPr>
      </w:pPr>
      <w:r w:rsidRPr="00E67928">
        <w:rPr>
          <w:rFonts w:ascii="Times New Roman" w:hAnsi="Times New Roman"/>
          <w:sz w:val="24"/>
          <w:szCs w:val="24"/>
        </w:rPr>
        <w:t>23.</w:t>
      </w:r>
      <w:r w:rsidRPr="00E67928">
        <w:rPr>
          <w:rFonts w:ascii="Times New Roman" w:hAnsi="Times New Roman"/>
          <w:sz w:val="24"/>
          <w:szCs w:val="24"/>
          <w:lang w:val="uk-UA"/>
        </w:rPr>
        <w:t xml:space="preserve"> Л.М. Слободян Синдром </w:t>
      </w:r>
      <w:proofErr w:type="spellStart"/>
      <w:r w:rsidRPr="00E67928">
        <w:rPr>
          <w:rFonts w:ascii="Times New Roman" w:hAnsi="Times New Roman"/>
          <w:sz w:val="24"/>
          <w:szCs w:val="24"/>
          <w:lang w:val="uk-UA"/>
        </w:rPr>
        <w:t>мальабсобції</w:t>
      </w:r>
      <w:proofErr w:type="spellEnd"/>
      <w:r w:rsidRPr="00E67928">
        <w:rPr>
          <w:rFonts w:ascii="Times New Roman" w:hAnsi="Times New Roman"/>
          <w:sz w:val="24"/>
          <w:szCs w:val="24"/>
          <w:lang w:val="uk-UA"/>
        </w:rPr>
        <w:t>, діагностика і реабілітація. // Тернопіль «</w:t>
      </w:r>
      <w:proofErr w:type="spellStart"/>
      <w:r w:rsidRPr="00E67928">
        <w:rPr>
          <w:rFonts w:ascii="Times New Roman" w:hAnsi="Times New Roman"/>
          <w:sz w:val="24"/>
          <w:szCs w:val="24"/>
          <w:lang w:val="uk-UA"/>
        </w:rPr>
        <w:t>Укрмедкнига</w:t>
      </w:r>
      <w:proofErr w:type="spellEnd"/>
      <w:r w:rsidRPr="00E67928">
        <w:rPr>
          <w:rFonts w:ascii="Times New Roman" w:hAnsi="Times New Roman"/>
          <w:sz w:val="24"/>
          <w:szCs w:val="24"/>
          <w:lang w:val="uk-UA"/>
        </w:rPr>
        <w:t>» 2001 р., 114 с.</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lang w:val="uk-UA"/>
        </w:rPr>
      </w:pPr>
      <w:r w:rsidRPr="00E67928">
        <w:rPr>
          <w:rFonts w:ascii="Times New Roman" w:hAnsi="Times New Roman"/>
          <w:sz w:val="24"/>
          <w:szCs w:val="24"/>
          <w:lang w:val="uk-UA"/>
        </w:rPr>
        <w:t xml:space="preserve">24. </w:t>
      </w:r>
      <w:r w:rsidRPr="00E67928">
        <w:rPr>
          <w:rFonts w:ascii="Times New Roman" w:hAnsi="Times New Roman"/>
          <w:sz w:val="24"/>
          <w:szCs w:val="24"/>
        </w:rPr>
        <w:t xml:space="preserve">Е.Ф. </w:t>
      </w:r>
      <w:proofErr w:type="spellStart"/>
      <w:r w:rsidRPr="00E67928">
        <w:rPr>
          <w:rFonts w:ascii="Times New Roman" w:hAnsi="Times New Roman"/>
          <w:sz w:val="24"/>
          <w:szCs w:val="24"/>
        </w:rPr>
        <w:t>Лукушкина</w:t>
      </w:r>
      <w:proofErr w:type="spellEnd"/>
      <w:r w:rsidRPr="00E67928">
        <w:rPr>
          <w:rFonts w:ascii="Times New Roman" w:hAnsi="Times New Roman"/>
          <w:sz w:val="24"/>
          <w:szCs w:val="24"/>
        </w:rPr>
        <w:t xml:space="preserve">, Т.С. Лазарева </w:t>
      </w:r>
      <w:proofErr w:type="spellStart"/>
      <w:r w:rsidRPr="00E67928">
        <w:rPr>
          <w:rFonts w:ascii="Times New Roman" w:hAnsi="Times New Roman"/>
          <w:sz w:val="24"/>
          <w:szCs w:val="24"/>
          <w:lang w:val="uk-UA"/>
        </w:rPr>
        <w:t>Диареи</w:t>
      </w:r>
      <w:proofErr w:type="spellEnd"/>
      <w:r w:rsidRPr="00E67928">
        <w:rPr>
          <w:rFonts w:ascii="Times New Roman" w:hAnsi="Times New Roman"/>
          <w:sz w:val="24"/>
          <w:szCs w:val="24"/>
          <w:lang w:val="uk-UA"/>
        </w:rPr>
        <w:t xml:space="preserve"> </w:t>
      </w:r>
      <w:r w:rsidRPr="00E67928">
        <w:rPr>
          <w:rFonts w:ascii="Times New Roman" w:hAnsi="Times New Roman"/>
          <w:sz w:val="24"/>
          <w:szCs w:val="24"/>
        </w:rPr>
        <w:t>у детей. Клиника, диагностика, лечение. // Нижний Новгород НГМА 2002 г.</w:t>
      </w:r>
      <w:r w:rsidRPr="00E67928">
        <w:rPr>
          <w:rFonts w:ascii="Times New Roman" w:hAnsi="Times New Roman"/>
          <w:sz w:val="24"/>
          <w:szCs w:val="24"/>
          <w:lang w:val="uk-UA"/>
        </w:rPr>
        <w:t xml:space="preserve"> – 51 с.</w:t>
      </w:r>
    </w:p>
    <w:p w:rsidR="002A22B3" w:rsidRPr="00E67928" w:rsidRDefault="002A22B3" w:rsidP="002A22B3">
      <w:pPr>
        <w:widowControl w:val="0"/>
        <w:autoSpaceDE w:val="0"/>
        <w:autoSpaceDN w:val="0"/>
        <w:adjustRightInd w:val="0"/>
        <w:spacing w:after="0" w:line="360" w:lineRule="auto"/>
        <w:jc w:val="both"/>
        <w:rPr>
          <w:rFonts w:ascii="Times New Roman" w:hAnsi="Times New Roman"/>
          <w:sz w:val="24"/>
          <w:szCs w:val="24"/>
          <w:lang w:val="uk-UA"/>
        </w:rPr>
      </w:pPr>
      <w:r w:rsidRPr="00E67928">
        <w:rPr>
          <w:rFonts w:ascii="Times New Roman" w:hAnsi="Times New Roman"/>
          <w:sz w:val="24"/>
          <w:szCs w:val="24"/>
        </w:rPr>
        <w:t xml:space="preserve">25. </w:t>
      </w:r>
      <w:r w:rsidRPr="00E67928">
        <w:rPr>
          <w:rFonts w:ascii="Times New Roman" w:hAnsi="Times New Roman"/>
          <w:sz w:val="24"/>
          <w:szCs w:val="24"/>
          <w:lang w:val="uk-UA"/>
        </w:rPr>
        <w:t>Д</w:t>
      </w:r>
      <w:proofErr w:type="spellStart"/>
      <w:r w:rsidRPr="00E67928">
        <w:rPr>
          <w:rFonts w:ascii="Times New Roman" w:hAnsi="Times New Roman"/>
          <w:sz w:val="24"/>
          <w:szCs w:val="24"/>
        </w:rPr>
        <w:t>ифференциальная</w:t>
      </w:r>
      <w:proofErr w:type="spellEnd"/>
      <w:r w:rsidRPr="00E67928">
        <w:rPr>
          <w:rFonts w:ascii="Times New Roman" w:hAnsi="Times New Roman"/>
          <w:sz w:val="24"/>
          <w:szCs w:val="24"/>
        </w:rPr>
        <w:t xml:space="preserve"> диагностика синдрома </w:t>
      </w:r>
      <w:proofErr w:type="spellStart"/>
      <w:r w:rsidRPr="00E67928">
        <w:rPr>
          <w:rFonts w:ascii="Times New Roman" w:hAnsi="Times New Roman"/>
          <w:sz w:val="24"/>
          <w:szCs w:val="24"/>
        </w:rPr>
        <w:t>мальабсобции</w:t>
      </w:r>
      <w:proofErr w:type="spellEnd"/>
      <w:r w:rsidRPr="00E67928">
        <w:rPr>
          <w:rFonts w:ascii="Times New Roman" w:hAnsi="Times New Roman"/>
          <w:sz w:val="24"/>
          <w:szCs w:val="24"/>
        </w:rPr>
        <w:t xml:space="preserve"> у детей. / А.С. Сенаторова //</w:t>
      </w:r>
      <w:r w:rsidRPr="00E67928">
        <w:rPr>
          <w:rFonts w:ascii="Times New Roman" w:hAnsi="Times New Roman"/>
          <w:sz w:val="24"/>
          <w:szCs w:val="24"/>
          <w:lang w:val="uk-UA"/>
        </w:rPr>
        <w:t xml:space="preserve"> Сучасна педіатрія. Проблеми та перспективи. 2007 р. с. 21-24 </w:t>
      </w:r>
    </w:p>
    <w:p w:rsidR="002A22B3" w:rsidRDefault="002A22B3" w:rsidP="002A22B3">
      <w:pPr>
        <w:widowControl w:val="0"/>
        <w:autoSpaceDE w:val="0"/>
        <w:autoSpaceDN w:val="0"/>
        <w:adjustRightInd w:val="0"/>
        <w:spacing w:after="0" w:line="360" w:lineRule="auto"/>
        <w:jc w:val="both"/>
        <w:rPr>
          <w:rFonts w:ascii="Times New Roman" w:hAnsi="Times New Roman"/>
          <w:sz w:val="24"/>
          <w:szCs w:val="24"/>
          <w:lang w:val="uk-UA"/>
        </w:rPr>
      </w:pPr>
      <w:r w:rsidRPr="00E67928">
        <w:rPr>
          <w:rFonts w:ascii="Times New Roman" w:hAnsi="Times New Roman"/>
          <w:sz w:val="24"/>
          <w:szCs w:val="24"/>
          <w:lang w:val="uk-UA"/>
        </w:rPr>
        <w:t xml:space="preserve">26. Ю.В. </w:t>
      </w:r>
      <w:proofErr w:type="spellStart"/>
      <w:r w:rsidRPr="00E67928">
        <w:rPr>
          <w:rFonts w:ascii="Times New Roman" w:hAnsi="Times New Roman"/>
          <w:sz w:val="24"/>
          <w:szCs w:val="24"/>
          <w:lang w:val="uk-UA"/>
        </w:rPr>
        <w:t>Белоусов</w:t>
      </w:r>
      <w:proofErr w:type="spellEnd"/>
      <w:r w:rsidRPr="00E67928">
        <w:rPr>
          <w:rFonts w:ascii="Times New Roman" w:hAnsi="Times New Roman"/>
          <w:sz w:val="24"/>
          <w:szCs w:val="24"/>
          <w:lang w:val="uk-UA"/>
        </w:rPr>
        <w:t xml:space="preserve"> </w:t>
      </w:r>
      <w:proofErr w:type="spellStart"/>
      <w:r w:rsidRPr="00E67928">
        <w:rPr>
          <w:rFonts w:ascii="Times New Roman" w:hAnsi="Times New Roman"/>
          <w:sz w:val="24"/>
          <w:szCs w:val="24"/>
          <w:lang w:val="uk-UA"/>
        </w:rPr>
        <w:t>Недостаточность</w:t>
      </w:r>
      <w:proofErr w:type="spellEnd"/>
      <w:r w:rsidRPr="00E67928">
        <w:rPr>
          <w:rFonts w:ascii="Times New Roman" w:hAnsi="Times New Roman"/>
          <w:sz w:val="24"/>
          <w:szCs w:val="24"/>
          <w:lang w:val="uk-UA"/>
        </w:rPr>
        <w:t xml:space="preserve"> </w:t>
      </w:r>
      <w:proofErr w:type="spellStart"/>
      <w:r w:rsidRPr="00E67928">
        <w:rPr>
          <w:rFonts w:ascii="Times New Roman" w:hAnsi="Times New Roman"/>
          <w:sz w:val="24"/>
          <w:szCs w:val="24"/>
          <w:lang w:val="uk-UA"/>
        </w:rPr>
        <w:t>органов</w:t>
      </w:r>
      <w:proofErr w:type="spellEnd"/>
      <w:r w:rsidRPr="00E67928">
        <w:rPr>
          <w:rFonts w:ascii="Times New Roman" w:hAnsi="Times New Roman"/>
          <w:sz w:val="24"/>
          <w:szCs w:val="24"/>
          <w:lang w:val="uk-UA"/>
        </w:rPr>
        <w:t xml:space="preserve"> </w:t>
      </w:r>
      <w:proofErr w:type="spellStart"/>
      <w:r w:rsidRPr="00E67928">
        <w:rPr>
          <w:rFonts w:ascii="Times New Roman" w:hAnsi="Times New Roman"/>
          <w:sz w:val="24"/>
          <w:szCs w:val="24"/>
          <w:lang w:val="uk-UA"/>
        </w:rPr>
        <w:t>пищеварения</w:t>
      </w:r>
      <w:proofErr w:type="spellEnd"/>
      <w:r w:rsidRPr="00E67928">
        <w:rPr>
          <w:rFonts w:ascii="Times New Roman" w:hAnsi="Times New Roman"/>
          <w:sz w:val="24"/>
          <w:szCs w:val="24"/>
          <w:lang w:val="uk-UA"/>
        </w:rPr>
        <w:t xml:space="preserve"> у </w:t>
      </w:r>
      <w:proofErr w:type="spellStart"/>
      <w:r w:rsidRPr="00E67928">
        <w:rPr>
          <w:rFonts w:ascii="Times New Roman" w:hAnsi="Times New Roman"/>
          <w:sz w:val="24"/>
          <w:szCs w:val="24"/>
          <w:lang w:val="uk-UA"/>
        </w:rPr>
        <w:t>детей</w:t>
      </w:r>
      <w:proofErr w:type="spellEnd"/>
      <w:r w:rsidRPr="00E67928">
        <w:rPr>
          <w:rFonts w:ascii="Times New Roman" w:hAnsi="Times New Roman"/>
          <w:sz w:val="24"/>
          <w:szCs w:val="24"/>
          <w:lang w:val="uk-UA"/>
        </w:rPr>
        <w:t xml:space="preserve">: </w:t>
      </w:r>
      <w:proofErr w:type="spellStart"/>
      <w:r w:rsidRPr="00E67928">
        <w:rPr>
          <w:rFonts w:ascii="Times New Roman" w:hAnsi="Times New Roman"/>
          <w:sz w:val="24"/>
          <w:szCs w:val="24"/>
          <w:lang w:val="uk-UA"/>
        </w:rPr>
        <w:t>классификация</w:t>
      </w:r>
      <w:proofErr w:type="spellEnd"/>
      <w:r w:rsidRPr="00E67928">
        <w:rPr>
          <w:rFonts w:ascii="Times New Roman" w:hAnsi="Times New Roman"/>
          <w:sz w:val="24"/>
          <w:szCs w:val="24"/>
          <w:lang w:val="uk-UA"/>
        </w:rPr>
        <w:t xml:space="preserve">, </w:t>
      </w:r>
      <w:proofErr w:type="spellStart"/>
      <w:r w:rsidRPr="00E67928">
        <w:rPr>
          <w:rFonts w:ascii="Times New Roman" w:hAnsi="Times New Roman"/>
          <w:sz w:val="24"/>
          <w:szCs w:val="24"/>
          <w:lang w:val="uk-UA"/>
        </w:rPr>
        <w:t>клиника</w:t>
      </w:r>
      <w:proofErr w:type="spellEnd"/>
      <w:r w:rsidRPr="00E67928">
        <w:rPr>
          <w:rFonts w:ascii="Times New Roman" w:hAnsi="Times New Roman"/>
          <w:sz w:val="24"/>
          <w:szCs w:val="24"/>
          <w:lang w:val="uk-UA"/>
        </w:rPr>
        <w:t xml:space="preserve">, діагностика, принципі </w:t>
      </w:r>
      <w:proofErr w:type="spellStart"/>
      <w:r w:rsidRPr="00E67928">
        <w:rPr>
          <w:rFonts w:ascii="Times New Roman" w:hAnsi="Times New Roman"/>
          <w:sz w:val="24"/>
          <w:szCs w:val="24"/>
          <w:lang w:val="uk-UA"/>
        </w:rPr>
        <w:t>коррекции</w:t>
      </w:r>
      <w:proofErr w:type="spellEnd"/>
      <w:r w:rsidRPr="00E67928">
        <w:rPr>
          <w:rFonts w:ascii="Times New Roman" w:hAnsi="Times New Roman"/>
          <w:sz w:val="24"/>
          <w:szCs w:val="24"/>
          <w:lang w:val="uk-UA"/>
        </w:rPr>
        <w:t xml:space="preserve">.  // </w:t>
      </w:r>
      <w:proofErr w:type="spellStart"/>
      <w:r w:rsidRPr="00E67928">
        <w:rPr>
          <w:rFonts w:ascii="Times New Roman" w:hAnsi="Times New Roman"/>
          <w:sz w:val="24"/>
          <w:szCs w:val="24"/>
          <w:lang w:val="uk-UA"/>
        </w:rPr>
        <w:t>Современная</w:t>
      </w:r>
      <w:proofErr w:type="spellEnd"/>
      <w:r w:rsidRPr="00E67928">
        <w:rPr>
          <w:rFonts w:ascii="Times New Roman" w:hAnsi="Times New Roman"/>
          <w:sz w:val="24"/>
          <w:szCs w:val="24"/>
          <w:lang w:val="uk-UA"/>
        </w:rPr>
        <w:t xml:space="preserve"> </w:t>
      </w:r>
      <w:proofErr w:type="spellStart"/>
      <w:r w:rsidRPr="00E67928">
        <w:rPr>
          <w:rFonts w:ascii="Times New Roman" w:hAnsi="Times New Roman"/>
          <w:sz w:val="24"/>
          <w:szCs w:val="24"/>
          <w:lang w:val="uk-UA"/>
        </w:rPr>
        <w:t>педиатрия</w:t>
      </w:r>
      <w:proofErr w:type="spellEnd"/>
      <w:r w:rsidRPr="00E67928">
        <w:rPr>
          <w:rFonts w:ascii="Times New Roman" w:hAnsi="Times New Roman"/>
          <w:sz w:val="24"/>
          <w:szCs w:val="24"/>
          <w:lang w:val="uk-UA"/>
        </w:rPr>
        <w:t xml:space="preserve"> 4 (9) 2005 с. 88-90</w:t>
      </w:r>
    </w:p>
    <w:p w:rsidR="00D70C09" w:rsidRDefault="00D70C09" w:rsidP="002A22B3">
      <w:pPr>
        <w:widowControl w:val="0"/>
        <w:autoSpaceDE w:val="0"/>
        <w:autoSpaceDN w:val="0"/>
        <w:adjustRightInd w:val="0"/>
        <w:spacing w:after="0" w:line="360" w:lineRule="auto"/>
        <w:jc w:val="both"/>
        <w:rPr>
          <w:rFonts w:ascii="Times New Roman" w:hAnsi="Times New Roman"/>
          <w:bCs/>
          <w:sz w:val="24"/>
          <w:szCs w:val="24"/>
        </w:rPr>
      </w:pPr>
      <w:r>
        <w:rPr>
          <w:rFonts w:ascii="Times New Roman" w:hAnsi="Times New Roman"/>
          <w:sz w:val="24"/>
          <w:szCs w:val="24"/>
          <w:lang w:val="uk-UA"/>
        </w:rPr>
        <w:t>27.</w:t>
      </w:r>
      <w:r w:rsidRPr="00491743">
        <w:rPr>
          <w:rFonts w:ascii="Times New Roman" w:hAnsi="Times New Roman"/>
          <w:bCs/>
          <w:sz w:val="24"/>
          <w:szCs w:val="24"/>
          <w:lang w:val="uk-UA"/>
        </w:rPr>
        <w:t xml:space="preserve">  О.Г. </w:t>
      </w:r>
      <w:proofErr w:type="spellStart"/>
      <w:r w:rsidRPr="00491743">
        <w:rPr>
          <w:rFonts w:ascii="Times New Roman" w:hAnsi="Times New Roman"/>
          <w:bCs/>
          <w:sz w:val="24"/>
          <w:szCs w:val="24"/>
          <w:lang w:val="uk-UA"/>
        </w:rPr>
        <w:t>Шадр</w:t>
      </w:r>
      <w:r>
        <w:rPr>
          <w:rFonts w:ascii="Times New Roman" w:hAnsi="Times New Roman"/>
          <w:bCs/>
          <w:sz w:val="24"/>
          <w:szCs w:val="24"/>
          <w:lang w:val="uk-UA"/>
        </w:rPr>
        <w:t>ін</w:t>
      </w:r>
      <w:proofErr w:type="spellEnd"/>
      <w:r>
        <w:rPr>
          <w:rFonts w:ascii="Times New Roman" w:hAnsi="Times New Roman"/>
          <w:bCs/>
          <w:sz w:val="24"/>
          <w:szCs w:val="24"/>
          <w:lang w:val="uk-UA"/>
        </w:rPr>
        <w:t>, О.М.</w:t>
      </w:r>
      <w:proofErr w:type="spellStart"/>
      <w:r>
        <w:rPr>
          <w:rFonts w:ascii="Times New Roman" w:hAnsi="Times New Roman"/>
          <w:bCs/>
          <w:sz w:val="24"/>
          <w:szCs w:val="24"/>
          <w:lang w:val="uk-UA"/>
        </w:rPr>
        <w:t>Муквіч</w:t>
      </w:r>
      <w:proofErr w:type="spellEnd"/>
      <w:r>
        <w:rPr>
          <w:rFonts w:ascii="Times New Roman" w:hAnsi="Times New Roman"/>
          <w:bCs/>
          <w:sz w:val="24"/>
          <w:szCs w:val="24"/>
          <w:lang w:val="uk-UA"/>
        </w:rPr>
        <w:t xml:space="preserve">. Діагностика та лікування синдрому </w:t>
      </w:r>
      <w:proofErr w:type="spellStart"/>
      <w:r>
        <w:rPr>
          <w:rFonts w:ascii="Times New Roman" w:hAnsi="Times New Roman"/>
          <w:bCs/>
          <w:sz w:val="24"/>
          <w:szCs w:val="24"/>
          <w:lang w:val="uk-UA"/>
        </w:rPr>
        <w:t>мальассиміляції</w:t>
      </w:r>
      <w:proofErr w:type="spellEnd"/>
      <w:r>
        <w:rPr>
          <w:rFonts w:ascii="Times New Roman" w:hAnsi="Times New Roman"/>
          <w:bCs/>
          <w:sz w:val="24"/>
          <w:szCs w:val="24"/>
          <w:lang w:val="uk-UA"/>
        </w:rPr>
        <w:t xml:space="preserve"> у дітей. </w:t>
      </w:r>
      <w:r>
        <w:rPr>
          <w:rFonts w:ascii="Times New Roman" w:hAnsi="Times New Roman"/>
          <w:bCs/>
          <w:sz w:val="24"/>
          <w:szCs w:val="24"/>
        </w:rPr>
        <w:t xml:space="preserve">Избранные лекции по педиатрии/ под ред. проф. </w:t>
      </w:r>
      <w:proofErr w:type="spellStart"/>
      <w:r>
        <w:rPr>
          <w:rFonts w:ascii="Times New Roman" w:hAnsi="Times New Roman"/>
          <w:bCs/>
          <w:sz w:val="24"/>
          <w:szCs w:val="24"/>
        </w:rPr>
        <w:t>Сенаторовой</w:t>
      </w:r>
      <w:proofErr w:type="spellEnd"/>
      <w:r>
        <w:rPr>
          <w:rFonts w:ascii="Times New Roman" w:hAnsi="Times New Roman"/>
          <w:bCs/>
          <w:sz w:val="24"/>
          <w:szCs w:val="24"/>
        </w:rPr>
        <w:t xml:space="preserve"> А.С.-Харьков.-2011.-591с. </w:t>
      </w:r>
    </w:p>
    <w:p w:rsidR="00426E0F" w:rsidRPr="00E67928" w:rsidRDefault="00426E0F" w:rsidP="002A22B3">
      <w:pPr>
        <w:widowControl w:val="0"/>
        <w:autoSpaceDE w:val="0"/>
        <w:autoSpaceDN w:val="0"/>
        <w:adjustRightInd w:val="0"/>
        <w:spacing w:after="0" w:line="360" w:lineRule="auto"/>
        <w:jc w:val="both"/>
        <w:rPr>
          <w:rFonts w:ascii="Times New Roman" w:hAnsi="Times New Roman"/>
          <w:sz w:val="24"/>
          <w:szCs w:val="24"/>
          <w:lang w:val="uk-UA"/>
        </w:rPr>
      </w:pPr>
      <w:r>
        <w:rPr>
          <w:rFonts w:ascii="Times New Roman" w:hAnsi="Times New Roman"/>
          <w:bCs/>
          <w:sz w:val="24"/>
          <w:szCs w:val="24"/>
        </w:rPr>
        <w:t xml:space="preserve">28. </w:t>
      </w:r>
      <w:proofErr w:type="spellStart"/>
      <w:r>
        <w:rPr>
          <w:rFonts w:ascii="Times New Roman" w:hAnsi="Times New Roman"/>
          <w:bCs/>
          <w:sz w:val="24"/>
          <w:szCs w:val="24"/>
        </w:rPr>
        <w:t>А.М.Запруднов</w:t>
      </w:r>
      <w:proofErr w:type="spellEnd"/>
      <w:r>
        <w:rPr>
          <w:rFonts w:ascii="Times New Roman" w:hAnsi="Times New Roman"/>
          <w:bCs/>
          <w:sz w:val="24"/>
          <w:szCs w:val="24"/>
        </w:rPr>
        <w:t>, К.И.Григорьев. Современные особенности подростковой гастроэнтерологии./Педиатрия.-2011.-№2.-С.6-13.</w:t>
      </w:r>
    </w:p>
    <w:p w:rsidR="002A22B3" w:rsidRDefault="002A22B3" w:rsidP="002A22B3">
      <w:pPr>
        <w:spacing w:after="0" w:line="360" w:lineRule="auto"/>
        <w:contextualSpacing/>
        <w:jc w:val="both"/>
        <w:rPr>
          <w:rFonts w:ascii="Times New Roman" w:hAnsi="Times New Roman"/>
          <w:sz w:val="24"/>
          <w:szCs w:val="24"/>
        </w:rPr>
      </w:pPr>
      <w:r w:rsidRPr="002B5406">
        <w:rPr>
          <w:rFonts w:ascii="Times New Roman" w:hAnsi="Times New Roman"/>
          <w:b/>
          <w:sz w:val="24"/>
          <w:szCs w:val="24"/>
        </w:rPr>
        <w:lastRenderedPageBreak/>
        <w:t>Резюме.</w:t>
      </w:r>
      <w:r>
        <w:rPr>
          <w:rFonts w:ascii="Times New Roman" w:hAnsi="Times New Roman"/>
          <w:sz w:val="24"/>
          <w:szCs w:val="24"/>
        </w:rPr>
        <w:t xml:space="preserve"> В статье освещены этиология, патофизиологические изменения, клинические проявления, дифференциальный диагноз синдрома </w:t>
      </w:r>
      <w:proofErr w:type="spellStart"/>
      <w:r>
        <w:rPr>
          <w:rFonts w:ascii="Times New Roman" w:hAnsi="Times New Roman"/>
          <w:sz w:val="24"/>
          <w:szCs w:val="24"/>
        </w:rPr>
        <w:t>мальабсорбции</w:t>
      </w:r>
      <w:proofErr w:type="spellEnd"/>
      <w:r>
        <w:rPr>
          <w:rFonts w:ascii="Times New Roman" w:hAnsi="Times New Roman"/>
          <w:sz w:val="24"/>
          <w:szCs w:val="24"/>
        </w:rPr>
        <w:t xml:space="preserve"> у детей. Изложены современные взгляды на вопросы лечения.</w:t>
      </w:r>
    </w:p>
    <w:p w:rsidR="002A22B3" w:rsidRDefault="002A22B3" w:rsidP="002A22B3">
      <w:pPr>
        <w:spacing w:after="0" w:line="360" w:lineRule="auto"/>
        <w:contextualSpacing/>
        <w:jc w:val="both"/>
        <w:rPr>
          <w:rFonts w:ascii="Times New Roman" w:hAnsi="Times New Roman"/>
          <w:sz w:val="24"/>
          <w:szCs w:val="24"/>
        </w:rPr>
      </w:pPr>
      <w:r w:rsidRPr="008A1497">
        <w:rPr>
          <w:rFonts w:ascii="Times New Roman" w:hAnsi="Times New Roman"/>
          <w:b/>
          <w:sz w:val="24"/>
          <w:szCs w:val="24"/>
        </w:rPr>
        <w:t>Ключевые слова:</w:t>
      </w:r>
      <w:r>
        <w:rPr>
          <w:rFonts w:ascii="Times New Roman" w:hAnsi="Times New Roman"/>
          <w:sz w:val="24"/>
          <w:szCs w:val="24"/>
        </w:rPr>
        <w:t xml:space="preserve"> синдром </w:t>
      </w:r>
      <w:proofErr w:type="spellStart"/>
      <w:r>
        <w:rPr>
          <w:rFonts w:ascii="Times New Roman" w:hAnsi="Times New Roman"/>
          <w:sz w:val="24"/>
          <w:szCs w:val="24"/>
        </w:rPr>
        <w:t>мальабсорбции</w:t>
      </w:r>
      <w:proofErr w:type="spellEnd"/>
      <w:r>
        <w:rPr>
          <w:rFonts w:ascii="Times New Roman" w:hAnsi="Times New Roman"/>
          <w:sz w:val="24"/>
          <w:szCs w:val="24"/>
        </w:rPr>
        <w:t>, дети, диагностика, лечение</w:t>
      </w:r>
    </w:p>
    <w:p w:rsidR="002A22B3" w:rsidRDefault="002A22B3" w:rsidP="002A22B3">
      <w:pPr>
        <w:spacing w:after="0" w:line="360" w:lineRule="auto"/>
        <w:contextualSpacing/>
        <w:jc w:val="both"/>
        <w:rPr>
          <w:rFonts w:ascii="Times New Roman" w:hAnsi="Times New Roman"/>
          <w:sz w:val="24"/>
          <w:szCs w:val="24"/>
        </w:rPr>
      </w:pPr>
    </w:p>
    <w:p w:rsidR="002A22B3" w:rsidRDefault="002A22B3" w:rsidP="002A22B3">
      <w:pPr>
        <w:spacing w:after="0" w:line="360" w:lineRule="auto"/>
        <w:contextualSpacing/>
        <w:jc w:val="both"/>
        <w:rPr>
          <w:rFonts w:ascii="Times New Roman" w:hAnsi="Times New Roman"/>
          <w:sz w:val="24"/>
          <w:szCs w:val="24"/>
          <w:lang w:val="en-US"/>
        </w:rPr>
      </w:pPr>
      <w:proofErr w:type="gramStart"/>
      <w:r w:rsidRPr="002B5406">
        <w:rPr>
          <w:rFonts w:ascii="Times New Roman" w:hAnsi="Times New Roman"/>
          <w:b/>
          <w:sz w:val="24"/>
          <w:szCs w:val="24"/>
          <w:lang w:val="en-US"/>
        </w:rPr>
        <w:t>Summary.</w:t>
      </w:r>
      <w:proofErr w:type="gramEnd"/>
      <w:r>
        <w:rPr>
          <w:rFonts w:ascii="Times New Roman" w:hAnsi="Times New Roman"/>
          <w:sz w:val="24"/>
          <w:szCs w:val="24"/>
          <w:lang w:val="en-US"/>
        </w:rPr>
        <w:t xml:space="preserve"> The article represents etiology, pathophysiological changes, clinical presentations, differential diagnosis of </w:t>
      </w:r>
      <w:proofErr w:type="spellStart"/>
      <w:r w:rsidRPr="00A97A6E">
        <w:rPr>
          <w:rFonts w:ascii="Times New Roman" w:hAnsi="Times New Roman"/>
          <w:sz w:val="24"/>
          <w:szCs w:val="24"/>
          <w:lang w:val="en-US"/>
        </w:rPr>
        <w:t>malabsorption</w:t>
      </w:r>
      <w:proofErr w:type="spellEnd"/>
      <w:r>
        <w:rPr>
          <w:rFonts w:ascii="Times New Roman" w:hAnsi="Times New Roman"/>
          <w:sz w:val="24"/>
          <w:szCs w:val="24"/>
          <w:lang w:val="en-US"/>
        </w:rPr>
        <w:t xml:space="preserve"> in children. Modern view on treatment is recounted.</w:t>
      </w:r>
    </w:p>
    <w:p w:rsidR="002A22B3" w:rsidRDefault="002A22B3" w:rsidP="002A22B3">
      <w:pPr>
        <w:spacing w:after="0" w:line="360" w:lineRule="auto"/>
        <w:contextualSpacing/>
        <w:jc w:val="both"/>
        <w:rPr>
          <w:rFonts w:ascii="Times New Roman" w:hAnsi="Times New Roman"/>
          <w:sz w:val="24"/>
          <w:szCs w:val="24"/>
          <w:lang w:val="en-US"/>
        </w:rPr>
      </w:pPr>
      <w:r w:rsidRPr="008A1497">
        <w:rPr>
          <w:rFonts w:ascii="Times New Roman" w:hAnsi="Times New Roman"/>
          <w:b/>
          <w:sz w:val="24"/>
          <w:szCs w:val="24"/>
          <w:lang w:val="en-US"/>
        </w:rPr>
        <w:t>Key words</w:t>
      </w:r>
      <w:r>
        <w:rPr>
          <w:rFonts w:ascii="Times New Roman" w:hAnsi="Times New Roman"/>
          <w:sz w:val="24"/>
          <w:szCs w:val="24"/>
          <w:lang w:val="en-US"/>
        </w:rPr>
        <w:t xml:space="preserve">: </w:t>
      </w:r>
      <w:proofErr w:type="spellStart"/>
      <w:r w:rsidRPr="00A97A6E">
        <w:rPr>
          <w:rFonts w:ascii="Times New Roman" w:hAnsi="Times New Roman"/>
          <w:sz w:val="24"/>
          <w:szCs w:val="24"/>
          <w:lang w:val="en-US"/>
        </w:rPr>
        <w:t>malabsorption</w:t>
      </w:r>
      <w:proofErr w:type="spellEnd"/>
      <w:r>
        <w:rPr>
          <w:rFonts w:ascii="Times New Roman" w:hAnsi="Times New Roman"/>
          <w:sz w:val="24"/>
          <w:szCs w:val="24"/>
          <w:lang w:val="en-US"/>
        </w:rPr>
        <w:t xml:space="preserve">, children, </w:t>
      </w:r>
      <w:r w:rsidRPr="008A1497">
        <w:rPr>
          <w:rFonts w:ascii="Times New Roman" w:hAnsi="Times New Roman"/>
          <w:sz w:val="24"/>
          <w:szCs w:val="24"/>
          <w:lang w:val="en-US"/>
        </w:rPr>
        <w:t>diagnostics</w:t>
      </w:r>
      <w:r>
        <w:rPr>
          <w:rFonts w:ascii="Times New Roman" w:hAnsi="Times New Roman"/>
          <w:sz w:val="24"/>
          <w:szCs w:val="24"/>
          <w:lang w:val="en-US"/>
        </w:rPr>
        <w:t>, treatment</w:t>
      </w:r>
    </w:p>
    <w:p w:rsidR="002A22B3" w:rsidRDefault="002A22B3" w:rsidP="002A22B3">
      <w:pPr>
        <w:spacing w:after="0" w:line="360" w:lineRule="auto"/>
        <w:contextualSpacing/>
        <w:jc w:val="both"/>
        <w:rPr>
          <w:rFonts w:ascii="Times New Roman" w:hAnsi="Times New Roman"/>
          <w:sz w:val="24"/>
          <w:szCs w:val="24"/>
          <w:lang w:val="en-US"/>
        </w:rPr>
      </w:pPr>
    </w:p>
    <w:p w:rsidR="002A22B3" w:rsidRDefault="002A22B3" w:rsidP="002A22B3">
      <w:pPr>
        <w:spacing w:after="0" w:line="360" w:lineRule="auto"/>
        <w:contextualSpacing/>
        <w:jc w:val="both"/>
        <w:rPr>
          <w:rFonts w:ascii="Times New Roman" w:hAnsi="Times New Roman"/>
          <w:sz w:val="24"/>
          <w:szCs w:val="24"/>
          <w:lang w:val="uk-UA"/>
        </w:rPr>
      </w:pPr>
      <w:r w:rsidRPr="008A1497">
        <w:rPr>
          <w:rFonts w:ascii="Times New Roman" w:hAnsi="Times New Roman"/>
          <w:b/>
          <w:sz w:val="24"/>
          <w:szCs w:val="24"/>
          <w:lang w:val="uk-UA"/>
        </w:rPr>
        <w:t>Резюме.</w:t>
      </w:r>
      <w:r>
        <w:rPr>
          <w:rFonts w:ascii="Times New Roman" w:hAnsi="Times New Roman"/>
          <w:sz w:val="24"/>
          <w:szCs w:val="24"/>
          <w:lang w:val="uk-UA"/>
        </w:rPr>
        <w:t xml:space="preserve"> У статті висвітлені етіологія, патофізіологічні зміни, клінічні прояви, диференційний діагноз синдрому </w:t>
      </w:r>
      <w:proofErr w:type="spellStart"/>
      <w:r>
        <w:rPr>
          <w:rFonts w:ascii="Times New Roman" w:hAnsi="Times New Roman"/>
          <w:sz w:val="24"/>
          <w:szCs w:val="24"/>
          <w:lang w:val="uk-UA"/>
        </w:rPr>
        <w:t>мальабсорбціїї</w:t>
      </w:r>
      <w:proofErr w:type="spellEnd"/>
      <w:r>
        <w:rPr>
          <w:rFonts w:ascii="Times New Roman" w:hAnsi="Times New Roman"/>
          <w:sz w:val="24"/>
          <w:szCs w:val="24"/>
          <w:lang w:val="uk-UA"/>
        </w:rPr>
        <w:t xml:space="preserve"> у дітей. Викладені сучасні погляди на лікування. </w:t>
      </w:r>
    </w:p>
    <w:p w:rsidR="002A22B3" w:rsidRPr="002B5406" w:rsidRDefault="002A22B3" w:rsidP="002A22B3">
      <w:pPr>
        <w:spacing w:after="0" w:line="360" w:lineRule="auto"/>
        <w:contextualSpacing/>
        <w:jc w:val="both"/>
        <w:rPr>
          <w:rFonts w:ascii="Times New Roman" w:hAnsi="Times New Roman"/>
          <w:sz w:val="24"/>
          <w:szCs w:val="24"/>
          <w:lang w:val="uk-UA"/>
        </w:rPr>
      </w:pPr>
      <w:r w:rsidRPr="008A1497">
        <w:rPr>
          <w:rFonts w:ascii="Times New Roman" w:hAnsi="Times New Roman"/>
          <w:b/>
          <w:sz w:val="24"/>
          <w:szCs w:val="24"/>
          <w:lang w:val="uk-UA"/>
        </w:rPr>
        <w:t>Ключові слова:</w:t>
      </w:r>
      <w:r w:rsidRPr="002A22B3">
        <w:rPr>
          <w:rFonts w:ascii="Times New Roman" w:hAnsi="Times New Roman"/>
          <w:b/>
          <w:sz w:val="24"/>
          <w:szCs w:val="24"/>
          <w:lang w:val="uk-UA"/>
        </w:rPr>
        <w:t xml:space="preserve"> </w:t>
      </w:r>
      <w:r w:rsidRPr="002A22B3">
        <w:rPr>
          <w:rFonts w:ascii="Times New Roman" w:hAnsi="Times New Roman"/>
          <w:sz w:val="24"/>
          <w:szCs w:val="24"/>
          <w:lang w:val="uk-UA"/>
        </w:rPr>
        <w:t xml:space="preserve">синдром </w:t>
      </w:r>
      <w:proofErr w:type="spellStart"/>
      <w:r w:rsidRPr="002A22B3">
        <w:rPr>
          <w:rFonts w:ascii="Times New Roman" w:hAnsi="Times New Roman"/>
          <w:sz w:val="24"/>
          <w:szCs w:val="24"/>
          <w:lang w:val="uk-UA"/>
        </w:rPr>
        <w:t>мальабсорбц</w:t>
      </w:r>
      <w:r>
        <w:rPr>
          <w:rFonts w:ascii="Times New Roman" w:hAnsi="Times New Roman"/>
          <w:sz w:val="24"/>
          <w:szCs w:val="24"/>
          <w:lang w:val="uk-UA"/>
        </w:rPr>
        <w:t>ії</w:t>
      </w:r>
      <w:proofErr w:type="spellEnd"/>
      <w:r w:rsidRPr="002A22B3">
        <w:rPr>
          <w:rFonts w:ascii="Times New Roman" w:hAnsi="Times New Roman"/>
          <w:sz w:val="24"/>
          <w:szCs w:val="24"/>
          <w:lang w:val="uk-UA"/>
        </w:rPr>
        <w:t>, д</w:t>
      </w:r>
      <w:r>
        <w:rPr>
          <w:rFonts w:ascii="Times New Roman" w:hAnsi="Times New Roman"/>
          <w:sz w:val="24"/>
          <w:szCs w:val="24"/>
          <w:lang w:val="uk-UA"/>
        </w:rPr>
        <w:t>і</w:t>
      </w:r>
      <w:r w:rsidRPr="002A22B3">
        <w:rPr>
          <w:rFonts w:ascii="Times New Roman" w:hAnsi="Times New Roman"/>
          <w:sz w:val="24"/>
          <w:szCs w:val="24"/>
          <w:lang w:val="uk-UA"/>
        </w:rPr>
        <w:t>ти, д</w:t>
      </w:r>
      <w:r>
        <w:rPr>
          <w:rFonts w:ascii="Times New Roman" w:hAnsi="Times New Roman"/>
          <w:sz w:val="24"/>
          <w:szCs w:val="24"/>
          <w:lang w:val="uk-UA"/>
        </w:rPr>
        <w:t>іа</w:t>
      </w:r>
      <w:r w:rsidRPr="002A22B3">
        <w:rPr>
          <w:rFonts w:ascii="Times New Roman" w:hAnsi="Times New Roman"/>
          <w:sz w:val="24"/>
          <w:szCs w:val="24"/>
          <w:lang w:val="uk-UA"/>
        </w:rPr>
        <w:t xml:space="preserve">гностика, </w:t>
      </w:r>
      <w:r>
        <w:rPr>
          <w:rFonts w:ascii="Times New Roman" w:hAnsi="Times New Roman"/>
          <w:sz w:val="24"/>
          <w:szCs w:val="24"/>
          <w:lang w:val="uk-UA"/>
        </w:rPr>
        <w:t>лікування</w:t>
      </w:r>
    </w:p>
    <w:p w:rsidR="002733C9" w:rsidRPr="002A22B3" w:rsidRDefault="002733C9">
      <w:pPr>
        <w:rPr>
          <w:lang w:val="uk-UA"/>
        </w:rPr>
      </w:pPr>
    </w:p>
    <w:sectPr w:rsidR="002733C9" w:rsidRPr="002A22B3" w:rsidSect="00551F55">
      <w:headerReference w:type="default" r:id="rId7"/>
      <w:pgSz w:w="11906" w:h="16838"/>
      <w:pgMar w:top="993"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D2" w:rsidRDefault="009F16D2">
      <w:pPr>
        <w:spacing w:after="0" w:line="240" w:lineRule="auto"/>
      </w:pPr>
      <w:r>
        <w:separator/>
      </w:r>
    </w:p>
  </w:endnote>
  <w:endnote w:type="continuationSeparator" w:id="0">
    <w:p w:rsidR="009F16D2" w:rsidRDefault="009F1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D2" w:rsidRDefault="009F16D2">
      <w:pPr>
        <w:spacing w:after="0" w:line="240" w:lineRule="auto"/>
      </w:pPr>
      <w:r>
        <w:separator/>
      </w:r>
    </w:p>
  </w:footnote>
  <w:footnote w:type="continuationSeparator" w:id="0">
    <w:p w:rsidR="009F16D2" w:rsidRDefault="009F1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CF" w:rsidRDefault="00D70C09">
    <w:pPr>
      <w:pStyle w:val="a4"/>
    </w:pPr>
    <w:r>
      <w:tab/>
    </w:r>
    <w:r>
      <w:tab/>
    </w:r>
    <w:r w:rsidR="00BF035B">
      <w:fldChar w:fldCharType="begin"/>
    </w:r>
    <w:r>
      <w:instrText xml:space="preserve"> PAGE   \* MERGEFORMAT </w:instrText>
    </w:r>
    <w:r w:rsidR="00BF035B">
      <w:fldChar w:fldCharType="separate"/>
    </w:r>
    <w:r w:rsidR="00551F55">
      <w:rPr>
        <w:noProof/>
      </w:rPr>
      <w:t>1</w:t>
    </w:r>
    <w:r w:rsidR="00BF035B">
      <w:fldChar w:fldCharType="end"/>
    </w:r>
  </w:p>
  <w:p w:rsidR="003E61CF" w:rsidRDefault="009F16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0D73"/>
    <w:multiLevelType w:val="hybridMultilevel"/>
    <w:tmpl w:val="5324E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14C01"/>
    <w:multiLevelType w:val="hybridMultilevel"/>
    <w:tmpl w:val="15B2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61FE7"/>
    <w:multiLevelType w:val="hybridMultilevel"/>
    <w:tmpl w:val="0C68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814DE"/>
    <w:multiLevelType w:val="hybridMultilevel"/>
    <w:tmpl w:val="7A92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3232B5"/>
    <w:multiLevelType w:val="hybridMultilevel"/>
    <w:tmpl w:val="2B46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805D17"/>
    <w:multiLevelType w:val="hybridMultilevel"/>
    <w:tmpl w:val="0138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586667"/>
    <w:multiLevelType w:val="hybridMultilevel"/>
    <w:tmpl w:val="7110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663CC9"/>
    <w:multiLevelType w:val="hybridMultilevel"/>
    <w:tmpl w:val="5942A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FA7675"/>
    <w:multiLevelType w:val="hybridMultilevel"/>
    <w:tmpl w:val="893AF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5"/>
  </w:num>
  <w:num w:numId="6">
    <w:abstractNumId w:val="3"/>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67BEE"/>
    <w:rsid w:val="000D30FB"/>
    <w:rsid w:val="001273A4"/>
    <w:rsid w:val="00261DFC"/>
    <w:rsid w:val="002733C9"/>
    <w:rsid w:val="002A22B3"/>
    <w:rsid w:val="00426E0F"/>
    <w:rsid w:val="00491743"/>
    <w:rsid w:val="004B6CF1"/>
    <w:rsid w:val="004C1810"/>
    <w:rsid w:val="00510708"/>
    <w:rsid w:val="00551F55"/>
    <w:rsid w:val="0083411B"/>
    <w:rsid w:val="008438CC"/>
    <w:rsid w:val="009069CF"/>
    <w:rsid w:val="00922A6B"/>
    <w:rsid w:val="00923041"/>
    <w:rsid w:val="009F16D2"/>
    <w:rsid w:val="00A47E27"/>
    <w:rsid w:val="00A67BEE"/>
    <w:rsid w:val="00B36636"/>
    <w:rsid w:val="00BF035B"/>
    <w:rsid w:val="00C27D18"/>
    <w:rsid w:val="00C5509C"/>
    <w:rsid w:val="00C85551"/>
    <w:rsid w:val="00D7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B3"/>
    <w:pPr>
      <w:ind w:left="720"/>
      <w:contextualSpacing/>
    </w:pPr>
  </w:style>
  <w:style w:type="paragraph" w:styleId="a4">
    <w:name w:val="header"/>
    <w:basedOn w:val="a"/>
    <w:link w:val="a5"/>
    <w:uiPriority w:val="99"/>
    <w:unhideWhenUsed/>
    <w:rsid w:val="002A22B3"/>
    <w:pPr>
      <w:tabs>
        <w:tab w:val="center" w:pos="4677"/>
        <w:tab w:val="right" w:pos="9355"/>
      </w:tabs>
    </w:pPr>
  </w:style>
  <w:style w:type="character" w:customStyle="1" w:styleId="a5">
    <w:name w:val="Верхний колонтитул Знак"/>
    <w:basedOn w:val="a0"/>
    <w:link w:val="a4"/>
    <w:uiPriority w:val="99"/>
    <w:rsid w:val="002A22B3"/>
    <w:rPr>
      <w:rFonts w:ascii="Calibri" w:eastAsia="Times New Roman" w:hAnsi="Calibri" w:cs="Times New Roman"/>
      <w:lang w:eastAsia="ru-RU"/>
    </w:rPr>
  </w:style>
  <w:style w:type="paragraph" w:styleId="a6">
    <w:name w:val="Normal (Web)"/>
    <w:basedOn w:val="a"/>
    <w:uiPriority w:val="99"/>
    <w:unhideWhenUsed/>
    <w:rsid w:val="002A22B3"/>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B3"/>
    <w:pPr>
      <w:ind w:left="720"/>
      <w:contextualSpacing/>
    </w:pPr>
  </w:style>
  <w:style w:type="paragraph" w:styleId="a4">
    <w:name w:val="header"/>
    <w:basedOn w:val="a"/>
    <w:link w:val="a5"/>
    <w:uiPriority w:val="99"/>
    <w:unhideWhenUsed/>
    <w:rsid w:val="002A22B3"/>
    <w:pPr>
      <w:tabs>
        <w:tab w:val="center" w:pos="4677"/>
        <w:tab w:val="right" w:pos="9355"/>
      </w:tabs>
    </w:pPr>
  </w:style>
  <w:style w:type="character" w:customStyle="1" w:styleId="a5">
    <w:name w:val="Верхний колонтитул Знак"/>
    <w:basedOn w:val="a0"/>
    <w:link w:val="a4"/>
    <w:uiPriority w:val="99"/>
    <w:rsid w:val="002A22B3"/>
    <w:rPr>
      <w:rFonts w:ascii="Calibri" w:eastAsia="Times New Roman" w:hAnsi="Calibri" w:cs="Times New Roman"/>
      <w:lang w:eastAsia="ru-RU"/>
    </w:rPr>
  </w:style>
  <w:style w:type="paragraph" w:styleId="a6">
    <w:name w:val="Normal (Web)"/>
    <w:basedOn w:val="a"/>
    <w:uiPriority w:val="99"/>
    <w:unhideWhenUsed/>
    <w:rsid w:val="002A22B3"/>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8151</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Kafedra1</dc:creator>
  <cp:keywords/>
  <dc:description/>
  <cp:lastModifiedBy>Ирочка</cp:lastModifiedBy>
  <cp:revision>15</cp:revision>
  <dcterms:created xsi:type="dcterms:W3CDTF">2012-04-25T11:44:00Z</dcterms:created>
  <dcterms:modified xsi:type="dcterms:W3CDTF">2012-12-05T19:37:00Z</dcterms:modified>
</cp:coreProperties>
</file>