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D5" w:rsidRPr="00D53854" w:rsidRDefault="007E5F30" w:rsidP="00D53854">
      <w:pPr>
        <w:spacing w:line="240" w:lineRule="auto"/>
        <w:jc w:val="center"/>
        <w:rPr>
          <w:rFonts w:ascii="Times New Roman" w:hAnsi="Times New Roman" w:cs="Times New Roman"/>
          <w:sz w:val="36"/>
          <w:szCs w:val="36"/>
          <w:lang w:val="uk-UA"/>
        </w:rPr>
      </w:pPr>
      <w:r w:rsidRPr="00D53854">
        <w:rPr>
          <w:rFonts w:ascii="Times New Roman" w:hAnsi="Times New Roman" w:cs="Times New Roman"/>
          <w:sz w:val="36"/>
          <w:szCs w:val="36"/>
          <w:lang w:val="uk-UA"/>
        </w:rPr>
        <w:t>Хар</w:t>
      </w:r>
      <w:r w:rsidR="002935D5" w:rsidRPr="00D53854">
        <w:rPr>
          <w:rFonts w:ascii="Times New Roman" w:hAnsi="Times New Roman" w:cs="Times New Roman"/>
          <w:sz w:val="36"/>
          <w:szCs w:val="36"/>
          <w:lang w:val="uk-UA"/>
        </w:rPr>
        <w:t>к</w:t>
      </w:r>
      <w:r w:rsidRPr="00D53854">
        <w:rPr>
          <w:rFonts w:ascii="Times New Roman" w:hAnsi="Times New Roman" w:cs="Times New Roman"/>
          <w:sz w:val="36"/>
          <w:szCs w:val="36"/>
          <w:lang w:val="uk-UA"/>
        </w:rPr>
        <w:t>і</w:t>
      </w:r>
      <w:r w:rsidR="002935D5" w:rsidRPr="00D53854">
        <w:rPr>
          <w:rFonts w:ascii="Times New Roman" w:hAnsi="Times New Roman" w:cs="Times New Roman"/>
          <w:sz w:val="36"/>
          <w:szCs w:val="36"/>
          <w:lang w:val="uk-UA"/>
        </w:rPr>
        <w:t>вс</w:t>
      </w:r>
      <w:r w:rsidRPr="00D53854">
        <w:rPr>
          <w:rFonts w:ascii="Times New Roman" w:hAnsi="Times New Roman" w:cs="Times New Roman"/>
          <w:sz w:val="36"/>
          <w:szCs w:val="36"/>
          <w:lang w:val="uk-UA"/>
        </w:rPr>
        <w:t>ь</w:t>
      </w:r>
      <w:r w:rsidR="002935D5" w:rsidRPr="00D53854">
        <w:rPr>
          <w:rFonts w:ascii="Times New Roman" w:hAnsi="Times New Roman" w:cs="Times New Roman"/>
          <w:sz w:val="36"/>
          <w:szCs w:val="36"/>
          <w:lang w:val="uk-UA"/>
        </w:rPr>
        <w:t xml:space="preserve">кий </w:t>
      </w:r>
      <w:r w:rsidR="00F5295E" w:rsidRPr="00D53854">
        <w:rPr>
          <w:rFonts w:ascii="Times New Roman" w:hAnsi="Times New Roman" w:cs="Times New Roman"/>
          <w:sz w:val="36"/>
          <w:szCs w:val="36"/>
          <w:lang w:val="uk-UA"/>
        </w:rPr>
        <w:t>національний</w:t>
      </w:r>
      <w:r w:rsidR="002935D5" w:rsidRPr="00D53854">
        <w:rPr>
          <w:rFonts w:ascii="Times New Roman" w:hAnsi="Times New Roman" w:cs="Times New Roman"/>
          <w:sz w:val="36"/>
          <w:szCs w:val="36"/>
          <w:lang w:val="uk-UA"/>
        </w:rPr>
        <w:t xml:space="preserve"> меди</w:t>
      </w:r>
      <w:r w:rsidRPr="00D53854">
        <w:rPr>
          <w:rFonts w:ascii="Times New Roman" w:hAnsi="Times New Roman" w:cs="Times New Roman"/>
          <w:sz w:val="36"/>
          <w:szCs w:val="36"/>
          <w:lang w:val="uk-UA"/>
        </w:rPr>
        <w:t>чний</w:t>
      </w:r>
      <w:r w:rsidR="002935D5" w:rsidRPr="00D53854">
        <w:rPr>
          <w:rFonts w:ascii="Times New Roman" w:hAnsi="Times New Roman" w:cs="Times New Roman"/>
          <w:sz w:val="36"/>
          <w:szCs w:val="36"/>
          <w:lang w:val="uk-UA"/>
        </w:rPr>
        <w:t xml:space="preserve"> ун</w:t>
      </w:r>
      <w:r w:rsidRPr="00D53854">
        <w:rPr>
          <w:rFonts w:ascii="Times New Roman" w:hAnsi="Times New Roman" w:cs="Times New Roman"/>
          <w:sz w:val="36"/>
          <w:szCs w:val="36"/>
          <w:lang w:val="uk-UA"/>
        </w:rPr>
        <w:t>і</w:t>
      </w:r>
      <w:r w:rsidR="002935D5" w:rsidRPr="00D53854">
        <w:rPr>
          <w:rFonts w:ascii="Times New Roman" w:hAnsi="Times New Roman" w:cs="Times New Roman"/>
          <w:sz w:val="36"/>
          <w:szCs w:val="36"/>
          <w:lang w:val="uk-UA"/>
        </w:rPr>
        <w:t>верситет</w:t>
      </w:r>
    </w:p>
    <w:p w:rsidR="002935D5" w:rsidRPr="00D53854" w:rsidRDefault="002935D5" w:rsidP="00D53854">
      <w:pPr>
        <w:spacing w:after="0" w:line="240" w:lineRule="auto"/>
        <w:jc w:val="center"/>
        <w:rPr>
          <w:rFonts w:ascii="Times New Roman" w:eastAsiaTheme="minorEastAsia" w:hAnsi="Times New Roman" w:cs="Times New Roman"/>
          <w:sz w:val="28"/>
          <w:szCs w:val="36"/>
          <w:lang w:val="uk-UA" w:eastAsia="ru-RU"/>
        </w:rPr>
      </w:pPr>
    </w:p>
    <w:p w:rsidR="002935D5" w:rsidRPr="00D53854" w:rsidRDefault="002935D5" w:rsidP="00D53854">
      <w:pPr>
        <w:spacing w:after="0" w:line="240" w:lineRule="auto"/>
        <w:jc w:val="center"/>
        <w:rPr>
          <w:rFonts w:ascii="Times New Roman" w:eastAsiaTheme="minorEastAsia" w:hAnsi="Times New Roman" w:cs="Times New Roman"/>
          <w:sz w:val="28"/>
          <w:szCs w:val="36"/>
          <w:lang w:val="uk-UA" w:eastAsia="ru-RU"/>
        </w:rPr>
      </w:pPr>
    </w:p>
    <w:p w:rsidR="002935D5" w:rsidRPr="007E5F30" w:rsidRDefault="002935D5" w:rsidP="002935D5">
      <w:pPr>
        <w:jc w:val="center"/>
        <w:rPr>
          <w:rFonts w:ascii="Times New Roman" w:hAnsi="Times New Roman" w:cs="Times New Roman"/>
          <w:sz w:val="28"/>
          <w:szCs w:val="28"/>
          <w:lang w:val="uk-UA"/>
        </w:rPr>
      </w:pPr>
      <w:r w:rsidRPr="007E5F30">
        <w:rPr>
          <w:rFonts w:ascii="Times New Roman" w:hAnsi="Times New Roman" w:cs="Times New Roman"/>
          <w:noProof/>
          <w:sz w:val="28"/>
          <w:szCs w:val="28"/>
          <w:lang w:eastAsia="ru-RU"/>
        </w:rPr>
        <w:drawing>
          <wp:inline distT="0" distB="0" distL="0" distR="0" wp14:anchorId="3509658A" wp14:editId="44893500">
            <wp:extent cx="2183130" cy="2256389"/>
            <wp:effectExtent l="19050" t="0" r="7620" b="0"/>
            <wp:docPr id="1"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8"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2935D5" w:rsidRPr="00D53854" w:rsidRDefault="002935D5" w:rsidP="00E00692">
      <w:pPr>
        <w:spacing w:after="0" w:line="240" w:lineRule="auto"/>
        <w:jc w:val="center"/>
        <w:rPr>
          <w:rFonts w:ascii="Times New Roman" w:eastAsiaTheme="minorEastAsia" w:hAnsi="Times New Roman" w:cs="Times New Roman"/>
          <w:sz w:val="28"/>
          <w:szCs w:val="48"/>
          <w:lang w:val="uk-UA" w:eastAsia="ru-RU"/>
        </w:rPr>
      </w:pPr>
    </w:p>
    <w:p w:rsidR="00D8255D" w:rsidRPr="00D53854" w:rsidRDefault="00D8255D" w:rsidP="00E00692">
      <w:pPr>
        <w:spacing w:after="0" w:line="240" w:lineRule="auto"/>
        <w:jc w:val="center"/>
        <w:rPr>
          <w:rFonts w:ascii="Times New Roman" w:eastAsiaTheme="minorEastAsia" w:hAnsi="Times New Roman" w:cs="Times New Roman"/>
          <w:sz w:val="28"/>
          <w:szCs w:val="48"/>
          <w:lang w:val="uk-UA" w:eastAsia="ru-RU"/>
        </w:rPr>
      </w:pPr>
    </w:p>
    <w:p w:rsidR="002935D5" w:rsidRPr="007E5F30" w:rsidRDefault="002935D5" w:rsidP="002935D5">
      <w:pPr>
        <w:spacing w:after="0" w:line="240" w:lineRule="auto"/>
        <w:jc w:val="center"/>
        <w:rPr>
          <w:rFonts w:ascii="Times New Roman" w:hAnsi="Times New Roman" w:cs="Times New Roman"/>
          <w:sz w:val="48"/>
          <w:szCs w:val="48"/>
          <w:lang w:val="uk-UA"/>
        </w:rPr>
      </w:pPr>
      <w:r w:rsidRPr="007E5F30">
        <w:rPr>
          <w:rFonts w:ascii="Times New Roman" w:hAnsi="Times New Roman" w:cs="Times New Roman"/>
          <w:sz w:val="48"/>
          <w:szCs w:val="48"/>
          <w:lang w:val="uk-UA"/>
        </w:rPr>
        <w:t>СОЦ</w:t>
      </w:r>
      <w:r w:rsidR="007E5F30" w:rsidRPr="007E5F30">
        <w:rPr>
          <w:rFonts w:ascii="Times New Roman" w:hAnsi="Times New Roman" w:cs="Times New Roman"/>
          <w:sz w:val="48"/>
          <w:szCs w:val="48"/>
          <w:lang w:val="uk-UA"/>
        </w:rPr>
        <w:t>ІАЛЬНА</w:t>
      </w:r>
      <w:r w:rsidRPr="007E5F30">
        <w:rPr>
          <w:rFonts w:ascii="Times New Roman" w:hAnsi="Times New Roman" w:cs="Times New Roman"/>
          <w:sz w:val="48"/>
          <w:szCs w:val="48"/>
          <w:lang w:val="uk-UA"/>
        </w:rPr>
        <w:t xml:space="preserve"> МЕДИЦИНА </w:t>
      </w:r>
      <w:r w:rsidR="00BA6800">
        <w:rPr>
          <w:rFonts w:ascii="Times New Roman" w:hAnsi="Times New Roman" w:cs="Times New Roman"/>
          <w:sz w:val="48"/>
          <w:szCs w:val="48"/>
          <w:lang w:val="uk-UA"/>
        </w:rPr>
        <w:br/>
      </w:r>
      <w:r w:rsidR="00D53854">
        <w:rPr>
          <w:rFonts w:ascii="Times New Roman" w:hAnsi="Times New Roman" w:cs="Times New Roman"/>
          <w:sz w:val="48"/>
          <w:szCs w:val="48"/>
          <w:lang w:val="uk-UA"/>
        </w:rPr>
        <w:t>ТА</w:t>
      </w:r>
      <w:r w:rsidRPr="007E5F30">
        <w:rPr>
          <w:rFonts w:ascii="Times New Roman" w:hAnsi="Times New Roman" w:cs="Times New Roman"/>
          <w:sz w:val="48"/>
          <w:szCs w:val="48"/>
          <w:lang w:val="uk-UA"/>
        </w:rPr>
        <w:t xml:space="preserve"> ОРГАН</w:t>
      </w:r>
      <w:r w:rsidR="007E5F30" w:rsidRPr="007E5F30">
        <w:rPr>
          <w:rFonts w:ascii="Times New Roman" w:hAnsi="Times New Roman" w:cs="Times New Roman"/>
          <w:sz w:val="48"/>
          <w:szCs w:val="48"/>
          <w:lang w:val="uk-UA"/>
        </w:rPr>
        <w:t>І</w:t>
      </w:r>
      <w:r w:rsidRPr="007E5F30">
        <w:rPr>
          <w:rFonts w:ascii="Times New Roman" w:hAnsi="Times New Roman" w:cs="Times New Roman"/>
          <w:sz w:val="48"/>
          <w:szCs w:val="48"/>
          <w:lang w:val="uk-UA"/>
        </w:rPr>
        <w:t>ЗАЦ</w:t>
      </w:r>
      <w:r w:rsidR="007E5F30" w:rsidRPr="007E5F30">
        <w:rPr>
          <w:rFonts w:ascii="Times New Roman" w:hAnsi="Times New Roman" w:cs="Times New Roman"/>
          <w:sz w:val="48"/>
          <w:szCs w:val="48"/>
          <w:lang w:val="uk-UA"/>
        </w:rPr>
        <w:t>І</w:t>
      </w:r>
      <w:r w:rsidRPr="007E5F30">
        <w:rPr>
          <w:rFonts w:ascii="Times New Roman" w:hAnsi="Times New Roman" w:cs="Times New Roman"/>
          <w:sz w:val="48"/>
          <w:szCs w:val="48"/>
          <w:lang w:val="uk-UA"/>
        </w:rPr>
        <w:t xml:space="preserve">Я </w:t>
      </w:r>
      <w:r w:rsidR="007E5F30" w:rsidRPr="007E5F30">
        <w:rPr>
          <w:rFonts w:ascii="Times New Roman" w:hAnsi="Times New Roman" w:cs="Times New Roman"/>
          <w:sz w:val="48"/>
          <w:szCs w:val="48"/>
          <w:lang w:val="uk-UA"/>
        </w:rPr>
        <w:t>ОХОРОНИ ЗДОРОВ’Я</w:t>
      </w:r>
    </w:p>
    <w:p w:rsidR="002935D5" w:rsidRPr="007E5F30" w:rsidRDefault="002935D5" w:rsidP="002935D5">
      <w:pPr>
        <w:spacing w:after="0" w:line="240" w:lineRule="auto"/>
        <w:jc w:val="center"/>
        <w:rPr>
          <w:rFonts w:ascii="Times New Roman" w:hAnsi="Times New Roman" w:cs="Times New Roman"/>
          <w:sz w:val="28"/>
          <w:szCs w:val="28"/>
          <w:lang w:val="uk-UA"/>
        </w:rPr>
      </w:pPr>
    </w:p>
    <w:p w:rsidR="002935D5" w:rsidRPr="007E5F30" w:rsidRDefault="002935D5" w:rsidP="002935D5">
      <w:pPr>
        <w:spacing w:after="0" w:line="240" w:lineRule="auto"/>
        <w:jc w:val="center"/>
        <w:rPr>
          <w:rFonts w:ascii="Times New Roman" w:hAnsi="Times New Roman" w:cs="Times New Roman"/>
          <w:sz w:val="28"/>
          <w:szCs w:val="28"/>
          <w:lang w:val="uk-UA"/>
        </w:rPr>
      </w:pPr>
    </w:p>
    <w:p w:rsidR="002935D5" w:rsidRPr="007E5F30" w:rsidRDefault="002935D5" w:rsidP="00CC2A17">
      <w:pPr>
        <w:spacing w:after="0" w:line="240" w:lineRule="auto"/>
        <w:jc w:val="center"/>
        <w:rPr>
          <w:rFonts w:ascii="Times New Roman" w:hAnsi="Times New Roman" w:cs="Times New Roman"/>
          <w:sz w:val="36"/>
          <w:szCs w:val="36"/>
          <w:lang w:val="uk-UA"/>
        </w:rPr>
      </w:pPr>
      <w:r w:rsidRPr="007E5F30">
        <w:rPr>
          <w:rFonts w:ascii="Times New Roman" w:hAnsi="Times New Roman" w:cs="Times New Roman"/>
          <w:sz w:val="36"/>
          <w:szCs w:val="36"/>
          <w:lang w:val="uk-UA"/>
        </w:rPr>
        <w:t>Методич</w:t>
      </w:r>
      <w:r w:rsidR="007E5F30" w:rsidRPr="007E5F30">
        <w:rPr>
          <w:rFonts w:ascii="Times New Roman" w:hAnsi="Times New Roman" w:cs="Times New Roman"/>
          <w:sz w:val="36"/>
          <w:szCs w:val="36"/>
          <w:lang w:val="uk-UA"/>
        </w:rPr>
        <w:t>ні</w:t>
      </w:r>
      <w:r w:rsidRPr="007E5F30">
        <w:rPr>
          <w:rFonts w:ascii="Times New Roman" w:hAnsi="Times New Roman" w:cs="Times New Roman"/>
          <w:sz w:val="36"/>
          <w:szCs w:val="36"/>
          <w:lang w:val="uk-UA"/>
        </w:rPr>
        <w:t xml:space="preserve"> </w:t>
      </w:r>
      <w:r w:rsidR="00D86AD4">
        <w:rPr>
          <w:rFonts w:ascii="Times New Roman" w:hAnsi="Times New Roman" w:cs="Times New Roman"/>
          <w:sz w:val="36"/>
          <w:szCs w:val="36"/>
          <w:lang w:val="uk-UA"/>
        </w:rPr>
        <w:t>вказівки</w:t>
      </w:r>
    </w:p>
    <w:p w:rsidR="002935D5" w:rsidRPr="007E5F30" w:rsidRDefault="00F5295E" w:rsidP="00CC2A17">
      <w:pPr>
        <w:tabs>
          <w:tab w:val="left" w:pos="1678"/>
        </w:tabs>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hAnsi="Times New Roman" w:cs="Times New Roman"/>
          <w:sz w:val="36"/>
          <w:szCs w:val="36"/>
          <w:lang w:val="uk-UA"/>
        </w:rPr>
        <w:t>д</w:t>
      </w:r>
      <w:r w:rsidR="007E5F30" w:rsidRPr="007E5F30">
        <w:rPr>
          <w:rFonts w:ascii="Times New Roman" w:hAnsi="Times New Roman" w:cs="Times New Roman"/>
          <w:sz w:val="36"/>
          <w:szCs w:val="36"/>
          <w:lang w:val="uk-UA"/>
        </w:rPr>
        <w:t xml:space="preserve">ля </w:t>
      </w:r>
      <w:r w:rsidR="00D86AD4">
        <w:rPr>
          <w:rFonts w:ascii="Times New Roman" w:hAnsi="Times New Roman" w:cs="Times New Roman"/>
          <w:sz w:val="36"/>
          <w:szCs w:val="36"/>
          <w:lang w:val="uk-UA"/>
        </w:rPr>
        <w:t>студентів</w:t>
      </w:r>
      <w:r w:rsidR="007E5F30" w:rsidRPr="007E5F30">
        <w:rPr>
          <w:rFonts w:ascii="Times New Roman" w:hAnsi="Times New Roman" w:cs="Times New Roman"/>
          <w:sz w:val="36"/>
          <w:szCs w:val="36"/>
          <w:lang w:val="uk-UA"/>
        </w:rPr>
        <w:t xml:space="preserve"> до практичного заняття</w:t>
      </w:r>
      <w:r w:rsidR="002935D5" w:rsidRPr="007E5F30">
        <w:rPr>
          <w:rFonts w:ascii="Times New Roman" w:hAnsi="Times New Roman" w:cs="Times New Roman"/>
          <w:sz w:val="36"/>
          <w:szCs w:val="36"/>
          <w:lang w:val="uk-UA"/>
        </w:rPr>
        <w:br/>
      </w:r>
      <w:r w:rsidR="00D53854">
        <w:rPr>
          <w:rFonts w:ascii="Times New Roman" w:hAnsi="Times New Roman" w:cs="Times New Roman"/>
          <w:sz w:val="36"/>
          <w:szCs w:val="36"/>
          <w:lang w:val="uk-UA"/>
        </w:rPr>
        <w:t>на тему</w:t>
      </w:r>
      <w:r w:rsidR="002935D5" w:rsidRPr="007E5F30">
        <w:rPr>
          <w:rFonts w:ascii="Times New Roman" w:hAnsi="Times New Roman" w:cs="Times New Roman"/>
          <w:sz w:val="36"/>
          <w:szCs w:val="36"/>
          <w:lang w:val="uk-UA"/>
        </w:rPr>
        <w:t xml:space="preserve"> </w:t>
      </w:r>
      <w:r>
        <w:rPr>
          <w:rFonts w:ascii="Times New Roman" w:hAnsi="Times New Roman" w:cs="Times New Roman"/>
          <w:sz w:val="36"/>
          <w:szCs w:val="36"/>
          <w:lang w:val="uk-UA"/>
        </w:rPr>
        <w:t>«</w:t>
      </w:r>
      <w:r w:rsidR="007E5F30" w:rsidRPr="007E5F30">
        <w:rPr>
          <w:rFonts w:ascii="Times New Roman" w:hAnsi="Times New Roman" w:cs="Times New Roman"/>
          <w:b/>
          <w:i/>
          <w:sz w:val="36"/>
          <w:szCs w:val="36"/>
          <w:lang w:val="uk-UA"/>
        </w:rPr>
        <w:t>Організація і зміст роботи з</w:t>
      </w:r>
      <w:r w:rsidR="00D53854">
        <w:rPr>
          <w:rFonts w:ascii="Times New Roman" w:hAnsi="Times New Roman" w:cs="Times New Roman"/>
          <w:b/>
          <w:i/>
          <w:sz w:val="36"/>
          <w:szCs w:val="36"/>
          <w:lang w:val="uk-UA"/>
        </w:rPr>
        <w:t xml:space="preserve">акладів, </w:t>
      </w:r>
      <w:r w:rsidR="00BA6800">
        <w:rPr>
          <w:rFonts w:ascii="Times New Roman" w:hAnsi="Times New Roman" w:cs="Times New Roman"/>
          <w:b/>
          <w:i/>
          <w:sz w:val="36"/>
          <w:szCs w:val="36"/>
          <w:lang w:val="uk-UA"/>
        </w:rPr>
        <w:br/>
      </w:r>
      <w:r w:rsidR="00D53854">
        <w:rPr>
          <w:rFonts w:ascii="Times New Roman" w:hAnsi="Times New Roman" w:cs="Times New Roman"/>
          <w:b/>
          <w:i/>
          <w:sz w:val="36"/>
          <w:szCs w:val="36"/>
          <w:lang w:val="uk-UA"/>
        </w:rPr>
        <w:t>які надають акушерсько-</w:t>
      </w:r>
      <w:r w:rsidR="007E5F30" w:rsidRPr="007E5F30">
        <w:rPr>
          <w:rFonts w:ascii="Times New Roman" w:hAnsi="Times New Roman" w:cs="Times New Roman"/>
          <w:b/>
          <w:i/>
          <w:sz w:val="36"/>
          <w:szCs w:val="36"/>
          <w:lang w:val="uk-UA"/>
        </w:rPr>
        <w:t>гінекологічну допомогу,</w:t>
      </w:r>
      <w:r w:rsidR="00BA6800">
        <w:rPr>
          <w:rFonts w:ascii="Times New Roman" w:hAnsi="Times New Roman" w:cs="Times New Roman"/>
          <w:b/>
          <w:i/>
          <w:sz w:val="36"/>
          <w:szCs w:val="36"/>
          <w:lang w:val="uk-UA"/>
        </w:rPr>
        <w:br/>
      </w:r>
      <w:r w:rsidR="007E5F30" w:rsidRPr="007E5F30">
        <w:rPr>
          <w:rFonts w:ascii="Times New Roman" w:hAnsi="Times New Roman" w:cs="Times New Roman"/>
          <w:b/>
          <w:i/>
          <w:sz w:val="36"/>
          <w:szCs w:val="36"/>
          <w:lang w:val="uk-UA"/>
        </w:rPr>
        <w:t xml:space="preserve"> облік і аналіз їх діяльності</w:t>
      </w:r>
      <w:r w:rsidR="00F41160" w:rsidRPr="007E5F30">
        <w:rPr>
          <w:rFonts w:ascii="Times New Roman" w:hAnsi="Times New Roman" w:cs="Times New Roman"/>
          <w:b/>
          <w:i/>
          <w:sz w:val="36"/>
          <w:szCs w:val="36"/>
          <w:lang w:val="uk-UA"/>
        </w:rPr>
        <w:t>»</w:t>
      </w:r>
    </w:p>
    <w:p w:rsidR="002935D5" w:rsidRPr="007E5F30" w:rsidRDefault="002935D5" w:rsidP="002935D5">
      <w:pPr>
        <w:spacing w:after="0" w:line="240" w:lineRule="auto"/>
        <w:jc w:val="center"/>
        <w:rPr>
          <w:rFonts w:ascii="Times New Roman" w:hAnsi="Times New Roman" w:cs="Times New Roman"/>
          <w:sz w:val="36"/>
          <w:szCs w:val="36"/>
          <w:lang w:val="uk-UA"/>
        </w:rPr>
      </w:pPr>
      <w:r w:rsidRPr="007E5F30">
        <w:rPr>
          <w:rFonts w:ascii="Times New Roman" w:hAnsi="Times New Roman" w:cs="Times New Roman"/>
          <w:sz w:val="36"/>
          <w:szCs w:val="36"/>
          <w:lang w:val="uk-UA"/>
        </w:rPr>
        <w:t>для п</w:t>
      </w:r>
      <w:r w:rsidR="007E5F30">
        <w:rPr>
          <w:rFonts w:ascii="Times New Roman" w:hAnsi="Times New Roman" w:cs="Times New Roman"/>
          <w:sz w:val="36"/>
          <w:szCs w:val="36"/>
          <w:lang w:val="uk-UA"/>
        </w:rPr>
        <w:t>і</w:t>
      </w:r>
      <w:r w:rsidRPr="007E5F30">
        <w:rPr>
          <w:rFonts w:ascii="Times New Roman" w:hAnsi="Times New Roman" w:cs="Times New Roman"/>
          <w:sz w:val="36"/>
          <w:szCs w:val="36"/>
          <w:lang w:val="uk-UA"/>
        </w:rPr>
        <w:t>дготовки студент</w:t>
      </w:r>
      <w:r w:rsidR="007E5F30" w:rsidRPr="007E5F30">
        <w:rPr>
          <w:rFonts w:ascii="Times New Roman" w:hAnsi="Times New Roman" w:cs="Times New Roman"/>
          <w:sz w:val="36"/>
          <w:szCs w:val="36"/>
          <w:lang w:val="uk-UA"/>
        </w:rPr>
        <w:t>і</w:t>
      </w:r>
      <w:r w:rsidRPr="007E5F30">
        <w:rPr>
          <w:rFonts w:ascii="Times New Roman" w:hAnsi="Times New Roman" w:cs="Times New Roman"/>
          <w:sz w:val="36"/>
          <w:szCs w:val="36"/>
          <w:lang w:val="uk-UA"/>
        </w:rPr>
        <w:t xml:space="preserve">в </w:t>
      </w:r>
      <w:r w:rsidR="00D8255D" w:rsidRPr="007E5F30">
        <w:rPr>
          <w:rFonts w:ascii="Times New Roman" w:hAnsi="Times New Roman" w:cs="Times New Roman"/>
          <w:sz w:val="36"/>
          <w:szCs w:val="36"/>
          <w:lang w:val="uk-UA"/>
        </w:rPr>
        <w:t>5-х курс</w:t>
      </w:r>
      <w:r w:rsidR="007E5F30" w:rsidRPr="007E5F30">
        <w:rPr>
          <w:rFonts w:ascii="Times New Roman" w:hAnsi="Times New Roman" w:cs="Times New Roman"/>
          <w:sz w:val="36"/>
          <w:szCs w:val="36"/>
          <w:lang w:val="uk-UA"/>
        </w:rPr>
        <w:t>і</w:t>
      </w:r>
      <w:r w:rsidR="00D8255D" w:rsidRPr="007E5F30">
        <w:rPr>
          <w:rFonts w:ascii="Times New Roman" w:hAnsi="Times New Roman" w:cs="Times New Roman"/>
          <w:sz w:val="36"/>
          <w:szCs w:val="36"/>
          <w:lang w:val="uk-UA"/>
        </w:rPr>
        <w:t xml:space="preserve">в </w:t>
      </w:r>
      <w:r w:rsidR="00F5295E" w:rsidRPr="00570DCE">
        <w:rPr>
          <w:rFonts w:ascii="Times New Roman" w:hAnsi="Times New Roman" w:cs="Times New Roman"/>
          <w:sz w:val="36"/>
          <w:szCs w:val="36"/>
        </w:rPr>
        <w:t xml:space="preserve">за </w:t>
      </w:r>
      <w:r w:rsidR="00D53854">
        <w:rPr>
          <w:rFonts w:ascii="Times New Roman" w:hAnsi="Times New Roman" w:cs="Times New Roman"/>
          <w:sz w:val="36"/>
          <w:szCs w:val="36"/>
          <w:lang w:val="uk-UA"/>
        </w:rPr>
        <w:t>спеціальностями</w:t>
      </w:r>
      <w:r w:rsidRPr="007E5F30">
        <w:rPr>
          <w:rFonts w:ascii="Times New Roman" w:hAnsi="Times New Roman" w:cs="Times New Roman"/>
          <w:sz w:val="28"/>
          <w:szCs w:val="24"/>
          <w:lang w:val="uk-UA"/>
        </w:rPr>
        <w:t>:</w:t>
      </w:r>
    </w:p>
    <w:p w:rsidR="002935D5" w:rsidRPr="007E5F30" w:rsidRDefault="00F5295E" w:rsidP="002935D5">
      <w:pPr>
        <w:spacing w:after="0" w:line="240" w:lineRule="auto"/>
        <w:ind w:left="2410"/>
        <w:contextualSpacing/>
        <w:rPr>
          <w:rFonts w:ascii="Times New Roman" w:hAnsi="Times New Roman" w:cs="Times New Roman"/>
          <w:sz w:val="28"/>
          <w:szCs w:val="24"/>
          <w:lang w:val="uk-UA"/>
        </w:rPr>
      </w:pPr>
      <w:r>
        <w:rPr>
          <w:rFonts w:ascii="Times New Roman" w:hAnsi="Times New Roman" w:cs="Times New Roman"/>
          <w:sz w:val="28"/>
          <w:szCs w:val="24"/>
          <w:lang w:val="uk-UA"/>
        </w:rPr>
        <w:t>–</w:t>
      </w:r>
      <w:r w:rsidR="00D53854">
        <w:rPr>
          <w:rFonts w:ascii="Times New Roman" w:hAnsi="Times New Roman" w:cs="Times New Roman"/>
          <w:sz w:val="28"/>
          <w:szCs w:val="24"/>
          <w:lang w:val="uk-UA"/>
        </w:rPr>
        <w:t> </w:t>
      </w:r>
      <w:r>
        <w:rPr>
          <w:rFonts w:ascii="Times New Roman" w:hAnsi="Times New Roman" w:cs="Times New Roman"/>
          <w:sz w:val="28"/>
          <w:szCs w:val="24"/>
          <w:lang w:val="uk-UA"/>
        </w:rPr>
        <w:t>7.12010001</w:t>
      </w:r>
      <w:r w:rsidR="002935D5" w:rsidRPr="007E5F30">
        <w:rPr>
          <w:rFonts w:ascii="Times New Roman" w:hAnsi="Times New Roman" w:cs="Times New Roman"/>
          <w:sz w:val="28"/>
          <w:szCs w:val="24"/>
          <w:lang w:val="uk-UA"/>
        </w:rPr>
        <w:t xml:space="preserve"> </w:t>
      </w:r>
      <w:r w:rsidR="00D53854">
        <w:rPr>
          <w:rFonts w:ascii="Times New Roman" w:hAnsi="Times New Roman" w:cs="Times New Roman"/>
          <w:sz w:val="28"/>
          <w:szCs w:val="24"/>
          <w:lang w:val="uk-UA"/>
        </w:rPr>
        <w:t xml:space="preserve"> </w:t>
      </w:r>
      <w:r w:rsidR="002935D5" w:rsidRPr="007E5F30">
        <w:rPr>
          <w:rFonts w:ascii="Times New Roman" w:hAnsi="Times New Roman" w:cs="Times New Roman"/>
          <w:sz w:val="28"/>
          <w:szCs w:val="24"/>
          <w:lang w:val="uk-UA"/>
        </w:rPr>
        <w:t>«</w:t>
      </w:r>
      <w:r w:rsidR="007E5F30" w:rsidRPr="007E5F30">
        <w:rPr>
          <w:rFonts w:ascii="Times New Roman" w:hAnsi="Times New Roman" w:cs="Times New Roman"/>
          <w:sz w:val="28"/>
          <w:szCs w:val="24"/>
          <w:lang w:val="uk-UA"/>
        </w:rPr>
        <w:t>Лікувальна справа</w:t>
      </w:r>
      <w:r w:rsidR="002935D5" w:rsidRPr="007E5F30">
        <w:rPr>
          <w:rFonts w:ascii="Times New Roman" w:hAnsi="Times New Roman" w:cs="Times New Roman"/>
          <w:sz w:val="28"/>
          <w:szCs w:val="24"/>
          <w:lang w:val="uk-UA"/>
        </w:rPr>
        <w:t>»,</w:t>
      </w:r>
    </w:p>
    <w:p w:rsidR="002935D5" w:rsidRPr="007E5F30" w:rsidRDefault="002935D5" w:rsidP="002935D5">
      <w:pPr>
        <w:spacing w:after="0" w:line="240" w:lineRule="auto"/>
        <w:ind w:left="2410"/>
        <w:contextualSpacing/>
        <w:rPr>
          <w:rFonts w:ascii="Times New Roman" w:hAnsi="Times New Roman" w:cs="Times New Roman"/>
          <w:sz w:val="28"/>
          <w:szCs w:val="24"/>
          <w:lang w:val="uk-UA"/>
        </w:rPr>
      </w:pPr>
      <w:r w:rsidRPr="007E5F30">
        <w:rPr>
          <w:rFonts w:ascii="Times New Roman" w:hAnsi="Times New Roman" w:cs="Times New Roman"/>
          <w:sz w:val="28"/>
          <w:szCs w:val="24"/>
          <w:lang w:val="uk-UA"/>
        </w:rPr>
        <w:t>–</w:t>
      </w:r>
      <w:r w:rsidR="00D53854">
        <w:rPr>
          <w:rFonts w:ascii="Times New Roman" w:hAnsi="Times New Roman" w:cs="Times New Roman"/>
          <w:sz w:val="28"/>
          <w:szCs w:val="24"/>
          <w:lang w:val="uk-UA"/>
        </w:rPr>
        <w:t> </w:t>
      </w:r>
      <w:r w:rsidRPr="007E5F30">
        <w:rPr>
          <w:rFonts w:ascii="Times New Roman" w:hAnsi="Times New Roman" w:cs="Times New Roman"/>
          <w:sz w:val="28"/>
          <w:szCs w:val="24"/>
          <w:lang w:val="uk-UA"/>
        </w:rPr>
        <w:t>7.12010002  «Пед</w:t>
      </w:r>
      <w:r w:rsidR="007E5F30" w:rsidRPr="007E5F30">
        <w:rPr>
          <w:rFonts w:ascii="Times New Roman" w:hAnsi="Times New Roman" w:cs="Times New Roman"/>
          <w:sz w:val="28"/>
          <w:szCs w:val="24"/>
          <w:lang w:val="uk-UA"/>
        </w:rPr>
        <w:t>і</w:t>
      </w:r>
      <w:r w:rsidRPr="007E5F30">
        <w:rPr>
          <w:rFonts w:ascii="Times New Roman" w:hAnsi="Times New Roman" w:cs="Times New Roman"/>
          <w:sz w:val="28"/>
          <w:szCs w:val="24"/>
          <w:lang w:val="uk-UA"/>
        </w:rPr>
        <w:t>атр</w:t>
      </w:r>
      <w:r w:rsidR="007E5F30" w:rsidRPr="007E5F30">
        <w:rPr>
          <w:rFonts w:ascii="Times New Roman" w:hAnsi="Times New Roman" w:cs="Times New Roman"/>
          <w:sz w:val="28"/>
          <w:szCs w:val="24"/>
          <w:lang w:val="uk-UA"/>
        </w:rPr>
        <w:t>і</w:t>
      </w:r>
      <w:r w:rsidRPr="007E5F30">
        <w:rPr>
          <w:rFonts w:ascii="Times New Roman" w:hAnsi="Times New Roman" w:cs="Times New Roman"/>
          <w:sz w:val="28"/>
          <w:szCs w:val="24"/>
          <w:lang w:val="uk-UA"/>
        </w:rPr>
        <w:t>я»,</w:t>
      </w:r>
    </w:p>
    <w:p w:rsidR="002935D5" w:rsidRPr="007E5F30" w:rsidRDefault="002935D5" w:rsidP="00D8255D">
      <w:pPr>
        <w:spacing w:after="0" w:line="240" w:lineRule="auto"/>
        <w:ind w:left="2410"/>
        <w:contextualSpacing/>
        <w:rPr>
          <w:rFonts w:ascii="Times New Roman" w:hAnsi="Times New Roman" w:cs="Times New Roman"/>
          <w:sz w:val="28"/>
          <w:szCs w:val="24"/>
          <w:lang w:val="uk-UA"/>
        </w:rPr>
      </w:pPr>
      <w:r w:rsidRPr="007E5F30">
        <w:rPr>
          <w:rFonts w:ascii="Times New Roman" w:hAnsi="Times New Roman" w:cs="Times New Roman"/>
          <w:sz w:val="28"/>
          <w:szCs w:val="24"/>
          <w:lang w:val="uk-UA"/>
        </w:rPr>
        <w:t>–</w:t>
      </w:r>
      <w:r w:rsidR="00D53854">
        <w:rPr>
          <w:rFonts w:ascii="Times New Roman" w:hAnsi="Times New Roman" w:cs="Times New Roman"/>
          <w:sz w:val="28"/>
          <w:szCs w:val="24"/>
          <w:lang w:val="uk-UA"/>
        </w:rPr>
        <w:t> </w:t>
      </w:r>
      <w:r w:rsidRPr="007E5F30">
        <w:rPr>
          <w:rFonts w:ascii="Times New Roman" w:hAnsi="Times New Roman" w:cs="Times New Roman"/>
          <w:sz w:val="28"/>
          <w:szCs w:val="24"/>
          <w:lang w:val="uk-UA"/>
        </w:rPr>
        <w:t>7.12010003  «</w:t>
      </w:r>
      <w:r w:rsidR="006A484A" w:rsidRPr="00480445">
        <w:rPr>
          <w:rFonts w:ascii="Times New Roman" w:hAnsi="Times New Roman" w:cs="Times New Roman"/>
          <w:sz w:val="28"/>
          <w:szCs w:val="28"/>
        </w:rPr>
        <w:t>Медико-</w:t>
      </w:r>
      <w:r w:rsidR="006A484A" w:rsidRPr="006A484A">
        <w:rPr>
          <w:rFonts w:ascii="Times New Roman" w:hAnsi="Times New Roman" w:cs="Times New Roman"/>
          <w:sz w:val="28"/>
          <w:szCs w:val="28"/>
          <w:lang w:val="uk-UA"/>
        </w:rPr>
        <w:t>профілактична</w:t>
      </w:r>
      <w:r w:rsidR="006A484A" w:rsidRPr="00480445">
        <w:rPr>
          <w:rFonts w:ascii="Times New Roman" w:hAnsi="Times New Roman" w:cs="Times New Roman"/>
          <w:sz w:val="28"/>
          <w:szCs w:val="28"/>
        </w:rPr>
        <w:t xml:space="preserve"> справа</w:t>
      </w:r>
      <w:r w:rsidRPr="007E5F30">
        <w:rPr>
          <w:rFonts w:ascii="Times New Roman" w:hAnsi="Times New Roman" w:cs="Times New Roman"/>
          <w:sz w:val="28"/>
          <w:szCs w:val="24"/>
          <w:lang w:val="uk-UA"/>
        </w:rPr>
        <w:t>»</w:t>
      </w:r>
      <w:r w:rsidR="00D8255D" w:rsidRPr="007E5F30">
        <w:rPr>
          <w:rFonts w:ascii="Times New Roman" w:hAnsi="Times New Roman" w:cs="Times New Roman"/>
          <w:sz w:val="28"/>
          <w:szCs w:val="24"/>
          <w:lang w:val="uk-UA"/>
        </w:rPr>
        <w:t>.</w:t>
      </w:r>
    </w:p>
    <w:p w:rsidR="002935D5" w:rsidRPr="007E5F30" w:rsidRDefault="002935D5" w:rsidP="00E00692">
      <w:pPr>
        <w:spacing w:after="0" w:line="240" w:lineRule="auto"/>
        <w:contextualSpacing/>
        <w:jc w:val="center"/>
        <w:rPr>
          <w:rFonts w:ascii="Times New Roman" w:hAnsi="Times New Roman" w:cs="Times New Roman"/>
          <w:sz w:val="28"/>
          <w:szCs w:val="28"/>
          <w:lang w:val="uk-UA"/>
        </w:rPr>
      </w:pPr>
    </w:p>
    <w:p w:rsidR="002935D5" w:rsidRPr="007E5F30" w:rsidRDefault="002935D5" w:rsidP="00E00692">
      <w:pPr>
        <w:spacing w:after="0"/>
        <w:jc w:val="center"/>
        <w:rPr>
          <w:rFonts w:ascii="Times New Roman" w:hAnsi="Times New Roman" w:cs="Times New Roman"/>
          <w:sz w:val="28"/>
          <w:szCs w:val="28"/>
          <w:lang w:val="uk-UA"/>
        </w:rPr>
      </w:pPr>
    </w:p>
    <w:p w:rsidR="002935D5" w:rsidRDefault="002935D5" w:rsidP="00E00692">
      <w:pPr>
        <w:spacing w:after="0"/>
        <w:jc w:val="center"/>
        <w:rPr>
          <w:rFonts w:ascii="Times New Roman" w:hAnsi="Times New Roman" w:cs="Times New Roman"/>
          <w:sz w:val="28"/>
          <w:szCs w:val="28"/>
          <w:lang w:val="uk-UA"/>
        </w:rPr>
      </w:pPr>
    </w:p>
    <w:p w:rsidR="00D53854" w:rsidRDefault="00D53854" w:rsidP="00E00692">
      <w:pPr>
        <w:spacing w:after="0"/>
        <w:jc w:val="center"/>
        <w:rPr>
          <w:rFonts w:ascii="Times New Roman" w:hAnsi="Times New Roman" w:cs="Times New Roman"/>
          <w:sz w:val="28"/>
          <w:szCs w:val="28"/>
          <w:lang w:val="uk-UA"/>
        </w:rPr>
      </w:pPr>
    </w:p>
    <w:p w:rsidR="002803C5" w:rsidRDefault="002803C5" w:rsidP="00E00692">
      <w:pPr>
        <w:spacing w:after="0"/>
        <w:jc w:val="center"/>
        <w:rPr>
          <w:rFonts w:ascii="Times New Roman" w:hAnsi="Times New Roman" w:cs="Times New Roman"/>
          <w:sz w:val="28"/>
          <w:szCs w:val="28"/>
          <w:lang w:val="uk-UA"/>
        </w:rPr>
      </w:pPr>
    </w:p>
    <w:p w:rsidR="00D53854" w:rsidRPr="007E5F30" w:rsidRDefault="00D53854" w:rsidP="00E00692">
      <w:pPr>
        <w:spacing w:after="0"/>
        <w:jc w:val="center"/>
        <w:rPr>
          <w:rFonts w:ascii="Times New Roman" w:hAnsi="Times New Roman" w:cs="Times New Roman"/>
          <w:sz w:val="28"/>
          <w:szCs w:val="28"/>
          <w:lang w:val="uk-UA"/>
        </w:rPr>
      </w:pPr>
    </w:p>
    <w:p w:rsidR="002935D5" w:rsidRPr="007E5F30" w:rsidRDefault="002935D5" w:rsidP="00E00692">
      <w:pPr>
        <w:spacing w:after="0"/>
        <w:jc w:val="center"/>
        <w:rPr>
          <w:rFonts w:ascii="Times New Roman" w:hAnsi="Times New Roman" w:cs="Times New Roman"/>
          <w:sz w:val="28"/>
          <w:szCs w:val="28"/>
          <w:lang w:val="uk-UA"/>
        </w:rPr>
      </w:pPr>
    </w:p>
    <w:p w:rsidR="002935D5" w:rsidRPr="007E5F30" w:rsidRDefault="002935D5" w:rsidP="00E00692">
      <w:pPr>
        <w:spacing w:after="0"/>
        <w:jc w:val="center"/>
        <w:rPr>
          <w:rFonts w:ascii="Times New Roman" w:hAnsi="Times New Roman" w:cs="Times New Roman"/>
          <w:sz w:val="28"/>
          <w:szCs w:val="28"/>
          <w:lang w:val="uk-UA"/>
        </w:rPr>
      </w:pPr>
    </w:p>
    <w:p w:rsidR="002935D5" w:rsidRPr="007E5F30" w:rsidRDefault="007E5F30" w:rsidP="002935D5">
      <w:pPr>
        <w:spacing w:after="0" w:line="240" w:lineRule="auto"/>
        <w:jc w:val="center"/>
        <w:rPr>
          <w:rFonts w:ascii="Times New Roman" w:hAnsi="Times New Roman" w:cs="Times New Roman"/>
          <w:sz w:val="28"/>
          <w:szCs w:val="28"/>
          <w:lang w:val="uk-UA"/>
        </w:rPr>
      </w:pPr>
      <w:r w:rsidRPr="007E5F30">
        <w:rPr>
          <w:rFonts w:ascii="Times New Roman" w:hAnsi="Times New Roman" w:cs="Times New Roman"/>
          <w:sz w:val="28"/>
          <w:szCs w:val="28"/>
          <w:lang w:val="uk-UA"/>
        </w:rPr>
        <w:t>Хар</w:t>
      </w:r>
      <w:r w:rsidR="002935D5" w:rsidRPr="007E5F30">
        <w:rPr>
          <w:rFonts w:ascii="Times New Roman" w:hAnsi="Times New Roman" w:cs="Times New Roman"/>
          <w:sz w:val="28"/>
          <w:szCs w:val="28"/>
          <w:lang w:val="uk-UA"/>
        </w:rPr>
        <w:t>к</w:t>
      </w:r>
      <w:r w:rsidRPr="007E5F30">
        <w:rPr>
          <w:rFonts w:ascii="Times New Roman" w:hAnsi="Times New Roman" w:cs="Times New Roman"/>
          <w:sz w:val="28"/>
          <w:szCs w:val="28"/>
          <w:lang w:val="uk-UA"/>
        </w:rPr>
        <w:t>і</w:t>
      </w:r>
      <w:r w:rsidR="002935D5" w:rsidRPr="007E5F30">
        <w:rPr>
          <w:rFonts w:ascii="Times New Roman" w:hAnsi="Times New Roman" w:cs="Times New Roman"/>
          <w:sz w:val="28"/>
          <w:szCs w:val="28"/>
          <w:lang w:val="uk-UA"/>
        </w:rPr>
        <w:t>в</w:t>
      </w:r>
    </w:p>
    <w:p w:rsidR="002935D5" w:rsidRPr="007E5F30" w:rsidRDefault="002935D5" w:rsidP="002935D5">
      <w:pPr>
        <w:spacing w:after="0" w:line="240" w:lineRule="auto"/>
        <w:jc w:val="center"/>
        <w:rPr>
          <w:rFonts w:ascii="Times New Roman" w:hAnsi="Times New Roman" w:cs="Times New Roman"/>
          <w:sz w:val="28"/>
          <w:szCs w:val="28"/>
          <w:lang w:val="uk-UA"/>
        </w:rPr>
        <w:sectPr w:rsidR="002935D5" w:rsidRPr="007E5F30" w:rsidSect="00CC2A17">
          <w:footerReference w:type="default" r:id="rId9"/>
          <w:footerReference w:type="first" r:id="rId10"/>
          <w:pgSz w:w="11906" w:h="16838"/>
          <w:pgMar w:top="1134" w:right="1134" w:bottom="1134" w:left="1134" w:header="709" w:footer="709" w:gutter="0"/>
          <w:cols w:space="708"/>
          <w:titlePg/>
          <w:docGrid w:linePitch="360"/>
        </w:sectPr>
      </w:pPr>
      <w:r w:rsidRPr="007E5F30">
        <w:rPr>
          <w:rFonts w:ascii="Times New Roman" w:hAnsi="Times New Roman" w:cs="Times New Roman"/>
          <w:sz w:val="28"/>
          <w:szCs w:val="28"/>
          <w:lang w:val="uk-UA"/>
        </w:rPr>
        <w:t>201</w:t>
      </w:r>
      <w:r w:rsidR="00D53854">
        <w:rPr>
          <w:rFonts w:ascii="Times New Roman" w:hAnsi="Times New Roman" w:cs="Times New Roman"/>
          <w:sz w:val="28"/>
          <w:szCs w:val="28"/>
          <w:lang w:val="uk-UA"/>
        </w:rPr>
        <w:t>8</w:t>
      </w:r>
    </w:p>
    <w:p w:rsidR="007E5F30" w:rsidRPr="007E5F30" w:rsidRDefault="007E5F30" w:rsidP="007E5F30">
      <w:pPr>
        <w:spacing w:after="0" w:line="240" w:lineRule="auto"/>
        <w:jc w:val="center"/>
        <w:rPr>
          <w:rFonts w:ascii="Times New Roman" w:hAnsi="Times New Roman" w:cs="Times New Roman"/>
          <w:sz w:val="28"/>
          <w:szCs w:val="28"/>
        </w:rPr>
      </w:pPr>
      <w:r w:rsidRPr="007E5F30">
        <w:rPr>
          <w:rFonts w:ascii="Times New Roman" w:hAnsi="Times New Roman" w:cs="Times New Roman"/>
          <w:sz w:val="28"/>
          <w:szCs w:val="28"/>
        </w:rPr>
        <w:lastRenderedPageBreak/>
        <w:t>МІНІСТЕРСТВО ОХОРОНИ ЗДОРОВ'Я УКРАЇНИ</w:t>
      </w:r>
    </w:p>
    <w:p w:rsidR="007E5F30" w:rsidRPr="007E5F30" w:rsidRDefault="007E5F30" w:rsidP="007E5F30">
      <w:pPr>
        <w:spacing w:after="0" w:line="240" w:lineRule="auto"/>
        <w:jc w:val="center"/>
        <w:rPr>
          <w:rFonts w:ascii="Times New Roman" w:hAnsi="Times New Roman" w:cs="Times New Roman"/>
          <w:sz w:val="28"/>
          <w:szCs w:val="28"/>
        </w:rPr>
      </w:pPr>
      <w:r w:rsidRPr="007E5F30">
        <w:rPr>
          <w:rFonts w:ascii="Times New Roman" w:hAnsi="Times New Roman" w:cs="Times New Roman"/>
          <w:sz w:val="28"/>
          <w:szCs w:val="28"/>
        </w:rPr>
        <w:t>ХАРКІВСЬКИЙ НАЦІОНАЛЬНИЙ МЕДИЧНИЙ УНІВЕРСИТЕТ</w:t>
      </w:r>
    </w:p>
    <w:p w:rsidR="007E5F30" w:rsidRPr="007E5F30" w:rsidRDefault="007E5F30" w:rsidP="007E5F30">
      <w:pPr>
        <w:spacing w:after="0" w:line="240" w:lineRule="auto"/>
        <w:jc w:val="center"/>
        <w:rPr>
          <w:rFonts w:ascii="Times New Roman" w:hAnsi="Times New Roman" w:cs="Times New Roman"/>
          <w:sz w:val="28"/>
          <w:szCs w:val="28"/>
        </w:rPr>
      </w:pPr>
    </w:p>
    <w:p w:rsidR="00D53854" w:rsidRDefault="007E5F30" w:rsidP="007E5F30">
      <w:pPr>
        <w:spacing w:after="0" w:line="240" w:lineRule="auto"/>
        <w:jc w:val="center"/>
        <w:rPr>
          <w:rFonts w:ascii="Times New Roman" w:hAnsi="Times New Roman" w:cs="Times New Roman"/>
          <w:sz w:val="28"/>
          <w:szCs w:val="28"/>
        </w:rPr>
      </w:pPr>
      <w:r w:rsidRPr="007E5F30">
        <w:rPr>
          <w:rFonts w:ascii="Times New Roman" w:hAnsi="Times New Roman" w:cs="Times New Roman"/>
          <w:sz w:val="28"/>
          <w:szCs w:val="28"/>
        </w:rPr>
        <w:t xml:space="preserve">КАФЕДРА </w:t>
      </w:r>
      <w:r>
        <w:rPr>
          <w:rFonts w:ascii="Times New Roman" w:hAnsi="Times New Roman" w:cs="Times New Roman"/>
          <w:sz w:val="28"/>
          <w:szCs w:val="28"/>
          <w:lang w:val="uk-UA"/>
        </w:rPr>
        <w:t xml:space="preserve">ГРОМАДСЬКОГО </w:t>
      </w:r>
      <w:r w:rsidRPr="007E5F30">
        <w:rPr>
          <w:rFonts w:ascii="Times New Roman" w:hAnsi="Times New Roman" w:cs="Times New Roman"/>
          <w:sz w:val="28"/>
          <w:szCs w:val="28"/>
        </w:rPr>
        <w:t xml:space="preserve">ЗДОРОВ'Я </w:t>
      </w:r>
    </w:p>
    <w:p w:rsidR="002935D5" w:rsidRPr="002D13F8" w:rsidRDefault="00D53854" w:rsidP="007E5F3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ТА</w:t>
      </w:r>
      <w:r w:rsidR="007E5F30">
        <w:rPr>
          <w:rFonts w:ascii="Times New Roman" w:hAnsi="Times New Roman" w:cs="Times New Roman"/>
          <w:sz w:val="28"/>
          <w:szCs w:val="28"/>
          <w:lang w:val="uk-UA"/>
        </w:rPr>
        <w:t xml:space="preserve"> УПРАВЛІННЯ </w:t>
      </w:r>
      <w:r w:rsidR="007E5F30" w:rsidRPr="007E5F30">
        <w:rPr>
          <w:rFonts w:ascii="Times New Roman" w:hAnsi="Times New Roman" w:cs="Times New Roman"/>
          <w:sz w:val="28"/>
          <w:szCs w:val="28"/>
        </w:rPr>
        <w:t>ОХОРОН</w:t>
      </w:r>
      <w:r w:rsidR="007E5F30">
        <w:rPr>
          <w:rFonts w:ascii="Times New Roman" w:hAnsi="Times New Roman" w:cs="Times New Roman"/>
          <w:sz w:val="28"/>
          <w:szCs w:val="28"/>
          <w:lang w:val="uk-UA"/>
        </w:rPr>
        <w:t>ОЮ</w:t>
      </w:r>
      <w:r w:rsidR="007E5F30" w:rsidRPr="007E5F30">
        <w:rPr>
          <w:rFonts w:ascii="Times New Roman" w:hAnsi="Times New Roman" w:cs="Times New Roman"/>
          <w:sz w:val="28"/>
          <w:szCs w:val="28"/>
        </w:rPr>
        <w:t xml:space="preserve"> ЗДОРОВ'Я</w:t>
      </w:r>
    </w:p>
    <w:p w:rsidR="002935D5" w:rsidRPr="002D13F8" w:rsidRDefault="002935D5" w:rsidP="002935D5">
      <w:pPr>
        <w:spacing w:after="0" w:line="240" w:lineRule="auto"/>
        <w:jc w:val="center"/>
        <w:rPr>
          <w:rFonts w:ascii="Times New Roman" w:hAnsi="Times New Roman" w:cs="Times New Roman"/>
          <w:sz w:val="28"/>
          <w:szCs w:val="28"/>
        </w:rPr>
      </w:pPr>
    </w:p>
    <w:p w:rsidR="002935D5" w:rsidRPr="002D13F8" w:rsidRDefault="002935D5" w:rsidP="002935D5">
      <w:pPr>
        <w:spacing w:after="0" w:line="240" w:lineRule="auto"/>
        <w:jc w:val="center"/>
        <w:rPr>
          <w:rFonts w:ascii="Times New Roman" w:hAnsi="Times New Roman" w:cs="Times New Roman"/>
          <w:sz w:val="28"/>
          <w:szCs w:val="28"/>
        </w:rPr>
      </w:pPr>
    </w:p>
    <w:p w:rsidR="002935D5" w:rsidRDefault="002935D5" w:rsidP="002935D5">
      <w:pPr>
        <w:spacing w:after="0" w:line="240" w:lineRule="auto"/>
        <w:jc w:val="center"/>
        <w:rPr>
          <w:rFonts w:ascii="Times New Roman" w:hAnsi="Times New Roman" w:cs="Times New Roman"/>
          <w:sz w:val="28"/>
          <w:szCs w:val="28"/>
          <w:lang w:val="uk-UA"/>
        </w:rPr>
      </w:pPr>
    </w:p>
    <w:p w:rsidR="002935D5" w:rsidRPr="002D13F8" w:rsidRDefault="002935D5" w:rsidP="002935D5">
      <w:pPr>
        <w:spacing w:after="0" w:line="240" w:lineRule="auto"/>
        <w:jc w:val="center"/>
        <w:rPr>
          <w:rFonts w:ascii="Times New Roman" w:hAnsi="Times New Roman" w:cs="Times New Roman"/>
          <w:sz w:val="28"/>
          <w:szCs w:val="28"/>
        </w:rPr>
      </w:pPr>
    </w:p>
    <w:p w:rsidR="007E5F30" w:rsidRPr="007E5F30" w:rsidRDefault="00D53854" w:rsidP="007E5F30">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СОЦІАЛЬНА МЕДИЦИНА </w:t>
      </w:r>
      <w:r w:rsidR="00BA6800">
        <w:rPr>
          <w:rFonts w:ascii="Times New Roman" w:hAnsi="Times New Roman" w:cs="Times New Roman"/>
          <w:sz w:val="48"/>
          <w:szCs w:val="48"/>
          <w:lang w:val="uk-UA"/>
        </w:rPr>
        <w:br/>
      </w:r>
      <w:r>
        <w:rPr>
          <w:rFonts w:ascii="Times New Roman" w:hAnsi="Times New Roman" w:cs="Times New Roman"/>
          <w:sz w:val="48"/>
          <w:szCs w:val="48"/>
          <w:lang w:val="uk-UA"/>
        </w:rPr>
        <w:t>ТА</w:t>
      </w:r>
      <w:r w:rsidR="007E5F30" w:rsidRPr="007E5F30">
        <w:rPr>
          <w:rFonts w:ascii="Times New Roman" w:hAnsi="Times New Roman" w:cs="Times New Roman"/>
          <w:sz w:val="48"/>
          <w:szCs w:val="48"/>
          <w:lang w:val="uk-UA"/>
        </w:rPr>
        <w:t xml:space="preserve"> ОРГАНІЗАЦІЯ ОХОРОНИ ЗДОРОВ’Я</w:t>
      </w:r>
    </w:p>
    <w:p w:rsidR="007E5F30" w:rsidRPr="007E5F30" w:rsidRDefault="007E5F30" w:rsidP="007E5F30">
      <w:pPr>
        <w:spacing w:after="0" w:line="240" w:lineRule="auto"/>
        <w:jc w:val="center"/>
        <w:rPr>
          <w:rFonts w:ascii="Times New Roman" w:hAnsi="Times New Roman" w:cs="Times New Roman"/>
          <w:sz w:val="28"/>
          <w:szCs w:val="28"/>
          <w:lang w:val="uk-UA"/>
        </w:rPr>
      </w:pPr>
    </w:p>
    <w:p w:rsidR="007E5F30" w:rsidRPr="007E5F30" w:rsidRDefault="007E5F30" w:rsidP="007E5F30">
      <w:pPr>
        <w:spacing w:after="0" w:line="240" w:lineRule="auto"/>
        <w:jc w:val="center"/>
        <w:rPr>
          <w:rFonts w:ascii="Times New Roman" w:hAnsi="Times New Roman" w:cs="Times New Roman"/>
          <w:sz w:val="28"/>
          <w:szCs w:val="28"/>
          <w:lang w:val="uk-UA"/>
        </w:rPr>
      </w:pPr>
    </w:p>
    <w:p w:rsidR="007E5F30" w:rsidRPr="007E5F30" w:rsidRDefault="007E5F30" w:rsidP="007E5F30">
      <w:pPr>
        <w:spacing w:after="0" w:line="240" w:lineRule="auto"/>
        <w:jc w:val="center"/>
        <w:rPr>
          <w:rFonts w:ascii="Times New Roman" w:hAnsi="Times New Roman" w:cs="Times New Roman"/>
          <w:sz w:val="36"/>
          <w:szCs w:val="36"/>
          <w:lang w:val="uk-UA"/>
        </w:rPr>
      </w:pPr>
      <w:r w:rsidRPr="007E5F30">
        <w:rPr>
          <w:rFonts w:ascii="Times New Roman" w:hAnsi="Times New Roman" w:cs="Times New Roman"/>
          <w:sz w:val="36"/>
          <w:szCs w:val="36"/>
          <w:lang w:val="uk-UA"/>
        </w:rPr>
        <w:t xml:space="preserve">Методичні </w:t>
      </w:r>
      <w:r w:rsidR="00D86AD4">
        <w:rPr>
          <w:rFonts w:ascii="Times New Roman" w:hAnsi="Times New Roman" w:cs="Times New Roman"/>
          <w:sz w:val="36"/>
          <w:szCs w:val="36"/>
          <w:lang w:val="uk-UA"/>
        </w:rPr>
        <w:t>вказівки</w:t>
      </w:r>
    </w:p>
    <w:p w:rsidR="007E5F30" w:rsidRPr="007E5F30" w:rsidRDefault="006A484A" w:rsidP="007E5F30">
      <w:pPr>
        <w:tabs>
          <w:tab w:val="left" w:pos="1678"/>
        </w:tabs>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hAnsi="Times New Roman" w:cs="Times New Roman"/>
          <w:sz w:val="36"/>
          <w:szCs w:val="36"/>
          <w:lang w:val="uk-UA"/>
        </w:rPr>
        <w:t>д</w:t>
      </w:r>
      <w:r w:rsidR="007E5F30" w:rsidRPr="007E5F30">
        <w:rPr>
          <w:rFonts w:ascii="Times New Roman" w:hAnsi="Times New Roman" w:cs="Times New Roman"/>
          <w:sz w:val="36"/>
          <w:szCs w:val="36"/>
          <w:lang w:val="uk-UA"/>
        </w:rPr>
        <w:t xml:space="preserve">ля </w:t>
      </w:r>
      <w:r w:rsidR="00D86AD4">
        <w:rPr>
          <w:rFonts w:ascii="Times New Roman" w:hAnsi="Times New Roman" w:cs="Times New Roman"/>
          <w:sz w:val="36"/>
          <w:szCs w:val="36"/>
          <w:lang w:val="uk-UA"/>
        </w:rPr>
        <w:t>студентів</w:t>
      </w:r>
      <w:r w:rsidR="007E5F30" w:rsidRPr="007E5F30">
        <w:rPr>
          <w:rFonts w:ascii="Times New Roman" w:hAnsi="Times New Roman" w:cs="Times New Roman"/>
          <w:sz w:val="36"/>
          <w:szCs w:val="36"/>
          <w:lang w:val="uk-UA"/>
        </w:rPr>
        <w:t xml:space="preserve"> до </w:t>
      </w:r>
      <w:r w:rsidR="00D53854">
        <w:rPr>
          <w:rFonts w:ascii="Times New Roman" w:hAnsi="Times New Roman" w:cs="Times New Roman"/>
          <w:sz w:val="36"/>
          <w:szCs w:val="36"/>
          <w:lang w:val="uk-UA"/>
        </w:rPr>
        <w:t>практичного заняття</w:t>
      </w:r>
      <w:r w:rsidR="00D53854">
        <w:rPr>
          <w:rFonts w:ascii="Times New Roman" w:hAnsi="Times New Roman" w:cs="Times New Roman"/>
          <w:sz w:val="36"/>
          <w:szCs w:val="36"/>
          <w:lang w:val="uk-UA"/>
        </w:rPr>
        <w:br/>
        <w:t>на тему</w:t>
      </w:r>
      <w:r w:rsidR="00F5295E">
        <w:rPr>
          <w:rFonts w:ascii="Times New Roman" w:hAnsi="Times New Roman" w:cs="Times New Roman"/>
          <w:sz w:val="36"/>
          <w:szCs w:val="36"/>
          <w:lang w:val="uk-UA"/>
        </w:rPr>
        <w:t xml:space="preserve"> «</w:t>
      </w:r>
      <w:r w:rsidR="007E5F30" w:rsidRPr="007E5F30">
        <w:rPr>
          <w:rFonts w:ascii="Times New Roman" w:hAnsi="Times New Roman" w:cs="Times New Roman"/>
          <w:sz w:val="36"/>
          <w:szCs w:val="36"/>
          <w:lang w:val="uk-UA"/>
        </w:rPr>
        <w:t xml:space="preserve"> </w:t>
      </w:r>
      <w:r w:rsidR="007E5F30" w:rsidRPr="007E5F30">
        <w:rPr>
          <w:rFonts w:ascii="Times New Roman" w:hAnsi="Times New Roman" w:cs="Times New Roman"/>
          <w:b/>
          <w:i/>
          <w:sz w:val="36"/>
          <w:szCs w:val="36"/>
          <w:lang w:val="uk-UA"/>
        </w:rPr>
        <w:t xml:space="preserve">Організація і зміст роботи закладів, </w:t>
      </w:r>
      <w:r w:rsidR="00BA6800">
        <w:rPr>
          <w:rFonts w:ascii="Times New Roman" w:hAnsi="Times New Roman" w:cs="Times New Roman"/>
          <w:b/>
          <w:i/>
          <w:sz w:val="36"/>
          <w:szCs w:val="36"/>
          <w:lang w:val="uk-UA"/>
        </w:rPr>
        <w:br/>
      </w:r>
      <w:r w:rsidR="007E5F30" w:rsidRPr="007E5F30">
        <w:rPr>
          <w:rFonts w:ascii="Times New Roman" w:hAnsi="Times New Roman" w:cs="Times New Roman"/>
          <w:b/>
          <w:i/>
          <w:sz w:val="36"/>
          <w:szCs w:val="36"/>
          <w:lang w:val="uk-UA"/>
        </w:rPr>
        <w:t>які надають акушерсько-гінекологічну допомогу,</w:t>
      </w:r>
      <w:r w:rsidR="00BA6800">
        <w:rPr>
          <w:rFonts w:ascii="Times New Roman" w:hAnsi="Times New Roman" w:cs="Times New Roman"/>
          <w:b/>
          <w:i/>
          <w:sz w:val="36"/>
          <w:szCs w:val="36"/>
          <w:lang w:val="uk-UA"/>
        </w:rPr>
        <w:br/>
      </w:r>
      <w:r w:rsidR="007E5F30" w:rsidRPr="007E5F30">
        <w:rPr>
          <w:rFonts w:ascii="Times New Roman" w:hAnsi="Times New Roman" w:cs="Times New Roman"/>
          <w:b/>
          <w:i/>
          <w:sz w:val="36"/>
          <w:szCs w:val="36"/>
          <w:lang w:val="uk-UA"/>
        </w:rPr>
        <w:t xml:space="preserve"> облік і аналіз їх діяльності»</w:t>
      </w:r>
    </w:p>
    <w:p w:rsidR="007E5F30" w:rsidRPr="007E5F30" w:rsidRDefault="007E5F30" w:rsidP="007E5F30">
      <w:pPr>
        <w:spacing w:after="0" w:line="240" w:lineRule="auto"/>
        <w:jc w:val="center"/>
        <w:rPr>
          <w:rFonts w:ascii="Times New Roman" w:hAnsi="Times New Roman" w:cs="Times New Roman"/>
          <w:sz w:val="36"/>
          <w:szCs w:val="36"/>
          <w:lang w:val="uk-UA"/>
        </w:rPr>
      </w:pPr>
      <w:r w:rsidRPr="007E5F30">
        <w:rPr>
          <w:rFonts w:ascii="Times New Roman" w:hAnsi="Times New Roman" w:cs="Times New Roman"/>
          <w:sz w:val="36"/>
          <w:szCs w:val="36"/>
          <w:lang w:val="uk-UA"/>
        </w:rPr>
        <w:t>для п</w:t>
      </w:r>
      <w:r>
        <w:rPr>
          <w:rFonts w:ascii="Times New Roman" w:hAnsi="Times New Roman" w:cs="Times New Roman"/>
          <w:sz w:val="36"/>
          <w:szCs w:val="36"/>
          <w:lang w:val="uk-UA"/>
        </w:rPr>
        <w:t>і</w:t>
      </w:r>
      <w:r w:rsidRPr="007E5F30">
        <w:rPr>
          <w:rFonts w:ascii="Times New Roman" w:hAnsi="Times New Roman" w:cs="Times New Roman"/>
          <w:sz w:val="36"/>
          <w:szCs w:val="36"/>
          <w:lang w:val="uk-UA"/>
        </w:rPr>
        <w:t xml:space="preserve">дготовки студентів 5-х курсів </w:t>
      </w:r>
      <w:r w:rsidR="00F5295E" w:rsidRPr="00570DCE">
        <w:rPr>
          <w:rFonts w:ascii="Times New Roman" w:hAnsi="Times New Roman" w:cs="Times New Roman"/>
          <w:sz w:val="36"/>
          <w:szCs w:val="36"/>
        </w:rPr>
        <w:t xml:space="preserve">за </w:t>
      </w:r>
      <w:r w:rsidR="00D53854">
        <w:rPr>
          <w:rFonts w:ascii="Times New Roman" w:hAnsi="Times New Roman" w:cs="Times New Roman"/>
          <w:sz w:val="36"/>
          <w:szCs w:val="36"/>
          <w:lang w:val="uk-UA"/>
        </w:rPr>
        <w:t>спеціальностями</w:t>
      </w:r>
      <w:r w:rsidRPr="007E5F30">
        <w:rPr>
          <w:rFonts w:ascii="Times New Roman" w:hAnsi="Times New Roman" w:cs="Times New Roman"/>
          <w:sz w:val="28"/>
          <w:szCs w:val="24"/>
          <w:lang w:val="uk-UA"/>
        </w:rPr>
        <w:t>:</w:t>
      </w:r>
    </w:p>
    <w:p w:rsidR="007E5F30" w:rsidRPr="007E5F30" w:rsidRDefault="007E5F30" w:rsidP="007E5F30">
      <w:pPr>
        <w:spacing w:after="0" w:line="240" w:lineRule="auto"/>
        <w:ind w:left="2410"/>
        <w:contextualSpacing/>
        <w:rPr>
          <w:rFonts w:ascii="Times New Roman" w:hAnsi="Times New Roman" w:cs="Times New Roman"/>
          <w:sz w:val="28"/>
          <w:szCs w:val="24"/>
          <w:lang w:val="uk-UA"/>
        </w:rPr>
      </w:pPr>
      <w:r w:rsidRPr="007E5F30">
        <w:rPr>
          <w:rFonts w:ascii="Times New Roman" w:hAnsi="Times New Roman" w:cs="Times New Roman"/>
          <w:sz w:val="28"/>
          <w:szCs w:val="24"/>
          <w:lang w:val="uk-UA"/>
        </w:rPr>
        <w:t>–</w:t>
      </w:r>
      <w:r w:rsidR="00D53854">
        <w:rPr>
          <w:rFonts w:ascii="Times New Roman" w:hAnsi="Times New Roman" w:cs="Times New Roman"/>
          <w:sz w:val="28"/>
          <w:szCs w:val="24"/>
          <w:lang w:val="uk-UA"/>
        </w:rPr>
        <w:t> </w:t>
      </w:r>
      <w:r w:rsidRPr="007E5F30">
        <w:rPr>
          <w:rFonts w:ascii="Times New Roman" w:hAnsi="Times New Roman" w:cs="Times New Roman"/>
          <w:sz w:val="28"/>
          <w:szCs w:val="24"/>
          <w:lang w:val="uk-UA"/>
        </w:rPr>
        <w:t>7.12010001  «Лікувальна справа»,</w:t>
      </w:r>
    </w:p>
    <w:p w:rsidR="007E5F30" w:rsidRPr="007E5F30" w:rsidRDefault="007E5F30" w:rsidP="007E5F30">
      <w:pPr>
        <w:spacing w:after="0" w:line="240" w:lineRule="auto"/>
        <w:ind w:left="2410"/>
        <w:contextualSpacing/>
        <w:rPr>
          <w:rFonts w:ascii="Times New Roman" w:hAnsi="Times New Roman" w:cs="Times New Roman"/>
          <w:sz w:val="28"/>
          <w:szCs w:val="24"/>
          <w:lang w:val="uk-UA"/>
        </w:rPr>
      </w:pPr>
      <w:r w:rsidRPr="007E5F30">
        <w:rPr>
          <w:rFonts w:ascii="Times New Roman" w:hAnsi="Times New Roman" w:cs="Times New Roman"/>
          <w:sz w:val="28"/>
          <w:szCs w:val="24"/>
          <w:lang w:val="uk-UA"/>
        </w:rPr>
        <w:t>–</w:t>
      </w:r>
      <w:r w:rsidR="00D53854">
        <w:rPr>
          <w:rFonts w:ascii="Times New Roman" w:hAnsi="Times New Roman" w:cs="Times New Roman"/>
          <w:sz w:val="28"/>
          <w:szCs w:val="24"/>
          <w:lang w:val="uk-UA"/>
        </w:rPr>
        <w:t> </w:t>
      </w:r>
      <w:r w:rsidRPr="007E5F30">
        <w:rPr>
          <w:rFonts w:ascii="Times New Roman" w:hAnsi="Times New Roman" w:cs="Times New Roman"/>
          <w:sz w:val="28"/>
          <w:szCs w:val="24"/>
          <w:lang w:val="uk-UA"/>
        </w:rPr>
        <w:t>7.12010002  «Педіатрія»,</w:t>
      </w:r>
    </w:p>
    <w:p w:rsidR="007E5F30" w:rsidRPr="007E5F30" w:rsidRDefault="007E5F30" w:rsidP="007E5F30">
      <w:pPr>
        <w:spacing w:after="0" w:line="240" w:lineRule="auto"/>
        <w:ind w:left="2410"/>
        <w:contextualSpacing/>
        <w:rPr>
          <w:rFonts w:ascii="Times New Roman" w:hAnsi="Times New Roman" w:cs="Times New Roman"/>
          <w:sz w:val="28"/>
          <w:szCs w:val="24"/>
          <w:lang w:val="uk-UA"/>
        </w:rPr>
      </w:pPr>
      <w:r w:rsidRPr="007E5F30">
        <w:rPr>
          <w:rFonts w:ascii="Times New Roman" w:hAnsi="Times New Roman" w:cs="Times New Roman"/>
          <w:sz w:val="28"/>
          <w:szCs w:val="24"/>
          <w:lang w:val="uk-UA"/>
        </w:rPr>
        <w:t>–</w:t>
      </w:r>
      <w:r w:rsidR="00D53854">
        <w:rPr>
          <w:rFonts w:ascii="Times New Roman" w:hAnsi="Times New Roman" w:cs="Times New Roman"/>
          <w:sz w:val="28"/>
          <w:szCs w:val="24"/>
          <w:lang w:val="uk-UA"/>
        </w:rPr>
        <w:t> </w:t>
      </w:r>
      <w:r w:rsidRPr="007E5F30">
        <w:rPr>
          <w:rFonts w:ascii="Times New Roman" w:hAnsi="Times New Roman" w:cs="Times New Roman"/>
          <w:sz w:val="28"/>
          <w:szCs w:val="24"/>
          <w:lang w:val="uk-UA"/>
        </w:rPr>
        <w:t>7.12010003  «</w:t>
      </w:r>
      <w:r w:rsidR="006A484A" w:rsidRPr="00480445">
        <w:rPr>
          <w:rFonts w:ascii="Times New Roman" w:hAnsi="Times New Roman" w:cs="Times New Roman"/>
          <w:sz w:val="28"/>
          <w:szCs w:val="28"/>
        </w:rPr>
        <w:t>Медико-</w:t>
      </w:r>
      <w:r w:rsidR="006A484A" w:rsidRPr="006A484A">
        <w:rPr>
          <w:rFonts w:ascii="Times New Roman" w:hAnsi="Times New Roman" w:cs="Times New Roman"/>
          <w:sz w:val="28"/>
          <w:szCs w:val="28"/>
          <w:lang w:val="uk-UA"/>
        </w:rPr>
        <w:t>профілактична</w:t>
      </w:r>
      <w:r w:rsidR="006A484A" w:rsidRPr="00480445">
        <w:rPr>
          <w:rFonts w:ascii="Times New Roman" w:hAnsi="Times New Roman" w:cs="Times New Roman"/>
          <w:sz w:val="28"/>
          <w:szCs w:val="28"/>
        </w:rPr>
        <w:t xml:space="preserve"> справа</w:t>
      </w:r>
      <w:r w:rsidRPr="007E5F30">
        <w:rPr>
          <w:rFonts w:ascii="Times New Roman" w:hAnsi="Times New Roman" w:cs="Times New Roman"/>
          <w:sz w:val="28"/>
          <w:szCs w:val="24"/>
          <w:lang w:val="uk-UA"/>
        </w:rPr>
        <w:t>».</w:t>
      </w:r>
    </w:p>
    <w:p w:rsidR="002935D5" w:rsidRPr="002D13F8" w:rsidRDefault="002935D5" w:rsidP="002935D5">
      <w:pPr>
        <w:spacing w:after="0" w:line="240" w:lineRule="auto"/>
        <w:jc w:val="center"/>
        <w:rPr>
          <w:rFonts w:ascii="Times New Roman" w:hAnsi="Times New Roman" w:cs="Times New Roman"/>
          <w:sz w:val="28"/>
          <w:szCs w:val="28"/>
        </w:rPr>
      </w:pPr>
    </w:p>
    <w:p w:rsidR="002935D5" w:rsidRDefault="002935D5" w:rsidP="002935D5">
      <w:pPr>
        <w:spacing w:after="0" w:line="240" w:lineRule="auto"/>
        <w:jc w:val="center"/>
        <w:rPr>
          <w:rFonts w:ascii="Times New Roman" w:hAnsi="Times New Roman" w:cs="Times New Roman"/>
          <w:sz w:val="28"/>
          <w:szCs w:val="28"/>
        </w:rPr>
      </w:pPr>
    </w:p>
    <w:p w:rsidR="002935D5" w:rsidRPr="002D13F8" w:rsidRDefault="002935D5" w:rsidP="002935D5">
      <w:pPr>
        <w:spacing w:after="0" w:line="240" w:lineRule="auto"/>
        <w:jc w:val="center"/>
        <w:rPr>
          <w:rFonts w:ascii="Times New Roman" w:hAnsi="Times New Roman" w:cs="Times New Roman"/>
          <w:sz w:val="28"/>
          <w:szCs w:val="28"/>
        </w:rPr>
      </w:pPr>
    </w:p>
    <w:p w:rsidR="002935D5" w:rsidRPr="007E5F30" w:rsidRDefault="002935D5" w:rsidP="002935D5">
      <w:pPr>
        <w:spacing w:after="0" w:line="240" w:lineRule="auto"/>
        <w:jc w:val="center"/>
        <w:rPr>
          <w:rFonts w:ascii="Times New Roman" w:hAnsi="Times New Roman" w:cs="Times New Roman"/>
          <w:sz w:val="28"/>
          <w:szCs w:val="28"/>
          <w:lang w:val="uk-UA"/>
        </w:rPr>
      </w:pPr>
    </w:p>
    <w:p w:rsidR="00D8255D" w:rsidRPr="007E5F30" w:rsidRDefault="007E5F30" w:rsidP="00D8255D">
      <w:pPr>
        <w:widowControl w:val="0"/>
        <w:autoSpaceDE w:val="0"/>
        <w:autoSpaceDN w:val="0"/>
        <w:adjustRightInd w:val="0"/>
        <w:spacing w:after="0" w:line="240" w:lineRule="auto"/>
        <w:ind w:left="5529"/>
        <w:rPr>
          <w:rFonts w:ascii="Times New Roman" w:eastAsia="Times New Roman" w:hAnsi="Times New Roman" w:cs="Times New Roman"/>
          <w:i/>
          <w:iCs/>
          <w:sz w:val="28"/>
          <w:szCs w:val="28"/>
          <w:lang w:val="uk-UA"/>
        </w:rPr>
      </w:pPr>
      <w:r w:rsidRPr="007E5F30">
        <w:rPr>
          <w:rFonts w:ascii="Times New Roman" w:eastAsia="Times New Roman" w:hAnsi="Times New Roman" w:cs="Times New Roman"/>
          <w:i/>
          <w:sz w:val="28"/>
          <w:szCs w:val="28"/>
          <w:lang w:val="uk-UA"/>
        </w:rPr>
        <w:t>Затверджено вченою радою</w:t>
      </w:r>
      <w:r w:rsidR="00D8255D" w:rsidRPr="007E5F30">
        <w:rPr>
          <w:rFonts w:ascii="Times New Roman" w:eastAsia="Times New Roman" w:hAnsi="Times New Roman" w:cs="Times New Roman"/>
          <w:i/>
          <w:sz w:val="28"/>
          <w:szCs w:val="28"/>
          <w:lang w:val="uk-UA"/>
        </w:rPr>
        <w:t xml:space="preserve"> </w:t>
      </w:r>
      <w:r w:rsidRPr="007E5F30">
        <w:rPr>
          <w:rFonts w:ascii="Times New Roman" w:eastAsia="Times New Roman" w:hAnsi="Times New Roman" w:cs="Times New Roman"/>
          <w:i/>
          <w:iCs/>
          <w:sz w:val="28"/>
          <w:szCs w:val="28"/>
          <w:lang w:val="uk-UA"/>
        </w:rPr>
        <w:t>Хар</w:t>
      </w:r>
      <w:r w:rsidR="00D8255D" w:rsidRPr="007E5F30">
        <w:rPr>
          <w:rFonts w:ascii="Times New Roman" w:eastAsia="Times New Roman" w:hAnsi="Times New Roman" w:cs="Times New Roman"/>
          <w:i/>
          <w:iCs/>
          <w:sz w:val="28"/>
          <w:szCs w:val="28"/>
          <w:lang w:val="uk-UA"/>
        </w:rPr>
        <w:t>к</w:t>
      </w:r>
      <w:r w:rsidRPr="007E5F30">
        <w:rPr>
          <w:rFonts w:ascii="Times New Roman" w:eastAsia="Times New Roman" w:hAnsi="Times New Roman" w:cs="Times New Roman"/>
          <w:i/>
          <w:iCs/>
          <w:sz w:val="28"/>
          <w:szCs w:val="28"/>
          <w:lang w:val="uk-UA"/>
        </w:rPr>
        <w:t>і</w:t>
      </w:r>
      <w:r w:rsidR="00D8255D" w:rsidRPr="007E5F30">
        <w:rPr>
          <w:rFonts w:ascii="Times New Roman" w:eastAsia="Times New Roman" w:hAnsi="Times New Roman" w:cs="Times New Roman"/>
          <w:i/>
          <w:iCs/>
          <w:sz w:val="28"/>
          <w:szCs w:val="28"/>
          <w:lang w:val="uk-UA"/>
        </w:rPr>
        <w:t>вс</w:t>
      </w:r>
      <w:r w:rsidRPr="007E5F30">
        <w:rPr>
          <w:rFonts w:ascii="Times New Roman" w:eastAsia="Times New Roman" w:hAnsi="Times New Roman" w:cs="Times New Roman"/>
          <w:i/>
          <w:iCs/>
          <w:sz w:val="28"/>
          <w:szCs w:val="28"/>
          <w:lang w:val="uk-UA"/>
        </w:rPr>
        <w:t>ь</w:t>
      </w:r>
      <w:r w:rsidR="00D8255D" w:rsidRPr="007E5F30">
        <w:rPr>
          <w:rFonts w:ascii="Times New Roman" w:eastAsia="Times New Roman" w:hAnsi="Times New Roman" w:cs="Times New Roman"/>
          <w:i/>
          <w:iCs/>
          <w:sz w:val="28"/>
          <w:szCs w:val="28"/>
          <w:lang w:val="uk-UA"/>
        </w:rPr>
        <w:t>кого нац</w:t>
      </w:r>
      <w:r w:rsidRPr="007E5F30">
        <w:rPr>
          <w:rFonts w:ascii="Times New Roman" w:eastAsia="Times New Roman" w:hAnsi="Times New Roman" w:cs="Times New Roman"/>
          <w:i/>
          <w:iCs/>
          <w:sz w:val="28"/>
          <w:szCs w:val="28"/>
          <w:lang w:val="uk-UA"/>
        </w:rPr>
        <w:t>і</w:t>
      </w:r>
      <w:r w:rsidR="00D472DF">
        <w:rPr>
          <w:rFonts w:ascii="Times New Roman" w:eastAsia="Times New Roman" w:hAnsi="Times New Roman" w:cs="Times New Roman"/>
          <w:i/>
          <w:iCs/>
          <w:sz w:val="28"/>
          <w:szCs w:val="28"/>
          <w:lang w:val="uk-UA"/>
        </w:rPr>
        <w:t>онального меди</w:t>
      </w:r>
      <w:r w:rsidRPr="007E5F30">
        <w:rPr>
          <w:rFonts w:ascii="Times New Roman" w:eastAsia="Times New Roman" w:hAnsi="Times New Roman" w:cs="Times New Roman"/>
          <w:i/>
          <w:iCs/>
          <w:sz w:val="28"/>
          <w:szCs w:val="28"/>
          <w:lang w:val="uk-UA"/>
        </w:rPr>
        <w:t>чного</w:t>
      </w:r>
      <w:r w:rsidR="00D8255D" w:rsidRPr="007E5F30">
        <w:rPr>
          <w:rFonts w:ascii="Times New Roman" w:eastAsia="Times New Roman" w:hAnsi="Times New Roman" w:cs="Times New Roman"/>
          <w:i/>
          <w:iCs/>
          <w:sz w:val="28"/>
          <w:szCs w:val="28"/>
          <w:lang w:val="uk-UA"/>
        </w:rPr>
        <w:t xml:space="preserve"> ун</w:t>
      </w:r>
      <w:r w:rsidR="00D472DF">
        <w:rPr>
          <w:rFonts w:ascii="Times New Roman" w:eastAsia="Times New Roman" w:hAnsi="Times New Roman" w:cs="Times New Roman"/>
          <w:i/>
          <w:iCs/>
          <w:sz w:val="28"/>
          <w:szCs w:val="28"/>
          <w:lang w:val="uk-UA"/>
        </w:rPr>
        <w:t>і</w:t>
      </w:r>
      <w:r w:rsidR="00D8255D" w:rsidRPr="007E5F30">
        <w:rPr>
          <w:rFonts w:ascii="Times New Roman" w:eastAsia="Times New Roman" w:hAnsi="Times New Roman" w:cs="Times New Roman"/>
          <w:i/>
          <w:iCs/>
          <w:sz w:val="28"/>
          <w:szCs w:val="28"/>
          <w:lang w:val="uk-UA"/>
        </w:rPr>
        <w:t>верситет</w:t>
      </w:r>
      <w:r w:rsidRPr="007E5F30">
        <w:rPr>
          <w:rFonts w:ascii="Times New Roman" w:eastAsia="Times New Roman" w:hAnsi="Times New Roman" w:cs="Times New Roman"/>
          <w:i/>
          <w:iCs/>
          <w:sz w:val="28"/>
          <w:szCs w:val="28"/>
          <w:lang w:val="uk-UA"/>
        </w:rPr>
        <w:t>у</w:t>
      </w:r>
      <w:r w:rsidR="00D8255D" w:rsidRPr="007E5F30">
        <w:rPr>
          <w:rFonts w:ascii="Times New Roman" w:eastAsia="Times New Roman" w:hAnsi="Times New Roman" w:cs="Times New Roman"/>
          <w:i/>
          <w:iCs/>
          <w:sz w:val="28"/>
          <w:szCs w:val="28"/>
          <w:lang w:val="uk-UA"/>
        </w:rPr>
        <w:t xml:space="preserve">. </w:t>
      </w:r>
    </w:p>
    <w:p w:rsidR="00D8255D" w:rsidRPr="007E5F30" w:rsidRDefault="00D8255D" w:rsidP="00D8255D">
      <w:pPr>
        <w:widowControl w:val="0"/>
        <w:autoSpaceDE w:val="0"/>
        <w:autoSpaceDN w:val="0"/>
        <w:adjustRightInd w:val="0"/>
        <w:spacing w:after="0" w:line="240" w:lineRule="auto"/>
        <w:ind w:left="5529"/>
        <w:rPr>
          <w:rFonts w:ascii="Times New Roman" w:eastAsia="Times New Roman" w:hAnsi="Times New Roman" w:cs="Times New Roman"/>
          <w:sz w:val="28"/>
          <w:szCs w:val="28"/>
          <w:lang w:val="uk-UA"/>
        </w:rPr>
      </w:pPr>
      <w:r w:rsidRPr="001E29BC">
        <w:rPr>
          <w:rFonts w:ascii="Times New Roman" w:eastAsia="Times New Roman" w:hAnsi="Times New Roman" w:cs="Times New Roman"/>
          <w:i/>
          <w:iCs/>
          <w:sz w:val="28"/>
          <w:szCs w:val="28"/>
          <w:lang w:val="uk-UA"/>
        </w:rPr>
        <w:t>П</w:t>
      </w:r>
      <w:r w:rsidRPr="001E29BC">
        <w:rPr>
          <w:rFonts w:ascii="Times New Roman" w:eastAsia="Times New Roman" w:hAnsi="Times New Roman" w:cs="Times New Roman"/>
          <w:i/>
          <w:sz w:val="28"/>
          <w:szCs w:val="28"/>
          <w:lang w:val="uk-UA"/>
        </w:rPr>
        <w:t xml:space="preserve">ротокол № 10 </w:t>
      </w:r>
      <w:r w:rsidR="007E5F30" w:rsidRPr="001E29BC">
        <w:rPr>
          <w:rFonts w:ascii="Times New Roman" w:eastAsia="Times New Roman" w:hAnsi="Times New Roman" w:cs="Times New Roman"/>
          <w:i/>
          <w:sz w:val="28"/>
          <w:szCs w:val="28"/>
          <w:lang w:val="uk-UA"/>
        </w:rPr>
        <w:t>від</w:t>
      </w:r>
      <w:r w:rsidRPr="001E29BC">
        <w:rPr>
          <w:rFonts w:ascii="Times New Roman" w:eastAsia="Times New Roman" w:hAnsi="Times New Roman" w:cs="Times New Roman"/>
          <w:i/>
          <w:sz w:val="28"/>
          <w:szCs w:val="28"/>
          <w:lang w:val="uk-UA"/>
        </w:rPr>
        <w:t xml:space="preserve"> </w:t>
      </w:r>
      <w:r w:rsidR="001E29BC" w:rsidRPr="001E29BC">
        <w:rPr>
          <w:rFonts w:ascii="Times New Roman" w:eastAsia="Times New Roman" w:hAnsi="Times New Roman" w:cs="Times New Roman"/>
          <w:i/>
          <w:sz w:val="28"/>
          <w:szCs w:val="28"/>
          <w:lang w:val="uk-UA"/>
        </w:rPr>
        <w:t>19</w:t>
      </w:r>
      <w:r w:rsidRPr="001E29BC">
        <w:rPr>
          <w:rFonts w:ascii="Times New Roman" w:eastAsia="Times New Roman" w:hAnsi="Times New Roman" w:cs="Times New Roman"/>
          <w:i/>
          <w:sz w:val="28"/>
          <w:szCs w:val="28"/>
          <w:lang w:val="uk-UA"/>
        </w:rPr>
        <w:t>.</w:t>
      </w:r>
      <w:r w:rsidR="001E29BC" w:rsidRPr="001E29BC">
        <w:rPr>
          <w:rFonts w:ascii="Times New Roman" w:eastAsia="Times New Roman" w:hAnsi="Times New Roman" w:cs="Times New Roman"/>
          <w:i/>
          <w:sz w:val="28"/>
          <w:szCs w:val="28"/>
          <w:lang w:val="uk-UA"/>
        </w:rPr>
        <w:t>1</w:t>
      </w:r>
      <w:r w:rsidRPr="001E29BC">
        <w:rPr>
          <w:rFonts w:ascii="Times New Roman" w:eastAsia="Times New Roman" w:hAnsi="Times New Roman" w:cs="Times New Roman"/>
          <w:i/>
          <w:sz w:val="28"/>
          <w:szCs w:val="28"/>
          <w:lang w:val="uk-UA"/>
        </w:rPr>
        <w:t>0.201</w:t>
      </w:r>
      <w:r w:rsidR="001E29BC" w:rsidRPr="001E29BC">
        <w:rPr>
          <w:rFonts w:ascii="Times New Roman" w:eastAsia="Times New Roman" w:hAnsi="Times New Roman" w:cs="Times New Roman"/>
          <w:i/>
          <w:sz w:val="28"/>
          <w:szCs w:val="28"/>
          <w:lang w:val="uk-UA"/>
        </w:rPr>
        <w:t>7</w:t>
      </w:r>
    </w:p>
    <w:p w:rsidR="002935D5" w:rsidRPr="007E5F30" w:rsidRDefault="002935D5" w:rsidP="002935D5">
      <w:pPr>
        <w:spacing w:after="0" w:line="240" w:lineRule="auto"/>
        <w:jc w:val="center"/>
        <w:rPr>
          <w:rFonts w:ascii="Times New Roman" w:hAnsi="Times New Roman" w:cs="Times New Roman"/>
          <w:sz w:val="28"/>
          <w:szCs w:val="28"/>
          <w:lang w:val="uk-UA"/>
        </w:rPr>
      </w:pPr>
    </w:p>
    <w:p w:rsidR="002935D5" w:rsidRPr="007E5F30" w:rsidRDefault="002935D5" w:rsidP="002935D5">
      <w:pPr>
        <w:spacing w:after="0" w:line="240" w:lineRule="auto"/>
        <w:jc w:val="center"/>
        <w:rPr>
          <w:rFonts w:ascii="Times New Roman" w:hAnsi="Times New Roman" w:cs="Times New Roman"/>
          <w:sz w:val="28"/>
          <w:szCs w:val="28"/>
          <w:lang w:val="uk-UA"/>
        </w:rPr>
      </w:pPr>
    </w:p>
    <w:p w:rsidR="002935D5" w:rsidRPr="007E5F30" w:rsidRDefault="002935D5" w:rsidP="002935D5">
      <w:pPr>
        <w:spacing w:after="0" w:line="240" w:lineRule="auto"/>
        <w:jc w:val="center"/>
        <w:rPr>
          <w:rFonts w:ascii="Times New Roman" w:hAnsi="Times New Roman" w:cs="Times New Roman"/>
          <w:sz w:val="28"/>
          <w:szCs w:val="28"/>
          <w:lang w:val="uk-UA"/>
        </w:rPr>
      </w:pPr>
    </w:p>
    <w:p w:rsidR="00D8255D" w:rsidRDefault="00D8255D" w:rsidP="002935D5">
      <w:pPr>
        <w:spacing w:after="0" w:line="240" w:lineRule="auto"/>
        <w:jc w:val="center"/>
        <w:rPr>
          <w:rFonts w:ascii="Times New Roman" w:hAnsi="Times New Roman" w:cs="Times New Roman"/>
          <w:sz w:val="28"/>
          <w:szCs w:val="28"/>
          <w:lang w:val="uk-UA"/>
        </w:rPr>
      </w:pPr>
    </w:p>
    <w:p w:rsidR="00D53854" w:rsidRDefault="00D53854" w:rsidP="002935D5">
      <w:pPr>
        <w:spacing w:after="0" w:line="240" w:lineRule="auto"/>
        <w:jc w:val="center"/>
        <w:rPr>
          <w:rFonts w:ascii="Times New Roman" w:hAnsi="Times New Roman" w:cs="Times New Roman"/>
          <w:sz w:val="28"/>
          <w:szCs w:val="28"/>
          <w:lang w:val="uk-UA"/>
        </w:rPr>
      </w:pPr>
    </w:p>
    <w:p w:rsidR="00D53854" w:rsidRDefault="00D53854" w:rsidP="002935D5">
      <w:pPr>
        <w:spacing w:after="0" w:line="240" w:lineRule="auto"/>
        <w:jc w:val="center"/>
        <w:rPr>
          <w:rFonts w:ascii="Times New Roman" w:hAnsi="Times New Roman" w:cs="Times New Roman"/>
          <w:sz w:val="28"/>
          <w:szCs w:val="28"/>
          <w:lang w:val="uk-UA"/>
        </w:rPr>
      </w:pPr>
    </w:p>
    <w:p w:rsidR="00D53854" w:rsidRDefault="00D53854" w:rsidP="002935D5">
      <w:pPr>
        <w:spacing w:after="0" w:line="240" w:lineRule="auto"/>
        <w:jc w:val="center"/>
        <w:rPr>
          <w:rFonts w:ascii="Times New Roman" w:hAnsi="Times New Roman" w:cs="Times New Roman"/>
          <w:sz w:val="28"/>
          <w:szCs w:val="28"/>
          <w:lang w:val="uk-UA"/>
        </w:rPr>
      </w:pPr>
    </w:p>
    <w:p w:rsidR="00D53854" w:rsidRPr="007E5F30" w:rsidRDefault="00D53854" w:rsidP="002935D5">
      <w:pPr>
        <w:spacing w:after="0" w:line="240" w:lineRule="auto"/>
        <w:jc w:val="center"/>
        <w:rPr>
          <w:rFonts w:ascii="Times New Roman" w:hAnsi="Times New Roman" w:cs="Times New Roman"/>
          <w:sz w:val="28"/>
          <w:szCs w:val="28"/>
          <w:lang w:val="uk-UA"/>
        </w:rPr>
      </w:pPr>
    </w:p>
    <w:p w:rsidR="00D8255D" w:rsidRPr="007E5F30" w:rsidRDefault="00D8255D" w:rsidP="002935D5">
      <w:pPr>
        <w:spacing w:after="0" w:line="240" w:lineRule="auto"/>
        <w:jc w:val="center"/>
        <w:rPr>
          <w:rFonts w:ascii="Times New Roman" w:hAnsi="Times New Roman" w:cs="Times New Roman"/>
          <w:sz w:val="28"/>
          <w:szCs w:val="28"/>
          <w:lang w:val="uk-UA"/>
        </w:rPr>
      </w:pPr>
    </w:p>
    <w:p w:rsidR="002935D5" w:rsidRPr="007E5F30" w:rsidRDefault="002935D5" w:rsidP="002935D5">
      <w:pPr>
        <w:spacing w:after="0" w:line="240" w:lineRule="auto"/>
        <w:jc w:val="center"/>
        <w:rPr>
          <w:rFonts w:ascii="Times New Roman" w:hAnsi="Times New Roman" w:cs="Times New Roman"/>
          <w:sz w:val="28"/>
          <w:szCs w:val="28"/>
          <w:lang w:val="uk-UA"/>
        </w:rPr>
      </w:pPr>
      <w:r w:rsidRPr="007E5F30">
        <w:rPr>
          <w:rFonts w:ascii="Times New Roman" w:hAnsi="Times New Roman" w:cs="Times New Roman"/>
          <w:sz w:val="28"/>
          <w:szCs w:val="28"/>
          <w:lang w:val="uk-UA"/>
        </w:rPr>
        <w:t>Харк</w:t>
      </w:r>
      <w:r w:rsidR="007E5F30" w:rsidRPr="007E5F30">
        <w:rPr>
          <w:rFonts w:ascii="Times New Roman" w:hAnsi="Times New Roman" w:cs="Times New Roman"/>
          <w:sz w:val="28"/>
          <w:szCs w:val="28"/>
          <w:lang w:val="uk-UA"/>
        </w:rPr>
        <w:t>і</w:t>
      </w:r>
      <w:r w:rsidRPr="007E5F30">
        <w:rPr>
          <w:rFonts w:ascii="Times New Roman" w:hAnsi="Times New Roman" w:cs="Times New Roman"/>
          <w:sz w:val="28"/>
          <w:szCs w:val="28"/>
          <w:lang w:val="uk-UA"/>
        </w:rPr>
        <w:t xml:space="preserve">в </w:t>
      </w:r>
    </w:p>
    <w:p w:rsidR="002935D5" w:rsidRPr="007E5F30" w:rsidRDefault="002935D5" w:rsidP="002935D5">
      <w:pPr>
        <w:spacing w:after="0" w:line="240" w:lineRule="auto"/>
        <w:jc w:val="center"/>
        <w:rPr>
          <w:rFonts w:ascii="Times New Roman" w:hAnsi="Times New Roman" w:cs="Times New Roman"/>
          <w:sz w:val="28"/>
          <w:szCs w:val="28"/>
          <w:lang w:val="uk-UA"/>
        </w:rPr>
      </w:pPr>
      <w:r w:rsidRPr="007E5F30">
        <w:rPr>
          <w:rFonts w:ascii="Times New Roman" w:hAnsi="Times New Roman" w:cs="Times New Roman"/>
          <w:sz w:val="28"/>
          <w:szCs w:val="28"/>
          <w:lang w:val="uk-UA"/>
        </w:rPr>
        <w:t>ХНМУ</w:t>
      </w:r>
    </w:p>
    <w:p w:rsidR="002935D5" w:rsidRPr="00D53854" w:rsidRDefault="002935D5" w:rsidP="002935D5">
      <w:pPr>
        <w:spacing w:after="0" w:line="240" w:lineRule="auto"/>
        <w:jc w:val="center"/>
        <w:rPr>
          <w:rFonts w:ascii="Times New Roman" w:hAnsi="Times New Roman" w:cs="Times New Roman"/>
          <w:sz w:val="28"/>
          <w:szCs w:val="28"/>
          <w:lang w:val="uk-UA"/>
        </w:rPr>
        <w:sectPr w:rsidR="002935D5" w:rsidRPr="00D53854" w:rsidSect="00CC2A17">
          <w:pgSz w:w="11906" w:h="16838"/>
          <w:pgMar w:top="1134" w:right="1134" w:bottom="1134" w:left="1134" w:header="709" w:footer="709" w:gutter="0"/>
          <w:pgNumType w:start="1"/>
          <w:cols w:space="708"/>
          <w:titlePg/>
          <w:docGrid w:linePitch="360"/>
        </w:sectPr>
      </w:pPr>
      <w:r w:rsidRPr="007E5F30">
        <w:rPr>
          <w:rFonts w:ascii="Times New Roman" w:hAnsi="Times New Roman" w:cs="Times New Roman"/>
          <w:sz w:val="28"/>
          <w:szCs w:val="28"/>
          <w:lang w:val="uk-UA"/>
        </w:rPr>
        <w:t>201</w:t>
      </w:r>
      <w:r w:rsidR="00D53854">
        <w:rPr>
          <w:rFonts w:ascii="Times New Roman" w:hAnsi="Times New Roman" w:cs="Times New Roman"/>
          <w:sz w:val="28"/>
          <w:szCs w:val="28"/>
          <w:lang w:val="uk-UA"/>
        </w:rPr>
        <w:t>8</w:t>
      </w:r>
    </w:p>
    <w:p w:rsidR="002935D5" w:rsidRPr="00D53854" w:rsidRDefault="002935D5" w:rsidP="002935D5">
      <w:pPr>
        <w:spacing w:after="0" w:line="240" w:lineRule="auto"/>
        <w:rPr>
          <w:rFonts w:ascii="Times New Roman" w:hAnsi="Times New Roman" w:cs="Times New Roman"/>
          <w:sz w:val="28"/>
          <w:szCs w:val="28"/>
          <w:lang w:val="uk-UA"/>
        </w:rPr>
      </w:pPr>
      <w:r w:rsidRPr="00D53854">
        <w:rPr>
          <w:rFonts w:ascii="Times New Roman" w:hAnsi="Times New Roman" w:cs="Times New Roman"/>
          <w:sz w:val="28"/>
          <w:szCs w:val="28"/>
          <w:lang w:val="uk-UA"/>
        </w:rPr>
        <w:lastRenderedPageBreak/>
        <w:t>УДК</w:t>
      </w:r>
      <w:r w:rsidR="00D8255D" w:rsidRPr="00D8255D">
        <w:rPr>
          <w:rFonts w:ascii="Times New Roman" w:hAnsi="Times New Roman" w:cs="Times New Roman"/>
          <w:sz w:val="28"/>
          <w:szCs w:val="28"/>
          <w:lang w:val="uk-UA"/>
        </w:rPr>
        <w:t xml:space="preserve"> 614.21:618</w:t>
      </w:r>
    </w:p>
    <w:p w:rsidR="002935D5" w:rsidRPr="00D53854" w:rsidRDefault="002935D5" w:rsidP="002935D5">
      <w:pPr>
        <w:spacing w:after="0" w:line="240" w:lineRule="auto"/>
        <w:rPr>
          <w:rFonts w:ascii="Times New Roman" w:hAnsi="Times New Roman" w:cs="Times New Roman"/>
          <w:sz w:val="28"/>
          <w:szCs w:val="28"/>
          <w:lang w:val="uk-UA"/>
        </w:rPr>
      </w:pPr>
    </w:p>
    <w:p w:rsidR="002935D5" w:rsidRPr="00D53854" w:rsidRDefault="002935D5" w:rsidP="002935D5">
      <w:pPr>
        <w:spacing w:after="0" w:line="240" w:lineRule="auto"/>
        <w:ind w:firstLine="709"/>
        <w:rPr>
          <w:rFonts w:ascii="Times New Roman" w:hAnsi="Times New Roman" w:cs="Times New Roman"/>
          <w:sz w:val="28"/>
          <w:szCs w:val="28"/>
          <w:lang w:val="uk-UA"/>
        </w:rPr>
      </w:pPr>
    </w:p>
    <w:p w:rsidR="002935D5" w:rsidRPr="00384D71" w:rsidRDefault="00384D71" w:rsidP="005F09D1">
      <w:pPr>
        <w:spacing w:after="0" w:line="240" w:lineRule="auto"/>
        <w:ind w:firstLine="851"/>
        <w:jc w:val="both"/>
        <w:rPr>
          <w:rFonts w:ascii="Times New Roman" w:hAnsi="Times New Roman" w:cs="Times New Roman"/>
          <w:sz w:val="28"/>
          <w:szCs w:val="28"/>
          <w:lang w:val="uk-UA"/>
        </w:rPr>
      </w:pPr>
      <w:r w:rsidRPr="00384D71">
        <w:rPr>
          <w:rFonts w:ascii="Times New Roman" w:hAnsi="Times New Roman" w:cs="Times New Roman"/>
          <w:sz w:val="28"/>
          <w:szCs w:val="28"/>
          <w:lang w:val="uk-UA"/>
        </w:rPr>
        <w:t>Соціальна медицина та організація охорони здоров'я</w:t>
      </w:r>
      <w:r w:rsidR="00BA6800">
        <w:rPr>
          <w:rFonts w:ascii="Times New Roman" w:hAnsi="Times New Roman" w:cs="Times New Roman"/>
          <w:sz w:val="28"/>
          <w:szCs w:val="28"/>
          <w:lang w:val="uk-UA"/>
        </w:rPr>
        <w:t xml:space="preserve"> </w:t>
      </w:r>
      <w:r w:rsidRPr="00384D71">
        <w:rPr>
          <w:rFonts w:ascii="Times New Roman" w:hAnsi="Times New Roman" w:cs="Times New Roman"/>
          <w:sz w:val="28"/>
          <w:szCs w:val="28"/>
          <w:lang w:val="uk-UA"/>
        </w:rPr>
        <w:t xml:space="preserve">: методичні </w:t>
      </w:r>
      <w:r w:rsidR="00D86AD4">
        <w:rPr>
          <w:rFonts w:ascii="Times New Roman" w:hAnsi="Times New Roman" w:cs="Times New Roman"/>
          <w:sz w:val="28"/>
          <w:szCs w:val="28"/>
          <w:lang w:val="uk-UA"/>
        </w:rPr>
        <w:t>вказівки</w:t>
      </w:r>
      <w:r w:rsidRPr="00384D71">
        <w:rPr>
          <w:rFonts w:ascii="Times New Roman" w:hAnsi="Times New Roman" w:cs="Times New Roman"/>
          <w:sz w:val="28"/>
          <w:szCs w:val="28"/>
          <w:lang w:val="uk-UA"/>
        </w:rPr>
        <w:t xml:space="preserve"> для </w:t>
      </w:r>
      <w:r w:rsidR="00D86AD4">
        <w:rPr>
          <w:rFonts w:ascii="Times New Roman" w:hAnsi="Times New Roman" w:cs="Times New Roman"/>
          <w:sz w:val="28"/>
          <w:szCs w:val="28"/>
          <w:lang w:val="uk-UA"/>
        </w:rPr>
        <w:t>студентів</w:t>
      </w:r>
      <w:r w:rsidRPr="00384D71">
        <w:rPr>
          <w:rFonts w:ascii="Times New Roman" w:hAnsi="Times New Roman" w:cs="Times New Roman"/>
          <w:sz w:val="28"/>
          <w:szCs w:val="28"/>
          <w:lang w:val="uk-UA"/>
        </w:rPr>
        <w:t xml:space="preserve"> до </w:t>
      </w:r>
      <w:r w:rsidR="00D53854">
        <w:rPr>
          <w:rFonts w:ascii="Times New Roman" w:hAnsi="Times New Roman" w:cs="Times New Roman"/>
          <w:sz w:val="28"/>
          <w:szCs w:val="28"/>
          <w:lang w:val="uk-UA"/>
        </w:rPr>
        <w:t>практичного заняття на тему</w:t>
      </w:r>
      <w:r w:rsidRPr="00384D71">
        <w:rPr>
          <w:rFonts w:ascii="Times New Roman" w:hAnsi="Times New Roman" w:cs="Times New Roman"/>
          <w:sz w:val="28"/>
          <w:szCs w:val="28"/>
          <w:lang w:val="uk-UA"/>
        </w:rPr>
        <w:t xml:space="preserve"> «Організація і зміст роботи закладів, які надають акушерсько-гінекологічну допомогу, облік і аналіз їх діяльності» для підготовки студе</w:t>
      </w:r>
      <w:r w:rsidR="00D53854">
        <w:rPr>
          <w:rFonts w:ascii="Times New Roman" w:hAnsi="Times New Roman" w:cs="Times New Roman"/>
          <w:sz w:val="28"/>
          <w:szCs w:val="28"/>
          <w:lang w:val="uk-UA"/>
        </w:rPr>
        <w:t>нтів 5-х курсів за спеціальностями</w:t>
      </w:r>
      <w:r w:rsidRPr="00384D71">
        <w:rPr>
          <w:rFonts w:ascii="Times New Roman" w:hAnsi="Times New Roman" w:cs="Times New Roman"/>
          <w:sz w:val="28"/>
          <w:szCs w:val="28"/>
          <w:lang w:val="uk-UA"/>
        </w:rPr>
        <w:t xml:space="preserve"> 7.12010001 «Лікувальна справа», 7.12010002, «Педіатрія», 7.12010003 «Медико-профілактична справа» / уклад. В.А. Огн</w:t>
      </w:r>
      <w:r w:rsidR="006639BA">
        <w:rPr>
          <w:rFonts w:ascii="Times New Roman" w:hAnsi="Times New Roman" w:cs="Times New Roman"/>
          <w:sz w:val="28"/>
          <w:szCs w:val="28"/>
          <w:lang w:val="uk-UA"/>
        </w:rPr>
        <w:t>є</w:t>
      </w:r>
      <w:r w:rsidR="00BA6800">
        <w:rPr>
          <w:rFonts w:ascii="Times New Roman" w:hAnsi="Times New Roman" w:cs="Times New Roman"/>
          <w:sz w:val="28"/>
          <w:szCs w:val="28"/>
          <w:lang w:val="uk-UA"/>
        </w:rPr>
        <w:t>в, К.Г. </w:t>
      </w:r>
      <w:r w:rsidRPr="00384D71">
        <w:rPr>
          <w:rFonts w:ascii="Times New Roman" w:hAnsi="Times New Roman" w:cs="Times New Roman"/>
          <w:sz w:val="28"/>
          <w:szCs w:val="28"/>
          <w:lang w:val="uk-UA"/>
        </w:rPr>
        <w:t>Помогайбо</w:t>
      </w:r>
      <w:r w:rsidR="00D8255D" w:rsidRPr="00384D71">
        <w:rPr>
          <w:rFonts w:ascii="Times New Roman" w:hAnsi="Times New Roman" w:cs="Times New Roman"/>
          <w:sz w:val="28"/>
          <w:szCs w:val="28"/>
          <w:lang w:val="uk-UA"/>
        </w:rPr>
        <w:t xml:space="preserve">. </w:t>
      </w:r>
      <w:r w:rsidR="002935D5" w:rsidRPr="00384D71">
        <w:rPr>
          <w:rFonts w:ascii="Times New Roman" w:hAnsi="Times New Roman" w:cs="Times New Roman"/>
          <w:sz w:val="28"/>
          <w:szCs w:val="28"/>
          <w:lang w:val="uk-UA"/>
        </w:rPr>
        <w:t>– Х</w:t>
      </w:r>
      <w:r w:rsidRPr="00384D71">
        <w:rPr>
          <w:rFonts w:ascii="Times New Roman" w:hAnsi="Times New Roman" w:cs="Times New Roman"/>
          <w:sz w:val="28"/>
          <w:szCs w:val="28"/>
          <w:lang w:val="uk-UA"/>
        </w:rPr>
        <w:t>ар</w:t>
      </w:r>
      <w:r w:rsidR="002935D5" w:rsidRPr="00384D71">
        <w:rPr>
          <w:rFonts w:ascii="Times New Roman" w:hAnsi="Times New Roman" w:cs="Times New Roman"/>
          <w:sz w:val="28"/>
          <w:szCs w:val="28"/>
          <w:lang w:val="uk-UA"/>
        </w:rPr>
        <w:t>к</w:t>
      </w:r>
      <w:r w:rsidRPr="00384D71">
        <w:rPr>
          <w:rFonts w:ascii="Times New Roman" w:hAnsi="Times New Roman" w:cs="Times New Roman"/>
          <w:sz w:val="28"/>
          <w:szCs w:val="28"/>
          <w:lang w:val="uk-UA"/>
        </w:rPr>
        <w:t>і</w:t>
      </w:r>
      <w:r w:rsidR="002935D5" w:rsidRPr="00384D71">
        <w:rPr>
          <w:rFonts w:ascii="Times New Roman" w:hAnsi="Times New Roman" w:cs="Times New Roman"/>
          <w:sz w:val="28"/>
          <w:szCs w:val="28"/>
          <w:lang w:val="uk-UA"/>
        </w:rPr>
        <w:t>в</w:t>
      </w:r>
      <w:r w:rsidR="00BA6800">
        <w:rPr>
          <w:rFonts w:ascii="Times New Roman" w:hAnsi="Times New Roman" w:cs="Times New Roman"/>
          <w:sz w:val="28"/>
          <w:szCs w:val="28"/>
          <w:lang w:val="uk-UA"/>
        </w:rPr>
        <w:t xml:space="preserve"> </w:t>
      </w:r>
      <w:r w:rsidR="002935D5" w:rsidRPr="00384D71">
        <w:rPr>
          <w:rFonts w:ascii="Times New Roman" w:hAnsi="Times New Roman" w:cs="Times New Roman"/>
          <w:sz w:val="28"/>
          <w:szCs w:val="28"/>
          <w:lang w:val="uk-UA"/>
        </w:rPr>
        <w:t>: ХНМУ, 201</w:t>
      </w:r>
      <w:r w:rsidR="00BA6800">
        <w:rPr>
          <w:rFonts w:ascii="Times New Roman" w:hAnsi="Times New Roman" w:cs="Times New Roman"/>
          <w:sz w:val="28"/>
          <w:szCs w:val="28"/>
          <w:lang w:val="uk-UA"/>
        </w:rPr>
        <w:t>8</w:t>
      </w:r>
      <w:r w:rsidR="00D8255D" w:rsidRPr="00384D71">
        <w:rPr>
          <w:rFonts w:ascii="Times New Roman" w:hAnsi="Times New Roman" w:cs="Times New Roman"/>
          <w:sz w:val="28"/>
          <w:szCs w:val="28"/>
          <w:lang w:val="uk-UA"/>
        </w:rPr>
        <w:t xml:space="preserve">. – </w:t>
      </w:r>
      <w:r w:rsidR="009309B9" w:rsidRPr="00384D71">
        <w:rPr>
          <w:rFonts w:ascii="Times New Roman" w:hAnsi="Times New Roman" w:cs="Times New Roman"/>
          <w:sz w:val="28"/>
          <w:szCs w:val="28"/>
          <w:lang w:val="uk-UA"/>
        </w:rPr>
        <w:t>4</w:t>
      </w:r>
      <w:r w:rsidR="00D86AD4">
        <w:rPr>
          <w:rFonts w:ascii="Times New Roman" w:hAnsi="Times New Roman" w:cs="Times New Roman"/>
          <w:sz w:val="28"/>
          <w:szCs w:val="28"/>
          <w:lang w:val="uk-UA"/>
        </w:rPr>
        <w:t>0</w:t>
      </w:r>
      <w:r w:rsidR="00D8255D" w:rsidRPr="00384D71">
        <w:rPr>
          <w:rFonts w:ascii="Times New Roman" w:hAnsi="Times New Roman" w:cs="Times New Roman"/>
          <w:sz w:val="28"/>
          <w:szCs w:val="28"/>
          <w:lang w:val="uk-UA"/>
        </w:rPr>
        <w:t xml:space="preserve"> с.</w:t>
      </w:r>
    </w:p>
    <w:p w:rsidR="002935D5" w:rsidRPr="00384D71" w:rsidRDefault="002935D5" w:rsidP="002935D5">
      <w:pPr>
        <w:spacing w:after="0" w:line="240" w:lineRule="auto"/>
        <w:ind w:firstLine="709"/>
        <w:rPr>
          <w:rFonts w:ascii="Times New Roman" w:hAnsi="Times New Roman" w:cs="Times New Roman"/>
          <w:sz w:val="28"/>
          <w:szCs w:val="28"/>
          <w:lang w:val="uk-UA"/>
        </w:rPr>
      </w:pPr>
    </w:p>
    <w:p w:rsidR="002935D5" w:rsidRPr="00384D71" w:rsidRDefault="002935D5" w:rsidP="002935D5">
      <w:pPr>
        <w:spacing w:after="0" w:line="240" w:lineRule="auto"/>
        <w:ind w:firstLine="709"/>
        <w:rPr>
          <w:rFonts w:ascii="Times New Roman" w:hAnsi="Times New Roman" w:cs="Times New Roman"/>
          <w:sz w:val="28"/>
          <w:szCs w:val="28"/>
          <w:lang w:val="uk-UA"/>
        </w:rPr>
      </w:pPr>
    </w:p>
    <w:p w:rsidR="002935D5" w:rsidRPr="00384D71" w:rsidRDefault="002935D5" w:rsidP="002935D5">
      <w:pPr>
        <w:spacing w:after="0" w:line="240" w:lineRule="auto"/>
        <w:ind w:firstLine="709"/>
        <w:rPr>
          <w:rFonts w:ascii="Times New Roman" w:hAnsi="Times New Roman" w:cs="Times New Roman"/>
          <w:sz w:val="28"/>
          <w:szCs w:val="28"/>
          <w:lang w:val="uk-UA"/>
        </w:rPr>
      </w:pPr>
    </w:p>
    <w:p w:rsidR="002935D5" w:rsidRPr="00384D71" w:rsidRDefault="002935D5" w:rsidP="002935D5">
      <w:pPr>
        <w:spacing w:after="0" w:line="240" w:lineRule="auto"/>
        <w:ind w:firstLine="709"/>
        <w:rPr>
          <w:rFonts w:ascii="Times New Roman" w:hAnsi="Times New Roman" w:cs="Times New Roman"/>
          <w:sz w:val="28"/>
          <w:szCs w:val="28"/>
          <w:lang w:val="uk-UA"/>
        </w:rPr>
      </w:pPr>
    </w:p>
    <w:tbl>
      <w:tblPr>
        <w:tblStyle w:val="ae"/>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tblGrid>
      <w:tr w:rsidR="002935D5" w:rsidRPr="00384D71" w:rsidTr="00E00692">
        <w:tc>
          <w:tcPr>
            <w:tcW w:w="1560" w:type="dxa"/>
          </w:tcPr>
          <w:p w:rsidR="002935D5" w:rsidRPr="00384D71" w:rsidRDefault="00384D71" w:rsidP="00CC2A17">
            <w:pPr>
              <w:spacing w:line="312" w:lineRule="auto"/>
              <w:jc w:val="both"/>
              <w:rPr>
                <w:sz w:val="28"/>
                <w:szCs w:val="28"/>
                <w:lang w:val="uk-UA"/>
              </w:rPr>
            </w:pPr>
            <w:r w:rsidRPr="00384D71">
              <w:rPr>
                <w:sz w:val="28"/>
                <w:szCs w:val="28"/>
                <w:lang w:val="uk-UA"/>
              </w:rPr>
              <w:t>Укладачі</w:t>
            </w:r>
            <w:r w:rsidR="002935D5" w:rsidRPr="00384D71">
              <w:rPr>
                <w:sz w:val="28"/>
                <w:szCs w:val="28"/>
                <w:lang w:val="uk-UA"/>
              </w:rPr>
              <w:t>:</w:t>
            </w:r>
          </w:p>
        </w:tc>
        <w:tc>
          <w:tcPr>
            <w:tcW w:w="3118" w:type="dxa"/>
          </w:tcPr>
          <w:p w:rsidR="002935D5" w:rsidRPr="00384D71" w:rsidRDefault="002935D5" w:rsidP="00384D71">
            <w:pPr>
              <w:spacing w:line="312" w:lineRule="auto"/>
              <w:jc w:val="both"/>
              <w:rPr>
                <w:sz w:val="28"/>
                <w:szCs w:val="28"/>
                <w:lang w:val="uk-UA"/>
              </w:rPr>
            </w:pPr>
            <w:r w:rsidRPr="00384D71">
              <w:rPr>
                <w:sz w:val="28"/>
                <w:szCs w:val="28"/>
                <w:lang w:val="uk-UA"/>
              </w:rPr>
              <w:t>Огн</w:t>
            </w:r>
            <w:r w:rsidR="00384D71" w:rsidRPr="00384D71">
              <w:rPr>
                <w:sz w:val="28"/>
                <w:szCs w:val="28"/>
                <w:lang w:val="uk-UA"/>
              </w:rPr>
              <w:t>є</w:t>
            </w:r>
            <w:r w:rsidRPr="00384D71">
              <w:rPr>
                <w:sz w:val="28"/>
                <w:szCs w:val="28"/>
                <w:lang w:val="uk-UA"/>
              </w:rPr>
              <w:t>в В.А.</w:t>
            </w:r>
          </w:p>
        </w:tc>
      </w:tr>
      <w:tr w:rsidR="002935D5" w:rsidRPr="00384D71" w:rsidTr="00E00692">
        <w:tc>
          <w:tcPr>
            <w:tcW w:w="1560" w:type="dxa"/>
          </w:tcPr>
          <w:p w:rsidR="002935D5" w:rsidRPr="00384D71" w:rsidRDefault="002935D5" w:rsidP="00CC2A17">
            <w:pPr>
              <w:spacing w:line="312" w:lineRule="auto"/>
              <w:jc w:val="both"/>
              <w:rPr>
                <w:sz w:val="28"/>
                <w:szCs w:val="28"/>
                <w:lang w:val="uk-UA"/>
              </w:rPr>
            </w:pPr>
          </w:p>
        </w:tc>
        <w:tc>
          <w:tcPr>
            <w:tcW w:w="3118" w:type="dxa"/>
          </w:tcPr>
          <w:p w:rsidR="002935D5" w:rsidRPr="00384D71" w:rsidRDefault="002935D5" w:rsidP="00384D71">
            <w:pPr>
              <w:spacing w:line="312" w:lineRule="auto"/>
              <w:jc w:val="both"/>
              <w:rPr>
                <w:sz w:val="28"/>
                <w:szCs w:val="28"/>
                <w:lang w:val="uk-UA"/>
              </w:rPr>
            </w:pPr>
            <w:r w:rsidRPr="00384D71">
              <w:rPr>
                <w:sz w:val="28"/>
                <w:szCs w:val="28"/>
                <w:lang w:val="uk-UA"/>
              </w:rPr>
              <w:t xml:space="preserve">Помогайбо </w:t>
            </w:r>
            <w:r w:rsidR="00384D71" w:rsidRPr="00384D71">
              <w:rPr>
                <w:sz w:val="28"/>
                <w:szCs w:val="28"/>
                <w:lang w:val="uk-UA"/>
              </w:rPr>
              <w:t>К</w:t>
            </w:r>
            <w:r w:rsidRPr="00384D71">
              <w:rPr>
                <w:sz w:val="28"/>
                <w:szCs w:val="28"/>
                <w:lang w:val="uk-UA"/>
              </w:rPr>
              <w:t>.Г.</w:t>
            </w:r>
          </w:p>
        </w:tc>
      </w:tr>
    </w:tbl>
    <w:p w:rsidR="002935D5" w:rsidRPr="002D13F8" w:rsidRDefault="002935D5" w:rsidP="002935D5">
      <w:pPr>
        <w:spacing w:after="0" w:line="312" w:lineRule="auto"/>
        <w:ind w:firstLine="851"/>
        <w:jc w:val="both"/>
        <w:rPr>
          <w:rFonts w:ascii="Times New Roman" w:hAnsi="Times New Roman"/>
          <w:sz w:val="28"/>
          <w:szCs w:val="28"/>
        </w:rPr>
      </w:pPr>
    </w:p>
    <w:p w:rsidR="002935D5" w:rsidRPr="00BD60D6" w:rsidRDefault="002935D5" w:rsidP="002935D5">
      <w:pPr>
        <w:spacing w:after="0" w:line="240" w:lineRule="auto"/>
        <w:ind w:firstLine="2552"/>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rPr>
          <w:rFonts w:ascii="Times New Roman" w:hAnsi="Times New Roman" w:cs="Times New Roman"/>
          <w:sz w:val="28"/>
          <w:szCs w:val="28"/>
          <w:lang w:val="uk-UA"/>
        </w:rPr>
      </w:pPr>
    </w:p>
    <w:p w:rsidR="002935D5" w:rsidRDefault="002935D5" w:rsidP="002935D5">
      <w:pPr>
        <w:spacing w:after="0" w:line="240" w:lineRule="auto"/>
        <w:jc w:val="right"/>
        <w:rPr>
          <w:rFonts w:ascii="Times New Roman" w:hAnsi="Times New Roman" w:cs="Times New Roman"/>
          <w:sz w:val="28"/>
          <w:szCs w:val="28"/>
          <w:lang w:val="uk-UA"/>
        </w:rPr>
      </w:pPr>
    </w:p>
    <w:p w:rsidR="002935D5" w:rsidRDefault="002935D5" w:rsidP="002935D5">
      <w:pPr>
        <w:spacing w:after="0" w:line="240" w:lineRule="auto"/>
        <w:ind w:firstLine="709"/>
        <w:jc w:val="center"/>
        <w:rPr>
          <w:rFonts w:ascii="Times New Roman" w:hAnsi="Times New Roman" w:cs="Times New Roman"/>
          <w:b/>
          <w:color w:val="000000" w:themeColor="text1"/>
          <w:sz w:val="28"/>
          <w:szCs w:val="28"/>
        </w:rPr>
      </w:pPr>
    </w:p>
    <w:p w:rsidR="002935D5" w:rsidRDefault="002935D5" w:rsidP="002935D5">
      <w:pPr>
        <w:spacing w:after="0" w:line="240" w:lineRule="auto"/>
        <w:ind w:firstLine="709"/>
        <w:jc w:val="center"/>
        <w:rPr>
          <w:rFonts w:ascii="Times New Roman" w:hAnsi="Times New Roman" w:cs="Times New Roman"/>
          <w:b/>
          <w:color w:val="000000" w:themeColor="text1"/>
          <w:sz w:val="28"/>
          <w:szCs w:val="28"/>
        </w:rPr>
      </w:pPr>
    </w:p>
    <w:p w:rsidR="002935D5" w:rsidRDefault="002935D5" w:rsidP="002935D5">
      <w:pPr>
        <w:spacing w:after="0" w:line="240" w:lineRule="auto"/>
        <w:ind w:firstLine="709"/>
        <w:jc w:val="center"/>
        <w:rPr>
          <w:rFonts w:ascii="Times New Roman" w:hAnsi="Times New Roman" w:cs="Times New Roman"/>
          <w:b/>
          <w:color w:val="000000" w:themeColor="text1"/>
          <w:sz w:val="28"/>
          <w:szCs w:val="28"/>
        </w:rPr>
      </w:pPr>
    </w:p>
    <w:p w:rsidR="002935D5" w:rsidRDefault="002935D5" w:rsidP="002935D5">
      <w:pPr>
        <w:spacing w:after="0" w:line="240" w:lineRule="auto"/>
        <w:ind w:firstLine="709"/>
        <w:jc w:val="center"/>
        <w:rPr>
          <w:rFonts w:ascii="Times New Roman" w:hAnsi="Times New Roman" w:cs="Times New Roman"/>
          <w:b/>
          <w:color w:val="000000" w:themeColor="text1"/>
          <w:sz w:val="28"/>
          <w:szCs w:val="28"/>
        </w:rPr>
      </w:pPr>
    </w:p>
    <w:p w:rsidR="002935D5" w:rsidRDefault="002935D5" w:rsidP="002935D5">
      <w:pPr>
        <w:spacing w:after="0" w:line="240" w:lineRule="auto"/>
        <w:ind w:firstLine="709"/>
        <w:jc w:val="center"/>
        <w:rPr>
          <w:rFonts w:ascii="Times New Roman" w:hAnsi="Times New Roman" w:cs="Times New Roman"/>
          <w:b/>
          <w:color w:val="000000" w:themeColor="text1"/>
          <w:sz w:val="28"/>
          <w:szCs w:val="28"/>
        </w:rPr>
      </w:pPr>
    </w:p>
    <w:p w:rsidR="002935D5" w:rsidRDefault="002935D5" w:rsidP="002935D5">
      <w:pPr>
        <w:spacing w:after="0" w:line="240" w:lineRule="auto"/>
        <w:ind w:firstLine="709"/>
        <w:jc w:val="center"/>
        <w:rPr>
          <w:rFonts w:ascii="Times New Roman" w:hAnsi="Times New Roman" w:cs="Times New Roman"/>
          <w:b/>
          <w:color w:val="000000" w:themeColor="text1"/>
          <w:sz w:val="28"/>
          <w:szCs w:val="28"/>
        </w:rPr>
      </w:pPr>
    </w:p>
    <w:p w:rsidR="0032084D" w:rsidRDefault="0032084D" w:rsidP="002935D5">
      <w:pPr>
        <w:spacing w:after="0" w:line="240" w:lineRule="auto"/>
        <w:ind w:firstLine="709"/>
        <w:jc w:val="center"/>
        <w:rPr>
          <w:rFonts w:ascii="Times New Roman" w:hAnsi="Times New Roman" w:cs="Times New Roman"/>
          <w:b/>
          <w:color w:val="000000" w:themeColor="text1"/>
          <w:sz w:val="28"/>
          <w:szCs w:val="28"/>
        </w:rPr>
      </w:pPr>
    </w:p>
    <w:p w:rsidR="00816D57" w:rsidRPr="00466E6E" w:rsidRDefault="00D86AD4" w:rsidP="000A590F">
      <w:pPr>
        <w:tabs>
          <w:tab w:val="left" w:pos="1678"/>
        </w:tabs>
        <w:spacing w:after="0" w:line="240" w:lineRule="auto"/>
        <w:jc w:val="center"/>
        <w:rPr>
          <w:rFonts w:ascii="Times New Roman" w:hAnsi="Times New Roman" w:cs="Times New Roman"/>
          <w:b/>
          <w:sz w:val="28"/>
          <w:szCs w:val="28"/>
          <w:lang w:val="uk-UA"/>
        </w:rPr>
      </w:pPr>
      <w:r w:rsidRPr="00D86AD4">
        <w:rPr>
          <w:rFonts w:ascii="Times New Roman" w:hAnsi="Times New Roman" w:cs="Times New Roman"/>
          <w:b/>
          <w:sz w:val="28"/>
          <w:szCs w:val="28"/>
          <w:lang w:val="uk-UA"/>
        </w:rPr>
        <w:lastRenderedPageBreak/>
        <w:t>РЕКОМЕНДАЦІЇ ПО ВИВЧЕННЮ ТЕМИ</w:t>
      </w:r>
    </w:p>
    <w:p w:rsidR="00816D57" w:rsidRPr="00466E6E" w:rsidRDefault="00816D57" w:rsidP="000A590F">
      <w:pPr>
        <w:tabs>
          <w:tab w:val="left" w:pos="1678"/>
        </w:tabs>
        <w:spacing w:after="0" w:line="240" w:lineRule="auto"/>
        <w:jc w:val="center"/>
        <w:rPr>
          <w:rFonts w:ascii="Times New Roman" w:hAnsi="Times New Roman" w:cs="Times New Roman"/>
          <w:b/>
          <w:sz w:val="28"/>
          <w:szCs w:val="28"/>
          <w:lang w:val="uk-UA"/>
        </w:rPr>
      </w:pPr>
    </w:p>
    <w:p w:rsidR="00816D57" w:rsidRPr="00466E6E" w:rsidRDefault="00384D71"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b/>
          <w:sz w:val="28"/>
          <w:szCs w:val="28"/>
          <w:lang w:val="uk-UA"/>
        </w:rPr>
        <w:t>Мета</w:t>
      </w:r>
      <w:r w:rsidR="00816D57" w:rsidRPr="00466E6E">
        <w:rPr>
          <w:rFonts w:ascii="Times New Roman" w:hAnsi="Times New Roman" w:cs="Times New Roman"/>
          <w:b/>
          <w:sz w:val="28"/>
          <w:szCs w:val="28"/>
          <w:lang w:val="uk-UA"/>
        </w:rPr>
        <w:t xml:space="preserve"> занят</w:t>
      </w:r>
      <w:r w:rsidRPr="00466E6E">
        <w:rPr>
          <w:rFonts w:ascii="Times New Roman" w:hAnsi="Times New Roman" w:cs="Times New Roman"/>
          <w:b/>
          <w:sz w:val="28"/>
          <w:szCs w:val="28"/>
          <w:lang w:val="uk-UA"/>
        </w:rPr>
        <w:t>т</w:t>
      </w:r>
      <w:r w:rsidR="00816D57" w:rsidRPr="00466E6E">
        <w:rPr>
          <w:rFonts w:ascii="Times New Roman" w:hAnsi="Times New Roman" w:cs="Times New Roman"/>
          <w:b/>
          <w:sz w:val="28"/>
          <w:szCs w:val="28"/>
          <w:lang w:val="uk-UA"/>
        </w:rPr>
        <w:t>я</w:t>
      </w:r>
      <w:r w:rsidR="00816D57" w:rsidRPr="00466E6E">
        <w:rPr>
          <w:rFonts w:ascii="Times New Roman" w:hAnsi="Times New Roman" w:cs="Times New Roman"/>
          <w:sz w:val="28"/>
          <w:szCs w:val="28"/>
          <w:lang w:val="uk-UA"/>
        </w:rPr>
        <w:t xml:space="preserve">: </w:t>
      </w:r>
      <w:r w:rsidRPr="00466E6E">
        <w:rPr>
          <w:rFonts w:ascii="Times New Roman" w:hAnsi="Times New Roman" w:cs="Times New Roman"/>
          <w:sz w:val="28"/>
          <w:szCs w:val="28"/>
          <w:lang w:val="uk-UA"/>
        </w:rPr>
        <w:t>ознайомити студентів з основами організації акушерсько-гінекологічної допомоги</w:t>
      </w:r>
      <w:r w:rsidR="00816D57" w:rsidRPr="00466E6E">
        <w:rPr>
          <w:rFonts w:ascii="Times New Roman" w:hAnsi="Times New Roman" w:cs="Times New Roman"/>
          <w:sz w:val="28"/>
          <w:szCs w:val="28"/>
          <w:lang w:val="uk-UA"/>
        </w:rPr>
        <w:t>.</w:t>
      </w:r>
    </w:p>
    <w:p w:rsidR="00816D57" w:rsidRPr="00466E6E" w:rsidRDefault="00816D57" w:rsidP="008E4608">
      <w:pPr>
        <w:pStyle w:val="12"/>
        <w:spacing w:line="240" w:lineRule="auto"/>
        <w:ind w:left="0" w:firstLine="851"/>
        <w:rPr>
          <w:color w:val="000000" w:themeColor="text1"/>
          <w:spacing w:val="-4"/>
          <w:sz w:val="28"/>
          <w:szCs w:val="28"/>
        </w:rPr>
      </w:pPr>
      <w:r w:rsidRPr="00466E6E">
        <w:rPr>
          <w:b/>
          <w:color w:val="000000" w:themeColor="text1"/>
          <w:spacing w:val="-4"/>
          <w:sz w:val="28"/>
          <w:szCs w:val="28"/>
        </w:rPr>
        <w:t>Знат</w:t>
      </w:r>
      <w:r w:rsidR="00384D71" w:rsidRPr="00466E6E">
        <w:rPr>
          <w:b/>
          <w:color w:val="000000" w:themeColor="text1"/>
          <w:spacing w:val="-4"/>
          <w:sz w:val="28"/>
          <w:szCs w:val="28"/>
        </w:rPr>
        <w:t>и</w:t>
      </w:r>
      <w:r w:rsidRPr="00466E6E">
        <w:rPr>
          <w:b/>
          <w:color w:val="000000" w:themeColor="text1"/>
          <w:spacing w:val="-4"/>
          <w:sz w:val="28"/>
          <w:szCs w:val="28"/>
        </w:rPr>
        <w:t>:</w:t>
      </w:r>
      <w:r w:rsidRPr="00466E6E">
        <w:rPr>
          <w:color w:val="000000" w:themeColor="text1"/>
          <w:spacing w:val="-4"/>
          <w:sz w:val="28"/>
          <w:szCs w:val="28"/>
        </w:rPr>
        <w:t xml:space="preserve"> </w:t>
      </w:r>
    </w:p>
    <w:p w:rsidR="00816D57" w:rsidRPr="00466E6E" w:rsidRDefault="006639BA" w:rsidP="00D8255D">
      <w:pPr>
        <w:pStyle w:val="ab"/>
        <w:numPr>
          <w:ilvl w:val="0"/>
          <w:numId w:val="20"/>
        </w:numPr>
        <w:shd w:val="clear" w:color="auto" w:fill="FFFFFF"/>
        <w:tabs>
          <w:tab w:val="left" w:pos="851"/>
          <w:tab w:val="left" w:pos="1276"/>
        </w:tabs>
        <w:autoSpaceDE w:val="0"/>
        <w:autoSpaceDN w:val="0"/>
        <w:adjustRightInd w:val="0"/>
        <w:spacing w:after="0" w:line="240" w:lineRule="auto"/>
        <w:ind w:left="0" w:firstLine="851"/>
        <w:jc w:val="both"/>
        <w:rPr>
          <w:rFonts w:ascii="Times New Roman" w:hAnsi="Times New Roman"/>
          <w:b/>
          <w:i/>
          <w:snapToGrid w:val="0"/>
          <w:color w:val="000000" w:themeColor="text1"/>
          <w:spacing w:val="-4"/>
          <w:sz w:val="28"/>
          <w:szCs w:val="28"/>
          <w:lang w:val="uk-UA"/>
        </w:rPr>
      </w:pPr>
      <w:r>
        <w:rPr>
          <w:rFonts w:ascii="Times New Roman" w:hAnsi="Times New Roman"/>
          <w:b/>
          <w:i/>
          <w:snapToGrid w:val="0"/>
          <w:color w:val="000000" w:themeColor="text1"/>
          <w:spacing w:val="-4"/>
          <w:sz w:val="28"/>
          <w:szCs w:val="28"/>
          <w:lang w:val="uk-UA"/>
        </w:rPr>
        <w:t>програм</w:t>
      </w:r>
      <w:r w:rsidR="00816D57" w:rsidRPr="00466E6E">
        <w:rPr>
          <w:rFonts w:ascii="Times New Roman" w:hAnsi="Times New Roman"/>
          <w:b/>
          <w:i/>
          <w:snapToGrid w:val="0"/>
          <w:color w:val="000000" w:themeColor="text1"/>
          <w:spacing w:val="-4"/>
          <w:sz w:val="28"/>
          <w:szCs w:val="28"/>
          <w:lang w:val="uk-UA"/>
        </w:rPr>
        <w:t>н</w:t>
      </w:r>
      <w:r w:rsidR="00384D71" w:rsidRPr="00466E6E">
        <w:rPr>
          <w:rFonts w:ascii="Times New Roman" w:hAnsi="Times New Roman"/>
          <w:b/>
          <w:i/>
          <w:snapToGrid w:val="0"/>
          <w:color w:val="000000" w:themeColor="text1"/>
          <w:spacing w:val="-4"/>
          <w:sz w:val="28"/>
          <w:szCs w:val="28"/>
          <w:lang w:val="uk-UA"/>
        </w:rPr>
        <w:t>і</w:t>
      </w:r>
      <w:r w:rsidR="00816D57" w:rsidRPr="00466E6E">
        <w:rPr>
          <w:rFonts w:ascii="Times New Roman" w:hAnsi="Times New Roman"/>
          <w:b/>
          <w:i/>
          <w:snapToGrid w:val="0"/>
          <w:color w:val="000000" w:themeColor="text1"/>
          <w:spacing w:val="-4"/>
          <w:sz w:val="28"/>
          <w:szCs w:val="28"/>
          <w:lang w:val="uk-UA"/>
        </w:rPr>
        <w:t xml:space="preserve"> </w:t>
      </w:r>
      <w:r w:rsidR="00384D71" w:rsidRPr="00466E6E">
        <w:rPr>
          <w:rFonts w:ascii="Times New Roman" w:hAnsi="Times New Roman"/>
          <w:b/>
          <w:i/>
          <w:snapToGrid w:val="0"/>
          <w:color w:val="000000" w:themeColor="text1"/>
          <w:spacing w:val="-4"/>
          <w:sz w:val="28"/>
          <w:szCs w:val="28"/>
          <w:lang w:val="uk-UA"/>
        </w:rPr>
        <w:t>питання</w:t>
      </w:r>
      <w:r w:rsidR="00816D57" w:rsidRPr="00466E6E">
        <w:rPr>
          <w:rFonts w:ascii="Times New Roman" w:hAnsi="Times New Roman"/>
          <w:b/>
          <w:i/>
          <w:snapToGrid w:val="0"/>
          <w:color w:val="000000" w:themeColor="text1"/>
          <w:spacing w:val="-4"/>
          <w:sz w:val="28"/>
          <w:szCs w:val="28"/>
          <w:lang w:val="uk-UA"/>
        </w:rPr>
        <w:t>:</w:t>
      </w:r>
    </w:p>
    <w:p w:rsidR="00816D57" w:rsidRPr="00686742" w:rsidRDefault="00686742" w:rsidP="00686742">
      <w:pPr>
        <w:spacing w:after="0" w:line="240" w:lineRule="auto"/>
        <w:ind w:firstLine="851"/>
        <w:jc w:val="both"/>
        <w:rPr>
          <w:rFonts w:ascii="Times New Roman" w:hAnsi="Times New Roman"/>
          <w:sz w:val="28"/>
          <w:szCs w:val="28"/>
          <w:lang w:val="uk-UA"/>
        </w:rPr>
      </w:pPr>
      <w:r w:rsidRPr="00686742">
        <w:rPr>
          <w:rFonts w:ascii="Times New Roman" w:hAnsi="Times New Roman" w:cs="Times New Roman"/>
          <w:sz w:val="28"/>
          <w:szCs w:val="28"/>
          <w:lang w:val="uk-UA"/>
        </w:rPr>
        <w:t>–</w:t>
      </w:r>
      <w:r w:rsidR="005611E3">
        <w:rPr>
          <w:rFonts w:ascii="Times New Roman" w:hAnsi="Times New Roman"/>
          <w:sz w:val="28"/>
          <w:szCs w:val="28"/>
          <w:lang w:val="uk-UA"/>
        </w:rPr>
        <w:t> </w:t>
      </w:r>
      <w:r w:rsidR="00F35425">
        <w:rPr>
          <w:rFonts w:ascii="Times New Roman" w:hAnsi="Times New Roman"/>
          <w:sz w:val="28"/>
          <w:szCs w:val="28"/>
          <w:lang w:val="uk-UA"/>
        </w:rPr>
        <w:t>види закладів</w:t>
      </w:r>
      <w:r w:rsidR="00384D71" w:rsidRPr="00686742">
        <w:rPr>
          <w:rFonts w:ascii="Times New Roman" w:hAnsi="Times New Roman"/>
          <w:sz w:val="28"/>
          <w:szCs w:val="28"/>
          <w:lang w:val="uk-UA"/>
        </w:rPr>
        <w:t xml:space="preserve"> з надання різних видів допомоги (лікувально-профілактичні, оздоровчі, виховні</w:t>
      </w:r>
      <w:r w:rsidR="00816D57" w:rsidRPr="00686742">
        <w:rPr>
          <w:rFonts w:ascii="Times New Roman" w:hAnsi="Times New Roman"/>
          <w:sz w:val="28"/>
          <w:szCs w:val="28"/>
          <w:lang w:val="uk-UA"/>
        </w:rPr>
        <w:t>)</w:t>
      </w:r>
      <w:r w:rsidR="00816D57" w:rsidRPr="00686742">
        <w:rPr>
          <w:rFonts w:ascii="Times New Roman" w:eastAsia="Calibri" w:hAnsi="Times New Roman"/>
          <w:color w:val="000000" w:themeColor="text1"/>
          <w:sz w:val="28"/>
          <w:szCs w:val="28"/>
          <w:lang w:val="uk-UA"/>
        </w:rPr>
        <w:t>;</w:t>
      </w:r>
    </w:p>
    <w:p w:rsidR="00816D57" w:rsidRPr="00466E6E" w:rsidRDefault="00905186" w:rsidP="008E4608">
      <w:pPr>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384D71" w:rsidRPr="00466E6E">
        <w:rPr>
          <w:rFonts w:ascii="Times New Roman" w:hAnsi="Times New Roman" w:cs="Times New Roman"/>
          <w:sz w:val="28"/>
          <w:szCs w:val="28"/>
          <w:lang w:val="uk-UA"/>
        </w:rPr>
        <w:t>зміст роботи і структур</w:t>
      </w:r>
      <w:r w:rsidR="005611E3">
        <w:rPr>
          <w:rFonts w:ascii="Times New Roman" w:hAnsi="Times New Roman" w:cs="Times New Roman"/>
          <w:sz w:val="28"/>
          <w:szCs w:val="28"/>
          <w:lang w:val="uk-UA"/>
        </w:rPr>
        <w:t>а</w:t>
      </w:r>
      <w:r w:rsidR="00384D71" w:rsidRPr="00466E6E">
        <w:rPr>
          <w:rFonts w:ascii="Times New Roman" w:hAnsi="Times New Roman" w:cs="Times New Roman"/>
          <w:sz w:val="28"/>
          <w:szCs w:val="28"/>
          <w:lang w:val="uk-UA"/>
        </w:rPr>
        <w:t xml:space="preserve"> жіночої консультації</w:t>
      </w:r>
      <w:r w:rsidR="00816D57" w:rsidRPr="00466E6E">
        <w:rPr>
          <w:rFonts w:ascii="Times New Roman" w:eastAsia="Calibri" w:hAnsi="Times New Roman" w:cs="Times New Roman"/>
          <w:color w:val="000000" w:themeColor="text1"/>
          <w:sz w:val="28"/>
          <w:szCs w:val="28"/>
          <w:lang w:val="uk-UA"/>
        </w:rPr>
        <w:t>;</w:t>
      </w:r>
      <w:r w:rsidR="00816D57" w:rsidRPr="00466E6E">
        <w:rPr>
          <w:rFonts w:ascii="Times New Roman" w:hAnsi="Times New Roman" w:cs="Times New Roman"/>
          <w:sz w:val="28"/>
          <w:szCs w:val="28"/>
          <w:lang w:val="uk-UA"/>
        </w:rPr>
        <w:t xml:space="preserve"> </w:t>
      </w:r>
    </w:p>
    <w:p w:rsidR="00816D57" w:rsidRPr="00466E6E" w:rsidRDefault="00905186" w:rsidP="008E4608">
      <w:pPr>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зміст роботи і структура</w:t>
      </w:r>
      <w:r w:rsidR="00384D71" w:rsidRPr="00466E6E">
        <w:rPr>
          <w:rFonts w:ascii="Times New Roman" w:hAnsi="Times New Roman" w:cs="Times New Roman"/>
          <w:sz w:val="28"/>
          <w:szCs w:val="28"/>
          <w:lang w:val="uk-UA"/>
        </w:rPr>
        <w:t xml:space="preserve"> пологового будинку</w:t>
      </w:r>
      <w:r w:rsidR="00816D57" w:rsidRPr="00466E6E">
        <w:rPr>
          <w:rFonts w:ascii="Times New Roman" w:eastAsia="Calibri" w:hAnsi="Times New Roman" w:cs="Times New Roman"/>
          <w:color w:val="000000" w:themeColor="text1"/>
          <w:sz w:val="28"/>
          <w:szCs w:val="28"/>
          <w:lang w:val="uk-UA"/>
        </w:rPr>
        <w:t>;</w:t>
      </w:r>
    </w:p>
    <w:p w:rsidR="00CC2A17" w:rsidRPr="00466E6E" w:rsidRDefault="00905186" w:rsidP="008E4608">
      <w:pPr>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384D71" w:rsidRPr="00466E6E">
        <w:rPr>
          <w:rFonts w:ascii="Times New Roman" w:hAnsi="Times New Roman" w:cs="Times New Roman"/>
          <w:sz w:val="28"/>
          <w:szCs w:val="28"/>
          <w:lang w:val="uk-UA"/>
        </w:rPr>
        <w:t xml:space="preserve">методика аналізу діяльності цих </w:t>
      </w:r>
      <w:r w:rsidR="00F35425">
        <w:rPr>
          <w:rFonts w:ascii="Times New Roman" w:hAnsi="Times New Roman" w:cs="Times New Roman"/>
          <w:sz w:val="28"/>
          <w:szCs w:val="28"/>
          <w:lang w:val="uk-UA"/>
        </w:rPr>
        <w:t>закладів</w:t>
      </w:r>
      <w:r w:rsidRPr="00466E6E">
        <w:rPr>
          <w:rFonts w:ascii="Times New Roman" w:hAnsi="Times New Roman" w:cs="Times New Roman"/>
          <w:sz w:val="28"/>
          <w:szCs w:val="28"/>
          <w:lang w:val="uk-UA"/>
        </w:rPr>
        <w:t>;</w:t>
      </w:r>
    </w:p>
    <w:p w:rsidR="00CC2A17" w:rsidRPr="00466E6E" w:rsidRDefault="006639BA" w:rsidP="00D8255D">
      <w:pPr>
        <w:pStyle w:val="ab"/>
        <w:widowControl w:val="0"/>
        <w:numPr>
          <w:ilvl w:val="0"/>
          <w:numId w:val="20"/>
        </w:numPr>
        <w:tabs>
          <w:tab w:val="left" w:pos="1276"/>
        </w:tabs>
        <w:spacing w:after="0" w:line="240" w:lineRule="auto"/>
        <w:ind w:left="0" w:firstLine="851"/>
        <w:jc w:val="both"/>
        <w:rPr>
          <w:rFonts w:ascii="Times New Roman" w:hAnsi="Times New Roman"/>
          <w:b/>
          <w:i/>
          <w:sz w:val="28"/>
          <w:lang w:val="uk-UA"/>
        </w:rPr>
      </w:pPr>
      <w:r>
        <w:rPr>
          <w:rFonts w:ascii="Times New Roman" w:hAnsi="Times New Roman"/>
          <w:b/>
          <w:i/>
          <w:sz w:val="28"/>
          <w:lang w:val="uk-UA"/>
        </w:rPr>
        <w:t>обліков</w:t>
      </w:r>
      <w:r w:rsidR="00CC2A17" w:rsidRPr="00466E6E">
        <w:rPr>
          <w:rFonts w:ascii="Times New Roman" w:hAnsi="Times New Roman"/>
          <w:b/>
          <w:i/>
          <w:sz w:val="28"/>
          <w:lang w:val="uk-UA"/>
        </w:rPr>
        <w:t>о-</w:t>
      </w:r>
      <w:r w:rsidR="00417607" w:rsidRPr="00466E6E">
        <w:rPr>
          <w:rFonts w:ascii="Times New Roman" w:hAnsi="Times New Roman"/>
          <w:b/>
          <w:i/>
          <w:sz w:val="28"/>
          <w:lang w:val="uk-UA"/>
        </w:rPr>
        <w:t>звітна</w:t>
      </w:r>
      <w:r w:rsidR="00CC2A17" w:rsidRPr="00466E6E">
        <w:rPr>
          <w:rFonts w:ascii="Times New Roman" w:hAnsi="Times New Roman"/>
          <w:b/>
          <w:i/>
          <w:sz w:val="28"/>
          <w:lang w:val="uk-UA"/>
        </w:rPr>
        <w:t xml:space="preserve"> документац</w:t>
      </w:r>
      <w:r w:rsidR="00417607" w:rsidRPr="00466E6E">
        <w:rPr>
          <w:rFonts w:ascii="Times New Roman" w:hAnsi="Times New Roman"/>
          <w:b/>
          <w:i/>
          <w:sz w:val="28"/>
          <w:lang w:val="uk-UA"/>
        </w:rPr>
        <w:t>і</w:t>
      </w:r>
      <w:r w:rsidR="00CC2A17" w:rsidRPr="00466E6E">
        <w:rPr>
          <w:rFonts w:ascii="Times New Roman" w:hAnsi="Times New Roman"/>
          <w:b/>
          <w:i/>
          <w:sz w:val="28"/>
          <w:lang w:val="uk-UA"/>
        </w:rPr>
        <w:t>я:</w:t>
      </w:r>
    </w:p>
    <w:p w:rsidR="00CC2A17" w:rsidRPr="00466E6E" w:rsidRDefault="0032084D" w:rsidP="008E4608">
      <w:pPr>
        <w:widowControl w:val="0"/>
        <w:tabs>
          <w:tab w:val="left" w:pos="1678"/>
        </w:tabs>
        <w:spacing w:after="0" w:line="240" w:lineRule="auto"/>
        <w:ind w:firstLine="851"/>
        <w:jc w:val="both"/>
        <w:rPr>
          <w:rFonts w:ascii="Times New Roman" w:hAnsi="Times New Roman" w:cs="Times New Roman"/>
          <w:snapToGrid w:val="0"/>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napToGrid w:val="0"/>
          <w:sz w:val="28"/>
          <w:szCs w:val="28"/>
          <w:lang w:val="uk-UA"/>
        </w:rPr>
        <w:t xml:space="preserve">індивідуальна карта вагітної і породіллі </w:t>
      </w:r>
      <w:r w:rsidR="00CC2A17" w:rsidRPr="00466E6E">
        <w:rPr>
          <w:rFonts w:ascii="Times New Roman" w:hAnsi="Times New Roman" w:cs="Times New Roman"/>
          <w:snapToGrid w:val="0"/>
          <w:sz w:val="28"/>
          <w:szCs w:val="28"/>
          <w:lang w:val="uk-UA"/>
        </w:rPr>
        <w:t>(ф.</w:t>
      </w:r>
      <w:r w:rsidR="00905186" w:rsidRPr="00466E6E">
        <w:rPr>
          <w:rFonts w:ascii="Times New Roman" w:hAnsi="Times New Roman" w:cs="Times New Roman"/>
          <w:snapToGrid w:val="0"/>
          <w:sz w:val="28"/>
          <w:szCs w:val="28"/>
          <w:lang w:val="uk-UA"/>
        </w:rPr>
        <w:t xml:space="preserve"> </w:t>
      </w:r>
      <w:r w:rsidR="00CC2A17" w:rsidRPr="00466E6E">
        <w:rPr>
          <w:rFonts w:ascii="Times New Roman" w:hAnsi="Times New Roman" w:cs="Times New Roman"/>
          <w:snapToGrid w:val="0"/>
          <w:sz w:val="28"/>
          <w:szCs w:val="28"/>
          <w:lang w:val="uk-UA"/>
        </w:rPr>
        <w:t>111/о)</w:t>
      </w:r>
      <w:r w:rsidR="00905186" w:rsidRPr="00466E6E">
        <w:rPr>
          <w:rFonts w:ascii="Times New Roman" w:hAnsi="Times New Roman" w:cs="Times New Roman"/>
          <w:snapToGrid w:val="0"/>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color w:val="000000"/>
          <w:sz w:val="28"/>
          <w:szCs w:val="28"/>
          <w:lang w:val="uk-UA"/>
        </w:rPr>
        <w:t xml:space="preserve">медична карта амбулаторного хворого </w:t>
      </w:r>
      <w:r w:rsidR="00CC2A17" w:rsidRPr="00466E6E">
        <w:rPr>
          <w:rFonts w:ascii="Times New Roman" w:hAnsi="Times New Roman" w:cs="Times New Roman"/>
          <w:color w:val="000000"/>
          <w:sz w:val="28"/>
          <w:szCs w:val="28"/>
          <w:lang w:val="uk-UA"/>
        </w:rPr>
        <w:t>(ф.</w:t>
      </w:r>
      <w:r w:rsidR="00905186" w:rsidRPr="00466E6E">
        <w:rPr>
          <w:rFonts w:ascii="Times New Roman" w:hAnsi="Times New Roman" w:cs="Times New Roman"/>
          <w:color w:val="000000"/>
          <w:sz w:val="28"/>
          <w:szCs w:val="28"/>
          <w:lang w:val="uk-UA"/>
        </w:rPr>
        <w:t xml:space="preserve"> </w:t>
      </w:r>
      <w:r w:rsidR="00CC2A17" w:rsidRPr="00466E6E">
        <w:rPr>
          <w:rFonts w:ascii="Times New Roman" w:hAnsi="Times New Roman" w:cs="Times New Roman"/>
          <w:sz w:val="28"/>
          <w:szCs w:val="28"/>
          <w:lang w:val="uk-UA"/>
        </w:rPr>
        <w:t>025/о);</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контрольна карта диспансерного спостереження </w:t>
      </w:r>
      <w:r w:rsidR="00CC2A17" w:rsidRPr="00466E6E">
        <w:rPr>
          <w:rFonts w:ascii="Times New Roman" w:hAnsi="Times New Roman" w:cs="Times New Roman"/>
          <w:sz w:val="28"/>
          <w:szCs w:val="28"/>
          <w:lang w:val="uk-UA"/>
        </w:rPr>
        <w:t>(ф. 030/о)</w:t>
      </w:r>
      <w:r w:rsidR="00905186" w:rsidRPr="00466E6E">
        <w:rPr>
          <w:rFonts w:ascii="Times New Roman" w:hAnsi="Times New Roman" w:cs="Times New Roman"/>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color w:val="000000"/>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color w:val="000000"/>
          <w:sz w:val="28"/>
          <w:szCs w:val="28"/>
          <w:lang w:val="uk-UA"/>
        </w:rPr>
        <w:t xml:space="preserve">обмінна карта пологового будинку, пологового відділення лікарні </w:t>
      </w:r>
      <w:r w:rsidR="00CC2A17" w:rsidRPr="00466E6E">
        <w:rPr>
          <w:rFonts w:ascii="Times New Roman" w:hAnsi="Times New Roman" w:cs="Times New Roman"/>
          <w:color w:val="000000"/>
          <w:sz w:val="28"/>
          <w:szCs w:val="28"/>
          <w:lang w:val="uk-UA"/>
        </w:rPr>
        <w:t>(ф.</w:t>
      </w:r>
      <w:r w:rsidR="00F35425">
        <w:rPr>
          <w:rFonts w:ascii="Times New Roman" w:hAnsi="Times New Roman" w:cs="Times New Roman"/>
          <w:color w:val="000000"/>
          <w:sz w:val="28"/>
          <w:szCs w:val="28"/>
          <w:lang w:val="uk-UA"/>
        </w:rPr>
        <w:t> </w:t>
      </w:r>
      <w:r w:rsidR="00CC2A17" w:rsidRPr="00466E6E">
        <w:rPr>
          <w:rFonts w:ascii="Times New Roman" w:hAnsi="Times New Roman" w:cs="Times New Roman"/>
          <w:color w:val="000000"/>
          <w:sz w:val="28"/>
          <w:szCs w:val="28"/>
          <w:lang w:val="uk-UA"/>
        </w:rPr>
        <w:t>113/о)</w:t>
      </w:r>
      <w:r w:rsidR="00905186" w:rsidRPr="00466E6E">
        <w:rPr>
          <w:rFonts w:ascii="Times New Roman" w:hAnsi="Times New Roman" w:cs="Times New Roman"/>
          <w:color w:val="000000"/>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журнал обліку прийому вагітних, роділь і породіль</w:t>
      </w:r>
      <w:r w:rsidR="005611E3" w:rsidRPr="005611E3">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002/о)</w:t>
      </w:r>
      <w:r w:rsidR="00905186" w:rsidRPr="00466E6E">
        <w:rPr>
          <w:rFonts w:ascii="Times New Roman" w:hAnsi="Times New Roman" w:cs="Times New Roman"/>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медична карта стаціонарного хворого </w:t>
      </w:r>
      <w:r w:rsidR="00CC2A17" w:rsidRPr="00466E6E">
        <w:rPr>
          <w:rFonts w:ascii="Times New Roman" w:hAnsi="Times New Roman" w:cs="Times New Roman"/>
          <w:sz w:val="28"/>
          <w:szCs w:val="28"/>
          <w:lang w:val="uk-UA"/>
        </w:rPr>
        <w:t>(ф.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003/о)</w:t>
      </w:r>
      <w:r w:rsidR="00905186" w:rsidRPr="00466E6E">
        <w:rPr>
          <w:rFonts w:ascii="Times New Roman" w:hAnsi="Times New Roman" w:cs="Times New Roman"/>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медична карта переривання вагітності </w:t>
      </w:r>
      <w:r w:rsidR="00CC2A17" w:rsidRPr="00466E6E">
        <w:rPr>
          <w:rFonts w:ascii="Times New Roman" w:hAnsi="Times New Roman" w:cs="Times New Roman"/>
          <w:sz w:val="28"/>
          <w:szCs w:val="28"/>
          <w:lang w:val="uk-UA"/>
        </w:rPr>
        <w:t>(ф.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003-1/о)</w:t>
      </w:r>
      <w:r w:rsidR="00905186" w:rsidRPr="00466E6E">
        <w:rPr>
          <w:rFonts w:ascii="Times New Roman" w:hAnsi="Times New Roman" w:cs="Times New Roman"/>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журнал </w:t>
      </w:r>
      <w:r w:rsidR="00F35425">
        <w:rPr>
          <w:rFonts w:ascii="Times New Roman" w:hAnsi="Times New Roman" w:cs="Times New Roman"/>
          <w:sz w:val="28"/>
          <w:szCs w:val="28"/>
          <w:lang w:val="uk-UA"/>
        </w:rPr>
        <w:t>запису пологів у</w:t>
      </w:r>
      <w:r w:rsidR="00417607" w:rsidRPr="00466E6E">
        <w:rPr>
          <w:rFonts w:ascii="Times New Roman" w:hAnsi="Times New Roman" w:cs="Times New Roman"/>
          <w:sz w:val="28"/>
          <w:szCs w:val="28"/>
          <w:lang w:val="uk-UA"/>
        </w:rPr>
        <w:t xml:space="preserve"> стаціонарі </w:t>
      </w:r>
      <w:r w:rsidR="00CC2A17" w:rsidRPr="00466E6E">
        <w:rPr>
          <w:rFonts w:ascii="Times New Roman" w:hAnsi="Times New Roman" w:cs="Times New Roman"/>
          <w:sz w:val="28"/>
          <w:szCs w:val="28"/>
          <w:lang w:val="uk-UA"/>
        </w:rPr>
        <w:t>(ф.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010/о)</w:t>
      </w:r>
      <w:r w:rsidR="00905186" w:rsidRPr="00466E6E">
        <w:rPr>
          <w:rFonts w:ascii="Times New Roman" w:hAnsi="Times New Roman" w:cs="Times New Roman"/>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журнал запису родової допомоги вдома </w:t>
      </w:r>
      <w:r w:rsidR="00CC2A17" w:rsidRPr="00466E6E">
        <w:rPr>
          <w:rFonts w:ascii="Times New Roman" w:hAnsi="Times New Roman" w:cs="Times New Roman"/>
          <w:sz w:val="28"/>
          <w:szCs w:val="28"/>
          <w:lang w:val="uk-UA"/>
        </w:rPr>
        <w:t>(</w:t>
      </w:r>
      <w:r w:rsidR="00905186" w:rsidRPr="00466E6E">
        <w:rPr>
          <w:rFonts w:ascii="Times New Roman" w:hAnsi="Times New Roman" w:cs="Times New Roman"/>
          <w:sz w:val="28"/>
          <w:szCs w:val="28"/>
          <w:lang w:val="uk-UA"/>
        </w:rPr>
        <w:t xml:space="preserve">ф. </w:t>
      </w:r>
      <w:r w:rsidR="00CC2A17" w:rsidRPr="00466E6E">
        <w:rPr>
          <w:rFonts w:ascii="Times New Roman" w:hAnsi="Times New Roman" w:cs="Times New Roman"/>
          <w:sz w:val="28"/>
          <w:szCs w:val="28"/>
          <w:lang w:val="uk-UA"/>
        </w:rPr>
        <w:t>032/о)</w:t>
      </w:r>
      <w:r w:rsidR="00905186" w:rsidRPr="00466E6E">
        <w:rPr>
          <w:rFonts w:ascii="Times New Roman" w:hAnsi="Times New Roman" w:cs="Times New Roman"/>
          <w:sz w:val="28"/>
          <w:szCs w:val="28"/>
          <w:lang w:val="uk-UA"/>
        </w:rPr>
        <w:t>;</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лікарський висновок про переведення вагітної на іншу роботу </w:t>
      </w:r>
      <w:r w:rsidR="00CC2A17" w:rsidRPr="00466E6E">
        <w:rPr>
          <w:rFonts w:ascii="Times New Roman" w:hAnsi="Times New Roman" w:cs="Times New Roman"/>
          <w:sz w:val="28"/>
          <w:szCs w:val="28"/>
          <w:lang w:val="uk-UA"/>
        </w:rPr>
        <w:t>(ф.</w:t>
      </w:r>
      <w:r w:rsidR="00F35425">
        <w:rPr>
          <w:rFonts w:ascii="Times New Roman" w:hAnsi="Times New Roman" w:cs="Times New Roman"/>
          <w:sz w:val="28"/>
          <w:szCs w:val="28"/>
          <w:lang w:val="uk-UA"/>
        </w:rPr>
        <w:t> </w:t>
      </w:r>
      <w:r w:rsidR="00CC2A17" w:rsidRPr="00466E6E">
        <w:rPr>
          <w:rFonts w:ascii="Times New Roman" w:hAnsi="Times New Roman" w:cs="Times New Roman"/>
          <w:sz w:val="28"/>
          <w:szCs w:val="28"/>
          <w:lang w:val="uk-UA"/>
        </w:rPr>
        <w:t xml:space="preserve">084/о); </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історія пологів </w:t>
      </w:r>
      <w:r w:rsidR="00CC2A17" w:rsidRPr="00466E6E">
        <w:rPr>
          <w:rFonts w:ascii="Times New Roman" w:hAnsi="Times New Roman" w:cs="Times New Roman"/>
          <w:sz w:val="28"/>
          <w:szCs w:val="28"/>
          <w:lang w:val="uk-UA"/>
        </w:rPr>
        <w:t>(ф.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096/о);</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 xml:space="preserve">карта розвитку новонародженого </w:t>
      </w:r>
      <w:r w:rsidR="00CC2A17" w:rsidRPr="00466E6E">
        <w:rPr>
          <w:rFonts w:ascii="Times New Roman" w:hAnsi="Times New Roman" w:cs="Times New Roman"/>
          <w:sz w:val="28"/>
          <w:szCs w:val="28"/>
          <w:lang w:val="uk-UA"/>
        </w:rPr>
        <w:t>(ф.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97/о);</w:t>
      </w:r>
    </w:p>
    <w:p w:rsidR="00CC2A17" w:rsidRPr="00466E6E" w:rsidRDefault="0032084D" w:rsidP="008E4608">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журнал обліку новонароджених у відділенні (палаті</w:t>
      </w:r>
      <w:r w:rsidR="00CC2A17" w:rsidRPr="00466E6E">
        <w:rPr>
          <w:rFonts w:ascii="Times New Roman" w:hAnsi="Times New Roman" w:cs="Times New Roman"/>
          <w:sz w:val="28"/>
          <w:szCs w:val="28"/>
          <w:lang w:val="uk-UA"/>
        </w:rPr>
        <w:t>) (ф.</w:t>
      </w:r>
      <w:r w:rsidR="00905186" w:rsidRPr="00466E6E">
        <w:rPr>
          <w:rFonts w:ascii="Times New Roman" w:hAnsi="Times New Roman" w:cs="Times New Roman"/>
          <w:sz w:val="28"/>
          <w:szCs w:val="28"/>
          <w:lang w:val="uk-UA"/>
        </w:rPr>
        <w:t xml:space="preserve"> </w:t>
      </w:r>
      <w:r w:rsidR="00CC2A17" w:rsidRPr="00466E6E">
        <w:rPr>
          <w:rFonts w:ascii="Times New Roman" w:hAnsi="Times New Roman" w:cs="Times New Roman"/>
          <w:sz w:val="28"/>
          <w:szCs w:val="28"/>
          <w:lang w:val="uk-UA"/>
        </w:rPr>
        <w:t>102/о).</w:t>
      </w:r>
    </w:p>
    <w:p w:rsidR="00DF20F9" w:rsidRPr="00466E6E" w:rsidRDefault="00DF20F9" w:rsidP="008E4608">
      <w:pPr>
        <w:widowControl w:val="0"/>
        <w:tabs>
          <w:tab w:val="left" w:pos="1678"/>
        </w:tabs>
        <w:spacing w:after="0" w:line="240" w:lineRule="auto"/>
        <w:ind w:firstLine="851"/>
        <w:jc w:val="both"/>
        <w:rPr>
          <w:rFonts w:ascii="Times New Roman" w:hAnsi="Times New Roman" w:cs="Times New Roman"/>
          <w:b/>
          <w:sz w:val="28"/>
          <w:szCs w:val="28"/>
          <w:lang w:val="uk-UA"/>
        </w:rPr>
      </w:pPr>
    </w:p>
    <w:p w:rsidR="00816D57" w:rsidRPr="00466E6E" w:rsidRDefault="00417607" w:rsidP="008E4608">
      <w:pPr>
        <w:widowControl w:val="0"/>
        <w:tabs>
          <w:tab w:val="left" w:pos="1678"/>
        </w:tabs>
        <w:spacing w:after="0" w:line="240" w:lineRule="auto"/>
        <w:ind w:firstLine="851"/>
        <w:jc w:val="both"/>
        <w:rPr>
          <w:rFonts w:ascii="Times New Roman" w:hAnsi="Times New Roman" w:cs="Times New Roman"/>
          <w:b/>
          <w:sz w:val="28"/>
          <w:szCs w:val="28"/>
          <w:lang w:val="uk-UA"/>
        </w:rPr>
      </w:pPr>
      <w:r w:rsidRPr="00466E6E">
        <w:rPr>
          <w:rFonts w:ascii="Times New Roman" w:hAnsi="Times New Roman" w:cs="Times New Roman"/>
          <w:b/>
          <w:sz w:val="28"/>
          <w:szCs w:val="28"/>
          <w:lang w:val="uk-UA"/>
        </w:rPr>
        <w:t>Вміти</w:t>
      </w:r>
      <w:r w:rsidR="00816D57" w:rsidRPr="00466E6E">
        <w:rPr>
          <w:rFonts w:ascii="Times New Roman" w:hAnsi="Times New Roman" w:cs="Times New Roman"/>
          <w:b/>
          <w:sz w:val="28"/>
          <w:szCs w:val="28"/>
          <w:lang w:val="uk-UA"/>
        </w:rPr>
        <w:t>:</w:t>
      </w:r>
    </w:p>
    <w:p w:rsidR="00816D57" w:rsidRPr="00466E6E" w:rsidRDefault="005611E3" w:rsidP="008E4608">
      <w:pPr>
        <w:widowControl w:val="0"/>
        <w:tabs>
          <w:tab w:val="left" w:pos="1678"/>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заповнювати основні облікові документи пологових будинків</w:t>
      </w:r>
      <w:r w:rsidR="00816D57" w:rsidRPr="00466E6E">
        <w:rPr>
          <w:rFonts w:ascii="Times New Roman" w:eastAsia="Calibri" w:hAnsi="Times New Roman" w:cs="Times New Roman"/>
          <w:color w:val="000000" w:themeColor="text1"/>
          <w:sz w:val="28"/>
          <w:szCs w:val="28"/>
          <w:lang w:val="uk-UA"/>
        </w:rPr>
        <w:t>;</w:t>
      </w:r>
      <w:r w:rsidR="00816D57" w:rsidRPr="00466E6E">
        <w:rPr>
          <w:rFonts w:ascii="Times New Roman" w:hAnsi="Times New Roman" w:cs="Times New Roman"/>
          <w:sz w:val="28"/>
          <w:szCs w:val="28"/>
          <w:lang w:val="uk-UA"/>
        </w:rPr>
        <w:t xml:space="preserve"> </w:t>
      </w:r>
    </w:p>
    <w:p w:rsidR="00CC2A17" w:rsidRPr="00466E6E" w:rsidRDefault="00714694" w:rsidP="008E4608">
      <w:pPr>
        <w:widowControl w:val="0"/>
        <w:tabs>
          <w:tab w:val="left" w:pos="1678"/>
        </w:tabs>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розраховувати і аналізувати показники діяльності пологових будинків;</w:t>
      </w:r>
    </w:p>
    <w:p w:rsidR="00BC5052" w:rsidRPr="00466E6E" w:rsidRDefault="00714694" w:rsidP="008E4608">
      <w:pPr>
        <w:widowControl w:val="0"/>
        <w:tabs>
          <w:tab w:val="left" w:pos="1678"/>
        </w:tabs>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5611E3">
        <w:rPr>
          <w:rFonts w:ascii="Times New Roman" w:hAnsi="Times New Roman" w:cs="Times New Roman"/>
          <w:sz w:val="28"/>
          <w:szCs w:val="28"/>
          <w:lang w:val="uk-UA"/>
        </w:rPr>
        <w:t> </w:t>
      </w:r>
      <w:r w:rsidR="00417607" w:rsidRPr="00466E6E">
        <w:rPr>
          <w:rFonts w:ascii="Times New Roman" w:hAnsi="Times New Roman" w:cs="Times New Roman"/>
          <w:sz w:val="28"/>
          <w:szCs w:val="28"/>
          <w:lang w:val="uk-UA"/>
        </w:rPr>
        <w:t>розробляти заходи щодо забезпечення здоров'я жіночого населення</w:t>
      </w:r>
      <w:r w:rsidR="00761B40" w:rsidRPr="00466E6E">
        <w:rPr>
          <w:rFonts w:ascii="Times New Roman" w:hAnsi="Times New Roman" w:cs="Times New Roman"/>
          <w:sz w:val="28"/>
          <w:szCs w:val="28"/>
          <w:lang w:val="uk-UA"/>
        </w:rPr>
        <w:t>.</w:t>
      </w:r>
    </w:p>
    <w:p w:rsidR="008E4608" w:rsidRPr="008E4608" w:rsidRDefault="008E4608" w:rsidP="000A590F">
      <w:pPr>
        <w:tabs>
          <w:tab w:val="left" w:pos="1678"/>
        </w:tabs>
        <w:spacing w:after="0" w:line="240" w:lineRule="auto"/>
        <w:jc w:val="both"/>
        <w:rPr>
          <w:rFonts w:ascii="Times New Roman" w:eastAsia="Times New Roman" w:hAnsi="Times New Roman" w:cs="Times New Roman"/>
          <w:b/>
          <w:color w:val="000000" w:themeColor="text1"/>
          <w:sz w:val="28"/>
          <w:szCs w:val="28"/>
        </w:rPr>
      </w:pPr>
    </w:p>
    <w:p w:rsidR="00466E6E" w:rsidRPr="007C28E4" w:rsidRDefault="00466E6E" w:rsidP="00466E6E">
      <w:pPr>
        <w:spacing w:after="0" w:line="240" w:lineRule="auto"/>
        <w:jc w:val="center"/>
        <w:rPr>
          <w:rFonts w:ascii="Times New Roman" w:hAnsi="Times New Roman" w:cs="Times New Roman"/>
          <w:b/>
          <w:sz w:val="28"/>
          <w:szCs w:val="28"/>
          <w:lang w:val="uk-UA"/>
        </w:rPr>
      </w:pPr>
      <w:r w:rsidRPr="007C28E4">
        <w:rPr>
          <w:rFonts w:ascii="Times New Roman" w:hAnsi="Times New Roman" w:cs="Times New Roman"/>
          <w:b/>
          <w:sz w:val="28"/>
          <w:szCs w:val="28"/>
          <w:lang w:val="uk-UA"/>
        </w:rPr>
        <w:t>Рекомендована література</w:t>
      </w:r>
    </w:p>
    <w:p w:rsidR="00466E6E" w:rsidRDefault="00466E6E" w:rsidP="005A6CD2">
      <w:pPr>
        <w:pStyle w:val="ab"/>
        <w:widowControl w:val="0"/>
        <w:tabs>
          <w:tab w:val="left" w:pos="0"/>
        </w:tabs>
        <w:spacing w:after="0" w:line="240" w:lineRule="auto"/>
        <w:ind w:left="0"/>
        <w:jc w:val="center"/>
        <w:rPr>
          <w:rFonts w:ascii="Times New Roman" w:eastAsia="Times New Roman" w:hAnsi="Times New Roman"/>
          <w:color w:val="000000" w:themeColor="text1"/>
          <w:sz w:val="28"/>
          <w:szCs w:val="28"/>
          <w:lang w:val="uk-UA" w:eastAsia="ru-RU"/>
        </w:rPr>
      </w:pPr>
      <w:r w:rsidRPr="007C28E4">
        <w:rPr>
          <w:rFonts w:ascii="Times New Roman" w:eastAsia="Times New Roman" w:hAnsi="Times New Roman"/>
          <w:b/>
          <w:bCs/>
          <w:sz w:val="28"/>
          <w:szCs w:val="28"/>
          <w:lang w:val="uk-UA"/>
        </w:rPr>
        <w:t>Базова література</w:t>
      </w:r>
    </w:p>
    <w:p w:rsidR="00816D57" w:rsidRPr="000A590F" w:rsidRDefault="00714694" w:rsidP="00466E6E">
      <w:pPr>
        <w:pStyle w:val="ab"/>
        <w:widowControl w:val="0"/>
        <w:tabs>
          <w:tab w:val="left" w:pos="0"/>
        </w:tabs>
        <w:spacing w:after="0" w:line="240" w:lineRule="auto"/>
        <w:ind w:left="0" w:firstLine="851"/>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w:t>
      </w:r>
      <w:r w:rsidR="00CD6790">
        <w:rPr>
          <w:rFonts w:ascii="Times New Roman" w:eastAsia="Times New Roman" w:hAnsi="Times New Roman"/>
          <w:color w:val="000000" w:themeColor="text1"/>
          <w:sz w:val="28"/>
          <w:szCs w:val="28"/>
          <w:lang w:val="uk-UA" w:eastAsia="ru-RU"/>
        </w:rPr>
        <w:t xml:space="preserve"> </w:t>
      </w:r>
      <w:r w:rsidR="00816D57" w:rsidRPr="000A590F">
        <w:rPr>
          <w:rFonts w:ascii="Times New Roman" w:eastAsia="Times New Roman" w:hAnsi="Times New Roman"/>
          <w:color w:val="000000" w:themeColor="text1"/>
          <w:sz w:val="28"/>
          <w:szCs w:val="28"/>
          <w:lang w:val="uk-UA" w:eastAsia="ru-RU"/>
        </w:rPr>
        <w:t>Громадське здоров’я : підручник для студ</w:t>
      </w:r>
      <w:r>
        <w:rPr>
          <w:rFonts w:ascii="Times New Roman" w:eastAsia="Times New Roman" w:hAnsi="Times New Roman"/>
          <w:color w:val="000000" w:themeColor="text1"/>
          <w:sz w:val="28"/>
          <w:szCs w:val="28"/>
          <w:lang w:val="uk-UA" w:eastAsia="ru-RU"/>
        </w:rPr>
        <w:t>ентів</w:t>
      </w:r>
      <w:r w:rsidR="00816D57" w:rsidRPr="000A590F">
        <w:rPr>
          <w:rFonts w:ascii="Times New Roman" w:eastAsia="Times New Roman" w:hAnsi="Times New Roman"/>
          <w:color w:val="000000" w:themeColor="text1"/>
          <w:sz w:val="28"/>
          <w:szCs w:val="28"/>
          <w:lang w:val="uk-UA" w:eastAsia="ru-RU"/>
        </w:rPr>
        <w:t xml:space="preserve"> вищих мед. навч. закладів / В.Ф. Москаленко, О.П. Гульчій, Т.С. Грузева [та ін.]. – Вид.3. – Вінниця : Нова Книга, 2013. – С. 402-422.</w:t>
      </w:r>
    </w:p>
    <w:p w:rsidR="00816D57" w:rsidRPr="000A590F" w:rsidRDefault="00816D57" w:rsidP="008E4608">
      <w:pPr>
        <w:pStyle w:val="31"/>
        <w:widowControl w:val="0"/>
        <w:tabs>
          <w:tab w:val="left" w:pos="0"/>
        </w:tabs>
        <w:spacing w:after="0"/>
        <w:ind w:left="0" w:firstLine="851"/>
        <w:jc w:val="both"/>
        <w:rPr>
          <w:color w:val="000000" w:themeColor="text1"/>
          <w:sz w:val="28"/>
          <w:szCs w:val="28"/>
          <w:lang w:val="uk-UA"/>
        </w:rPr>
      </w:pPr>
      <w:r w:rsidRPr="000A590F">
        <w:rPr>
          <w:color w:val="000000" w:themeColor="text1"/>
          <w:sz w:val="28"/>
          <w:szCs w:val="28"/>
        </w:rPr>
        <w:t>2.</w:t>
      </w:r>
      <w:r w:rsidR="00CD6790">
        <w:rPr>
          <w:color w:val="000000" w:themeColor="text1"/>
          <w:sz w:val="28"/>
          <w:szCs w:val="28"/>
          <w:lang w:val="uk-UA"/>
        </w:rPr>
        <w:t xml:space="preserve"> </w:t>
      </w:r>
      <w:r w:rsidRPr="000A590F">
        <w:rPr>
          <w:color w:val="000000" w:themeColor="text1"/>
          <w:sz w:val="28"/>
          <w:szCs w:val="28"/>
        </w:rPr>
        <w:t xml:space="preserve">Социальная медицина и организация здравоохранения / </w:t>
      </w:r>
      <w:r w:rsidR="00714694">
        <w:rPr>
          <w:color w:val="000000" w:themeColor="text1"/>
          <w:sz w:val="28"/>
          <w:szCs w:val="28"/>
        </w:rPr>
        <w:t>п</w:t>
      </w:r>
      <w:r w:rsidRPr="000A590F">
        <w:rPr>
          <w:color w:val="000000" w:themeColor="text1"/>
          <w:sz w:val="28"/>
          <w:szCs w:val="28"/>
        </w:rPr>
        <w:t xml:space="preserve">од общ. ред. Ю.В. Вороненка, В.Ф. Москаленко. – Тернополь : Укрмедкнига. 2000. – С. </w:t>
      </w:r>
      <w:r w:rsidRPr="000A590F">
        <w:rPr>
          <w:color w:val="000000" w:themeColor="text1"/>
          <w:sz w:val="28"/>
          <w:szCs w:val="28"/>
          <w:lang w:val="uk-UA"/>
        </w:rPr>
        <w:t>419-430</w:t>
      </w:r>
      <w:r w:rsidRPr="000A590F">
        <w:rPr>
          <w:color w:val="000000" w:themeColor="text1"/>
          <w:sz w:val="28"/>
          <w:szCs w:val="28"/>
        </w:rPr>
        <w:t>.</w:t>
      </w:r>
      <w:r w:rsidRPr="000A590F">
        <w:rPr>
          <w:color w:val="000000" w:themeColor="text1"/>
          <w:sz w:val="28"/>
          <w:szCs w:val="28"/>
          <w:lang w:val="uk-UA"/>
        </w:rPr>
        <w:t xml:space="preserve"> </w:t>
      </w:r>
    </w:p>
    <w:p w:rsidR="00816D57" w:rsidRPr="000A590F" w:rsidRDefault="00816D57" w:rsidP="008E4608">
      <w:pPr>
        <w:pStyle w:val="31"/>
        <w:widowControl w:val="0"/>
        <w:tabs>
          <w:tab w:val="left" w:pos="0"/>
        </w:tabs>
        <w:spacing w:after="0"/>
        <w:ind w:left="0" w:firstLine="851"/>
        <w:jc w:val="both"/>
        <w:rPr>
          <w:color w:val="000000" w:themeColor="text1"/>
          <w:sz w:val="28"/>
          <w:szCs w:val="28"/>
        </w:rPr>
      </w:pPr>
      <w:r w:rsidRPr="000A590F">
        <w:rPr>
          <w:color w:val="000000" w:themeColor="text1"/>
          <w:sz w:val="28"/>
          <w:szCs w:val="28"/>
          <w:lang w:val="uk-UA"/>
        </w:rPr>
        <w:t>3.</w:t>
      </w:r>
      <w:r w:rsidR="00CD6790">
        <w:rPr>
          <w:color w:val="000000" w:themeColor="text1"/>
          <w:sz w:val="28"/>
          <w:szCs w:val="28"/>
          <w:lang w:val="uk-UA"/>
        </w:rPr>
        <w:t xml:space="preserve"> </w:t>
      </w:r>
      <w:r w:rsidRPr="000A590F">
        <w:rPr>
          <w:color w:val="000000" w:themeColor="text1"/>
          <w:sz w:val="28"/>
          <w:szCs w:val="28"/>
        </w:rPr>
        <w:t xml:space="preserve">Социальная гигиена и организация здравоохранения / </w:t>
      </w:r>
      <w:r w:rsidR="00714694">
        <w:rPr>
          <w:color w:val="000000" w:themeColor="text1"/>
          <w:sz w:val="28"/>
          <w:szCs w:val="28"/>
        </w:rPr>
        <w:t>п</w:t>
      </w:r>
      <w:r w:rsidRPr="000A590F">
        <w:rPr>
          <w:color w:val="000000" w:themeColor="text1"/>
          <w:sz w:val="28"/>
          <w:szCs w:val="28"/>
        </w:rPr>
        <w:t>од.</w:t>
      </w:r>
      <w:r w:rsidR="00714694">
        <w:rPr>
          <w:color w:val="000000" w:themeColor="text1"/>
          <w:sz w:val="28"/>
          <w:szCs w:val="28"/>
        </w:rPr>
        <w:t xml:space="preserve"> </w:t>
      </w:r>
      <w:r w:rsidRPr="000A590F">
        <w:rPr>
          <w:color w:val="000000" w:themeColor="text1"/>
          <w:sz w:val="28"/>
          <w:szCs w:val="28"/>
        </w:rPr>
        <w:t>ред. А.Ф.</w:t>
      </w:r>
      <w:r w:rsidR="00F35425">
        <w:rPr>
          <w:color w:val="000000" w:themeColor="text1"/>
          <w:sz w:val="28"/>
          <w:szCs w:val="28"/>
          <w:lang w:val="uk-UA"/>
        </w:rPr>
        <w:t> </w:t>
      </w:r>
      <w:r w:rsidRPr="000A590F">
        <w:rPr>
          <w:color w:val="000000" w:themeColor="text1"/>
          <w:sz w:val="28"/>
          <w:szCs w:val="28"/>
        </w:rPr>
        <w:t>Серенко и В.В.</w:t>
      </w:r>
      <w:r w:rsidR="00CD6790">
        <w:rPr>
          <w:color w:val="000000" w:themeColor="text1"/>
          <w:sz w:val="28"/>
          <w:szCs w:val="28"/>
          <w:lang w:val="uk-UA"/>
        </w:rPr>
        <w:t xml:space="preserve"> </w:t>
      </w:r>
      <w:r w:rsidRPr="000A590F">
        <w:rPr>
          <w:color w:val="000000" w:themeColor="text1"/>
          <w:sz w:val="28"/>
          <w:szCs w:val="28"/>
        </w:rPr>
        <w:t>Ермакова – 2-е изд. – М</w:t>
      </w:r>
      <w:r w:rsidR="00714694">
        <w:rPr>
          <w:color w:val="000000" w:themeColor="text1"/>
          <w:sz w:val="28"/>
          <w:szCs w:val="28"/>
        </w:rPr>
        <w:t>. : Медицина, 1984. –</w:t>
      </w:r>
      <w:r w:rsidRPr="000A590F">
        <w:rPr>
          <w:color w:val="000000" w:themeColor="text1"/>
          <w:sz w:val="28"/>
          <w:szCs w:val="28"/>
        </w:rPr>
        <w:t xml:space="preserve"> </w:t>
      </w:r>
      <w:r w:rsidR="00714694">
        <w:rPr>
          <w:color w:val="000000" w:themeColor="text1"/>
          <w:sz w:val="28"/>
          <w:szCs w:val="28"/>
        </w:rPr>
        <w:t>С</w:t>
      </w:r>
      <w:r w:rsidRPr="000A590F">
        <w:rPr>
          <w:color w:val="000000" w:themeColor="text1"/>
          <w:sz w:val="28"/>
          <w:szCs w:val="28"/>
        </w:rPr>
        <w:t>. 419-449.</w:t>
      </w:r>
    </w:p>
    <w:p w:rsidR="00816D57" w:rsidRPr="000A590F" w:rsidRDefault="00714694" w:rsidP="008E4608">
      <w:pPr>
        <w:tabs>
          <w:tab w:val="left" w:pos="0"/>
        </w:tabs>
        <w:spacing w:after="0" w:line="240" w:lineRule="auto"/>
        <w:ind w:firstLine="851"/>
        <w:jc w:val="both"/>
        <w:rPr>
          <w:rFonts w:ascii="Times New Roman" w:eastAsia="Calibri"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eastAsia="ru-RU"/>
        </w:rPr>
        <w:t>4.</w:t>
      </w:r>
      <w:r w:rsidR="00CD6790">
        <w:rPr>
          <w:rFonts w:ascii="Times New Roman" w:eastAsia="Times New Roman" w:hAnsi="Times New Roman" w:cs="Times New Roman"/>
          <w:color w:val="000000" w:themeColor="text1"/>
          <w:sz w:val="28"/>
          <w:szCs w:val="28"/>
          <w:lang w:val="uk-UA" w:eastAsia="ru-RU"/>
        </w:rPr>
        <w:t xml:space="preserve"> </w:t>
      </w:r>
      <w:r w:rsidR="00816D57" w:rsidRPr="000A590F">
        <w:rPr>
          <w:rFonts w:ascii="Times New Roman" w:eastAsia="Times New Roman" w:hAnsi="Times New Roman" w:cs="Times New Roman"/>
          <w:color w:val="000000" w:themeColor="text1"/>
          <w:sz w:val="28"/>
          <w:szCs w:val="28"/>
          <w:lang w:eastAsia="ru-RU"/>
        </w:rPr>
        <w:t xml:space="preserve">Пособие по социальной медицине и организации </w:t>
      </w:r>
      <w:r w:rsidR="00560476">
        <w:rPr>
          <w:rFonts w:ascii="Times New Roman" w:eastAsia="Times New Roman" w:hAnsi="Times New Roman" w:cs="Times New Roman"/>
          <w:color w:val="000000" w:themeColor="text1"/>
          <w:sz w:val="28"/>
          <w:szCs w:val="28"/>
          <w:lang w:eastAsia="ru-RU"/>
        </w:rPr>
        <w:t>здравоохранения</w:t>
      </w:r>
      <w:r w:rsidR="00560476" w:rsidRPr="00560476">
        <w:rPr>
          <w:rFonts w:ascii="Times New Roman" w:eastAsia="Times New Roman" w:hAnsi="Times New Roman" w:cs="Times New Roman"/>
          <w:color w:val="000000" w:themeColor="text1"/>
          <w:sz w:val="28"/>
          <w:szCs w:val="28"/>
          <w:lang w:eastAsia="ru-RU"/>
        </w:rPr>
        <w:t xml:space="preserve"> </w:t>
      </w:r>
      <w:r w:rsidR="0056047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w:t>
      </w:r>
      <w:r w:rsidR="00816D57" w:rsidRPr="000A590F">
        <w:rPr>
          <w:rFonts w:ascii="Times New Roman" w:eastAsia="Times New Roman" w:hAnsi="Times New Roman" w:cs="Times New Roman"/>
          <w:color w:val="000000" w:themeColor="text1"/>
          <w:sz w:val="28"/>
          <w:szCs w:val="28"/>
          <w:lang w:eastAsia="ru-RU"/>
        </w:rPr>
        <w:t>од ред. Ю.В. Вороненко. – Киев : Здоровье, 2002. –</w:t>
      </w:r>
      <w:r>
        <w:rPr>
          <w:rFonts w:ascii="Times New Roman" w:eastAsia="Times New Roman" w:hAnsi="Times New Roman" w:cs="Times New Roman"/>
          <w:color w:val="000000" w:themeColor="text1"/>
          <w:sz w:val="28"/>
          <w:szCs w:val="28"/>
          <w:lang w:eastAsia="ru-RU"/>
        </w:rPr>
        <w:t xml:space="preserve"> </w:t>
      </w:r>
      <w:r w:rsidR="00816D57" w:rsidRPr="000A590F">
        <w:rPr>
          <w:rFonts w:ascii="Times New Roman" w:hAnsi="Times New Roman" w:cs="Times New Roman"/>
          <w:color w:val="000000" w:themeColor="text1"/>
          <w:sz w:val="28"/>
          <w:szCs w:val="28"/>
        </w:rPr>
        <w:t>С.</w:t>
      </w:r>
      <w:r w:rsidR="00816D57" w:rsidRPr="000A590F">
        <w:rPr>
          <w:rFonts w:ascii="Times New Roman" w:hAnsi="Times New Roman" w:cs="Times New Roman"/>
          <w:color w:val="000000" w:themeColor="text1"/>
          <w:sz w:val="28"/>
          <w:szCs w:val="28"/>
          <w:lang w:val="uk-UA"/>
        </w:rPr>
        <w:t xml:space="preserve"> 151-163</w:t>
      </w:r>
      <w:r w:rsidR="00816D57" w:rsidRPr="000A590F">
        <w:rPr>
          <w:rFonts w:ascii="Times New Roman" w:hAnsi="Times New Roman" w:cs="Times New Roman"/>
          <w:color w:val="000000" w:themeColor="text1"/>
          <w:sz w:val="28"/>
          <w:szCs w:val="28"/>
        </w:rPr>
        <w:t>.</w:t>
      </w:r>
    </w:p>
    <w:p w:rsidR="00816D57" w:rsidRPr="000A590F" w:rsidRDefault="00816D57" w:rsidP="008E4608">
      <w:pPr>
        <w:tabs>
          <w:tab w:val="left" w:pos="0"/>
        </w:tabs>
        <w:spacing w:after="0" w:line="240" w:lineRule="auto"/>
        <w:ind w:firstLine="851"/>
        <w:jc w:val="both"/>
        <w:rPr>
          <w:rFonts w:ascii="Times New Roman" w:hAnsi="Times New Roman" w:cs="Times New Roman"/>
          <w:color w:val="000000" w:themeColor="text1"/>
          <w:sz w:val="28"/>
          <w:szCs w:val="28"/>
        </w:rPr>
      </w:pPr>
      <w:r w:rsidRPr="000A590F">
        <w:rPr>
          <w:rFonts w:ascii="Times New Roman" w:eastAsia="Times New Roman" w:hAnsi="Times New Roman" w:cs="Times New Roman"/>
          <w:color w:val="000000" w:themeColor="text1"/>
          <w:sz w:val="28"/>
          <w:szCs w:val="28"/>
          <w:lang w:eastAsia="ru-RU"/>
        </w:rPr>
        <w:lastRenderedPageBreak/>
        <w:t>5.</w:t>
      </w:r>
      <w:r w:rsidR="00CD6790">
        <w:rPr>
          <w:rFonts w:ascii="Times New Roman" w:eastAsia="Times New Roman" w:hAnsi="Times New Roman" w:cs="Times New Roman"/>
          <w:color w:val="000000" w:themeColor="text1"/>
          <w:sz w:val="28"/>
          <w:szCs w:val="28"/>
          <w:lang w:val="uk-UA" w:eastAsia="ru-RU"/>
        </w:rPr>
        <w:t xml:space="preserve"> </w:t>
      </w:r>
      <w:r w:rsidRPr="000A590F">
        <w:rPr>
          <w:rFonts w:ascii="Times New Roman" w:eastAsia="Times New Roman" w:hAnsi="Times New Roman" w:cs="Times New Roman"/>
          <w:color w:val="000000" w:themeColor="text1"/>
          <w:sz w:val="28"/>
          <w:szCs w:val="28"/>
          <w:lang w:eastAsia="ru-RU"/>
        </w:rPr>
        <w:t xml:space="preserve">Тестовые задачи по социальной медицине, организации здравоохранения и биостатистике : уч. пособ. для студентов мед. ф-тов / </w:t>
      </w:r>
      <w:r w:rsidR="00714694">
        <w:rPr>
          <w:rFonts w:ascii="Times New Roman" w:eastAsia="Times New Roman" w:hAnsi="Times New Roman" w:cs="Times New Roman"/>
          <w:color w:val="000000" w:themeColor="text1"/>
          <w:sz w:val="28"/>
          <w:szCs w:val="28"/>
          <w:lang w:eastAsia="ru-RU"/>
        </w:rPr>
        <w:t>п</w:t>
      </w:r>
      <w:r w:rsidRPr="000A590F">
        <w:rPr>
          <w:rFonts w:ascii="Times New Roman" w:eastAsia="Times New Roman" w:hAnsi="Times New Roman" w:cs="Times New Roman"/>
          <w:color w:val="000000" w:themeColor="text1"/>
          <w:sz w:val="28"/>
          <w:szCs w:val="28"/>
          <w:lang w:eastAsia="ru-RU"/>
        </w:rPr>
        <w:t xml:space="preserve">од ред. В.А. Огнева. – Харьков : Майдан, 2005. – С. </w:t>
      </w:r>
      <w:r w:rsidRPr="000A590F">
        <w:rPr>
          <w:rFonts w:ascii="Times New Roman" w:hAnsi="Times New Roman" w:cs="Times New Roman"/>
          <w:color w:val="000000" w:themeColor="text1"/>
          <w:sz w:val="28"/>
          <w:szCs w:val="28"/>
          <w:lang w:val="uk-UA"/>
        </w:rPr>
        <w:t>186-196</w:t>
      </w:r>
      <w:r w:rsidRPr="000A590F">
        <w:rPr>
          <w:rFonts w:ascii="Times New Roman" w:hAnsi="Times New Roman" w:cs="Times New Roman"/>
          <w:color w:val="000000" w:themeColor="text1"/>
          <w:sz w:val="28"/>
          <w:szCs w:val="28"/>
        </w:rPr>
        <w:t>.</w:t>
      </w:r>
    </w:p>
    <w:p w:rsidR="00816D57" w:rsidRPr="000A590F" w:rsidRDefault="00816D57" w:rsidP="008E4608">
      <w:pPr>
        <w:pStyle w:val="ab"/>
        <w:tabs>
          <w:tab w:val="left" w:pos="0"/>
          <w:tab w:val="left" w:pos="1134"/>
        </w:tabs>
        <w:spacing w:after="0" w:line="240" w:lineRule="auto"/>
        <w:ind w:left="0" w:firstLine="851"/>
        <w:jc w:val="both"/>
        <w:rPr>
          <w:rFonts w:ascii="Times New Roman" w:hAnsi="Times New Roman"/>
          <w:sz w:val="28"/>
          <w:szCs w:val="28"/>
        </w:rPr>
      </w:pPr>
      <w:r w:rsidRPr="000A590F">
        <w:rPr>
          <w:rFonts w:ascii="Times New Roman" w:hAnsi="Times New Roman"/>
          <w:sz w:val="28"/>
          <w:szCs w:val="28"/>
        </w:rPr>
        <w:t>6.</w:t>
      </w:r>
      <w:r w:rsidR="00CD6790">
        <w:rPr>
          <w:rFonts w:ascii="Times New Roman" w:hAnsi="Times New Roman"/>
          <w:sz w:val="28"/>
          <w:szCs w:val="28"/>
          <w:lang w:val="uk-UA"/>
        </w:rPr>
        <w:t xml:space="preserve"> </w:t>
      </w:r>
      <w:r w:rsidRPr="000A590F">
        <w:rPr>
          <w:rFonts w:ascii="Times New Roman" w:hAnsi="Times New Roman"/>
          <w:sz w:val="28"/>
          <w:szCs w:val="28"/>
        </w:rPr>
        <w:t>Лекционный курс кафедры.</w:t>
      </w:r>
    </w:p>
    <w:p w:rsidR="00816D57" w:rsidRPr="000A590F" w:rsidRDefault="00816D57" w:rsidP="008E4608">
      <w:pPr>
        <w:tabs>
          <w:tab w:val="left" w:pos="0"/>
        </w:tabs>
        <w:spacing w:after="0" w:line="240" w:lineRule="auto"/>
        <w:ind w:firstLine="851"/>
        <w:jc w:val="both"/>
        <w:rPr>
          <w:rFonts w:ascii="Times New Roman" w:eastAsia="Calibri" w:hAnsi="Times New Roman" w:cs="Times New Roman"/>
          <w:b/>
          <w:color w:val="000000" w:themeColor="text1"/>
          <w:sz w:val="28"/>
          <w:szCs w:val="28"/>
          <w:lang w:val="uk-UA"/>
        </w:rPr>
      </w:pPr>
    </w:p>
    <w:p w:rsidR="00816D57" w:rsidRPr="000A590F" w:rsidRDefault="00466E6E" w:rsidP="005A6CD2">
      <w:pPr>
        <w:pStyle w:val="ab"/>
        <w:tabs>
          <w:tab w:val="left" w:pos="0"/>
          <w:tab w:val="left" w:pos="426"/>
          <w:tab w:val="left" w:pos="540"/>
          <w:tab w:val="left" w:pos="851"/>
        </w:tabs>
        <w:spacing w:after="0" w:line="240" w:lineRule="auto"/>
        <w:ind w:left="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uk-UA"/>
        </w:rPr>
        <w:t xml:space="preserve">Допоміжна </w:t>
      </w:r>
      <w:r w:rsidR="00816D57" w:rsidRPr="000A590F">
        <w:rPr>
          <w:rFonts w:ascii="Times New Roman" w:hAnsi="Times New Roman"/>
          <w:b/>
          <w:bCs/>
          <w:color w:val="000000" w:themeColor="text1"/>
          <w:sz w:val="28"/>
          <w:szCs w:val="28"/>
        </w:rPr>
        <w:t>л</w:t>
      </w:r>
      <w:r w:rsidRPr="006639BA">
        <w:rPr>
          <w:rFonts w:ascii="Times New Roman" w:hAnsi="Times New Roman"/>
          <w:b/>
          <w:bCs/>
          <w:color w:val="000000" w:themeColor="text1"/>
          <w:sz w:val="28"/>
          <w:szCs w:val="28"/>
          <w:lang w:val="uk-UA"/>
        </w:rPr>
        <w:t>і</w:t>
      </w:r>
      <w:r w:rsidR="00816D57" w:rsidRPr="006639BA">
        <w:rPr>
          <w:rFonts w:ascii="Times New Roman" w:hAnsi="Times New Roman"/>
          <w:b/>
          <w:bCs/>
          <w:color w:val="000000" w:themeColor="text1"/>
          <w:sz w:val="28"/>
          <w:szCs w:val="28"/>
          <w:lang w:val="uk-UA"/>
        </w:rPr>
        <w:t>тература</w:t>
      </w:r>
    </w:p>
    <w:p w:rsidR="00714694" w:rsidRPr="00714694" w:rsidRDefault="00714694" w:rsidP="00714694">
      <w:pPr>
        <w:pStyle w:val="ab"/>
        <w:numPr>
          <w:ilvl w:val="0"/>
          <w:numId w:val="23"/>
        </w:numPr>
        <w:tabs>
          <w:tab w:val="left" w:pos="0"/>
          <w:tab w:val="left" w:pos="426"/>
          <w:tab w:val="left" w:pos="1134"/>
        </w:tabs>
        <w:spacing w:after="0" w:line="240" w:lineRule="auto"/>
        <w:ind w:left="0" w:firstLine="851"/>
        <w:jc w:val="both"/>
        <w:rPr>
          <w:rFonts w:ascii="Times New Roman" w:eastAsia="Times New Roman" w:hAnsi="Times New Roman"/>
          <w:color w:val="000000" w:themeColor="text1"/>
          <w:sz w:val="28"/>
          <w:szCs w:val="28"/>
          <w:lang w:val="uk-UA" w:eastAsia="ru-RU"/>
        </w:rPr>
      </w:pPr>
      <w:r w:rsidRPr="00714694">
        <w:rPr>
          <w:rFonts w:ascii="Times New Roman" w:eastAsia="Times New Roman" w:hAnsi="Times New Roman"/>
          <w:sz w:val="28"/>
          <w:szCs w:val="28"/>
          <w:lang w:eastAsia="ru-RU"/>
        </w:rPr>
        <w:t xml:space="preserve">Европейская база данных «Здоровье для всех» – Режим доступа : </w:t>
      </w:r>
      <w:hyperlink r:id="rId11" w:history="1">
        <w:r w:rsidRPr="00714694">
          <w:rPr>
            <w:rFonts w:ascii="Times New Roman" w:eastAsia="Times New Roman" w:hAnsi="Times New Roman"/>
            <w:color w:val="000000" w:themeColor="text1"/>
            <w:sz w:val="28"/>
            <w:szCs w:val="28"/>
            <w:lang w:eastAsia="ru-RU"/>
          </w:rPr>
          <w:t>www.euro.who.int/ru/home</w:t>
        </w:r>
      </w:hyperlink>
    </w:p>
    <w:p w:rsidR="00714694" w:rsidRPr="00714694" w:rsidRDefault="00714694" w:rsidP="00714694">
      <w:pPr>
        <w:numPr>
          <w:ilvl w:val="0"/>
          <w:numId w:val="23"/>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714694">
        <w:rPr>
          <w:rFonts w:ascii="Times New Roman" w:eastAsia="Times New Roman" w:hAnsi="Times New Roman" w:cs="Times New Roman"/>
          <w:sz w:val="28"/>
          <w:szCs w:val="28"/>
          <w:lang w:val="uk-UA" w:eastAsia="ru-RU"/>
        </w:rPr>
        <w:t xml:space="preserve">Здоровье 2020 – основы европейской политики и стратеги для </w:t>
      </w:r>
      <w:r w:rsidRPr="00714694">
        <w:rPr>
          <w:rFonts w:ascii="Times New Roman" w:eastAsia="Times New Roman" w:hAnsi="Times New Roman" w:cs="Times New Roman"/>
          <w:sz w:val="28"/>
          <w:szCs w:val="28"/>
          <w:lang w:val="en-US" w:eastAsia="ru-RU"/>
        </w:rPr>
        <w:t>XXI</w:t>
      </w:r>
      <w:r w:rsidRPr="00714694">
        <w:rPr>
          <w:rFonts w:ascii="Times New Roman" w:eastAsia="Times New Roman" w:hAnsi="Times New Roman" w:cs="Times New Roman"/>
          <w:sz w:val="28"/>
          <w:szCs w:val="28"/>
          <w:lang w:eastAsia="ru-RU"/>
        </w:rPr>
        <w:t xml:space="preserve"> века. – ВОЗ, 2013. – 248 с.</w:t>
      </w:r>
    </w:p>
    <w:p w:rsidR="00714694" w:rsidRPr="00714694" w:rsidRDefault="00714694" w:rsidP="00714694">
      <w:pPr>
        <w:numPr>
          <w:ilvl w:val="0"/>
          <w:numId w:val="23"/>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714694">
        <w:rPr>
          <w:rFonts w:ascii="Times New Roman" w:eastAsia="Times New Roman" w:hAnsi="Times New Roman" w:cs="Times New Roman"/>
          <w:sz w:val="28"/>
          <w:szCs w:val="28"/>
          <w:lang w:val="uk-UA" w:eastAsia="ru-RU"/>
        </w:rPr>
        <w:t>Общественное здоровье и здравоохранение : уче</w:t>
      </w:r>
      <w:r w:rsidRPr="00714694">
        <w:rPr>
          <w:rFonts w:ascii="Times New Roman" w:eastAsia="Times New Roman" w:hAnsi="Times New Roman" w:cs="Times New Roman"/>
          <w:sz w:val="28"/>
          <w:szCs w:val="28"/>
          <w:lang w:eastAsia="ru-RU"/>
        </w:rPr>
        <w:t>б</w:t>
      </w:r>
      <w:r w:rsidRPr="00714694">
        <w:rPr>
          <w:rFonts w:ascii="Times New Roman" w:eastAsia="Times New Roman" w:hAnsi="Times New Roman" w:cs="Times New Roman"/>
          <w:sz w:val="28"/>
          <w:szCs w:val="28"/>
          <w:lang w:val="uk-UA" w:eastAsia="ru-RU"/>
        </w:rPr>
        <w:t>ник / В.А. Медик, В.К. Юрьевич.</w:t>
      </w:r>
      <w:r w:rsidRPr="00714694">
        <w:rPr>
          <w:rFonts w:ascii="Times New Roman" w:eastAsia="Times New Roman" w:hAnsi="Times New Roman" w:cs="Times New Roman"/>
          <w:sz w:val="28"/>
          <w:szCs w:val="28"/>
          <w:lang w:eastAsia="ru-RU"/>
        </w:rPr>
        <w:t xml:space="preserve"> – 2-е изд.испр. и доп. –М. : ГЭОТАР-Медиа, 2012. – 608 с.</w:t>
      </w:r>
    </w:p>
    <w:p w:rsidR="00714694" w:rsidRPr="00714694" w:rsidRDefault="00714694" w:rsidP="00714694">
      <w:pPr>
        <w:numPr>
          <w:ilvl w:val="0"/>
          <w:numId w:val="23"/>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714694">
        <w:rPr>
          <w:rFonts w:ascii="Times New Roman" w:eastAsia="Times New Roman" w:hAnsi="Times New Roman" w:cs="Times New Roman"/>
          <w:sz w:val="28"/>
          <w:szCs w:val="28"/>
          <w:lang w:val="uk-UA" w:eastAsia="ru-RU"/>
        </w:rPr>
        <w:t>Общественное здоровье и здравоохранение : учебник для студентов учреждений высшего профессионального образования / Ю.П. Лисицын, Г.Э. Улумбекова.</w:t>
      </w:r>
      <w:r w:rsidRPr="00714694">
        <w:rPr>
          <w:rFonts w:ascii="Times New Roman" w:eastAsia="Times New Roman" w:hAnsi="Times New Roman" w:cs="Times New Roman"/>
          <w:sz w:val="28"/>
          <w:szCs w:val="28"/>
          <w:lang w:eastAsia="ru-RU"/>
        </w:rPr>
        <w:t xml:space="preserve"> –3-е изд., перераб. и доп. – М. : ГЭОТАР-Медиа, 2011. –544 с.</w:t>
      </w:r>
    </w:p>
    <w:p w:rsidR="00714694" w:rsidRPr="00714694" w:rsidRDefault="00714694" w:rsidP="00714694">
      <w:pPr>
        <w:numPr>
          <w:ilvl w:val="0"/>
          <w:numId w:val="23"/>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714694">
        <w:rPr>
          <w:rFonts w:ascii="Times New Roman" w:eastAsia="Times New Roman" w:hAnsi="Times New Roman" w:cs="Times New Roman"/>
          <w:sz w:val="28"/>
          <w:szCs w:val="28"/>
          <w:lang w:val="uk-UA" w:eastAsia="ru-RU"/>
        </w:rPr>
        <w:t>Стародубова В.И. Общественное здоровье и здравоохранение. Национальное руководство / В.И. Стародубов, О.П. Щепин. – М. : ГЭОТАР-Медиа, 2013. –619 с.</w:t>
      </w:r>
    </w:p>
    <w:p w:rsidR="00714694" w:rsidRDefault="00714694" w:rsidP="008E4608">
      <w:pPr>
        <w:tabs>
          <w:tab w:val="left" w:pos="0"/>
          <w:tab w:val="left" w:pos="426"/>
          <w:tab w:val="left" w:pos="851"/>
        </w:tabs>
        <w:spacing w:after="0" w:line="240" w:lineRule="auto"/>
        <w:ind w:firstLine="851"/>
        <w:jc w:val="center"/>
        <w:rPr>
          <w:rFonts w:ascii="Times New Roman" w:eastAsia="Times New Roman" w:hAnsi="Times New Roman" w:cs="Times New Roman"/>
          <w:b/>
          <w:sz w:val="28"/>
          <w:szCs w:val="28"/>
          <w:lang w:val="uk-UA" w:eastAsia="ru-RU"/>
        </w:rPr>
      </w:pPr>
    </w:p>
    <w:p w:rsidR="00466E6E" w:rsidRPr="00466E6E" w:rsidRDefault="00466E6E" w:rsidP="00466E6E">
      <w:pPr>
        <w:tabs>
          <w:tab w:val="left" w:pos="426"/>
          <w:tab w:val="left" w:pos="851"/>
        </w:tabs>
        <w:spacing w:after="0" w:line="240" w:lineRule="auto"/>
        <w:jc w:val="center"/>
        <w:rPr>
          <w:rFonts w:ascii="Times New Roman" w:eastAsia="Times New Roman" w:hAnsi="Times New Roman" w:cs="Times New Roman"/>
          <w:b/>
          <w:sz w:val="28"/>
          <w:szCs w:val="28"/>
          <w:lang w:val="uk-UA" w:eastAsia="ru-RU"/>
        </w:rPr>
      </w:pPr>
      <w:r w:rsidRPr="00466E6E">
        <w:rPr>
          <w:rFonts w:ascii="Times New Roman" w:eastAsia="Times New Roman" w:hAnsi="Times New Roman" w:cs="Times New Roman"/>
          <w:b/>
          <w:sz w:val="28"/>
          <w:szCs w:val="28"/>
          <w:lang w:val="uk-UA" w:eastAsia="ru-RU"/>
        </w:rPr>
        <w:t>Інформаційні ресурси</w:t>
      </w:r>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1. U.S. National Library of Medicine – Національна медична бібліотека США – </w:t>
      </w:r>
      <w:hyperlink r:id="rId12" w:history="1">
        <w:r w:rsidRPr="00466E6E">
          <w:rPr>
            <w:rFonts w:ascii="Times New Roman" w:eastAsia="Times New Roman" w:hAnsi="Times New Roman" w:cs="Times New Roman"/>
            <w:sz w:val="28"/>
            <w:szCs w:val="28"/>
            <w:lang w:val="uk-UA" w:eastAsia="ru-RU"/>
          </w:rPr>
          <w:t>http://www.nlm.nih.gov/</w:t>
        </w:r>
      </w:hyperlink>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2. Державна науково-педагогічна бібліотека України ім. В.О. Сухомлинського – </w:t>
      </w:r>
      <w:hyperlink r:id="rId13" w:history="1">
        <w:r w:rsidRPr="00466E6E">
          <w:rPr>
            <w:rFonts w:ascii="Times New Roman" w:eastAsia="Times New Roman" w:hAnsi="Times New Roman" w:cs="Times New Roman"/>
            <w:sz w:val="28"/>
            <w:szCs w:val="28"/>
            <w:lang w:val="uk-UA" w:eastAsia="ru-RU"/>
          </w:rPr>
          <w:t>http://www.dnpb.gov.ua/</w:t>
        </w:r>
      </w:hyperlink>
    </w:p>
    <w:p w:rsidR="00466E6E" w:rsidRPr="00466E6E" w:rsidRDefault="00466E6E" w:rsidP="00466E6E">
      <w:pPr>
        <w:widowControl w:val="0"/>
        <w:tabs>
          <w:tab w:val="left" w:pos="0"/>
          <w:tab w:val="left" w:pos="851"/>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3. Население Украины. Демографический ежегодник. – К.: Госкомстат Украины – </w:t>
      </w:r>
      <w:hyperlink r:id="rId14" w:history="1">
        <w:r w:rsidRPr="00466E6E">
          <w:rPr>
            <w:rFonts w:ascii="Times New Roman" w:eastAsia="Times New Roman" w:hAnsi="Times New Roman" w:cs="Times New Roman"/>
            <w:sz w:val="28"/>
            <w:szCs w:val="28"/>
            <w:lang w:val="uk-UA" w:eastAsia="ru-RU"/>
          </w:rPr>
          <w:t>www.ukrstat.gov.ua</w:t>
        </w:r>
      </w:hyperlink>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4. Наукова бібліотека Харківського національного медичного університету – </w:t>
      </w:r>
      <w:hyperlink r:id="rId15" w:history="1">
        <w:r w:rsidRPr="00466E6E">
          <w:rPr>
            <w:rFonts w:ascii="Times New Roman" w:eastAsia="Times New Roman" w:hAnsi="Times New Roman" w:cs="Times New Roman"/>
            <w:sz w:val="28"/>
            <w:szCs w:val="28"/>
            <w:lang w:val="uk-UA" w:eastAsia="ru-RU"/>
          </w:rPr>
          <w:t>http://libr.knmu.edu.ua/index.php/biblioteki</w:t>
        </w:r>
      </w:hyperlink>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5. Наукова педагогічна бібліотека ім. К.Д. Ушинського Російської академії освіти – </w:t>
      </w:r>
      <w:hyperlink r:id="rId16" w:history="1">
        <w:r w:rsidRPr="00466E6E">
          <w:rPr>
            <w:rFonts w:ascii="Times New Roman" w:eastAsia="Times New Roman" w:hAnsi="Times New Roman" w:cs="Times New Roman"/>
            <w:sz w:val="28"/>
            <w:szCs w:val="28"/>
            <w:lang w:val="uk-UA" w:eastAsia="ru-RU"/>
          </w:rPr>
          <w:t>http://www.gnpbu.ru/</w:t>
        </w:r>
      </w:hyperlink>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6. Національна бібліотека України ім. В.І. Вернадського – </w:t>
      </w:r>
      <w:hyperlink r:id="rId17" w:history="1">
        <w:r w:rsidRPr="00466E6E">
          <w:rPr>
            <w:rFonts w:ascii="Times New Roman" w:eastAsia="Times New Roman" w:hAnsi="Times New Roman" w:cs="Times New Roman"/>
            <w:sz w:val="28"/>
            <w:szCs w:val="28"/>
            <w:lang w:val="uk-UA" w:eastAsia="ru-RU"/>
          </w:rPr>
          <w:t>http://www.nbuv.gov.ua/</w:t>
        </w:r>
      </w:hyperlink>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7. Національна наукова медична бібліотека України – </w:t>
      </w:r>
      <w:hyperlink r:id="rId18" w:history="1">
        <w:r w:rsidRPr="00466E6E">
          <w:rPr>
            <w:rFonts w:ascii="Times New Roman" w:eastAsia="Times New Roman" w:hAnsi="Times New Roman" w:cs="Times New Roman"/>
            <w:sz w:val="28"/>
            <w:szCs w:val="28"/>
            <w:lang w:val="uk-UA" w:eastAsia="ru-RU"/>
          </w:rPr>
          <w:t>http://www.library.gov.ua/</w:t>
        </w:r>
      </w:hyperlink>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8. Харківська державна наукова бібліотека ім. В.Г. Короленка – http://korolenko.kharkov.com</w:t>
      </w:r>
    </w:p>
    <w:p w:rsidR="00466E6E" w:rsidRPr="00466E6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lang w:val="uk-UA" w:eastAsia="ru-RU"/>
        </w:rPr>
      </w:pPr>
      <w:r w:rsidRPr="00466E6E">
        <w:rPr>
          <w:rFonts w:ascii="Times New Roman" w:eastAsia="Times New Roman" w:hAnsi="Times New Roman" w:cs="Times New Roman"/>
          <w:sz w:val="28"/>
          <w:szCs w:val="28"/>
          <w:lang w:val="uk-UA" w:eastAsia="ru-RU"/>
        </w:rPr>
        <w:t xml:space="preserve">9. Центральна бібліотека Пущинського наукового центра РАН – </w:t>
      </w:r>
      <w:hyperlink r:id="rId19" w:history="1">
        <w:r w:rsidRPr="00466E6E">
          <w:rPr>
            <w:rFonts w:ascii="Times New Roman" w:eastAsia="Times New Roman" w:hAnsi="Times New Roman" w:cs="Times New Roman"/>
            <w:sz w:val="28"/>
            <w:szCs w:val="28"/>
            <w:lang w:val="uk-UA" w:eastAsia="ru-RU"/>
          </w:rPr>
          <w:t>http://cbp.iteb.psn.ru/library/default.html</w:t>
        </w:r>
      </w:hyperlink>
    </w:p>
    <w:p w:rsidR="00714694" w:rsidRPr="002575CE" w:rsidRDefault="00466E6E" w:rsidP="00466E6E">
      <w:pPr>
        <w:tabs>
          <w:tab w:val="left" w:pos="851"/>
          <w:tab w:val="left" w:pos="1560"/>
        </w:tabs>
        <w:spacing w:after="0" w:line="240" w:lineRule="auto"/>
        <w:ind w:firstLine="851"/>
        <w:jc w:val="both"/>
        <w:rPr>
          <w:rFonts w:ascii="Times New Roman" w:eastAsia="Times New Roman" w:hAnsi="Times New Roman" w:cs="Times New Roman"/>
          <w:sz w:val="28"/>
          <w:szCs w:val="28"/>
        </w:rPr>
      </w:pPr>
      <w:r w:rsidRPr="00466E6E">
        <w:rPr>
          <w:rFonts w:ascii="Times New Roman" w:eastAsia="Times New Roman" w:hAnsi="Times New Roman" w:cs="Times New Roman"/>
          <w:sz w:val="28"/>
          <w:szCs w:val="28"/>
          <w:lang w:val="uk-UA" w:eastAsia="ru-RU"/>
        </w:rPr>
        <w:t xml:space="preserve">10. Центральна наукова медична бібліотека Першого Московського державного медичного університету ім. І.М. Сеченова – </w:t>
      </w:r>
      <w:hyperlink r:id="rId20" w:history="1">
        <w:r w:rsidRPr="00466E6E">
          <w:rPr>
            <w:rFonts w:ascii="Times New Roman" w:eastAsia="Times New Roman" w:hAnsi="Times New Roman" w:cs="Times New Roman"/>
            <w:sz w:val="28"/>
            <w:szCs w:val="28"/>
            <w:lang w:val="uk-UA" w:eastAsia="ru-RU"/>
          </w:rPr>
          <w:t>http://elibrary.ru/defaultx.asp</w:t>
        </w:r>
      </w:hyperlink>
    </w:p>
    <w:p w:rsidR="00816D57" w:rsidRDefault="00816D57" w:rsidP="008E4608">
      <w:pPr>
        <w:tabs>
          <w:tab w:val="left" w:pos="0"/>
        </w:tabs>
        <w:spacing w:after="0" w:line="240" w:lineRule="auto"/>
        <w:ind w:firstLine="851"/>
        <w:jc w:val="center"/>
        <w:rPr>
          <w:rFonts w:ascii="Times New Roman" w:eastAsia="Times New Roman" w:hAnsi="Times New Roman" w:cs="Times New Roman"/>
          <w:b/>
          <w:color w:val="000000" w:themeColor="text1"/>
          <w:sz w:val="28"/>
          <w:szCs w:val="28"/>
          <w:lang w:val="uk-UA"/>
        </w:rPr>
      </w:pPr>
    </w:p>
    <w:p w:rsidR="00D86AD4" w:rsidRDefault="00D86AD4">
      <w:pP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br w:type="page"/>
      </w:r>
    </w:p>
    <w:p w:rsidR="00466E6E" w:rsidRPr="00466E6E" w:rsidRDefault="00466E6E" w:rsidP="00466E6E">
      <w:pPr>
        <w:spacing w:after="0" w:line="240" w:lineRule="auto"/>
        <w:jc w:val="center"/>
        <w:rPr>
          <w:rFonts w:ascii="Times New Roman" w:eastAsia="Times New Roman" w:hAnsi="Times New Roman" w:cs="Times New Roman"/>
          <w:b/>
          <w:sz w:val="28"/>
          <w:szCs w:val="28"/>
          <w:lang w:val="uk-UA" w:eastAsia="ru-RU"/>
        </w:rPr>
      </w:pPr>
      <w:r w:rsidRPr="00466E6E">
        <w:rPr>
          <w:rFonts w:ascii="Times New Roman" w:eastAsia="Times New Roman" w:hAnsi="Times New Roman" w:cs="Times New Roman"/>
          <w:b/>
          <w:sz w:val="28"/>
          <w:szCs w:val="28"/>
          <w:lang w:val="uk-UA" w:eastAsia="ru-RU"/>
        </w:rPr>
        <w:lastRenderedPageBreak/>
        <w:t xml:space="preserve">ОСНОВНИЙ ТЕОРЕТИЧНИЙ </w:t>
      </w:r>
    </w:p>
    <w:p w:rsidR="00466E6E" w:rsidRPr="00466E6E" w:rsidRDefault="00466E6E" w:rsidP="00466E6E">
      <w:pPr>
        <w:spacing w:after="0" w:line="240" w:lineRule="auto"/>
        <w:jc w:val="center"/>
        <w:rPr>
          <w:rFonts w:ascii="Times New Roman" w:eastAsia="Times New Roman" w:hAnsi="Times New Roman" w:cs="Times New Roman"/>
          <w:b/>
          <w:sz w:val="28"/>
          <w:szCs w:val="28"/>
          <w:lang w:val="uk-UA" w:eastAsia="ru-RU"/>
        </w:rPr>
      </w:pPr>
      <w:r w:rsidRPr="00466E6E">
        <w:rPr>
          <w:rFonts w:ascii="Times New Roman" w:eastAsia="Times New Roman" w:hAnsi="Times New Roman" w:cs="Times New Roman"/>
          <w:b/>
          <w:sz w:val="28"/>
          <w:szCs w:val="28"/>
          <w:lang w:val="uk-UA" w:eastAsia="ru-RU"/>
        </w:rPr>
        <w:t>МАТЕРІАЛ ДЛЯ ПІДГОТОВКИ ДО ЗАНЯТТЯ</w:t>
      </w:r>
    </w:p>
    <w:p w:rsidR="00816D57" w:rsidRPr="00436332" w:rsidRDefault="00816D57" w:rsidP="008E4608">
      <w:pPr>
        <w:shd w:val="clear" w:color="auto" w:fill="FFFFFF"/>
        <w:spacing w:after="0" w:line="240" w:lineRule="auto"/>
        <w:rPr>
          <w:rFonts w:ascii="Times New Roman" w:hAnsi="Times New Roman" w:cs="Times New Roman"/>
          <w:b/>
          <w:color w:val="000000" w:themeColor="text1"/>
          <w:sz w:val="28"/>
          <w:szCs w:val="28"/>
          <w:lang w:val="uk-UA"/>
        </w:rPr>
      </w:pPr>
    </w:p>
    <w:p w:rsidR="00714694" w:rsidRPr="00436332" w:rsidRDefault="0027364F" w:rsidP="00714694">
      <w:pPr>
        <w:shd w:val="clear" w:color="auto" w:fill="FFFFFF"/>
        <w:spacing w:after="0" w:line="240" w:lineRule="auto"/>
        <w:jc w:val="center"/>
        <w:rPr>
          <w:rFonts w:ascii="Times New Roman" w:eastAsia="Times New Roman" w:hAnsi="Times New Roman" w:cs="Times New Roman"/>
          <w:sz w:val="28"/>
          <w:szCs w:val="28"/>
          <w:lang w:val="uk-UA" w:eastAsia="ru-RU"/>
        </w:rPr>
      </w:pPr>
      <w:r w:rsidRPr="00436332">
        <w:rPr>
          <w:rFonts w:ascii="Times New Roman" w:eastAsia="Times New Roman" w:hAnsi="Times New Roman" w:cs="Times New Roman"/>
          <w:b/>
          <w:sz w:val="28"/>
          <w:szCs w:val="28"/>
          <w:lang w:val="uk-UA" w:eastAsia="ru-RU"/>
        </w:rPr>
        <w:t>В</w:t>
      </w:r>
      <w:r w:rsidR="00F35425">
        <w:rPr>
          <w:rFonts w:ascii="Times New Roman" w:eastAsia="Times New Roman" w:hAnsi="Times New Roman" w:cs="Times New Roman"/>
          <w:b/>
          <w:sz w:val="28"/>
          <w:szCs w:val="28"/>
          <w:lang w:val="uk-UA" w:eastAsia="ru-RU"/>
        </w:rPr>
        <w:t>ступ</w:t>
      </w:r>
    </w:p>
    <w:p w:rsidR="008C71C5" w:rsidRPr="00436332" w:rsidRDefault="00466E6E" w:rsidP="008C71C5">
      <w:pPr>
        <w:shd w:val="clear" w:color="auto" w:fill="FFFFFF"/>
        <w:spacing w:after="0" w:line="240" w:lineRule="auto"/>
        <w:ind w:firstLine="851"/>
        <w:jc w:val="both"/>
        <w:rPr>
          <w:rFonts w:ascii="Times New Roman" w:eastAsia="Times New Roman" w:hAnsi="Times New Roman" w:cs="Times New Roman"/>
          <w:color w:val="FF0000"/>
          <w:sz w:val="28"/>
          <w:szCs w:val="28"/>
          <w:lang w:val="uk-UA" w:eastAsia="ru-RU"/>
        </w:rPr>
      </w:pPr>
      <w:r w:rsidRPr="00436332">
        <w:rPr>
          <w:rFonts w:ascii="Times New Roman" w:eastAsia="Times New Roman" w:hAnsi="Times New Roman" w:cs="Times New Roman"/>
          <w:sz w:val="28"/>
          <w:szCs w:val="28"/>
          <w:lang w:val="uk-UA" w:eastAsia="ru-RU"/>
        </w:rPr>
        <w:t xml:space="preserve">Лікувально-профілактична допомога жінкам в нашій країні </w:t>
      </w:r>
      <w:r w:rsidR="00CD6790" w:rsidRPr="00CD6790">
        <w:rPr>
          <w:rFonts w:ascii="Times New Roman" w:eastAsia="Times New Roman" w:hAnsi="Times New Roman" w:cs="Times New Roman"/>
          <w:sz w:val="28"/>
          <w:szCs w:val="28"/>
          <w:lang w:val="uk-UA" w:eastAsia="ru-RU"/>
        </w:rPr>
        <w:t>надається</w:t>
      </w:r>
      <w:r w:rsidR="00CD6790">
        <w:rPr>
          <w:rFonts w:ascii="Times New Roman" w:eastAsia="Times New Roman" w:hAnsi="Times New Roman" w:cs="Times New Roman"/>
          <w:sz w:val="28"/>
          <w:szCs w:val="28"/>
          <w:lang w:val="uk-UA" w:eastAsia="ru-RU"/>
        </w:rPr>
        <w:t xml:space="preserve"> </w:t>
      </w:r>
      <w:r w:rsidRPr="00436332">
        <w:rPr>
          <w:rFonts w:ascii="Times New Roman" w:eastAsia="Times New Roman" w:hAnsi="Times New Roman" w:cs="Times New Roman"/>
          <w:sz w:val="28"/>
          <w:szCs w:val="28"/>
          <w:lang w:val="uk-UA" w:eastAsia="ru-RU"/>
        </w:rPr>
        <w:t xml:space="preserve">у всіх амбулаторно-поліклінічних, лікарняних і санаторно-курортних </w:t>
      </w:r>
      <w:r w:rsidR="00F35425">
        <w:rPr>
          <w:rFonts w:ascii="Times New Roman" w:eastAsia="Times New Roman" w:hAnsi="Times New Roman" w:cs="Times New Roman"/>
          <w:sz w:val="28"/>
          <w:szCs w:val="28"/>
          <w:lang w:val="uk-UA" w:eastAsia="ru-RU"/>
        </w:rPr>
        <w:t>закладах, а також у</w:t>
      </w:r>
      <w:r w:rsidRPr="00436332">
        <w:rPr>
          <w:rFonts w:ascii="Times New Roman" w:eastAsia="Times New Roman" w:hAnsi="Times New Roman" w:cs="Times New Roman"/>
          <w:sz w:val="28"/>
          <w:szCs w:val="28"/>
          <w:lang w:val="uk-UA" w:eastAsia="ru-RU"/>
        </w:rPr>
        <w:t xml:space="preserve"> </w:t>
      </w:r>
      <w:r w:rsidR="00F35425">
        <w:rPr>
          <w:rFonts w:ascii="Times New Roman" w:eastAsia="Times New Roman" w:hAnsi="Times New Roman" w:cs="Times New Roman"/>
          <w:sz w:val="28"/>
          <w:szCs w:val="28"/>
          <w:lang w:val="uk-UA" w:eastAsia="ru-RU"/>
        </w:rPr>
        <w:t>закладах</w:t>
      </w:r>
      <w:r w:rsidRPr="00436332">
        <w:rPr>
          <w:rFonts w:ascii="Times New Roman" w:eastAsia="Times New Roman" w:hAnsi="Times New Roman" w:cs="Times New Roman"/>
          <w:sz w:val="28"/>
          <w:szCs w:val="28"/>
          <w:lang w:val="uk-UA" w:eastAsia="ru-RU"/>
        </w:rPr>
        <w:t xml:space="preserve"> екстреної медичної допомоги та базується на загальних принципах організації лікувально-профілактичної допомоги. Особливістю надання медичної допомоги жінкам є те, що вона надається поетапно, при цьому заходи носять характер послідовного і замкнутого циклу</w:t>
      </w:r>
      <w:r w:rsidR="008C71C5" w:rsidRPr="00436332">
        <w:rPr>
          <w:rFonts w:ascii="Times New Roman" w:hAnsi="Times New Roman" w:cs="Times New Roman"/>
          <w:sz w:val="28"/>
          <w:szCs w:val="28"/>
          <w:lang w:val="uk-UA"/>
        </w:rPr>
        <w:t>.</w:t>
      </w:r>
    </w:p>
    <w:p w:rsidR="00816D57" w:rsidRPr="00436332" w:rsidRDefault="00816D57" w:rsidP="00657A70">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b/>
          <w:sz w:val="28"/>
          <w:szCs w:val="28"/>
          <w:lang w:val="uk-UA"/>
        </w:rPr>
        <w:t xml:space="preserve">1 </w:t>
      </w:r>
      <w:r w:rsidR="00466E6E" w:rsidRPr="00436332">
        <w:rPr>
          <w:rFonts w:ascii="Times New Roman" w:hAnsi="Times New Roman" w:cs="Times New Roman"/>
          <w:b/>
          <w:sz w:val="28"/>
          <w:szCs w:val="28"/>
          <w:lang w:val="uk-UA"/>
        </w:rPr>
        <w:t>е</w:t>
      </w:r>
      <w:r w:rsidRPr="00436332">
        <w:rPr>
          <w:rFonts w:ascii="Times New Roman" w:hAnsi="Times New Roman" w:cs="Times New Roman"/>
          <w:b/>
          <w:sz w:val="28"/>
          <w:szCs w:val="28"/>
          <w:lang w:val="uk-UA"/>
        </w:rPr>
        <w:t>тап</w:t>
      </w:r>
      <w:r w:rsidR="00F35425">
        <w:rPr>
          <w:rFonts w:ascii="Times New Roman" w:hAnsi="Times New Roman" w:cs="Times New Roman"/>
          <w:sz w:val="28"/>
          <w:szCs w:val="28"/>
          <w:lang w:val="uk-UA"/>
        </w:rPr>
        <w:t> </w:t>
      </w:r>
      <w:r w:rsidR="00714694" w:rsidRPr="00436332">
        <w:rPr>
          <w:rFonts w:ascii="Times New Roman" w:hAnsi="Times New Roman" w:cs="Times New Roman"/>
          <w:sz w:val="28"/>
          <w:szCs w:val="28"/>
          <w:lang w:val="uk-UA"/>
        </w:rPr>
        <w:t>–</w:t>
      </w:r>
      <w:r w:rsidR="00F35425">
        <w:rPr>
          <w:rFonts w:ascii="Times New Roman" w:hAnsi="Times New Roman" w:cs="Times New Roman"/>
          <w:sz w:val="28"/>
          <w:szCs w:val="28"/>
          <w:lang w:val="uk-UA"/>
        </w:rPr>
        <w:t> </w:t>
      </w:r>
      <w:r w:rsidR="00466E6E" w:rsidRPr="00436332">
        <w:rPr>
          <w:rFonts w:ascii="Times New Roman" w:hAnsi="Times New Roman" w:cs="Times New Roman"/>
          <w:sz w:val="28"/>
          <w:szCs w:val="28"/>
          <w:lang w:val="uk-UA"/>
        </w:rPr>
        <w:t>медична допомога майбутн</w:t>
      </w:r>
      <w:r w:rsidR="006639BA">
        <w:rPr>
          <w:rFonts w:ascii="Times New Roman" w:hAnsi="Times New Roman" w:cs="Times New Roman"/>
          <w:sz w:val="28"/>
          <w:szCs w:val="28"/>
          <w:lang w:val="uk-UA"/>
        </w:rPr>
        <w:t>ій</w:t>
      </w:r>
      <w:r w:rsidR="00466E6E" w:rsidRPr="00436332">
        <w:rPr>
          <w:rFonts w:ascii="Times New Roman" w:hAnsi="Times New Roman" w:cs="Times New Roman"/>
          <w:sz w:val="28"/>
          <w:szCs w:val="28"/>
          <w:lang w:val="uk-UA"/>
        </w:rPr>
        <w:t xml:space="preserve"> матері і підготовка її до материнства</w:t>
      </w:r>
      <w:r w:rsidRPr="00436332">
        <w:rPr>
          <w:rFonts w:ascii="Times New Roman" w:hAnsi="Times New Roman" w:cs="Times New Roman"/>
          <w:sz w:val="28"/>
          <w:szCs w:val="28"/>
          <w:lang w:val="uk-UA"/>
        </w:rPr>
        <w:t>.</w:t>
      </w:r>
    </w:p>
    <w:p w:rsidR="00816D57" w:rsidRPr="00436332" w:rsidRDefault="00816D57" w:rsidP="00657A70">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b/>
          <w:sz w:val="28"/>
          <w:szCs w:val="28"/>
          <w:lang w:val="uk-UA"/>
        </w:rPr>
        <w:t xml:space="preserve">2 </w:t>
      </w:r>
      <w:r w:rsidR="00466E6E" w:rsidRPr="00436332">
        <w:rPr>
          <w:rFonts w:ascii="Times New Roman" w:hAnsi="Times New Roman" w:cs="Times New Roman"/>
          <w:b/>
          <w:sz w:val="28"/>
          <w:szCs w:val="28"/>
          <w:lang w:val="uk-UA"/>
        </w:rPr>
        <w:t>е</w:t>
      </w:r>
      <w:r w:rsidRPr="00436332">
        <w:rPr>
          <w:rFonts w:ascii="Times New Roman" w:hAnsi="Times New Roman" w:cs="Times New Roman"/>
          <w:b/>
          <w:sz w:val="28"/>
          <w:szCs w:val="28"/>
          <w:lang w:val="uk-UA"/>
        </w:rPr>
        <w:t>тап</w:t>
      </w:r>
      <w:r w:rsidRPr="00436332">
        <w:rPr>
          <w:rFonts w:ascii="Times New Roman" w:hAnsi="Times New Roman" w:cs="Times New Roman"/>
          <w:sz w:val="28"/>
          <w:szCs w:val="28"/>
          <w:lang w:val="uk-UA"/>
        </w:rPr>
        <w:t xml:space="preserve"> – </w:t>
      </w:r>
      <w:r w:rsidR="00466E6E" w:rsidRPr="00436332">
        <w:rPr>
          <w:rFonts w:ascii="Times New Roman" w:hAnsi="Times New Roman" w:cs="Times New Roman"/>
          <w:sz w:val="28"/>
          <w:szCs w:val="28"/>
          <w:lang w:val="uk-UA"/>
        </w:rPr>
        <w:t xml:space="preserve">комплекс заходів </w:t>
      </w:r>
      <w:r w:rsidR="005A6CD2">
        <w:rPr>
          <w:rFonts w:ascii="Times New Roman" w:hAnsi="Times New Roman" w:cs="Times New Roman"/>
          <w:sz w:val="28"/>
          <w:szCs w:val="28"/>
          <w:lang w:val="uk-UA"/>
        </w:rPr>
        <w:t>з</w:t>
      </w:r>
      <w:r w:rsidR="00466E6E" w:rsidRPr="00436332">
        <w:rPr>
          <w:rFonts w:ascii="Times New Roman" w:hAnsi="Times New Roman" w:cs="Times New Roman"/>
          <w:sz w:val="28"/>
          <w:szCs w:val="28"/>
          <w:lang w:val="uk-UA"/>
        </w:rPr>
        <w:t xml:space="preserve"> антенаталь</w:t>
      </w:r>
      <w:r w:rsidR="005A6CD2">
        <w:rPr>
          <w:rFonts w:ascii="Times New Roman" w:hAnsi="Times New Roman" w:cs="Times New Roman"/>
          <w:sz w:val="28"/>
          <w:szCs w:val="28"/>
          <w:lang w:val="uk-UA"/>
        </w:rPr>
        <w:t>ної</w:t>
      </w:r>
      <w:r w:rsidR="00466E6E" w:rsidRPr="00436332">
        <w:rPr>
          <w:rFonts w:ascii="Times New Roman" w:hAnsi="Times New Roman" w:cs="Times New Roman"/>
          <w:sz w:val="28"/>
          <w:szCs w:val="28"/>
          <w:lang w:val="uk-UA"/>
        </w:rPr>
        <w:t xml:space="preserve"> охорон</w:t>
      </w:r>
      <w:r w:rsidR="005A6CD2">
        <w:rPr>
          <w:rFonts w:ascii="Times New Roman" w:hAnsi="Times New Roman" w:cs="Times New Roman"/>
          <w:sz w:val="28"/>
          <w:szCs w:val="28"/>
          <w:lang w:val="uk-UA"/>
        </w:rPr>
        <w:t>и</w:t>
      </w:r>
      <w:r w:rsidR="00466E6E" w:rsidRPr="00436332">
        <w:rPr>
          <w:rFonts w:ascii="Times New Roman" w:hAnsi="Times New Roman" w:cs="Times New Roman"/>
          <w:sz w:val="28"/>
          <w:szCs w:val="28"/>
          <w:lang w:val="uk-UA"/>
        </w:rPr>
        <w:t xml:space="preserve"> плоду.</w:t>
      </w:r>
    </w:p>
    <w:p w:rsidR="00816D57" w:rsidRPr="00436332" w:rsidRDefault="00816D57" w:rsidP="005A6CD2">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b/>
          <w:sz w:val="28"/>
          <w:szCs w:val="28"/>
          <w:lang w:val="uk-UA"/>
        </w:rPr>
        <w:t xml:space="preserve">3 </w:t>
      </w:r>
      <w:r w:rsidR="00466E6E" w:rsidRPr="00436332">
        <w:rPr>
          <w:rFonts w:ascii="Times New Roman" w:hAnsi="Times New Roman" w:cs="Times New Roman"/>
          <w:b/>
          <w:sz w:val="28"/>
          <w:szCs w:val="28"/>
          <w:lang w:val="uk-UA"/>
        </w:rPr>
        <w:t>е</w:t>
      </w:r>
      <w:r w:rsidRPr="00436332">
        <w:rPr>
          <w:rFonts w:ascii="Times New Roman" w:hAnsi="Times New Roman" w:cs="Times New Roman"/>
          <w:b/>
          <w:sz w:val="28"/>
          <w:szCs w:val="28"/>
          <w:lang w:val="uk-UA"/>
        </w:rPr>
        <w:t>тап</w:t>
      </w:r>
      <w:r w:rsidRPr="00436332">
        <w:rPr>
          <w:rFonts w:ascii="Times New Roman" w:hAnsi="Times New Roman" w:cs="Times New Roman"/>
          <w:sz w:val="28"/>
          <w:szCs w:val="28"/>
          <w:lang w:val="uk-UA"/>
        </w:rPr>
        <w:t xml:space="preserve"> – </w:t>
      </w:r>
      <w:r w:rsidR="00436332">
        <w:rPr>
          <w:rFonts w:ascii="Times New Roman" w:hAnsi="Times New Roman" w:cs="Times New Roman"/>
          <w:sz w:val="28"/>
          <w:szCs w:val="28"/>
          <w:lang w:val="uk-UA"/>
        </w:rPr>
        <w:t>і</w:t>
      </w:r>
      <w:r w:rsidR="00466E6E" w:rsidRPr="00436332">
        <w:rPr>
          <w:rFonts w:ascii="Times New Roman" w:hAnsi="Times New Roman" w:cs="Times New Roman"/>
          <w:sz w:val="28"/>
          <w:szCs w:val="28"/>
          <w:lang w:val="uk-UA"/>
        </w:rPr>
        <w:t>нтранатальна охорона плод</w:t>
      </w:r>
      <w:r w:rsidR="005A6CD2">
        <w:rPr>
          <w:rFonts w:ascii="Times New Roman" w:hAnsi="Times New Roman" w:cs="Times New Roman"/>
          <w:sz w:val="28"/>
          <w:szCs w:val="28"/>
          <w:lang w:val="uk-UA"/>
        </w:rPr>
        <w:t>у</w:t>
      </w:r>
      <w:r w:rsidR="007D5AAE">
        <w:rPr>
          <w:rFonts w:ascii="Times New Roman" w:hAnsi="Times New Roman" w:cs="Times New Roman"/>
          <w:sz w:val="28"/>
          <w:szCs w:val="28"/>
          <w:lang w:val="uk-UA"/>
        </w:rPr>
        <w:t xml:space="preserve"> </w:t>
      </w:r>
      <w:r w:rsidR="007D5AAE" w:rsidRPr="00466E6E">
        <w:rPr>
          <w:rFonts w:ascii="Times New Roman" w:hAnsi="Times New Roman" w:cs="Times New Roman"/>
          <w:sz w:val="28"/>
          <w:szCs w:val="28"/>
          <w:lang w:val="uk-UA"/>
        </w:rPr>
        <w:t>–</w:t>
      </w:r>
      <w:r w:rsidR="007D5AAE">
        <w:rPr>
          <w:rFonts w:ascii="Times New Roman" w:hAnsi="Times New Roman" w:cs="Times New Roman"/>
          <w:sz w:val="28"/>
          <w:szCs w:val="28"/>
          <w:lang w:val="uk-UA"/>
        </w:rPr>
        <w:t xml:space="preserve"> </w:t>
      </w:r>
      <w:r w:rsidR="00466E6E" w:rsidRPr="00436332">
        <w:rPr>
          <w:rFonts w:ascii="Times New Roman" w:hAnsi="Times New Roman" w:cs="Times New Roman"/>
          <w:sz w:val="28"/>
          <w:szCs w:val="28"/>
          <w:lang w:val="uk-UA"/>
        </w:rPr>
        <w:t>забезпечення допомоги при пологах в акушерських відділеннях пологових будинків або багатопрофільних лікар</w:t>
      </w:r>
      <w:r w:rsidR="005A6CD2">
        <w:rPr>
          <w:rFonts w:ascii="Times New Roman" w:hAnsi="Times New Roman" w:cs="Times New Roman"/>
          <w:sz w:val="28"/>
          <w:szCs w:val="28"/>
          <w:lang w:val="uk-UA"/>
        </w:rPr>
        <w:t>нях</w:t>
      </w:r>
      <w:r w:rsidR="00466E6E" w:rsidRPr="00436332">
        <w:rPr>
          <w:rFonts w:ascii="Times New Roman" w:hAnsi="Times New Roman" w:cs="Times New Roman"/>
          <w:sz w:val="28"/>
          <w:szCs w:val="28"/>
          <w:lang w:val="uk-UA"/>
        </w:rPr>
        <w:t>, або в дільничних лікарнях</w:t>
      </w:r>
      <w:r w:rsidRPr="00436332">
        <w:rPr>
          <w:rFonts w:ascii="Times New Roman" w:hAnsi="Times New Roman" w:cs="Times New Roman"/>
          <w:sz w:val="28"/>
          <w:szCs w:val="28"/>
          <w:lang w:val="uk-UA"/>
        </w:rPr>
        <w:t>.</w:t>
      </w:r>
    </w:p>
    <w:p w:rsidR="00816D57" w:rsidRPr="00436332" w:rsidRDefault="00816D57" w:rsidP="00657A70">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b/>
          <w:sz w:val="28"/>
          <w:szCs w:val="28"/>
          <w:lang w:val="uk-UA"/>
        </w:rPr>
        <w:t>4</w:t>
      </w:r>
      <w:r w:rsidR="007D5AAE">
        <w:rPr>
          <w:rFonts w:ascii="Times New Roman" w:hAnsi="Times New Roman" w:cs="Times New Roman"/>
          <w:b/>
          <w:sz w:val="28"/>
          <w:szCs w:val="28"/>
          <w:lang w:val="uk-UA"/>
        </w:rPr>
        <w:t xml:space="preserve"> </w:t>
      </w:r>
      <w:r w:rsidR="00466E6E" w:rsidRPr="00436332">
        <w:rPr>
          <w:rFonts w:ascii="Times New Roman" w:hAnsi="Times New Roman" w:cs="Times New Roman"/>
          <w:b/>
          <w:sz w:val="28"/>
          <w:szCs w:val="28"/>
          <w:lang w:val="uk-UA"/>
        </w:rPr>
        <w:t>е</w:t>
      </w:r>
      <w:r w:rsidRPr="00436332">
        <w:rPr>
          <w:rFonts w:ascii="Times New Roman" w:hAnsi="Times New Roman" w:cs="Times New Roman"/>
          <w:b/>
          <w:sz w:val="28"/>
          <w:szCs w:val="28"/>
          <w:lang w:val="uk-UA"/>
        </w:rPr>
        <w:t>тап</w:t>
      </w:r>
      <w:r w:rsidR="00F35425">
        <w:rPr>
          <w:rFonts w:ascii="Times New Roman" w:hAnsi="Times New Roman" w:cs="Times New Roman"/>
          <w:b/>
          <w:sz w:val="28"/>
          <w:szCs w:val="28"/>
          <w:lang w:val="uk-UA"/>
        </w:rPr>
        <w:t> </w:t>
      </w:r>
      <w:r w:rsidR="00D653F0" w:rsidRPr="00436332">
        <w:rPr>
          <w:rFonts w:ascii="Times New Roman" w:hAnsi="Times New Roman" w:cs="Times New Roman"/>
          <w:sz w:val="28"/>
          <w:szCs w:val="28"/>
          <w:lang w:val="uk-UA"/>
        </w:rPr>
        <w:t>–</w:t>
      </w:r>
      <w:r w:rsidR="00F35425">
        <w:rPr>
          <w:rFonts w:ascii="Times New Roman" w:hAnsi="Times New Roman" w:cs="Times New Roman"/>
          <w:sz w:val="28"/>
          <w:szCs w:val="28"/>
          <w:lang w:val="uk-UA"/>
        </w:rPr>
        <w:t> </w:t>
      </w:r>
      <w:r w:rsidR="00466E6E" w:rsidRPr="00436332">
        <w:rPr>
          <w:rFonts w:ascii="Times New Roman" w:hAnsi="Times New Roman" w:cs="Times New Roman"/>
          <w:sz w:val="28"/>
          <w:szCs w:val="28"/>
          <w:lang w:val="uk-UA"/>
        </w:rPr>
        <w:t xml:space="preserve">лікувальна допомога новонародженим у відділеннях новонароджених пологових будинків </w:t>
      </w:r>
      <w:r w:rsidR="005A6CD2">
        <w:rPr>
          <w:rFonts w:ascii="Times New Roman" w:hAnsi="Times New Roman" w:cs="Times New Roman"/>
          <w:sz w:val="28"/>
          <w:szCs w:val="28"/>
          <w:lang w:val="uk-UA"/>
        </w:rPr>
        <w:t>та</w:t>
      </w:r>
      <w:r w:rsidR="00466E6E" w:rsidRPr="00436332">
        <w:rPr>
          <w:rFonts w:ascii="Times New Roman" w:hAnsi="Times New Roman" w:cs="Times New Roman"/>
          <w:sz w:val="28"/>
          <w:szCs w:val="28"/>
          <w:lang w:val="uk-UA"/>
        </w:rPr>
        <w:t xml:space="preserve"> відділеннях новонароджених дитячих лікарень</w:t>
      </w:r>
      <w:r w:rsidRPr="00436332">
        <w:rPr>
          <w:rFonts w:ascii="Times New Roman" w:hAnsi="Times New Roman" w:cs="Times New Roman"/>
          <w:sz w:val="28"/>
          <w:szCs w:val="28"/>
          <w:lang w:val="uk-UA"/>
        </w:rPr>
        <w:t>.</w:t>
      </w:r>
    </w:p>
    <w:p w:rsidR="00816D57" w:rsidRPr="00436332" w:rsidRDefault="00816D57" w:rsidP="00657A70">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b/>
          <w:sz w:val="28"/>
          <w:szCs w:val="28"/>
          <w:lang w:val="uk-UA"/>
        </w:rPr>
        <w:t xml:space="preserve">5 </w:t>
      </w:r>
      <w:r w:rsidR="00466E6E" w:rsidRPr="00436332">
        <w:rPr>
          <w:rFonts w:ascii="Times New Roman" w:hAnsi="Times New Roman" w:cs="Times New Roman"/>
          <w:b/>
          <w:sz w:val="28"/>
          <w:szCs w:val="28"/>
          <w:lang w:val="uk-UA"/>
        </w:rPr>
        <w:t>е</w:t>
      </w:r>
      <w:r w:rsidRPr="00436332">
        <w:rPr>
          <w:rFonts w:ascii="Times New Roman" w:hAnsi="Times New Roman" w:cs="Times New Roman"/>
          <w:b/>
          <w:sz w:val="28"/>
          <w:szCs w:val="28"/>
          <w:lang w:val="uk-UA"/>
        </w:rPr>
        <w:t>тап</w:t>
      </w:r>
      <w:r w:rsidR="00F35425">
        <w:rPr>
          <w:rFonts w:ascii="Times New Roman" w:hAnsi="Times New Roman" w:cs="Times New Roman"/>
          <w:sz w:val="28"/>
          <w:szCs w:val="28"/>
          <w:lang w:val="uk-UA"/>
        </w:rPr>
        <w:t> – </w:t>
      </w:r>
      <w:r w:rsidR="00466E6E" w:rsidRPr="00436332">
        <w:rPr>
          <w:rFonts w:ascii="Times New Roman" w:hAnsi="Times New Roman" w:cs="Times New Roman"/>
          <w:sz w:val="28"/>
          <w:szCs w:val="28"/>
          <w:lang w:val="uk-UA"/>
        </w:rPr>
        <w:t>охорона здоров'я дітей дошкільного віку, здійснення профілактичних заходів.</w:t>
      </w:r>
    </w:p>
    <w:p w:rsidR="00816D57" w:rsidRPr="00436332" w:rsidRDefault="00816D57"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b/>
          <w:sz w:val="28"/>
          <w:szCs w:val="28"/>
          <w:lang w:val="uk-UA"/>
        </w:rPr>
        <w:t xml:space="preserve">6 </w:t>
      </w:r>
      <w:r w:rsidR="00466E6E" w:rsidRPr="00436332">
        <w:rPr>
          <w:rFonts w:ascii="Times New Roman" w:hAnsi="Times New Roman" w:cs="Times New Roman"/>
          <w:b/>
          <w:sz w:val="28"/>
          <w:szCs w:val="28"/>
          <w:lang w:val="uk-UA"/>
        </w:rPr>
        <w:t>е</w:t>
      </w:r>
      <w:r w:rsidRPr="00436332">
        <w:rPr>
          <w:rFonts w:ascii="Times New Roman" w:hAnsi="Times New Roman" w:cs="Times New Roman"/>
          <w:b/>
          <w:sz w:val="28"/>
          <w:szCs w:val="28"/>
          <w:lang w:val="uk-UA"/>
        </w:rPr>
        <w:t>тап</w:t>
      </w:r>
      <w:r w:rsidR="006639BA">
        <w:rPr>
          <w:rFonts w:ascii="Times New Roman" w:hAnsi="Times New Roman" w:cs="Times New Roman"/>
          <w:sz w:val="28"/>
          <w:szCs w:val="28"/>
          <w:lang w:val="uk-UA"/>
        </w:rPr>
        <w:t xml:space="preserve"> –</w:t>
      </w:r>
      <w:r w:rsidR="00466E6E" w:rsidRPr="00436332">
        <w:rPr>
          <w:rFonts w:ascii="Times New Roman" w:hAnsi="Times New Roman" w:cs="Times New Roman"/>
          <w:sz w:val="28"/>
          <w:szCs w:val="28"/>
          <w:lang w:val="uk-UA"/>
        </w:rPr>
        <w:t xml:space="preserve"> охорона здоров'я дітей шкільного віку</w:t>
      </w:r>
      <w:r w:rsidRPr="00436332">
        <w:rPr>
          <w:rFonts w:ascii="Times New Roman" w:hAnsi="Times New Roman" w:cs="Times New Roman"/>
          <w:sz w:val="28"/>
          <w:szCs w:val="28"/>
          <w:lang w:val="uk-UA"/>
        </w:rPr>
        <w:t>.</w:t>
      </w:r>
    </w:p>
    <w:p w:rsidR="00466E6E" w:rsidRPr="00436332" w:rsidRDefault="00466E6E" w:rsidP="00466E6E">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Важливими складовими частинами системи охорони материнства </w:t>
      </w:r>
      <w:r w:rsidR="005A6CD2">
        <w:rPr>
          <w:rFonts w:ascii="Times New Roman" w:hAnsi="Times New Roman" w:cs="Times New Roman"/>
          <w:sz w:val="28"/>
          <w:szCs w:val="28"/>
          <w:lang w:val="uk-UA"/>
        </w:rPr>
        <w:t>та</w:t>
      </w:r>
      <w:r w:rsidRPr="00436332">
        <w:rPr>
          <w:rFonts w:ascii="Times New Roman" w:hAnsi="Times New Roman" w:cs="Times New Roman"/>
          <w:sz w:val="28"/>
          <w:szCs w:val="28"/>
          <w:lang w:val="uk-UA"/>
        </w:rPr>
        <w:t xml:space="preserve"> дитинства є акушерсько-гінекологічна допомога та лікувально-профілактична допомога дітям в міській та сільській місцевості.</w:t>
      </w:r>
    </w:p>
    <w:p w:rsidR="00466E6E" w:rsidRPr="00436332" w:rsidRDefault="00466E6E" w:rsidP="00466E6E">
      <w:pPr>
        <w:widowControl w:val="0"/>
        <w:spacing w:after="0" w:line="240" w:lineRule="auto"/>
        <w:ind w:firstLine="851"/>
        <w:jc w:val="both"/>
        <w:rPr>
          <w:rFonts w:ascii="Times New Roman" w:hAnsi="Times New Roman" w:cs="Times New Roman"/>
          <w:sz w:val="28"/>
          <w:szCs w:val="28"/>
          <w:lang w:val="uk-UA"/>
        </w:rPr>
      </w:pPr>
    </w:p>
    <w:p w:rsidR="00816D57" w:rsidRPr="00436332" w:rsidRDefault="00466E6E" w:rsidP="00466E6E">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До лікувально-профілактични</w:t>
      </w:r>
      <w:r w:rsidR="006639BA">
        <w:rPr>
          <w:rFonts w:ascii="Times New Roman" w:hAnsi="Times New Roman" w:cs="Times New Roman"/>
          <w:sz w:val="28"/>
          <w:szCs w:val="28"/>
          <w:lang w:val="uk-UA"/>
        </w:rPr>
        <w:t xml:space="preserve">х </w:t>
      </w:r>
      <w:r w:rsidR="00F35425">
        <w:rPr>
          <w:rFonts w:ascii="Times New Roman" w:hAnsi="Times New Roman" w:cs="Times New Roman"/>
          <w:sz w:val="28"/>
          <w:szCs w:val="28"/>
          <w:lang w:val="uk-UA"/>
        </w:rPr>
        <w:t>закладів</w:t>
      </w:r>
      <w:r w:rsidRPr="00436332">
        <w:rPr>
          <w:rFonts w:ascii="Times New Roman" w:hAnsi="Times New Roman" w:cs="Times New Roman"/>
          <w:sz w:val="28"/>
          <w:szCs w:val="28"/>
          <w:lang w:val="uk-UA"/>
        </w:rPr>
        <w:t>, що надають акушерсько-гінекологічну допомогу жінкам в міській місцевості, відносяться</w:t>
      </w:r>
      <w:r w:rsidR="00EA7362"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об'єднаний пологовий будинок</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самостійні жіночі консультації</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акушерсько-гінекологічні відділення загальних лікарень, поліклінік або медико-санітарних частин</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 xml:space="preserve">акушерські або гінекологічні клініки навчальних і наукових </w:t>
      </w:r>
      <w:r w:rsidR="00F35425">
        <w:rPr>
          <w:rFonts w:ascii="Times New Roman" w:hAnsi="Times New Roman" w:cs="Times New Roman"/>
          <w:sz w:val="28"/>
          <w:szCs w:val="28"/>
          <w:lang w:val="uk-UA"/>
        </w:rPr>
        <w:t>закладів</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Український консультативно-діагностичний центр матері і дитини</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пер</w:t>
      </w:r>
      <w:r w:rsidR="00436332">
        <w:rPr>
          <w:rFonts w:ascii="Times New Roman" w:hAnsi="Times New Roman" w:cs="Times New Roman"/>
          <w:sz w:val="28"/>
          <w:szCs w:val="28"/>
          <w:lang w:val="uk-UA"/>
        </w:rPr>
        <w:t>и</w:t>
      </w:r>
      <w:r w:rsidR="00436332" w:rsidRPr="00436332">
        <w:rPr>
          <w:rFonts w:ascii="Times New Roman" w:hAnsi="Times New Roman" w:cs="Times New Roman"/>
          <w:sz w:val="28"/>
          <w:szCs w:val="28"/>
          <w:lang w:val="uk-UA"/>
        </w:rPr>
        <w:t>натальний центр</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центр реабілітації репродуктивної функції жінки</w:t>
      </w:r>
      <w:r w:rsidR="00816D57"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інститут педіатрії, акушерства та гінекології АМН України.</w:t>
      </w:r>
    </w:p>
    <w:p w:rsidR="00E00692" w:rsidRDefault="00E00692" w:rsidP="009C5EA8">
      <w:pPr>
        <w:pStyle w:val="ab"/>
        <w:spacing w:after="0" w:line="240" w:lineRule="auto"/>
        <w:ind w:left="0" w:firstLine="851"/>
        <w:jc w:val="both"/>
        <w:rPr>
          <w:rFonts w:ascii="Times New Roman" w:hAnsi="Times New Roman"/>
          <w:sz w:val="28"/>
          <w:szCs w:val="28"/>
          <w:lang w:val="uk-UA"/>
        </w:rPr>
      </w:pPr>
    </w:p>
    <w:p w:rsidR="00816D57" w:rsidRPr="00436332" w:rsidRDefault="00436332" w:rsidP="009C5EA8">
      <w:pPr>
        <w:pStyle w:val="ab"/>
        <w:spacing w:after="0" w:line="240" w:lineRule="auto"/>
        <w:ind w:left="0" w:firstLine="851"/>
        <w:jc w:val="both"/>
        <w:rPr>
          <w:rFonts w:ascii="Times New Roman" w:eastAsia="Times New Roman" w:hAnsi="Times New Roman"/>
          <w:sz w:val="28"/>
          <w:szCs w:val="28"/>
          <w:lang w:val="uk-UA"/>
        </w:rPr>
      </w:pPr>
      <w:r w:rsidRPr="00436332">
        <w:rPr>
          <w:rFonts w:ascii="Times New Roman" w:hAnsi="Times New Roman"/>
          <w:sz w:val="28"/>
          <w:szCs w:val="28"/>
          <w:lang w:val="uk-UA"/>
        </w:rPr>
        <w:t xml:space="preserve">У сільській місцевості акушерсько-гінекологічну допомогу жінкам надають такі </w:t>
      </w:r>
      <w:r w:rsidR="00F35425">
        <w:rPr>
          <w:rFonts w:ascii="Times New Roman" w:hAnsi="Times New Roman"/>
          <w:sz w:val="28"/>
          <w:szCs w:val="28"/>
          <w:lang w:val="uk-UA"/>
        </w:rPr>
        <w:t>заклади</w:t>
      </w:r>
      <w:r w:rsidRPr="00436332">
        <w:rPr>
          <w:rFonts w:ascii="Times New Roman" w:hAnsi="Times New Roman"/>
          <w:sz w:val="28"/>
          <w:szCs w:val="28"/>
          <w:lang w:val="uk-UA"/>
        </w:rPr>
        <w:t xml:space="preserve"> як</w:t>
      </w:r>
      <w:r w:rsidR="00EA7362" w:rsidRPr="00436332">
        <w:rPr>
          <w:rFonts w:ascii="Times New Roman" w:hAnsi="Times New Roman"/>
          <w:sz w:val="28"/>
          <w:szCs w:val="28"/>
          <w:lang w:val="uk-UA"/>
        </w:rPr>
        <w:t>:</w:t>
      </w:r>
    </w:p>
    <w:p w:rsidR="00816D57" w:rsidRPr="00436332" w:rsidRDefault="00824B52" w:rsidP="009C5EA8">
      <w:pPr>
        <w:pStyle w:val="ab"/>
        <w:widowControl w:val="0"/>
        <w:spacing w:after="0" w:line="240" w:lineRule="auto"/>
        <w:ind w:left="0" w:firstLine="851"/>
        <w:rPr>
          <w:rFonts w:ascii="Times New Roman" w:hAnsi="Times New Roman"/>
          <w:sz w:val="28"/>
          <w:szCs w:val="28"/>
          <w:lang w:val="uk-UA"/>
        </w:rPr>
      </w:pPr>
      <w:r w:rsidRPr="00436332">
        <w:rPr>
          <w:rFonts w:ascii="Times New Roman" w:hAnsi="Times New Roman"/>
          <w:sz w:val="28"/>
          <w:szCs w:val="28"/>
          <w:lang w:val="uk-UA"/>
        </w:rPr>
        <w:t>–</w:t>
      </w:r>
      <w:r w:rsidR="005A6CD2">
        <w:rPr>
          <w:rFonts w:ascii="Times New Roman" w:hAnsi="Times New Roman"/>
          <w:sz w:val="28"/>
          <w:szCs w:val="28"/>
          <w:lang w:val="uk-UA"/>
        </w:rPr>
        <w:t> </w:t>
      </w:r>
      <w:r w:rsidR="00436332" w:rsidRPr="00436332">
        <w:rPr>
          <w:rFonts w:ascii="Times New Roman" w:hAnsi="Times New Roman"/>
          <w:sz w:val="28"/>
          <w:szCs w:val="28"/>
          <w:lang w:val="uk-UA"/>
        </w:rPr>
        <w:t>фельдшерсько-акушерські пункти (ФАП</w:t>
      </w:r>
      <w:r w:rsidR="00281C14" w:rsidRPr="00436332">
        <w:rPr>
          <w:rFonts w:ascii="Times New Roman" w:hAnsi="Times New Roman"/>
          <w:sz w:val="28"/>
          <w:szCs w:val="28"/>
          <w:lang w:val="uk-UA"/>
        </w:rPr>
        <w:t>);</w:t>
      </w:r>
    </w:p>
    <w:p w:rsidR="00281C14" w:rsidRPr="00436332" w:rsidRDefault="00824B52" w:rsidP="009C5EA8">
      <w:pPr>
        <w:pStyle w:val="ab"/>
        <w:widowControl w:val="0"/>
        <w:spacing w:after="0" w:line="240" w:lineRule="auto"/>
        <w:ind w:left="0" w:firstLine="851"/>
        <w:rPr>
          <w:rFonts w:ascii="Times New Roman" w:hAnsi="Times New Roman"/>
          <w:sz w:val="28"/>
          <w:szCs w:val="28"/>
          <w:lang w:val="uk-UA"/>
        </w:rPr>
      </w:pPr>
      <w:r w:rsidRPr="00436332">
        <w:rPr>
          <w:rFonts w:ascii="Times New Roman" w:hAnsi="Times New Roman"/>
          <w:sz w:val="28"/>
          <w:szCs w:val="28"/>
          <w:lang w:val="uk-UA"/>
        </w:rPr>
        <w:t>–</w:t>
      </w:r>
      <w:r w:rsidR="005A6CD2">
        <w:rPr>
          <w:rFonts w:ascii="Times New Roman" w:hAnsi="Times New Roman"/>
          <w:sz w:val="28"/>
          <w:szCs w:val="28"/>
          <w:lang w:val="uk-UA"/>
        </w:rPr>
        <w:t> </w:t>
      </w:r>
      <w:r w:rsidR="00436332" w:rsidRPr="00436332">
        <w:rPr>
          <w:rFonts w:ascii="Times New Roman" w:hAnsi="Times New Roman"/>
          <w:sz w:val="28"/>
          <w:szCs w:val="28"/>
          <w:lang w:val="uk-UA"/>
        </w:rPr>
        <w:t>фельдшерські пункти (ФП</w:t>
      </w:r>
      <w:r w:rsidR="00281C14" w:rsidRPr="00436332">
        <w:rPr>
          <w:rFonts w:ascii="Times New Roman" w:hAnsi="Times New Roman"/>
          <w:sz w:val="28"/>
          <w:szCs w:val="28"/>
          <w:lang w:val="uk-UA"/>
        </w:rPr>
        <w:t>);</w:t>
      </w:r>
    </w:p>
    <w:p w:rsidR="00D653F0" w:rsidRPr="00436332" w:rsidRDefault="00D653F0" w:rsidP="009C5EA8">
      <w:pPr>
        <w:pStyle w:val="ab"/>
        <w:widowControl w:val="0"/>
        <w:spacing w:after="0" w:line="240" w:lineRule="auto"/>
        <w:ind w:left="0" w:firstLine="851"/>
        <w:rPr>
          <w:rFonts w:ascii="Times New Roman" w:hAnsi="Times New Roman"/>
          <w:sz w:val="28"/>
          <w:szCs w:val="28"/>
          <w:lang w:val="uk-UA"/>
        </w:rPr>
      </w:pPr>
      <w:r w:rsidRPr="00436332">
        <w:rPr>
          <w:rFonts w:ascii="Times New Roman" w:hAnsi="Times New Roman"/>
          <w:sz w:val="28"/>
          <w:szCs w:val="28"/>
          <w:lang w:val="uk-UA"/>
        </w:rPr>
        <w:t>–</w:t>
      </w:r>
      <w:r w:rsidR="005A6CD2">
        <w:rPr>
          <w:rFonts w:ascii="Times New Roman" w:hAnsi="Times New Roman"/>
          <w:sz w:val="28"/>
          <w:szCs w:val="28"/>
          <w:lang w:val="uk-UA"/>
        </w:rPr>
        <w:t> </w:t>
      </w:r>
      <w:r w:rsidR="00436332" w:rsidRPr="00436332">
        <w:rPr>
          <w:rFonts w:ascii="Times New Roman" w:hAnsi="Times New Roman"/>
          <w:sz w:val="28"/>
          <w:szCs w:val="28"/>
          <w:lang w:val="uk-UA"/>
        </w:rPr>
        <w:t>медичні пункти тимчасового базування</w:t>
      </w:r>
      <w:r w:rsidRPr="00436332">
        <w:rPr>
          <w:rFonts w:ascii="Times New Roman" w:hAnsi="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амбулаторії сімейної медицини</w:t>
      </w:r>
      <w:r w:rsidR="00281C14" w:rsidRPr="00436332">
        <w:rPr>
          <w:rFonts w:ascii="Times New Roman" w:hAnsi="Times New Roman" w:cs="Times New Roman"/>
          <w:sz w:val="28"/>
          <w:szCs w:val="28"/>
          <w:lang w:val="uk-UA"/>
        </w:rPr>
        <w:t>;</w:t>
      </w:r>
    </w:p>
    <w:p w:rsidR="009C5EA8" w:rsidRPr="00436332" w:rsidRDefault="009C5EA8"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центри первинної медико-санітарної допомоги</w:t>
      </w:r>
      <w:r w:rsidRPr="00436332">
        <w:rPr>
          <w:rFonts w:ascii="Times New Roman" w:hAnsi="Times New Roman" w:cs="Times New Roman"/>
          <w:sz w:val="28"/>
          <w:szCs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lastRenderedPageBreak/>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акушерсько-гінекологічні відділення ЦРЛ</w:t>
      </w:r>
      <w:r w:rsidR="00816D57" w:rsidRPr="00436332">
        <w:rPr>
          <w:rFonts w:ascii="Times New Roman" w:hAnsi="Times New Roman" w:cs="Times New Roman"/>
          <w:sz w:val="28"/>
          <w:szCs w:val="28"/>
          <w:lang w:val="uk-UA"/>
        </w:rPr>
        <w:t>;</w:t>
      </w:r>
    </w:p>
    <w:p w:rsidR="009C5EA8" w:rsidRPr="00436332" w:rsidRDefault="009C5EA8" w:rsidP="009C5EA8">
      <w:pPr>
        <w:spacing w:after="0" w:line="240" w:lineRule="auto"/>
        <w:ind w:firstLine="851"/>
        <w:jc w:val="both"/>
        <w:rPr>
          <w:rFonts w:ascii="Times New Roman" w:hAnsi="Times New Roman" w:cs="Times New Roman"/>
          <w:color w:val="000000"/>
          <w:sz w:val="28"/>
          <w:lang w:val="uk-UA"/>
        </w:rPr>
      </w:pPr>
      <w:r w:rsidRPr="00436332">
        <w:rPr>
          <w:rFonts w:ascii="Times New Roman" w:hAnsi="Times New Roman" w:cs="Times New Roman"/>
          <w:color w:val="000000"/>
          <w:sz w:val="28"/>
          <w:lang w:val="uk-UA"/>
        </w:rPr>
        <w:t>–</w:t>
      </w:r>
      <w:r w:rsidR="005A6CD2">
        <w:rPr>
          <w:rFonts w:ascii="Times New Roman" w:hAnsi="Times New Roman" w:cs="Times New Roman"/>
          <w:color w:val="000000"/>
          <w:sz w:val="28"/>
          <w:lang w:val="uk-UA"/>
        </w:rPr>
        <w:t> </w:t>
      </w:r>
      <w:r w:rsidR="00436332" w:rsidRPr="00436332">
        <w:rPr>
          <w:rFonts w:ascii="Times New Roman" w:hAnsi="Times New Roman" w:cs="Times New Roman"/>
          <w:color w:val="000000"/>
          <w:sz w:val="28"/>
          <w:lang w:val="uk-UA"/>
        </w:rPr>
        <w:t>консультативно-діагностичні поліклініки (центри</w:t>
      </w:r>
      <w:r w:rsidRPr="00436332">
        <w:rPr>
          <w:rFonts w:ascii="Times New Roman" w:hAnsi="Times New Roman" w:cs="Times New Roman"/>
          <w:color w:val="000000"/>
          <w:sz w:val="28"/>
          <w:lang w:val="uk-UA"/>
        </w:rPr>
        <w:t>);</w:t>
      </w:r>
    </w:p>
    <w:p w:rsidR="00816D57" w:rsidRPr="00436332" w:rsidRDefault="00824B52" w:rsidP="009C5EA8">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w:t>
      </w:r>
      <w:r w:rsidR="005A6CD2">
        <w:rPr>
          <w:rFonts w:ascii="Times New Roman" w:hAnsi="Times New Roman" w:cs="Times New Roman"/>
          <w:sz w:val="28"/>
          <w:szCs w:val="28"/>
          <w:lang w:val="uk-UA"/>
        </w:rPr>
        <w:t> </w:t>
      </w:r>
      <w:r w:rsidR="00436332" w:rsidRPr="00436332">
        <w:rPr>
          <w:rFonts w:ascii="Times New Roman" w:hAnsi="Times New Roman" w:cs="Times New Roman"/>
          <w:sz w:val="28"/>
          <w:szCs w:val="28"/>
          <w:lang w:val="uk-UA"/>
        </w:rPr>
        <w:t>акушерсько-гінекологічні відділення ОКЛ</w:t>
      </w:r>
      <w:r w:rsidR="00816D57" w:rsidRPr="00436332">
        <w:rPr>
          <w:rFonts w:ascii="Times New Roman" w:hAnsi="Times New Roman" w:cs="Times New Roman"/>
          <w:sz w:val="28"/>
          <w:szCs w:val="28"/>
          <w:lang w:val="uk-UA"/>
        </w:rPr>
        <w:t>.</w:t>
      </w:r>
    </w:p>
    <w:p w:rsidR="0027364F" w:rsidRDefault="0027364F" w:rsidP="009C5EA8">
      <w:pPr>
        <w:widowControl w:val="0"/>
        <w:spacing w:after="0" w:line="240" w:lineRule="auto"/>
        <w:ind w:firstLine="851"/>
        <w:jc w:val="both"/>
        <w:rPr>
          <w:rFonts w:ascii="Times New Roman" w:hAnsi="Times New Roman" w:cs="Times New Roman"/>
          <w:sz w:val="28"/>
          <w:szCs w:val="28"/>
        </w:rPr>
      </w:pPr>
    </w:p>
    <w:p w:rsidR="00714694" w:rsidRPr="00436332" w:rsidRDefault="00714694" w:rsidP="00D653F0">
      <w:pPr>
        <w:widowControl w:val="0"/>
        <w:spacing w:after="0" w:line="240" w:lineRule="auto"/>
        <w:jc w:val="center"/>
        <w:rPr>
          <w:rFonts w:ascii="Times New Roman" w:hAnsi="Times New Roman" w:cs="Times New Roman"/>
          <w:sz w:val="28"/>
          <w:szCs w:val="28"/>
          <w:lang w:val="uk-UA"/>
        </w:rPr>
      </w:pPr>
      <w:r w:rsidRPr="00436332">
        <w:rPr>
          <w:rFonts w:ascii="Times New Roman" w:hAnsi="Times New Roman" w:cs="Times New Roman"/>
          <w:b/>
          <w:sz w:val="28"/>
          <w:szCs w:val="28"/>
          <w:lang w:val="uk-UA"/>
        </w:rPr>
        <w:t xml:space="preserve">1. </w:t>
      </w:r>
      <w:r w:rsidR="00436332" w:rsidRPr="00436332">
        <w:rPr>
          <w:rFonts w:ascii="Times New Roman" w:hAnsi="Times New Roman" w:cs="Times New Roman"/>
          <w:b/>
          <w:sz w:val="28"/>
          <w:szCs w:val="28"/>
          <w:lang w:val="uk-UA"/>
        </w:rPr>
        <w:t>Об'єднаний пологовий будинок</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Основне місце в забезпеченні всіма видами акушерсько-гінекологічної допомоги займає об'єднаний пологовий будинок.</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5D499C">
        <w:rPr>
          <w:rFonts w:ascii="Times New Roman" w:hAnsi="Times New Roman" w:cs="Times New Roman"/>
          <w:b/>
          <w:i/>
          <w:sz w:val="28"/>
          <w:szCs w:val="28"/>
          <w:lang w:val="uk-UA"/>
        </w:rPr>
        <w:t>Структура об'єднаного пологового будинку</w:t>
      </w:r>
      <w:r w:rsidRPr="00436332">
        <w:rPr>
          <w:rFonts w:ascii="Times New Roman" w:hAnsi="Times New Roman" w:cs="Times New Roman"/>
          <w:sz w:val="28"/>
          <w:szCs w:val="28"/>
          <w:lang w:val="uk-UA"/>
        </w:rPr>
        <w:t xml:space="preserve"> представлена управлінням, господарською частиною, жіночою консультацією та стаціонаром.</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Управлінський апарат пологового будинку представляють: головний лікар; заступник головного лікаря </w:t>
      </w:r>
      <w:r w:rsidR="005A6CD2">
        <w:rPr>
          <w:rFonts w:ascii="Times New Roman" w:hAnsi="Times New Roman" w:cs="Times New Roman"/>
          <w:sz w:val="28"/>
          <w:szCs w:val="28"/>
          <w:lang w:val="uk-UA"/>
        </w:rPr>
        <w:t>з</w:t>
      </w:r>
      <w:r w:rsidRPr="00436332">
        <w:rPr>
          <w:rFonts w:ascii="Times New Roman" w:hAnsi="Times New Roman" w:cs="Times New Roman"/>
          <w:sz w:val="28"/>
          <w:szCs w:val="28"/>
          <w:lang w:val="uk-UA"/>
        </w:rPr>
        <w:t xml:space="preserve"> медичн</w:t>
      </w:r>
      <w:r w:rsidR="005A6CD2">
        <w:rPr>
          <w:rFonts w:ascii="Times New Roman" w:hAnsi="Times New Roman" w:cs="Times New Roman"/>
          <w:sz w:val="28"/>
          <w:szCs w:val="28"/>
          <w:lang w:val="uk-UA"/>
        </w:rPr>
        <w:t>ої</w:t>
      </w:r>
      <w:r w:rsidRPr="00436332">
        <w:rPr>
          <w:rFonts w:ascii="Times New Roman" w:hAnsi="Times New Roman" w:cs="Times New Roman"/>
          <w:sz w:val="28"/>
          <w:szCs w:val="28"/>
          <w:lang w:val="uk-UA"/>
        </w:rPr>
        <w:t xml:space="preserve"> частин</w:t>
      </w:r>
      <w:r w:rsidR="005A6CD2">
        <w:rPr>
          <w:rFonts w:ascii="Times New Roman" w:hAnsi="Times New Roman" w:cs="Times New Roman"/>
          <w:sz w:val="28"/>
          <w:szCs w:val="28"/>
          <w:lang w:val="uk-UA"/>
        </w:rPr>
        <w:t>и</w:t>
      </w:r>
      <w:r w:rsidRPr="00436332">
        <w:rPr>
          <w:rFonts w:ascii="Times New Roman" w:hAnsi="Times New Roman" w:cs="Times New Roman"/>
          <w:sz w:val="28"/>
          <w:szCs w:val="28"/>
          <w:lang w:val="uk-UA"/>
        </w:rPr>
        <w:t xml:space="preserve">; заступник головного лікаря з експертизи тимчасової непрацездатності; заступник головного лікаря з економічних питань; завідувач жіночої консультації; головна медична сестра </w:t>
      </w:r>
      <w:r w:rsidR="005A6CD2">
        <w:rPr>
          <w:rFonts w:ascii="Times New Roman" w:hAnsi="Times New Roman" w:cs="Times New Roman"/>
          <w:sz w:val="28"/>
          <w:szCs w:val="28"/>
          <w:lang w:val="uk-UA"/>
        </w:rPr>
        <w:t>та</w:t>
      </w:r>
      <w:r w:rsidRPr="00436332">
        <w:rPr>
          <w:rFonts w:ascii="Times New Roman" w:hAnsi="Times New Roman" w:cs="Times New Roman"/>
          <w:sz w:val="28"/>
          <w:szCs w:val="28"/>
          <w:lang w:val="uk-UA"/>
        </w:rPr>
        <w:t xml:space="preserve"> завідувачі відділеннями.</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5D499C">
        <w:rPr>
          <w:rFonts w:ascii="Times New Roman" w:hAnsi="Times New Roman" w:cs="Times New Roman"/>
          <w:i/>
          <w:sz w:val="28"/>
          <w:szCs w:val="28"/>
          <w:lang w:val="uk-UA"/>
        </w:rPr>
        <w:t>Головний лікар виконує наступні функції</w:t>
      </w:r>
      <w:r w:rsidRPr="00436332">
        <w:rPr>
          <w:rFonts w:ascii="Times New Roman" w:hAnsi="Times New Roman" w:cs="Times New Roman"/>
          <w:sz w:val="28"/>
          <w:szCs w:val="28"/>
          <w:lang w:val="uk-UA"/>
        </w:rPr>
        <w:t xml:space="preserve">: несе відповідальність за лікувально-профілактичну, адміністративно-господарську, фінансову діяльність; здійснює підбір </w:t>
      </w:r>
      <w:r w:rsidR="005A6CD2">
        <w:rPr>
          <w:rFonts w:ascii="Times New Roman" w:hAnsi="Times New Roman" w:cs="Times New Roman"/>
          <w:sz w:val="28"/>
          <w:szCs w:val="28"/>
          <w:lang w:val="uk-UA"/>
        </w:rPr>
        <w:t>та</w:t>
      </w:r>
      <w:r w:rsidRPr="00436332">
        <w:rPr>
          <w:rFonts w:ascii="Times New Roman" w:hAnsi="Times New Roman" w:cs="Times New Roman"/>
          <w:sz w:val="28"/>
          <w:szCs w:val="28"/>
          <w:lang w:val="uk-UA"/>
        </w:rPr>
        <w:t xml:space="preserve"> розстановку кадрів; створює умови для забезпечення кваліфікованої стаціонарної та амбулаторної акушерсько-гінекологічної допомоги та проведення комплексу профілактичних заходів; впроваджує сучасні методи профілактики, діагностики та лікування; зобов'язаний організовувати і підтримувати в постійній готовності пологовий будинок для надання невідкладної акушерсько-гінекологічної допомоги; забезпечує проведення медико-соціальної експертизи тимчасової непрацездатності, експертної оцінки випадків материнської і перинатальної смертності.</w:t>
      </w:r>
    </w:p>
    <w:p w:rsidR="00436332" w:rsidRPr="00F03989" w:rsidRDefault="00436332" w:rsidP="00436332">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Посада </w:t>
      </w:r>
      <w:r w:rsidRPr="005D499C">
        <w:rPr>
          <w:rFonts w:ascii="Times New Roman" w:hAnsi="Times New Roman" w:cs="Times New Roman"/>
          <w:b/>
          <w:sz w:val="28"/>
          <w:szCs w:val="28"/>
          <w:lang w:val="uk-UA"/>
        </w:rPr>
        <w:t>завідуючого жіночою консультацією</w:t>
      </w:r>
      <w:r w:rsidRPr="00436332">
        <w:rPr>
          <w:rFonts w:ascii="Times New Roman" w:hAnsi="Times New Roman" w:cs="Times New Roman"/>
          <w:sz w:val="28"/>
          <w:szCs w:val="28"/>
          <w:lang w:val="uk-UA"/>
        </w:rPr>
        <w:t xml:space="preserve"> передбачається в залежності від кількості посад лікарів акушерів-гінекологів: при наявності менше 3</w:t>
      </w:r>
      <w:r w:rsidR="00DA003E">
        <w:rPr>
          <w:rFonts w:ascii="Times New Roman" w:hAnsi="Times New Roman" w:cs="Times New Roman"/>
          <w:sz w:val="28"/>
          <w:szCs w:val="28"/>
          <w:lang w:val="uk-UA"/>
        </w:rPr>
        <w:t>-</w:t>
      </w:r>
      <w:r w:rsidRPr="00436332">
        <w:rPr>
          <w:rFonts w:ascii="Times New Roman" w:hAnsi="Times New Roman" w:cs="Times New Roman"/>
          <w:sz w:val="28"/>
          <w:szCs w:val="28"/>
          <w:lang w:val="uk-UA"/>
        </w:rPr>
        <w:t xml:space="preserve">х посад </w:t>
      </w:r>
      <w:r w:rsidR="00F03989" w:rsidRPr="00436332">
        <w:rPr>
          <w:rFonts w:ascii="Times New Roman" w:hAnsi="Times New Roman" w:cs="Times New Roman"/>
          <w:sz w:val="28"/>
          <w:szCs w:val="28"/>
          <w:lang w:val="uk-UA"/>
        </w:rPr>
        <w:t>–</w:t>
      </w:r>
      <w:r w:rsidRPr="00436332">
        <w:rPr>
          <w:rFonts w:ascii="Times New Roman" w:hAnsi="Times New Roman" w:cs="Times New Roman"/>
          <w:sz w:val="28"/>
          <w:szCs w:val="28"/>
          <w:lang w:val="uk-UA"/>
        </w:rPr>
        <w:t xml:space="preserve"> один з лікарів акушерів-гінекологів на громадських засадах виконує функції завідувача жіночою консультацією. Якщо в штаті є від 3-х до 6 посад </w:t>
      </w:r>
      <w:r w:rsidR="00F03989" w:rsidRPr="00436332">
        <w:rPr>
          <w:rFonts w:ascii="Times New Roman" w:hAnsi="Times New Roman" w:cs="Times New Roman"/>
          <w:sz w:val="28"/>
          <w:szCs w:val="28"/>
          <w:lang w:val="uk-UA"/>
        </w:rPr>
        <w:t>–</w:t>
      </w:r>
      <w:r w:rsidRPr="00436332">
        <w:rPr>
          <w:rFonts w:ascii="Times New Roman" w:hAnsi="Times New Roman" w:cs="Times New Roman"/>
          <w:sz w:val="28"/>
          <w:szCs w:val="28"/>
          <w:lang w:val="uk-UA"/>
        </w:rPr>
        <w:t xml:space="preserve"> виділяється 0,5 ставки для завідування; при 6 посадах і більше виділяється самостійна посад</w:t>
      </w:r>
      <w:r w:rsidR="005D499C">
        <w:rPr>
          <w:rFonts w:ascii="Times New Roman" w:hAnsi="Times New Roman" w:cs="Times New Roman"/>
          <w:sz w:val="28"/>
          <w:szCs w:val="28"/>
          <w:lang w:val="uk-UA"/>
        </w:rPr>
        <w:t>а</w:t>
      </w:r>
      <w:r w:rsidRPr="00436332">
        <w:rPr>
          <w:rFonts w:ascii="Times New Roman" w:hAnsi="Times New Roman" w:cs="Times New Roman"/>
          <w:sz w:val="28"/>
          <w:szCs w:val="28"/>
          <w:lang w:val="uk-UA"/>
        </w:rPr>
        <w:t xml:space="preserve"> завідувача жіночою консультацією.</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У функціональні обов'язки завідувача жіночою консультацією входить: організація лікувально-діагностичної та профілактичної діяльності жіночої консультації; здійснення керівництва медичним персоналом; контроль якості лікувально-профілактичної роботи, ведення облікової документації, дотримання правил видачі листків непрацездатності; удосконалення диспансерного методу обслуговування вагітних </w:t>
      </w:r>
      <w:r w:rsidR="00AE2D31">
        <w:rPr>
          <w:rFonts w:ascii="Times New Roman" w:hAnsi="Times New Roman" w:cs="Times New Roman"/>
          <w:sz w:val="28"/>
          <w:szCs w:val="28"/>
          <w:lang w:val="uk-UA"/>
        </w:rPr>
        <w:t>та</w:t>
      </w:r>
      <w:r w:rsidRPr="00436332">
        <w:rPr>
          <w:rFonts w:ascii="Times New Roman" w:hAnsi="Times New Roman" w:cs="Times New Roman"/>
          <w:sz w:val="28"/>
          <w:szCs w:val="28"/>
          <w:lang w:val="uk-UA"/>
        </w:rPr>
        <w:t xml:space="preserve"> гінекологічних хворих.</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Посада </w:t>
      </w:r>
      <w:r w:rsidRPr="005D499C">
        <w:rPr>
          <w:rFonts w:ascii="Times New Roman" w:hAnsi="Times New Roman" w:cs="Times New Roman"/>
          <w:b/>
          <w:sz w:val="28"/>
          <w:szCs w:val="28"/>
          <w:lang w:val="uk-UA"/>
        </w:rPr>
        <w:t>заступника головного лікаря</w:t>
      </w:r>
      <w:r w:rsidRPr="00436332">
        <w:rPr>
          <w:rFonts w:ascii="Times New Roman" w:hAnsi="Times New Roman" w:cs="Times New Roman"/>
          <w:sz w:val="28"/>
          <w:szCs w:val="28"/>
          <w:lang w:val="uk-UA"/>
        </w:rPr>
        <w:t xml:space="preserve"> з медичної частини встановлюється за наявності в пологовому будинку не менше 20 лікарських посад, включаючи посаду головного лікаря.</w:t>
      </w:r>
    </w:p>
    <w:p w:rsidR="00436332" w:rsidRPr="00436332" w:rsidRDefault="00436332" w:rsidP="00436332">
      <w:pPr>
        <w:widowControl w:val="0"/>
        <w:spacing w:after="0" w:line="240" w:lineRule="auto"/>
        <w:ind w:firstLine="851"/>
        <w:jc w:val="both"/>
        <w:rPr>
          <w:rFonts w:ascii="Times New Roman" w:hAnsi="Times New Roman" w:cs="Times New Roman"/>
          <w:sz w:val="28"/>
          <w:szCs w:val="28"/>
          <w:lang w:val="uk-UA"/>
        </w:rPr>
      </w:pPr>
      <w:r w:rsidRPr="005D499C">
        <w:rPr>
          <w:rFonts w:ascii="Times New Roman" w:hAnsi="Times New Roman" w:cs="Times New Roman"/>
          <w:b/>
          <w:i/>
          <w:sz w:val="28"/>
          <w:szCs w:val="28"/>
          <w:lang w:val="uk-UA"/>
        </w:rPr>
        <w:t xml:space="preserve">Функціями заступника головного лікаря </w:t>
      </w:r>
      <w:r w:rsidR="00AE2D31">
        <w:rPr>
          <w:rFonts w:ascii="Times New Roman" w:hAnsi="Times New Roman" w:cs="Times New Roman"/>
          <w:b/>
          <w:i/>
          <w:sz w:val="28"/>
          <w:szCs w:val="28"/>
          <w:lang w:val="uk-UA"/>
        </w:rPr>
        <w:t>з</w:t>
      </w:r>
      <w:r w:rsidRPr="005D499C">
        <w:rPr>
          <w:rFonts w:ascii="Times New Roman" w:hAnsi="Times New Roman" w:cs="Times New Roman"/>
          <w:b/>
          <w:i/>
          <w:sz w:val="28"/>
          <w:szCs w:val="28"/>
          <w:lang w:val="uk-UA"/>
        </w:rPr>
        <w:t xml:space="preserve"> медичн</w:t>
      </w:r>
      <w:r w:rsidR="00AE2D31">
        <w:rPr>
          <w:rFonts w:ascii="Times New Roman" w:hAnsi="Times New Roman" w:cs="Times New Roman"/>
          <w:b/>
          <w:i/>
          <w:sz w:val="28"/>
          <w:szCs w:val="28"/>
          <w:lang w:val="uk-UA"/>
        </w:rPr>
        <w:t>ої частини</w:t>
      </w:r>
      <w:r w:rsidRPr="00436332">
        <w:rPr>
          <w:rFonts w:ascii="Times New Roman" w:hAnsi="Times New Roman" w:cs="Times New Roman"/>
          <w:sz w:val="28"/>
          <w:szCs w:val="28"/>
          <w:lang w:val="uk-UA"/>
        </w:rPr>
        <w:t xml:space="preserve"> є: безпосереднє керівництво лікувально-профілактично</w:t>
      </w:r>
      <w:r w:rsidR="00AE2D31">
        <w:rPr>
          <w:rFonts w:ascii="Times New Roman" w:hAnsi="Times New Roman" w:cs="Times New Roman"/>
          <w:sz w:val="28"/>
          <w:szCs w:val="28"/>
          <w:lang w:val="uk-UA"/>
        </w:rPr>
        <w:t>ю</w:t>
      </w:r>
      <w:r w:rsidRPr="00436332">
        <w:rPr>
          <w:rFonts w:ascii="Times New Roman" w:hAnsi="Times New Roman" w:cs="Times New Roman"/>
          <w:sz w:val="28"/>
          <w:szCs w:val="28"/>
          <w:lang w:val="uk-UA"/>
        </w:rPr>
        <w:t xml:space="preserve"> та санітарно-протиепідемічно</w:t>
      </w:r>
      <w:r w:rsidR="00AE2D31">
        <w:rPr>
          <w:rFonts w:ascii="Times New Roman" w:hAnsi="Times New Roman" w:cs="Times New Roman"/>
          <w:sz w:val="28"/>
          <w:szCs w:val="28"/>
          <w:lang w:val="uk-UA"/>
        </w:rPr>
        <w:t>ю</w:t>
      </w:r>
      <w:r w:rsidRPr="00436332">
        <w:rPr>
          <w:rFonts w:ascii="Times New Roman" w:hAnsi="Times New Roman" w:cs="Times New Roman"/>
          <w:sz w:val="28"/>
          <w:szCs w:val="28"/>
          <w:lang w:val="uk-UA"/>
        </w:rPr>
        <w:t xml:space="preserve"> роботою стаціонару; забезпечення раціонального використання ліжкового фонду; забезпечення проведення медико-соціальної експертизи тимчасової непрацездатності.</w:t>
      </w:r>
    </w:p>
    <w:p w:rsidR="00816D57" w:rsidRPr="00E742DA" w:rsidRDefault="00436332" w:rsidP="00436332">
      <w:pPr>
        <w:widowControl w:val="0"/>
        <w:spacing w:after="0" w:line="240" w:lineRule="auto"/>
        <w:ind w:firstLine="851"/>
        <w:jc w:val="both"/>
        <w:rPr>
          <w:rFonts w:ascii="Times New Roman" w:hAnsi="Times New Roman" w:cs="Times New Roman"/>
          <w:sz w:val="28"/>
          <w:szCs w:val="28"/>
          <w:lang w:val="uk-UA"/>
        </w:rPr>
      </w:pPr>
      <w:r w:rsidRPr="005D499C">
        <w:rPr>
          <w:rFonts w:ascii="Times New Roman" w:hAnsi="Times New Roman" w:cs="Times New Roman"/>
          <w:b/>
          <w:sz w:val="28"/>
          <w:szCs w:val="28"/>
          <w:lang w:val="uk-UA"/>
        </w:rPr>
        <w:lastRenderedPageBreak/>
        <w:t>Головна медична сестра</w:t>
      </w:r>
      <w:r w:rsidRPr="00436332">
        <w:rPr>
          <w:rFonts w:ascii="Times New Roman" w:hAnsi="Times New Roman" w:cs="Times New Roman"/>
          <w:sz w:val="28"/>
          <w:szCs w:val="28"/>
          <w:lang w:val="uk-UA"/>
        </w:rPr>
        <w:t xml:space="preserve"> безпосередньо підпорядкована головному лікарю та його заступнику </w:t>
      </w:r>
      <w:r w:rsidR="00AE2D31">
        <w:rPr>
          <w:rFonts w:ascii="Times New Roman" w:hAnsi="Times New Roman" w:cs="Times New Roman"/>
          <w:sz w:val="28"/>
          <w:szCs w:val="28"/>
          <w:lang w:val="uk-UA"/>
        </w:rPr>
        <w:t>з</w:t>
      </w:r>
      <w:r w:rsidRPr="00436332">
        <w:rPr>
          <w:rFonts w:ascii="Times New Roman" w:hAnsi="Times New Roman" w:cs="Times New Roman"/>
          <w:sz w:val="28"/>
          <w:szCs w:val="28"/>
          <w:lang w:val="uk-UA"/>
        </w:rPr>
        <w:t xml:space="preserve"> медичн</w:t>
      </w:r>
      <w:r w:rsidR="00AE2D31">
        <w:rPr>
          <w:rFonts w:ascii="Times New Roman" w:hAnsi="Times New Roman" w:cs="Times New Roman"/>
          <w:sz w:val="28"/>
          <w:szCs w:val="28"/>
          <w:lang w:val="uk-UA"/>
        </w:rPr>
        <w:t>ої</w:t>
      </w:r>
      <w:r w:rsidRPr="00436332">
        <w:rPr>
          <w:rFonts w:ascii="Times New Roman" w:hAnsi="Times New Roman" w:cs="Times New Roman"/>
          <w:sz w:val="28"/>
          <w:szCs w:val="28"/>
          <w:lang w:val="uk-UA"/>
        </w:rPr>
        <w:t xml:space="preserve"> частин</w:t>
      </w:r>
      <w:r w:rsidR="00AE2D31">
        <w:rPr>
          <w:rFonts w:ascii="Times New Roman" w:hAnsi="Times New Roman" w:cs="Times New Roman"/>
          <w:sz w:val="28"/>
          <w:szCs w:val="28"/>
          <w:lang w:val="uk-UA"/>
        </w:rPr>
        <w:t>и</w:t>
      </w:r>
      <w:r w:rsidRPr="00436332">
        <w:rPr>
          <w:rFonts w:ascii="Times New Roman" w:hAnsi="Times New Roman" w:cs="Times New Roman"/>
          <w:sz w:val="28"/>
          <w:szCs w:val="28"/>
          <w:lang w:val="uk-UA"/>
        </w:rPr>
        <w:t xml:space="preserve">. Вона здійснює контроль за роботою середнього та молодшого медичного персоналу щодо виконання призначень лікарів, догляду та обслуговування жінок і новонароджених, дотримання санітарно-гігієнічних правил, а також забезпечує своєчасність виписки пацієнтів </w:t>
      </w:r>
      <w:r w:rsidR="00AE2D31">
        <w:rPr>
          <w:rFonts w:ascii="Times New Roman" w:hAnsi="Times New Roman" w:cs="Times New Roman"/>
          <w:sz w:val="28"/>
          <w:szCs w:val="28"/>
          <w:lang w:val="uk-UA"/>
        </w:rPr>
        <w:t>та</w:t>
      </w:r>
      <w:r w:rsidRPr="00436332">
        <w:rPr>
          <w:rFonts w:ascii="Times New Roman" w:hAnsi="Times New Roman" w:cs="Times New Roman"/>
          <w:sz w:val="28"/>
          <w:szCs w:val="28"/>
          <w:lang w:val="uk-UA"/>
        </w:rPr>
        <w:t xml:space="preserve"> організовує правильність обліку, зберігання і використання медикаментів і перев'язувального матеріалу</w:t>
      </w:r>
      <w:r w:rsidR="00816D57" w:rsidRPr="00E742DA">
        <w:rPr>
          <w:rFonts w:ascii="Times New Roman" w:hAnsi="Times New Roman" w:cs="Times New Roman"/>
          <w:sz w:val="28"/>
          <w:szCs w:val="28"/>
          <w:lang w:val="uk-UA"/>
        </w:rPr>
        <w:t>.</w:t>
      </w:r>
      <w:r w:rsidR="00BA67AD" w:rsidRPr="00E742DA">
        <w:rPr>
          <w:rFonts w:ascii="Times New Roman" w:hAnsi="Times New Roman" w:cs="Times New Roman"/>
          <w:sz w:val="28"/>
          <w:szCs w:val="28"/>
          <w:lang w:val="uk-UA"/>
        </w:rPr>
        <w:t xml:space="preserve"> </w:t>
      </w:r>
    </w:p>
    <w:p w:rsidR="00D653F0" w:rsidRPr="00436332" w:rsidRDefault="00D653F0" w:rsidP="00657A70">
      <w:pPr>
        <w:widowControl w:val="0"/>
        <w:spacing w:after="0" w:line="240" w:lineRule="auto"/>
        <w:ind w:firstLine="851"/>
        <w:jc w:val="both"/>
        <w:rPr>
          <w:rFonts w:ascii="Times New Roman" w:hAnsi="Times New Roman" w:cs="Times New Roman"/>
          <w:sz w:val="28"/>
          <w:szCs w:val="28"/>
          <w:lang w:val="uk-UA"/>
        </w:rPr>
      </w:pPr>
    </w:p>
    <w:p w:rsidR="00AE2D31" w:rsidRDefault="00D653F0" w:rsidP="00AE2D31">
      <w:pPr>
        <w:widowControl w:val="0"/>
        <w:spacing w:after="0" w:line="240" w:lineRule="auto"/>
        <w:jc w:val="center"/>
        <w:rPr>
          <w:rFonts w:ascii="Times New Roman" w:hAnsi="Times New Roman"/>
          <w:b/>
          <w:sz w:val="28"/>
          <w:szCs w:val="28"/>
          <w:lang w:val="uk-UA"/>
        </w:rPr>
      </w:pPr>
      <w:r w:rsidRPr="00436332">
        <w:rPr>
          <w:rFonts w:ascii="Times New Roman" w:hAnsi="Times New Roman"/>
          <w:b/>
          <w:sz w:val="28"/>
          <w:szCs w:val="28"/>
          <w:lang w:val="uk-UA"/>
        </w:rPr>
        <w:t xml:space="preserve">2. </w:t>
      </w:r>
      <w:r w:rsidR="005D499C">
        <w:rPr>
          <w:rFonts w:ascii="Times New Roman" w:hAnsi="Times New Roman"/>
          <w:b/>
          <w:sz w:val="28"/>
          <w:szCs w:val="28"/>
          <w:lang w:val="uk-UA"/>
        </w:rPr>
        <w:t>А</w:t>
      </w:r>
      <w:r w:rsidR="00AE2D31">
        <w:rPr>
          <w:rFonts w:ascii="Times New Roman" w:hAnsi="Times New Roman"/>
          <w:b/>
          <w:sz w:val="28"/>
          <w:szCs w:val="28"/>
          <w:lang w:val="uk-UA"/>
        </w:rPr>
        <w:t xml:space="preserve">мбулаторно-поліклінічна </w:t>
      </w:r>
    </w:p>
    <w:p w:rsidR="00D653F0" w:rsidRPr="00AE2D31" w:rsidRDefault="00AE2D31" w:rsidP="00AE2D31">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та </w:t>
      </w:r>
      <w:r w:rsidR="00436332" w:rsidRPr="00436332">
        <w:rPr>
          <w:rFonts w:ascii="Times New Roman" w:hAnsi="Times New Roman"/>
          <w:b/>
          <w:sz w:val="28"/>
          <w:szCs w:val="28"/>
          <w:lang w:val="uk-UA"/>
        </w:rPr>
        <w:t>лікувально-профілактична допомога</w:t>
      </w:r>
    </w:p>
    <w:p w:rsidR="00BA67AD" w:rsidRPr="00436332" w:rsidRDefault="00436332" w:rsidP="00657A70">
      <w:pPr>
        <w:pStyle w:val="4"/>
        <w:ind w:left="0" w:right="0" w:firstLine="851"/>
        <w:jc w:val="both"/>
        <w:rPr>
          <w:szCs w:val="28"/>
          <w:lang w:val="uk-UA"/>
        </w:rPr>
      </w:pPr>
      <w:r w:rsidRPr="00436332">
        <w:rPr>
          <w:b/>
          <w:szCs w:val="28"/>
          <w:lang w:val="uk-UA"/>
        </w:rPr>
        <w:t xml:space="preserve">Жіноча консультація </w:t>
      </w:r>
      <w:r w:rsidRPr="00436332">
        <w:rPr>
          <w:szCs w:val="28"/>
          <w:lang w:val="uk-UA"/>
        </w:rPr>
        <w:t>є важливим підрозділом для надання амбулаторно-поліклінічної допомоги жінкам</w:t>
      </w:r>
      <w:r w:rsidR="00816D57" w:rsidRPr="00436332">
        <w:rPr>
          <w:szCs w:val="28"/>
          <w:lang w:val="uk-UA"/>
        </w:rPr>
        <w:t>.</w:t>
      </w:r>
    </w:p>
    <w:p w:rsidR="00816D57" w:rsidRPr="00436332" w:rsidRDefault="00436332" w:rsidP="00657A70">
      <w:pPr>
        <w:pStyle w:val="4"/>
        <w:ind w:left="0" w:right="0" w:firstLine="851"/>
        <w:jc w:val="both"/>
        <w:rPr>
          <w:i/>
          <w:szCs w:val="28"/>
          <w:lang w:val="uk-UA"/>
        </w:rPr>
      </w:pPr>
      <w:r w:rsidRPr="00436332">
        <w:rPr>
          <w:b/>
          <w:szCs w:val="28"/>
          <w:lang w:val="uk-UA"/>
        </w:rPr>
        <w:t xml:space="preserve">Основними </w:t>
      </w:r>
      <w:r w:rsidR="00AE2D31">
        <w:rPr>
          <w:b/>
          <w:szCs w:val="28"/>
          <w:lang w:val="uk-UA"/>
        </w:rPr>
        <w:t>завданнями</w:t>
      </w:r>
      <w:r w:rsidRPr="00436332">
        <w:rPr>
          <w:b/>
          <w:szCs w:val="28"/>
          <w:lang w:val="uk-UA"/>
        </w:rPr>
        <w:t xml:space="preserve"> жіночої консультації є</w:t>
      </w:r>
      <w:r w:rsidR="00E70A2C" w:rsidRPr="00436332">
        <w:rPr>
          <w:b/>
          <w:szCs w:val="28"/>
          <w:lang w:val="uk-UA"/>
        </w:rPr>
        <w:t>:</w:t>
      </w:r>
    </w:p>
    <w:p w:rsidR="00436332" w:rsidRPr="00436332" w:rsidRDefault="00AE2D31" w:rsidP="00AE2D31">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проведення заходів щодо профілактики ускладнень вагітності, пологів, післяпологового періоду та гінекологічних захворювань;</w:t>
      </w:r>
    </w:p>
    <w:p w:rsidR="00436332" w:rsidRPr="00AE2D31" w:rsidRDefault="00AE2D31" w:rsidP="00AE2D31">
      <w:pPr>
        <w:widowControl w:val="0"/>
        <w:tabs>
          <w:tab w:val="left" w:pos="1134"/>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w:t>
      </w:r>
      <w:r w:rsidR="00436332" w:rsidRPr="00AE2D31">
        <w:rPr>
          <w:rFonts w:ascii="Times New Roman" w:hAnsi="Times New Roman"/>
          <w:sz w:val="28"/>
          <w:szCs w:val="28"/>
          <w:lang w:val="uk-UA"/>
        </w:rPr>
        <w:t>надання акушерсько-гінекологічної допомоги;</w:t>
      </w:r>
    </w:p>
    <w:p w:rsidR="00436332" w:rsidRPr="00436332" w:rsidRDefault="00AE2D31" w:rsidP="00AE2D31">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 xml:space="preserve">впровадження в практику сучасних методів діагностики </w:t>
      </w:r>
      <w:r>
        <w:rPr>
          <w:rFonts w:ascii="Times New Roman" w:hAnsi="Times New Roman"/>
          <w:sz w:val="28"/>
          <w:szCs w:val="28"/>
          <w:lang w:val="uk-UA"/>
        </w:rPr>
        <w:t>та</w:t>
      </w:r>
      <w:r w:rsidR="00436332" w:rsidRPr="00436332">
        <w:rPr>
          <w:rFonts w:ascii="Times New Roman" w:hAnsi="Times New Roman"/>
          <w:sz w:val="28"/>
          <w:szCs w:val="28"/>
          <w:lang w:val="uk-UA"/>
        </w:rPr>
        <w:t xml:space="preserve"> лікування вагітних, гінекологічних хворих та осіб з групи ризику;</w:t>
      </w:r>
    </w:p>
    <w:p w:rsidR="00436332" w:rsidRPr="00436332" w:rsidRDefault="00AE2D31" w:rsidP="00AE2D31">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проведення роботи серед жінок з питань контрацепції та профілактики абортів;</w:t>
      </w:r>
    </w:p>
    <w:p w:rsidR="00436332" w:rsidRPr="00436332" w:rsidRDefault="00AE2D31" w:rsidP="00AE2D31">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профілактика і лікування безпліддя;</w:t>
      </w:r>
    </w:p>
    <w:p w:rsidR="00816D57" w:rsidRPr="00436332" w:rsidRDefault="00AE2D31" w:rsidP="00AE2D31">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надання соціально-правової допомоги</w:t>
      </w:r>
      <w:r w:rsidR="00816D57" w:rsidRPr="00436332">
        <w:rPr>
          <w:rFonts w:ascii="Times New Roman" w:hAnsi="Times New Roman"/>
          <w:sz w:val="28"/>
          <w:szCs w:val="28"/>
          <w:lang w:val="uk-UA"/>
        </w:rPr>
        <w:t>.</w:t>
      </w:r>
    </w:p>
    <w:p w:rsidR="00E70A2C" w:rsidRPr="00436332" w:rsidRDefault="00E70A2C" w:rsidP="00657A70">
      <w:pPr>
        <w:widowControl w:val="0"/>
        <w:spacing w:after="0" w:line="240" w:lineRule="auto"/>
        <w:ind w:firstLine="851"/>
        <w:jc w:val="both"/>
        <w:rPr>
          <w:rFonts w:ascii="Times New Roman" w:hAnsi="Times New Roman" w:cs="Times New Roman"/>
          <w:sz w:val="28"/>
          <w:szCs w:val="28"/>
          <w:lang w:val="uk-UA"/>
        </w:rPr>
      </w:pPr>
    </w:p>
    <w:p w:rsidR="00436332" w:rsidRPr="00436332" w:rsidRDefault="00436332" w:rsidP="00F35425">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Штатний розклад лікарів акушерів-гінекологів для амбулаторного обслуговування жінок визначається відповідно до </w:t>
      </w:r>
      <w:r w:rsidRPr="00AE2D31">
        <w:rPr>
          <w:rFonts w:ascii="Times New Roman" w:hAnsi="Times New Roman" w:cs="Times New Roman"/>
          <w:b/>
          <w:sz w:val="28"/>
          <w:szCs w:val="28"/>
          <w:lang w:val="uk-UA"/>
        </w:rPr>
        <w:t>наказу МОЗ України №33 від 23.02.2000 р</w:t>
      </w:r>
      <w:r w:rsidR="005D499C" w:rsidRPr="00AE2D31">
        <w:rPr>
          <w:rFonts w:ascii="Times New Roman" w:hAnsi="Times New Roman" w:cs="Times New Roman"/>
          <w:b/>
          <w:sz w:val="28"/>
          <w:szCs w:val="28"/>
          <w:lang w:val="uk-UA"/>
        </w:rPr>
        <w:t>.</w:t>
      </w:r>
      <w:r w:rsidRPr="00AE2D31">
        <w:rPr>
          <w:rFonts w:ascii="Times New Roman" w:hAnsi="Times New Roman" w:cs="Times New Roman"/>
          <w:b/>
          <w:sz w:val="28"/>
          <w:szCs w:val="28"/>
          <w:lang w:val="uk-UA"/>
        </w:rPr>
        <w:t xml:space="preserve"> «Про тимчасові штатні нормативи та типові штати закладів охорони здоров'я»</w:t>
      </w:r>
      <w:r w:rsidRPr="00436332">
        <w:rPr>
          <w:rFonts w:ascii="Times New Roman" w:hAnsi="Times New Roman" w:cs="Times New Roman"/>
          <w:sz w:val="28"/>
          <w:szCs w:val="28"/>
          <w:lang w:val="uk-UA"/>
        </w:rPr>
        <w:t>. Одна посада лікаря акушера-гінеколога і одна посад</w:t>
      </w:r>
      <w:r w:rsidR="005D499C">
        <w:rPr>
          <w:rFonts w:ascii="Times New Roman" w:hAnsi="Times New Roman" w:cs="Times New Roman"/>
          <w:sz w:val="28"/>
          <w:szCs w:val="28"/>
          <w:lang w:val="uk-UA"/>
        </w:rPr>
        <w:t>а</w:t>
      </w:r>
      <w:r w:rsidRPr="00436332">
        <w:rPr>
          <w:rFonts w:ascii="Times New Roman" w:hAnsi="Times New Roman" w:cs="Times New Roman"/>
          <w:sz w:val="28"/>
          <w:szCs w:val="28"/>
          <w:lang w:val="uk-UA"/>
        </w:rPr>
        <w:t xml:space="preserve"> акушерки виділяється на 3300 жіночого населення.</w:t>
      </w:r>
    </w:p>
    <w:p w:rsidR="00436332" w:rsidRPr="00436332" w:rsidRDefault="00436332" w:rsidP="00F35425">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Для надання амбулаторної допомоги дітям </w:t>
      </w:r>
      <w:r w:rsidR="00AE2D31">
        <w:rPr>
          <w:rFonts w:ascii="Times New Roman" w:hAnsi="Times New Roman" w:cs="Times New Roman"/>
          <w:sz w:val="28"/>
          <w:szCs w:val="28"/>
          <w:lang w:val="uk-UA"/>
        </w:rPr>
        <w:t>та</w:t>
      </w:r>
      <w:r w:rsidRPr="00436332">
        <w:rPr>
          <w:rFonts w:ascii="Times New Roman" w:hAnsi="Times New Roman" w:cs="Times New Roman"/>
          <w:sz w:val="28"/>
          <w:szCs w:val="28"/>
          <w:lang w:val="uk-UA"/>
        </w:rPr>
        <w:t xml:space="preserve"> підліткам встановлюється посада лікаря-гінеколога дитячого та підліткового віку з розрахунку 0,5 посади на 10 тис. </w:t>
      </w:r>
      <w:r w:rsidR="005D499C">
        <w:rPr>
          <w:rFonts w:ascii="Times New Roman" w:hAnsi="Times New Roman" w:cs="Times New Roman"/>
          <w:sz w:val="28"/>
          <w:szCs w:val="28"/>
          <w:lang w:val="uk-UA"/>
        </w:rPr>
        <w:t>з</w:t>
      </w:r>
      <w:r w:rsidRPr="00436332">
        <w:rPr>
          <w:rFonts w:ascii="Times New Roman" w:hAnsi="Times New Roman" w:cs="Times New Roman"/>
          <w:sz w:val="28"/>
          <w:szCs w:val="28"/>
          <w:lang w:val="uk-UA"/>
        </w:rPr>
        <w:t>азначеного населення замість 0,5 посади лікаря акушера-гінеколога амбулаторного прийому.</w:t>
      </w:r>
    </w:p>
    <w:p w:rsidR="00436332" w:rsidRPr="00436332" w:rsidRDefault="00436332" w:rsidP="00F35425">
      <w:pPr>
        <w:widowControl w:val="0"/>
        <w:spacing w:after="0" w:line="240" w:lineRule="auto"/>
        <w:ind w:firstLine="851"/>
        <w:jc w:val="both"/>
        <w:rPr>
          <w:rFonts w:ascii="Times New Roman" w:hAnsi="Times New Roman" w:cs="Times New Roman"/>
          <w:sz w:val="28"/>
          <w:szCs w:val="28"/>
          <w:lang w:val="uk-UA"/>
        </w:rPr>
      </w:pPr>
      <w:r w:rsidRPr="00436332">
        <w:rPr>
          <w:rFonts w:ascii="Times New Roman" w:hAnsi="Times New Roman" w:cs="Times New Roman"/>
          <w:sz w:val="28"/>
          <w:szCs w:val="28"/>
          <w:lang w:val="uk-UA"/>
        </w:rPr>
        <w:t xml:space="preserve">У жіночій консультації передбачені посади інших фахівців: терапевта на 25 тис. </w:t>
      </w:r>
      <w:r w:rsidR="005D499C">
        <w:rPr>
          <w:rFonts w:ascii="Times New Roman" w:hAnsi="Times New Roman" w:cs="Times New Roman"/>
          <w:sz w:val="28"/>
          <w:szCs w:val="28"/>
          <w:lang w:val="uk-UA"/>
        </w:rPr>
        <w:t>і</w:t>
      </w:r>
      <w:r w:rsidRPr="00436332">
        <w:rPr>
          <w:rFonts w:ascii="Times New Roman" w:hAnsi="Times New Roman" w:cs="Times New Roman"/>
          <w:sz w:val="28"/>
          <w:szCs w:val="28"/>
          <w:lang w:val="uk-UA"/>
        </w:rPr>
        <w:t xml:space="preserve"> стоматолога на 40 тис. </w:t>
      </w:r>
      <w:r w:rsidR="005D499C">
        <w:rPr>
          <w:rFonts w:ascii="Times New Roman" w:hAnsi="Times New Roman" w:cs="Times New Roman"/>
          <w:sz w:val="28"/>
          <w:szCs w:val="28"/>
          <w:lang w:val="uk-UA"/>
        </w:rPr>
        <w:t>д</w:t>
      </w:r>
      <w:r w:rsidRPr="00436332">
        <w:rPr>
          <w:rFonts w:ascii="Times New Roman" w:hAnsi="Times New Roman" w:cs="Times New Roman"/>
          <w:sz w:val="28"/>
          <w:szCs w:val="28"/>
          <w:lang w:val="uk-UA"/>
        </w:rPr>
        <w:t>орослого населення, яке проживає на території обслуговування.</w:t>
      </w:r>
    </w:p>
    <w:p w:rsidR="00816D57" w:rsidRPr="00436332" w:rsidRDefault="00436332" w:rsidP="00F35425">
      <w:pPr>
        <w:widowControl w:val="0"/>
        <w:spacing w:after="0" w:line="240" w:lineRule="auto"/>
        <w:ind w:firstLine="851"/>
        <w:jc w:val="both"/>
        <w:rPr>
          <w:rFonts w:ascii="Times New Roman" w:hAnsi="Times New Roman" w:cs="Times New Roman"/>
          <w:b/>
          <w:sz w:val="28"/>
          <w:szCs w:val="28"/>
          <w:lang w:val="uk-UA"/>
        </w:rPr>
      </w:pPr>
      <w:r w:rsidRPr="00436332">
        <w:rPr>
          <w:rFonts w:ascii="Times New Roman" w:hAnsi="Times New Roman" w:cs="Times New Roman"/>
          <w:b/>
          <w:sz w:val="28"/>
          <w:szCs w:val="28"/>
          <w:lang w:val="uk-UA"/>
        </w:rPr>
        <w:t>У своїй структурі жіноча консультація має наступні підрозділи</w:t>
      </w:r>
      <w:r w:rsidR="00E70A2C" w:rsidRPr="00436332">
        <w:rPr>
          <w:rFonts w:ascii="Times New Roman" w:hAnsi="Times New Roman" w:cs="Times New Roman"/>
          <w:b/>
          <w:sz w:val="28"/>
          <w:szCs w:val="28"/>
          <w:lang w:val="uk-UA"/>
        </w:rPr>
        <w:t>:</w:t>
      </w:r>
    </w:p>
    <w:p w:rsidR="00436332" w:rsidRPr="00436332" w:rsidRDefault="00AE2D31" w:rsidP="00F35425">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управління;</w:t>
      </w:r>
    </w:p>
    <w:p w:rsidR="00436332" w:rsidRPr="00436332" w:rsidRDefault="00AE2D31" w:rsidP="00F35425">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господарська частина;</w:t>
      </w:r>
    </w:p>
    <w:p w:rsidR="00436332" w:rsidRPr="00436332" w:rsidRDefault="00AE2D31" w:rsidP="00F35425">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реєстратура;</w:t>
      </w:r>
    </w:p>
    <w:p w:rsidR="00436332" w:rsidRPr="00436332" w:rsidRDefault="00AE2D31" w:rsidP="00F35425">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лікувально-профілактичні відділення або кабінети лікарів (акушерів-гінекологів, терапевтів, лікарів-стоматологів);</w:t>
      </w:r>
    </w:p>
    <w:p w:rsidR="00816D57" w:rsidRPr="00E742DA" w:rsidRDefault="00AE2D31" w:rsidP="00F35425">
      <w:pPr>
        <w:pStyle w:val="ab"/>
        <w:widowControl w:val="0"/>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00436332" w:rsidRPr="00436332">
        <w:rPr>
          <w:rFonts w:ascii="Times New Roman" w:hAnsi="Times New Roman"/>
          <w:sz w:val="28"/>
          <w:szCs w:val="28"/>
          <w:lang w:val="uk-UA"/>
        </w:rPr>
        <w:t>інші підрозділи: клінічна лабораторія; маніпуляційний кабінет; операційна; фізіотерапевтичний кабінет; кабінет УЗД; соціально-правовий кабінет; денний стаціонар</w:t>
      </w:r>
      <w:r w:rsidR="00816D57" w:rsidRPr="00E742DA">
        <w:rPr>
          <w:rFonts w:ascii="Times New Roman" w:hAnsi="Times New Roman"/>
          <w:sz w:val="28"/>
          <w:szCs w:val="28"/>
          <w:lang w:val="uk-UA"/>
        </w:rPr>
        <w:t>.</w:t>
      </w:r>
    </w:p>
    <w:p w:rsidR="00D653F0" w:rsidRPr="00E742DA" w:rsidRDefault="00D653F0" w:rsidP="003978BA">
      <w:pPr>
        <w:widowControl w:val="0"/>
        <w:spacing w:after="0" w:line="240" w:lineRule="auto"/>
        <w:ind w:firstLine="851"/>
        <w:jc w:val="both"/>
        <w:rPr>
          <w:rFonts w:ascii="Times New Roman" w:hAnsi="Times New Roman" w:cs="Times New Roman"/>
          <w:sz w:val="28"/>
          <w:szCs w:val="28"/>
          <w:lang w:val="uk-UA"/>
        </w:rPr>
      </w:pP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lastRenderedPageBreak/>
        <w:t xml:space="preserve">Важливе місце в роботі жіночої консультації займає </w:t>
      </w:r>
      <w:r w:rsidRPr="005D499C">
        <w:rPr>
          <w:rFonts w:ascii="Times New Roman" w:hAnsi="Times New Roman" w:cs="Times New Roman"/>
          <w:b/>
          <w:sz w:val="28"/>
          <w:szCs w:val="28"/>
          <w:lang w:val="uk-UA"/>
        </w:rPr>
        <w:t>диспансерне спостереження</w:t>
      </w:r>
      <w:r w:rsidR="0051336B">
        <w:rPr>
          <w:rFonts w:ascii="Times New Roman" w:hAnsi="Times New Roman" w:cs="Times New Roman"/>
          <w:b/>
          <w:sz w:val="28"/>
          <w:szCs w:val="28"/>
          <w:lang w:val="uk-UA"/>
        </w:rPr>
        <w:t xml:space="preserve"> </w:t>
      </w:r>
      <w:r w:rsidRPr="005D499C">
        <w:rPr>
          <w:rFonts w:ascii="Times New Roman" w:hAnsi="Times New Roman" w:cs="Times New Roman"/>
          <w:b/>
          <w:sz w:val="28"/>
          <w:szCs w:val="28"/>
          <w:lang w:val="uk-UA"/>
        </w:rPr>
        <w:t>вагітних</w:t>
      </w:r>
      <w:r w:rsidRPr="00F52FA7">
        <w:rPr>
          <w:rFonts w:ascii="Times New Roman" w:hAnsi="Times New Roman" w:cs="Times New Roman"/>
          <w:sz w:val="28"/>
          <w:szCs w:val="28"/>
          <w:lang w:val="uk-UA"/>
        </w:rPr>
        <w:t xml:space="preserve">, яке включає в себе: раннє виявлення вагітних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до 12 тижнів вагітності і взяття їх під диспансерний нагляд; систематичне спостереження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12</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13 разів </w:t>
      </w:r>
      <w:r w:rsidR="0051336B">
        <w:rPr>
          <w:rFonts w:ascii="Times New Roman" w:hAnsi="Times New Roman" w:cs="Times New Roman"/>
          <w:sz w:val="28"/>
          <w:szCs w:val="28"/>
          <w:lang w:val="uk-UA"/>
        </w:rPr>
        <w:t>за</w:t>
      </w:r>
      <w:r w:rsidRPr="00F52FA7">
        <w:rPr>
          <w:rFonts w:ascii="Times New Roman" w:hAnsi="Times New Roman" w:cs="Times New Roman"/>
          <w:sz w:val="28"/>
          <w:szCs w:val="28"/>
          <w:lang w:val="uk-UA"/>
        </w:rPr>
        <w:t xml:space="preserve"> нормальн</w:t>
      </w:r>
      <w:r w:rsidR="0051336B">
        <w:rPr>
          <w:rFonts w:ascii="Times New Roman" w:hAnsi="Times New Roman" w:cs="Times New Roman"/>
          <w:sz w:val="28"/>
          <w:szCs w:val="28"/>
          <w:lang w:val="uk-UA"/>
        </w:rPr>
        <w:t>им</w:t>
      </w:r>
      <w:r w:rsidRPr="00F52FA7">
        <w:rPr>
          <w:rFonts w:ascii="Times New Roman" w:hAnsi="Times New Roman" w:cs="Times New Roman"/>
          <w:sz w:val="28"/>
          <w:szCs w:val="28"/>
          <w:lang w:val="uk-UA"/>
        </w:rPr>
        <w:t xml:space="preserve"> перебіг</w:t>
      </w:r>
      <w:r w:rsidR="0051336B">
        <w:rPr>
          <w:rFonts w:ascii="Times New Roman" w:hAnsi="Times New Roman" w:cs="Times New Roman"/>
          <w:sz w:val="28"/>
          <w:szCs w:val="28"/>
          <w:lang w:val="uk-UA"/>
        </w:rPr>
        <w:t>ом</w:t>
      </w:r>
      <w:r w:rsidRPr="00F52FA7">
        <w:rPr>
          <w:rFonts w:ascii="Times New Roman" w:hAnsi="Times New Roman" w:cs="Times New Roman"/>
          <w:sz w:val="28"/>
          <w:szCs w:val="28"/>
          <w:lang w:val="uk-UA"/>
        </w:rPr>
        <w:t xml:space="preserve"> вагітності (1 раз на місяць в першій половині вагітності, 2 рази на місяць у другій половині вагітності </w:t>
      </w:r>
      <w:r w:rsidR="0051336B">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3</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4 рази після 32 тижнів вагітності); огляд вагітних терапевтом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2 рази, стоматологом та іншими спеціалістами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за показаннями; проведення лабораторних </w:t>
      </w:r>
      <w:r w:rsidR="0051336B">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функціональних досліджень: аналіз крові 3</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4 рази; сечі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при кожному відвідуванні консультації; двічі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реакція Вассермана, на резус-приналежність і групу крові, ВІЛ-інфекцію, токсоплазмоз, при необхідності біохімічні дослідження; ультразвукове дослідження на 16</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18-й; 22</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24-й і 32</w:t>
      </w:r>
      <w:r w:rsidR="00044F95" w:rsidRPr="00F52FA7">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й тижнях вагітності; медико-генетичне консультування </w:t>
      </w:r>
      <w:r w:rsidR="00044F95" w:rsidRPr="00044F95">
        <w:rPr>
          <w:rFonts w:ascii="Times New Roman" w:hAnsi="Times New Roman" w:cs="Times New Roman"/>
          <w:sz w:val="28"/>
          <w:szCs w:val="28"/>
          <w:lang w:val="uk-UA"/>
        </w:rPr>
        <w:t xml:space="preserve">за показаннями </w:t>
      </w:r>
      <w:r w:rsidRPr="00F52FA7">
        <w:rPr>
          <w:rFonts w:ascii="Times New Roman" w:hAnsi="Times New Roman" w:cs="Times New Roman"/>
          <w:sz w:val="28"/>
          <w:szCs w:val="28"/>
          <w:lang w:val="uk-UA"/>
        </w:rPr>
        <w:t xml:space="preserve">(народження дітей з вадами розвитку при попередніх вагітностях, звичайні викидні, мертвонародження нез'ясованої етіології, наявність вроджених аномалій </w:t>
      </w:r>
      <w:r w:rsidR="0051336B">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психічних захворювань у родичів 1</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3 ступеня).</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5D499C">
        <w:rPr>
          <w:rFonts w:ascii="Times New Roman" w:hAnsi="Times New Roman" w:cs="Times New Roman"/>
          <w:b/>
          <w:sz w:val="28"/>
          <w:szCs w:val="28"/>
          <w:lang w:val="uk-UA"/>
        </w:rPr>
        <w:t>Диспансерному спостереженню за акушерськ</w:t>
      </w:r>
      <w:r w:rsidR="005D499C" w:rsidRPr="005D499C">
        <w:rPr>
          <w:rFonts w:ascii="Times New Roman" w:hAnsi="Times New Roman" w:cs="Times New Roman"/>
          <w:b/>
          <w:sz w:val="28"/>
          <w:szCs w:val="28"/>
          <w:lang w:val="uk-UA"/>
        </w:rPr>
        <w:t>ім</w:t>
      </w:r>
      <w:r w:rsidRPr="005D499C">
        <w:rPr>
          <w:rFonts w:ascii="Times New Roman" w:hAnsi="Times New Roman" w:cs="Times New Roman"/>
          <w:b/>
          <w:sz w:val="28"/>
          <w:szCs w:val="28"/>
          <w:lang w:val="uk-UA"/>
        </w:rPr>
        <w:t xml:space="preserve"> профілем</w:t>
      </w:r>
      <w:r w:rsidR="00912F12">
        <w:rPr>
          <w:rFonts w:ascii="Times New Roman" w:hAnsi="Times New Roman" w:cs="Times New Roman"/>
          <w:sz w:val="28"/>
          <w:szCs w:val="28"/>
          <w:lang w:val="uk-UA"/>
        </w:rPr>
        <w:t xml:space="preserve"> у акушера-</w:t>
      </w:r>
      <w:r w:rsidRPr="00F52FA7">
        <w:rPr>
          <w:rFonts w:ascii="Times New Roman" w:hAnsi="Times New Roman" w:cs="Times New Roman"/>
          <w:sz w:val="28"/>
          <w:szCs w:val="28"/>
          <w:lang w:val="uk-UA"/>
        </w:rPr>
        <w:t>гінеколога підлягають наступні жінки: здорові вагітні жінки та жінки в післяпологовому періоді; вагітні жінки з акушерською патологією та жінки з післяпологовими ускладненнями; вагітні з екстрагенітальною патологією.</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У жіночій консультації проводиться цілеспрямоване гігієнічне виховання вагітних щодо дотримання правил особистої гігієни, режиму роботи, відпочинку, харчування.</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 xml:space="preserve">У структурі жіночої консультації повинна бути організована </w:t>
      </w:r>
      <w:r w:rsidRPr="005D499C">
        <w:rPr>
          <w:rFonts w:ascii="Times New Roman" w:hAnsi="Times New Roman" w:cs="Times New Roman"/>
          <w:b/>
          <w:sz w:val="28"/>
          <w:szCs w:val="28"/>
          <w:lang w:val="uk-UA"/>
        </w:rPr>
        <w:t>школа материнства.</w:t>
      </w:r>
      <w:r w:rsidRPr="00F52FA7">
        <w:rPr>
          <w:rFonts w:ascii="Times New Roman" w:hAnsi="Times New Roman" w:cs="Times New Roman"/>
          <w:sz w:val="28"/>
          <w:szCs w:val="28"/>
          <w:lang w:val="uk-UA"/>
        </w:rPr>
        <w:t xml:space="preserve"> У першій половині вагітності школа вчить жінку догляду за дитиною, в другій </w:t>
      </w:r>
      <w:r w:rsidR="00B06D70"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організовує заняття з питань психопрофілактичної підготовки до пологів.</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 xml:space="preserve">Важливе значення має формування психологічної установки на грудне вигодовування з метою реалізації відповідних принципів ВООЗ </w:t>
      </w:r>
      <w:r w:rsidR="00912F12">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ЮНІСЕФ. Ця копітка </w:t>
      </w:r>
      <w:r w:rsidR="00912F12">
        <w:rPr>
          <w:rFonts w:ascii="Times New Roman" w:hAnsi="Times New Roman" w:cs="Times New Roman"/>
          <w:sz w:val="28"/>
          <w:szCs w:val="28"/>
          <w:lang w:val="uk-UA"/>
        </w:rPr>
        <w:t>праця</w:t>
      </w:r>
      <w:r w:rsidRPr="00F52FA7">
        <w:rPr>
          <w:rFonts w:ascii="Times New Roman" w:hAnsi="Times New Roman" w:cs="Times New Roman"/>
          <w:sz w:val="28"/>
          <w:szCs w:val="28"/>
          <w:lang w:val="uk-UA"/>
        </w:rPr>
        <w:t xml:space="preserve"> </w:t>
      </w:r>
      <w:r w:rsidR="00912F12">
        <w:rPr>
          <w:rFonts w:ascii="Times New Roman" w:hAnsi="Times New Roman" w:cs="Times New Roman"/>
          <w:sz w:val="28"/>
          <w:szCs w:val="28"/>
          <w:lang w:val="uk-UA"/>
        </w:rPr>
        <w:t>виконує</w:t>
      </w:r>
      <w:r w:rsidRPr="00F52FA7">
        <w:rPr>
          <w:rFonts w:ascii="Times New Roman" w:hAnsi="Times New Roman" w:cs="Times New Roman"/>
          <w:sz w:val="28"/>
          <w:szCs w:val="28"/>
          <w:lang w:val="uk-UA"/>
        </w:rPr>
        <w:t>ться поетапно: в жіночій консультації, стаціонарі та дитячій поліклініці.</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Мета даних заходів</w:t>
      </w:r>
      <w:r w:rsidR="00912F12">
        <w:rPr>
          <w:rFonts w:ascii="Times New Roman" w:hAnsi="Times New Roman" w:cs="Times New Roman"/>
          <w:sz w:val="28"/>
          <w:szCs w:val="28"/>
          <w:lang w:val="uk-UA"/>
        </w:rPr>
        <w:t xml:space="preserve"> –</w:t>
      </w:r>
      <w:r w:rsidRPr="00F52FA7">
        <w:rPr>
          <w:rFonts w:ascii="Times New Roman" w:hAnsi="Times New Roman" w:cs="Times New Roman"/>
          <w:sz w:val="28"/>
          <w:szCs w:val="28"/>
          <w:lang w:val="uk-UA"/>
        </w:rPr>
        <w:t xml:space="preserve"> запобігання несприятливого перебігу вагітності, ускладнень пологів </w:t>
      </w:r>
      <w:r w:rsidR="00044F95"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антенатальна охорона плода, зниження материнської та перинатальної смертності, народження здорових дітей.</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Крім лікувально-профілактичної допомоги вагітним, акушери-гінекологи жіночих консультацій забезпечують медичну допомогу гінекологічним хворим.</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Гінекологічні захворювання виявляються при зверненні пацієнтів, проведенні профілактичних оглядів з використанням сучасних діагностичних методів.</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 xml:space="preserve">Крім жіночих консультацій, в проведенні профілактичних оглядів беруть участь оглядові кабінети поліклінік (поліклінічних відділень) та амбулаторій. Значна частина гінекологічних захворювань виявляється за даними </w:t>
      </w:r>
      <w:r w:rsidR="00AC5F88" w:rsidRPr="00AC5F88">
        <w:rPr>
          <w:rFonts w:ascii="Times New Roman" w:hAnsi="Times New Roman" w:cs="Times New Roman"/>
          <w:sz w:val="28"/>
          <w:szCs w:val="28"/>
          <w:lang w:val="uk-UA"/>
        </w:rPr>
        <w:t>звер</w:t>
      </w:r>
      <w:r w:rsidR="00912F12">
        <w:rPr>
          <w:rFonts w:ascii="Times New Roman" w:hAnsi="Times New Roman" w:cs="Times New Roman"/>
          <w:sz w:val="28"/>
          <w:szCs w:val="28"/>
          <w:lang w:val="uk-UA"/>
        </w:rPr>
        <w:t>нень</w:t>
      </w:r>
      <w:r w:rsidRPr="00F52FA7">
        <w:rPr>
          <w:rFonts w:ascii="Times New Roman" w:hAnsi="Times New Roman" w:cs="Times New Roman"/>
          <w:sz w:val="28"/>
          <w:szCs w:val="28"/>
          <w:lang w:val="uk-UA"/>
        </w:rPr>
        <w:t>.</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Переважна частина хворих гінекологічного профілю підлягає досить тривало</w:t>
      </w:r>
      <w:r w:rsidR="00AC5F88">
        <w:rPr>
          <w:rFonts w:ascii="Times New Roman" w:hAnsi="Times New Roman" w:cs="Times New Roman"/>
          <w:sz w:val="28"/>
          <w:szCs w:val="28"/>
          <w:lang w:val="uk-UA"/>
        </w:rPr>
        <w:t>му</w:t>
      </w:r>
      <w:r w:rsidRPr="00F52FA7">
        <w:rPr>
          <w:rFonts w:ascii="Times New Roman" w:hAnsi="Times New Roman" w:cs="Times New Roman"/>
          <w:sz w:val="28"/>
          <w:szCs w:val="28"/>
          <w:lang w:val="uk-UA"/>
        </w:rPr>
        <w:t xml:space="preserve"> диспансерному спостереженню.</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AC5F88">
        <w:rPr>
          <w:rFonts w:ascii="Times New Roman" w:hAnsi="Times New Roman" w:cs="Times New Roman"/>
          <w:b/>
          <w:sz w:val="28"/>
          <w:szCs w:val="28"/>
          <w:lang w:val="uk-UA"/>
        </w:rPr>
        <w:lastRenderedPageBreak/>
        <w:t>Гінекологічно</w:t>
      </w:r>
      <w:r w:rsidR="00AC5F88">
        <w:rPr>
          <w:rFonts w:ascii="Times New Roman" w:hAnsi="Times New Roman" w:cs="Times New Roman"/>
          <w:b/>
          <w:sz w:val="28"/>
          <w:szCs w:val="28"/>
          <w:lang w:val="uk-UA"/>
        </w:rPr>
        <w:t>му</w:t>
      </w:r>
      <w:r w:rsidRPr="00AC5F88">
        <w:rPr>
          <w:rFonts w:ascii="Times New Roman" w:hAnsi="Times New Roman" w:cs="Times New Roman"/>
          <w:b/>
          <w:sz w:val="28"/>
          <w:szCs w:val="28"/>
          <w:lang w:val="uk-UA"/>
        </w:rPr>
        <w:t xml:space="preserve"> диспансерному спостереженню</w:t>
      </w:r>
      <w:r w:rsidRPr="00F52FA7">
        <w:rPr>
          <w:rFonts w:ascii="Times New Roman" w:hAnsi="Times New Roman" w:cs="Times New Roman"/>
          <w:sz w:val="28"/>
          <w:szCs w:val="28"/>
          <w:lang w:val="uk-UA"/>
        </w:rPr>
        <w:t xml:space="preserve"> підлягають: довго і часто </w:t>
      </w:r>
      <w:r w:rsidR="00044F95" w:rsidRPr="00F52FA7">
        <w:rPr>
          <w:rFonts w:ascii="Times New Roman" w:hAnsi="Times New Roman" w:cs="Times New Roman"/>
          <w:sz w:val="28"/>
          <w:szCs w:val="28"/>
          <w:lang w:val="uk-UA"/>
        </w:rPr>
        <w:t>хворію</w:t>
      </w:r>
      <w:r w:rsidR="00044F95">
        <w:rPr>
          <w:rFonts w:ascii="Times New Roman" w:hAnsi="Times New Roman" w:cs="Times New Roman"/>
          <w:sz w:val="28"/>
          <w:szCs w:val="28"/>
          <w:lang w:val="uk-UA"/>
        </w:rPr>
        <w:t>чи</w:t>
      </w:r>
      <w:r w:rsidRPr="00F52FA7">
        <w:rPr>
          <w:rFonts w:ascii="Times New Roman" w:hAnsi="Times New Roman" w:cs="Times New Roman"/>
          <w:sz w:val="28"/>
          <w:szCs w:val="28"/>
          <w:lang w:val="uk-UA"/>
        </w:rPr>
        <w:t xml:space="preserve"> жінки гострими захворюваннями матки </w:t>
      </w:r>
      <w:r w:rsidR="00912F12">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придатків; хворі з порушенням менструального циклу; хворі з ерозією </w:t>
      </w:r>
      <w:r w:rsidR="00912F12">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поліпами шийки матки; хворі </w:t>
      </w:r>
      <w:r w:rsidR="00912F12">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прооперовані з приводу пухлин жіночої статевої сфери; жінки</w:t>
      </w:r>
      <w:r w:rsidR="00DA0523">
        <w:rPr>
          <w:rFonts w:ascii="Times New Roman" w:hAnsi="Times New Roman" w:cs="Times New Roman"/>
          <w:sz w:val="28"/>
          <w:szCs w:val="28"/>
          <w:lang w:val="uk-UA"/>
        </w:rPr>
        <w:t>, що</w:t>
      </w:r>
      <w:r w:rsidRPr="00F52FA7">
        <w:rPr>
          <w:rFonts w:ascii="Times New Roman" w:hAnsi="Times New Roman" w:cs="Times New Roman"/>
          <w:sz w:val="28"/>
          <w:szCs w:val="28"/>
          <w:lang w:val="uk-UA"/>
        </w:rPr>
        <w:t xml:space="preserve"> страждають безпліддям.</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Диспансерне спостереження жінок здійснюється відповідно до загальноприйнятої схем</w:t>
      </w:r>
      <w:r w:rsidR="00DA0523">
        <w:rPr>
          <w:rFonts w:ascii="Times New Roman" w:hAnsi="Times New Roman" w:cs="Times New Roman"/>
          <w:sz w:val="28"/>
          <w:szCs w:val="28"/>
          <w:lang w:val="uk-UA"/>
        </w:rPr>
        <w:t>и</w:t>
      </w:r>
      <w:r w:rsidRPr="00F52FA7">
        <w:rPr>
          <w:rFonts w:ascii="Times New Roman" w:hAnsi="Times New Roman" w:cs="Times New Roman"/>
          <w:sz w:val="28"/>
          <w:szCs w:val="28"/>
          <w:lang w:val="uk-UA"/>
        </w:rPr>
        <w:t>.</w:t>
      </w:r>
    </w:p>
    <w:p w:rsidR="00436332" w:rsidRPr="00F52FA7" w:rsidRDefault="00436332" w:rsidP="00436332">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На ділянці в допомогу лікар</w:t>
      </w:r>
      <w:r w:rsidR="00DA0523">
        <w:rPr>
          <w:rFonts w:ascii="Times New Roman" w:hAnsi="Times New Roman" w:cs="Times New Roman"/>
          <w:sz w:val="28"/>
          <w:szCs w:val="28"/>
          <w:lang w:val="uk-UA"/>
        </w:rPr>
        <w:t>ю</w:t>
      </w:r>
      <w:r w:rsidRPr="00F52FA7">
        <w:rPr>
          <w:rFonts w:ascii="Times New Roman" w:hAnsi="Times New Roman" w:cs="Times New Roman"/>
          <w:sz w:val="28"/>
          <w:szCs w:val="28"/>
          <w:lang w:val="uk-UA"/>
        </w:rPr>
        <w:t xml:space="preserve"> акушер</w:t>
      </w:r>
      <w:r w:rsidR="00DA0523">
        <w:rPr>
          <w:rFonts w:ascii="Times New Roman" w:hAnsi="Times New Roman" w:cs="Times New Roman"/>
          <w:sz w:val="28"/>
          <w:szCs w:val="28"/>
          <w:lang w:val="uk-UA"/>
        </w:rPr>
        <w:t>у</w:t>
      </w:r>
      <w:r w:rsidRPr="00F52FA7">
        <w:rPr>
          <w:rFonts w:ascii="Times New Roman" w:hAnsi="Times New Roman" w:cs="Times New Roman"/>
          <w:sz w:val="28"/>
          <w:szCs w:val="28"/>
          <w:lang w:val="uk-UA"/>
        </w:rPr>
        <w:t>-гінеколог</w:t>
      </w:r>
      <w:r w:rsidR="00DA0523">
        <w:rPr>
          <w:rFonts w:ascii="Times New Roman" w:hAnsi="Times New Roman" w:cs="Times New Roman"/>
          <w:sz w:val="28"/>
          <w:szCs w:val="28"/>
          <w:lang w:val="uk-UA"/>
        </w:rPr>
        <w:t>у</w:t>
      </w:r>
      <w:r w:rsidRPr="00F52FA7">
        <w:rPr>
          <w:rFonts w:ascii="Times New Roman" w:hAnsi="Times New Roman" w:cs="Times New Roman"/>
          <w:sz w:val="28"/>
          <w:szCs w:val="28"/>
          <w:lang w:val="uk-UA"/>
        </w:rPr>
        <w:t xml:space="preserve"> виділяється </w:t>
      </w:r>
      <w:r w:rsidRPr="00DA0523">
        <w:rPr>
          <w:rFonts w:ascii="Times New Roman" w:hAnsi="Times New Roman" w:cs="Times New Roman"/>
          <w:b/>
          <w:sz w:val="28"/>
          <w:szCs w:val="28"/>
          <w:lang w:val="uk-UA"/>
        </w:rPr>
        <w:t>1 ставка акушерки</w:t>
      </w:r>
      <w:r w:rsidRPr="00F52FA7">
        <w:rPr>
          <w:rFonts w:ascii="Times New Roman" w:hAnsi="Times New Roman" w:cs="Times New Roman"/>
          <w:sz w:val="28"/>
          <w:szCs w:val="28"/>
          <w:lang w:val="uk-UA"/>
        </w:rPr>
        <w:t xml:space="preserve">. В її обов'язки входить: виконання лікувальних і діагностичних призначень лікаря в жіночій консультації </w:t>
      </w:r>
      <w:r w:rsidR="00912F12">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вдома; підготовка жінки до амбулаторному прийому; допомога лікар</w:t>
      </w:r>
      <w:r w:rsidR="00DA0523">
        <w:rPr>
          <w:rFonts w:ascii="Times New Roman" w:hAnsi="Times New Roman" w:cs="Times New Roman"/>
          <w:sz w:val="28"/>
          <w:szCs w:val="28"/>
          <w:lang w:val="uk-UA"/>
        </w:rPr>
        <w:t>ю</w:t>
      </w:r>
      <w:r w:rsidRPr="00F52FA7">
        <w:rPr>
          <w:rFonts w:ascii="Times New Roman" w:hAnsi="Times New Roman" w:cs="Times New Roman"/>
          <w:sz w:val="28"/>
          <w:szCs w:val="28"/>
          <w:lang w:val="uk-UA"/>
        </w:rPr>
        <w:t xml:space="preserve"> </w:t>
      </w:r>
      <w:r w:rsidR="00912F12">
        <w:rPr>
          <w:rFonts w:ascii="Times New Roman" w:hAnsi="Times New Roman" w:cs="Times New Roman"/>
          <w:sz w:val="28"/>
          <w:szCs w:val="28"/>
          <w:lang w:val="uk-UA"/>
        </w:rPr>
        <w:t>під час</w:t>
      </w:r>
      <w:r w:rsidRPr="00F52FA7">
        <w:rPr>
          <w:rFonts w:ascii="Times New Roman" w:hAnsi="Times New Roman" w:cs="Times New Roman"/>
          <w:sz w:val="28"/>
          <w:szCs w:val="28"/>
          <w:lang w:val="uk-UA"/>
        </w:rPr>
        <w:t xml:space="preserve"> проведенн</w:t>
      </w:r>
      <w:r w:rsidR="00912F12">
        <w:rPr>
          <w:rFonts w:ascii="Times New Roman" w:hAnsi="Times New Roman" w:cs="Times New Roman"/>
          <w:sz w:val="28"/>
          <w:szCs w:val="28"/>
          <w:lang w:val="uk-UA"/>
        </w:rPr>
        <w:t>я</w:t>
      </w:r>
      <w:r w:rsidRPr="00F52FA7">
        <w:rPr>
          <w:rFonts w:ascii="Times New Roman" w:hAnsi="Times New Roman" w:cs="Times New Roman"/>
          <w:sz w:val="28"/>
          <w:szCs w:val="28"/>
          <w:lang w:val="uk-UA"/>
        </w:rPr>
        <w:t xml:space="preserve"> оглядів, лікувальних </w:t>
      </w:r>
      <w:r w:rsidR="00912F12">
        <w:rPr>
          <w:rFonts w:ascii="Times New Roman" w:hAnsi="Times New Roman" w:cs="Times New Roman"/>
          <w:sz w:val="28"/>
          <w:szCs w:val="28"/>
          <w:lang w:val="uk-UA"/>
        </w:rPr>
        <w:t>та</w:t>
      </w:r>
      <w:r w:rsidRPr="00F52FA7">
        <w:rPr>
          <w:rFonts w:ascii="Times New Roman" w:hAnsi="Times New Roman" w:cs="Times New Roman"/>
          <w:sz w:val="28"/>
          <w:szCs w:val="28"/>
          <w:lang w:val="uk-UA"/>
        </w:rPr>
        <w:t xml:space="preserve"> оперативних маніпуляцій; патронаж вагітних і породіль; проведення санітарно-освітньої роботи; контроль за роботою молодшого медичного персоналу.</w:t>
      </w:r>
    </w:p>
    <w:p w:rsidR="00816D57" w:rsidRDefault="00436332" w:rsidP="00436332">
      <w:pPr>
        <w:widowControl w:val="0"/>
        <w:spacing w:after="0" w:line="240" w:lineRule="auto"/>
        <w:ind w:firstLine="851"/>
        <w:jc w:val="both"/>
        <w:rPr>
          <w:rFonts w:ascii="Times New Roman" w:hAnsi="Times New Roman" w:cs="Times New Roman"/>
          <w:i/>
          <w:sz w:val="28"/>
          <w:szCs w:val="28"/>
        </w:rPr>
      </w:pPr>
      <w:r w:rsidRPr="00F52FA7">
        <w:rPr>
          <w:rFonts w:ascii="Times New Roman" w:hAnsi="Times New Roman" w:cs="Times New Roman"/>
          <w:sz w:val="28"/>
          <w:szCs w:val="28"/>
          <w:lang w:val="uk-UA"/>
        </w:rPr>
        <w:t>У жіночих консультаціях, при наявності не менше 8 посад акушерів-гінекологів, встановлюється посад</w:t>
      </w:r>
      <w:r w:rsidR="00DA0523">
        <w:rPr>
          <w:rFonts w:ascii="Times New Roman" w:hAnsi="Times New Roman" w:cs="Times New Roman"/>
          <w:sz w:val="28"/>
          <w:szCs w:val="28"/>
          <w:lang w:val="uk-UA"/>
        </w:rPr>
        <w:t>а</w:t>
      </w:r>
      <w:r w:rsidRPr="00F52FA7">
        <w:rPr>
          <w:rFonts w:ascii="Times New Roman" w:hAnsi="Times New Roman" w:cs="Times New Roman"/>
          <w:sz w:val="28"/>
          <w:szCs w:val="28"/>
          <w:lang w:val="uk-UA"/>
        </w:rPr>
        <w:t xml:space="preserve"> старшої акушерки</w:t>
      </w:r>
      <w:r w:rsidRPr="00436332">
        <w:rPr>
          <w:rFonts w:ascii="Times New Roman" w:hAnsi="Times New Roman" w:cs="Times New Roman"/>
          <w:sz w:val="28"/>
          <w:szCs w:val="28"/>
        </w:rPr>
        <w:t>.</w:t>
      </w:r>
    </w:p>
    <w:p w:rsidR="00BA67AD" w:rsidRPr="00657A70" w:rsidRDefault="00BA67AD" w:rsidP="00657A70">
      <w:pPr>
        <w:widowControl w:val="0"/>
        <w:spacing w:after="0" w:line="240" w:lineRule="auto"/>
        <w:ind w:firstLine="851"/>
        <w:jc w:val="both"/>
        <w:rPr>
          <w:rFonts w:ascii="Times New Roman" w:hAnsi="Times New Roman" w:cs="Times New Roman"/>
          <w:i/>
          <w:sz w:val="28"/>
          <w:szCs w:val="28"/>
        </w:rPr>
      </w:pPr>
    </w:p>
    <w:p w:rsidR="00822CEF" w:rsidRPr="00F52FA7" w:rsidRDefault="00D653F0" w:rsidP="00822CEF">
      <w:pPr>
        <w:widowControl w:val="0"/>
        <w:spacing w:after="0" w:line="240" w:lineRule="auto"/>
        <w:jc w:val="center"/>
        <w:rPr>
          <w:rFonts w:ascii="Times New Roman" w:hAnsi="Times New Roman" w:cs="Times New Roman"/>
          <w:sz w:val="28"/>
          <w:szCs w:val="28"/>
          <w:lang w:val="uk-UA"/>
        </w:rPr>
      </w:pPr>
      <w:r w:rsidRPr="00F52FA7">
        <w:rPr>
          <w:rFonts w:ascii="Times New Roman" w:hAnsi="Times New Roman" w:cs="Times New Roman"/>
          <w:b/>
          <w:sz w:val="28"/>
          <w:szCs w:val="28"/>
          <w:lang w:val="uk-UA"/>
        </w:rPr>
        <w:t xml:space="preserve">3. </w:t>
      </w:r>
      <w:r w:rsidR="00F52FA7" w:rsidRPr="00F52FA7">
        <w:rPr>
          <w:rFonts w:ascii="Times New Roman" w:hAnsi="Times New Roman" w:cs="Times New Roman"/>
          <w:b/>
          <w:sz w:val="28"/>
          <w:szCs w:val="28"/>
          <w:lang w:val="uk-UA"/>
        </w:rPr>
        <w:t>Стаціонарна лікувально-профілактична допомога жінкам</w:t>
      </w:r>
    </w:p>
    <w:p w:rsidR="00F52FA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 xml:space="preserve">Стаціонарна лікувально-профілактична допомога жінкам </w:t>
      </w:r>
      <w:r w:rsidR="00C72EA3" w:rsidRPr="00CD6790">
        <w:rPr>
          <w:rFonts w:ascii="Times New Roman" w:eastAsia="Times New Roman" w:hAnsi="Times New Roman" w:cs="Times New Roman"/>
          <w:sz w:val="28"/>
          <w:szCs w:val="28"/>
          <w:lang w:val="uk-UA" w:eastAsia="ru-RU"/>
        </w:rPr>
        <w:t>надається</w:t>
      </w:r>
      <w:r w:rsidRPr="00F52FA7">
        <w:rPr>
          <w:rFonts w:ascii="Times New Roman" w:hAnsi="Times New Roman" w:cs="Times New Roman"/>
          <w:sz w:val="28"/>
          <w:szCs w:val="28"/>
          <w:lang w:val="uk-UA"/>
        </w:rPr>
        <w:t xml:space="preserve"> в стаціонарах пологових будинків.</w:t>
      </w:r>
    </w:p>
    <w:p w:rsidR="00F52FA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У відповідних підрозділах стаціонарів пологових будинків надають кваліфіковану стаціонарну допомогу жінкам під час вагітності, пологів, в післяпологовому періоді, при гінекологічних захворюваннях, а також новонародженим.</w:t>
      </w:r>
    </w:p>
    <w:p w:rsidR="00816D5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Для забезпечення функціональних обов'язків стаціонар пологового будинку має наступну структуру</w:t>
      </w:r>
      <w:r w:rsidR="00E70A2C" w:rsidRPr="00F52FA7">
        <w:rPr>
          <w:rFonts w:ascii="Times New Roman" w:hAnsi="Times New Roman" w:cs="Times New Roman"/>
          <w:sz w:val="28"/>
          <w:szCs w:val="28"/>
          <w:lang w:val="uk-UA"/>
        </w:rPr>
        <w:t>:</w:t>
      </w:r>
    </w:p>
    <w:p w:rsidR="00F52FA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1.</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Приймально-пропускний блок (окремо для вагітних і породіль та гінекологічних хворих).</w:t>
      </w:r>
    </w:p>
    <w:p w:rsidR="00816D5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2.</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Фізіологічн</w:t>
      </w:r>
      <w:r w:rsidR="00C72EA3">
        <w:rPr>
          <w:rFonts w:ascii="Times New Roman" w:hAnsi="Times New Roman" w:cs="Times New Roman"/>
          <w:sz w:val="28"/>
          <w:szCs w:val="28"/>
          <w:lang w:val="uk-UA"/>
        </w:rPr>
        <w:t xml:space="preserve">е </w:t>
      </w:r>
      <w:r w:rsidRPr="00F52FA7">
        <w:rPr>
          <w:rFonts w:ascii="Times New Roman" w:hAnsi="Times New Roman" w:cs="Times New Roman"/>
          <w:sz w:val="28"/>
          <w:szCs w:val="28"/>
          <w:lang w:val="uk-UA"/>
        </w:rPr>
        <w:t xml:space="preserve">акушерське відділення </w:t>
      </w:r>
      <w:r w:rsidR="00C72EA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50</w:t>
      </w:r>
      <w:r w:rsidR="00C72EA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55% акушерських ліжок</w:t>
      </w:r>
      <w:r w:rsidR="00816D57" w:rsidRPr="00F52FA7">
        <w:rPr>
          <w:rFonts w:ascii="Times New Roman" w:hAnsi="Times New Roman" w:cs="Times New Roman"/>
          <w:sz w:val="28"/>
          <w:szCs w:val="28"/>
          <w:lang w:val="uk-UA"/>
        </w:rPr>
        <w:t>:</w:t>
      </w:r>
    </w:p>
    <w:p w:rsidR="00F52FA7" w:rsidRPr="00F52FA7" w:rsidRDefault="00C72EA3" w:rsidP="00F52FA7">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FA2EE4">
        <w:rPr>
          <w:rFonts w:ascii="Times New Roman" w:hAnsi="Times New Roman" w:cs="Times New Roman"/>
          <w:sz w:val="28"/>
          <w:szCs w:val="28"/>
          <w:lang w:val="uk-UA"/>
        </w:rPr>
        <w:t> </w:t>
      </w:r>
      <w:r w:rsidR="00F52FA7" w:rsidRPr="00F52FA7">
        <w:rPr>
          <w:rFonts w:ascii="Times New Roman" w:hAnsi="Times New Roman" w:cs="Times New Roman"/>
          <w:sz w:val="28"/>
          <w:szCs w:val="28"/>
          <w:lang w:val="uk-UA"/>
        </w:rPr>
        <w:t xml:space="preserve">пологовий блок: </w:t>
      </w:r>
      <w:r w:rsidR="00DA0523" w:rsidRPr="00DA0523">
        <w:rPr>
          <w:rFonts w:ascii="Times New Roman" w:hAnsi="Times New Roman" w:cs="Times New Roman"/>
          <w:sz w:val="28"/>
          <w:szCs w:val="28"/>
          <w:lang w:val="uk-UA"/>
        </w:rPr>
        <w:t>передпологова</w:t>
      </w:r>
      <w:r w:rsidR="00F52FA7" w:rsidRPr="00F52FA7">
        <w:rPr>
          <w:rFonts w:ascii="Times New Roman" w:hAnsi="Times New Roman" w:cs="Times New Roman"/>
          <w:sz w:val="28"/>
          <w:szCs w:val="28"/>
          <w:lang w:val="uk-UA"/>
        </w:rPr>
        <w:t xml:space="preserve"> (10</w:t>
      </w:r>
      <w:r w:rsidRPr="00466E6E">
        <w:rPr>
          <w:rFonts w:ascii="Times New Roman" w:hAnsi="Times New Roman" w:cs="Times New Roman"/>
          <w:sz w:val="28"/>
          <w:szCs w:val="28"/>
          <w:lang w:val="uk-UA"/>
        </w:rPr>
        <w:t>–</w:t>
      </w:r>
      <w:r w:rsidR="00F52FA7" w:rsidRPr="00F52FA7">
        <w:rPr>
          <w:rFonts w:ascii="Times New Roman" w:hAnsi="Times New Roman" w:cs="Times New Roman"/>
          <w:sz w:val="28"/>
          <w:szCs w:val="28"/>
          <w:lang w:val="uk-UA"/>
        </w:rPr>
        <w:t xml:space="preserve">12% ліжок відділення); </w:t>
      </w:r>
      <w:r w:rsidR="00DA0523" w:rsidRPr="00DA0523">
        <w:rPr>
          <w:rFonts w:ascii="Times New Roman" w:hAnsi="Times New Roman" w:cs="Times New Roman"/>
          <w:sz w:val="28"/>
          <w:szCs w:val="28"/>
          <w:lang w:val="uk-UA"/>
        </w:rPr>
        <w:t>пологова</w:t>
      </w:r>
      <w:r w:rsidR="00F52FA7" w:rsidRPr="00F52FA7">
        <w:rPr>
          <w:rFonts w:ascii="Times New Roman" w:hAnsi="Times New Roman" w:cs="Times New Roman"/>
          <w:sz w:val="28"/>
          <w:szCs w:val="28"/>
          <w:lang w:val="uk-UA"/>
        </w:rPr>
        <w:t xml:space="preserve"> (6</w:t>
      </w:r>
      <w:r w:rsidRPr="00466E6E">
        <w:rPr>
          <w:rFonts w:ascii="Times New Roman" w:hAnsi="Times New Roman" w:cs="Times New Roman"/>
          <w:sz w:val="28"/>
          <w:szCs w:val="28"/>
          <w:lang w:val="uk-UA"/>
        </w:rPr>
        <w:t>–</w:t>
      </w:r>
      <w:r w:rsidR="00F52FA7" w:rsidRPr="00F52FA7">
        <w:rPr>
          <w:rFonts w:ascii="Times New Roman" w:hAnsi="Times New Roman" w:cs="Times New Roman"/>
          <w:sz w:val="28"/>
          <w:szCs w:val="28"/>
          <w:lang w:val="uk-UA"/>
        </w:rPr>
        <w:t>8% ліжок відділення); палата для новонароджених; палати інтенсивного спостереження, операційний блок;</w:t>
      </w:r>
    </w:p>
    <w:p w:rsidR="00F52FA7" w:rsidRPr="00F52FA7" w:rsidRDefault="00C72EA3" w:rsidP="00F52FA7">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FA2EE4">
        <w:rPr>
          <w:rFonts w:ascii="Times New Roman" w:hAnsi="Times New Roman" w:cs="Times New Roman"/>
          <w:sz w:val="28"/>
          <w:szCs w:val="28"/>
          <w:lang w:val="uk-UA"/>
        </w:rPr>
        <w:t> </w:t>
      </w:r>
      <w:r w:rsidR="00F52FA7" w:rsidRPr="00F52FA7">
        <w:rPr>
          <w:rFonts w:ascii="Times New Roman" w:hAnsi="Times New Roman" w:cs="Times New Roman"/>
          <w:sz w:val="28"/>
          <w:szCs w:val="28"/>
          <w:lang w:val="uk-UA"/>
        </w:rPr>
        <w:t>післяпологове відділення;</w:t>
      </w:r>
    </w:p>
    <w:p w:rsidR="00816D57" w:rsidRPr="00F52FA7" w:rsidRDefault="00C72EA3" w:rsidP="00F52FA7">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FA2EE4">
        <w:rPr>
          <w:rFonts w:ascii="Times New Roman" w:hAnsi="Times New Roman" w:cs="Times New Roman"/>
          <w:sz w:val="28"/>
          <w:szCs w:val="28"/>
          <w:lang w:val="uk-UA"/>
        </w:rPr>
        <w:t> </w:t>
      </w:r>
      <w:r w:rsidR="00F52FA7" w:rsidRPr="00F52FA7">
        <w:rPr>
          <w:rFonts w:ascii="Times New Roman" w:hAnsi="Times New Roman" w:cs="Times New Roman"/>
          <w:sz w:val="28"/>
          <w:szCs w:val="28"/>
          <w:lang w:val="uk-UA"/>
        </w:rPr>
        <w:t>палати для новонароджених</w:t>
      </w:r>
      <w:r w:rsidR="00B53158" w:rsidRPr="00F52FA7">
        <w:rPr>
          <w:rFonts w:ascii="Times New Roman" w:hAnsi="Times New Roman" w:cs="Times New Roman"/>
          <w:sz w:val="28"/>
          <w:szCs w:val="28"/>
          <w:lang w:val="uk-UA"/>
        </w:rPr>
        <w:t>.</w:t>
      </w:r>
      <w:r w:rsidR="00FD7675" w:rsidRPr="00F52FA7">
        <w:rPr>
          <w:rFonts w:ascii="Times New Roman" w:hAnsi="Times New Roman" w:cs="Times New Roman"/>
          <w:sz w:val="28"/>
          <w:szCs w:val="28"/>
          <w:lang w:val="uk-UA"/>
        </w:rPr>
        <w:tab/>
        <w:t xml:space="preserve"> </w:t>
      </w:r>
    </w:p>
    <w:p w:rsidR="00816D57" w:rsidRPr="00F52FA7" w:rsidRDefault="00F52FA7" w:rsidP="00822CEF">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3.</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 xml:space="preserve">Обсерваційне акушерське відділення </w:t>
      </w:r>
      <w:r w:rsidR="00C72EA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20</w:t>
      </w:r>
      <w:r w:rsidR="00C72EA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25% акушерських ліжок</w:t>
      </w:r>
      <w:r w:rsidR="00816D57" w:rsidRPr="00F52FA7">
        <w:rPr>
          <w:rFonts w:ascii="Times New Roman" w:hAnsi="Times New Roman" w:cs="Times New Roman"/>
          <w:sz w:val="28"/>
          <w:szCs w:val="28"/>
          <w:lang w:val="uk-UA"/>
        </w:rPr>
        <w:t>:</w:t>
      </w:r>
    </w:p>
    <w:p w:rsidR="00F52FA7" w:rsidRPr="00F52FA7" w:rsidRDefault="00C72EA3" w:rsidP="00F52FA7">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FA2EE4">
        <w:rPr>
          <w:rFonts w:ascii="Times New Roman" w:hAnsi="Times New Roman" w:cs="Times New Roman"/>
          <w:sz w:val="28"/>
          <w:szCs w:val="28"/>
          <w:lang w:val="uk-UA"/>
        </w:rPr>
        <w:t> </w:t>
      </w:r>
      <w:r w:rsidR="00F52FA7" w:rsidRPr="00F52FA7">
        <w:rPr>
          <w:rFonts w:ascii="Times New Roman" w:hAnsi="Times New Roman" w:cs="Times New Roman"/>
          <w:sz w:val="28"/>
          <w:szCs w:val="28"/>
          <w:lang w:val="uk-UA"/>
        </w:rPr>
        <w:t xml:space="preserve">пологовий блок: </w:t>
      </w:r>
      <w:r w:rsidR="00DA0523" w:rsidRPr="00DA0523">
        <w:rPr>
          <w:rFonts w:ascii="Times New Roman" w:hAnsi="Times New Roman" w:cs="Times New Roman"/>
          <w:sz w:val="28"/>
          <w:szCs w:val="28"/>
          <w:lang w:val="uk-UA"/>
        </w:rPr>
        <w:t>передпологова</w:t>
      </w:r>
      <w:r w:rsidR="00F52FA7" w:rsidRPr="00F52FA7">
        <w:rPr>
          <w:rFonts w:ascii="Times New Roman" w:hAnsi="Times New Roman" w:cs="Times New Roman"/>
          <w:sz w:val="28"/>
          <w:szCs w:val="28"/>
          <w:lang w:val="uk-UA"/>
        </w:rPr>
        <w:t xml:space="preserve"> (10</w:t>
      </w:r>
      <w:r w:rsidR="00DC2E03" w:rsidRPr="00466E6E">
        <w:rPr>
          <w:rFonts w:ascii="Times New Roman" w:hAnsi="Times New Roman" w:cs="Times New Roman"/>
          <w:sz w:val="28"/>
          <w:szCs w:val="28"/>
          <w:lang w:val="uk-UA"/>
        </w:rPr>
        <w:t>–</w:t>
      </w:r>
      <w:r w:rsidR="00F52FA7" w:rsidRPr="00F52FA7">
        <w:rPr>
          <w:rFonts w:ascii="Times New Roman" w:hAnsi="Times New Roman" w:cs="Times New Roman"/>
          <w:sz w:val="28"/>
          <w:szCs w:val="28"/>
          <w:lang w:val="uk-UA"/>
        </w:rPr>
        <w:t xml:space="preserve">12% ліжок відділення); </w:t>
      </w:r>
      <w:r w:rsidR="00DA0523" w:rsidRPr="00DA0523">
        <w:rPr>
          <w:rFonts w:ascii="Times New Roman" w:hAnsi="Times New Roman" w:cs="Times New Roman"/>
          <w:sz w:val="28"/>
          <w:szCs w:val="28"/>
          <w:lang w:val="uk-UA"/>
        </w:rPr>
        <w:t>пологова</w:t>
      </w:r>
      <w:r w:rsidR="00F52FA7" w:rsidRPr="00F52FA7">
        <w:rPr>
          <w:rFonts w:ascii="Times New Roman" w:hAnsi="Times New Roman" w:cs="Times New Roman"/>
          <w:sz w:val="28"/>
          <w:szCs w:val="28"/>
          <w:lang w:val="uk-UA"/>
        </w:rPr>
        <w:t xml:space="preserve"> (6</w:t>
      </w:r>
      <w:r w:rsidRPr="00466E6E">
        <w:rPr>
          <w:rFonts w:ascii="Times New Roman" w:hAnsi="Times New Roman" w:cs="Times New Roman"/>
          <w:sz w:val="28"/>
          <w:szCs w:val="28"/>
          <w:lang w:val="uk-UA"/>
        </w:rPr>
        <w:t>–</w:t>
      </w:r>
      <w:r w:rsidR="00F52FA7" w:rsidRPr="00F52FA7">
        <w:rPr>
          <w:rFonts w:ascii="Times New Roman" w:hAnsi="Times New Roman" w:cs="Times New Roman"/>
          <w:sz w:val="28"/>
          <w:szCs w:val="28"/>
          <w:lang w:val="uk-UA"/>
        </w:rPr>
        <w:t>8% ліжок відділення); палата для новонароджених; палати інтенсивного спостереження, операційний блок.</w:t>
      </w:r>
    </w:p>
    <w:p w:rsidR="00F52FA7" w:rsidRPr="00F52FA7" w:rsidRDefault="00DC2E03" w:rsidP="00F52FA7">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FA2EE4">
        <w:rPr>
          <w:rFonts w:ascii="Times New Roman" w:hAnsi="Times New Roman" w:cs="Times New Roman"/>
          <w:sz w:val="28"/>
          <w:szCs w:val="28"/>
          <w:lang w:val="uk-UA"/>
        </w:rPr>
        <w:t> </w:t>
      </w:r>
      <w:r w:rsidR="00F52FA7" w:rsidRPr="00F52FA7">
        <w:rPr>
          <w:rFonts w:ascii="Times New Roman" w:hAnsi="Times New Roman" w:cs="Times New Roman"/>
          <w:sz w:val="28"/>
          <w:szCs w:val="28"/>
          <w:lang w:val="uk-UA"/>
        </w:rPr>
        <w:t>післяпологове відділення;</w:t>
      </w:r>
    </w:p>
    <w:p w:rsidR="00C66887" w:rsidRPr="00F52FA7" w:rsidRDefault="00DC2E03" w:rsidP="00F52FA7">
      <w:pPr>
        <w:widowControl w:val="0"/>
        <w:spacing w:after="0" w:line="240" w:lineRule="auto"/>
        <w:ind w:firstLine="851"/>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w:t>
      </w:r>
      <w:r w:rsidR="00FA2EE4">
        <w:rPr>
          <w:rFonts w:ascii="Times New Roman" w:hAnsi="Times New Roman" w:cs="Times New Roman"/>
          <w:sz w:val="28"/>
          <w:szCs w:val="28"/>
          <w:lang w:val="uk-UA"/>
        </w:rPr>
        <w:t> </w:t>
      </w:r>
      <w:r w:rsidR="00F52FA7" w:rsidRPr="00F52FA7">
        <w:rPr>
          <w:rFonts w:ascii="Times New Roman" w:hAnsi="Times New Roman" w:cs="Times New Roman"/>
          <w:sz w:val="28"/>
          <w:szCs w:val="28"/>
          <w:lang w:val="uk-UA"/>
        </w:rPr>
        <w:t>палати для новонароджених</w:t>
      </w:r>
      <w:r w:rsidR="00E738EF" w:rsidRPr="00F52FA7">
        <w:rPr>
          <w:rFonts w:ascii="Times New Roman" w:hAnsi="Times New Roman" w:cs="Times New Roman"/>
          <w:sz w:val="28"/>
          <w:szCs w:val="28"/>
          <w:lang w:val="uk-UA"/>
        </w:rPr>
        <w:t>.</w:t>
      </w:r>
    </w:p>
    <w:p w:rsidR="00F52FA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4.</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 xml:space="preserve">Відділення патології вагітних </w:t>
      </w:r>
      <w:r w:rsidR="00DC2E0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25</w:t>
      </w:r>
      <w:r w:rsidR="00DC2E0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30% акушерських ліжок.</w:t>
      </w:r>
    </w:p>
    <w:p w:rsidR="00F52FA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5.</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Відділення новонароджених (його палати знаходяться в складі акушерських відділень).</w:t>
      </w:r>
    </w:p>
    <w:p w:rsidR="00F52FA7" w:rsidRPr="00F52FA7" w:rsidRDefault="00F52FA7" w:rsidP="00F52FA7">
      <w:pPr>
        <w:widowControl w:val="0"/>
        <w:spacing w:after="0" w:line="240" w:lineRule="auto"/>
        <w:ind w:firstLine="851"/>
        <w:jc w:val="both"/>
        <w:rPr>
          <w:rFonts w:ascii="Times New Roman" w:hAnsi="Times New Roman" w:cs="Times New Roman"/>
          <w:sz w:val="28"/>
          <w:szCs w:val="28"/>
          <w:lang w:val="uk-UA"/>
        </w:rPr>
      </w:pPr>
      <w:r w:rsidRPr="00F52FA7">
        <w:rPr>
          <w:rFonts w:ascii="Times New Roman" w:hAnsi="Times New Roman" w:cs="Times New Roman"/>
          <w:sz w:val="28"/>
          <w:szCs w:val="28"/>
          <w:lang w:val="uk-UA"/>
        </w:rPr>
        <w:t>6.</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Гінекологічне відділення (25</w:t>
      </w:r>
      <w:r w:rsidR="00DC2E0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30% ліжок) </w:t>
      </w:r>
      <w:r w:rsidR="00DC2E03" w:rsidRPr="00466E6E">
        <w:rPr>
          <w:rFonts w:ascii="Times New Roman" w:hAnsi="Times New Roman" w:cs="Times New Roman"/>
          <w:sz w:val="28"/>
          <w:szCs w:val="28"/>
          <w:lang w:val="uk-UA"/>
        </w:rPr>
        <w:t>–</w:t>
      </w:r>
      <w:r w:rsidRPr="00F52FA7">
        <w:rPr>
          <w:rFonts w:ascii="Times New Roman" w:hAnsi="Times New Roman" w:cs="Times New Roman"/>
          <w:sz w:val="28"/>
          <w:szCs w:val="28"/>
          <w:lang w:val="uk-UA"/>
        </w:rPr>
        <w:t xml:space="preserve"> ліжка для консервативних методів лікування, оперативного та штучного переривання вагітності.</w:t>
      </w:r>
    </w:p>
    <w:p w:rsidR="00816D57" w:rsidRPr="00F52FA7" w:rsidRDefault="00F52FA7" w:rsidP="00F52FA7">
      <w:pPr>
        <w:widowControl w:val="0"/>
        <w:spacing w:after="0" w:line="240" w:lineRule="auto"/>
        <w:ind w:firstLine="851"/>
        <w:jc w:val="both"/>
        <w:rPr>
          <w:rFonts w:ascii="Times New Roman" w:hAnsi="Times New Roman" w:cs="Times New Roman"/>
          <w:b/>
          <w:sz w:val="28"/>
          <w:szCs w:val="28"/>
          <w:lang w:val="uk-UA"/>
        </w:rPr>
      </w:pPr>
      <w:r w:rsidRPr="00F52FA7">
        <w:rPr>
          <w:rFonts w:ascii="Times New Roman" w:hAnsi="Times New Roman" w:cs="Times New Roman"/>
          <w:sz w:val="28"/>
          <w:szCs w:val="28"/>
          <w:lang w:val="uk-UA"/>
        </w:rPr>
        <w:lastRenderedPageBreak/>
        <w:t>7.</w:t>
      </w:r>
      <w:r w:rsidR="00FA2EE4">
        <w:rPr>
          <w:rFonts w:ascii="Times New Roman" w:hAnsi="Times New Roman" w:cs="Times New Roman"/>
          <w:sz w:val="28"/>
          <w:szCs w:val="28"/>
          <w:lang w:val="uk-UA"/>
        </w:rPr>
        <w:t> </w:t>
      </w:r>
      <w:r w:rsidRPr="00F52FA7">
        <w:rPr>
          <w:rFonts w:ascii="Times New Roman" w:hAnsi="Times New Roman" w:cs="Times New Roman"/>
          <w:sz w:val="28"/>
          <w:szCs w:val="28"/>
          <w:lang w:val="uk-UA"/>
        </w:rPr>
        <w:t>Інші підрозділи</w:t>
      </w:r>
      <w:r w:rsidR="00816D57" w:rsidRPr="00F52FA7">
        <w:rPr>
          <w:rFonts w:ascii="Times New Roman" w:hAnsi="Times New Roman" w:cs="Times New Roman"/>
          <w:b/>
          <w:sz w:val="28"/>
          <w:szCs w:val="28"/>
          <w:lang w:val="uk-UA"/>
        </w:rPr>
        <w:t>.</w:t>
      </w:r>
    </w:p>
    <w:p w:rsidR="0026518C" w:rsidRPr="00F52FA7" w:rsidRDefault="0026518C" w:rsidP="00E8555F">
      <w:pPr>
        <w:widowControl w:val="0"/>
        <w:spacing w:after="0" w:line="240" w:lineRule="auto"/>
        <w:ind w:firstLine="851"/>
        <w:jc w:val="both"/>
        <w:rPr>
          <w:rFonts w:ascii="Times New Roman" w:hAnsi="Times New Roman" w:cs="Times New Roman"/>
          <w:b/>
          <w:sz w:val="28"/>
          <w:szCs w:val="28"/>
          <w:lang w:val="uk-UA"/>
        </w:rPr>
      </w:pP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F52FA7">
        <w:rPr>
          <w:rFonts w:eastAsiaTheme="minorHAnsi"/>
          <w:b/>
          <w:sz w:val="28"/>
          <w:szCs w:val="28"/>
          <w:lang w:val="uk-UA" w:eastAsia="en-US"/>
        </w:rPr>
        <w:t>Приймально-пропускний блок</w:t>
      </w:r>
      <w:r w:rsidRPr="00F52FA7">
        <w:rPr>
          <w:rFonts w:eastAsiaTheme="minorHAnsi"/>
          <w:sz w:val="28"/>
          <w:szCs w:val="28"/>
          <w:lang w:val="uk-UA" w:eastAsia="en-US"/>
        </w:rPr>
        <w:t xml:space="preserve">. Особливості перебігу вагітності, стану вагітної на початку пологів </w:t>
      </w:r>
      <w:r w:rsidR="001B1F28">
        <w:rPr>
          <w:rFonts w:eastAsiaTheme="minorHAnsi"/>
          <w:sz w:val="28"/>
          <w:szCs w:val="28"/>
          <w:lang w:val="uk-UA" w:eastAsia="en-US"/>
        </w:rPr>
        <w:t>та</w:t>
      </w:r>
      <w:r w:rsidRPr="00F52FA7">
        <w:rPr>
          <w:rFonts w:eastAsiaTheme="minorHAnsi"/>
          <w:sz w:val="28"/>
          <w:szCs w:val="28"/>
          <w:lang w:val="uk-UA" w:eastAsia="en-US"/>
        </w:rPr>
        <w:t xml:space="preserve"> інші особливості обумовлюють вимоги до діяльності приймально-пропускного блоку.</w:t>
      </w:r>
    </w:p>
    <w:p w:rsidR="00F52FA7" w:rsidRPr="00F52FA7" w:rsidRDefault="00F52FA7" w:rsidP="00F52FA7">
      <w:pPr>
        <w:pStyle w:val="af9"/>
        <w:spacing w:after="0"/>
        <w:ind w:firstLine="851"/>
        <w:jc w:val="both"/>
        <w:rPr>
          <w:rFonts w:eastAsiaTheme="minorHAnsi"/>
          <w:sz w:val="28"/>
          <w:szCs w:val="28"/>
          <w:lang w:val="uk-UA" w:eastAsia="en-US"/>
        </w:rPr>
      </w:pPr>
      <w:r w:rsidRPr="00DA0523">
        <w:rPr>
          <w:rFonts w:eastAsiaTheme="minorHAnsi"/>
          <w:i/>
          <w:sz w:val="28"/>
          <w:szCs w:val="28"/>
          <w:lang w:val="uk-UA" w:eastAsia="en-US"/>
        </w:rPr>
        <w:t>Завданнями приймально-пропускного блоку</w:t>
      </w:r>
      <w:r w:rsidRPr="00F52FA7">
        <w:rPr>
          <w:rFonts w:eastAsiaTheme="minorHAnsi"/>
          <w:sz w:val="28"/>
          <w:szCs w:val="28"/>
          <w:lang w:val="uk-UA" w:eastAsia="en-US"/>
        </w:rPr>
        <w:t xml:space="preserve"> є: прийом для госпіталізації, обстеження вагітних, породіль </w:t>
      </w:r>
      <w:r w:rsidR="001B1F28">
        <w:rPr>
          <w:rFonts w:eastAsiaTheme="minorHAnsi"/>
          <w:sz w:val="28"/>
          <w:szCs w:val="28"/>
          <w:lang w:val="uk-UA" w:eastAsia="en-US"/>
        </w:rPr>
        <w:t>та</w:t>
      </w:r>
      <w:r w:rsidRPr="00F52FA7">
        <w:rPr>
          <w:rFonts w:eastAsiaTheme="minorHAnsi"/>
          <w:sz w:val="28"/>
          <w:szCs w:val="28"/>
          <w:lang w:val="uk-UA" w:eastAsia="en-US"/>
        </w:rPr>
        <w:t xml:space="preserve"> гінекологічних хворих; санітарна обробка; своєчасне виявлення вагітних з підозрою на інфекційне захворювання та подальша госпіталізація в обсерваційне відділення; розподіл вагітних за відповідним відділенням; надання при необхідності невідкладної медичної допомоги; інформаційно-довідкове забезпечення.</w:t>
      </w: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F52FA7">
        <w:rPr>
          <w:rFonts w:eastAsiaTheme="minorHAnsi"/>
          <w:sz w:val="28"/>
          <w:szCs w:val="28"/>
          <w:lang w:val="uk-UA" w:eastAsia="en-US"/>
        </w:rPr>
        <w:t>У приймально-пропускному блоці обладнуються окремі оглядові для кожного акушерського відділення. Шлях</w:t>
      </w:r>
      <w:r w:rsidR="00DA0523">
        <w:rPr>
          <w:rFonts w:eastAsiaTheme="minorHAnsi"/>
          <w:sz w:val="28"/>
          <w:szCs w:val="28"/>
          <w:lang w:val="uk-UA" w:eastAsia="en-US"/>
        </w:rPr>
        <w:t>и</w:t>
      </w:r>
      <w:r w:rsidRPr="00F52FA7">
        <w:rPr>
          <w:rFonts w:eastAsiaTheme="minorHAnsi"/>
          <w:sz w:val="28"/>
          <w:szCs w:val="28"/>
          <w:lang w:val="uk-UA" w:eastAsia="en-US"/>
        </w:rPr>
        <w:t xml:space="preserve"> проходження вагітних в ці відділення не повинні перетинатися. У кожній оглядовій кімнаті передбачено спеціальне при</w:t>
      </w:r>
      <w:r w:rsidR="001B1F28">
        <w:rPr>
          <w:rFonts w:eastAsiaTheme="minorHAnsi"/>
          <w:sz w:val="28"/>
          <w:szCs w:val="28"/>
          <w:lang w:val="uk-UA" w:eastAsia="en-US"/>
        </w:rPr>
        <w:t xml:space="preserve">міщення для санітарної обробки </w:t>
      </w:r>
      <w:r w:rsidRPr="00F52FA7">
        <w:rPr>
          <w:rFonts w:eastAsiaTheme="minorHAnsi"/>
          <w:sz w:val="28"/>
          <w:szCs w:val="28"/>
          <w:lang w:val="uk-UA" w:eastAsia="en-US"/>
        </w:rPr>
        <w:t>жінок</w:t>
      </w:r>
      <w:r w:rsidR="001B1F28">
        <w:rPr>
          <w:rFonts w:eastAsiaTheme="minorHAnsi"/>
          <w:sz w:val="28"/>
          <w:szCs w:val="28"/>
          <w:lang w:val="uk-UA" w:eastAsia="en-US"/>
        </w:rPr>
        <w:t>, що надійшли до відділення</w:t>
      </w:r>
      <w:r w:rsidRPr="00F52FA7">
        <w:rPr>
          <w:rFonts w:eastAsiaTheme="minorHAnsi"/>
          <w:sz w:val="28"/>
          <w:szCs w:val="28"/>
          <w:lang w:val="uk-UA" w:eastAsia="en-US"/>
        </w:rPr>
        <w:t>, обладнане душовими. Далі вагітна або породілля прямує в приміщення фільтра. У фільтрі лікар або акушерка вирішує, в яке з відділень направити жінку. Після цього проводиться реєстрація в Журналі прийо</w:t>
      </w:r>
      <w:r w:rsidR="00113463">
        <w:rPr>
          <w:rFonts w:eastAsiaTheme="minorHAnsi"/>
          <w:sz w:val="28"/>
          <w:szCs w:val="28"/>
          <w:lang w:val="uk-UA" w:eastAsia="en-US"/>
        </w:rPr>
        <w:t>му вагітних і породіль (ф. №002/</w:t>
      </w:r>
      <w:r w:rsidRPr="00F52FA7">
        <w:rPr>
          <w:rFonts w:eastAsiaTheme="minorHAnsi"/>
          <w:sz w:val="28"/>
          <w:szCs w:val="28"/>
          <w:lang w:val="uk-UA" w:eastAsia="en-US"/>
        </w:rPr>
        <w:t>у). Заповнюється паспортна ч</w:t>
      </w:r>
      <w:r w:rsidR="00113463">
        <w:rPr>
          <w:rFonts w:eastAsiaTheme="minorHAnsi"/>
          <w:sz w:val="28"/>
          <w:szCs w:val="28"/>
          <w:lang w:val="uk-UA" w:eastAsia="en-US"/>
        </w:rPr>
        <w:t>астина Історії пологів (ф. №096/</w:t>
      </w:r>
      <w:r w:rsidRPr="00F52FA7">
        <w:rPr>
          <w:rFonts w:eastAsiaTheme="minorHAnsi"/>
          <w:sz w:val="28"/>
          <w:szCs w:val="28"/>
          <w:lang w:val="uk-UA" w:eastAsia="en-US"/>
        </w:rPr>
        <w:t>у), проводиться загальне обстеження жінки: зважування, вимірювання зросту, окружності живота, висоти стояння матки над лоном, визначення положення і передлежання плоду, вислуховування серцебиття плода, визначают</w:t>
      </w:r>
      <w:r w:rsidR="00DA0523">
        <w:rPr>
          <w:rFonts w:eastAsiaTheme="minorHAnsi"/>
          <w:sz w:val="28"/>
          <w:szCs w:val="28"/>
          <w:lang w:val="uk-UA" w:eastAsia="en-US"/>
        </w:rPr>
        <w:t>ься група крові та резус-фактор</w:t>
      </w:r>
      <w:r w:rsidRPr="00F52FA7">
        <w:rPr>
          <w:rFonts w:eastAsiaTheme="minorHAnsi"/>
          <w:sz w:val="28"/>
          <w:szCs w:val="28"/>
          <w:lang w:val="uk-UA" w:eastAsia="en-US"/>
        </w:rPr>
        <w:t>. Після санітарної обробки жінка направляється до відповідного відділення пологового будинку.</w:t>
      </w: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F52FA7">
        <w:rPr>
          <w:rFonts w:eastAsiaTheme="minorHAnsi"/>
          <w:sz w:val="28"/>
          <w:szCs w:val="28"/>
          <w:lang w:val="uk-UA" w:eastAsia="en-US"/>
        </w:rPr>
        <w:t xml:space="preserve">Ліжковий фонд стаціонару пологового будинку розподіляється наступним чином: 60% становлять акушерські ліжка і 40% </w:t>
      </w:r>
      <w:r w:rsidR="00DC2E03" w:rsidRPr="00466E6E">
        <w:rPr>
          <w:sz w:val="28"/>
          <w:szCs w:val="28"/>
          <w:lang w:val="uk-UA"/>
        </w:rPr>
        <w:t>–</w:t>
      </w:r>
      <w:r w:rsidRPr="00F52FA7">
        <w:rPr>
          <w:rFonts w:eastAsiaTheme="minorHAnsi"/>
          <w:sz w:val="28"/>
          <w:szCs w:val="28"/>
          <w:lang w:val="uk-UA" w:eastAsia="en-US"/>
        </w:rPr>
        <w:t xml:space="preserve"> гінеколо</w:t>
      </w:r>
      <w:r w:rsidR="001B1F28">
        <w:rPr>
          <w:rFonts w:eastAsiaTheme="minorHAnsi"/>
          <w:sz w:val="28"/>
          <w:szCs w:val="28"/>
          <w:lang w:val="uk-UA" w:eastAsia="en-US"/>
        </w:rPr>
        <w:t xml:space="preserve">гічні.           </w:t>
      </w:r>
      <w:r w:rsidRPr="00F52FA7">
        <w:rPr>
          <w:rFonts w:eastAsiaTheme="minorHAnsi"/>
          <w:sz w:val="28"/>
          <w:szCs w:val="28"/>
          <w:lang w:val="uk-UA" w:eastAsia="en-US"/>
        </w:rPr>
        <w:t>Певна частина вагітних та жінок з гінекологічними хворобами надходять в стаціонар за екстреними показаннями.</w:t>
      </w:r>
      <w:r w:rsidR="001B1F28">
        <w:rPr>
          <w:rFonts w:eastAsiaTheme="minorHAnsi"/>
          <w:sz w:val="28"/>
          <w:szCs w:val="28"/>
          <w:lang w:val="uk-UA" w:eastAsia="en-US"/>
        </w:rPr>
        <w:t xml:space="preserve"> </w:t>
      </w:r>
      <w:r w:rsidRPr="00F52FA7">
        <w:rPr>
          <w:rFonts w:eastAsiaTheme="minorHAnsi"/>
          <w:sz w:val="28"/>
          <w:szCs w:val="28"/>
          <w:lang w:val="uk-UA" w:eastAsia="en-US"/>
        </w:rPr>
        <w:t>Значна частина акушерських ліжок знаходиться в акушерському фізіологічному відділенні.</w:t>
      </w:r>
    </w:p>
    <w:p w:rsidR="00E8555F" w:rsidRDefault="00E8555F" w:rsidP="00E8555F">
      <w:pPr>
        <w:pStyle w:val="af9"/>
        <w:spacing w:before="0" w:beforeAutospacing="0" w:after="0" w:afterAutospacing="0"/>
        <w:ind w:firstLine="851"/>
        <w:jc w:val="both"/>
        <w:rPr>
          <w:rFonts w:eastAsiaTheme="minorHAnsi"/>
          <w:b/>
          <w:sz w:val="28"/>
          <w:szCs w:val="28"/>
          <w:lang w:val="uk-UA" w:eastAsia="en-US"/>
        </w:rPr>
      </w:pP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F52FA7">
        <w:rPr>
          <w:rFonts w:eastAsiaTheme="minorHAnsi"/>
          <w:b/>
          <w:sz w:val="28"/>
          <w:szCs w:val="28"/>
          <w:lang w:val="uk-UA" w:eastAsia="en-US"/>
        </w:rPr>
        <w:t>Фізіологічн</w:t>
      </w:r>
      <w:r w:rsidR="00DA0523">
        <w:rPr>
          <w:rFonts w:eastAsiaTheme="minorHAnsi"/>
          <w:b/>
          <w:sz w:val="28"/>
          <w:szCs w:val="28"/>
          <w:lang w:val="uk-UA" w:eastAsia="en-US"/>
        </w:rPr>
        <w:t>е</w:t>
      </w:r>
      <w:r w:rsidRPr="00F52FA7">
        <w:rPr>
          <w:rFonts w:eastAsiaTheme="minorHAnsi"/>
          <w:b/>
          <w:sz w:val="28"/>
          <w:szCs w:val="28"/>
          <w:lang w:val="uk-UA" w:eastAsia="en-US"/>
        </w:rPr>
        <w:t xml:space="preserve"> акушерське відділення</w:t>
      </w:r>
      <w:r w:rsidRPr="00F52FA7">
        <w:rPr>
          <w:rFonts w:eastAsiaTheme="minorHAnsi"/>
          <w:sz w:val="28"/>
          <w:szCs w:val="28"/>
          <w:lang w:val="uk-UA" w:eastAsia="en-US"/>
        </w:rPr>
        <w:t>. Виключне значення з точки зору профілактики інфікування вагітної, породіллі та новонародженого має дотримання санітарно-епідеміологічного режиму стаціонару пологового будинку.</w:t>
      </w:r>
      <w:r w:rsidR="001B1F28">
        <w:rPr>
          <w:rFonts w:eastAsiaTheme="minorHAnsi"/>
          <w:sz w:val="28"/>
          <w:szCs w:val="28"/>
          <w:lang w:val="uk-UA" w:eastAsia="en-US"/>
        </w:rPr>
        <w:t xml:space="preserve"> </w:t>
      </w:r>
      <w:r w:rsidRPr="00F52FA7">
        <w:rPr>
          <w:rFonts w:eastAsiaTheme="minorHAnsi"/>
          <w:sz w:val="28"/>
          <w:szCs w:val="28"/>
          <w:lang w:val="uk-UA" w:eastAsia="en-US"/>
        </w:rPr>
        <w:t xml:space="preserve">За штатом у відділенні працюють завідувач, акушери-гінекологи, старша акушерка, акушерки. Навантаження акушерів-гінекологів становить </w:t>
      </w:r>
      <w:r w:rsidR="00DC2E03" w:rsidRPr="00466E6E">
        <w:rPr>
          <w:sz w:val="28"/>
          <w:szCs w:val="28"/>
          <w:lang w:val="uk-UA"/>
        </w:rPr>
        <w:t>–</w:t>
      </w:r>
      <w:r w:rsidRPr="00F52FA7">
        <w:rPr>
          <w:rFonts w:eastAsiaTheme="minorHAnsi"/>
          <w:sz w:val="28"/>
          <w:szCs w:val="28"/>
          <w:lang w:val="uk-UA" w:eastAsia="en-US"/>
        </w:rPr>
        <w:t xml:space="preserve"> 15 ліжок на 1 посаду.</w:t>
      </w: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F52FA7">
        <w:rPr>
          <w:rFonts w:eastAsiaTheme="minorHAnsi"/>
          <w:sz w:val="28"/>
          <w:szCs w:val="28"/>
          <w:lang w:val="uk-UA" w:eastAsia="en-US"/>
        </w:rPr>
        <w:t>Особливість роботи завідуючих акушерських відділень та відділення новонароджених полягає в підтримці зв'язку з жіночою консультацією, дитячою поліклінікою та іншими ЛП</w:t>
      </w:r>
      <w:r w:rsidR="00E8555F">
        <w:rPr>
          <w:rFonts w:eastAsiaTheme="minorHAnsi"/>
          <w:sz w:val="28"/>
          <w:szCs w:val="28"/>
          <w:lang w:val="uk-UA" w:eastAsia="en-US"/>
        </w:rPr>
        <w:t>З</w:t>
      </w:r>
      <w:r w:rsidRPr="00F52FA7">
        <w:rPr>
          <w:rFonts w:eastAsiaTheme="minorHAnsi"/>
          <w:sz w:val="28"/>
          <w:szCs w:val="28"/>
          <w:lang w:val="uk-UA" w:eastAsia="en-US"/>
        </w:rPr>
        <w:t>. Наступність у роботі даних установ забезпечує підготовку вагітних до госпіталізації, підготовку новонароджених дітей до передачі під спостереження дитячої поліклініки, а також організацію їх соціально-правового захисту.</w:t>
      </w: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DA0523">
        <w:rPr>
          <w:rFonts w:eastAsiaTheme="minorHAnsi"/>
          <w:b/>
          <w:sz w:val="28"/>
          <w:szCs w:val="28"/>
          <w:lang w:val="uk-UA" w:eastAsia="en-US"/>
        </w:rPr>
        <w:lastRenderedPageBreak/>
        <w:t>Акушер-гінеколог</w:t>
      </w:r>
      <w:r w:rsidRPr="00F52FA7">
        <w:rPr>
          <w:rFonts w:eastAsiaTheme="minorHAnsi"/>
          <w:sz w:val="28"/>
          <w:szCs w:val="28"/>
          <w:lang w:val="uk-UA" w:eastAsia="en-US"/>
        </w:rPr>
        <w:t xml:space="preserve"> відповідного відділення стаціонару безпосередньо забезпечує прийом вагітних і хворих, проводить обстеження, робить приз</w:t>
      </w:r>
      <w:r w:rsidR="001B1F28">
        <w:rPr>
          <w:rFonts w:eastAsiaTheme="minorHAnsi"/>
          <w:sz w:val="28"/>
          <w:szCs w:val="28"/>
          <w:lang w:val="uk-UA" w:eastAsia="en-US"/>
        </w:rPr>
        <w:t xml:space="preserve">начення, заповнює документацію. </w:t>
      </w:r>
      <w:r w:rsidRPr="00F52FA7">
        <w:rPr>
          <w:rFonts w:eastAsiaTheme="minorHAnsi"/>
          <w:sz w:val="28"/>
          <w:szCs w:val="28"/>
          <w:lang w:val="uk-UA" w:eastAsia="en-US"/>
        </w:rPr>
        <w:t xml:space="preserve">Під час перебування вагітної в пологовому блоці лікар спостерігає за її здоров'ям </w:t>
      </w:r>
      <w:r w:rsidR="001B1F28">
        <w:rPr>
          <w:rFonts w:eastAsiaTheme="minorHAnsi"/>
          <w:sz w:val="28"/>
          <w:szCs w:val="28"/>
          <w:lang w:val="uk-UA" w:eastAsia="en-US"/>
        </w:rPr>
        <w:t xml:space="preserve">і станом плода, приймає пологи. </w:t>
      </w:r>
      <w:r w:rsidRPr="00F52FA7">
        <w:rPr>
          <w:rFonts w:eastAsiaTheme="minorHAnsi"/>
          <w:sz w:val="28"/>
          <w:szCs w:val="28"/>
          <w:lang w:val="uk-UA" w:eastAsia="en-US"/>
        </w:rPr>
        <w:t>Лікар гінекологічного відділення обстежує і лікує хворих, контролює виконання призначень.</w:t>
      </w:r>
      <w:r w:rsidR="001B1F28">
        <w:rPr>
          <w:rFonts w:eastAsiaTheme="minorHAnsi"/>
          <w:sz w:val="28"/>
          <w:szCs w:val="28"/>
          <w:lang w:val="uk-UA" w:eastAsia="en-US"/>
        </w:rPr>
        <w:t xml:space="preserve"> </w:t>
      </w:r>
      <w:r w:rsidRPr="00F52FA7">
        <w:rPr>
          <w:rFonts w:eastAsiaTheme="minorHAnsi"/>
          <w:sz w:val="28"/>
          <w:szCs w:val="28"/>
          <w:lang w:val="uk-UA" w:eastAsia="en-US"/>
        </w:rPr>
        <w:t>Акушерка готує жінок до огляду лікаря, допомагає йому при проведенні маніпуляцій та оперативних втручань, здійснює окремі маніпуляції, приймає неускладнені пологи і проводить первинну обробку новонароджених, нескладні лабораторні дослідження. У разі патологічного перебігу пологів і післяпологового періоду вона терміново викликає лікаря.</w:t>
      </w:r>
    </w:p>
    <w:p w:rsidR="00F52FA7" w:rsidRPr="00F52FA7" w:rsidRDefault="00F52FA7" w:rsidP="00E8555F">
      <w:pPr>
        <w:pStyle w:val="af9"/>
        <w:spacing w:before="0" w:beforeAutospacing="0" w:after="0" w:afterAutospacing="0"/>
        <w:ind w:firstLine="851"/>
        <w:jc w:val="both"/>
        <w:rPr>
          <w:rFonts w:eastAsiaTheme="minorHAnsi"/>
          <w:sz w:val="28"/>
          <w:szCs w:val="28"/>
          <w:lang w:val="uk-UA" w:eastAsia="en-US"/>
        </w:rPr>
      </w:pPr>
      <w:r w:rsidRPr="00F52FA7">
        <w:rPr>
          <w:rFonts w:eastAsiaTheme="minorHAnsi"/>
          <w:sz w:val="28"/>
          <w:szCs w:val="28"/>
          <w:lang w:val="uk-UA" w:eastAsia="en-US"/>
        </w:rPr>
        <w:t>Лікар і акушерка дбають про впровадж</w:t>
      </w:r>
      <w:r w:rsidR="001B1F28">
        <w:rPr>
          <w:rFonts w:eastAsiaTheme="minorHAnsi"/>
          <w:sz w:val="28"/>
          <w:szCs w:val="28"/>
          <w:lang w:val="uk-UA" w:eastAsia="en-US"/>
        </w:rPr>
        <w:t xml:space="preserve">ення сучасних методів лактації. </w:t>
      </w:r>
      <w:r w:rsidRPr="00F52FA7">
        <w:rPr>
          <w:rFonts w:eastAsiaTheme="minorHAnsi"/>
          <w:sz w:val="28"/>
          <w:szCs w:val="28"/>
          <w:lang w:val="uk-UA" w:eastAsia="en-US"/>
        </w:rPr>
        <w:t>При підозрі у вагітної інфекційного захворювання або виявленні його ознак, або якщо жінка не спостерігалася під час вагітності, вона направля</w:t>
      </w:r>
      <w:r w:rsidR="00FD32BB">
        <w:rPr>
          <w:rFonts w:eastAsiaTheme="minorHAnsi"/>
          <w:sz w:val="28"/>
          <w:szCs w:val="28"/>
          <w:lang w:val="uk-UA" w:eastAsia="en-US"/>
        </w:rPr>
        <w:t>є</w:t>
      </w:r>
      <w:r w:rsidRPr="00F52FA7">
        <w:rPr>
          <w:rFonts w:eastAsiaTheme="minorHAnsi"/>
          <w:sz w:val="28"/>
          <w:szCs w:val="28"/>
          <w:lang w:val="uk-UA" w:eastAsia="en-US"/>
        </w:rPr>
        <w:t>ться в обсерваційне відділення.</w:t>
      </w:r>
      <w:r w:rsidR="001B1F28">
        <w:rPr>
          <w:rFonts w:eastAsiaTheme="minorHAnsi"/>
          <w:sz w:val="28"/>
          <w:szCs w:val="28"/>
          <w:lang w:val="uk-UA" w:eastAsia="en-US"/>
        </w:rPr>
        <w:t xml:space="preserve"> </w:t>
      </w:r>
      <w:r w:rsidRPr="00F52FA7">
        <w:rPr>
          <w:rFonts w:eastAsiaTheme="minorHAnsi"/>
          <w:sz w:val="28"/>
          <w:szCs w:val="28"/>
          <w:lang w:val="uk-UA" w:eastAsia="en-US"/>
        </w:rPr>
        <w:t>При наявності екстрагенітальної патології, токсикозу другої половини вагітності, неправильного положення плода жінку госпіталізують у відділення патології вагітних, в разі поліпшення здоров'я її виписують під спостереження жіночої консультації або з початком пологів переводять в фізіологічне відділення.</w:t>
      </w:r>
    </w:p>
    <w:p w:rsidR="00C1420C" w:rsidRPr="00F52FA7" w:rsidRDefault="00F52FA7" w:rsidP="00E8555F">
      <w:pPr>
        <w:pStyle w:val="af9"/>
        <w:spacing w:before="0" w:beforeAutospacing="0" w:after="0" w:afterAutospacing="0"/>
        <w:ind w:firstLine="851"/>
        <w:jc w:val="both"/>
        <w:rPr>
          <w:sz w:val="28"/>
          <w:szCs w:val="28"/>
          <w:lang w:val="uk-UA"/>
        </w:rPr>
      </w:pPr>
      <w:r w:rsidRPr="00F52FA7">
        <w:rPr>
          <w:rFonts w:eastAsiaTheme="minorHAnsi"/>
          <w:sz w:val="28"/>
          <w:szCs w:val="28"/>
          <w:lang w:val="uk-UA" w:eastAsia="en-US"/>
        </w:rPr>
        <w:t>Пологовий блок фізіологічного відділення найбільш потужний, операційні повинні бути обладнані всім необхідним</w:t>
      </w:r>
      <w:r w:rsidR="00C1420C" w:rsidRPr="00F52FA7">
        <w:rPr>
          <w:sz w:val="28"/>
          <w:szCs w:val="28"/>
          <w:lang w:val="uk-UA"/>
        </w:rPr>
        <w:t xml:space="preserve">. </w:t>
      </w:r>
    </w:p>
    <w:p w:rsidR="0026518C" w:rsidRPr="00F52FA7" w:rsidRDefault="0026518C" w:rsidP="00E8555F">
      <w:pPr>
        <w:pStyle w:val="af9"/>
        <w:spacing w:before="0" w:beforeAutospacing="0" w:after="0" w:afterAutospacing="0"/>
        <w:ind w:firstLine="851"/>
        <w:jc w:val="both"/>
        <w:rPr>
          <w:b/>
          <w:sz w:val="28"/>
          <w:szCs w:val="28"/>
          <w:lang w:val="uk-UA"/>
        </w:rPr>
      </w:pPr>
    </w:p>
    <w:p w:rsidR="00F52FA7" w:rsidRPr="00F52FA7" w:rsidRDefault="00F52FA7" w:rsidP="00E8555F">
      <w:pPr>
        <w:pStyle w:val="af9"/>
        <w:spacing w:before="0" w:beforeAutospacing="0" w:after="0" w:afterAutospacing="0"/>
        <w:ind w:firstLine="851"/>
        <w:jc w:val="both"/>
        <w:rPr>
          <w:sz w:val="28"/>
          <w:szCs w:val="28"/>
          <w:lang w:val="uk-UA"/>
        </w:rPr>
      </w:pPr>
      <w:r w:rsidRPr="00F52FA7">
        <w:rPr>
          <w:b/>
          <w:sz w:val="28"/>
          <w:szCs w:val="28"/>
          <w:lang w:val="uk-UA"/>
        </w:rPr>
        <w:t>Пологовий</w:t>
      </w:r>
      <w:r w:rsidR="00C1420C" w:rsidRPr="00F52FA7">
        <w:rPr>
          <w:b/>
          <w:sz w:val="28"/>
          <w:szCs w:val="28"/>
          <w:lang w:val="uk-UA"/>
        </w:rPr>
        <w:t xml:space="preserve"> блок</w:t>
      </w:r>
      <w:r w:rsidR="00C1420C" w:rsidRPr="00F52FA7">
        <w:rPr>
          <w:sz w:val="28"/>
          <w:szCs w:val="28"/>
          <w:lang w:val="uk-UA"/>
        </w:rPr>
        <w:t xml:space="preserve">. </w:t>
      </w:r>
      <w:r w:rsidR="00FD32BB">
        <w:rPr>
          <w:sz w:val="28"/>
          <w:szCs w:val="28"/>
          <w:lang w:val="uk-UA"/>
        </w:rPr>
        <w:t>Пологове</w:t>
      </w:r>
      <w:r w:rsidRPr="00F52FA7">
        <w:rPr>
          <w:sz w:val="28"/>
          <w:szCs w:val="28"/>
          <w:lang w:val="uk-UA"/>
        </w:rPr>
        <w:t xml:space="preserve"> відділення складається з перед</w:t>
      </w:r>
      <w:r w:rsidR="00FD32BB">
        <w:rPr>
          <w:sz w:val="28"/>
          <w:szCs w:val="28"/>
          <w:lang w:val="uk-UA"/>
        </w:rPr>
        <w:t>пологових</w:t>
      </w:r>
      <w:r w:rsidRPr="00F52FA7">
        <w:rPr>
          <w:sz w:val="28"/>
          <w:szCs w:val="28"/>
          <w:lang w:val="uk-UA"/>
        </w:rPr>
        <w:t xml:space="preserve"> палат, пологових палат (пологових залів), маніпуляційної для новонароджених, палати інтенсивного спостереження операційного блоку. Передпологові, пологові палати і малі операційні повинні бути в подвійному наборі, щоб робота їх чергувалася з ретельно</w:t>
      </w:r>
      <w:r w:rsidR="00E8555F">
        <w:rPr>
          <w:sz w:val="28"/>
          <w:szCs w:val="28"/>
          <w:lang w:val="uk-UA"/>
        </w:rPr>
        <w:t>ю</w:t>
      </w:r>
      <w:r w:rsidRPr="00F52FA7">
        <w:rPr>
          <w:sz w:val="28"/>
          <w:szCs w:val="28"/>
          <w:lang w:val="uk-UA"/>
        </w:rPr>
        <w:t xml:space="preserve"> санітарно</w:t>
      </w:r>
      <w:r w:rsidR="00E8555F">
        <w:rPr>
          <w:sz w:val="28"/>
          <w:szCs w:val="28"/>
          <w:lang w:val="uk-UA"/>
        </w:rPr>
        <w:t>ю</w:t>
      </w:r>
      <w:r w:rsidRPr="00F52FA7">
        <w:rPr>
          <w:sz w:val="28"/>
          <w:szCs w:val="28"/>
          <w:lang w:val="uk-UA"/>
        </w:rPr>
        <w:t xml:space="preserve"> обробкою.</w:t>
      </w:r>
    </w:p>
    <w:p w:rsidR="00F52FA7" w:rsidRPr="00F52FA7" w:rsidRDefault="00F52FA7" w:rsidP="00E8555F">
      <w:pPr>
        <w:pStyle w:val="af9"/>
        <w:spacing w:before="0" w:beforeAutospacing="0" w:after="0" w:afterAutospacing="0"/>
        <w:ind w:firstLine="851"/>
        <w:jc w:val="both"/>
        <w:rPr>
          <w:sz w:val="28"/>
          <w:szCs w:val="28"/>
          <w:lang w:val="uk-UA"/>
        </w:rPr>
      </w:pPr>
      <w:r w:rsidRPr="00FD32BB">
        <w:rPr>
          <w:i/>
          <w:sz w:val="28"/>
          <w:szCs w:val="28"/>
          <w:lang w:val="uk-UA"/>
        </w:rPr>
        <w:t>У передпологових палатах</w:t>
      </w:r>
      <w:r w:rsidRPr="00F52FA7">
        <w:rPr>
          <w:sz w:val="28"/>
          <w:szCs w:val="28"/>
          <w:lang w:val="uk-UA"/>
        </w:rPr>
        <w:t xml:space="preserve"> визначають загальний стан породіллі, частоту і тривалість переймів, вимірюють артеріальний тиск, регулярно вислуховують серцебиття плода, проводять знеболення пологів. Кількість ліжок має становити 12% розрахункового числа ліжок післяпологового фізіологічного відділення, але не менше 2-х ліжок. У передпологовій палаті чергова акушерка або якщо є, черговий лікар постійно спостерігає за станом породіллі і не рідше, ніж через 3 години обов'язково робить запис в щоденник історії пологів. У передпологовій палаті породілля проводить весь перший період пологів.</w:t>
      </w:r>
    </w:p>
    <w:p w:rsidR="00E70A2C" w:rsidRPr="00F52FA7" w:rsidRDefault="00F52FA7" w:rsidP="00E8555F">
      <w:pPr>
        <w:pStyle w:val="af9"/>
        <w:spacing w:before="0" w:beforeAutospacing="0" w:after="0" w:afterAutospacing="0"/>
        <w:ind w:firstLine="851"/>
        <w:jc w:val="both"/>
        <w:rPr>
          <w:sz w:val="28"/>
          <w:szCs w:val="28"/>
          <w:lang w:val="uk-UA"/>
        </w:rPr>
      </w:pPr>
      <w:r w:rsidRPr="00F52FA7">
        <w:rPr>
          <w:sz w:val="28"/>
          <w:szCs w:val="28"/>
          <w:lang w:val="uk-UA"/>
        </w:rPr>
        <w:t xml:space="preserve">З початком другого періоду пологів (період вигнання) </w:t>
      </w:r>
      <w:r w:rsidRPr="00FD32BB">
        <w:rPr>
          <w:i/>
          <w:sz w:val="28"/>
          <w:szCs w:val="28"/>
          <w:lang w:val="uk-UA"/>
        </w:rPr>
        <w:t xml:space="preserve">породіллю переводять в </w:t>
      </w:r>
      <w:r w:rsidR="00FD32BB">
        <w:rPr>
          <w:i/>
          <w:sz w:val="28"/>
          <w:szCs w:val="28"/>
          <w:lang w:val="uk-UA"/>
        </w:rPr>
        <w:t>пологову</w:t>
      </w:r>
      <w:r w:rsidRPr="00FD32BB">
        <w:rPr>
          <w:i/>
          <w:sz w:val="28"/>
          <w:szCs w:val="28"/>
          <w:lang w:val="uk-UA"/>
        </w:rPr>
        <w:t xml:space="preserve"> палату</w:t>
      </w:r>
      <w:r w:rsidRPr="00F52FA7">
        <w:rPr>
          <w:sz w:val="28"/>
          <w:szCs w:val="28"/>
          <w:lang w:val="uk-UA"/>
        </w:rPr>
        <w:t xml:space="preserve">, де вона протягом 2 </w:t>
      </w:r>
      <w:r w:rsidR="00926698">
        <w:rPr>
          <w:sz w:val="28"/>
          <w:szCs w:val="28"/>
          <w:lang w:val="uk-UA"/>
        </w:rPr>
        <w:t>г</w:t>
      </w:r>
      <w:r w:rsidRPr="00F52FA7">
        <w:rPr>
          <w:sz w:val="28"/>
          <w:szCs w:val="28"/>
          <w:lang w:val="uk-UA"/>
        </w:rPr>
        <w:t xml:space="preserve">. </w:t>
      </w:r>
      <w:r w:rsidR="00FD32BB">
        <w:rPr>
          <w:sz w:val="28"/>
          <w:szCs w:val="28"/>
          <w:lang w:val="uk-UA"/>
        </w:rPr>
        <w:t>п</w:t>
      </w:r>
      <w:r w:rsidRPr="00F52FA7">
        <w:rPr>
          <w:sz w:val="28"/>
          <w:szCs w:val="28"/>
          <w:lang w:val="uk-UA"/>
        </w:rPr>
        <w:t xml:space="preserve">ісля пологів знаходиться під наглядом медперсоналу, потім її разом з дитиною переводять в післяпологове відділення для спільного або роздільного перебування. Динаміку пологів і результат фіксують в історії пологів та в «Журналі запису пологів в стаціонарі», а оперативні втручання </w:t>
      </w:r>
      <w:r w:rsidR="00557816" w:rsidRPr="00466E6E">
        <w:rPr>
          <w:sz w:val="28"/>
          <w:szCs w:val="28"/>
          <w:lang w:val="uk-UA"/>
        </w:rPr>
        <w:t>–</w:t>
      </w:r>
      <w:r w:rsidRPr="00F52FA7">
        <w:rPr>
          <w:sz w:val="28"/>
          <w:szCs w:val="28"/>
          <w:lang w:val="uk-UA"/>
        </w:rPr>
        <w:t xml:space="preserve"> в «Журналі запису про оперативні втручання в стаціонарі». Число ліжок в пологових палатах має становити 8% розрахункової кількості ліжок післяпологового фізіологічного відділення, але не менше 2 ліжок</w:t>
      </w:r>
      <w:r w:rsidR="00C1420C" w:rsidRPr="00F52FA7">
        <w:rPr>
          <w:sz w:val="28"/>
          <w:szCs w:val="28"/>
          <w:lang w:val="uk-UA"/>
        </w:rPr>
        <w:t xml:space="preserve">. </w:t>
      </w:r>
    </w:p>
    <w:p w:rsidR="00F52FA7" w:rsidRPr="00F52FA7" w:rsidRDefault="00F52FA7" w:rsidP="00E8555F">
      <w:pPr>
        <w:pStyle w:val="af9"/>
        <w:spacing w:before="0" w:beforeAutospacing="0" w:after="0" w:afterAutospacing="0"/>
        <w:ind w:firstLine="851"/>
        <w:jc w:val="both"/>
        <w:rPr>
          <w:sz w:val="28"/>
          <w:szCs w:val="28"/>
          <w:lang w:val="uk-UA"/>
        </w:rPr>
      </w:pPr>
      <w:r w:rsidRPr="005A73A9">
        <w:rPr>
          <w:b/>
          <w:sz w:val="28"/>
          <w:szCs w:val="28"/>
          <w:lang w:val="uk-UA"/>
        </w:rPr>
        <w:t>Післяпологове відділення</w:t>
      </w:r>
      <w:r w:rsidRPr="00F52FA7">
        <w:rPr>
          <w:sz w:val="28"/>
          <w:szCs w:val="28"/>
          <w:lang w:val="uk-UA"/>
        </w:rPr>
        <w:t xml:space="preserve"> має в своєму складі палати для </w:t>
      </w:r>
      <w:r w:rsidR="00754AF2">
        <w:rPr>
          <w:sz w:val="28"/>
          <w:szCs w:val="28"/>
          <w:lang w:val="uk-UA"/>
        </w:rPr>
        <w:t>породіль</w:t>
      </w:r>
      <w:r w:rsidRPr="00F52FA7">
        <w:rPr>
          <w:sz w:val="28"/>
          <w:szCs w:val="28"/>
          <w:lang w:val="uk-UA"/>
        </w:rPr>
        <w:t xml:space="preserve">, кімнати для зціджування і збору грудного молока, процедурну, для білизни, </w:t>
      </w:r>
      <w:r w:rsidRPr="00F52FA7">
        <w:rPr>
          <w:sz w:val="28"/>
          <w:szCs w:val="28"/>
          <w:lang w:val="uk-UA"/>
        </w:rPr>
        <w:lastRenderedPageBreak/>
        <w:t>кімнату гігієни з висхідним душем, санітарну кімнату, виписан</w:t>
      </w:r>
      <w:r w:rsidR="00FD32BB">
        <w:rPr>
          <w:sz w:val="28"/>
          <w:szCs w:val="28"/>
          <w:lang w:val="uk-UA"/>
        </w:rPr>
        <w:t>у</w:t>
      </w:r>
      <w:r w:rsidRPr="00F52FA7">
        <w:rPr>
          <w:sz w:val="28"/>
          <w:szCs w:val="28"/>
          <w:lang w:val="uk-UA"/>
        </w:rPr>
        <w:t xml:space="preserve"> кімнат</w:t>
      </w:r>
      <w:r w:rsidR="00FD32BB">
        <w:rPr>
          <w:sz w:val="28"/>
          <w:szCs w:val="28"/>
          <w:lang w:val="uk-UA"/>
        </w:rPr>
        <w:t>у</w:t>
      </w:r>
      <w:r w:rsidRPr="00F52FA7">
        <w:rPr>
          <w:sz w:val="28"/>
          <w:szCs w:val="28"/>
          <w:lang w:val="uk-UA"/>
        </w:rPr>
        <w:t xml:space="preserve">, кабінети для персоналу. При появі у </w:t>
      </w:r>
      <w:r w:rsidR="00754AF2">
        <w:rPr>
          <w:sz w:val="28"/>
          <w:szCs w:val="28"/>
          <w:lang w:val="uk-UA"/>
        </w:rPr>
        <w:t>породіллі</w:t>
      </w:r>
      <w:r w:rsidRPr="00F52FA7">
        <w:rPr>
          <w:sz w:val="28"/>
          <w:szCs w:val="28"/>
          <w:lang w:val="uk-UA"/>
        </w:rPr>
        <w:t xml:space="preserve"> або новонародженого найменших ознак захворювання, що можуть стати джерелом інфекції і становити небезпеку для оточуючих, їх негайно переводять в обсерваційне акушерське відділення. Палати в післяпологовому відділенні повинні заповняться циклічно, відповідно до палат для новонароджених протягом 3-х діб, щоб можна було всіх </w:t>
      </w:r>
      <w:r w:rsidR="00754AF2">
        <w:rPr>
          <w:sz w:val="28"/>
          <w:szCs w:val="28"/>
          <w:lang w:val="uk-UA"/>
        </w:rPr>
        <w:t xml:space="preserve">породіль </w:t>
      </w:r>
      <w:r w:rsidRPr="00F52FA7">
        <w:rPr>
          <w:sz w:val="28"/>
          <w:szCs w:val="28"/>
          <w:lang w:val="uk-UA"/>
        </w:rPr>
        <w:t>виписати одночасно на 5</w:t>
      </w:r>
      <w:r w:rsidR="00C116F5" w:rsidRPr="00466E6E">
        <w:rPr>
          <w:sz w:val="28"/>
          <w:szCs w:val="28"/>
          <w:lang w:val="uk-UA"/>
        </w:rPr>
        <w:t>–</w:t>
      </w:r>
      <w:r w:rsidRPr="00F52FA7">
        <w:rPr>
          <w:sz w:val="28"/>
          <w:szCs w:val="28"/>
          <w:lang w:val="uk-UA"/>
        </w:rPr>
        <w:t xml:space="preserve">6 день. Для </w:t>
      </w:r>
      <w:r w:rsidR="00754AF2">
        <w:rPr>
          <w:sz w:val="28"/>
          <w:szCs w:val="28"/>
          <w:lang w:val="uk-UA"/>
        </w:rPr>
        <w:t>породіль</w:t>
      </w:r>
      <w:r w:rsidRPr="00F52FA7">
        <w:rPr>
          <w:sz w:val="28"/>
          <w:szCs w:val="28"/>
          <w:lang w:val="uk-UA"/>
        </w:rPr>
        <w:t xml:space="preserve">, які внаслідок ускладненого перебігу пологів, екстрагенітальних захворювань </w:t>
      </w:r>
      <w:r w:rsidR="00754AF2">
        <w:rPr>
          <w:sz w:val="28"/>
          <w:szCs w:val="28"/>
          <w:lang w:val="uk-UA"/>
        </w:rPr>
        <w:t>та</w:t>
      </w:r>
      <w:r w:rsidRPr="00F52FA7">
        <w:rPr>
          <w:sz w:val="28"/>
          <w:szCs w:val="28"/>
          <w:lang w:val="uk-UA"/>
        </w:rPr>
        <w:t xml:space="preserve"> операцій змушені залишатися в пологовому будинку на більш тривалий термін, виділяють окрему групу палат або окремий поверх у відділенні.</w:t>
      </w:r>
    </w:p>
    <w:p w:rsidR="00F52FA7" w:rsidRPr="00F52FA7" w:rsidRDefault="00F52FA7" w:rsidP="00E8555F">
      <w:pPr>
        <w:pStyle w:val="af9"/>
        <w:spacing w:before="0" w:beforeAutospacing="0" w:after="0" w:afterAutospacing="0"/>
        <w:ind w:firstLine="851"/>
        <w:jc w:val="both"/>
        <w:rPr>
          <w:sz w:val="28"/>
          <w:szCs w:val="28"/>
          <w:lang w:val="uk-UA"/>
        </w:rPr>
      </w:pPr>
      <w:r w:rsidRPr="005A73A9">
        <w:rPr>
          <w:i/>
          <w:sz w:val="28"/>
          <w:szCs w:val="28"/>
          <w:lang w:val="uk-UA"/>
        </w:rPr>
        <w:t xml:space="preserve">Палата інтенсивного спостереження </w:t>
      </w:r>
      <w:r w:rsidR="00754AF2">
        <w:rPr>
          <w:i/>
          <w:sz w:val="28"/>
          <w:szCs w:val="28"/>
          <w:lang w:val="uk-UA"/>
        </w:rPr>
        <w:t>та</w:t>
      </w:r>
      <w:r w:rsidRPr="005A73A9">
        <w:rPr>
          <w:i/>
          <w:sz w:val="28"/>
          <w:szCs w:val="28"/>
          <w:lang w:val="uk-UA"/>
        </w:rPr>
        <w:t xml:space="preserve"> лікування</w:t>
      </w:r>
      <w:r w:rsidRPr="00F52FA7">
        <w:rPr>
          <w:sz w:val="28"/>
          <w:szCs w:val="28"/>
          <w:lang w:val="uk-UA"/>
        </w:rPr>
        <w:t xml:space="preserve"> призначена для </w:t>
      </w:r>
      <w:r w:rsidR="00FD32BB">
        <w:rPr>
          <w:sz w:val="28"/>
          <w:szCs w:val="28"/>
          <w:lang w:val="uk-UA"/>
        </w:rPr>
        <w:t xml:space="preserve">вагітних </w:t>
      </w:r>
      <w:r w:rsidRPr="00F52FA7">
        <w:rPr>
          <w:sz w:val="28"/>
          <w:szCs w:val="28"/>
          <w:lang w:val="uk-UA"/>
        </w:rPr>
        <w:t xml:space="preserve">і </w:t>
      </w:r>
      <w:r w:rsidR="00754AF2">
        <w:rPr>
          <w:sz w:val="28"/>
          <w:szCs w:val="28"/>
          <w:lang w:val="uk-UA"/>
        </w:rPr>
        <w:t>породіль</w:t>
      </w:r>
      <w:r w:rsidRPr="00F52FA7">
        <w:rPr>
          <w:sz w:val="28"/>
          <w:szCs w:val="28"/>
          <w:lang w:val="uk-UA"/>
        </w:rPr>
        <w:t xml:space="preserve"> з акушерськими ускладненнями (прееклампсія, еклампсія) або екстрагенітальною патологією (серцево-судинні захворювання, гіпертонічна хвороба).</w:t>
      </w:r>
    </w:p>
    <w:p w:rsidR="00C1420C" w:rsidRPr="00F52FA7" w:rsidRDefault="00F52FA7" w:rsidP="00E8555F">
      <w:pPr>
        <w:pStyle w:val="af9"/>
        <w:spacing w:before="0" w:beforeAutospacing="0" w:after="0" w:afterAutospacing="0"/>
        <w:ind w:firstLine="851"/>
        <w:jc w:val="both"/>
        <w:rPr>
          <w:sz w:val="28"/>
          <w:szCs w:val="28"/>
          <w:lang w:val="uk-UA"/>
        </w:rPr>
      </w:pPr>
      <w:r w:rsidRPr="00A04CF7">
        <w:rPr>
          <w:b/>
          <w:i/>
          <w:sz w:val="28"/>
          <w:szCs w:val="28"/>
          <w:lang w:val="uk-UA"/>
        </w:rPr>
        <w:t>Операційний блок</w:t>
      </w:r>
      <w:r w:rsidRPr="00F52FA7">
        <w:rPr>
          <w:sz w:val="28"/>
          <w:szCs w:val="28"/>
          <w:lang w:val="uk-UA"/>
        </w:rPr>
        <w:t xml:space="preserve"> складається з великої операційної з передопераційн</w:t>
      </w:r>
      <w:r w:rsidR="00A04CF7">
        <w:rPr>
          <w:sz w:val="28"/>
          <w:szCs w:val="28"/>
          <w:lang w:val="uk-UA"/>
        </w:rPr>
        <w:t>ою</w:t>
      </w:r>
      <w:r w:rsidRPr="00F52FA7">
        <w:rPr>
          <w:sz w:val="28"/>
          <w:szCs w:val="28"/>
          <w:lang w:val="uk-UA"/>
        </w:rPr>
        <w:t xml:space="preserve"> </w:t>
      </w:r>
      <w:r w:rsidR="00754AF2">
        <w:rPr>
          <w:sz w:val="28"/>
          <w:szCs w:val="28"/>
          <w:lang w:val="uk-UA"/>
        </w:rPr>
        <w:t>та</w:t>
      </w:r>
      <w:r w:rsidRPr="00F52FA7">
        <w:rPr>
          <w:sz w:val="28"/>
          <w:szCs w:val="28"/>
          <w:lang w:val="uk-UA"/>
        </w:rPr>
        <w:t xml:space="preserve"> наркозно</w:t>
      </w:r>
      <w:r w:rsidR="00A04CF7">
        <w:rPr>
          <w:sz w:val="28"/>
          <w:szCs w:val="28"/>
          <w:lang w:val="uk-UA"/>
        </w:rPr>
        <w:t>ю</w:t>
      </w:r>
      <w:r w:rsidRPr="00F52FA7">
        <w:rPr>
          <w:sz w:val="28"/>
          <w:szCs w:val="28"/>
          <w:lang w:val="uk-UA"/>
        </w:rPr>
        <w:t xml:space="preserve">, двох малих операційних, а також підсобних приміщень (приміщення для зберігання крові, плазми, переносної апаратури). Велика операційна </w:t>
      </w:r>
      <w:r w:rsidR="00C116F5" w:rsidRPr="00466E6E">
        <w:rPr>
          <w:sz w:val="28"/>
          <w:szCs w:val="28"/>
          <w:lang w:val="uk-UA"/>
        </w:rPr>
        <w:t>–</w:t>
      </w:r>
      <w:r w:rsidRPr="00F52FA7">
        <w:rPr>
          <w:sz w:val="28"/>
          <w:szCs w:val="28"/>
          <w:lang w:val="uk-UA"/>
        </w:rPr>
        <w:t xml:space="preserve"> для операцій, що супроводжуються </w:t>
      </w:r>
      <w:r w:rsidR="00754AF2">
        <w:rPr>
          <w:sz w:val="28"/>
          <w:szCs w:val="28"/>
          <w:lang w:val="uk-UA"/>
        </w:rPr>
        <w:t>лапаротомією</w:t>
      </w:r>
      <w:r w:rsidRPr="00F52FA7">
        <w:rPr>
          <w:sz w:val="28"/>
          <w:szCs w:val="28"/>
          <w:lang w:val="uk-UA"/>
        </w:rPr>
        <w:t xml:space="preserve">, </w:t>
      </w:r>
      <w:r w:rsidR="00754AF2">
        <w:rPr>
          <w:sz w:val="28"/>
          <w:szCs w:val="28"/>
          <w:lang w:val="uk-UA"/>
        </w:rPr>
        <w:t xml:space="preserve">в </w:t>
      </w:r>
      <w:r w:rsidRPr="00F52FA7">
        <w:rPr>
          <w:sz w:val="28"/>
          <w:szCs w:val="28"/>
          <w:lang w:val="uk-UA"/>
        </w:rPr>
        <w:t>мал</w:t>
      </w:r>
      <w:r w:rsidR="00754AF2">
        <w:rPr>
          <w:sz w:val="28"/>
          <w:szCs w:val="28"/>
          <w:lang w:val="uk-UA"/>
        </w:rPr>
        <w:t>ій</w:t>
      </w:r>
      <w:r w:rsidRPr="00F52FA7">
        <w:rPr>
          <w:sz w:val="28"/>
          <w:szCs w:val="28"/>
          <w:lang w:val="uk-UA"/>
        </w:rPr>
        <w:t xml:space="preserve"> операційн</w:t>
      </w:r>
      <w:r w:rsidR="00754AF2">
        <w:rPr>
          <w:sz w:val="28"/>
          <w:szCs w:val="28"/>
          <w:lang w:val="uk-UA"/>
        </w:rPr>
        <w:t>ій</w:t>
      </w:r>
      <w:r w:rsidRPr="00F52FA7">
        <w:rPr>
          <w:sz w:val="28"/>
          <w:szCs w:val="28"/>
          <w:lang w:val="uk-UA"/>
        </w:rPr>
        <w:t xml:space="preserve"> </w:t>
      </w:r>
      <w:r w:rsidR="00C116F5" w:rsidRPr="00466E6E">
        <w:rPr>
          <w:sz w:val="28"/>
          <w:szCs w:val="28"/>
          <w:lang w:val="uk-UA"/>
        </w:rPr>
        <w:t>–</w:t>
      </w:r>
      <w:r w:rsidRPr="00F52FA7">
        <w:rPr>
          <w:sz w:val="28"/>
          <w:szCs w:val="28"/>
          <w:lang w:val="uk-UA"/>
        </w:rPr>
        <w:t xml:space="preserve"> виконують всі акушерські втручання </w:t>
      </w:r>
      <w:r w:rsidR="00754AF2">
        <w:rPr>
          <w:sz w:val="28"/>
          <w:szCs w:val="28"/>
          <w:lang w:val="uk-UA"/>
        </w:rPr>
        <w:t>та</w:t>
      </w:r>
      <w:r w:rsidRPr="00F52FA7">
        <w:rPr>
          <w:sz w:val="28"/>
          <w:szCs w:val="28"/>
          <w:lang w:val="uk-UA"/>
        </w:rPr>
        <w:t xml:space="preserve"> операції під час пологів, крім </w:t>
      </w:r>
      <w:r w:rsidR="00754AF2">
        <w:rPr>
          <w:sz w:val="28"/>
          <w:szCs w:val="28"/>
          <w:lang w:val="uk-UA"/>
        </w:rPr>
        <w:t>лапаротомії</w:t>
      </w:r>
      <w:r w:rsidRPr="00F52FA7">
        <w:rPr>
          <w:sz w:val="28"/>
          <w:szCs w:val="28"/>
          <w:lang w:val="uk-UA"/>
        </w:rPr>
        <w:t xml:space="preserve"> (вагінальні дослідження </w:t>
      </w:r>
      <w:r w:rsidR="00754AF2">
        <w:rPr>
          <w:sz w:val="28"/>
          <w:szCs w:val="28"/>
          <w:lang w:val="uk-UA"/>
        </w:rPr>
        <w:t>роділь</w:t>
      </w:r>
      <w:r w:rsidRPr="00F52FA7">
        <w:rPr>
          <w:sz w:val="28"/>
          <w:szCs w:val="28"/>
          <w:lang w:val="uk-UA"/>
        </w:rPr>
        <w:t xml:space="preserve">, накладення акушерських щипців, вакуум-екстракцію плода, обстеження порожнини матки, відновлення цілості шийки матки </w:t>
      </w:r>
      <w:r w:rsidR="00754AF2">
        <w:rPr>
          <w:sz w:val="28"/>
          <w:szCs w:val="28"/>
          <w:lang w:val="uk-UA"/>
        </w:rPr>
        <w:t>та</w:t>
      </w:r>
      <w:r w:rsidRPr="00F52FA7">
        <w:rPr>
          <w:sz w:val="28"/>
          <w:szCs w:val="28"/>
          <w:lang w:val="uk-UA"/>
        </w:rPr>
        <w:t xml:space="preserve"> промежини, а також переливання крові і кровозамінників</w:t>
      </w:r>
      <w:r w:rsidR="00C1420C" w:rsidRPr="00F52FA7">
        <w:rPr>
          <w:bCs/>
          <w:sz w:val="28"/>
          <w:szCs w:val="28"/>
          <w:lang w:val="uk-UA"/>
        </w:rPr>
        <w:t xml:space="preserve">). </w:t>
      </w:r>
    </w:p>
    <w:p w:rsidR="0026518C" w:rsidRPr="00F52FA7" w:rsidRDefault="0026518C" w:rsidP="00E8555F">
      <w:pPr>
        <w:widowControl w:val="0"/>
        <w:spacing w:after="0" w:line="240" w:lineRule="auto"/>
        <w:ind w:firstLine="851"/>
        <w:jc w:val="both"/>
        <w:rPr>
          <w:rFonts w:ascii="Times New Roman" w:hAnsi="Times New Roman" w:cs="Times New Roman"/>
          <w:b/>
          <w:sz w:val="28"/>
          <w:szCs w:val="28"/>
          <w:shd w:val="clear" w:color="auto" w:fill="FFFFFF"/>
          <w:lang w:val="uk-UA"/>
        </w:rPr>
      </w:pPr>
    </w:p>
    <w:p w:rsidR="00F52FA7" w:rsidRPr="005A73A9" w:rsidRDefault="00F52FA7" w:rsidP="00E8555F">
      <w:pPr>
        <w:widowControl w:val="0"/>
        <w:spacing w:after="0" w:line="240" w:lineRule="auto"/>
        <w:ind w:firstLine="851"/>
        <w:jc w:val="both"/>
        <w:rPr>
          <w:rFonts w:ascii="Times New Roman" w:hAnsi="Times New Roman" w:cs="Times New Roman"/>
          <w:sz w:val="28"/>
          <w:szCs w:val="28"/>
          <w:shd w:val="clear" w:color="auto" w:fill="FFFFFF"/>
          <w:lang w:val="uk-UA"/>
        </w:rPr>
      </w:pPr>
      <w:r w:rsidRPr="005A73A9">
        <w:rPr>
          <w:rFonts w:ascii="Times New Roman" w:hAnsi="Times New Roman" w:cs="Times New Roman"/>
          <w:b/>
          <w:sz w:val="28"/>
          <w:szCs w:val="28"/>
          <w:shd w:val="clear" w:color="auto" w:fill="FFFFFF"/>
          <w:lang w:val="uk-UA"/>
        </w:rPr>
        <w:t>Обсерваційне відділення</w:t>
      </w:r>
      <w:r w:rsidRPr="00F52FA7">
        <w:rPr>
          <w:rFonts w:ascii="Times New Roman" w:hAnsi="Times New Roman" w:cs="Times New Roman"/>
          <w:sz w:val="28"/>
          <w:szCs w:val="28"/>
          <w:shd w:val="clear" w:color="auto" w:fill="FFFFFF"/>
          <w:lang w:val="uk-UA"/>
        </w:rPr>
        <w:t xml:space="preserve">. В обсерваційне відділення госпіталізують вагітних, </w:t>
      </w:r>
      <w:r w:rsidR="00754AF2">
        <w:rPr>
          <w:rFonts w:ascii="Times New Roman" w:hAnsi="Times New Roman" w:cs="Times New Roman"/>
          <w:sz w:val="28"/>
          <w:szCs w:val="28"/>
          <w:shd w:val="clear" w:color="auto" w:fill="FFFFFF"/>
          <w:lang w:val="uk-UA"/>
        </w:rPr>
        <w:t>роділь</w:t>
      </w:r>
      <w:r w:rsidRPr="00F52FA7">
        <w:rPr>
          <w:rFonts w:ascii="Times New Roman" w:hAnsi="Times New Roman" w:cs="Times New Roman"/>
          <w:sz w:val="28"/>
          <w:szCs w:val="28"/>
          <w:shd w:val="clear" w:color="auto" w:fill="FFFFFF"/>
          <w:lang w:val="uk-UA"/>
        </w:rPr>
        <w:t xml:space="preserve"> </w:t>
      </w:r>
      <w:r w:rsidR="00754AF2">
        <w:rPr>
          <w:rFonts w:ascii="Times New Roman" w:hAnsi="Times New Roman" w:cs="Times New Roman"/>
          <w:sz w:val="28"/>
          <w:szCs w:val="28"/>
          <w:shd w:val="clear" w:color="auto" w:fill="FFFFFF"/>
          <w:lang w:val="uk-UA"/>
        </w:rPr>
        <w:t>та</w:t>
      </w:r>
      <w:r w:rsidR="00CF146B" w:rsidRPr="00CF146B">
        <w:rPr>
          <w:sz w:val="28"/>
          <w:szCs w:val="28"/>
          <w:lang w:val="uk-UA"/>
        </w:rPr>
        <w:t xml:space="preserve"> </w:t>
      </w:r>
      <w:r w:rsidR="00754AF2">
        <w:rPr>
          <w:rFonts w:ascii="Times New Roman" w:hAnsi="Times New Roman" w:cs="Times New Roman"/>
          <w:sz w:val="28"/>
          <w:szCs w:val="28"/>
          <w:shd w:val="clear" w:color="auto" w:fill="FFFFFF"/>
          <w:lang w:val="uk-UA"/>
        </w:rPr>
        <w:t>породіль</w:t>
      </w:r>
      <w:r w:rsidRPr="00F52FA7">
        <w:rPr>
          <w:rFonts w:ascii="Times New Roman" w:hAnsi="Times New Roman" w:cs="Times New Roman"/>
          <w:sz w:val="28"/>
          <w:szCs w:val="28"/>
          <w:shd w:val="clear" w:color="auto" w:fill="FFFFFF"/>
          <w:lang w:val="uk-UA"/>
        </w:rPr>
        <w:t xml:space="preserve">, які можуть бути джерелом інфекції для оточуючих (лихоманка неясної етіології, ГРВІ, мертвий плід, безводний проміжок понад 12 годин, які народили поза пологового будинку) або якщо жінка протягом вагітності не була під наглядом жіночої консультації і під час вступу не має обмінну карту. Також </w:t>
      </w:r>
      <w:r w:rsidR="00E8555F">
        <w:rPr>
          <w:rFonts w:ascii="Times New Roman" w:hAnsi="Times New Roman" w:cs="Times New Roman"/>
          <w:sz w:val="28"/>
          <w:szCs w:val="28"/>
          <w:shd w:val="clear" w:color="auto" w:fill="FFFFFF"/>
          <w:lang w:val="uk-UA"/>
        </w:rPr>
        <w:t>у</w:t>
      </w:r>
      <w:r w:rsidRPr="00F52FA7">
        <w:rPr>
          <w:rFonts w:ascii="Times New Roman" w:hAnsi="Times New Roman" w:cs="Times New Roman"/>
          <w:sz w:val="28"/>
          <w:szCs w:val="28"/>
          <w:shd w:val="clear" w:color="auto" w:fill="FFFFFF"/>
          <w:lang w:val="uk-UA"/>
        </w:rPr>
        <w:t xml:space="preserve"> </w:t>
      </w:r>
      <w:r w:rsidR="00E8555F">
        <w:rPr>
          <w:rFonts w:ascii="Times New Roman" w:hAnsi="Times New Roman" w:cs="Times New Roman"/>
          <w:sz w:val="28"/>
          <w:szCs w:val="28"/>
          <w:shd w:val="clear" w:color="auto" w:fill="FFFFFF"/>
          <w:lang w:val="uk-UA"/>
        </w:rPr>
        <w:t xml:space="preserve">це </w:t>
      </w:r>
      <w:r w:rsidRPr="00F52FA7">
        <w:rPr>
          <w:rFonts w:ascii="Times New Roman" w:hAnsi="Times New Roman" w:cs="Times New Roman"/>
          <w:sz w:val="28"/>
          <w:szCs w:val="28"/>
          <w:shd w:val="clear" w:color="auto" w:fill="FFFFFF"/>
          <w:lang w:val="uk-UA"/>
        </w:rPr>
        <w:t xml:space="preserve">відділення переводять хворих вагітних із відділення патології та </w:t>
      </w:r>
      <w:r w:rsidR="00754AF2">
        <w:rPr>
          <w:rFonts w:ascii="Times New Roman" w:hAnsi="Times New Roman" w:cs="Times New Roman"/>
          <w:sz w:val="28"/>
          <w:szCs w:val="28"/>
          <w:shd w:val="clear" w:color="auto" w:fill="FFFFFF"/>
          <w:lang w:val="uk-UA"/>
        </w:rPr>
        <w:t>породіль</w:t>
      </w:r>
      <w:r w:rsidR="00CF146B" w:rsidRPr="00CF146B">
        <w:rPr>
          <w:rFonts w:ascii="Times New Roman" w:hAnsi="Times New Roman" w:cs="Times New Roman"/>
          <w:sz w:val="28"/>
          <w:szCs w:val="28"/>
          <w:shd w:val="clear" w:color="auto" w:fill="FFFFFF"/>
          <w:lang w:val="uk-UA"/>
        </w:rPr>
        <w:t xml:space="preserve"> </w:t>
      </w:r>
      <w:r w:rsidRPr="00F52FA7">
        <w:rPr>
          <w:rFonts w:ascii="Times New Roman" w:hAnsi="Times New Roman" w:cs="Times New Roman"/>
          <w:sz w:val="28"/>
          <w:szCs w:val="28"/>
          <w:shd w:val="clear" w:color="auto" w:fill="FFFFFF"/>
          <w:lang w:val="uk-UA"/>
        </w:rPr>
        <w:t>з фізіологічного післяпологового відділення при ускладненому перебігу післяпологового періоду (ендометрит, нагноєння швів промежини, швів</w:t>
      </w:r>
      <w:r w:rsidR="00CF146B">
        <w:rPr>
          <w:rFonts w:ascii="Times New Roman" w:hAnsi="Times New Roman" w:cs="Times New Roman"/>
          <w:sz w:val="28"/>
          <w:szCs w:val="28"/>
          <w:shd w:val="clear" w:color="auto" w:fill="FFFFFF"/>
          <w:lang w:val="uk-UA"/>
        </w:rPr>
        <w:t xml:space="preserve"> після кесаревого розтину і т.п.</w:t>
      </w:r>
      <w:r w:rsidRPr="00F52FA7">
        <w:rPr>
          <w:rFonts w:ascii="Times New Roman" w:hAnsi="Times New Roman" w:cs="Times New Roman"/>
          <w:sz w:val="28"/>
          <w:szCs w:val="28"/>
          <w:shd w:val="clear" w:color="auto" w:fill="FFFFFF"/>
          <w:lang w:val="uk-UA"/>
        </w:rPr>
        <w:t xml:space="preserve">). В обсерваційному відділенні перебувають діти, що народилися в цьому відділенні, діти, матері яких переведені з фізіологічного акушерського відділення, діти, </w:t>
      </w:r>
      <w:r w:rsidR="00631157" w:rsidRPr="00631157">
        <w:rPr>
          <w:rFonts w:ascii="Times New Roman" w:hAnsi="Times New Roman" w:cs="Times New Roman"/>
          <w:sz w:val="28"/>
          <w:szCs w:val="28"/>
          <w:shd w:val="clear" w:color="auto" w:fill="FFFFFF"/>
          <w:lang w:val="uk-UA"/>
        </w:rPr>
        <w:t>переведені</w:t>
      </w:r>
      <w:r w:rsidRPr="00F52FA7">
        <w:rPr>
          <w:rFonts w:ascii="Times New Roman" w:hAnsi="Times New Roman" w:cs="Times New Roman"/>
          <w:sz w:val="28"/>
          <w:szCs w:val="28"/>
          <w:shd w:val="clear" w:color="auto" w:fill="FFFFFF"/>
          <w:lang w:val="uk-UA"/>
        </w:rPr>
        <w:t xml:space="preserve"> з пологового блоку з вродженим вез</w:t>
      </w:r>
      <w:r w:rsidR="00754AF2">
        <w:rPr>
          <w:rFonts w:ascii="Times New Roman" w:hAnsi="Times New Roman" w:cs="Times New Roman"/>
          <w:sz w:val="28"/>
          <w:szCs w:val="28"/>
          <w:shd w:val="clear" w:color="auto" w:fill="FFFFFF"/>
          <w:lang w:val="uk-UA"/>
        </w:rPr>
        <w:t>и</w:t>
      </w:r>
      <w:r w:rsidRPr="00F52FA7">
        <w:rPr>
          <w:rFonts w:ascii="Times New Roman" w:hAnsi="Times New Roman" w:cs="Times New Roman"/>
          <w:sz w:val="28"/>
          <w:szCs w:val="28"/>
          <w:shd w:val="clear" w:color="auto" w:fill="FFFFFF"/>
          <w:lang w:val="uk-UA"/>
        </w:rPr>
        <w:t>кулопустул</w:t>
      </w:r>
      <w:r w:rsidR="00CF146B">
        <w:rPr>
          <w:rFonts w:ascii="Times New Roman" w:hAnsi="Times New Roman" w:cs="Times New Roman"/>
          <w:sz w:val="28"/>
          <w:szCs w:val="28"/>
          <w:shd w:val="clear" w:color="auto" w:fill="FFFFFF"/>
          <w:lang w:val="uk-UA"/>
        </w:rPr>
        <w:t>ьозом</w:t>
      </w:r>
      <w:r w:rsidRPr="00F52FA7">
        <w:rPr>
          <w:rFonts w:ascii="Times New Roman" w:hAnsi="Times New Roman" w:cs="Times New Roman"/>
          <w:sz w:val="28"/>
          <w:szCs w:val="28"/>
          <w:shd w:val="clear" w:color="auto" w:fill="FFFFFF"/>
          <w:lang w:val="uk-UA"/>
        </w:rPr>
        <w:t>, каліцтвами, діти</w:t>
      </w:r>
      <w:r w:rsidR="00754AF2">
        <w:rPr>
          <w:rFonts w:ascii="Times New Roman" w:hAnsi="Times New Roman" w:cs="Times New Roman"/>
          <w:sz w:val="28"/>
          <w:szCs w:val="28"/>
          <w:shd w:val="clear" w:color="auto" w:fill="FFFFFF"/>
          <w:lang w:val="uk-UA"/>
        </w:rPr>
        <w:t xml:space="preserve"> від яких відмовились</w:t>
      </w:r>
      <w:r w:rsidRPr="00F52FA7">
        <w:rPr>
          <w:rFonts w:ascii="Times New Roman" w:hAnsi="Times New Roman" w:cs="Times New Roman"/>
          <w:sz w:val="28"/>
          <w:szCs w:val="28"/>
          <w:shd w:val="clear" w:color="auto" w:fill="FFFFFF"/>
          <w:lang w:val="uk-UA"/>
        </w:rPr>
        <w:t>, діти, що народилися поза пологового будинку. Кожне відділення обсервації в своїй структурі має приймально-оглядов</w:t>
      </w:r>
      <w:r w:rsidR="00CF146B">
        <w:rPr>
          <w:rFonts w:ascii="Times New Roman" w:hAnsi="Times New Roman" w:cs="Times New Roman"/>
          <w:sz w:val="28"/>
          <w:szCs w:val="28"/>
          <w:shd w:val="clear" w:color="auto" w:fill="FFFFFF"/>
          <w:lang w:val="uk-UA"/>
        </w:rPr>
        <w:t>у</w:t>
      </w:r>
      <w:r w:rsidRPr="00F52FA7">
        <w:rPr>
          <w:rFonts w:ascii="Times New Roman" w:hAnsi="Times New Roman" w:cs="Times New Roman"/>
          <w:sz w:val="28"/>
          <w:szCs w:val="28"/>
          <w:shd w:val="clear" w:color="auto" w:fill="FFFFFF"/>
          <w:lang w:val="uk-UA"/>
        </w:rPr>
        <w:t xml:space="preserve"> частин</w:t>
      </w:r>
      <w:r w:rsidR="00CF146B">
        <w:rPr>
          <w:rFonts w:ascii="Times New Roman" w:hAnsi="Times New Roman" w:cs="Times New Roman"/>
          <w:sz w:val="28"/>
          <w:szCs w:val="28"/>
          <w:shd w:val="clear" w:color="auto" w:fill="FFFFFF"/>
          <w:lang w:val="uk-UA"/>
        </w:rPr>
        <w:t>у</w:t>
      </w:r>
      <w:r w:rsidRPr="00F52FA7">
        <w:rPr>
          <w:rFonts w:ascii="Times New Roman" w:hAnsi="Times New Roman" w:cs="Times New Roman"/>
          <w:sz w:val="28"/>
          <w:szCs w:val="28"/>
          <w:shd w:val="clear" w:color="auto" w:fill="FFFFFF"/>
          <w:lang w:val="uk-UA"/>
        </w:rPr>
        <w:t xml:space="preserve">, передпологову, </w:t>
      </w:r>
      <w:r w:rsidR="00CF146B">
        <w:rPr>
          <w:rFonts w:ascii="Times New Roman" w:hAnsi="Times New Roman" w:cs="Times New Roman"/>
          <w:sz w:val="28"/>
          <w:szCs w:val="28"/>
          <w:shd w:val="clear" w:color="auto" w:fill="FFFFFF"/>
          <w:lang w:val="uk-UA"/>
        </w:rPr>
        <w:t>пологову</w:t>
      </w:r>
      <w:r w:rsidRPr="00F52FA7">
        <w:rPr>
          <w:rFonts w:ascii="Times New Roman" w:hAnsi="Times New Roman" w:cs="Times New Roman"/>
          <w:sz w:val="28"/>
          <w:szCs w:val="28"/>
          <w:shd w:val="clear" w:color="auto" w:fill="FFFFFF"/>
          <w:lang w:val="uk-UA"/>
        </w:rPr>
        <w:t>, післяпологові палати, палати для новонароджених (буксир</w:t>
      </w:r>
      <w:r w:rsidR="00CF146B">
        <w:rPr>
          <w:rFonts w:ascii="Times New Roman" w:hAnsi="Times New Roman" w:cs="Times New Roman"/>
          <w:sz w:val="28"/>
          <w:szCs w:val="28"/>
          <w:shd w:val="clear" w:color="auto" w:fill="FFFFFF"/>
          <w:lang w:val="uk-UA"/>
        </w:rPr>
        <w:t>овочні</w:t>
      </w:r>
      <w:r w:rsidRPr="00F52FA7">
        <w:rPr>
          <w:rFonts w:ascii="Times New Roman" w:hAnsi="Times New Roman" w:cs="Times New Roman"/>
          <w:sz w:val="28"/>
          <w:szCs w:val="28"/>
          <w:shd w:val="clear" w:color="auto" w:fill="FFFFFF"/>
          <w:lang w:val="uk-UA"/>
        </w:rPr>
        <w:t>), операційну, маніпуляційн</w:t>
      </w:r>
      <w:r w:rsidR="00CF146B">
        <w:rPr>
          <w:rFonts w:ascii="Times New Roman" w:hAnsi="Times New Roman" w:cs="Times New Roman"/>
          <w:sz w:val="28"/>
          <w:szCs w:val="28"/>
          <w:shd w:val="clear" w:color="auto" w:fill="FFFFFF"/>
          <w:lang w:val="uk-UA"/>
        </w:rPr>
        <w:t>у</w:t>
      </w:r>
      <w:r w:rsidRPr="00F52FA7">
        <w:rPr>
          <w:rFonts w:ascii="Times New Roman" w:hAnsi="Times New Roman" w:cs="Times New Roman"/>
          <w:sz w:val="28"/>
          <w:szCs w:val="28"/>
          <w:shd w:val="clear" w:color="auto" w:fill="FFFFFF"/>
          <w:lang w:val="uk-UA"/>
        </w:rPr>
        <w:t>, буфет, санітарні вузли, кімнат</w:t>
      </w:r>
      <w:r w:rsidR="00CF146B">
        <w:rPr>
          <w:rFonts w:ascii="Times New Roman" w:hAnsi="Times New Roman" w:cs="Times New Roman"/>
          <w:sz w:val="28"/>
          <w:szCs w:val="28"/>
          <w:shd w:val="clear" w:color="auto" w:fill="FFFFFF"/>
          <w:lang w:val="uk-UA"/>
        </w:rPr>
        <w:t>у</w:t>
      </w:r>
      <w:r w:rsidR="00754AF2">
        <w:rPr>
          <w:rFonts w:ascii="Times New Roman" w:hAnsi="Times New Roman" w:cs="Times New Roman"/>
          <w:sz w:val="28"/>
          <w:szCs w:val="28"/>
          <w:shd w:val="clear" w:color="auto" w:fill="FFFFFF"/>
          <w:lang w:val="uk-UA"/>
        </w:rPr>
        <w:t xml:space="preserve"> для виписування</w:t>
      </w:r>
      <w:r w:rsidRPr="00F52FA7">
        <w:rPr>
          <w:rFonts w:ascii="Times New Roman" w:hAnsi="Times New Roman" w:cs="Times New Roman"/>
          <w:sz w:val="28"/>
          <w:szCs w:val="28"/>
          <w:shd w:val="clear" w:color="auto" w:fill="FFFFFF"/>
          <w:lang w:val="uk-UA"/>
        </w:rPr>
        <w:t xml:space="preserve"> </w:t>
      </w:r>
      <w:r w:rsidRPr="005A73A9">
        <w:rPr>
          <w:rFonts w:ascii="Times New Roman" w:hAnsi="Times New Roman" w:cs="Times New Roman"/>
          <w:sz w:val="28"/>
          <w:szCs w:val="28"/>
          <w:shd w:val="clear" w:color="auto" w:fill="FFFFFF"/>
          <w:lang w:val="uk-UA"/>
        </w:rPr>
        <w:t>та інші підсобні приміщення.</w:t>
      </w:r>
    </w:p>
    <w:p w:rsidR="00F52FA7" w:rsidRPr="005A73A9" w:rsidRDefault="00F52FA7" w:rsidP="00E8555F">
      <w:pPr>
        <w:widowControl w:val="0"/>
        <w:spacing w:after="0" w:line="240" w:lineRule="auto"/>
        <w:ind w:firstLine="851"/>
        <w:jc w:val="both"/>
        <w:rPr>
          <w:rFonts w:ascii="Times New Roman" w:hAnsi="Times New Roman" w:cs="Times New Roman"/>
          <w:sz w:val="28"/>
          <w:szCs w:val="28"/>
          <w:shd w:val="clear" w:color="auto" w:fill="FFFFFF"/>
          <w:lang w:val="uk-UA"/>
        </w:rPr>
      </w:pPr>
    </w:p>
    <w:p w:rsidR="00F52FA7" w:rsidRPr="005A73A9" w:rsidRDefault="00F52FA7" w:rsidP="00E8555F">
      <w:pPr>
        <w:widowControl w:val="0"/>
        <w:spacing w:after="0" w:line="240" w:lineRule="auto"/>
        <w:ind w:firstLine="851"/>
        <w:jc w:val="both"/>
        <w:rPr>
          <w:rFonts w:ascii="Times New Roman" w:hAnsi="Times New Roman" w:cs="Times New Roman"/>
          <w:sz w:val="28"/>
          <w:szCs w:val="28"/>
          <w:shd w:val="clear" w:color="auto" w:fill="FFFFFF"/>
          <w:lang w:val="uk-UA"/>
        </w:rPr>
      </w:pPr>
      <w:r w:rsidRPr="005A73A9">
        <w:rPr>
          <w:rFonts w:ascii="Times New Roman" w:hAnsi="Times New Roman" w:cs="Times New Roman"/>
          <w:b/>
          <w:sz w:val="28"/>
          <w:szCs w:val="28"/>
          <w:shd w:val="clear" w:color="auto" w:fill="FFFFFF"/>
          <w:lang w:val="uk-UA"/>
        </w:rPr>
        <w:t>Відділення патології вагітних</w:t>
      </w:r>
      <w:r w:rsidRPr="005A73A9">
        <w:rPr>
          <w:rFonts w:ascii="Times New Roman" w:hAnsi="Times New Roman" w:cs="Times New Roman"/>
          <w:sz w:val="28"/>
          <w:szCs w:val="28"/>
          <w:shd w:val="clear" w:color="auto" w:fill="FFFFFF"/>
          <w:lang w:val="uk-UA"/>
        </w:rPr>
        <w:t>. Для допологової госпіталізації вагітних з різними екстрагенітальн</w:t>
      </w:r>
      <w:r w:rsidR="002D22EA">
        <w:rPr>
          <w:rFonts w:ascii="Times New Roman" w:hAnsi="Times New Roman" w:cs="Times New Roman"/>
          <w:sz w:val="28"/>
          <w:szCs w:val="28"/>
          <w:shd w:val="clear" w:color="auto" w:fill="FFFFFF"/>
          <w:lang w:val="uk-UA"/>
        </w:rPr>
        <w:t>ими</w:t>
      </w:r>
      <w:r w:rsidRPr="005A73A9">
        <w:rPr>
          <w:rFonts w:ascii="Times New Roman" w:hAnsi="Times New Roman" w:cs="Times New Roman"/>
          <w:sz w:val="28"/>
          <w:szCs w:val="28"/>
          <w:shd w:val="clear" w:color="auto" w:fill="FFFFFF"/>
          <w:lang w:val="uk-UA"/>
        </w:rPr>
        <w:t xml:space="preserve"> захворювання</w:t>
      </w:r>
      <w:r w:rsidR="002D22EA">
        <w:rPr>
          <w:rFonts w:ascii="Times New Roman" w:hAnsi="Times New Roman" w:cs="Times New Roman"/>
          <w:sz w:val="28"/>
          <w:szCs w:val="28"/>
          <w:shd w:val="clear" w:color="auto" w:fill="FFFFFF"/>
          <w:lang w:val="uk-UA"/>
        </w:rPr>
        <w:t>ми</w:t>
      </w:r>
      <w:r w:rsidRPr="005A73A9">
        <w:rPr>
          <w:rFonts w:ascii="Times New Roman" w:hAnsi="Times New Roman" w:cs="Times New Roman"/>
          <w:sz w:val="28"/>
          <w:szCs w:val="28"/>
          <w:shd w:val="clear" w:color="auto" w:fill="FFFFFF"/>
          <w:lang w:val="uk-UA"/>
        </w:rPr>
        <w:t xml:space="preserve"> (серця, судин, крові, сполучної </w:t>
      </w:r>
      <w:r w:rsidRPr="005A73A9">
        <w:rPr>
          <w:rFonts w:ascii="Times New Roman" w:hAnsi="Times New Roman" w:cs="Times New Roman"/>
          <w:sz w:val="28"/>
          <w:szCs w:val="28"/>
          <w:shd w:val="clear" w:color="auto" w:fill="FFFFFF"/>
          <w:lang w:val="uk-UA"/>
        </w:rPr>
        <w:lastRenderedPageBreak/>
        <w:t>тканини, нирок, ендокринних залоз), ускладненнями вагітності (гестози, загроза переривання вагітності, фетоплацентарна недостатність), а також з вузьким тазом, рубцем на матці</w:t>
      </w:r>
      <w:r w:rsidR="00A51065">
        <w:rPr>
          <w:rFonts w:ascii="Times New Roman" w:hAnsi="Times New Roman" w:cs="Times New Roman"/>
          <w:sz w:val="28"/>
          <w:szCs w:val="28"/>
          <w:shd w:val="clear" w:color="auto" w:fill="FFFFFF"/>
          <w:lang w:val="uk-UA"/>
        </w:rPr>
        <w:t>, неправильним положенням плода</w:t>
      </w:r>
      <w:r w:rsidRPr="005A73A9">
        <w:rPr>
          <w:rFonts w:ascii="Times New Roman" w:hAnsi="Times New Roman" w:cs="Times New Roman"/>
          <w:sz w:val="28"/>
          <w:szCs w:val="28"/>
          <w:shd w:val="clear" w:color="auto" w:fill="FFFFFF"/>
          <w:lang w:val="uk-UA"/>
        </w:rPr>
        <w:t xml:space="preserve">, обтяженим акушерським анамнезом в структурі стаціонару пологового будинку виділяють відділення патології вагітних. У ньому обладнають оглядовий, процедурну, малу операційну, кабінет функціональної діагностики, </w:t>
      </w:r>
      <w:r w:rsidR="00A51065">
        <w:rPr>
          <w:rFonts w:ascii="Times New Roman" w:hAnsi="Times New Roman" w:cs="Times New Roman"/>
          <w:sz w:val="28"/>
          <w:szCs w:val="28"/>
          <w:shd w:val="clear" w:color="auto" w:fill="FFFFFF"/>
          <w:lang w:val="uk-UA"/>
        </w:rPr>
        <w:t>обладнаний</w:t>
      </w:r>
      <w:r w:rsidRPr="005A73A9">
        <w:rPr>
          <w:rFonts w:ascii="Times New Roman" w:hAnsi="Times New Roman" w:cs="Times New Roman"/>
          <w:sz w:val="28"/>
          <w:szCs w:val="28"/>
          <w:shd w:val="clear" w:color="auto" w:fill="FFFFFF"/>
          <w:lang w:val="uk-UA"/>
        </w:rPr>
        <w:t xml:space="preserve"> кардіомонітором, апаратом УЗД, кабінет фізіопс</w:t>
      </w:r>
      <w:r w:rsidR="00424202">
        <w:rPr>
          <w:rFonts w:ascii="Times New Roman" w:hAnsi="Times New Roman" w:cs="Times New Roman"/>
          <w:sz w:val="28"/>
          <w:szCs w:val="28"/>
          <w:shd w:val="clear" w:color="auto" w:fill="FFFFFF"/>
          <w:lang w:val="uk-UA"/>
        </w:rPr>
        <w:t>и</w:t>
      </w:r>
      <w:r w:rsidRPr="005A73A9">
        <w:rPr>
          <w:rFonts w:ascii="Times New Roman" w:hAnsi="Times New Roman" w:cs="Times New Roman"/>
          <w:sz w:val="28"/>
          <w:szCs w:val="28"/>
          <w:shd w:val="clear" w:color="auto" w:fill="FFFFFF"/>
          <w:lang w:val="uk-UA"/>
        </w:rPr>
        <w:t xml:space="preserve">хо-профілактичної підготовки до пологів (ФППП) </w:t>
      </w:r>
      <w:r w:rsidR="00D3025F">
        <w:rPr>
          <w:rFonts w:ascii="Times New Roman" w:hAnsi="Times New Roman" w:cs="Times New Roman"/>
          <w:sz w:val="28"/>
          <w:szCs w:val="28"/>
          <w:shd w:val="clear" w:color="auto" w:fill="FFFFFF"/>
          <w:lang w:val="uk-UA"/>
        </w:rPr>
        <w:t>та</w:t>
      </w:r>
      <w:r w:rsidRPr="005A73A9">
        <w:rPr>
          <w:rFonts w:ascii="Times New Roman" w:hAnsi="Times New Roman" w:cs="Times New Roman"/>
          <w:sz w:val="28"/>
          <w:szCs w:val="28"/>
          <w:shd w:val="clear" w:color="auto" w:fill="FFFFFF"/>
          <w:lang w:val="uk-UA"/>
        </w:rPr>
        <w:t xml:space="preserve"> підсобні приміщення (їдальня, кімнати особистої гігієни, санітарні вузли). З цього відділення в разі поліпшення здоров'я вагітну виписують під спостереження жіночої консультації або з початком пологів переводять в пологове відділення.</w:t>
      </w:r>
    </w:p>
    <w:p w:rsidR="002B29B1" w:rsidRPr="005A73A9" w:rsidRDefault="00F52FA7" w:rsidP="00E8555F">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shd w:val="clear" w:color="auto" w:fill="FFFFFF"/>
          <w:lang w:val="uk-UA"/>
        </w:rPr>
        <w:t>Для надання кваліфікованої допомоги вагітним з екстрагенітальн</w:t>
      </w:r>
      <w:r w:rsidR="002D22EA">
        <w:rPr>
          <w:rFonts w:ascii="Times New Roman" w:hAnsi="Times New Roman" w:cs="Times New Roman"/>
          <w:sz w:val="28"/>
          <w:szCs w:val="28"/>
          <w:shd w:val="clear" w:color="auto" w:fill="FFFFFF"/>
          <w:lang w:val="uk-UA"/>
        </w:rPr>
        <w:t>ими</w:t>
      </w:r>
      <w:r w:rsidRPr="005A73A9">
        <w:rPr>
          <w:rFonts w:ascii="Times New Roman" w:hAnsi="Times New Roman" w:cs="Times New Roman"/>
          <w:sz w:val="28"/>
          <w:szCs w:val="28"/>
          <w:shd w:val="clear" w:color="auto" w:fill="FFFFFF"/>
          <w:lang w:val="uk-UA"/>
        </w:rPr>
        <w:t xml:space="preserve"> захворювання</w:t>
      </w:r>
      <w:r w:rsidR="002D22EA">
        <w:rPr>
          <w:rFonts w:ascii="Times New Roman" w:hAnsi="Times New Roman" w:cs="Times New Roman"/>
          <w:sz w:val="28"/>
          <w:szCs w:val="28"/>
          <w:shd w:val="clear" w:color="auto" w:fill="FFFFFF"/>
          <w:lang w:val="uk-UA"/>
        </w:rPr>
        <w:t>ми</w:t>
      </w:r>
      <w:r w:rsidRPr="005A73A9">
        <w:rPr>
          <w:rFonts w:ascii="Times New Roman" w:hAnsi="Times New Roman" w:cs="Times New Roman"/>
          <w:sz w:val="28"/>
          <w:szCs w:val="28"/>
          <w:shd w:val="clear" w:color="auto" w:fill="FFFFFF"/>
          <w:lang w:val="uk-UA"/>
        </w:rPr>
        <w:t xml:space="preserve"> пологові відділення на базах клінічних лікарень працюють за певним профілем (захворювання серцево-судинної системи, нирок, інфекційні захворювання, не виношування вагітності, резус-конфлікт </w:t>
      </w:r>
      <w:r w:rsidR="00E06953">
        <w:rPr>
          <w:rFonts w:ascii="Times New Roman" w:hAnsi="Times New Roman" w:cs="Times New Roman"/>
          <w:sz w:val="28"/>
          <w:szCs w:val="28"/>
          <w:shd w:val="clear" w:color="auto" w:fill="FFFFFF"/>
          <w:lang w:val="uk-UA"/>
        </w:rPr>
        <w:t>та</w:t>
      </w:r>
      <w:r w:rsidRPr="005A73A9">
        <w:rPr>
          <w:rFonts w:ascii="Times New Roman" w:hAnsi="Times New Roman" w:cs="Times New Roman"/>
          <w:sz w:val="28"/>
          <w:szCs w:val="28"/>
          <w:shd w:val="clear" w:color="auto" w:fill="FFFFFF"/>
          <w:lang w:val="uk-UA"/>
        </w:rPr>
        <w:t xml:space="preserve"> ін.</w:t>
      </w:r>
      <w:r w:rsidR="002B29B1" w:rsidRPr="005A73A9">
        <w:rPr>
          <w:rFonts w:ascii="Times New Roman" w:hAnsi="Times New Roman" w:cs="Times New Roman"/>
          <w:sz w:val="28"/>
          <w:szCs w:val="28"/>
          <w:shd w:val="clear" w:color="auto" w:fill="FFFFFF"/>
          <w:lang w:val="uk-UA"/>
        </w:rPr>
        <w:t xml:space="preserve">). </w:t>
      </w:r>
    </w:p>
    <w:p w:rsidR="002E5D30" w:rsidRPr="005A73A9" w:rsidRDefault="002E5D30" w:rsidP="00E8555F">
      <w:pPr>
        <w:pStyle w:val="af9"/>
        <w:spacing w:before="0" w:beforeAutospacing="0" w:after="0" w:afterAutospacing="0"/>
        <w:ind w:firstLine="851"/>
        <w:jc w:val="both"/>
        <w:rPr>
          <w:b/>
          <w:sz w:val="28"/>
          <w:szCs w:val="28"/>
          <w:lang w:val="uk-UA"/>
        </w:rPr>
      </w:pPr>
    </w:p>
    <w:p w:rsidR="005A73A9" w:rsidRPr="005A73A9" w:rsidRDefault="005A73A9" w:rsidP="00E8555F">
      <w:pPr>
        <w:widowControl w:val="0"/>
        <w:spacing w:after="0" w:line="240" w:lineRule="auto"/>
        <w:ind w:firstLine="851"/>
        <w:jc w:val="both"/>
        <w:rPr>
          <w:rFonts w:ascii="Times New Roman" w:eastAsia="Times New Roman" w:hAnsi="Times New Roman" w:cs="Times New Roman"/>
          <w:sz w:val="28"/>
          <w:szCs w:val="28"/>
          <w:lang w:val="uk-UA" w:eastAsia="ru-RU"/>
        </w:rPr>
      </w:pPr>
      <w:r w:rsidRPr="005A73A9">
        <w:rPr>
          <w:rFonts w:ascii="Times New Roman" w:eastAsia="Times New Roman" w:hAnsi="Times New Roman" w:cs="Times New Roman"/>
          <w:b/>
          <w:sz w:val="28"/>
          <w:szCs w:val="28"/>
          <w:lang w:val="uk-UA" w:eastAsia="ru-RU"/>
        </w:rPr>
        <w:t>Відділення новонароджених</w:t>
      </w:r>
      <w:r w:rsidRPr="005A73A9">
        <w:rPr>
          <w:rFonts w:ascii="Times New Roman" w:eastAsia="Times New Roman" w:hAnsi="Times New Roman" w:cs="Times New Roman"/>
          <w:sz w:val="28"/>
          <w:szCs w:val="28"/>
          <w:lang w:val="uk-UA" w:eastAsia="ru-RU"/>
        </w:rPr>
        <w:t xml:space="preserve">. Новонароджені направляються у відділення новонароджених (для здорових новонароджених може бути організовано спільне перебування з матір'ю в одній палаті). У відділенні є палати для здорових новонароджених, палати для недоношених дітей </w:t>
      </w:r>
      <w:r w:rsidR="00E06953">
        <w:rPr>
          <w:rFonts w:ascii="Times New Roman" w:eastAsia="Times New Roman" w:hAnsi="Times New Roman" w:cs="Times New Roman"/>
          <w:sz w:val="28"/>
          <w:szCs w:val="28"/>
          <w:lang w:val="uk-UA" w:eastAsia="ru-RU"/>
        </w:rPr>
        <w:t>та</w:t>
      </w:r>
      <w:r w:rsidRPr="005A73A9">
        <w:rPr>
          <w:rFonts w:ascii="Times New Roman" w:eastAsia="Times New Roman" w:hAnsi="Times New Roman" w:cs="Times New Roman"/>
          <w:sz w:val="28"/>
          <w:szCs w:val="28"/>
          <w:lang w:val="uk-UA" w:eastAsia="ru-RU"/>
        </w:rPr>
        <w:t xml:space="preserve"> дітей, народжених в асфіксії, з порушенням мозкового кровообігу, дихальними порушеннями, після оперативних пологів, молочна кімната, кімнати для зберігання чистої білизни, матраців, </w:t>
      </w:r>
      <w:r w:rsidR="00424202" w:rsidRPr="005A73A9">
        <w:rPr>
          <w:rFonts w:ascii="Times New Roman" w:eastAsia="Times New Roman" w:hAnsi="Times New Roman" w:cs="Times New Roman"/>
          <w:sz w:val="28"/>
          <w:szCs w:val="28"/>
          <w:lang w:val="uk-UA" w:eastAsia="ru-RU"/>
        </w:rPr>
        <w:t>інвентарю</w:t>
      </w:r>
      <w:r w:rsidRPr="005A73A9">
        <w:rPr>
          <w:rFonts w:ascii="Times New Roman" w:eastAsia="Times New Roman" w:hAnsi="Times New Roman" w:cs="Times New Roman"/>
          <w:sz w:val="28"/>
          <w:szCs w:val="28"/>
          <w:lang w:val="uk-UA" w:eastAsia="ru-RU"/>
        </w:rPr>
        <w:t>. У відділенні дотримуються циклічн</w:t>
      </w:r>
      <w:r w:rsidR="000C287D">
        <w:rPr>
          <w:rFonts w:ascii="Times New Roman" w:eastAsia="Times New Roman" w:hAnsi="Times New Roman" w:cs="Times New Roman"/>
          <w:sz w:val="28"/>
          <w:szCs w:val="28"/>
          <w:lang w:val="uk-UA" w:eastAsia="ru-RU"/>
        </w:rPr>
        <w:t>о</w:t>
      </w:r>
      <w:r w:rsidRPr="005A73A9">
        <w:rPr>
          <w:rFonts w:ascii="Times New Roman" w:eastAsia="Times New Roman" w:hAnsi="Times New Roman" w:cs="Times New Roman"/>
          <w:sz w:val="28"/>
          <w:szCs w:val="28"/>
          <w:lang w:val="uk-UA" w:eastAsia="ru-RU"/>
        </w:rPr>
        <w:t>ст</w:t>
      </w:r>
      <w:r w:rsidR="000C287D">
        <w:rPr>
          <w:rFonts w:ascii="Times New Roman" w:eastAsia="Times New Roman" w:hAnsi="Times New Roman" w:cs="Times New Roman"/>
          <w:sz w:val="28"/>
          <w:szCs w:val="28"/>
          <w:lang w:val="uk-UA" w:eastAsia="ru-RU"/>
        </w:rPr>
        <w:t>і</w:t>
      </w:r>
      <w:r w:rsidRPr="005A73A9">
        <w:rPr>
          <w:rFonts w:ascii="Times New Roman" w:eastAsia="Times New Roman" w:hAnsi="Times New Roman" w:cs="Times New Roman"/>
          <w:sz w:val="28"/>
          <w:szCs w:val="28"/>
          <w:lang w:val="uk-UA" w:eastAsia="ru-RU"/>
        </w:rPr>
        <w:t xml:space="preserve"> заповнення палат паралельно з материнськими палатами.</w:t>
      </w:r>
    </w:p>
    <w:p w:rsidR="005A73A9" w:rsidRPr="005A73A9" w:rsidRDefault="005A73A9" w:rsidP="00E8555F">
      <w:pPr>
        <w:widowControl w:val="0"/>
        <w:spacing w:after="0" w:line="240" w:lineRule="auto"/>
        <w:ind w:firstLine="851"/>
        <w:jc w:val="both"/>
        <w:rPr>
          <w:rFonts w:ascii="Times New Roman" w:eastAsia="Times New Roman" w:hAnsi="Times New Roman" w:cs="Times New Roman"/>
          <w:sz w:val="28"/>
          <w:szCs w:val="28"/>
          <w:lang w:val="uk-UA" w:eastAsia="ru-RU"/>
        </w:rPr>
      </w:pPr>
      <w:r w:rsidRPr="005A73A9">
        <w:rPr>
          <w:rFonts w:ascii="Times New Roman" w:eastAsia="Times New Roman" w:hAnsi="Times New Roman" w:cs="Times New Roman"/>
          <w:sz w:val="28"/>
          <w:szCs w:val="28"/>
          <w:lang w:val="uk-UA" w:eastAsia="ru-RU"/>
        </w:rPr>
        <w:t>Для забезпечення медичної допомоги новонародженим встановлені посади завідувача відповідного відділення, педіатра, медичних сестер.</w:t>
      </w:r>
    </w:p>
    <w:p w:rsidR="005A73A9" w:rsidRPr="005A73A9" w:rsidRDefault="00424202" w:rsidP="00E8555F">
      <w:pPr>
        <w:widowControl w:val="0"/>
        <w:spacing w:after="0" w:line="240" w:lineRule="auto"/>
        <w:ind w:firstLine="851"/>
        <w:jc w:val="both"/>
        <w:rPr>
          <w:rFonts w:ascii="Times New Roman" w:eastAsia="Times New Roman" w:hAnsi="Times New Roman" w:cs="Times New Roman"/>
          <w:sz w:val="28"/>
          <w:szCs w:val="28"/>
          <w:lang w:val="uk-UA" w:eastAsia="ru-RU"/>
        </w:rPr>
      </w:pPr>
      <w:r w:rsidRPr="00466E6E">
        <w:rPr>
          <w:sz w:val="28"/>
          <w:szCs w:val="28"/>
          <w:lang w:val="uk-UA"/>
        </w:rPr>
        <w:t>–</w:t>
      </w:r>
      <w:r w:rsidR="00E06953">
        <w:rPr>
          <w:rFonts w:ascii="Times New Roman" w:eastAsia="Times New Roman" w:hAnsi="Times New Roman" w:cs="Times New Roman"/>
          <w:sz w:val="28"/>
          <w:szCs w:val="28"/>
          <w:lang w:val="uk-UA" w:eastAsia="ru-RU"/>
        </w:rPr>
        <w:t> </w:t>
      </w:r>
      <w:r w:rsidR="005A73A9" w:rsidRPr="005A73A9">
        <w:rPr>
          <w:rFonts w:ascii="Times New Roman" w:eastAsia="Times New Roman" w:hAnsi="Times New Roman" w:cs="Times New Roman"/>
          <w:sz w:val="28"/>
          <w:szCs w:val="28"/>
          <w:lang w:val="uk-UA" w:eastAsia="ru-RU"/>
        </w:rPr>
        <w:t xml:space="preserve">1 посада педіатра (неонатолога) на </w:t>
      </w:r>
      <w:r w:rsidR="005A73A9" w:rsidRPr="005A73A9">
        <w:rPr>
          <w:rFonts w:ascii="Times New Roman" w:eastAsia="Times New Roman" w:hAnsi="Times New Roman" w:cs="Times New Roman"/>
          <w:b/>
          <w:sz w:val="28"/>
          <w:szCs w:val="28"/>
          <w:lang w:val="uk-UA" w:eastAsia="ru-RU"/>
        </w:rPr>
        <w:t>25 ліжок</w:t>
      </w:r>
      <w:r w:rsidR="005A73A9" w:rsidRPr="005A73A9">
        <w:rPr>
          <w:rFonts w:ascii="Times New Roman" w:eastAsia="Times New Roman" w:hAnsi="Times New Roman" w:cs="Times New Roman"/>
          <w:sz w:val="28"/>
          <w:szCs w:val="28"/>
          <w:lang w:val="uk-UA" w:eastAsia="ru-RU"/>
        </w:rPr>
        <w:t xml:space="preserve"> здорових дітей;</w:t>
      </w:r>
    </w:p>
    <w:p w:rsidR="005A73A9" w:rsidRPr="005A73A9" w:rsidRDefault="00424202" w:rsidP="00E8555F">
      <w:pPr>
        <w:widowControl w:val="0"/>
        <w:spacing w:after="0" w:line="240" w:lineRule="auto"/>
        <w:ind w:firstLine="851"/>
        <w:jc w:val="both"/>
        <w:rPr>
          <w:rFonts w:ascii="Times New Roman" w:eastAsia="Times New Roman" w:hAnsi="Times New Roman" w:cs="Times New Roman"/>
          <w:sz w:val="28"/>
          <w:szCs w:val="28"/>
          <w:lang w:val="uk-UA" w:eastAsia="ru-RU"/>
        </w:rPr>
      </w:pPr>
      <w:r w:rsidRPr="00466E6E">
        <w:rPr>
          <w:sz w:val="28"/>
          <w:szCs w:val="28"/>
          <w:lang w:val="uk-UA"/>
        </w:rPr>
        <w:t>–</w:t>
      </w:r>
      <w:r w:rsidR="00E06953">
        <w:rPr>
          <w:rFonts w:ascii="Times New Roman" w:eastAsia="Times New Roman" w:hAnsi="Times New Roman" w:cs="Times New Roman"/>
          <w:sz w:val="28"/>
          <w:szCs w:val="28"/>
          <w:lang w:val="uk-UA" w:eastAsia="ru-RU"/>
        </w:rPr>
        <w:t> </w:t>
      </w:r>
      <w:r w:rsidR="005A73A9" w:rsidRPr="005A73A9">
        <w:rPr>
          <w:rFonts w:ascii="Times New Roman" w:eastAsia="Times New Roman" w:hAnsi="Times New Roman" w:cs="Times New Roman"/>
          <w:sz w:val="28"/>
          <w:szCs w:val="28"/>
          <w:lang w:val="uk-UA" w:eastAsia="ru-RU"/>
        </w:rPr>
        <w:t xml:space="preserve">1 посада педіатра (неонатолога) на </w:t>
      </w:r>
      <w:r w:rsidR="005A73A9" w:rsidRPr="005A73A9">
        <w:rPr>
          <w:rFonts w:ascii="Times New Roman" w:eastAsia="Times New Roman" w:hAnsi="Times New Roman" w:cs="Times New Roman"/>
          <w:b/>
          <w:sz w:val="28"/>
          <w:szCs w:val="28"/>
          <w:lang w:val="uk-UA" w:eastAsia="ru-RU"/>
        </w:rPr>
        <w:t>10 ліжок</w:t>
      </w:r>
      <w:r w:rsidR="005A73A9" w:rsidRPr="005A73A9">
        <w:rPr>
          <w:rFonts w:ascii="Times New Roman" w:eastAsia="Times New Roman" w:hAnsi="Times New Roman" w:cs="Times New Roman"/>
          <w:sz w:val="28"/>
          <w:szCs w:val="28"/>
          <w:lang w:val="uk-UA" w:eastAsia="ru-RU"/>
        </w:rPr>
        <w:t xml:space="preserve"> дітей обсерваційного відділення;</w:t>
      </w:r>
    </w:p>
    <w:p w:rsidR="005A73A9" w:rsidRPr="005A73A9" w:rsidRDefault="00424202" w:rsidP="00E8555F">
      <w:pPr>
        <w:widowControl w:val="0"/>
        <w:spacing w:after="0" w:line="240" w:lineRule="auto"/>
        <w:ind w:firstLine="851"/>
        <w:jc w:val="both"/>
        <w:rPr>
          <w:rFonts w:ascii="Times New Roman" w:eastAsia="Times New Roman" w:hAnsi="Times New Roman" w:cs="Times New Roman"/>
          <w:sz w:val="28"/>
          <w:szCs w:val="28"/>
          <w:lang w:val="uk-UA" w:eastAsia="ru-RU"/>
        </w:rPr>
      </w:pPr>
      <w:r w:rsidRPr="00466E6E">
        <w:rPr>
          <w:sz w:val="28"/>
          <w:szCs w:val="28"/>
          <w:lang w:val="uk-UA"/>
        </w:rPr>
        <w:t>–</w:t>
      </w:r>
      <w:r w:rsidR="00E06953">
        <w:rPr>
          <w:rFonts w:ascii="Times New Roman" w:eastAsia="Times New Roman" w:hAnsi="Times New Roman" w:cs="Times New Roman"/>
          <w:sz w:val="28"/>
          <w:szCs w:val="28"/>
          <w:lang w:val="uk-UA" w:eastAsia="ru-RU"/>
        </w:rPr>
        <w:t> </w:t>
      </w:r>
      <w:r w:rsidR="005A73A9" w:rsidRPr="005A73A9">
        <w:rPr>
          <w:rFonts w:ascii="Times New Roman" w:eastAsia="Times New Roman" w:hAnsi="Times New Roman" w:cs="Times New Roman"/>
          <w:sz w:val="28"/>
          <w:szCs w:val="28"/>
          <w:lang w:val="uk-UA" w:eastAsia="ru-RU"/>
        </w:rPr>
        <w:t xml:space="preserve">1 посада педіатра (неонатолога) на </w:t>
      </w:r>
      <w:r w:rsidR="005A73A9" w:rsidRPr="005A73A9">
        <w:rPr>
          <w:rFonts w:ascii="Times New Roman" w:eastAsia="Times New Roman" w:hAnsi="Times New Roman" w:cs="Times New Roman"/>
          <w:b/>
          <w:sz w:val="28"/>
          <w:szCs w:val="28"/>
          <w:lang w:val="uk-UA" w:eastAsia="ru-RU"/>
        </w:rPr>
        <w:t>10 ліжок</w:t>
      </w:r>
      <w:r w:rsidR="005A73A9" w:rsidRPr="005A73A9">
        <w:rPr>
          <w:rFonts w:ascii="Times New Roman" w:eastAsia="Times New Roman" w:hAnsi="Times New Roman" w:cs="Times New Roman"/>
          <w:sz w:val="28"/>
          <w:szCs w:val="28"/>
          <w:lang w:val="uk-UA" w:eastAsia="ru-RU"/>
        </w:rPr>
        <w:t xml:space="preserve"> для недоношених дітей.</w:t>
      </w:r>
    </w:p>
    <w:p w:rsidR="005A73A9" w:rsidRPr="005A73A9" w:rsidRDefault="005A73A9" w:rsidP="00E8555F">
      <w:pPr>
        <w:widowControl w:val="0"/>
        <w:spacing w:after="0" w:line="240" w:lineRule="auto"/>
        <w:ind w:firstLine="851"/>
        <w:jc w:val="both"/>
        <w:rPr>
          <w:rFonts w:ascii="Times New Roman" w:eastAsia="Times New Roman" w:hAnsi="Times New Roman" w:cs="Times New Roman"/>
          <w:sz w:val="28"/>
          <w:szCs w:val="28"/>
          <w:lang w:val="uk-UA" w:eastAsia="ru-RU"/>
        </w:rPr>
      </w:pPr>
      <w:r w:rsidRPr="005A73A9">
        <w:rPr>
          <w:rFonts w:ascii="Times New Roman" w:eastAsia="Times New Roman" w:hAnsi="Times New Roman" w:cs="Times New Roman"/>
          <w:sz w:val="28"/>
          <w:szCs w:val="28"/>
          <w:lang w:val="uk-UA" w:eastAsia="ru-RU"/>
        </w:rPr>
        <w:t>Педіатр відділення (палати) новонароджених проводить лікувально-профілактичні заходи щодо забезпечення їх фізичного, нервово-психічного розвитку, догляду, обстеження, вигодовування.</w:t>
      </w:r>
    </w:p>
    <w:p w:rsidR="00816D57" w:rsidRPr="005A73A9" w:rsidRDefault="005A73A9" w:rsidP="00E8555F">
      <w:pPr>
        <w:widowControl w:val="0"/>
        <w:spacing w:after="0" w:line="240" w:lineRule="auto"/>
        <w:ind w:firstLine="851"/>
        <w:jc w:val="both"/>
        <w:rPr>
          <w:rFonts w:ascii="Times New Roman" w:hAnsi="Times New Roman" w:cs="Times New Roman"/>
          <w:sz w:val="28"/>
          <w:szCs w:val="28"/>
          <w:lang w:val="uk-UA"/>
        </w:rPr>
      </w:pPr>
      <w:r w:rsidRPr="005A73A9">
        <w:rPr>
          <w:rFonts w:ascii="Times New Roman" w:eastAsia="Times New Roman" w:hAnsi="Times New Roman" w:cs="Times New Roman"/>
          <w:sz w:val="28"/>
          <w:szCs w:val="28"/>
          <w:lang w:val="uk-UA" w:eastAsia="ru-RU"/>
        </w:rPr>
        <w:t xml:space="preserve">Медична сестра </w:t>
      </w:r>
      <w:r w:rsidR="000C287D" w:rsidRPr="000C287D">
        <w:rPr>
          <w:rFonts w:ascii="Times New Roman" w:eastAsia="Times New Roman" w:hAnsi="Times New Roman" w:cs="Times New Roman"/>
          <w:sz w:val="28"/>
          <w:szCs w:val="28"/>
          <w:lang w:val="uk-UA" w:eastAsia="ru-RU"/>
        </w:rPr>
        <w:t>здійснює спостереженн</w:t>
      </w:r>
      <w:r w:rsidR="000C287D">
        <w:rPr>
          <w:rFonts w:ascii="Times New Roman" w:eastAsia="Times New Roman" w:hAnsi="Times New Roman" w:cs="Times New Roman"/>
          <w:sz w:val="28"/>
          <w:szCs w:val="28"/>
          <w:lang w:val="uk-UA" w:eastAsia="ru-RU"/>
        </w:rPr>
        <w:t>я</w:t>
      </w:r>
      <w:r w:rsidR="000C287D" w:rsidRPr="000C287D">
        <w:rPr>
          <w:rFonts w:ascii="Times New Roman" w:eastAsia="Times New Roman" w:hAnsi="Times New Roman" w:cs="Times New Roman"/>
          <w:sz w:val="28"/>
          <w:szCs w:val="28"/>
          <w:lang w:val="uk-UA" w:eastAsia="ru-RU"/>
        </w:rPr>
        <w:t xml:space="preserve"> </w:t>
      </w:r>
      <w:r w:rsidRPr="005A73A9">
        <w:rPr>
          <w:rFonts w:ascii="Times New Roman" w:eastAsia="Times New Roman" w:hAnsi="Times New Roman" w:cs="Times New Roman"/>
          <w:sz w:val="28"/>
          <w:szCs w:val="28"/>
          <w:lang w:val="uk-UA" w:eastAsia="ru-RU"/>
        </w:rPr>
        <w:t xml:space="preserve">за новонародженими </w:t>
      </w:r>
      <w:r w:rsidR="008F3808">
        <w:rPr>
          <w:rFonts w:ascii="Times New Roman" w:eastAsia="Times New Roman" w:hAnsi="Times New Roman" w:cs="Times New Roman"/>
          <w:sz w:val="28"/>
          <w:szCs w:val="28"/>
          <w:lang w:val="uk-UA" w:eastAsia="ru-RU"/>
        </w:rPr>
        <w:t>та</w:t>
      </w:r>
      <w:r w:rsidRPr="005A73A9">
        <w:rPr>
          <w:rFonts w:ascii="Times New Roman" w:eastAsia="Times New Roman" w:hAnsi="Times New Roman" w:cs="Times New Roman"/>
          <w:sz w:val="28"/>
          <w:szCs w:val="28"/>
          <w:lang w:val="uk-UA" w:eastAsia="ru-RU"/>
        </w:rPr>
        <w:t xml:space="preserve"> лікування</w:t>
      </w:r>
      <w:r w:rsidR="000C287D">
        <w:rPr>
          <w:rFonts w:ascii="Times New Roman" w:eastAsia="Times New Roman" w:hAnsi="Times New Roman" w:cs="Times New Roman"/>
          <w:sz w:val="28"/>
          <w:szCs w:val="28"/>
          <w:lang w:val="uk-UA" w:eastAsia="ru-RU"/>
        </w:rPr>
        <w:t>м</w:t>
      </w:r>
      <w:r w:rsidRPr="005A73A9">
        <w:rPr>
          <w:rFonts w:ascii="Times New Roman" w:eastAsia="Times New Roman" w:hAnsi="Times New Roman" w:cs="Times New Roman"/>
          <w:sz w:val="28"/>
          <w:szCs w:val="28"/>
          <w:lang w:val="uk-UA" w:eastAsia="ru-RU"/>
        </w:rPr>
        <w:t xml:space="preserve"> відповідно до рекомендацій лікаря, допомагає йому при виконанні маніпуляцій, контролює правильність материнського годування, а також забезпечує змішане, штучне годування тим новонародженим, які його потребують</w:t>
      </w:r>
      <w:r w:rsidR="00816D57" w:rsidRPr="005A73A9">
        <w:rPr>
          <w:rFonts w:ascii="Times New Roman" w:hAnsi="Times New Roman" w:cs="Times New Roman"/>
          <w:sz w:val="28"/>
          <w:szCs w:val="28"/>
          <w:lang w:val="uk-UA"/>
        </w:rPr>
        <w:t>.</w:t>
      </w:r>
    </w:p>
    <w:p w:rsidR="002E5D30" w:rsidRPr="005A73A9" w:rsidRDefault="002E5D30" w:rsidP="002E5D30">
      <w:pPr>
        <w:widowControl w:val="0"/>
        <w:spacing w:after="0" w:line="240" w:lineRule="auto"/>
        <w:ind w:firstLine="851"/>
        <w:jc w:val="both"/>
        <w:rPr>
          <w:rFonts w:ascii="Times New Roman" w:hAnsi="Times New Roman" w:cs="Times New Roman"/>
          <w:b/>
          <w:sz w:val="28"/>
          <w:szCs w:val="28"/>
          <w:lang w:val="uk-UA"/>
        </w:rPr>
      </w:pPr>
    </w:p>
    <w:p w:rsidR="00CA0A13" w:rsidRPr="005A73A9" w:rsidRDefault="005A73A9" w:rsidP="002E5D30">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b/>
          <w:sz w:val="28"/>
          <w:szCs w:val="28"/>
          <w:lang w:val="uk-UA"/>
        </w:rPr>
        <w:t>Гінекологічне відділення</w:t>
      </w:r>
      <w:r w:rsidRPr="005A73A9">
        <w:rPr>
          <w:rFonts w:ascii="Times New Roman" w:hAnsi="Times New Roman" w:cs="Times New Roman"/>
          <w:sz w:val="28"/>
          <w:szCs w:val="28"/>
          <w:lang w:val="uk-UA"/>
        </w:rPr>
        <w:t>. Гінекологічне відділення повинно мати, як правило, три профіл</w:t>
      </w:r>
      <w:r w:rsidR="008F3808">
        <w:rPr>
          <w:rFonts w:ascii="Times New Roman" w:hAnsi="Times New Roman" w:cs="Times New Roman"/>
          <w:sz w:val="28"/>
          <w:szCs w:val="28"/>
          <w:lang w:val="uk-UA"/>
        </w:rPr>
        <w:t>я</w:t>
      </w:r>
      <w:r w:rsidRPr="005A73A9">
        <w:rPr>
          <w:rFonts w:ascii="Times New Roman" w:hAnsi="Times New Roman" w:cs="Times New Roman"/>
          <w:sz w:val="28"/>
          <w:szCs w:val="28"/>
          <w:lang w:val="uk-UA"/>
        </w:rPr>
        <w:t xml:space="preserve"> ліжок: ліжка для консервативних методів лікування, оперативного лікування та штучного переривання вагітності. Якщо неможливо виділити самостійні відділення, бажано максимально роз'єднати хворих зазначених профілів </w:t>
      </w:r>
      <w:r w:rsidR="008F3808">
        <w:rPr>
          <w:rFonts w:ascii="Times New Roman" w:hAnsi="Times New Roman" w:cs="Times New Roman"/>
          <w:sz w:val="28"/>
          <w:szCs w:val="28"/>
          <w:lang w:val="uk-UA"/>
        </w:rPr>
        <w:t>у</w:t>
      </w:r>
      <w:r w:rsidRPr="005A73A9">
        <w:rPr>
          <w:rFonts w:ascii="Times New Roman" w:hAnsi="Times New Roman" w:cs="Times New Roman"/>
          <w:sz w:val="28"/>
          <w:szCs w:val="28"/>
          <w:lang w:val="uk-UA"/>
        </w:rPr>
        <w:t xml:space="preserve"> палатах особливо онкогінекологічних і хворих із запальними процесами. Гінекологічний стаціонар повинен мати окрему </w:t>
      </w:r>
      <w:r w:rsidRPr="005A73A9">
        <w:rPr>
          <w:rFonts w:ascii="Times New Roman" w:hAnsi="Times New Roman" w:cs="Times New Roman"/>
          <w:sz w:val="28"/>
          <w:szCs w:val="28"/>
          <w:lang w:val="uk-UA"/>
        </w:rPr>
        <w:lastRenderedPageBreak/>
        <w:t>приймальн</w:t>
      </w:r>
      <w:r w:rsidR="00DB2657">
        <w:rPr>
          <w:rFonts w:ascii="Times New Roman" w:hAnsi="Times New Roman" w:cs="Times New Roman"/>
          <w:sz w:val="28"/>
          <w:szCs w:val="28"/>
          <w:lang w:val="uk-UA"/>
        </w:rPr>
        <w:t>у</w:t>
      </w:r>
      <w:r w:rsidRPr="005A73A9">
        <w:rPr>
          <w:rFonts w:ascii="Times New Roman" w:hAnsi="Times New Roman" w:cs="Times New Roman"/>
          <w:sz w:val="28"/>
          <w:szCs w:val="28"/>
          <w:lang w:val="uk-UA"/>
        </w:rPr>
        <w:t xml:space="preserve"> частин</w:t>
      </w:r>
      <w:r w:rsidR="00DB2657">
        <w:rPr>
          <w:rFonts w:ascii="Times New Roman" w:hAnsi="Times New Roman" w:cs="Times New Roman"/>
          <w:sz w:val="28"/>
          <w:szCs w:val="28"/>
          <w:lang w:val="uk-UA"/>
        </w:rPr>
        <w:t>у</w:t>
      </w:r>
      <w:r w:rsidRPr="005A73A9">
        <w:rPr>
          <w:rFonts w:ascii="Times New Roman" w:hAnsi="Times New Roman" w:cs="Times New Roman"/>
          <w:sz w:val="28"/>
          <w:szCs w:val="28"/>
          <w:lang w:val="uk-UA"/>
        </w:rPr>
        <w:t>, палати, оглядові, перев'язочні, процедурні, фізіотерапевтичний кабінет, їдальню, буфетну, кімнати персоналу, пости чергових медичних сестер, санітарні вузли та інші приміщення. До складу відділення для надання хірургічної допомоги входить операційний блок: велика і мала операційні, ендоскопічна, передопераційна та післяопераційна палати. Медична сестра в гінекологічному відділенні може працювати на черговому посту, в операційній, оглядов</w:t>
      </w:r>
      <w:r w:rsidR="008F3808">
        <w:rPr>
          <w:rFonts w:ascii="Times New Roman" w:hAnsi="Times New Roman" w:cs="Times New Roman"/>
          <w:sz w:val="28"/>
          <w:szCs w:val="28"/>
          <w:lang w:val="uk-UA"/>
        </w:rPr>
        <w:t>ій</w:t>
      </w:r>
      <w:r w:rsidRPr="005A73A9">
        <w:rPr>
          <w:rFonts w:ascii="Times New Roman" w:hAnsi="Times New Roman" w:cs="Times New Roman"/>
          <w:sz w:val="28"/>
          <w:szCs w:val="28"/>
          <w:lang w:val="uk-UA"/>
        </w:rPr>
        <w:t>, перев'яз</w:t>
      </w:r>
      <w:r w:rsidR="008F3808">
        <w:rPr>
          <w:rFonts w:ascii="Times New Roman" w:hAnsi="Times New Roman" w:cs="Times New Roman"/>
          <w:sz w:val="28"/>
          <w:szCs w:val="28"/>
          <w:lang w:val="uk-UA"/>
        </w:rPr>
        <w:t>увальній</w:t>
      </w:r>
      <w:r w:rsidRPr="005A73A9">
        <w:rPr>
          <w:rFonts w:ascii="Times New Roman" w:hAnsi="Times New Roman" w:cs="Times New Roman"/>
          <w:sz w:val="28"/>
          <w:szCs w:val="28"/>
          <w:lang w:val="uk-UA"/>
        </w:rPr>
        <w:t>, процедурн</w:t>
      </w:r>
      <w:r w:rsidR="008F3808">
        <w:rPr>
          <w:rFonts w:ascii="Times New Roman" w:hAnsi="Times New Roman" w:cs="Times New Roman"/>
          <w:sz w:val="28"/>
          <w:szCs w:val="28"/>
          <w:lang w:val="uk-UA"/>
        </w:rPr>
        <w:t>ій</w:t>
      </w:r>
      <w:r w:rsidR="00CA0A13" w:rsidRPr="005A73A9">
        <w:rPr>
          <w:rFonts w:ascii="Times New Roman" w:hAnsi="Times New Roman" w:cs="Times New Roman"/>
          <w:sz w:val="28"/>
          <w:szCs w:val="28"/>
          <w:lang w:val="uk-UA"/>
        </w:rPr>
        <w:t xml:space="preserve">. </w:t>
      </w:r>
    </w:p>
    <w:p w:rsidR="00026DA3" w:rsidRPr="00657A70" w:rsidRDefault="005A73A9" w:rsidP="005A73A9">
      <w:pPr>
        <w:widowControl w:val="0"/>
        <w:tabs>
          <w:tab w:val="left" w:pos="1785"/>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ab/>
      </w:r>
    </w:p>
    <w:p w:rsidR="002E5D30" w:rsidRDefault="009309B9" w:rsidP="002E5D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811744" w:rsidRPr="00657A70">
        <w:rPr>
          <w:rFonts w:ascii="Times New Roman" w:hAnsi="Times New Roman" w:cs="Times New Roman"/>
          <w:b/>
          <w:sz w:val="28"/>
          <w:szCs w:val="28"/>
        </w:rPr>
        <w:t xml:space="preserve">. </w:t>
      </w:r>
      <w:r w:rsidR="005A73A9" w:rsidRPr="005A73A9">
        <w:rPr>
          <w:rFonts w:ascii="Times New Roman" w:hAnsi="Times New Roman" w:cs="Times New Roman"/>
          <w:b/>
          <w:sz w:val="28"/>
          <w:szCs w:val="28"/>
        </w:rPr>
        <w:t>Стан репродуктивного здоров'я жінок в Україні</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Стан здоров'я жінок, на жаль, з кожним роком погіршується. Відсоток нормальних пологів в Україні з 1994 по 1998 рік зменшувався з 34,2% до 30,8%, а за даними 2012 року відсоток нормальних пологів досяг 72,3%.</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Вкрай негативно на стан репродуктивного здоров'я жінок впливають аборти.</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 xml:space="preserve">За даними ВООЗ, щорічно в світі виконується приблизно 46 мільйонів штучних абортів, що становить 22% від числа </w:t>
      </w:r>
      <w:r w:rsidR="00DB2657" w:rsidRPr="005A73A9">
        <w:rPr>
          <w:rFonts w:ascii="Times New Roman" w:hAnsi="Times New Roman" w:cs="Times New Roman"/>
          <w:sz w:val="28"/>
          <w:szCs w:val="28"/>
          <w:lang w:val="uk-UA"/>
        </w:rPr>
        <w:t>вагітностей</w:t>
      </w:r>
      <w:r w:rsidR="00DB2657">
        <w:rPr>
          <w:rFonts w:ascii="Times New Roman" w:hAnsi="Times New Roman" w:cs="Times New Roman"/>
          <w:sz w:val="28"/>
          <w:szCs w:val="28"/>
          <w:lang w:val="uk-UA"/>
        </w:rPr>
        <w:t>,</w:t>
      </w:r>
      <w:r w:rsidR="00DB2657" w:rsidRPr="005A73A9">
        <w:rPr>
          <w:rFonts w:ascii="Times New Roman" w:hAnsi="Times New Roman" w:cs="Times New Roman"/>
          <w:sz w:val="28"/>
          <w:szCs w:val="28"/>
          <w:lang w:val="uk-UA"/>
        </w:rPr>
        <w:t xml:space="preserve"> </w:t>
      </w:r>
      <w:r w:rsidRPr="005A73A9">
        <w:rPr>
          <w:rFonts w:ascii="Times New Roman" w:hAnsi="Times New Roman" w:cs="Times New Roman"/>
          <w:sz w:val="28"/>
          <w:szCs w:val="28"/>
          <w:lang w:val="uk-UA"/>
        </w:rPr>
        <w:t>що спостерігалися.</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 xml:space="preserve">В даний час в світі причинами абортів є наступні обставини: 40% за бажанням жінки; 25% за життєвими </w:t>
      </w:r>
      <w:r w:rsidR="00DB2657" w:rsidRPr="005A73A9">
        <w:rPr>
          <w:rFonts w:ascii="Times New Roman" w:hAnsi="Times New Roman" w:cs="Times New Roman"/>
          <w:sz w:val="28"/>
          <w:szCs w:val="28"/>
          <w:lang w:val="uk-UA"/>
        </w:rPr>
        <w:t>показниками</w:t>
      </w:r>
      <w:r w:rsidRPr="005A73A9">
        <w:rPr>
          <w:rFonts w:ascii="Times New Roman" w:hAnsi="Times New Roman" w:cs="Times New Roman"/>
          <w:sz w:val="28"/>
          <w:szCs w:val="28"/>
          <w:lang w:val="uk-UA"/>
        </w:rPr>
        <w:t xml:space="preserve">; 23% за соціальними показниками; 12% за медичними </w:t>
      </w:r>
      <w:r w:rsidR="00DB2657" w:rsidRPr="005A73A9">
        <w:rPr>
          <w:rFonts w:ascii="Times New Roman" w:hAnsi="Times New Roman" w:cs="Times New Roman"/>
          <w:sz w:val="28"/>
          <w:szCs w:val="28"/>
          <w:lang w:val="uk-UA"/>
        </w:rPr>
        <w:t>показниками</w:t>
      </w:r>
      <w:r w:rsidRPr="005A73A9">
        <w:rPr>
          <w:rFonts w:ascii="Times New Roman" w:hAnsi="Times New Roman" w:cs="Times New Roman"/>
          <w:sz w:val="28"/>
          <w:szCs w:val="28"/>
          <w:lang w:val="uk-UA"/>
        </w:rPr>
        <w:t>.</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 xml:space="preserve">Частота абортів в Україні складає 39 випадків на 1000 жінок дітородного віку, в США </w:t>
      </w:r>
      <w:r w:rsidR="00424202" w:rsidRPr="00466E6E">
        <w:rPr>
          <w:sz w:val="28"/>
          <w:szCs w:val="28"/>
          <w:lang w:val="uk-UA"/>
        </w:rPr>
        <w:t>–</w:t>
      </w:r>
      <w:r w:rsidRPr="005A73A9">
        <w:rPr>
          <w:rFonts w:ascii="Times New Roman" w:hAnsi="Times New Roman" w:cs="Times New Roman"/>
          <w:sz w:val="28"/>
          <w:szCs w:val="28"/>
          <w:lang w:val="uk-UA"/>
        </w:rPr>
        <w:t xml:space="preserve"> 20; у Франції </w:t>
      </w:r>
      <w:r w:rsidR="00424202" w:rsidRPr="00466E6E">
        <w:rPr>
          <w:sz w:val="28"/>
          <w:szCs w:val="28"/>
          <w:lang w:val="uk-UA"/>
        </w:rPr>
        <w:t>–</w:t>
      </w:r>
      <w:r w:rsidRPr="005A73A9">
        <w:rPr>
          <w:rFonts w:ascii="Times New Roman" w:hAnsi="Times New Roman" w:cs="Times New Roman"/>
          <w:sz w:val="28"/>
          <w:szCs w:val="28"/>
          <w:lang w:val="uk-UA"/>
        </w:rPr>
        <w:t xml:space="preserve"> 15, тобто в 2,6 рази нижче, а в Нідерландах цей показник становив лише 5,6%.</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Загальновизнаними наслідками штучних абортів є не тільки порушення репродуктивного здоров'я (безпліддя, запальні процеси), а також їх віддалені наслідки (зниження фізіологічної зрілості новонароджених і т.п.).</w:t>
      </w:r>
    </w:p>
    <w:p w:rsidR="005A73A9"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Кількість штучних абортів за даними різних країн зростає серед молоді. Ця ситуація притаманна і Україні, де їх частота з 1994 по 1998 рік зросла в 3 рази, що пов'язано з незадовільною системою інформації з питань планування сім'ї, низьким рівнем сексуальної культури населення, недостатнім розвитком служби планування сім'ї.</w:t>
      </w:r>
    </w:p>
    <w:p w:rsidR="00816D57" w:rsidRPr="005A73A9" w:rsidRDefault="005A73A9" w:rsidP="005A73A9">
      <w:pPr>
        <w:widowControl w:val="0"/>
        <w:spacing w:after="0" w:line="240" w:lineRule="auto"/>
        <w:ind w:firstLine="851"/>
        <w:jc w:val="both"/>
        <w:rPr>
          <w:rFonts w:ascii="Times New Roman" w:hAnsi="Times New Roman" w:cs="Times New Roman"/>
          <w:sz w:val="28"/>
          <w:szCs w:val="28"/>
          <w:lang w:val="uk-UA"/>
        </w:rPr>
      </w:pPr>
      <w:r w:rsidRPr="005A73A9">
        <w:rPr>
          <w:rFonts w:ascii="Times New Roman" w:hAnsi="Times New Roman" w:cs="Times New Roman"/>
          <w:sz w:val="28"/>
          <w:szCs w:val="28"/>
          <w:lang w:val="uk-UA"/>
        </w:rPr>
        <w:t xml:space="preserve">Необхідно відзначити, що запобігання небажаної вагітності і зниження рівня абортів </w:t>
      </w:r>
      <w:r w:rsidR="008F3808">
        <w:rPr>
          <w:rFonts w:ascii="Times New Roman" w:hAnsi="Times New Roman" w:cs="Times New Roman"/>
          <w:sz w:val="28"/>
          <w:szCs w:val="28"/>
          <w:lang w:val="uk-UA"/>
        </w:rPr>
        <w:t>виконує важливий внесок, що впливає</w:t>
      </w:r>
      <w:r w:rsidRPr="005A73A9">
        <w:rPr>
          <w:rFonts w:ascii="Times New Roman" w:hAnsi="Times New Roman" w:cs="Times New Roman"/>
          <w:sz w:val="28"/>
          <w:szCs w:val="28"/>
          <w:lang w:val="uk-UA"/>
        </w:rPr>
        <w:t xml:space="preserve"> на репродуктивне здоров'я жінки </w:t>
      </w:r>
      <w:r w:rsidR="008F3808">
        <w:rPr>
          <w:rFonts w:ascii="Times New Roman" w:hAnsi="Times New Roman" w:cs="Times New Roman"/>
          <w:sz w:val="28"/>
          <w:szCs w:val="28"/>
          <w:lang w:val="uk-UA"/>
        </w:rPr>
        <w:t>та</w:t>
      </w:r>
      <w:r w:rsidRPr="005A73A9">
        <w:rPr>
          <w:rFonts w:ascii="Times New Roman" w:hAnsi="Times New Roman" w:cs="Times New Roman"/>
          <w:sz w:val="28"/>
          <w:szCs w:val="28"/>
          <w:lang w:val="uk-UA"/>
        </w:rPr>
        <w:t xml:space="preserve"> може істотно вплинути на зниження такого важливого показника як материнська смертність</w:t>
      </w:r>
      <w:r w:rsidR="00816D57" w:rsidRPr="005A73A9">
        <w:rPr>
          <w:rFonts w:ascii="Times New Roman" w:hAnsi="Times New Roman" w:cs="Times New Roman"/>
          <w:sz w:val="28"/>
          <w:szCs w:val="28"/>
          <w:lang w:val="uk-UA"/>
        </w:rPr>
        <w:t>.</w:t>
      </w:r>
    </w:p>
    <w:p w:rsidR="002E5D30" w:rsidRPr="00E742DA" w:rsidRDefault="002E5D30" w:rsidP="008F3808">
      <w:pPr>
        <w:pStyle w:val="af0"/>
        <w:rPr>
          <w:rFonts w:ascii="Times New Roman" w:hAnsi="Times New Roman" w:cs="Times New Roman"/>
          <w:b/>
          <w:sz w:val="28"/>
          <w:szCs w:val="28"/>
        </w:rPr>
      </w:pPr>
    </w:p>
    <w:p w:rsidR="00E8555F" w:rsidRDefault="00E8555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5A73A9" w:rsidRPr="005A73A9" w:rsidRDefault="005A73A9" w:rsidP="00E8555F">
      <w:pPr>
        <w:widowControl w:val="0"/>
        <w:spacing w:after="0" w:line="240" w:lineRule="auto"/>
        <w:jc w:val="center"/>
        <w:rPr>
          <w:rFonts w:ascii="Times New Roman" w:eastAsia="Times New Roman" w:hAnsi="Times New Roman" w:cs="Times New Roman"/>
          <w:b/>
          <w:sz w:val="28"/>
          <w:szCs w:val="28"/>
          <w:lang w:val="uk-UA" w:eastAsia="ru-RU"/>
        </w:rPr>
      </w:pPr>
      <w:r w:rsidRPr="005A73A9">
        <w:rPr>
          <w:rFonts w:ascii="Times New Roman" w:eastAsia="Times New Roman" w:hAnsi="Times New Roman" w:cs="Times New Roman"/>
          <w:b/>
          <w:sz w:val="28"/>
          <w:szCs w:val="28"/>
          <w:lang w:val="uk-UA" w:eastAsia="ru-RU"/>
        </w:rPr>
        <w:lastRenderedPageBreak/>
        <w:t>ПРАКТИЧНЕ ЗАВДАННЯ</w:t>
      </w:r>
    </w:p>
    <w:p w:rsidR="005A73A9" w:rsidRPr="005A73A9" w:rsidRDefault="005A73A9" w:rsidP="00E8555F">
      <w:pPr>
        <w:widowControl w:val="0"/>
        <w:spacing w:after="0" w:line="240" w:lineRule="auto"/>
        <w:jc w:val="center"/>
        <w:rPr>
          <w:rFonts w:ascii="Times New Roman" w:eastAsia="Times New Roman" w:hAnsi="Times New Roman" w:cs="Times New Roman"/>
          <w:b/>
          <w:sz w:val="28"/>
          <w:szCs w:val="28"/>
          <w:lang w:val="uk-UA" w:eastAsia="ru-RU"/>
        </w:rPr>
      </w:pPr>
    </w:p>
    <w:p w:rsidR="005A73A9" w:rsidRPr="005A73A9" w:rsidRDefault="005A73A9" w:rsidP="00E8555F">
      <w:pPr>
        <w:widowControl w:val="0"/>
        <w:spacing w:after="0" w:line="240" w:lineRule="auto"/>
        <w:jc w:val="center"/>
        <w:rPr>
          <w:rFonts w:ascii="Times New Roman" w:eastAsia="Times New Roman" w:hAnsi="Times New Roman" w:cs="Times New Roman"/>
          <w:b/>
          <w:sz w:val="28"/>
          <w:szCs w:val="28"/>
          <w:lang w:val="uk-UA" w:eastAsia="ru-RU"/>
        </w:rPr>
      </w:pPr>
      <w:r w:rsidRPr="005A73A9">
        <w:rPr>
          <w:rFonts w:ascii="Times New Roman" w:eastAsia="Times New Roman" w:hAnsi="Times New Roman" w:cs="Times New Roman"/>
          <w:b/>
          <w:sz w:val="28"/>
          <w:szCs w:val="28"/>
          <w:lang w:val="uk-UA" w:eastAsia="ru-RU"/>
        </w:rPr>
        <w:t>Завдання 1</w:t>
      </w:r>
    </w:p>
    <w:p w:rsidR="008F3808" w:rsidRDefault="008F3808" w:rsidP="00E8555F">
      <w:pPr>
        <w:widowControl w:val="0"/>
        <w:spacing w:after="0" w:line="240" w:lineRule="auto"/>
        <w:jc w:val="center"/>
        <w:rPr>
          <w:rFonts w:ascii="Times New Roman" w:eastAsia="Times New Roman" w:hAnsi="Times New Roman" w:cs="Times New Roman"/>
          <w:b/>
          <w:sz w:val="28"/>
          <w:szCs w:val="28"/>
          <w:lang w:val="uk-UA" w:eastAsia="ru-RU"/>
        </w:rPr>
      </w:pPr>
    </w:p>
    <w:p w:rsidR="005A73A9" w:rsidRPr="005A73A9" w:rsidRDefault="005A73A9" w:rsidP="00E8555F">
      <w:pPr>
        <w:widowControl w:val="0"/>
        <w:spacing w:after="0" w:line="240" w:lineRule="auto"/>
        <w:jc w:val="center"/>
        <w:rPr>
          <w:rFonts w:ascii="Times New Roman" w:eastAsia="Times New Roman" w:hAnsi="Times New Roman" w:cs="Times New Roman"/>
          <w:b/>
          <w:sz w:val="28"/>
          <w:szCs w:val="28"/>
          <w:lang w:val="uk-UA" w:eastAsia="ru-RU"/>
        </w:rPr>
      </w:pPr>
      <w:r w:rsidRPr="005A73A9">
        <w:rPr>
          <w:rFonts w:ascii="Times New Roman" w:eastAsia="Times New Roman" w:hAnsi="Times New Roman" w:cs="Times New Roman"/>
          <w:b/>
          <w:sz w:val="28"/>
          <w:szCs w:val="28"/>
          <w:lang w:val="uk-UA" w:eastAsia="ru-RU"/>
        </w:rPr>
        <w:t>Варіант № 1</w:t>
      </w:r>
    </w:p>
    <w:p w:rsidR="005A73A9" w:rsidRPr="005A73A9" w:rsidRDefault="005A73A9" w:rsidP="005A73A9">
      <w:pPr>
        <w:widowControl w:val="0"/>
        <w:spacing w:after="0" w:line="240" w:lineRule="auto"/>
        <w:ind w:firstLine="680"/>
        <w:jc w:val="both"/>
        <w:rPr>
          <w:rFonts w:ascii="Times New Roman" w:eastAsia="Times New Roman" w:hAnsi="Times New Roman" w:cs="Times New Roman"/>
          <w:sz w:val="28"/>
          <w:szCs w:val="28"/>
          <w:lang w:val="uk-UA" w:eastAsia="ru-RU"/>
        </w:rPr>
      </w:pPr>
      <w:r w:rsidRPr="005A73A9">
        <w:rPr>
          <w:rFonts w:ascii="Times New Roman" w:eastAsia="Times New Roman" w:hAnsi="Times New Roman" w:cs="Times New Roman"/>
          <w:sz w:val="28"/>
          <w:szCs w:val="28"/>
          <w:lang w:val="uk-UA" w:eastAsia="ru-RU"/>
        </w:rPr>
        <w:t xml:space="preserve">Провести оцінку організації лікувально-профілактичної допомоги вагітним в жіночій консультації за даними таблиці 1 (с. 154-158). «Посібник із соціальної медицини та організації охорони здоров'я / під ред. Ю.В. Вороненко. </w:t>
      </w:r>
      <w:r w:rsidR="00971126" w:rsidRPr="00466E6E">
        <w:rPr>
          <w:rFonts w:ascii="Times New Roman" w:hAnsi="Times New Roman" w:cs="Times New Roman"/>
          <w:sz w:val="28"/>
          <w:szCs w:val="28"/>
          <w:lang w:val="uk-UA"/>
        </w:rPr>
        <w:t>–</w:t>
      </w:r>
      <w:r w:rsidRPr="005A73A9">
        <w:rPr>
          <w:rFonts w:ascii="Times New Roman" w:eastAsia="Times New Roman" w:hAnsi="Times New Roman" w:cs="Times New Roman"/>
          <w:sz w:val="28"/>
          <w:szCs w:val="28"/>
          <w:lang w:val="uk-UA" w:eastAsia="ru-RU"/>
        </w:rPr>
        <w:t xml:space="preserve"> Київ</w:t>
      </w:r>
      <w:r w:rsidR="00E8555F">
        <w:rPr>
          <w:rFonts w:ascii="Times New Roman" w:eastAsia="Times New Roman" w:hAnsi="Times New Roman" w:cs="Times New Roman"/>
          <w:sz w:val="28"/>
          <w:szCs w:val="28"/>
          <w:lang w:val="uk-UA" w:eastAsia="ru-RU"/>
        </w:rPr>
        <w:t xml:space="preserve"> </w:t>
      </w:r>
      <w:r w:rsidRPr="005A73A9">
        <w:rPr>
          <w:rFonts w:ascii="Times New Roman" w:eastAsia="Times New Roman" w:hAnsi="Times New Roman" w:cs="Times New Roman"/>
          <w:sz w:val="28"/>
          <w:szCs w:val="28"/>
          <w:lang w:val="uk-UA" w:eastAsia="ru-RU"/>
        </w:rPr>
        <w:t xml:space="preserve">: Здоров'я, 2002. </w:t>
      </w:r>
      <w:r w:rsidR="00971126" w:rsidRPr="00466E6E">
        <w:rPr>
          <w:rFonts w:ascii="Times New Roman" w:hAnsi="Times New Roman" w:cs="Times New Roman"/>
          <w:sz w:val="28"/>
          <w:szCs w:val="28"/>
          <w:lang w:val="uk-UA"/>
        </w:rPr>
        <w:t>–</w:t>
      </w:r>
      <w:r w:rsidR="00746F31">
        <w:rPr>
          <w:rFonts w:ascii="Times New Roman" w:hAnsi="Times New Roman" w:cs="Times New Roman"/>
          <w:sz w:val="28"/>
          <w:szCs w:val="28"/>
          <w:lang w:val="uk-UA"/>
        </w:rPr>
        <w:t xml:space="preserve"> </w:t>
      </w:r>
      <w:r w:rsidRPr="005A73A9">
        <w:rPr>
          <w:rFonts w:ascii="Times New Roman" w:eastAsia="Times New Roman" w:hAnsi="Times New Roman" w:cs="Times New Roman"/>
          <w:sz w:val="28"/>
          <w:szCs w:val="28"/>
          <w:lang w:val="uk-UA" w:eastAsia="ru-RU"/>
        </w:rPr>
        <w:t>С. 360.</w:t>
      </w:r>
    </w:p>
    <w:p w:rsidR="00816D57" w:rsidRPr="005A73A9" w:rsidRDefault="005A73A9" w:rsidP="00E8555F">
      <w:pPr>
        <w:widowControl w:val="0"/>
        <w:spacing w:after="0" w:line="240" w:lineRule="auto"/>
        <w:ind w:firstLine="680"/>
        <w:jc w:val="both"/>
        <w:rPr>
          <w:rFonts w:ascii="Times New Roman" w:eastAsia="Times New Roman" w:hAnsi="Times New Roman" w:cs="Times New Roman"/>
          <w:sz w:val="28"/>
          <w:szCs w:val="28"/>
          <w:lang w:val="uk-UA" w:eastAsia="ru-RU"/>
        </w:rPr>
      </w:pPr>
      <w:r w:rsidRPr="005A73A9">
        <w:rPr>
          <w:rFonts w:ascii="Times New Roman" w:eastAsia="Times New Roman" w:hAnsi="Times New Roman" w:cs="Times New Roman"/>
          <w:sz w:val="28"/>
          <w:szCs w:val="28"/>
          <w:lang w:val="uk-UA" w:eastAsia="ru-RU"/>
        </w:rPr>
        <w:t>Під час виконання завдання використовувати головні організаційні елементи надання медичної допомоги вагітним, роділлям та породіллям (сторінка допомоги 152).</w:t>
      </w:r>
    </w:p>
    <w:p w:rsidR="008F3808" w:rsidRPr="005A73A9" w:rsidRDefault="008F3808" w:rsidP="00E8555F">
      <w:pPr>
        <w:spacing w:after="0"/>
        <w:rPr>
          <w:rFonts w:ascii="Times New Roman" w:eastAsia="Times New Roman" w:hAnsi="Times New Roman" w:cs="Times New Roman"/>
          <w:b/>
          <w:sz w:val="28"/>
          <w:szCs w:val="28"/>
          <w:lang w:val="uk-UA" w:eastAsia="ru-RU"/>
        </w:rPr>
      </w:pPr>
    </w:p>
    <w:p w:rsidR="00816D57" w:rsidRPr="00B41D56" w:rsidRDefault="00D21D58" w:rsidP="00E8555F">
      <w:pPr>
        <w:widowControl w:val="0"/>
        <w:spacing w:after="0" w:line="240" w:lineRule="auto"/>
        <w:ind w:firstLine="68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Вихідні</w:t>
      </w:r>
      <w:r w:rsidR="005A73A9" w:rsidRPr="00B41D56">
        <w:rPr>
          <w:rFonts w:ascii="Times New Roman" w:eastAsia="Times New Roman" w:hAnsi="Times New Roman" w:cs="Times New Roman"/>
          <w:b/>
          <w:sz w:val="28"/>
          <w:szCs w:val="28"/>
          <w:lang w:val="uk-UA" w:eastAsia="ru-RU"/>
        </w:rPr>
        <w:t xml:space="preserve"> дані</w:t>
      </w:r>
      <w:r w:rsidR="00816D57" w:rsidRPr="00B41D56">
        <w:rPr>
          <w:rFonts w:ascii="Times New Roman" w:eastAsia="Times New Roman" w:hAnsi="Times New Roman" w:cs="Times New Roman"/>
          <w:b/>
          <w:sz w:val="28"/>
          <w:szCs w:val="28"/>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991"/>
        <w:gridCol w:w="1040"/>
        <w:gridCol w:w="1371"/>
        <w:gridCol w:w="850"/>
        <w:gridCol w:w="709"/>
        <w:gridCol w:w="709"/>
        <w:gridCol w:w="567"/>
        <w:gridCol w:w="1267"/>
      </w:tblGrid>
      <w:tr w:rsidR="00816D57" w:rsidRPr="00B41D56" w:rsidTr="00D21D58">
        <w:trPr>
          <w:cantSplit/>
        </w:trPr>
        <w:tc>
          <w:tcPr>
            <w:tcW w:w="1276" w:type="dxa"/>
            <w:vMerge w:val="restart"/>
            <w:textDirection w:val="btLr"/>
            <w:vAlign w:val="center"/>
          </w:tcPr>
          <w:p w:rsidR="00816D57" w:rsidRPr="00B41D56" w:rsidRDefault="005A73A9"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Прізвища</w:t>
            </w:r>
            <w:r w:rsidR="00816D57" w:rsidRPr="00B41D56">
              <w:rPr>
                <w:rFonts w:ascii="Times New Roman" w:eastAsia="Times New Roman" w:hAnsi="Times New Roman" w:cs="Times New Roman"/>
                <w:sz w:val="28"/>
                <w:szCs w:val="28"/>
                <w:lang w:val="uk-UA" w:eastAsia="ru-RU"/>
              </w:rPr>
              <w:t xml:space="preserve"> </w:t>
            </w:r>
          </w:p>
          <w:p w:rsidR="00816D57" w:rsidRPr="00B41D56" w:rsidRDefault="005A73A9"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вагітної</w:t>
            </w:r>
          </w:p>
        </w:tc>
        <w:tc>
          <w:tcPr>
            <w:tcW w:w="709" w:type="dxa"/>
            <w:vMerge w:val="restart"/>
            <w:textDirection w:val="btLr"/>
            <w:vAlign w:val="center"/>
          </w:tcPr>
          <w:p w:rsidR="00816D57" w:rsidRPr="00B41D56" w:rsidRDefault="00816D57" w:rsidP="005A73A9">
            <w:pPr>
              <w:spacing w:after="0" w:line="240" w:lineRule="auto"/>
              <w:jc w:val="center"/>
              <w:outlineLvl w:val="0"/>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В</w:t>
            </w:r>
            <w:r w:rsidR="005A73A9" w:rsidRPr="00B41D56">
              <w:rPr>
                <w:rFonts w:ascii="Times New Roman" w:eastAsia="Times New Roman" w:hAnsi="Times New Roman" w:cs="Times New Roman"/>
                <w:sz w:val="28"/>
                <w:szCs w:val="28"/>
                <w:lang w:val="uk-UA" w:eastAsia="ru-RU"/>
              </w:rPr>
              <w:t>ік</w:t>
            </w:r>
          </w:p>
        </w:tc>
        <w:tc>
          <w:tcPr>
            <w:tcW w:w="991" w:type="dxa"/>
            <w:vMerge w:val="restart"/>
            <w:textDirection w:val="btLr"/>
            <w:vAlign w:val="center"/>
          </w:tcPr>
          <w:p w:rsidR="00816D57" w:rsidRPr="00B41D56" w:rsidRDefault="00816D57" w:rsidP="0098192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М</w:t>
            </w:r>
            <w:r w:rsidR="00981929">
              <w:rPr>
                <w:rFonts w:ascii="Times New Roman" w:eastAsia="Times New Roman" w:hAnsi="Times New Roman" w:cs="Times New Roman"/>
                <w:sz w:val="28"/>
                <w:szCs w:val="28"/>
                <w:lang w:val="uk-UA" w:eastAsia="ru-RU"/>
              </w:rPr>
              <w:t>і</w:t>
            </w:r>
            <w:r w:rsidR="005A73A9" w:rsidRPr="00B41D56">
              <w:rPr>
                <w:rFonts w:ascii="Times New Roman" w:eastAsia="Times New Roman" w:hAnsi="Times New Roman" w:cs="Times New Roman"/>
                <w:sz w:val="28"/>
                <w:szCs w:val="28"/>
                <w:lang w:val="uk-UA" w:eastAsia="ru-RU"/>
              </w:rPr>
              <w:t>сце</w:t>
            </w:r>
            <w:r w:rsidRPr="00B41D56">
              <w:rPr>
                <w:rFonts w:ascii="Times New Roman" w:eastAsia="Times New Roman" w:hAnsi="Times New Roman" w:cs="Times New Roman"/>
                <w:sz w:val="28"/>
                <w:szCs w:val="28"/>
                <w:lang w:val="uk-UA" w:eastAsia="ru-RU"/>
              </w:rPr>
              <w:t xml:space="preserve"> р</w:t>
            </w:r>
            <w:r w:rsidR="005A73A9" w:rsidRPr="00B41D56">
              <w:rPr>
                <w:rFonts w:ascii="Times New Roman" w:eastAsia="Times New Roman" w:hAnsi="Times New Roman" w:cs="Times New Roman"/>
                <w:sz w:val="28"/>
                <w:szCs w:val="28"/>
                <w:lang w:val="uk-UA" w:eastAsia="ru-RU"/>
              </w:rPr>
              <w:t>о</w:t>
            </w:r>
            <w:r w:rsidRPr="00B41D56">
              <w:rPr>
                <w:rFonts w:ascii="Times New Roman" w:eastAsia="Times New Roman" w:hAnsi="Times New Roman" w:cs="Times New Roman"/>
                <w:sz w:val="28"/>
                <w:szCs w:val="28"/>
                <w:lang w:val="uk-UA" w:eastAsia="ru-RU"/>
              </w:rPr>
              <w:t>бот</w:t>
            </w:r>
            <w:r w:rsidR="00981929">
              <w:rPr>
                <w:rFonts w:ascii="Times New Roman" w:eastAsia="Times New Roman" w:hAnsi="Times New Roman" w:cs="Times New Roman"/>
                <w:sz w:val="28"/>
                <w:szCs w:val="28"/>
                <w:lang w:val="uk-UA" w:eastAsia="ru-RU"/>
              </w:rPr>
              <w:t>и</w:t>
            </w:r>
          </w:p>
        </w:tc>
        <w:tc>
          <w:tcPr>
            <w:tcW w:w="1040" w:type="dxa"/>
            <w:vMerge w:val="restart"/>
            <w:textDirection w:val="btLr"/>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Порядков</w:t>
            </w:r>
            <w:r w:rsidR="005A73A9" w:rsidRPr="00B41D56">
              <w:rPr>
                <w:rFonts w:ascii="Times New Roman" w:eastAsia="Times New Roman" w:hAnsi="Times New Roman" w:cs="Times New Roman"/>
                <w:sz w:val="28"/>
                <w:szCs w:val="28"/>
                <w:lang w:val="uk-UA" w:eastAsia="ru-RU"/>
              </w:rPr>
              <w:t>и</w:t>
            </w:r>
            <w:r w:rsidRPr="00B41D56">
              <w:rPr>
                <w:rFonts w:ascii="Times New Roman" w:eastAsia="Times New Roman" w:hAnsi="Times New Roman" w:cs="Times New Roman"/>
                <w:sz w:val="28"/>
                <w:szCs w:val="28"/>
                <w:lang w:val="uk-UA" w:eastAsia="ru-RU"/>
              </w:rPr>
              <w:t xml:space="preserve">й номер </w:t>
            </w:r>
            <w:r w:rsidR="005A73A9" w:rsidRPr="00B41D56">
              <w:rPr>
                <w:rFonts w:ascii="Times New Roman" w:eastAsia="Times New Roman" w:hAnsi="Times New Roman" w:cs="Times New Roman"/>
                <w:sz w:val="28"/>
                <w:szCs w:val="28"/>
                <w:lang w:val="uk-UA" w:eastAsia="ru-RU"/>
              </w:rPr>
              <w:t>вагітної</w:t>
            </w:r>
          </w:p>
        </w:tc>
        <w:tc>
          <w:tcPr>
            <w:tcW w:w="1371" w:type="dxa"/>
            <w:vMerge w:val="restart"/>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Акушерс</w:t>
            </w:r>
            <w:r w:rsidR="005A73A9" w:rsidRPr="00B41D56">
              <w:rPr>
                <w:rFonts w:ascii="Times New Roman" w:eastAsia="Times New Roman" w:hAnsi="Times New Roman" w:cs="Times New Roman"/>
                <w:sz w:val="28"/>
                <w:szCs w:val="28"/>
                <w:lang w:val="uk-UA" w:eastAsia="ru-RU"/>
              </w:rPr>
              <w:t>ь</w:t>
            </w:r>
            <w:r w:rsidRPr="00B41D56">
              <w:rPr>
                <w:rFonts w:ascii="Times New Roman" w:eastAsia="Times New Roman" w:hAnsi="Times New Roman" w:cs="Times New Roman"/>
                <w:sz w:val="28"/>
                <w:szCs w:val="28"/>
                <w:lang w:val="uk-UA" w:eastAsia="ru-RU"/>
              </w:rPr>
              <w:t xml:space="preserve">кий </w:t>
            </w:r>
          </w:p>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анамнез</w:t>
            </w:r>
          </w:p>
        </w:tc>
        <w:tc>
          <w:tcPr>
            <w:tcW w:w="850" w:type="dxa"/>
            <w:vMerge w:val="restart"/>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Взят</w:t>
            </w:r>
            <w:r w:rsidR="005A73A9" w:rsidRPr="00B41D56">
              <w:rPr>
                <w:rFonts w:ascii="Times New Roman" w:eastAsia="Times New Roman" w:hAnsi="Times New Roman" w:cs="Times New Roman"/>
                <w:sz w:val="28"/>
                <w:szCs w:val="28"/>
                <w:lang w:val="uk-UA" w:eastAsia="ru-RU"/>
              </w:rPr>
              <w:t>и</w:t>
            </w:r>
            <w:r w:rsidRPr="00B41D56">
              <w:rPr>
                <w:rFonts w:ascii="Times New Roman" w:eastAsia="Times New Roman" w:hAnsi="Times New Roman" w:cs="Times New Roman"/>
                <w:sz w:val="28"/>
                <w:szCs w:val="28"/>
                <w:lang w:val="uk-UA" w:eastAsia="ru-RU"/>
              </w:rPr>
              <w:t xml:space="preserve"> на </w:t>
            </w:r>
            <w:r w:rsidR="005A73A9" w:rsidRPr="00B41D56">
              <w:rPr>
                <w:rFonts w:ascii="Times New Roman" w:eastAsia="Times New Roman" w:hAnsi="Times New Roman" w:cs="Times New Roman"/>
                <w:sz w:val="28"/>
                <w:szCs w:val="28"/>
                <w:lang w:val="uk-UA" w:eastAsia="ru-RU"/>
              </w:rPr>
              <w:t>облік</w:t>
            </w:r>
          </w:p>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w:t>
            </w:r>
            <w:r w:rsidR="005A73A9" w:rsidRPr="00B41D56">
              <w:rPr>
                <w:rFonts w:ascii="Times New Roman" w:eastAsia="Times New Roman" w:hAnsi="Times New Roman" w:cs="Times New Roman"/>
                <w:sz w:val="28"/>
                <w:szCs w:val="28"/>
                <w:lang w:val="uk-UA" w:eastAsia="ru-RU"/>
              </w:rPr>
              <w:t>термін тижні</w:t>
            </w:r>
            <w:r w:rsidRPr="00B41D56">
              <w:rPr>
                <w:rFonts w:ascii="Times New Roman" w:eastAsia="Times New Roman" w:hAnsi="Times New Roman" w:cs="Times New Roman"/>
                <w:sz w:val="28"/>
                <w:szCs w:val="28"/>
                <w:lang w:val="uk-UA" w:eastAsia="ru-RU"/>
              </w:rPr>
              <w:t>)</w:t>
            </w:r>
          </w:p>
        </w:tc>
        <w:tc>
          <w:tcPr>
            <w:tcW w:w="3252" w:type="dxa"/>
            <w:gridSpan w:val="4"/>
            <w:vAlign w:val="center"/>
          </w:tcPr>
          <w:p w:rsidR="00816D57" w:rsidRPr="00B41D56" w:rsidRDefault="00816D57" w:rsidP="0098192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Впер</w:t>
            </w:r>
            <w:r w:rsidR="00981929">
              <w:rPr>
                <w:rFonts w:ascii="Times New Roman" w:eastAsia="Times New Roman" w:hAnsi="Times New Roman" w:cs="Times New Roman"/>
                <w:sz w:val="28"/>
                <w:szCs w:val="28"/>
                <w:lang w:val="uk-UA" w:eastAsia="ru-RU"/>
              </w:rPr>
              <w:t>ше</w:t>
            </w:r>
            <w:r w:rsidRPr="00B41D56">
              <w:rPr>
                <w:rFonts w:ascii="Times New Roman" w:eastAsia="Times New Roman" w:hAnsi="Times New Roman" w:cs="Times New Roman"/>
                <w:sz w:val="28"/>
                <w:szCs w:val="28"/>
                <w:lang w:val="uk-UA" w:eastAsia="ru-RU"/>
              </w:rPr>
              <w:t xml:space="preserve"> о</w:t>
            </w:r>
            <w:r w:rsidR="00981929">
              <w:rPr>
                <w:rFonts w:ascii="Times New Roman" w:eastAsia="Times New Roman" w:hAnsi="Times New Roman" w:cs="Times New Roman"/>
                <w:sz w:val="28"/>
                <w:szCs w:val="28"/>
                <w:lang w:val="uk-UA" w:eastAsia="ru-RU"/>
              </w:rPr>
              <w:t>глянуто</w:t>
            </w:r>
          </w:p>
        </w:tc>
      </w:tr>
      <w:tr w:rsidR="00816D57" w:rsidRPr="00B41D56" w:rsidTr="00D21D58">
        <w:trPr>
          <w:cantSplit/>
          <w:trHeight w:val="2216"/>
        </w:trPr>
        <w:tc>
          <w:tcPr>
            <w:tcW w:w="1276" w:type="dxa"/>
            <w:vMerge/>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709" w:type="dxa"/>
            <w:vMerge/>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991" w:type="dxa"/>
            <w:vMerge/>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1040" w:type="dxa"/>
            <w:vMerge/>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1371" w:type="dxa"/>
            <w:vMerge/>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850" w:type="dxa"/>
            <w:vMerge/>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709" w:type="dxa"/>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Терапевтом</w:t>
            </w:r>
          </w:p>
        </w:tc>
        <w:tc>
          <w:tcPr>
            <w:tcW w:w="709" w:type="dxa"/>
            <w:textDirection w:val="btLr"/>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ЛОР-</w:t>
            </w:r>
            <w:r w:rsidR="005A73A9" w:rsidRPr="00B41D56">
              <w:rPr>
                <w:rFonts w:ascii="Times New Roman" w:eastAsia="Times New Roman" w:hAnsi="Times New Roman" w:cs="Times New Roman"/>
                <w:sz w:val="28"/>
                <w:szCs w:val="28"/>
                <w:lang w:val="uk-UA" w:eastAsia="ru-RU"/>
              </w:rPr>
              <w:t>лікарем</w:t>
            </w:r>
          </w:p>
        </w:tc>
        <w:tc>
          <w:tcPr>
            <w:tcW w:w="567" w:type="dxa"/>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Офтальмологом</w:t>
            </w:r>
          </w:p>
        </w:tc>
        <w:tc>
          <w:tcPr>
            <w:tcW w:w="1267" w:type="dxa"/>
            <w:textDirection w:val="btLr"/>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Стоматологом</w:t>
            </w:r>
          </w:p>
        </w:tc>
      </w:tr>
      <w:tr w:rsidR="00816D57" w:rsidRPr="00B41D56" w:rsidTr="00D21D58">
        <w:tc>
          <w:tcPr>
            <w:tcW w:w="1276" w:type="dxa"/>
            <w:vAlign w:val="center"/>
          </w:tcPr>
          <w:p w:rsidR="00816D57" w:rsidRPr="00B41D56" w:rsidRDefault="00702739"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Щербак С.И.</w:t>
            </w:r>
          </w:p>
          <w:p w:rsidR="00816D57" w:rsidRPr="00B41D56" w:rsidRDefault="00816D57" w:rsidP="000A590F">
            <w:pPr>
              <w:widowControl w:val="0"/>
              <w:spacing w:after="0" w:line="240" w:lineRule="auto"/>
              <w:jc w:val="both"/>
              <w:rPr>
                <w:rFonts w:ascii="Times New Roman" w:eastAsia="Times New Roman" w:hAnsi="Times New Roman" w:cs="Times New Roman"/>
                <w:sz w:val="28"/>
                <w:szCs w:val="28"/>
                <w:lang w:val="uk-UA" w:eastAsia="ru-RU"/>
              </w:rPr>
            </w:pPr>
          </w:p>
          <w:p w:rsidR="00816D57" w:rsidRPr="00B41D56" w:rsidRDefault="00816D57" w:rsidP="000A590F">
            <w:pPr>
              <w:widowControl w:val="0"/>
              <w:spacing w:after="0" w:line="240" w:lineRule="auto"/>
              <w:jc w:val="both"/>
              <w:rPr>
                <w:rFonts w:ascii="Times New Roman" w:eastAsia="Times New Roman" w:hAnsi="Times New Roman" w:cs="Times New Roman"/>
                <w:sz w:val="28"/>
                <w:szCs w:val="28"/>
                <w:lang w:val="uk-UA" w:eastAsia="ru-RU"/>
              </w:rPr>
            </w:pPr>
          </w:p>
        </w:tc>
        <w:tc>
          <w:tcPr>
            <w:tcW w:w="709" w:type="dxa"/>
            <w:vAlign w:val="center"/>
          </w:tcPr>
          <w:p w:rsidR="00816D57" w:rsidRPr="00B41D56" w:rsidRDefault="00702739" w:rsidP="000A590F">
            <w:pPr>
              <w:widowControl w:val="0"/>
              <w:spacing w:after="0" w:line="240" w:lineRule="auto"/>
              <w:jc w:val="both"/>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27</w:t>
            </w:r>
          </w:p>
          <w:p w:rsidR="00DE3CCC" w:rsidRPr="00B41D56" w:rsidRDefault="00DE3CCC" w:rsidP="000A590F">
            <w:pPr>
              <w:widowControl w:val="0"/>
              <w:spacing w:after="0" w:line="240" w:lineRule="auto"/>
              <w:jc w:val="both"/>
              <w:rPr>
                <w:rFonts w:ascii="Times New Roman" w:eastAsia="Times New Roman" w:hAnsi="Times New Roman" w:cs="Times New Roman"/>
                <w:sz w:val="28"/>
                <w:szCs w:val="28"/>
                <w:lang w:val="uk-UA" w:eastAsia="ru-RU"/>
              </w:rPr>
            </w:pPr>
          </w:p>
        </w:tc>
        <w:tc>
          <w:tcPr>
            <w:tcW w:w="991" w:type="dxa"/>
            <w:vAlign w:val="center"/>
          </w:tcPr>
          <w:p w:rsidR="005A73A9" w:rsidRPr="00B41D56" w:rsidRDefault="005A73A9"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Хімічний завод,</w:t>
            </w:r>
          </w:p>
          <w:p w:rsidR="00DE3CCC" w:rsidRPr="00B41D56" w:rsidRDefault="005A73A9"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працівниця</w:t>
            </w:r>
          </w:p>
        </w:tc>
        <w:tc>
          <w:tcPr>
            <w:tcW w:w="1040"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3</w:t>
            </w:r>
          </w:p>
        </w:tc>
        <w:tc>
          <w:tcPr>
            <w:tcW w:w="1371" w:type="dxa"/>
            <w:vAlign w:val="center"/>
          </w:tcPr>
          <w:p w:rsidR="00816D57" w:rsidRPr="00B41D56" w:rsidRDefault="005A73A9"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Довільні аборти</w:t>
            </w:r>
          </w:p>
        </w:tc>
        <w:tc>
          <w:tcPr>
            <w:tcW w:w="850"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10</w:t>
            </w:r>
          </w:p>
        </w:tc>
        <w:tc>
          <w:tcPr>
            <w:tcW w:w="709"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15</w:t>
            </w:r>
          </w:p>
        </w:tc>
        <w:tc>
          <w:tcPr>
            <w:tcW w:w="709"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w:t>
            </w:r>
          </w:p>
        </w:tc>
        <w:tc>
          <w:tcPr>
            <w:tcW w:w="567"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15</w:t>
            </w:r>
          </w:p>
        </w:tc>
        <w:tc>
          <w:tcPr>
            <w:tcW w:w="1267"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20</w:t>
            </w:r>
          </w:p>
        </w:tc>
      </w:tr>
    </w:tbl>
    <w:p w:rsidR="00816D57" w:rsidRPr="00B41D56" w:rsidRDefault="00816D57" w:rsidP="000A590F">
      <w:pPr>
        <w:widowControl w:val="0"/>
        <w:spacing w:after="0" w:line="240" w:lineRule="auto"/>
        <w:ind w:firstLine="709"/>
        <w:jc w:val="both"/>
        <w:rPr>
          <w:rFonts w:ascii="Times New Roman" w:eastAsia="Times New Roman" w:hAnsi="Times New Roman" w:cs="Times New Roman"/>
          <w:sz w:val="28"/>
          <w:szCs w:val="28"/>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1047"/>
        <w:gridCol w:w="850"/>
        <w:gridCol w:w="992"/>
        <w:gridCol w:w="1985"/>
        <w:gridCol w:w="1843"/>
        <w:gridCol w:w="1834"/>
      </w:tblGrid>
      <w:tr w:rsidR="00816D57" w:rsidRPr="00B41D56" w:rsidTr="00D21D58">
        <w:trPr>
          <w:cantSplit/>
        </w:trPr>
        <w:tc>
          <w:tcPr>
            <w:tcW w:w="3827" w:type="dxa"/>
            <w:gridSpan w:val="4"/>
            <w:vAlign w:val="center"/>
          </w:tcPr>
          <w:p w:rsidR="00816D57" w:rsidRPr="00B41D56" w:rsidRDefault="005A73A9" w:rsidP="000A590F">
            <w:pPr>
              <w:spacing w:after="0" w:line="240" w:lineRule="auto"/>
              <w:jc w:val="center"/>
              <w:outlineLvl w:val="2"/>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Обстеження</w:t>
            </w:r>
          </w:p>
        </w:tc>
        <w:tc>
          <w:tcPr>
            <w:tcW w:w="1985" w:type="dxa"/>
            <w:vMerge w:val="restart"/>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pacing w:val="-14"/>
                <w:sz w:val="28"/>
                <w:szCs w:val="28"/>
                <w:lang w:val="uk-UA" w:eastAsia="ru-RU"/>
              </w:rPr>
            </w:pPr>
            <w:r w:rsidRPr="00B41D56">
              <w:rPr>
                <w:rFonts w:ascii="Times New Roman" w:eastAsia="Times New Roman" w:hAnsi="Times New Roman" w:cs="Times New Roman"/>
                <w:spacing w:val="-14"/>
                <w:sz w:val="28"/>
                <w:szCs w:val="28"/>
                <w:lang w:val="uk-UA" w:eastAsia="ru-RU"/>
              </w:rPr>
              <w:t>Экстраген</w:t>
            </w:r>
            <w:r w:rsidR="005A73A9" w:rsidRPr="00B41D56">
              <w:rPr>
                <w:rFonts w:ascii="Times New Roman" w:eastAsia="Times New Roman" w:hAnsi="Times New Roman" w:cs="Times New Roman"/>
                <w:spacing w:val="-14"/>
                <w:sz w:val="28"/>
                <w:szCs w:val="28"/>
                <w:lang w:val="uk-UA" w:eastAsia="ru-RU"/>
              </w:rPr>
              <w:t>і</w:t>
            </w:r>
            <w:r w:rsidRPr="00B41D56">
              <w:rPr>
                <w:rFonts w:ascii="Times New Roman" w:eastAsia="Times New Roman" w:hAnsi="Times New Roman" w:cs="Times New Roman"/>
                <w:spacing w:val="-14"/>
                <w:sz w:val="28"/>
                <w:szCs w:val="28"/>
                <w:lang w:val="uk-UA" w:eastAsia="ru-RU"/>
              </w:rPr>
              <w:t>та-льн</w:t>
            </w:r>
            <w:r w:rsidR="005A73A9" w:rsidRPr="00B41D56">
              <w:rPr>
                <w:rFonts w:ascii="Times New Roman" w:eastAsia="Times New Roman" w:hAnsi="Times New Roman" w:cs="Times New Roman"/>
                <w:spacing w:val="-14"/>
                <w:sz w:val="28"/>
                <w:szCs w:val="28"/>
                <w:lang w:val="uk-UA" w:eastAsia="ru-RU"/>
              </w:rPr>
              <w:t>і</w:t>
            </w:r>
            <w:r w:rsidRPr="00B41D56">
              <w:rPr>
                <w:rFonts w:ascii="Times New Roman" w:eastAsia="Times New Roman" w:hAnsi="Times New Roman" w:cs="Times New Roman"/>
                <w:spacing w:val="-14"/>
                <w:sz w:val="28"/>
                <w:szCs w:val="28"/>
                <w:lang w:val="uk-UA" w:eastAsia="ru-RU"/>
              </w:rPr>
              <w:t xml:space="preserve"> </w:t>
            </w:r>
            <w:r w:rsidR="005A73A9" w:rsidRPr="00B41D56">
              <w:rPr>
                <w:rFonts w:ascii="Times New Roman" w:eastAsia="Times New Roman" w:hAnsi="Times New Roman" w:cs="Times New Roman"/>
                <w:spacing w:val="-14"/>
                <w:sz w:val="28"/>
                <w:szCs w:val="28"/>
                <w:lang w:val="uk-UA" w:eastAsia="ru-RU"/>
              </w:rPr>
              <w:t>захворюванн</w:t>
            </w:r>
            <w:r w:rsidRPr="00B41D56">
              <w:rPr>
                <w:rFonts w:ascii="Times New Roman" w:eastAsia="Times New Roman" w:hAnsi="Times New Roman" w:cs="Times New Roman"/>
                <w:spacing w:val="-14"/>
                <w:sz w:val="28"/>
                <w:szCs w:val="28"/>
                <w:lang w:val="uk-UA" w:eastAsia="ru-RU"/>
              </w:rPr>
              <w:t xml:space="preserve">я, </w:t>
            </w:r>
            <w:r w:rsidR="005A73A9" w:rsidRPr="00B41D56">
              <w:rPr>
                <w:rFonts w:ascii="Times New Roman" w:eastAsia="Times New Roman" w:hAnsi="Times New Roman" w:cs="Times New Roman"/>
                <w:spacing w:val="-14"/>
                <w:sz w:val="28"/>
                <w:szCs w:val="28"/>
                <w:lang w:val="uk-UA" w:eastAsia="ru-RU"/>
              </w:rPr>
              <w:t>ускладнення вагітності</w:t>
            </w:r>
          </w:p>
        </w:tc>
        <w:tc>
          <w:tcPr>
            <w:tcW w:w="1843" w:type="dxa"/>
            <w:vMerge w:val="restart"/>
            <w:vAlign w:val="center"/>
          </w:tcPr>
          <w:p w:rsidR="00816D57" w:rsidRPr="00B41D56" w:rsidRDefault="005A73A9"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Кількість відвідувань консультації</w:t>
            </w:r>
          </w:p>
        </w:tc>
        <w:tc>
          <w:tcPr>
            <w:tcW w:w="1834" w:type="dxa"/>
            <w:vMerge w:val="restart"/>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 xml:space="preserve">Переведено на </w:t>
            </w:r>
            <w:r w:rsidR="005A73A9" w:rsidRPr="00B41D56">
              <w:rPr>
                <w:rFonts w:ascii="Times New Roman" w:eastAsia="Times New Roman" w:hAnsi="Times New Roman" w:cs="Times New Roman"/>
                <w:sz w:val="28"/>
                <w:szCs w:val="28"/>
                <w:lang w:val="uk-UA" w:eastAsia="ru-RU"/>
              </w:rPr>
              <w:t>іншу</w:t>
            </w:r>
            <w:r w:rsidRPr="00B41D56">
              <w:rPr>
                <w:rFonts w:ascii="Times New Roman" w:eastAsia="Times New Roman" w:hAnsi="Times New Roman" w:cs="Times New Roman"/>
                <w:sz w:val="28"/>
                <w:szCs w:val="28"/>
                <w:lang w:val="uk-UA" w:eastAsia="ru-RU"/>
              </w:rPr>
              <w:t xml:space="preserve"> р</w:t>
            </w:r>
            <w:r w:rsidR="005A73A9" w:rsidRPr="00B41D56">
              <w:rPr>
                <w:rFonts w:ascii="Times New Roman" w:eastAsia="Times New Roman" w:hAnsi="Times New Roman" w:cs="Times New Roman"/>
                <w:sz w:val="28"/>
                <w:szCs w:val="28"/>
                <w:lang w:val="uk-UA" w:eastAsia="ru-RU"/>
              </w:rPr>
              <w:t>о</w:t>
            </w:r>
            <w:r w:rsidRPr="00B41D56">
              <w:rPr>
                <w:rFonts w:ascii="Times New Roman" w:eastAsia="Times New Roman" w:hAnsi="Times New Roman" w:cs="Times New Roman"/>
                <w:sz w:val="28"/>
                <w:szCs w:val="28"/>
                <w:lang w:val="uk-UA" w:eastAsia="ru-RU"/>
              </w:rPr>
              <w:t>боту</w:t>
            </w:r>
          </w:p>
        </w:tc>
      </w:tr>
      <w:tr w:rsidR="00816D57" w:rsidRPr="00B41D56" w:rsidTr="00D21D58">
        <w:trPr>
          <w:cantSplit/>
        </w:trPr>
        <w:tc>
          <w:tcPr>
            <w:tcW w:w="1985" w:type="dxa"/>
            <w:gridSpan w:val="2"/>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К</w:t>
            </w:r>
            <w:r w:rsidR="005A73A9" w:rsidRPr="00B41D56">
              <w:rPr>
                <w:rFonts w:ascii="Times New Roman" w:eastAsia="Times New Roman" w:hAnsi="Times New Roman" w:cs="Times New Roman"/>
                <w:sz w:val="28"/>
                <w:szCs w:val="28"/>
                <w:lang w:val="uk-UA" w:eastAsia="ru-RU"/>
              </w:rPr>
              <w:t>ількість</w:t>
            </w:r>
          </w:p>
        </w:tc>
        <w:tc>
          <w:tcPr>
            <w:tcW w:w="1842" w:type="dxa"/>
            <w:gridSpan w:val="2"/>
            <w:vAlign w:val="center"/>
          </w:tcPr>
          <w:p w:rsidR="00816D57" w:rsidRPr="00B41D56" w:rsidRDefault="005A73A9" w:rsidP="000A590F">
            <w:pPr>
              <w:spacing w:after="0" w:line="240" w:lineRule="auto"/>
              <w:ind w:hanging="79"/>
              <w:jc w:val="center"/>
              <w:outlineLvl w:val="7"/>
              <w:rPr>
                <w:rFonts w:ascii="Times New Roman" w:eastAsia="Times New Roman" w:hAnsi="Times New Roman" w:cs="Times New Roman"/>
                <w:iCs/>
                <w:sz w:val="28"/>
                <w:szCs w:val="28"/>
                <w:lang w:val="uk-UA" w:eastAsia="ru-RU"/>
              </w:rPr>
            </w:pPr>
            <w:r w:rsidRPr="00B41D56">
              <w:rPr>
                <w:rFonts w:ascii="Times New Roman" w:eastAsia="Times New Roman" w:hAnsi="Times New Roman" w:cs="Times New Roman"/>
                <w:iCs/>
                <w:sz w:val="28"/>
                <w:szCs w:val="28"/>
                <w:lang w:val="uk-UA" w:eastAsia="ru-RU"/>
              </w:rPr>
              <w:t>Термін, тижні вагітності</w:t>
            </w:r>
          </w:p>
        </w:tc>
        <w:tc>
          <w:tcPr>
            <w:tcW w:w="1985" w:type="dxa"/>
            <w:vMerge/>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1843" w:type="dxa"/>
            <w:vMerge/>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1834" w:type="dxa"/>
            <w:vMerge/>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r>
      <w:tr w:rsidR="00816D57" w:rsidRPr="00B41D56" w:rsidTr="00D21D58">
        <w:trPr>
          <w:cantSplit/>
          <w:trHeight w:val="525"/>
        </w:trPr>
        <w:tc>
          <w:tcPr>
            <w:tcW w:w="938" w:type="dxa"/>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Ана</w:t>
            </w:r>
            <w:r w:rsidR="002E5D30" w:rsidRPr="00B41D56">
              <w:rPr>
                <w:rFonts w:ascii="Times New Roman" w:eastAsia="Times New Roman" w:hAnsi="Times New Roman" w:cs="Times New Roman"/>
                <w:sz w:val="28"/>
                <w:szCs w:val="28"/>
                <w:lang w:val="uk-UA" w:eastAsia="ru-RU"/>
              </w:rPr>
              <w:t>-</w:t>
            </w:r>
            <w:r w:rsidRPr="00B41D56">
              <w:rPr>
                <w:rFonts w:ascii="Times New Roman" w:eastAsia="Times New Roman" w:hAnsi="Times New Roman" w:cs="Times New Roman"/>
                <w:sz w:val="28"/>
                <w:szCs w:val="28"/>
                <w:lang w:val="uk-UA" w:eastAsia="ru-RU"/>
              </w:rPr>
              <w:t>л</w:t>
            </w:r>
            <w:r w:rsidR="005A73A9" w:rsidRPr="00B41D56">
              <w:rPr>
                <w:rFonts w:ascii="Times New Roman" w:eastAsia="Times New Roman" w:hAnsi="Times New Roman" w:cs="Times New Roman"/>
                <w:sz w:val="28"/>
                <w:szCs w:val="28"/>
                <w:lang w:val="uk-UA" w:eastAsia="ru-RU"/>
              </w:rPr>
              <w:t>і</w:t>
            </w:r>
            <w:r w:rsidRPr="00B41D56">
              <w:rPr>
                <w:rFonts w:ascii="Times New Roman" w:eastAsia="Times New Roman" w:hAnsi="Times New Roman" w:cs="Times New Roman"/>
                <w:sz w:val="28"/>
                <w:szCs w:val="28"/>
                <w:lang w:val="uk-UA" w:eastAsia="ru-RU"/>
              </w:rPr>
              <w:t>з кров</w:t>
            </w:r>
            <w:r w:rsidR="005A73A9" w:rsidRPr="00B41D56">
              <w:rPr>
                <w:rFonts w:ascii="Times New Roman" w:eastAsia="Times New Roman" w:hAnsi="Times New Roman" w:cs="Times New Roman"/>
                <w:sz w:val="28"/>
                <w:szCs w:val="28"/>
                <w:lang w:val="uk-UA" w:eastAsia="ru-RU"/>
              </w:rPr>
              <w:t>і</w:t>
            </w:r>
          </w:p>
        </w:tc>
        <w:tc>
          <w:tcPr>
            <w:tcW w:w="1047" w:type="dxa"/>
            <w:vAlign w:val="center"/>
          </w:tcPr>
          <w:p w:rsidR="00816D57" w:rsidRPr="00B41D56" w:rsidRDefault="00816D57" w:rsidP="005A73A9">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Ана</w:t>
            </w:r>
            <w:r w:rsidR="002E5D30" w:rsidRPr="00B41D56">
              <w:rPr>
                <w:rFonts w:ascii="Times New Roman" w:eastAsia="Times New Roman" w:hAnsi="Times New Roman" w:cs="Times New Roman"/>
                <w:sz w:val="28"/>
                <w:szCs w:val="28"/>
                <w:lang w:val="uk-UA" w:eastAsia="ru-RU"/>
              </w:rPr>
              <w:t>-</w:t>
            </w:r>
            <w:r w:rsidRPr="00B41D56">
              <w:rPr>
                <w:rFonts w:ascii="Times New Roman" w:eastAsia="Times New Roman" w:hAnsi="Times New Roman" w:cs="Times New Roman"/>
                <w:sz w:val="28"/>
                <w:szCs w:val="28"/>
                <w:lang w:val="uk-UA" w:eastAsia="ru-RU"/>
              </w:rPr>
              <w:t>л</w:t>
            </w:r>
            <w:r w:rsidR="005A73A9" w:rsidRPr="00B41D56">
              <w:rPr>
                <w:rFonts w:ascii="Times New Roman" w:eastAsia="Times New Roman" w:hAnsi="Times New Roman" w:cs="Times New Roman"/>
                <w:sz w:val="28"/>
                <w:szCs w:val="28"/>
                <w:lang w:val="uk-UA" w:eastAsia="ru-RU"/>
              </w:rPr>
              <w:t>і</w:t>
            </w:r>
            <w:r w:rsidRPr="00B41D56">
              <w:rPr>
                <w:rFonts w:ascii="Times New Roman" w:eastAsia="Times New Roman" w:hAnsi="Times New Roman" w:cs="Times New Roman"/>
                <w:sz w:val="28"/>
                <w:szCs w:val="28"/>
                <w:lang w:val="uk-UA" w:eastAsia="ru-RU"/>
              </w:rPr>
              <w:t xml:space="preserve">з </w:t>
            </w:r>
            <w:r w:rsidR="005A73A9" w:rsidRPr="00B41D56">
              <w:rPr>
                <w:rFonts w:ascii="Times New Roman" w:eastAsia="Times New Roman" w:hAnsi="Times New Roman" w:cs="Times New Roman"/>
                <w:sz w:val="28"/>
                <w:szCs w:val="28"/>
                <w:lang w:val="uk-UA" w:eastAsia="ru-RU"/>
              </w:rPr>
              <w:t>сечі</w:t>
            </w:r>
          </w:p>
        </w:tc>
        <w:tc>
          <w:tcPr>
            <w:tcW w:w="850" w:type="dxa"/>
            <w:vAlign w:val="center"/>
          </w:tcPr>
          <w:p w:rsidR="00816D57" w:rsidRPr="00B41D56" w:rsidRDefault="00816D57" w:rsidP="000A590F">
            <w:pPr>
              <w:spacing w:after="0" w:line="240" w:lineRule="auto"/>
              <w:jc w:val="center"/>
              <w:outlineLvl w:val="2"/>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RW</w:t>
            </w:r>
          </w:p>
        </w:tc>
        <w:tc>
          <w:tcPr>
            <w:tcW w:w="992" w:type="dxa"/>
            <w:vAlign w:val="center"/>
          </w:tcPr>
          <w:p w:rsidR="00816D57" w:rsidRPr="00B41D56" w:rsidRDefault="00816D57" w:rsidP="00746F31">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УЗ</w:t>
            </w:r>
            <w:r w:rsidR="00746F31">
              <w:rPr>
                <w:rFonts w:ascii="Times New Roman" w:eastAsia="Times New Roman" w:hAnsi="Times New Roman" w:cs="Times New Roman"/>
                <w:sz w:val="28"/>
                <w:szCs w:val="28"/>
                <w:lang w:val="uk-UA" w:eastAsia="ru-RU"/>
              </w:rPr>
              <w:t>Д</w:t>
            </w:r>
          </w:p>
        </w:tc>
        <w:tc>
          <w:tcPr>
            <w:tcW w:w="1985" w:type="dxa"/>
            <w:vMerge/>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1843" w:type="dxa"/>
            <w:vMerge/>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c>
          <w:tcPr>
            <w:tcW w:w="1834" w:type="dxa"/>
            <w:vMerge/>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c>
      </w:tr>
      <w:tr w:rsidR="00816D57" w:rsidRPr="00B41D56" w:rsidTr="00D21D58">
        <w:trPr>
          <w:trHeight w:val="701"/>
        </w:trPr>
        <w:tc>
          <w:tcPr>
            <w:tcW w:w="938" w:type="dxa"/>
            <w:vAlign w:val="center"/>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p w:rsidR="00816D57" w:rsidRPr="00B41D56" w:rsidRDefault="00DE3CCC" w:rsidP="00E8555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5</w:t>
            </w:r>
          </w:p>
        </w:tc>
        <w:tc>
          <w:tcPr>
            <w:tcW w:w="1047"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8</w:t>
            </w:r>
          </w:p>
        </w:tc>
        <w:tc>
          <w:tcPr>
            <w:tcW w:w="850"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10,30</w:t>
            </w:r>
          </w:p>
        </w:tc>
        <w:tc>
          <w:tcPr>
            <w:tcW w:w="992"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18,30</w:t>
            </w:r>
          </w:p>
        </w:tc>
        <w:tc>
          <w:tcPr>
            <w:tcW w:w="1985" w:type="dxa"/>
            <w:vAlign w:val="center"/>
          </w:tcPr>
          <w:p w:rsidR="00816D57" w:rsidRPr="00B41D56" w:rsidRDefault="002E5D30"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w:t>
            </w:r>
          </w:p>
        </w:tc>
        <w:tc>
          <w:tcPr>
            <w:tcW w:w="1843"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8</w:t>
            </w:r>
          </w:p>
        </w:tc>
        <w:tc>
          <w:tcPr>
            <w:tcW w:w="1834" w:type="dxa"/>
            <w:vAlign w:val="center"/>
          </w:tcPr>
          <w:p w:rsidR="00816D57" w:rsidRPr="00B41D56" w:rsidRDefault="00DE3CC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w:t>
            </w:r>
          </w:p>
        </w:tc>
      </w:tr>
    </w:tbl>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814"/>
        <w:gridCol w:w="1815"/>
        <w:gridCol w:w="1814"/>
        <w:gridCol w:w="2374"/>
      </w:tblGrid>
      <w:tr w:rsidR="00816D57" w:rsidRPr="00B41D56" w:rsidTr="002E5D30">
        <w:trPr>
          <w:cantSplit/>
          <w:trHeight w:val="2966"/>
        </w:trPr>
        <w:tc>
          <w:tcPr>
            <w:tcW w:w="1672" w:type="dxa"/>
            <w:textDirection w:val="btLr"/>
            <w:vAlign w:val="center"/>
          </w:tcPr>
          <w:p w:rsidR="0016669C" w:rsidRPr="00B41D56" w:rsidRDefault="0016669C" w:rsidP="0016669C">
            <w:pPr>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lastRenderedPageBreak/>
              <w:t>Під час госпіталізації</w:t>
            </w:r>
          </w:p>
          <w:p w:rsidR="00816D57" w:rsidRPr="00B41D56" w:rsidRDefault="0016669C" w:rsidP="0016669C">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в пологовий будинок виявлено</w:t>
            </w:r>
          </w:p>
        </w:tc>
        <w:tc>
          <w:tcPr>
            <w:tcW w:w="1814" w:type="dxa"/>
            <w:textDirection w:val="btLr"/>
            <w:vAlign w:val="center"/>
          </w:tcPr>
          <w:p w:rsidR="00816D57" w:rsidRPr="00B41D56" w:rsidRDefault="0016669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Госпіталізовано в відділення</w:t>
            </w:r>
          </w:p>
        </w:tc>
        <w:tc>
          <w:tcPr>
            <w:tcW w:w="1815" w:type="dxa"/>
            <w:textDirection w:val="btLr"/>
            <w:vAlign w:val="center"/>
          </w:tcPr>
          <w:p w:rsidR="00816D57" w:rsidRPr="00B41D56" w:rsidRDefault="0016669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Ускладнення пологів</w:t>
            </w:r>
          </w:p>
        </w:tc>
        <w:tc>
          <w:tcPr>
            <w:tcW w:w="1814" w:type="dxa"/>
            <w:textDirection w:val="btLr"/>
            <w:vAlign w:val="center"/>
          </w:tcPr>
          <w:p w:rsidR="00816D57" w:rsidRPr="00B41D56" w:rsidRDefault="0016669C"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Стан дитини</w:t>
            </w:r>
          </w:p>
        </w:tc>
        <w:tc>
          <w:tcPr>
            <w:tcW w:w="2374" w:type="dxa"/>
            <w:textDirection w:val="btLr"/>
            <w:vAlign w:val="center"/>
          </w:tcPr>
          <w:p w:rsidR="0016669C" w:rsidRPr="00B41D56" w:rsidRDefault="0016669C" w:rsidP="0016669C">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Відвідала жіночу консультацію в</w:t>
            </w:r>
          </w:p>
          <w:p w:rsidR="00816D57" w:rsidRPr="00B41D56" w:rsidRDefault="0016669C" w:rsidP="0016669C">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післяпологовий період вперше в термін, дні</w:t>
            </w:r>
          </w:p>
        </w:tc>
      </w:tr>
      <w:tr w:rsidR="00816D57" w:rsidRPr="00B41D56" w:rsidTr="002E5D30">
        <w:tc>
          <w:tcPr>
            <w:tcW w:w="1672" w:type="dxa"/>
          </w:tcPr>
          <w:p w:rsidR="00816D57" w:rsidRPr="00B41D56"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p>
          <w:p w:rsidR="00816D57" w:rsidRPr="00B41D56" w:rsidRDefault="002E5D30"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w:t>
            </w:r>
          </w:p>
        </w:tc>
        <w:tc>
          <w:tcPr>
            <w:tcW w:w="1814" w:type="dxa"/>
          </w:tcPr>
          <w:p w:rsidR="00816D57" w:rsidRPr="00B41D56" w:rsidRDefault="00B41D56"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фізіологічне</w:t>
            </w:r>
          </w:p>
        </w:tc>
        <w:tc>
          <w:tcPr>
            <w:tcW w:w="1815" w:type="dxa"/>
          </w:tcPr>
          <w:p w:rsidR="00816D57" w:rsidRPr="00B41D56" w:rsidRDefault="00B41D56"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кровотеча</w:t>
            </w:r>
          </w:p>
        </w:tc>
        <w:tc>
          <w:tcPr>
            <w:tcW w:w="1814" w:type="dxa"/>
          </w:tcPr>
          <w:p w:rsidR="002E5D30" w:rsidRPr="00B41D56" w:rsidRDefault="002E5D30" w:rsidP="000A590F">
            <w:pPr>
              <w:widowControl w:val="0"/>
              <w:spacing w:after="0" w:line="240" w:lineRule="auto"/>
              <w:jc w:val="center"/>
              <w:rPr>
                <w:rFonts w:ascii="Times New Roman" w:eastAsia="Times New Roman" w:hAnsi="Times New Roman" w:cs="Times New Roman"/>
                <w:sz w:val="28"/>
                <w:szCs w:val="28"/>
                <w:lang w:val="uk-UA" w:eastAsia="ru-RU"/>
              </w:rPr>
            </w:pPr>
          </w:p>
          <w:p w:rsidR="00816D57" w:rsidRPr="00B41D56" w:rsidRDefault="002E5D30" w:rsidP="000A590F">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w:t>
            </w:r>
          </w:p>
        </w:tc>
        <w:tc>
          <w:tcPr>
            <w:tcW w:w="2374" w:type="dxa"/>
          </w:tcPr>
          <w:p w:rsidR="00816D57" w:rsidRPr="00B41D56" w:rsidRDefault="00B41D56" w:rsidP="002676F5">
            <w:pPr>
              <w:widowControl w:val="0"/>
              <w:spacing w:after="0" w:line="240" w:lineRule="auto"/>
              <w:jc w:val="center"/>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sz w:val="28"/>
                <w:szCs w:val="28"/>
                <w:lang w:val="uk-UA" w:eastAsia="ru-RU"/>
              </w:rPr>
              <w:t xml:space="preserve">сестринський патронаж на </w:t>
            </w:r>
            <w:r w:rsidR="00D21D58" w:rsidRPr="00D21D58">
              <w:rPr>
                <w:rFonts w:ascii="Times New Roman" w:eastAsia="Times New Roman" w:hAnsi="Times New Roman" w:cs="Times New Roman"/>
                <w:sz w:val="28"/>
                <w:szCs w:val="28"/>
                <w:lang w:val="uk-UA" w:eastAsia="ru-RU"/>
              </w:rPr>
              <w:t>40</w:t>
            </w:r>
            <w:r w:rsidR="00D21D58">
              <w:rPr>
                <w:rFonts w:ascii="Times New Roman" w:eastAsia="Times New Roman" w:hAnsi="Times New Roman" w:cs="Times New Roman"/>
                <w:sz w:val="28"/>
                <w:szCs w:val="28"/>
                <w:lang w:val="uk-UA" w:eastAsia="ru-RU"/>
              </w:rPr>
              <w:t>-</w:t>
            </w:r>
            <w:r w:rsidR="002676F5">
              <w:rPr>
                <w:rFonts w:ascii="Times New Roman" w:eastAsia="Times New Roman" w:hAnsi="Times New Roman" w:cs="Times New Roman"/>
                <w:sz w:val="28"/>
                <w:szCs w:val="28"/>
                <w:lang w:val="uk-UA" w:eastAsia="ru-RU"/>
              </w:rPr>
              <w:t>й</w:t>
            </w:r>
            <w:r w:rsidR="00D21D58" w:rsidRPr="00D21D58">
              <w:rPr>
                <w:rFonts w:ascii="Times New Roman" w:eastAsia="Times New Roman" w:hAnsi="Times New Roman" w:cs="Times New Roman"/>
                <w:sz w:val="28"/>
                <w:szCs w:val="28"/>
                <w:lang w:val="uk-UA" w:eastAsia="ru-RU"/>
              </w:rPr>
              <w:t xml:space="preserve"> </w:t>
            </w:r>
            <w:r w:rsidR="002676F5">
              <w:rPr>
                <w:rFonts w:ascii="Times New Roman" w:eastAsia="Times New Roman" w:hAnsi="Times New Roman" w:cs="Times New Roman"/>
                <w:sz w:val="28"/>
                <w:szCs w:val="28"/>
                <w:lang w:val="uk-UA" w:eastAsia="ru-RU"/>
              </w:rPr>
              <w:t>день</w:t>
            </w:r>
          </w:p>
        </w:tc>
      </w:tr>
    </w:tbl>
    <w:p w:rsidR="00816D57" w:rsidRPr="00B41D56" w:rsidRDefault="00816D57" w:rsidP="000A590F">
      <w:pPr>
        <w:spacing w:after="0" w:line="240" w:lineRule="auto"/>
        <w:rPr>
          <w:rFonts w:ascii="Times New Roman" w:eastAsia="Times New Roman" w:hAnsi="Times New Roman" w:cs="Times New Roman"/>
          <w:sz w:val="28"/>
          <w:szCs w:val="28"/>
          <w:lang w:val="uk-UA"/>
        </w:rPr>
      </w:pPr>
    </w:p>
    <w:p w:rsidR="00B41D56" w:rsidRPr="00B41D56" w:rsidRDefault="00B41D56" w:rsidP="00E8555F">
      <w:pPr>
        <w:widowControl w:val="0"/>
        <w:spacing w:after="0" w:line="240" w:lineRule="auto"/>
        <w:jc w:val="center"/>
        <w:rPr>
          <w:rFonts w:ascii="Times New Roman" w:eastAsia="Times New Roman" w:hAnsi="Times New Roman" w:cs="Times New Roman"/>
          <w:b/>
          <w:bCs/>
          <w:iCs/>
          <w:sz w:val="28"/>
          <w:szCs w:val="28"/>
          <w:lang w:val="uk-UA"/>
        </w:rPr>
      </w:pPr>
      <w:r w:rsidRPr="00B41D56">
        <w:rPr>
          <w:rFonts w:ascii="Times New Roman" w:eastAsia="Times New Roman" w:hAnsi="Times New Roman" w:cs="Times New Roman"/>
          <w:b/>
          <w:bCs/>
          <w:iCs/>
          <w:sz w:val="28"/>
          <w:szCs w:val="28"/>
          <w:lang w:val="uk-UA"/>
        </w:rPr>
        <w:t>Висновок:</w:t>
      </w:r>
    </w:p>
    <w:p w:rsidR="00B41D56" w:rsidRPr="00B41D56" w:rsidRDefault="00B41D56" w:rsidP="00B41D56">
      <w:pPr>
        <w:widowControl w:val="0"/>
        <w:spacing w:after="0" w:line="240" w:lineRule="auto"/>
        <w:ind w:firstLine="851"/>
        <w:jc w:val="both"/>
        <w:rPr>
          <w:rFonts w:ascii="Times New Roman" w:eastAsia="Times New Roman" w:hAnsi="Times New Roman" w:cs="Times New Roman"/>
          <w:bCs/>
          <w:iCs/>
          <w:sz w:val="28"/>
          <w:szCs w:val="28"/>
          <w:lang w:val="uk-UA"/>
        </w:rPr>
      </w:pPr>
      <w:r w:rsidRPr="00B41D56">
        <w:rPr>
          <w:rFonts w:ascii="Times New Roman" w:eastAsia="Times New Roman" w:hAnsi="Times New Roman" w:cs="Times New Roman"/>
          <w:bCs/>
          <w:iCs/>
          <w:sz w:val="28"/>
          <w:szCs w:val="28"/>
          <w:lang w:val="uk-UA"/>
        </w:rPr>
        <w:t xml:space="preserve">Вагітна Щербак С.І була взята на облік до 12 тижнів вагітності, була оглянута терапевтом </w:t>
      </w:r>
      <w:r w:rsidR="00746F31">
        <w:rPr>
          <w:rFonts w:ascii="Times New Roman" w:eastAsia="Times New Roman" w:hAnsi="Times New Roman" w:cs="Times New Roman"/>
          <w:bCs/>
          <w:iCs/>
          <w:sz w:val="28"/>
          <w:szCs w:val="28"/>
          <w:lang w:val="uk-UA"/>
        </w:rPr>
        <w:t>та</w:t>
      </w:r>
      <w:r w:rsidRPr="00B41D56">
        <w:rPr>
          <w:rFonts w:ascii="Times New Roman" w:eastAsia="Times New Roman" w:hAnsi="Times New Roman" w:cs="Times New Roman"/>
          <w:bCs/>
          <w:iCs/>
          <w:sz w:val="28"/>
          <w:szCs w:val="28"/>
          <w:lang w:val="uk-UA"/>
        </w:rPr>
        <w:t xml:space="preserve"> стоматологом 1 раз, аналіз крові був </w:t>
      </w:r>
      <w:r w:rsidR="00746F31">
        <w:rPr>
          <w:rFonts w:ascii="Times New Roman" w:eastAsia="Times New Roman" w:hAnsi="Times New Roman" w:cs="Times New Roman"/>
          <w:bCs/>
          <w:iCs/>
          <w:sz w:val="28"/>
          <w:szCs w:val="28"/>
          <w:lang w:val="uk-UA"/>
        </w:rPr>
        <w:t>виконаний</w:t>
      </w:r>
      <w:r w:rsidRPr="00B41D56">
        <w:rPr>
          <w:rFonts w:ascii="Times New Roman" w:eastAsia="Times New Roman" w:hAnsi="Times New Roman" w:cs="Times New Roman"/>
          <w:bCs/>
          <w:iCs/>
          <w:sz w:val="28"/>
          <w:szCs w:val="28"/>
          <w:lang w:val="uk-UA"/>
        </w:rPr>
        <w:t xml:space="preserve"> 5 разів, сечі </w:t>
      </w:r>
      <w:r w:rsidR="00D21D58" w:rsidRPr="00B41D56">
        <w:rPr>
          <w:rFonts w:ascii="Times New Roman" w:eastAsia="Times New Roman" w:hAnsi="Times New Roman" w:cs="Times New Roman"/>
          <w:sz w:val="28"/>
          <w:szCs w:val="28"/>
          <w:lang w:val="uk-UA" w:eastAsia="ru-RU"/>
        </w:rPr>
        <w:t>–</w:t>
      </w:r>
      <w:r w:rsidRPr="00B41D56">
        <w:rPr>
          <w:rFonts w:ascii="Times New Roman" w:eastAsia="Times New Roman" w:hAnsi="Times New Roman" w:cs="Times New Roman"/>
          <w:bCs/>
          <w:iCs/>
          <w:sz w:val="28"/>
          <w:szCs w:val="28"/>
          <w:lang w:val="uk-UA"/>
        </w:rPr>
        <w:t xml:space="preserve"> 8 разів, RW двічі. УЗД було зроблено двічі. Загальна кількість відвідувань жіночої консультації </w:t>
      </w:r>
      <w:r w:rsidR="00D21D58" w:rsidRPr="00B41D56">
        <w:rPr>
          <w:rFonts w:ascii="Times New Roman" w:eastAsia="Times New Roman" w:hAnsi="Times New Roman" w:cs="Times New Roman"/>
          <w:sz w:val="28"/>
          <w:szCs w:val="28"/>
          <w:lang w:val="uk-UA" w:eastAsia="ru-RU"/>
        </w:rPr>
        <w:t>–</w:t>
      </w:r>
      <w:r w:rsidRPr="00B41D56">
        <w:rPr>
          <w:rFonts w:ascii="Times New Roman" w:eastAsia="Times New Roman" w:hAnsi="Times New Roman" w:cs="Times New Roman"/>
          <w:bCs/>
          <w:iCs/>
          <w:sz w:val="28"/>
          <w:szCs w:val="28"/>
          <w:lang w:val="uk-UA"/>
        </w:rPr>
        <w:t xml:space="preserve"> 8. Оскільки вагітна працює на шкідливому виробництві, вона була переведена на іншу роботу. При надходженні породіллі в стаціонар пологового будинку інфекційних захворювань не було виявлено, тому вона була </w:t>
      </w:r>
      <w:r w:rsidR="00D21D58" w:rsidRPr="00B41D56">
        <w:rPr>
          <w:rFonts w:ascii="Times New Roman" w:eastAsia="Times New Roman" w:hAnsi="Times New Roman" w:cs="Times New Roman"/>
          <w:bCs/>
          <w:iCs/>
          <w:sz w:val="28"/>
          <w:szCs w:val="28"/>
          <w:lang w:val="uk-UA"/>
        </w:rPr>
        <w:t>спрямована</w:t>
      </w:r>
      <w:r w:rsidRPr="00B41D56">
        <w:rPr>
          <w:rFonts w:ascii="Times New Roman" w:eastAsia="Times New Roman" w:hAnsi="Times New Roman" w:cs="Times New Roman"/>
          <w:bCs/>
          <w:iCs/>
          <w:sz w:val="28"/>
          <w:szCs w:val="28"/>
          <w:lang w:val="uk-UA"/>
        </w:rPr>
        <w:t xml:space="preserve"> в фізіологічне відділення. Так як під час пологів були ускладнення, був зроблений сестринський патронаж на 40 й день.</w:t>
      </w:r>
    </w:p>
    <w:p w:rsidR="00B41D56" w:rsidRPr="00B41D56" w:rsidRDefault="00B41D56" w:rsidP="004E6BF4">
      <w:pPr>
        <w:widowControl w:val="0"/>
        <w:spacing w:after="0" w:line="240" w:lineRule="auto"/>
        <w:jc w:val="center"/>
        <w:rPr>
          <w:rFonts w:ascii="Times New Roman" w:eastAsia="Times New Roman" w:hAnsi="Times New Roman" w:cs="Times New Roman"/>
          <w:b/>
          <w:bCs/>
          <w:iCs/>
          <w:sz w:val="28"/>
          <w:szCs w:val="28"/>
          <w:lang w:val="uk-UA"/>
        </w:rPr>
      </w:pPr>
      <w:r w:rsidRPr="00B41D56">
        <w:rPr>
          <w:rFonts w:ascii="Times New Roman" w:eastAsia="Times New Roman" w:hAnsi="Times New Roman" w:cs="Times New Roman"/>
          <w:b/>
          <w:bCs/>
          <w:iCs/>
          <w:sz w:val="28"/>
          <w:szCs w:val="28"/>
          <w:lang w:val="uk-UA"/>
        </w:rPr>
        <w:t>Пропозиції:</w:t>
      </w:r>
    </w:p>
    <w:p w:rsidR="00B41D56" w:rsidRPr="00B41D56" w:rsidRDefault="00B41D56" w:rsidP="00B41D56">
      <w:pPr>
        <w:widowControl w:val="0"/>
        <w:spacing w:after="0" w:line="240" w:lineRule="auto"/>
        <w:ind w:firstLine="851"/>
        <w:jc w:val="both"/>
        <w:rPr>
          <w:rFonts w:ascii="Times New Roman" w:eastAsia="Times New Roman" w:hAnsi="Times New Roman" w:cs="Times New Roman"/>
          <w:bCs/>
          <w:iCs/>
          <w:sz w:val="28"/>
          <w:szCs w:val="28"/>
          <w:lang w:val="uk-UA"/>
        </w:rPr>
      </w:pPr>
      <w:r w:rsidRPr="00B41D56">
        <w:rPr>
          <w:rFonts w:ascii="Times New Roman" w:eastAsia="Times New Roman" w:hAnsi="Times New Roman" w:cs="Times New Roman"/>
          <w:bCs/>
          <w:iCs/>
          <w:sz w:val="28"/>
          <w:szCs w:val="28"/>
          <w:lang w:val="uk-UA"/>
        </w:rPr>
        <w:t>Породіллі необхідно було відвідувати жіночу консультацію 13</w:t>
      </w:r>
      <w:r w:rsidR="002676F5" w:rsidRPr="00B41D56">
        <w:rPr>
          <w:rFonts w:ascii="Times New Roman" w:eastAsia="Times New Roman" w:hAnsi="Times New Roman" w:cs="Times New Roman"/>
          <w:sz w:val="28"/>
          <w:szCs w:val="28"/>
          <w:lang w:val="uk-UA" w:eastAsia="ru-RU"/>
        </w:rPr>
        <w:t>–</w:t>
      </w:r>
      <w:r w:rsidRPr="00B41D56">
        <w:rPr>
          <w:rFonts w:ascii="Times New Roman" w:eastAsia="Times New Roman" w:hAnsi="Times New Roman" w:cs="Times New Roman"/>
          <w:bCs/>
          <w:iCs/>
          <w:sz w:val="28"/>
          <w:szCs w:val="28"/>
          <w:lang w:val="uk-UA"/>
        </w:rPr>
        <w:t>15 разів, при цьому провести лабораторне обстеження відповідно до плану диспансерного спостереження. Також повинна бути обстежена двічі терапевтом. Так як жінка має обтяжений акушерський анамнез (довільні аборти) рекомендовано консультацію генетика.</w:t>
      </w:r>
    </w:p>
    <w:p w:rsidR="008F3808" w:rsidRPr="00B41D56" w:rsidRDefault="008F3808" w:rsidP="00B41D56">
      <w:pPr>
        <w:widowControl w:val="0"/>
        <w:spacing w:after="0" w:line="240" w:lineRule="auto"/>
        <w:ind w:firstLine="851"/>
        <w:jc w:val="both"/>
        <w:rPr>
          <w:rFonts w:ascii="Times New Roman" w:eastAsia="Times New Roman" w:hAnsi="Times New Roman" w:cs="Times New Roman"/>
          <w:bCs/>
          <w:iCs/>
          <w:sz w:val="28"/>
          <w:szCs w:val="28"/>
          <w:lang w:val="uk-UA"/>
        </w:rPr>
      </w:pPr>
    </w:p>
    <w:p w:rsidR="00B41D56" w:rsidRPr="00B41D56" w:rsidRDefault="00B41D56" w:rsidP="004E6BF4">
      <w:pPr>
        <w:widowControl w:val="0"/>
        <w:spacing w:after="0" w:line="240" w:lineRule="auto"/>
        <w:jc w:val="center"/>
        <w:rPr>
          <w:rFonts w:ascii="Times New Roman" w:eastAsia="Times New Roman" w:hAnsi="Times New Roman" w:cs="Times New Roman"/>
          <w:b/>
          <w:bCs/>
          <w:iCs/>
          <w:sz w:val="28"/>
          <w:szCs w:val="28"/>
          <w:lang w:val="uk-UA"/>
        </w:rPr>
      </w:pPr>
      <w:r w:rsidRPr="00B41D56">
        <w:rPr>
          <w:rFonts w:ascii="Times New Roman" w:eastAsia="Times New Roman" w:hAnsi="Times New Roman" w:cs="Times New Roman"/>
          <w:b/>
          <w:bCs/>
          <w:iCs/>
          <w:sz w:val="28"/>
          <w:szCs w:val="28"/>
          <w:lang w:val="uk-UA"/>
        </w:rPr>
        <w:t>Завдання 2</w:t>
      </w:r>
    </w:p>
    <w:p w:rsidR="00816D57" w:rsidRPr="00B41D56" w:rsidRDefault="00B41D56" w:rsidP="00B41D56">
      <w:pPr>
        <w:widowControl w:val="0"/>
        <w:spacing w:after="0" w:line="240" w:lineRule="auto"/>
        <w:ind w:firstLine="851"/>
        <w:jc w:val="both"/>
        <w:rPr>
          <w:rFonts w:ascii="Times New Roman" w:eastAsia="Times New Roman" w:hAnsi="Times New Roman" w:cs="Times New Roman"/>
          <w:sz w:val="28"/>
          <w:szCs w:val="28"/>
          <w:lang w:val="uk-UA" w:eastAsia="ru-RU"/>
        </w:rPr>
      </w:pPr>
      <w:r w:rsidRPr="00B41D56">
        <w:rPr>
          <w:rFonts w:ascii="Times New Roman" w:eastAsia="Times New Roman" w:hAnsi="Times New Roman" w:cs="Times New Roman"/>
          <w:bCs/>
          <w:iCs/>
          <w:sz w:val="28"/>
          <w:szCs w:val="28"/>
          <w:lang w:val="uk-UA"/>
        </w:rPr>
        <w:t>Обчислити показники діяльності жіночої консультації та стаціонару пологового будинку. Ситуаційне завдання, підготовлено на основі облікових і звітних статистичних форм: статистичний талон для реєстрації заключного (уточненого) діагнозу; медична карта амбулаторного хворого; історія хвороби; «Звіт про медичну допомогу вагітним, роділлям та породіллям» (ф. № 21); «Звіт про аборти» (ф. № 13) та інші</w:t>
      </w:r>
      <w:r w:rsidR="00816D57" w:rsidRPr="00B41D56">
        <w:rPr>
          <w:rFonts w:ascii="Times New Roman" w:eastAsia="Times New Roman" w:hAnsi="Times New Roman" w:cs="Times New Roman"/>
          <w:sz w:val="28"/>
          <w:szCs w:val="28"/>
          <w:lang w:val="uk-UA" w:eastAsia="ru-RU"/>
        </w:rPr>
        <w:t>.</w:t>
      </w:r>
    </w:p>
    <w:p w:rsidR="008F3808" w:rsidRPr="00E742DA" w:rsidRDefault="008F3808" w:rsidP="000A590F">
      <w:pPr>
        <w:widowControl w:val="0"/>
        <w:spacing w:after="0" w:line="240" w:lineRule="auto"/>
        <w:jc w:val="center"/>
        <w:rPr>
          <w:rFonts w:ascii="Times New Roman" w:eastAsia="Times New Roman" w:hAnsi="Times New Roman" w:cs="Times New Roman"/>
          <w:b/>
          <w:sz w:val="28"/>
          <w:szCs w:val="28"/>
          <w:lang w:val="uk-UA"/>
        </w:rPr>
      </w:pPr>
    </w:p>
    <w:p w:rsidR="00B41D56" w:rsidRPr="00E742DA" w:rsidRDefault="00B41D56" w:rsidP="00B41D56">
      <w:pPr>
        <w:widowControl w:val="0"/>
        <w:tabs>
          <w:tab w:val="left" w:pos="9441"/>
        </w:tabs>
        <w:spacing w:after="0" w:line="240" w:lineRule="auto"/>
        <w:ind w:firstLine="851"/>
        <w:jc w:val="center"/>
        <w:rPr>
          <w:rFonts w:ascii="Times New Roman" w:eastAsia="Times New Roman" w:hAnsi="Times New Roman" w:cs="Times New Roman"/>
          <w:b/>
          <w:sz w:val="28"/>
          <w:szCs w:val="28"/>
          <w:lang w:val="uk-UA"/>
        </w:rPr>
      </w:pPr>
      <w:r w:rsidRPr="00E742DA">
        <w:rPr>
          <w:rFonts w:ascii="Times New Roman" w:eastAsia="Times New Roman" w:hAnsi="Times New Roman" w:cs="Times New Roman"/>
          <w:b/>
          <w:sz w:val="28"/>
          <w:szCs w:val="28"/>
          <w:lang w:val="uk-UA"/>
        </w:rPr>
        <w:t>Індивідуальне завдання № 1</w:t>
      </w:r>
    </w:p>
    <w:p w:rsidR="00B41D56" w:rsidRPr="00E742DA" w:rsidRDefault="00B41D56" w:rsidP="00B41D56">
      <w:pPr>
        <w:widowControl w:val="0"/>
        <w:tabs>
          <w:tab w:val="left" w:pos="9441"/>
        </w:tabs>
        <w:spacing w:after="0" w:line="240" w:lineRule="auto"/>
        <w:ind w:firstLine="851"/>
        <w:jc w:val="both"/>
        <w:rPr>
          <w:rFonts w:ascii="Times New Roman" w:eastAsia="Times New Roman" w:hAnsi="Times New Roman" w:cs="Times New Roman"/>
          <w:b/>
          <w:sz w:val="28"/>
          <w:szCs w:val="28"/>
          <w:lang w:val="uk-UA"/>
        </w:rPr>
      </w:pPr>
      <w:r w:rsidRPr="00E742DA">
        <w:rPr>
          <w:rFonts w:ascii="Times New Roman" w:eastAsia="Times New Roman" w:hAnsi="Times New Roman" w:cs="Times New Roman"/>
          <w:b/>
          <w:sz w:val="28"/>
          <w:szCs w:val="28"/>
          <w:lang w:val="uk-UA"/>
        </w:rPr>
        <w:t>1. Аналіз діяльності об'єднаного пологового будинку</w:t>
      </w:r>
    </w:p>
    <w:p w:rsidR="00816D57" w:rsidRPr="00E742DA" w:rsidRDefault="00816D57" w:rsidP="00B41D56">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E742DA">
        <w:rPr>
          <w:rFonts w:ascii="Times New Roman" w:eastAsia="Times New Roman" w:hAnsi="Times New Roman" w:cs="Times New Roman"/>
          <w:b/>
          <w:i/>
          <w:snapToGrid w:val="0"/>
          <w:sz w:val="28"/>
          <w:szCs w:val="28"/>
          <w:lang w:val="uk-UA"/>
        </w:rPr>
        <w:t>1.</w:t>
      </w:r>
      <w:r w:rsidR="002E5D30" w:rsidRPr="00E742DA">
        <w:rPr>
          <w:rFonts w:ascii="Times New Roman" w:eastAsia="Times New Roman" w:hAnsi="Times New Roman" w:cs="Times New Roman"/>
          <w:b/>
          <w:i/>
          <w:snapToGrid w:val="0"/>
          <w:sz w:val="28"/>
          <w:szCs w:val="28"/>
          <w:lang w:val="uk-UA"/>
        </w:rPr>
        <w:t xml:space="preserve"> </w:t>
      </w:r>
      <w:r w:rsidR="00B41D56" w:rsidRPr="00E742DA">
        <w:rPr>
          <w:rFonts w:ascii="Times New Roman" w:eastAsia="Times New Roman" w:hAnsi="Times New Roman" w:cs="Times New Roman"/>
          <w:b/>
          <w:i/>
          <w:snapToGrid w:val="0"/>
          <w:sz w:val="28"/>
          <w:szCs w:val="28"/>
          <w:lang w:val="uk-UA"/>
        </w:rPr>
        <w:t>Показники діяльності жіночої консультації</w:t>
      </w:r>
      <w:r w:rsidRPr="00E742DA">
        <w:rPr>
          <w:rFonts w:ascii="Times New Roman" w:eastAsia="Times New Roman" w:hAnsi="Times New Roman" w:cs="Times New Roman"/>
          <w:b/>
          <w:i/>
          <w:snapToGrid w:val="0"/>
          <w:sz w:val="28"/>
          <w:szCs w:val="28"/>
          <w:lang w:val="uk-UA"/>
        </w:rPr>
        <w:t>.</w:t>
      </w:r>
    </w:p>
    <w:p w:rsidR="00816D57" w:rsidRPr="00E742DA" w:rsidRDefault="002E5D30" w:rsidP="002E5D30">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B41D56" w:rsidRPr="00E742DA">
        <w:rPr>
          <w:lang w:val="uk-UA"/>
        </w:rPr>
        <w:t xml:space="preserve"> </w:t>
      </w:r>
      <w:r w:rsidR="00B41D56" w:rsidRPr="00E742DA">
        <w:rPr>
          <w:rFonts w:ascii="Times New Roman" w:eastAsia="Times New Roman" w:hAnsi="Times New Roman" w:cs="Times New Roman"/>
          <w:b/>
          <w:i/>
          <w:sz w:val="28"/>
          <w:szCs w:val="28"/>
          <w:lang w:val="uk-UA" w:eastAsia="ru-RU"/>
        </w:rPr>
        <w:t>Укомплектованість лікарями</w:t>
      </w:r>
      <w:r w:rsidR="00816D57" w:rsidRPr="00E742DA">
        <w:rPr>
          <w:rFonts w:ascii="Times New Roman" w:eastAsia="Times New Roman" w:hAnsi="Times New Roman" w:cs="Times New Roman"/>
          <w:b/>
          <w:i/>
          <w:sz w:val="28"/>
          <w:szCs w:val="28"/>
          <w:lang w:val="uk-UA" w:eastAsia="ru-RU"/>
        </w:rPr>
        <w:t>:</w:t>
      </w:r>
    </w:p>
    <w:tbl>
      <w:tblPr>
        <w:tblW w:w="0" w:type="auto"/>
        <w:tblInd w:w="108" w:type="dxa"/>
        <w:tblBorders>
          <w:insideH w:val="single" w:sz="4" w:space="0" w:color="auto"/>
        </w:tblBorders>
        <w:tblLayout w:type="fixed"/>
        <w:tblLook w:val="0000" w:firstRow="0" w:lastRow="0" w:firstColumn="0" w:lastColumn="0" w:noHBand="0" w:noVBand="0"/>
      </w:tblPr>
      <w:tblGrid>
        <w:gridCol w:w="6713"/>
        <w:gridCol w:w="907"/>
        <w:gridCol w:w="239"/>
        <w:gridCol w:w="1639"/>
      </w:tblGrid>
      <w:tr w:rsidR="00816D57" w:rsidRPr="00E742DA" w:rsidTr="004125DA">
        <w:trPr>
          <w:cantSplit/>
          <w:trHeight w:val="440"/>
        </w:trPr>
        <w:tc>
          <w:tcPr>
            <w:tcW w:w="6713" w:type="dxa"/>
          </w:tcPr>
          <w:p w:rsidR="00816D57" w:rsidRPr="00E742DA" w:rsidRDefault="00B41D56" w:rsidP="005F09D1">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зайнятих посад </w:t>
            </w:r>
            <w:r w:rsidR="005F09D1" w:rsidRPr="00E742DA">
              <w:rPr>
                <w:rFonts w:ascii="Times New Roman" w:hAnsi="Times New Roman" w:cs="Times New Roman"/>
                <w:sz w:val="28"/>
                <w:szCs w:val="28"/>
                <w:lang w:val="uk-UA"/>
              </w:rPr>
              <w:t>–</w:t>
            </w:r>
            <w:r w:rsidR="002E5D30"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position w:val="4"/>
                <w:sz w:val="28"/>
                <w:szCs w:val="28"/>
                <w:lang w:val="uk-UA" w:eastAsia="ru-RU"/>
              </w:rPr>
              <w:t>12</w:t>
            </w:r>
          </w:p>
        </w:tc>
        <w:tc>
          <w:tcPr>
            <w:tcW w:w="907"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239"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639" w:type="dxa"/>
            <w:vMerge w:val="restart"/>
            <w:vAlign w:val="center"/>
          </w:tcPr>
          <w:p w:rsidR="00816D57" w:rsidRPr="00E742DA" w:rsidRDefault="005F09D1"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90</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Height w:val="395"/>
        </w:trPr>
        <w:tc>
          <w:tcPr>
            <w:tcW w:w="6713" w:type="dxa"/>
          </w:tcPr>
          <w:p w:rsidR="00816D57" w:rsidRPr="00E742DA" w:rsidRDefault="00B41D56" w:rsidP="005F09D1">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штатних посад </w:t>
            </w:r>
            <w:r w:rsidR="005F09D1" w:rsidRPr="00E742DA">
              <w:rPr>
                <w:rFonts w:ascii="Times New Roman" w:hAnsi="Times New Roman" w:cs="Times New Roman"/>
                <w:sz w:val="28"/>
                <w:szCs w:val="28"/>
                <w:lang w:val="uk-UA"/>
              </w:rPr>
              <w:t>–</w:t>
            </w:r>
            <w:r w:rsidR="002E5D30"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13,5</w:t>
            </w:r>
          </w:p>
        </w:tc>
        <w:tc>
          <w:tcPr>
            <w:tcW w:w="907"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3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3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p w:rsidR="00816D57" w:rsidRPr="00E742DA" w:rsidRDefault="00D86AD4" w:rsidP="002E5D30">
      <w:pPr>
        <w:widowControl w:val="0"/>
        <w:spacing w:after="0" w:line="240" w:lineRule="auto"/>
        <w:ind w:firstLine="851"/>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noProof/>
          <w:sz w:val="28"/>
          <w:szCs w:val="28"/>
          <w:lang w:val="uk-UA" w:eastAsia="ru-RU"/>
        </w:rPr>
        <w:lastRenderedPageBreak/>
        <w:pict>
          <v:line id="Прямая соединительная линия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20.4pt" to="109.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" o:allowincell="f"/>
        </w:pict>
      </w:r>
      <w:r w:rsidR="002E5D30"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1D7343" w:rsidRPr="00E742DA">
        <w:rPr>
          <w:lang w:val="uk-UA"/>
        </w:rPr>
        <w:t xml:space="preserve"> </w:t>
      </w:r>
      <w:r w:rsidR="001D7343" w:rsidRPr="00E742DA">
        <w:rPr>
          <w:rFonts w:ascii="Times New Roman" w:eastAsia="Times New Roman" w:hAnsi="Times New Roman" w:cs="Times New Roman"/>
          <w:b/>
          <w:i/>
          <w:sz w:val="28"/>
          <w:szCs w:val="28"/>
          <w:lang w:val="uk-UA" w:eastAsia="ru-RU"/>
        </w:rPr>
        <w:t>Середнє навантаження на акушера-гінеколога</w:t>
      </w:r>
      <w:r w:rsidR="00816D57" w:rsidRPr="00E742DA">
        <w:rPr>
          <w:rFonts w:ascii="Times New Roman" w:eastAsia="Times New Roman" w:hAnsi="Times New Roman" w:cs="Times New Roman"/>
          <w:b/>
          <w:i/>
          <w:sz w:val="28"/>
          <w:szCs w:val="28"/>
          <w:lang w:val="uk-UA" w:eastAsia="ru-RU"/>
        </w:rPr>
        <w:t>:</w:t>
      </w:r>
    </w:p>
    <w:tbl>
      <w:tblPr>
        <w:tblW w:w="0" w:type="auto"/>
        <w:tblInd w:w="108" w:type="dxa"/>
        <w:tblBorders>
          <w:insideH w:val="single" w:sz="4" w:space="0" w:color="auto"/>
        </w:tblBorders>
        <w:tblLayout w:type="fixed"/>
        <w:tblLook w:val="0000" w:firstRow="0" w:lastRow="0" w:firstColumn="0" w:lastColumn="0" w:noHBand="0" w:noVBand="0"/>
      </w:tblPr>
      <w:tblGrid>
        <w:gridCol w:w="7088"/>
        <w:gridCol w:w="673"/>
        <w:gridCol w:w="1878"/>
      </w:tblGrid>
      <w:tr w:rsidR="00816D57" w:rsidRPr="00E742DA" w:rsidTr="002E5D30">
        <w:trPr>
          <w:cantSplit/>
          <w:trHeight w:val="531"/>
        </w:trPr>
        <w:tc>
          <w:tcPr>
            <w:tcW w:w="7088" w:type="dxa"/>
          </w:tcPr>
          <w:p w:rsidR="00816D57" w:rsidRPr="00E742DA" w:rsidRDefault="001D7343" w:rsidP="0065757C">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відвідувань акушерів-гінекологів </w:t>
            </w:r>
            <w:r w:rsidR="005F09D1" w:rsidRPr="00E742DA">
              <w:rPr>
                <w:rFonts w:ascii="Times New Roman" w:hAnsi="Times New Roman" w:cs="Times New Roman"/>
                <w:sz w:val="28"/>
                <w:szCs w:val="28"/>
                <w:lang w:val="uk-UA"/>
              </w:rPr>
              <w:t>–</w:t>
            </w:r>
            <w:r w:rsidR="00816D57" w:rsidRPr="00E742DA">
              <w:rPr>
                <w:rFonts w:ascii="Times New Roman" w:eastAsia="Times New Roman" w:hAnsi="Times New Roman" w:cs="Times New Roman"/>
                <w:sz w:val="28"/>
                <w:szCs w:val="28"/>
                <w:lang w:val="uk-UA" w:eastAsia="ru-RU"/>
              </w:rPr>
              <w:t xml:space="preserve"> </w:t>
            </w:r>
            <w:r w:rsidR="005F09D1" w:rsidRPr="00E742DA">
              <w:rPr>
                <w:rFonts w:ascii="Times New Roman" w:eastAsia="Times New Roman" w:hAnsi="Times New Roman" w:cs="Times New Roman"/>
                <w:b/>
                <w:position w:val="4"/>
                <w:sz w:val="28"/>
                <w:szCs w:val="28"/>
                <w:lang w:val="uk-UA" w:eastAsia="ru-RU"/>
              </w:rPr>
              <w:t>91500</w:t>
            </w:r>
          </w:p>
        </w:tc>
        <w:tc>
          <w:tcPr>
            <w:tcW w:w="673"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878" w:type="dxa"/>
            <w:vMerge w:val="restart"/>
            <w:vAlign w:val="center"/>
          </w:tcPr>
          <w:p w:rsidR="00816D57" w:rsidRPr="00E742DA" w:rsidRDefault="005F09D1"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7625</w:t>
            </w:r>
          </w:p>
        </w:tc>
      </w:tr>
      <w:tr w:rsidR="00816D57" w:rsidRPr="00E742DA" w:rsidTr="002E5D30">
        <w:trPr>
          <w:cantSplit/>
          <w:trHeight w:val="398"/>
        </w:trPr>
        <w:tc>
          <w:tcPr>
            <w:tcW w:w="7088" w:type="dxa"/>
          </w:tcPr>
          <w:p w:rsidR="00816D57" w:rsidRPr="00E742DA" w:rsidRDefault="001D7343"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зайнятих посад </w:t>
            </w:r>
            <w:r w:rsidR="005F09D1" w:rsidRPr="00E742DA">
              <w:rPr>
                <w:rFonts w:ascii="Times New Roman" w:hAnsi="Times New Roman" w:cs="Times New Roman"/>
                <w:sz w:val="28"/>
                <w:szCs w:val="28"/>
                <w:lang w:val="uk-UA"/>
              </w:rPr>
              <w:t>–</w:t>
            </w:r>
            <w:r w:rsidR="002E5D30" w:rsidRPr="00E742DA">
              <w:rPr>
                <w:rFonts w:ascii="Times New Roman" w:hAnsi="Times New Roman" w:cs="Times New Roman"/>
                <w:sz w:val="28"/>
                <w:szCs w:val="28"/>
                <w:lang w:val="uk-UA"/>
              </w:rPr>
              <w:t xml:space="preserve"> </w:t>
            </w:r>
            <w:r w:rsidR="005F09D1" w:rsidRPr="00E742DA">
              <w:rPr>
                <w:rFonts w:ascii="Times New Roman" w:eastAsia="Times New Roman" w:hAnsi="Times New Roman" w:cs="Times New Roman"/>
                <w:b/>
                <w:position w:val="4"/>
                <w:sz w:val="28"/>
                <w:szCs w:val="28"/>
                <w:lang w:val="uk-UA" w:eastAsia="ru-RU"/>
              </w:rPr>
              <w:t>12</w:t>
            </w:r>
          </w:p>
        </w:tc>
        <w:tc>
          <w:tcPr>
            <w:tcW w:w="673"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878"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p w:rsidR="00816D57" w:rsidRPr="00E742DA" w:rsidRDefault="002E5D30" w:rsidP="002E5D30">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1D7343" w:rsidRPr="00E742DA">
        <w:rPr>
          <w:lang w:val="uk-UA"/>
        </w:rPr>
        <w:t xml:space="preserve"> </w:t>
      </w:r>
      <w:r w:rsidR="001D7343" w:rsidRPr="00E742DA">
        <w:rPr>
          <w:rFonts w:ascii="Times New Roman" w:eastAsia="Times New Roman" w:hAnsi="Times New Roman" w:cs="Times New Roman"/>
          <w:b/>
          <w:i/>
          <w:sz w:val="28"/>
          <w:szCs w:val="28"/>
          <w:lang w:val="uk-UA" w:eastAsia="ru-RU"/>
        </w:rPr>
        <w:t>Відсоток відвідувань з профілактичною метою</w:t>
      </w:r>
      <w:r w:rsidR="00816D57" w:rsidRPr="00E742DA">
        <w:rPr>
          <w:rFonts w:ascii="Times New Roman" w:eastAsia="Times New Roman" w:hAnsi="Times New Roman" w:cs="Times New Roman"/>
          <w:b/>
          <w:i/>
          <w:sz w:val="28"/>
          <w:szCs w:val="28"/>
          <w:lang w:val="uk-UA" w:eastAsia="ru-RU"/>
        </w:rPr>
        <w:t>:</w:t>
      </w:r>
    </w:p>
    <w:tbl>
      <w:tblPr>
        <w:tblW w:w="0" w:type="auto"/>
        <w:tblInd w:w="108" w:type="dxa"/>
        <w:tblBorders>
          <w:insideH w:val="single" w:sz="4" w:space="0" w:color="auto"/>
        </w:tblBorders>
        <w:tblLayout w:type="fixed"/>
        <w:tblLook w:val="0000" w:firstRow="0" w:lastRow="0" w:firstColumn="0" w:lastColumn="0" w:noHBand="0" w:noVBand="0"/>
      </w:tblPr>
      <w:tblGrid>
        <w:gridCol w:w="6804"/>
        <w:gridCol w:w="936"/>
        <w:gridCol w:w="360"/>
        <w:gridCol w:w="1539"/>
      </w:tblGrid>
      <w:tr w:rsidR="00816D57" w:rsidRPr="00E742DA" w:rsidTr="004125DA">
        <w:trPr>
          <w:cantSplit/>
        </w:trPr>
        <w:tc>
          <w:tcPr>
            <w:tcW w:w="6804" w:type="dxa"/>
          </w:tcPr>
          <w:p w:rsidR="00816D57" w:rsidRPr="00E742DA" w:rsidRDefault="001D7343" w:rsidP="0065757C">
            <w:pPr>
              <w:keepNext/>
              <w:spacing w:after="0" w:line="240" w:lineRule="auto"/>
              <w:jc w:val="center"/>
              <w:outlineLvl w:val="3"/>
              <w:rPr>
                <w:rFonts w:ascii="Times New Roman" w:eastAsia="Times New Roman" w:hAnsi="Times New Roman" w:cs="Times New Roman"/>
                <w:spacing w:val="-6"/>
                <w:sz w:val="28"/>
                <w:szCs w:val="28"/>
                <w:lang w:val="uk-UA" w:eastAsia="ru-RU"/>
              </w:rPr>
            </w:pPr>
            <w:r w:rsidRPr="00E742DA">
              <w:rPr>
                <w:rFonts w:ascii="Times New Roman" w:eastAsia="Times New Roman" w:hAnsi="Times New Roman" w:cs="Times New Roman"/>
                <w:spacing w:val="-6"/>
                <w:sz w:val="28"/>
                <w:szCs w:val="28"/>
                <w:lang w:val="uk-UA" w:eastAsia="ru-RU"/>
              </w:rPr>
              <w:t xml:space="preserve">Кількість відвідувань з профілактичною метою </w:t>
            </w:r>
            <w:r w:rsidR="005F09D1" w:rsidRPr="00E742DA">
              <w:rPr>
                <w:rFonts w:ascii="Times New Roman" w:hAnsi="Times New Roman" w:cs="Times New Roman"/>
                <w:sz w:val="28"/>
                <w:szCs w:val="28"/>
                <w:lang w:val="uk-UA"/>
              </w:rPr>
              <w:t>–</w:t>
            </w:r>
            <w:r w:rsidR="002676F5">
              <w:rPr>
                <w:rFonts w:ascii="Times New Roman" w:hAnsi="Times New Roman" w:cs="Times New Roman"/>
                <w:sz w:val="28"/>
                <w:szCs w:val="28"/>
                <w:lang w:val="uk-UA"/>
              </w:rPr>
              <w:t xml:space="preserve"> </w:t>
            </w:r>
            <w:r w:rsidR="005F09D1" w:rsidRPr="00E742DA">
              <w:rPr>
                <w:rFonts w:ascii="Times New Roman" w:eastAsia="Times New Roman" w:hAnsi="Times New Roman" w:cs="Times New Roman"/>
                <w:b/>
                <w:spacing w:val="-6"/>
                <w:position w:val="4"/>
                <w:sz w:val="28"/>
                <w:szCs w:val="28"/>
                <w:lang w:val="uk-UA" w:eastAsia="ru-RU"/>
              </w:rPr>
              <w:t>30400</w:t>
            </w:r>
          </w:p>
        </w:tc>
        <w:tc>
          <w:tcPr>
            <w:tcW w:w="93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36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539" w:type="dxa"/>
            <w:vMerge w:val="restart"/>
            <w:vAlign w:val="center"/>
          </w:tcPr>
          <w:p w:rsidR="00816D57" w:rsidRPr="00E742DA" w:rsidRDefault="005F09D1"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33,2</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Pr>
        <w:tc>
          <w:tcPr>
            <w:tcW w:w="6804" w:type="dxa"/>
          </w:tcPr>
          <w:p w:rsidR="00816D57" w:rsidRPr="00E742DA" w:rsidRDefault="001D7343" w:rsidP="0065757C">
            <w:pPr>
              <w:widowControl w:val="0"/>
              <w:spacing w:after="0" w:line="240" w:lineRule="auto"/>
              <w:jc w:val="center"/>
              <w:rPr>
                <w:rFonts w:ascii="Times New Roman" w:eastAsia="Times New Roman" w:hAnsi="Times New Roman" w:cs="Times New Roman"/>
                <w:spacing w:val="-6"/>
                <w:sz w:val="28"/>
                <w:szCs w:val="28"/>
                <w:lang w:val="uk-UA" w:eastAsia="ru-RU"/>
              </w:rPr>
            </w:pPr>
            <w:r w:rsidRPr="00E742DA">
              <w:rPr>
                <w:rFonts w:ascii="Times New Roman" w:eastAsia="Times New Roman" w:hAnsi="Times New Roman" w:cs="Times New Roman"/>
                <w:spacing w:val="-6"/>
                <w:sz w:val="28"/>
                <w:szCs w:val="28"/>
                <w:lang w:val="uk-UA" w:eastAsia="ru-RU"/>
              </w:rPr>
              <w:t xml:space="preserve">Кількість всіх відвідувань акушерів-гінекологів </w:t>
            </w:r>
            <w:r w:rsidR="005F09D1" w:rsidRPr="00E742DA">
              <w:rPr>
                <w:rFonts w:ascii="Times New Roman" w:hAnsi="Times New Roman" w:cs="Times New Roman"/>
                <w:sz w:val="28"/>
                <w:szCs w:val="28"/>
                <w:lang w:val="uk-UA"/>
              </w:rPr>
              <w:t>–</w:t>
            </w:r>
            <w:r w:rsidR="00816D57" w:rsidRPr="00E742DA">
              <w:rPr>
                <w:rFonts w:ascii="Times New Roman" w:eastAsia="Times New Roman" w:hAnsi="Times New Roman" w:cs="Times New Roman"/>
                <w:spacing w:val="-6"/>
                <w:sz w:val="28"/>
                <w:szCs w:val="28"/>
                <w:lang w:val="uk-UA" w:eastAsia="ru-RU"/>
              </w:rPr>
              <w:t xml:space="preserve"> </w:t>
            </w:r>
            <w:r w:rsidR="00816D57" w:rsidRPr="00E742DA">
              <w:rPr>
                <w:rFonts w:ascii="Times New Roman" w:eastAsia="Times New Roman" w:hAnsi="Times New Roman" w:cs="Times New Roman"/>
                <w:b/>
                <w:position w:val="4"/>
                <w:sz w:val="28"/>
                <w:szCs w:val="28"/>
                <w:lang w:val="uk-UA" w:eastAsia="ru-RU"/>
              </w:rPr>
              <w:t>91500</w:t>
            </w:r>
          </w:p>
        </w:tc>
        <w:tc>
          <w:tcPr>
            <w:tcW w:w="93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5F09D1">
      <w:pPr>
        <w:widowControl w:val="0"/>
        <w:spacing w:after="0" w:line="240" w:lineRule="auto"/>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1D7343" w:rsidRPr="00E742DA">
        <w:rPr>
          <w:lang w:val="uk-UA"/>
        </w:rPr>
        <w:t xml:space="preserve"> </w:t>
      </w:r>
      <w:r w:rsidR="001D7343" w:rsidRPr="00E742DA">
        <w:rPr>
          <w:rFonts w:ascii="Times New Roman" w:eastAsia="Times New Roman" w:hAnsi="Times New Roman" w:cs="Times New Roman"/>
          <w:b/>
          <w:i/>
          <w:sz w:val="28"/>
          <w:szCs w:val="28"/>
          <w:lang w:val="uk-UA" w:eastAsia="ru-RU"/>
        </w:rPr>
        <w:t>Поширеність захворювань серед жінок</w:t>
      </w:r>
      <w:r w:rsidR="00816D57" w:rsidRPr="00E742DA">
        <w:rPr>
          <w:rFonts w:ascii="Times New Roman" w:eastAsia="Times New Roman" w:hAnsi="Times New Roman" w:cs="Times New Roman"/>
          <w:b/>
          <w:i/>
          <w:sz w:val="28"/>
          <w:szCs w:val="28"/>
          <w:lang w:val="uk-UA" w:eastAsia="ru-RU"/>
        </w:rPr>
        <w:t>:</w:t>
      </w:r>
    </w:p>
    <w:tbl>
      <w:tblPr>
        <w:tblW w:w="0" w:type="auto"/>
        <w:tblInd w:w="108" w:type="dxa"/>
        <w:tblBorders>
          <w:insideH w:val="single" w:sz="4" w:space="0" w:color="auto"/>
        </w:tblBorders>
        <w:tblLayout w:type="fixed"/>
        <w:tblLook w:val="0000" w:firstRow="0" w:lastRow="0" w:firstColumn="0" w:lastColumn="0" w:noHBand="0" w:noVBand="0"/>
      </w:tblPr>
      <w:tblGrid>
        <w:gridCol w:w="6663"/>
        <w:gridCol w:w="1077"/>
        <w:gridCol w:w="360"/>
        <w:gridCol w:w="1539"/>
      </w:tblGrid>
      <w:tr w:rsidR="00816D57" w:rsidRPr="00E742DA" w:rsidTr="004125DA">
        <w:trPr>
          <w:cantSplit/>
        </w:trPr>
        <w:tc>
          <w:tcPr>
            <w:tcW w:w="6663" w:type="dxa"/>
          </w:tcPr>
          <w:p w:rsidR="00816D57" w:rsidRPr="00E742DA" w:rsidRDefault="001D7343" w:rsidP="0065757C">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зареєстрованих захворювань </w:t>
            </w:r>
            <w:r w:rsidR="005F09D1"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5F09D1" w:rsidRPr="00E742DA">
              <w:rPr>
                <w:rFonts w:ascii="Times New Roman" w:eastAsia="Times New Roman" w:hAnsi="Times New Roman" w:cs="Times New Roman"/>
                <w:b/>
                <w:position w:val="4"/>
                <w:sz w:val="28"/>
                <w:szCs w:val="28"/>
                <w:lang w:val="uk-UA" w:eastAsia="ru-RU"/>
              </w:rPr>
              <w:t>18300</w:t>
            </w:r>
          </w:p>
        </w:tc>
        <w:tc>
          <w:tcPr>
            <w:tcW w:w="1077"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1000</w:t>
            </w:r>
          </w:p>
        </w:tc>
        <w:tc>
          <w:tcPr>
            <w:tcW w:w="36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539" w:type="dxa"/>
            <w:vMerge w:val="restart"/>
            <w:vAlign w:val="center"/>
          </w:tcPr>
          <w:p w:rsidR="00816D57" w:rsidRPr="00E742DA" w:rsidRDefault="005F09D1"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300</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Pr>
        <w:tc>
          <w:tcPr>
            <w:tcW w:w="6663" w:type="dxa"/>
          </w:tcPr>
          <w:p w:rsidR="00816D57" w:rsidRPr="00E742DA" w:rsidRDefault="001D7343"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Кількість жінок 15 років і старше</w:t>
            </w:r>
            <w:r w:rsidR="002E5259">
              <w:rPr>
                <w:rFonts w:ascii="Times New Roman" w:eastAsia="Times New Roman" w:hAnsi="Times New Roman" w:cs="Times New Roman"/>
                <w:sz w:val="28"/>
                <w:szCs w:val="28"/>
                <w:lang w:val="uk-UA" w:eastAsia="ru-RU"/>
              </w:rPr>
              <w:t xml:space="preserve"> </w:t>
            </w:r>
            <w:r w:rsidR="005F09D1"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61000</w:t>
            </w:r>
          </w:p>
        </w:tc>
        <w:tc>
          <w:tcPr>
            <w:tcW w:w="1077"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 xml:space="preserve">– </w:t>
      </w:r>
      <w:r w:rsidR="00854DC5" w:rsidRPr="00E742DA">
        <w:rPr>
          <w:rFonts w:ascii="Times New Roman" w:eastAsia="Times New Roman" w:hAnsi="Times New Roman" w:cs="Times New Roman"/>
          <w:b/>
          <w:i/>
          <w:sz w:val="28"/>
          <w:szCs w:val="28"/>
          <w:lang w:val="uk-UA" w:eastAsia="ru-RU"/>
        </w:rPr>
        <w:t>Структура зареєстрованих захворювань</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7160"/>
        <w:gridCol w:w="940"/>
        <w:gridCol w:w="242"/>
        <w:gridCol w:w="1439"/>
      </w:tblGrid>
      <w:tr w:rsidR="00816D57" w:rsidRPr="00E742DA" w:rsidTr="004125DA">
        <w:trPr>
          <w:cantSplit/>
          <w:trHeight w:val="413"/>
        </w:trPr>
        <w:tc>
          <w:tcPr>
            <w:tcW w:w="7160" w:type="dxa"/>
            <w:vAlign w:val="bottom"/>
          </w:tcPr>
          <w:p w:rsidR="00816D57" w:rsidRPr="00E742DA" w:rsidRDefault="00854DC5" w:rsidP="0065757C">
            <w:pPr>
              <w:keepNext/>
              <w:spacing w:after="0" w:line="240" w:lineRule="auto"/>
              <w:jc w:val="center"/>
              <w:outlineLvl w:val="3"/>
              <w:rPr>
                <w:rFonts w:ascii="Times New Roman" w:eastAsia="Times New Roman" w:hAnsi="Times New Roman" w:cs="Times New Roman"/>
                <w:spacing w:val="-16"/>
                <w:sz w:val="28"/>
                <w:szCs w:val="28"/>
                <w:lang w:val="uk-UA" w:eastAsia="ru-RU"/>
              </w:rPr>
            </w:pPr>
            <w:r w:rsidRPr="00E742DA">
              <w:rPr>
                <w:rFonts w:ascii="Times New Roman" w:eastAsia="Times New Roman" w:hAnsi="Times New Roman" w:cs="Times New Roman"/>
                <w:spacing w:val="-16"/>
                <w:sz w:val="28"/>
                <w:szCs w:val="28"/>
                <w:lang w:val="uk-UA" w:eastAsia="ru-RU"/>
              </w:rPr>
              <w:t xml:space="preserve">Кількість запальних захворювань матки і придатків </w:t>
            </w:r>
            <w:r w:rsidR="005F09D1" w:rsidRPr="00E742DA">
              <w:rPr>
                <w:rFonts w:ascii="Times New Roman" w:hAnsi="Times New Roman" w:cs="Times New Roman"/>
                <w:sz w:val="28"/>
                <w:szCs w:val="28"/>
                <w:lang w:val="uk-UA"/>
              </w:rPr>
              <w:t>–</w:t>
            </w:r>
            <w:r w:rsidR="005F09D1" w:rsidRPr="00E742DA">
              <w:rPr>
                <w:rFonts w:ascii="Times New Roman" w:eastAsia="Times New Roman" w:hAnsi="Times New Roman" w:cs="Times New Roman"/>
                <w:b/>
                <w:spacing w:val="-16"/>
                <w:position w:val="4"/>
                <w:sz w:val="28"/>
                <w:szCs w:val="28"/>
                <w:lang w:val="uk-UA" w:eastAsia="ru-RU"/>
              </w:rPr>
              <w:t>13500</w:t>
            </w:r>
          </w:p>
        </w:tc>
        <w:tc>
          <w:tcPr>
            <w:tcW w:w="94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242"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439" w:type="dxa"/>
            <w:vMerge w:val="restart"/>
            <w:vAlign w:val="center"/>
          </w:tcPr>
          <w:p w:rsidR="00816D57" w:rsidRPr="00E742DA" w:rsidRDefault="00AA7AE1"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73</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Height w:val="353"/>
        </w:trPr>
        <w:tc>
          <w:tcPr>
            <w:tcW w:w="7160" w:type="dxa"/>
          </w:tcPr>
          <w:p w:rsidR="00816D57" w:rsidRPr="00E742DA" w:rsidRDefault="00854DC5"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всіх зареєстрованих захворювань </w:t>
            </w:r>
            <w:r w:rsidR="005F09D1" w:rsidRPr="00E742DA">
              <w:rPr>
                <w:rFonts w:ascii="Times New Roman" w:hAnsi="Times New Roman" w:cs="Times New Roman"/>
                <w:b/>
                <w:sz w:val="28"/>
                <w:szCs w:val="28"/>
                <w:lang w:val="uk-UA"/>
              </w:rPr>
              <w:t>–</w:t>
            </w:r>
            <w:r w:rsidR="002E5259">
              <w:rPr>
                <w:rFonts w:ascii="Times New Roman" w:eastAsia="Times New Roman" w:hAnsi="Times New Roman" w:cs="Times New Roman"/>
                <w:b/>
                <w:sz w:val="28"/>
                <w:szCs w:val="28"/>
                <w:lang w:val="uk-UA" w:eastAsia="ru-RU"/>
              </w:rPr>
              <w:t xml:space="preserve"> </w:t>
            </w:r>
            <w:r w:rsidR="00816D57" w:rsidRPr="00E742DA">
              <w:rPr>
                <w:rFonts w:ascii="Times New Roman" w:eastAsia="Times New Roman" w:hAnsi="Times New Roman" w:cs="Times New Roman"/>
                <w:b/>
                <w:position w:val="4"/>
                <w:sz w:val="28"/>
                <w:szCs w:val="28"/>
                <w:lang w:val="uk-UA" w:eastAsia="ru-RU"/>
              </w:rPr>
              <w:t>18300</w:t>
            </w:r>
          </w:p>
        </w:tc>
        <w:tc>
          <w:tcPr>
            <w:tcW w:w="94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42"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3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54DC5" w:rsidP="0065757C">
      <w:pPr>
        <w:widowControl w:val="0"/>
        <w:spacing w:after="0" w:line="240" w:lineRule="auto"/>
        <w:ind w:firstLine="851"/>
        <w:jc w:val="both"/>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Аналогічно розраховується питома вага інших класів хвороб</w:t>
      </w:r>
      <w:r w:rsidR="00816D57" w:rsidRPr="00E742DA">
        <w:rPr>
          <w:rFonts w:ascii="Times New Roman" w:eastAsia="Times New Roman" w:hAnsi="Times New Roman" w:cs="Times New Roman"/>
          <w:sz w:val="28"/>
          <w:szCs w:val="28"/>
          <w:lang w:val="uk-UA" w:eastAsia="ru-RU"/>
        </w:rPr>
        <w:t>.</w:t>
      </w:r>
    </w:p>
    <w:p w:rsidR="00816D57" w:rsidRPr="00E742DA" w:rsidRDefault="00816D57" w:rsidP="0065757C">
      <w:pPr>
        <w:widowControl w:val="0"/>
        <w:spacing w:after="0" w:line="240" w:lineRule="auto"/>
        <w:ind w:firstLine="851"/>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854DC5" w:rsidRPr="00E742DA">
        <w:rPr>
          <w:lang w:val="uk-UA"/>
        </w:rPr>
        <w:t xml:space="preserve"> </w:t>
      </w:r>
      <w:r w:rsidR="00854DC5" w:rsidRPr="00E742DA">
        <w:rPr>
          <w:rFonts w:ascii="Times New Roman" w:eastAsia="Times New Roman" w:hAnsi="Times New Roman" w:cs="Times New Roman"/>
          <w:b/>
          <w:i/>
          <w:sz w:val="28"/>
          <w:szCs w:val="28"/>
          <w:lang w:val="uk-UA" w:eastAsia="ru-RU"/>
        </w:rPr>
        <w:t>Повнота охоплення диспансерним оглядом</w:t>
      </w:r>
      <w:r w:rsidR="00816D57" w:rsidRPr="00E742DA">
        <w:rPr>
          <w:rFonts w:ascii="Times New Roman" w:eastAsia="Times New Roman" w:hAnsi="Times New Roman" w:cs="Times New Roman"/>
          <w:b/>
          <w:i/>
          <w:sz w:val="28"/>
          <w:szCs w:val="28"/>
          <w:lang w:val="uk-UA" w:eastAsia="ru-RU"/>
        </w:rPr>
        <w:t>:</w:t>
      </w:r>
    </w:p>
    <w:tbl>
      <w:tblPr>
        <w:tblW w:w="9720" w:type="dxa"/>
        <w:tblInd w:w="108" w:type="dxa"/>
        <w:tblBorders>
          <w:insideH w:val="single" w:sz="4" w:space="0" w:color="auto"/>
        </w:tblBorders>
        <w:tblLayout w:type="fixed"/>
        <w:tblLook w:val="0000" w:firstRow="0" w:lastRow="0" w:firstColumn="0" w:lastColumn="0" w:noHBand="0" w:noVBand="0"/>
      </w:tblPr>
      <w:tblGrid>
        <w:gridCol w:w="7040"/>
        <w:gridCol w:w="1116"/>
        <w:gridCol w:w="304"/>
        <w:gridCol w:w="1260"/>
      </w:tblGrid>
      <w:tr w:rsidR="00816D57" w:rsidRPr="00E742DA" w:rsidTr="00702739">
        <w:trPr>
          <w:cantSplit/>
        </w:trPr>
        <w:tc>
          <w:tcPr>
            <w:tcW w:w="7040" w:type="dxa"/>
          </w:tcPr>
          <w:p w:rsidR="00816D57" w:rsidRPr="00E742DA" w:rsidRDefault="00854DC5" w:rsidP="0065757C">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взятих на диспансерний облік </w:t>
            </w:r>
            <w:r w:rsidR="005F09D1" w:rsidRPr="00E742DA">
              <w:rPr>
                <w:rFonts w:ascii="Times New Roman" w:hAnsi="Times New Roman" w:cs="Times New Roman"/>
                <w:sz w:val="28"/>
                <w:szCs w:val="28"/>
                <w:lang w:val="uk-UA"/>
              </w:rPr>
              <w:t>–</w:t>
            </w:r>
            <w:r w:rsidR="005F09D1" w:rsidRPr="00E742DA">
              <w:rPr>
                <w:rFonts w:ascii="Times New Roman" w:eastAsia="Times New Roman" w:hAnsi="Times New Roman" w:cs="Times New Roman"/>
                <w:b/>
                <w:position w:val="4"/>
                <w:sz w:val="28"/>
                <w:szCs w:val="28"/>
                <w:lang w:val="uk-UA" w:eastAsia="ru-RU"/>
              </w:rPr>
              <w:t>7200</w:t>
            </w:r>
          </w:p>
        </w:tc>
        <w:tc>
          <w:tcPr>
            <w:tcW w:w="111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30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260"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b/>
                <w:sz w:val="28"/>
                <w:szCs w:val="28"/>
                <w:lang w:val="uk-UA" w:eastAsia="ru-RU"/>
              </w:rPr>
              <w:t>60</w:t>
            </w:r>
            <w:r w:rsidRPr="00E742DA">
              <w:rPr>
                <w:rFonts w:ascii="Times New Roman" w:eastAsia="Times New Roman" w:hAnsi="Times New Roman" w:cs="Times New Roman"/>
                <w:sz w:val="28"/>
                <w:szCs w:val="28"/>
                <w:lang w:val="uk-UA" w:eastAsia="ru-RU"/>
              </w:rPr>
              <w:t>%</w:t>
            </w:r>
          </w:p>
        </w:tc>
      </w:tr>
      <w:tr w:rsidR="00816D57" w:rsidRPr="00E742DA" w:rsidTr="00702739">
        <w:trPr>
          <w:cantSplit/>
        </w:trPr>
        <w:tc>
          <w:tcPr>
            <w:tcW w:w="7040" w:type="dxa"/>
          </w:tcPr>
          <w:p w:rsidR="00854DC5" w:rsidRPr="00E742DA" w:rsidRDefault="00854DC5" w:rsidP="00854DC5">
            <w:pPr>
              <w:widowControl w:val="0"/>
              <w:spacing w:after="0" w:line="240" w:lineRule="auto"/>
              <w:jc w:val="center"/>
              <w:rPr>
                <w:rFonts w:ascii="Times New Roman" w:eastAsia="Times New Roman" w:hAnsi="Times New Roman" w:cs="Times New Roman"/>
                <w:spacing w:val="-12"/>
                <w:sz w:val="28"/>
                <w:szCs w:val="28"/>
                <w:lang w:val="uk-UA" w:eastAsia="ru-RU"/>
              </w:rPr>
            </w:pPr>
            <w:r w:rsidRPr="00E742DA">
              <w:rPr>
                <w:rFonts w:ascii="Times New Roman" w:eastAsia="Times New Roman" w:hAnsi="Times New Roman" w:cs="Times New Roman"/>
                <w:spacing w:val="-12"/>
                <w:sz w:val="28"/>
                <w:szCs w:val="28"/>
                <w:lang w:val="uk-UA" w:eastAsia="ru-RU"/>
              </w:rPr>
              <w:t>Кількість жінок, які потребують</w:t>
            </w:r>
          </w:p>
          <w:p w:rsidR="00816D57" w:rsidRPr="00E742DA" w:rsidRDefault="00854DC5" w:rsidP="002676F5">
            <w:pPr>
              <w:widowControl w:val="0"/>
              <w:spacing w:after="0" w:line="240" w:lineRule="auto"/>
              <w:jc w:val="center"/>
              <w:rPr>
                <w:rFonts w:ascii="Times New Roman" w:eastAsia="Times New Roman" w:hAnsi="Times New Roman" w:cs="Times New Roman"/>
                <w:spacing w:val="-12"/>
                <w:sz w:val="28"/>
                <w:szCs w:val="28"/>
                <w:lang w:val="uk-UA" w:eastAsia="ru-RU"/>
              </w:rPr>
            </w:pPr>
            <w:r w:rsidRPr="00E742DA">
              <w:rPr>
                <w:rFonts w:ascii="Times New Roman" w:eastAsia="Times New Roman" w:hAnsi="Times New Roman" w:cs="Times New Roman"/>
                <w:spacing w:val="-12"/>
                <w:sz w:val="28"/>
                <w:szCs w:val="28"/>
                <w:lang w:val="uk-UA" w:eastAsia="ru-RU"/>
              </w:rPr>
              <w:t>диспансерн</w:t>
            </w:r>
            <w:r w:rsidR="002676F5">
              <w:rPr>
                <w:rFonts w:ascii="Times New Roman" w:eastAsia="Times New Roman" w:hAnsi="Times New Roman" w:cs="Times New Roman"/>
                <w:spacing w:val="-12"/>
                <w:sz w:val="28"/>
                <w:szCs w:val="28"/>
                <w:lang w:val="uk-UA" w:eastAsia="ru-RU"/>
              </w:rPr>
              <w:t>ого</w:t>
            </w:r>
            <w:r w:rsidRPr="00E742DA">
              <w:rPr>
                <w:rFonts w:ascii="Times New Roman" w:eastAsia="Times New Roman" w:hAnsi="Times New Roman" w:cs="Times New Roman"/>
                <w:spacing w:val="-12"/>
                <w:sz w:val="28"/>
                <w:szCs w:val="28"/>
                <w:lang w:val="uk-UA" w:eastAsia="ru-RU"/>
              </w:rPr>
              <w:t xml:space="preserve"> облік</w:t>
            </w:r>
            <w:r w:rsidR="002676F5">
              <w:rPr>
                <w:rFonts w:ascii="Times New Roman" w:eastAsia="Times New Roman" w:hAnsi="Times New Roman" w:cs="Times New Roman"/>
                <w:spacing w:val="-12"/>
                <w:sz w:val="28"/>
                <w:szCs w:val="28"/>
                <w:lang w:val="uk-UA" w:eastAsia="ru-RU"/>
              </w:rPr>
              <w:t>у</w:t>
            </w:r>
            <w:r w:rsidRPr="00E742DA">
              <w:rPr>
                <w:rFonts w:ascii="Times New Roman" w:eastAsia="Times New Roman" w:hAnsi="Times New Roman" w:cs="Times New Roman"/>
                <w:spacing w:val="-12"/>
                <w:sz w:val="28"/>
                <w:szCs w:val="28"/>
                <w:lang w:val="uk-UA" w:eastAsia="ru-RU"/>
              </w:rPr>
              <w:t xml:space="preserve"> </w:t>
            </w:r>
            <w:r w:rsidR="005F09D1"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5F09D1" w:rsidRPr="00E742DA">
              <w:rPr>
                <w:rFonts w:ascii="Times New Roman" w:eastAsia="Times New Roman" w:hAnsi="Times New Roman" w:cs="Times New Roman"/>
                <w:b/>
                <w:spacing w:val="-12"/>
                <w:sz w:val="28"/>
                <w:szCs w:val="28"/>
                <w:lang w:val="uk-UA" w:eastAsia="ru-RU"/>
              </w:rPr>
              <w:t>12000</w:t>
            </w:r>
          </w:p>
        </w:tc>
        <w:tc>
          <w:tcPr>
            <w:tcW w:w="111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0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26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854DC5" w:rsidRPr="00E742DA">
        <w:rPr>
          <w:lang w:val="uk-UA"/>
        </w:rPr>
        <w:t xml:space="preserve"> </w:t>
      </w:r>
      <w:r w:rsidR="00854DC5" w:rsidRPr="00E742DA">
        <w:rPr>
          <w:rFonts w:ascii="Times New Roman" w:eastAsia="Times New Roman" w:hAnsi="Times New Roman" w:cs="Times New Roman"/>
          <w:b/>
          <w:i/>
          <w:sz w:val="28"/>
          <w:szCs w:val="28"/>
          <w:lang w:val="uk-UA" w:eastAsia="ru-RU"/>
        </w:rPr>
        <w:t>Своєчасне взяття вагітних на диспансерний облік</w:t>
      </w:r>
      <w:r w:rsidR="00816D57" w:rsidRPr="00E742DA">
        <w:rPr>
          <w:rFonts w:ascii="Times New Roman" w:eastAsia="Times New Roman" w:hAnsi="Times New Roman" w:cs="Times New Roman"/>
          <w:b/>
          <w:i/>
          <w:sz w:val="28"/>
          <w:szCs w:val="28"/>
          <w:lang w:val="uk-UA" w:eastAsia="ru-RU"/>
        </w:rPr>
        <w:t>:</w:t>
      </w:r>
    </w:p>
    <w:tbl>
      <w:tblPr>
        <w:tblW w:w="0" w:type="auto"/>
        <w:tblInd w:w="108" w:type="dxa"/>
        <w:tblBorders>
          <w:insideH w:val="single" w:sz="4" w:space="0" w:color="auto"/>
        </w:tblBorders>
        <w:tblLayout w:type="fixed"/>
        <w:tblLook w:val="0000" w:firstRow="0" w:lastRow="0" w:firstColumn="0" w:lastColumn="0" w:noHBand="0" w:noVBand="0"/>
      </w:tblPr>
      <w:tblGrid>
        <w:gridCol w:w="7200"/>
        <w:gridCol w:w="1024"/>
        <w:gridCol w:w="236"/>
        <w:gridCol w:w="1080"/>
      </w:tblGrid>
      <w:tr w:rsidR="00816D57" w:rsidRPr="00E742DA" w:rsidTr="00702739">
        <w:trPr>
          <w:cantSplit/>
        </w:trPr>
        <w:tc>
          <w:tcPr>
            <w:tcW w:w="7200" w:type="dxa"/>
          </w:tcPr>
          <w:p w:rsidR="00816D57" w:rsidRPr="00E742DA" w:rsidRDefault="00854DC5"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Кількість вагітних, що надійшли на облік до 12 тижнів вагітності</w:t>
            </w:r>
            <w:r w:rsidR="0065757C" w:rsidRPr="00E742DA">
              <w:rPr>
                <w:rFonts w:ascii="Times New Roman" w:eastAsia="Times New Roman" w:hAnsi="Times New Roman" w:cs="Times New Roman"/>
                <w:sz w:val="28"/>
                <w:szCs w:val="28"/>
                <w:lang w:val="uk-UA" w:eastAsia="ru-RU"/>
              </w:rPr>
              <w:t xml:space="preserve"> </w:t>
            </w:r>
            <w:r w:rsidR="005F09D1"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5F09D1" w:rsidRPr="00E742DA">
              <w:rPr>
                <w:rFonts w:ascii="Times New Roman" w:eastAsia="Times New Roman" w:hAnsi="Times New Roman" w:cs="Times New Roman"/>
                <w:b/>
                <w:position w:val="4"/>
                <w:sz w:val="28"/>
                <w:szCs w:val="28"/>
                <w:lang w:val="uk-UA" w:eastAsia="ru-RU"/>
              </w:rPr>
              <w:t>1270</w:t>
            </w:r>
          </w:p>
        </w:tc>
        <w:tc>
          <w:tcPr>
            <w:tcW w:w="102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23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080"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84,6%</w:t>
            </w:r>
          </w:p>
        </w:tc>
      </w:tr>
      <w:tr w:rsidR="00816D57" w:rsidRPr="00E742DA" w:rsidTr="00702739">
        <w:trPr>
          <w:cantSplit/>
        </w:trPr>
        <w:tc>
          <w:tcPr>
            <w:tcW w:w="7200" w:type="dxa"/>
          </w:tcPr>
          <w:p w:rsidR="00816D57" w:rsidRPr="00E742DA" w:rsidRDefault="00854DC5" w:rsidP="000A590F">
            <w:pPr>
              <w:widowControl w:val="0"/>
              <w:spacing w:after="0" w:line="240" w:lineRule="auto"/>
              <w:jc w:val="center"/>
              <w:rPr>
                <w:rFonts w:ascii="Times New Roman" w:eastAsia="Times New Roman" w:hAnsi="Times New Roman" w:cs="Times New Roman"/>
                <w:spacing w:val="-8"/>
                <w:sz w:val="28"/>
                <w:szCs w:val="28"/>
                <w:lang w:val="uk-UA" w:eastAsia="ru-RU"/>
              </w:rPr>
            </w:pPr>
            <w:r w:rsidRPr="00E742DA">
              <w:rPr>
                <w:rFonts w:ascii="Times New Roman" w:eastAsia="Times New Roman" w:hAnsi="Times New Roman" w:cs="Times New Roman"/>
                <w:spacing w:val="-8"/>
                <w:sz w:val="28"/>
                <w:szCs w:val="28"/>
                <w:lang w:val="uk-UA" w:eastAsia="ru-RU"/>
              </w:rPr>
              <w:t xml:space="preserve">Загальна кількість вагітних, що надійшли на облік </w:t>
            </w:r>
            <w:r w:rsidR="005F09D1" w:rsidRPr="00E742DA">
              <w:rPr>
                <w:rFonts w:ascii="Times New Roman" w:hAnsi="Times New Roman" w:cs="Times New Roman"/>
                <w:sz w:val="28"/>
                <w:szCs w:val="28"/>
                <w:lang w:val="uk-UA"/>
              </w:rPr>
              <w:t>–</w:t>
            </w:r>
            <w:r w:rsidR="005F09D1" w:rsidRPr="00E742DA">
              <w:rPr>
                <w:rFonts w:ascii="Times New Roman" w:eastAsia="Times New Roman" w:hAnsi="Times New Roman" w:cs="Times New Roman"/>
                <w:b/>
                <w:spacing w:val="-8"/>
                <w:sz w:val="28"/>
                <w:szCs w:val="28"/>
                <w:lang w:val="uk-UA" w:eastAsia="ru-RU"/>
              </w:rPr>
              <w:t>1500</w:t>
            </w:r>
          </w:p>
        </w:tc>
        <w:tc>
          <w:tcPr>
            <w:tcW w:w="102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3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08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720"/>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854DC5" w:rsidRPr="00E742DA">
        <w:rPr>
          <w:lang w:val="uk-UA"/>
        </w:rPr>
        <w:t xml:space="preserve"> </w:t>
      </w:r>
      <w:r w:rsidR="00854DC5" w:rsidRPr="00E742DA">
        <w:rPr>
          <w:rFonts w:ascii="Times New Roman" w:eastAsia="Times New Roman" w:hAnsi="Times New Roman" w:cs="Times New Roman"/>
          <w:b/>
          <w:i/>
          <w:sz w:val="28"/>
          <w:szCs w:val="28"/>
          <w:lang w:val="uk-UA" w:eastAsia="ru-RU"/>
        </w:rPr>
        <w:t>Пізніше взяття вагітних на диспансерний облік</w:t>
      </w:r>
      <w:r w:rsidR="00816D57" w:rsidRPr="00E742DA">
        <w:rPr>
          <w:rFonts w:ascii="Times New Roman" w:eastAsia="Times New Roman" w:hAnsi="Times New Roman" w:cs="Times New Roman"/>
          <w:b/>
          <w:i/>
          <w:sz w:val="28"/>
          <w:szCs w:val="28"/>
          <w:lang w:val="uk-UA" w:eastAsia="ru-RU"/>
        </w:rPr>
        <w:t>:</w:t>
      </w:r>
    </w:p>
    <w:tbl>
      <w:tblPr>
        <w:tblW w:w="9615" w:type="dxa"/>
        <w:tblInd w:w="108" w:type="dxa"/>
        <w:tblBorders>
          <w:insideH w:val="single" w:sz="4" w:space="0" w:color="auto"/>
        </w:tblBorders>
        <w:tblLayout w:type="fixed"/>
        <w:tblLook w:val="0000" w:firstRow="0" w:lastRow="0" w:firstColumn="0" w:lastColumn="0" w:noHBand="0" w:noVBand="0"/>
      </w:tblPr>
      <w:tblGrid>
        <w:gridCol w:w="7108"/>
        <w:gridCol w:w="1004"/>
        <w:gridCol w:w="437"/>
        <w:gridCol w:w="1066"/>
      </w:tblGrid>
      <w:tr w:rsidR="00816D57" w:rsidRPr="00E742DA" w:rsidTr="00702739">
        <w:trPr>
          <w:cantSplit/>
          <w:trHeight w:val="690"/>
        </w:trPr>
        <w:tc>
          <w:tcPr>
            <w:tcW w:w="7108" w:type="dxa"/>
          </w:tcPr>
          <w:p w:rsidR="00816D57" w:rsidRPr="00E742DA" w:rsidRDefault="00854DC5" w:rsidP="005F09D1">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Кількість вагітних, що надійшли на облік після 28 тижнів</w:t>
            </w:r>
            <w:r w:rsidR="00816D57" w:rsidRPr="00E742DA">
              <w:rPr>
                <w:rFonts w:ascii="Times New Roman" w:eastAsia="Times New Roman" w:hAnsi="Times New Roman" w:cs="Times New Roman"/>
                <w:sz w:val="28"/>
                <w:szCs w:val="28"/>
                <w:lang w:val="uk-UA" w:eastAsia="ru-RU"/>
              </w:rPr>
              <w:t xml:space="preserve"> </w:t>
            </w:r>
            <w:r w:rsidR="005F09D1"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position w:val="4"/>
                <w:sz w:val="28"/>
                <w:szCs w:val="28"/>
                <w:lang w:val="uk-UA" w:eastAsia="ru-RU"/>
              </w:rPr>
              <w:t>120</w:t>
            </w:r>
          </w:p>
        </w:tc>
        <w:tc>
          <w:tcPr>
            <w:tcW w:w="100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437"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066" w:type="dxa"/>
            <w:vMerge w:val="restart"/>
            <w:vAlign w:val="center"/>
          </w:tcPr>
          <w:p w:rsidR="00816D57" w:rsidRPr="00E742DA" w:rsidRDefault="006A30F5"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w:t>
            </w:r>
            <w:r w:rsidR="00816D57" w:rsidRPr="00E742DA">
              <w:rPr>
                <w:rFonts w:ascii="Times New Roman" w:eastAsia="Times New Roman" w:hAnsi="Times New Roman" w:cs="Times New Roman"/>
                <w:b/>
                <w:sz w:val="28"/>
                <w:szCs w:val="28"/>
                <w:lang w:val="uk-UA" w:eastAsia="ru-RU"/>
              </w:rPr>
              <w:t>%</w:t>
            </w:r>
          </w:p>
        </w:tc>
      </w:tr>
      <w:tr w:rsidR="00816D57" w:rsidRPr="00E742DA" w:rsidTr="00702739">
        <w:trPr>
          <w:cantSplit/>
          <w:trHeight w:val="337"/>
        </w:trPr>
        <w:tc>
          <w:tcPr>
            <w:tcW w:w="7108" w:type="dxa"/>
          </w:tcPr>
          <w:p w:rsidR="00816D57" w:rsidRPr="00E742DA" w:rsidRDefault="00854DC5" w:rsidP="000A590F">
            <w:pPr>
              <w:widowControl w:val="0"/>
              <w:spacing w:after="0" w:line="240" w:lineRule="auto"/>
              <w:jc w:val="center"/>
              <w:rPr>
                <w:rFonts w:ascii="Times New Roman" w:eastAsia="Times New Roman" w:hAnsi="Times New Roman" w:cs="Times New Roman"/>
                <w:spacing w:val="-8"/>
                <w:sz w:val="28"/>
                <w:szCs w:val="28"/>
                <w:lang w:val="uk-UA" w:eastAsia="ru-RU"/>
              </w:rPr>
            </w:pPr>
            <w:r w:rsidRPr="00E742DA">
              <w:rPr>
                <w:rFonts w:ascii="Times New Roman" w:eastAsia="Times New Roman" w:hAnsi="Times New Roman" w:cs="Times New Roman"/>
                <w:spacing w:val="-8"/>
                <w:sz w:val="28"/>
                <w:szCs w:val="28"/>
                <w:lang w:val="uk-UA" w:eastAsia="ru-RU"/>
              </w:rPr>
              <w:t xml:space="preserve">Загальна кількість вагітних, що надійшли на облік </w:t>
            </w:r>
            <w:r w:rsidR="006A30F5" w:rsidRPr="00E742DA">
              <w:rPr>
                <w:rFonts w:ascii="Times New Roman" w:hAnsi="Times New Roman" w:cs="Times New Roman"/>
                <w:sz w:val="28"/>
                <w:szCs w:val="28"/>
                <w:lang w:val="uk-UA"/>
              </w:rPr>
              <w:t>–</w:t>
            </w:r>
            <w:r w:rsidR="006A30F5" w:rsidRPr="00E742DA">
              <w:rPr>
                <w:rFonts w:ascii="Times New Roman" w:eastAsia="Times New Roman" w:hAnsi="Times New Roman" w:cs="Times New Roman"/>
                <w:b/>
                <w:spacing w:val="-8"/>
                <w:sz w:val="28"/>
                <w:szCs w:val="28"/>
                <w:lang w:val="uk-UA" w:eastAsia="ru-RU"/>
              </w:rPr>
              <w:t>1500</w:t>
            </w:r>
          </w:p>
        </w:tc>
        <w:tc>
          <w:tcPr>
            <w:tcW w:w="100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437"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06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pacing w:val="-12"/>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854DC5" w:rsidRPr="00E742DA">
        <w:rPr>
          <w:lang w:val="uk-UA"/>
        </w:rPr>
        <w:t xml:space="preserve"> </w:t>
      </w:r>
      <w:r w:rsidR="00854DC5" w:rsidRPr="00E742DA">
        <w:rPr>
          <w:rFonts w:ascii="Times New Roman" w:eastAsia="Times New Roman" w:hAnsi="Times New Roman" w:cs="Times New Roman"/>
          <w:b/>
          <w:i/>
          <w:sz w:val="28"/>
          <w:szCs w:val="28"/>
          <w:lang w:val="uk-UA" w:eastAsia="ru-RU"/>
        </w:rPr>
        <w:t>Середня кількість відвідувань вагітними акушерів-гінекологів до пологів</w:t>
      </w:r>
      <w:r w:rsidR="00816D57" w:rsidRPr="00E742DA">
        <w:rPr>
          <w:rFonts w:ascii="Times New Roman" w:eastAsia="Times New Roman" w:hAnsi="Times New Roman" w:cs="Times New Roman"/>
          <w:b/>
          <w:i/>
          <w:sz w:val="28"/>
          <w:szCs w:val="28"/>
          <w:lang w:val="uk-UA" w:eastAsia="ru-RU"/>
        </w:rPr>
        <w:t>:</w:t>
      </w:r>
    </w:p>
    <w:tbl>
      <w:tblPr>
        <w:tblW w:w="9639" w:type="dxa"/>
        <w:tblInd w:w="108" w:type="dxa"/>
        <w:tblBorders>
          <w:insideH w:val="single" w:sz="4" w:space="0" w:color="auto"/>
        </w:tblBorders>
        <w:tblLayout w:type="fixed"/>
        <w:tblLook w:val="0000" w:firstRow="0" w:lastRow="0" w:firstColumn="0" w:lastColumn="0" w:noHBand="0" w:noVBand="0"/>
      </w:tblPr>
      <w:tblGrid>
        <w:gridCol w:w="6804"/>
        <w:gridCol w:w="426"/>
        <w:gridCol w:w="2409"/>
      </w:tblGrid>
      <w:tr w:rsidR="00816D57" w:rsidRPr="00E742DA" w:rsidTr="004125DA">
        <w:trPr>
          <w:cantSplit/>
        </w:trPr>
        <w:tc>
          <w:tcPr>
            <w:tcW w:w="6804" w:type="dxa"/>
          </w:tcPr>
          <w:p w:rsidR="00816D57" w:rsidRPr="00E742DA" w:rsidRDefault="00854DC5" w:rsidP="0065757C">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відвідувань до пологів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position w:val="4"/>
                <w:sz w:val="28"/>
                <w:szCs w:val="28"/>
                <w:lang w:val="uk-UA" w:eastAsia="ru-RU"/>
              </w:rPr>
              <w:t>20300</w:t>
            </w:r>
          </w:p>
        </w:tc>
        <w:tc>
          <w:tcPr>
            <w:tcW w:w="42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2409"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12</w:t>
            </w:r>
            <w:r w:rsidR="006A30F5" w:rsidRPr="00E742DA">
              <w:rPr>
                <w:rFonts w:ascii="Times New Roman" w:eastAsia="Times New Roman" w:hAnsi="Times New Roman" w:cs="Times New Roman"/>
                <w:b/>
                <w:sz w:val="28"/>
                <w:szCs w:val="28"/>
                <w:lang w:val="uk-UA" w:eastAsia="ru-RU"/>
              </w:rPr>
              <w:t xml:space="preserve"> </w:t>
            </w:r>
            <w:r w:rsidRPr="00E742DA">
              <w:rPr>
                <w:rFonts w:ascii="Times New Roman" w:eastAsia="Times New Roman" w:hAnsi="Times New Roman" w:cs="Times New Roman"/>
                <w:b/>
                <w:sz w:val="28"/>
                <w:szCs w:val="28"/>
                <w:lang w:val="uk-UA" w:eastAsia="ru-RU"/>
              </w:rPr>
              <w:t>раз</w:t>
            </w:r>
          </w:p>
        </w:tc>
      </w:tr>
      <w:tr w:rsidR="00816D57" w:rsidRPr="00E742DA" w:rsidTr="004125DA">
        <w:trPr>
          <w:cantSplit/>
        </w:trPr>
        <w:tc>
          <w:tcPr>
            <w:tcW w:w="6804" w:type="dxa"/>
          </w:tcPr>
          <w:p w:rsidR="00816D57" w:rsidRPr="00E742DA" w:rsidRDefault="00854DC5"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42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40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4E6BF4" w:rsidRDefault="004E6BF4">
      <w:pP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br w:type="page"/>
      </w:r>
    </w:p>
    <w:p w:rsidR="00816D57" w:rsidRPr="004E6BF4" w:rsidRDefault="004E6BF4" w:rsidP="004E6BF4">
      <w:pPr>
        <w:widowControl w:val="0"/>
        <w:spacing w:after="0" w:line="240" w:lineRule="auto"/>
        <w:ind w:firstLine="851"/>
        <w:jc w:val="both"/>
        <w:rPr>
          <w:rFonts w:ascii="Times New Roman" w:eastAsia="Times New Roman" w:hAnsi="Times New Roman"/>
          <w:b/>
          <w:i/>
          <w:sz w:val="28"/>
          <w:szCs w:val="28"/>
          <w:lang w:val="uk-UA" w:eastAsia="ru-RU"/>
        </w:rPr>
      </w:pPr>
      <w:r w:rsidRPr="004E6BF4">
        <w:rPr>
          <w:rFonts w:ascii="Times New Roman" w:eastAsia="Times New Roman" w:hAnsi="Times New Roman" w:cs="Times New Roman"/>
          <w:b/>
          <w:i/>
          <w:sz w:val="28"/>
          <w:szCs w:val="28"/>
          <w:lang w:val="uk-UA" w:eastAsia="ru-RU"/>
        </w:rPr>
        <w:lastRenderedPageBreak/>
        <w:t>–</w:t>
      </w:r>
      <w:r>
        <w:rPr>
          <w:rFonts w:ascii="Times New Roman" w:eastAsia="Times New Roman" w:hAnsi="Times New Roman"/>
          <w:b/>
          <w:i/>
          <w:sz w:val="28"/>
          <w:szCs w:val="28"/>
          <w:lang w:val="uk-UA" w:eastAsia="ru-RU"/>
        </w:rPr>
        <w:t xml:space="preserve"> </w:t>
      </w:r>
      <w:r w:rsidR="00854DC5" w:rsidRPr="004E6BF4">
        <w:rPr>
          <w:rFonts w:ascii="Times New Roman" w:eastAsia="Times New Roman" w:hAnsi="Times New Roman"/>
          <w:b/>
          <w:i/>
          <w:sz w:val="28"/>
          <w:szCs w:val="28"/>
          <w:lang w:val="uk-UA" w:eastAsia="ru-RU"/>
        </w:rPr>
        <w:t>Середня кількість відвідувань вагітними акушерів-гінекологів після пологів</w:t>
      </w:r>
      <w:r w:rsidR="00816D57" w:rsidRPr="004E6BF4">
        <w:rPr>
          <w:rFonts w:ascii="Times New Roman" w:eastAsia="Times New Roman" w:hAnsi="Times New Roman"/>
          <w:b/>
          <w:i/>
          <w:sz w:val="28"/>
          <w:szCs w:val="28"/>
          <w:lang w:val="uk-UA" w:eastAsia="ru-RU"/>
        </w:rPr>
        <w:t>:</w:t>
      </w:r>
    </w:p>
    <w:tbl>
      <w:tblPr>
        <w:tblW w:w="0" w:type="auto"/>
        <w:tblInd w:w="108" w:type="dxa"/>
        <w:tblBorders>
          <w:insideH w:val="single" w:sz="4" w:space="0" w:color="auto"/>
        </w:tblBorders>
        <w:tblLayout w:type="fixed"/>
        <w:tblLook w:val="0000" w:firstRow="0" w:lastRow="0" w:firstColumn="0" w:lastColumn="0" w:noHBand="0" w:noVBand="0"/>
      </w:tblPr>
      <w:tblGrid>
        <w:gridCol w:w="6804"/>
        <w:gridCol w:w="426"/>
        <w:gridCol w:w="1842"/>
      </w:tblGrid>
      <w:tr w:rsidR="00816D57" w:rsidRPr="00E742DA" w:rsidTr="00702739">
        <w:trPr>
          <w:cantSplit/>
        </w:trPr>
        <w:tc>
          <w:tcPr>
            <w:tcW w:w="6804" w:type="dxa"/>
          </w:tcPr>
          <w:p w:rsidR="00816D57" w:rsidRPr="00E742DA" w:rsidRDefault="00854DC5" w:rsidP="0065757C">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відвідувань після пологів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position w:val="4"/>
                <w:sz w:val="28"/>
                <w:szCs w:val="28"/>
                <w:lang w:val="uk-UA" w:eastAsia="ru-RU"/>
              </w:rPr>
              <w:t>1700</w:t>
            </w:r>
          </w:p>
        </w:tc>
        <w:tc>
          <w:tcPr>
            <w:tcW w:w="42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842"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1 раз</w:t>
            </w:r>
          </w:p>
        </w:tc>
      </w:tr>
      <w:tr w:rsidR="00816D57" w:rsidRPr="00E742DA" w:rsidTr="00702739">
        <w:trPr>
          <w:cantSplit/>
        </w:trPr>
        <w:tc>
          <w:tcPr>
            <w:tcW w:w="6804" w:type="dxa"/>
          </w:tcPr>
          <w:p w:rsidR="00816D57" w:rsidRPr="00E742DA" w:rsidRDefault="00854DC5"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2E5259">
              <w:rPr>
                <w:rFonts w:ascii="Times New Roman" w:eastAsia="Times New Roman" w:hAnsi="Times New Roman" w:cs="Times New Roman"/>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1680</w:t>
            </w:r>
          </w:p>
        </w:tc>
        <w:tc>
          <w:tcPr>
            <w:tcW w:w="42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842"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 xml:space="preserve">– </w:t>
      </w:r>
      <w:r w:rsidR="00854DC5" w:rsidRPr="00E742DA">
        <w:rPr>
          <w:rFonts w:ascii="Times New Roman" w:eastAsia="Times New Roman" w:hAnsi="Times New Roman" w:cs="Times New Roman"/>
          <w:b/>
          <w:i/>
          <w:sz w:val="28"/>
          <w:szCs w:val="28"/>
          <w:lang w:val="uk-UA" w:eastAsia="ru-RU"/>
        </w:rPr>
        <w:t>Питома вага жінок, обстежених терапевтом</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946"/>
        <w:gridCol w:w="992"/>
        <w:gridCol w:w="439"/>
        <w:gridCol w:w="1404"/>
      </w:tblGrid>
      <w:tr w:rsidR="00816D57" w:rsidRPr="00E742DA" w:rsidTr="0065757C">
        <w:trPr>
          <w:cantSplit/>
        </w:trPr>
        <w:tc>
          <w:tcPr>
            <w:tcW w:w="6946" w:type="dxa"/>
          </w:tcPr>
          <w:p w:rsidR="00816D57" w:rsidRPr="00E742DA" w:rsidRDefault="00854DC5" w:rsidP="000A590F">
            <w:pPr>
              <w:keepNext/>
              <w:spacing w:after="0" w:line="240" w:lineRule="auto"/>
              <w:jc w:val="center"/>
              <w:outlineLvl w:val="3"/>
              <w:rPr>
                <w:rFonts w:ascii="Times New Roman" w:eastAsia="Times New Roman" w:hAnsi="Times New Roman" w:cs="Times New Roman"/>
                <w:spacing w:val="-6"/>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вагітних, оглянутих терапевтом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spacing w:val="-6"/>
                <w:position w:val="4"/>
                <w:sz w:val="28"/>
                <w:szCs w:val="28"/>
                <w:lang w:val="uk-UA" w:eastAsia="ru-RU"/>
              </w:rPr>
              <w:t>1400</w:t>
            </w:r>
          </w:p>
        </w:tc>
        <w:tc>
          <w:tcPr>
            <w:tcW w:w="992"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439"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404"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83%</w:t>
            </w:r>
          </w:p>
        </w:tc>
      </w:tr>
      <w:tr w:rsidR="00816D57" w:rsidRPr="00E742DA" w:rsidTr="0065757C">
        <w:trPr>
          <w:cantSplit/>
        </w:trPr>
        <w:tc>
          <w:tcPr>
            <w:tcW w:w="6946" w:type="dxa"/>
          </w:tcPr>
          <w:p w:rsidR="00816D57" w:rsidRPr="00E742DA" w:rsidRDefault="00854DC5"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992"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439"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0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2E5259" w:rsidRDefault="002E5259"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 xml:space="preserve">– </w:t>
      </w:r>
      <w:r w:rsidR="00854DC5" w:rsidRPr="00E742DA">
        <w:rPr>
          <w:rFonts w:ascii="Times New Roman" w:eastAsia="Times New Roman" w:hAnsi="Times New Roman" w:cs="Times New Roman"/>
          <w:b/>
          <w:i/>
          <w:sz w:val="28"/>
          <w:szCs w:val="28"/>
          <w:lang w:val="uk-UA" w:eastAsia="ru-RU"/>
        </w:rPr>
        <w:t>Своєчасність обстеження вагітних терапевтом</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86"/>
        <w:gridCol w:w="587"/>
        <w:gridCol w:w="1404"/>
      </w:tblGrid>
      <w:tr w:rsidR="00816D57" w:rsidRPr="00E742DA" w:rsidTr="004125DA">
        <w:trPr>
          <w:cantSplit/>
        </w:trPr>
        <w:tc>
          <w:tcPr>
            <w:tcW w:w="6804" w:type="dxa"/>
          </w:tcPr>
          <w:p w:rsidR="00816D57" w:rsidRPr="00E742DA" w:rsidRDefault="00854DC5" w:rsidP="000A590F">
            <w:pPr>
              <w:keepNext/>
              <w:spacing w:after="0" w:line="240" w:lineRule="auto"/>
              <w:jc w:val="center"/>
              <w:outlineLvl w:val="3"/>
              <w:rPr>
                <w:rFonts w:ascii="Times New Roman" w:eastAsia="Times New Roman" w:hAnsi="Times New Roman" w:cs="Times New Roman"/>
                <w:spacing w:val="-6"/>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вагітних, оглянутих терапевтом до 12 тижнів вагітності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spacing w:val="-6"/>
                <w:position w:val="4"/>
                <w:sz w:val="28"/>
                <w:szCs w:val="28"/>
                <w:lang w:val="uk-UA" w:eastAsia="ru-RU"/>
              </w:rPr>
              <w:t>1270</w:t>
            </w:r>
          </w:p>
        </w:tc>
        <w:tc>
          <w:tcPr>
            <w:tcW w:w="98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587"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404"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75%</w:t>
            </w:r>
          </w:p>
        </w:tc>
      </w:tr>
      <w:tr w:rsidR="00816D57" w:rsidRPr="00E742DA" w:rsidTr="004125DA">
        <w:trPr>
          <w:cantSplit/>
        </w:trPr>
        <w:tc>
          <w:tcPr>
            <w:tcW w:w="6804" w:type="dxa"/>
          </w:tcPr>
          <w:p w:rsidR="00816D57" w:rsidRPr="00E742DA" w:rsidRDefault="00854DC5"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2E5259">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98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87"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0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854DC5" w:rsidRPr="00E742DA">
        <w:rPr>
          <w:lang w:val="uk-UA"/>
        </w:rPr>
        <w:t xml:space="preserve"> </w:t>
      </w:r>
      <w:r w:rsidR="00854DC5" w:rsidRPr="00E742DA">
        <w:rPr>
          <w:rFonts w:ascii="Times New Roman" w:eastAsia="Times New Roman" w:hAnsi="Times New Roman" w:cs="Times New Roman"/>
          <w:b/>
          <w:i/>
          <w:sz w:val="28"/>
          <w:szCs w:val="28"/>
          <w:lang w:val="uk-UA" w:eastAsia="ru-RU"/>
        </w:rPr>
        <w:t>Питома вага вагітних, обстежених терапевтом дворазово</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86"/>
        <w:gridCol w:w="720"/>
        <w:gridCol w:w="1271"/>
      </w:tblGrid>
      <w:tr w:rsidR="00816D57" w:rsidRPr="00E742DA" w:rsidTr="004125DA">
        <w:trPr>
          <w:cantSplit/>
        </w:trPr>
        <w:tc>
          <w:tcPr>
            <w:tcW w:w="6804" w:type="dxa"/>
          </w:tcPr>
          <w:p w:rsidR="00816D57" w:rsidRPr="00E742DA" w:rsidRDefault="00854DC5" w:rsidP="000A590F">
            <w:pPr>
              <w:keepNext/>
              <w:spacing w:after="0" w:line="240" w:lineRule="auto"/>
              <w:jc w:val="center"/>
              <w:outlineLvl w:val="3"/>
              <w:rPr>
                <w:rFonts w:ascii="Times New Roman" w:eastAsia="Times New Roman" w:hAnsi="Times New Roman" w:cs="Times New Roman"/>
                <w:spacing w:val="-6"/>
                <w:sz w:val="28"/>
                <w:szCs w:val="28"/>
                <w:lang w:val="uk-UA" w:eastAsia="ru-RU"/>
              </w:rPr>
            </w:pPr>
            <w:r w:rsidRPr="00E742DA">
              <w:rPr>
                <w:rFonts w:ascii="Times New Roman" w:eastAsia="Times New Roman" w:hAnsi="Times New Roman" w:cs="Times New Roman"/>
                <w:spacing w:val="-6"/>
                <w:sz w:val="28"/>
                <w:szCs w:val="28"/>
                <w:lang w:val="uk-UA" w:eastAsia="ru-RU"/>
              </w:rPr>
              <w:t xml:space="preserve">Кількість вагітних, оглянутих терапевтом дворазово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spacing w:val="-6"/>
                <w:position w:val="4"/>
                <w:sz w:val="28"/>
                <w:szCs w:val="28"/>
                <w:lang w:val="uk-UA" w:eastAsia="ru-RU"/>
              </w:rPr>
              <w:t>1400</w:t>
            </w:r>
          </w:p>
        </w:tc>
        <w:tc>
          <w:tcPr>
            <w:tcW w:w="98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72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271"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83%</w:t>
            </w:r>
          </w:p>
        </w:tc>
      </w:tr>
      <w:tr w:rsidR="00816D57" w:rsidRPr="00E742DA" w:rsidTr="004125DA">
        <w:trPr>
          <w:cantSplit/>
        </w:trPr>
        <w:tc>
          <w:tcPr>
            <w:tcW w:w="6804" w:type="dxa"/>
          </w:tcPr>
          <w:p w:rsidR="00816D57" w:rsidRPr="00E742DA" w:rsidRDefault="00854DC5"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816D57" w:rsidRPr="00E742DA">
              <w:rPr>
                <w:rFonts w:ascii="Times New Roman" w:eastAsia="Times New Roman" w:hAnsi="Times New Roman" w:cs="Times New Roman"/>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1680</w:t>
            </w:r>
          </w:p>
        </w:tc>
        <w:tc>
          <w:tcPr>
            <w:tcW w:w="98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72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271"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i/>
          <w:sz w:val="28"/>
          <w:szCs w:val="28"/>
          <w:lang w:val="uk-UA" w:eastAsia="ru-RU"/>
        </w:rPr>
      </w:pPr>
      <w:r w:rsidRPr="00E742DA">
        <w:rPr>
          <w:rFonts w:ascii="Times New Roman" w:eastAsia="Times New Roman" w:hAnsi="Times New Roman" w:cs="Times New Roman"/>
          <w:b/>
          <w:i/>
          <w:sz w:val="28"/>
          <w:szCs w:val="28"/>
          <w:lang w:val="uk-UA" w:eastAsia="ru-RU"/>
        </w:rPr>
        <w:t xml:space="preserve">– </w:t>
      </w:r>
      <w:r w:rsidR="00854DC5" w:rsidRPr="00E742DA">
        <w:rPr>
          <w:rFonts w:ascii="Times New Roman" w:eastAsia="Times New Roman" w:hAnsi="Times New Roman" w:cs="Times New Roman"/>
          <w:b/>
          <w:i/>
          <w:sz w:val="28"/>
          <w:szCs w:val="28"/>
          <w:lang w:val="uk-UA" w:eastAsia="ru-RU"/>
        </w:rPr>
        <w:t>Питома вага вагітних, яким проведено лабораторне дослідження на реакцію Вассермана</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36"/>
        <w:gridCol w:w="360"/>
        <w:gridCol w:w="1681"/>
      </w:tblGrid>
      <w:tr w:rsidR="00816D57" w:rsidRPr="00E742DA" w:rsidTr="004125DA">
        <w:trPr>
          <w:cantSplit/>
        </w:trPr>
        <w:tc>
          <w:tcPr>
            <w:tcW w:w="6804" w:type="dxa"/>
          </w:tcPr>
          <w:p w:rsidR="00816D57" w:rsidRPr="00E742DA" w:rsidRDefault="00854DC5" w:rsidP="000A590F">
            <w:pPr>
              <w:keepNext/>
              <w:spacing w:after="0" w:line="240" w:lineRule="auto"/>
              <w:jc w:val="center"/>
              <w:outlineLvl w:val="3"/>
              <w:rPr>
                <w:rFonts w:ascii="Times New Roman" w:eastAsia="Times New Roman" w:hAnsi="Times New Roman" w:cs="Times New Roman"/>
                <w:spacing w:val="-8"/>
                <w:sz w:val="28"/>
                <w:szCs w:val="28"/>
                <w:lang w:val="uk-UA" w:eastAsia="ru-RU"/>
              </w:rPr>
            </w:pPr>
            <w:r w:rsidRPr="00E742DA">
              <w:rPr>
                <w:rFonts w:ascii="Times New Roman" w:eastAsia="Times New Roman" w:hAnsi="Times New Roman" w:cs="Times New Roman"/>
                <w:spacing w:val="-8"/>
                <w:sz w:val="28"/>
                <w:szCs w:val="28"/>
                <w:lang w:val="uk-UA" w:eastAsia="ru-RU"/>
              </w:rPr>
              <w:t xml:space="preserve">Кількість вагітних, обстежених на реакцію Вассермана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spacing w:val="-8"/>
                <w:position w:val="4"/>
                <w:sz w:val="28"/>
                <w:szCs w:val="28"/>
                <w:lang w:val="uk-UA" w:eastAsia="ru-RU"/>
              </w:rPr>
              <w:t>1440</w:t>
            </w:r>
          </w:p>
        </w:tc>
        <w:tc>
          <w:tcPr>
            <w:tcW w:w="93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36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681"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85%</w:t>
            </w:r>
          </w:p>
        </w:tc>
      </w:tr>
      <w:tr w:rsidR="00816D57" w:rsidRPr="00E742DA" w:rsidTr="004125DA">
        <w:trPr>
          <w:cantSplit/>
        </w:trPr>
        <w:tc>
          <w:tcPr>
            <w:tcW w:w="6804" w:type="dxa"/>
          </w:tcPr>
          <w:p w:rsidR="00816D57" w:rsidRPr="00E742DA" w:rsidRDefault="00854DC5"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93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81"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854DC5" w:rsidRPr="00E742DA">
        <w:rPr>
          <w:lang w:val="uk-UA"/>
        </w:rPr>
        <w:t xml:space="preserve"> </w:t>
      </w:r>
      <w:r w:rsidR="00854DC5" w:rsidRPr="00E742DA">
        <w:rPr>
          <w:rFonts w:ascii="Times New Roman" w:eastAsia="Times New Roman" w:hAnsi="Times New Roman" w:cs="Times New Roman"/>
          <w:b/>
          <w:i/>
          <w:sz w:val="28"/>
          <w:szCs w:val="28"/>
          <w:lang w:val="uk-UA" w:eastAsia="ru-RU"/>
        </w:rPr>
        <w:t>Питома вага вагітних, яким проведено лабораторне дослідження на резус-приналежність</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86"/>
        <w:gridCol w:w="284"/>
        <w:gridCol w:w="1707"/>
      </w:tblGrid>
      <w:tr w:rsidR="00816D57" w:rsidRPr="00E742DA" w:rsidTr="004125DA">
        <w:trPr>
          <w:cantSplit/>
        </w:trPr>
        <w:tc>
          <w:tcPr>
            <w:tcW w:w="6804" w:type="dxa"/>
          </w:tcPr>
          <w:p w:rsidR="00816D57" w:rsidRPr="00E742DA" w:rsidRDefault="00E742DA" w:rsidP="000A590F">
            <w:pPr>
              <w:keepNext/>
              <w:spacing w:after="0" w:line="240" w:lineRule="auto"/>
              <w:jc w:val="center"/>
              <w:outlineLvl w:val="3"/>
              <w:rPr>
                <w:rFonts w:ascii="Times New Roman" w:eastAsia="Times New Roman" w:hAnsi="Times New Roman" w:cs="Times New Roman"/>
                <w:spacing w:val="-4"/>
                <w:sz w:val="28"/>
                <w:szCs w:val="28"/>
                <w:lang w:val="uk-UA" w:eastAsia="ru-RU"/>
              </w:rPr>
            </w:pPr>
            <w:r w:rsidRPr="00E742DA">
              <w:rPr>
                <w:rFonts w:ascii="Times New Roman" w:eastAsia="Times New Roman" w:hAnsi="Times New Roman" w:cs="Times New Roman"/>
                <w:spacing w:val="-4"/>
                <w:sz w:val="28"/>
                <w:szCs w:val="28"/>
                <w:lang w:val="uk-UA" w:eastAsia="ru-RU"/>
              </w:rPr>
              <w:t xml:space="preserve">Кількість вагітних, обстежених на резус приналежність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pacing w:val="-4"/>
                <w:sz w:val="28"/>
                <w:szCs w:val="28"/>
                <w:lang w:val="uk-UA" w:eastAsia="ru-RU"/>
              </w:rPr>
              <w:t>1475</w:t>
            </w:r>
          </w:p>
        </w:tc>
        <w:tc>
          <w:tcPr>
            <w:tcW w:w="98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28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707"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88%</w:t>
            </w:r>
          </w:p>
        </w:tc>
      </w:tr>
      <w:tr w:rsidR="00816D57" w:rsidRPr="00E742DA" w:rsidTr="004125DA">
        <w:trPr>
          <w:cantSplit/>
        </w:trPr>
        <w:tc>
          <w:tcPr>
            <w:tcW w:w="6804" w:type="dxa"/>
          </w:tcPr>
          <w:p w:rsidR="00816D57" w:rsidRPr="00E742DA" w:rsidRDefault="00E742DA"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98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8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707"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E742DA" w:rsidRPr="00E742DA">
        <w:rPr>
          <w:lang w:val="uk-UA"/>
        </w:rPr>
        <w:t xml:space="preserve"> </w:t>
      </w:r>
      <w:r w:rsidR="00E742DA" w:rsidRPr="00E742DA">
        <w:rPr>
          <w:rFonts w:ascii="Times New Roman" w:eastAsia="Times New Roman" w:hAnsi="Times New Roman" w:cs="Times New Roman"/>
          <w:b/>
          <w:i/>
          <w:sz w:val="28"/>
          <w:szCs w:val="28"/>
          <w:lang w:val="uk-UA" w:eastAsia="ru-RU"/>
        </w:rPr>
        <w:t>Питома вага вагітних, яким проведено лабораторне обстеження на СНІД</w:t>
      </w:r>
      <w:r w:rsidR="00816D57" w:rsidRPr="00E742DA">
        <w:rPr>
          <w:rFonts w:ascii="Times New Roman" w:eastAsia="Times New Roman" w:hAnsi="Times New Roman" w:cs="Times New Roman"/>
          <w:b/>
          <w:i/>
          <w:sz w:val="28"/>
          <w:szCs w:val="28"/>
          <w:lang w:val="uk-UA" w:eastAsia="ru-RU"/>
        </w:rPr>
        <w:t>:</w:t>
      </w:r>
    </w:p>
    <w:tbl>
      <w:tblPr>
        <w:tblW w:w="9720" w:type="dxa"/>
        <w:tblInd w:w="108" w:type="dxa"/>
        <w:tblBorders>
          <w:insideH w:val="single" w:sz="4" w:space="0" w:color="auto"/>
        </w:tblBorders>
        <w:tblLayout w:type="fixed"/>
        <w:tblLook w:val="0000" w:firstRow="0" w:lastRow="0" w:firstColumn="0" w:lastColumn="0" w:noHBand="0" w:noVBand="0"/>
      </w:tblPr>
      <w:tblGrid>
        <w:gridCol w:w="7020"/>
        <w:gridCol w:w="900"/>
        <w:gridCol w:w="334"/>
        <w:gridCol w:w="1466"/>
      </w:tblGrid>
      <w:tr w:rsidR="00816D57" w:rsidRPr="00E742DA" w:rsidTr="00702739">
        <w:trPr>
          <w:cantSplit/>
        </w:trPr>
        <w:tc>
          <w:tcPr>
            <w:tcW w:w="7020" w:type="dxa"/>
          </w:tcPr>
          <w:p w:rsidR="00816D57" w:rsidRPr="00E742DA"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вагітних, обстежених на СНІД </w:t>
            </w:r>
            <w:r w:rsidR="006A30F5" w:rsidRPr="00E742DA">
              <w:rPr>
                <w:rFonts w:ascii="Times New Roman" w:hAnsi="Times New Roman" w:cs="Times New Roman"/>
                <w:sz w:val="28"/>
                <w:szCs w:val="28"/>
                <w:lang w:val="uk-UA"/>
              </w:rPr>
              <w:t>–</w:t>
            </w:r>
            <w:r w:rsidR="00816D57" w:rsidRPr="00E742DA">
              <w:rPr>
                <w:rFonts w:ascii="Times New Roman" w:eastAsia="Times New Roman" w:hAnsi="Times New Roman" w:cs="Times New Roman"/>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1470</w:t>
            </w:r>
          </w:p>
        </w:tc>
        <w:tc>
          <w:tcPr>
            <w:tcW w:w="90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33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466" w:type="dxa"/>
            <w:vMerge w:val="restart"/>
            <w:vAlign w:val="center"/>
          </w:tcPr>
          <w:p w:rsidR="00816D57" w:rsidRPr="00E742DA" w:rsidRDefault="00816D57"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87%</w:t>
            </w:r>
          </w:p>
        </w:tc>
      </w:tr>
      <w:tr w:rsidR="00816D57" w:rsidRPr="00E742DA" w:rsidTr="00702739">
        <w:trPr>
          <w:cantSplit/>
        </w:trPr>
        <w:tc>
          <w:tcPr>
            <w:tcW w:w="7020" w:type="dxa"/>
          </w:tcPr>
          <w:p w:rsidR="00816D57" w:rsidRPr="00E742DA" w:rsidRDefault="00E742DA"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90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3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6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lastRenderedPageBreak/>
        <w:t xml:space="preserve">– </w:t>
      </w:r>
      <w:r w:rsidR="00E742DA" w:rsidRPr="00E742DA">
        <w:rPr>
          <w:rFonts w:ascii="Times New Roman" w:eastAsia="Times New Roman" w:hAnsi="Times New Roman" w:cs="Times New Roman"/>
          <w:b/>
          <w:i/>
          <w:sz w:val="28"/>
          <w:szCs w:val="28"/>
          <w:lang w:val="uk-UA" w:eastAsia="ru-RU"/>
        </w:rPr>
        <w:t>Питома вага нормальних пологів</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36"/>
        <w:gridCol w:w="360"/>
        <w:gridCol w:w="1681"/>
      </w:tblGrid>
      <w:tr w:rsidR="00816D57" w:rsidRPr="00E742DA" w:rsidTr="004125DA">
        <w:trPr>
          <w:cantSplit/>
        </w:trPr>
        <w:tc>
          <w:tcPr>
            <w:tcW w:w="6804" w:type="dxa"/>
          </w:tcPr>
          <w:p w:rsidR="00816D57" w:rsidRPr="00E742DA"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Кількість нормальних пологів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r w:rsidR="0065757C" w:rsidRPr="00E742DA">
              <w:rPr>
                <w:rFonts w:ascii="Times New Roman" w:eastAsia="Times New Roman" w:hAnsi="Times New Roman" w:cs="Times New Roman"/>
                <w:b/>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w:t>
            </w:r>
            <w:r w:rsidR="0065757C" w:rsidRPr="00E742DA">
              <w:rPr>
                <w:rFonts w:ascii="Times New Roman" w:eastAsia="Times New Roman" w:hAnsi="Times New Roman" w:cs="Times New Roman"/>
                <w:b/>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68</w:t>
            </w:r>
          </w:p>
        </w:tc>
        <w:tc>
          <w:tcPr>
            <w:tcW w:w="93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360"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681"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87%</w:t>
            </w:r>
          </w:p>
        </w:tc>
      </w:tr>
      <w:tr w:rsidR="00816D57" w:rsidRPr="00E742DA" w:rsidTr="004125DA">
        <w:trPr>
          <w:cantSplit/>
        </w:trPr>
        <w:tc>
          <w:tcPr>
            <w:tcW w:w="6804" w:type="dxa"/>
          </w:tcPr>
          <w:p w:rsidR="00816D57" w:rsidRPr="00E742DA" w:rsidRDefault="00E742DA"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прийнятих пологів </w:t>
            </w:r>
            <w:r w:rsidR="006A30F5" w:rsidRPr="00E742DA">
              <w:rPr>
                <w:rFonts w:ascii="Times New Roman" w:hAnsi="Times New Roman" w:cs="Times New Roman"/>
                <w:sz w:val="28"/>
                <w:szCs w:val="28"/>
                <w:lang w:val="uk-UA"/>
              </w:rPr>
              <w:t>–</w:t>
            </w:r>
            <w:r w:rsidR="00816D57" w:rsidRPr="00E742DA">
              <w:rPr>
                <w:rFonts w:ascii="Times New Roman" w:eastAsia="Times New Roman" w:hAnsi="Times New Roman" w:cs="Times New Roman"/>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1680</w:t>
            </w:r>
          </w:p>
        </w:tc>
        <w:tc>
          <w:tcPr>
            <w:tcW w:w="93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81"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65757C" w:rsidRPr="00E742DA" w:rsidRDefault="0065757C" w:rsidP="00981929">
      <w:pPr>
        <w:widowControl w:val="0"/>
        <w:spacing w:after="0" w:line="240" w:lineRule="auto"/>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 xml:space="preserve">– </w:t>
      </w:r>
      <w:r w:rsidR="00E742DA" w:rsidRPr="00E742DA">
        <w:rPr>
          <w:rFonts w:ascii="Times New Roman" w:eastAsia="Times New Roman" w:hAnsi="Times New Roman" w:cs="Times New Roman"/>
          <w:b/>
          <w:i/>
          <w:sz w:val="28"/>
          <w:szCs w:val="28"/>
          <w:lang w:val="uk-UA" w:eastAsia="ru-RU"/>
        </w:rPr>
        <w:t>Питома вага вагітностей, які закінчилися пологами в строк</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45"/>
        <w:gridCol w:w="514"/>
        <w:gridCol w:w="1518"/>
      </w:tblGrid>
      <w:tr w:rsidR="00816D57" w:rsidRPr="00E742DA" w:rsidTr="004125DA">
        <w:trPr>
          <w:cantSplit/>
        </w:trPr>
        <w:tc>
          <w:tcPr>
            <w:tcW w:w="6804" w:type="dxa"/>
          </w:tcPr>
          <w:p w:rsidR="00816D57" w:rsidRPr="00E742DA" w:rsidRDefault="00E742DA" w:rsidP="000A590F">
            <w:pPr>
              <w:keepNext/>
              <w:spacing w:after="0" w:line="240" w:lineRule="auto"/>
              <w:jc w:val="center"/>
              <w:outlineLvl w:val="3"/>
              <w:rPr>
                <w:rFonts w:ascii="Times New Roman" w:eastAsia="Times New Roman" w:hAnsi="Times New Roman" w:cs="Times New Roman"/>
                <w:spacing w:val="-10"/>
                <w:sz w:val="28"/>
                <w:szCs w:val="28"/>
                <w:lang w:val="uk-UA" w:eastAsia="ru-RU"/>
              </w:rPr>
            </w:pPr>
            <w:r w:rsidRPr="00E742DA">
              <w:rPr>
                <w:rFonts w:ascii="Times New Roman" w:eastAsia="Times New Roman" w:hAnsi="Times New Roman" w:cs="Times New Roman"/>
                <w:spacing w:val="-10"/>
                <w:sz w:val="28"/>
                <w:szCs w:val="28"/>
                <w:lang w:val="uk-UA" w:eastAsia="ru-RU"/>
              </w:rPr>
              <w:t>Кількість вагітностей, які закінчилися пологами в строк</w:t>
            </w:r>
            <w:r w:rsidR="00816D57" w:rsidRPr="00E742DA">
              <w:rPr>
                <w:rFonts w:ascii="Times New Roman" w:eastAsia="Times New Roman" w:hAnsi="Times New Roman" w:cs="Times New Roman"/>
                <w:spacing w:val="-10"/>
                <w:sz w:val="28"/>
                <w:szCs w:val="28"/>
                <w:lang w:val="uk-UA" w:eastAsia="ru-RU"/>
              </w:rPr>
              <w:t xml:space="preserve">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spacing w:val="-10"/>
                <w:position w:val="4"/>
                <w:sz w:val="28"/>
                <w:szCs w:val="28"/>
                <w:lang w:val="uk-UA" w:eastAsia="ru-RU"/>
              </w:rPr>
              <w:t>1400</w:t>
            </w:r>
          </w:p>
        </w:tc>
        <w:tc>
          <w:tcPr>
            <w:tcW w:w="945"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51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518" w:type="dxa"/>
            <w:vMerge w:val="restart"/>
            <w:vAlign w:val="center"/>
          </w:tcPr>
          <w:p w:rsidR="00816D57" w:rsidRPr="00E742DA" w:rsidRDefault="006A30F5" w:rsidP="006A30F5">
            <w:pPr>
              <w:widowControl w:val="0"/>
              <w:spacing w:after="0" w:line="240" w:lineRule="auto"/>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83</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Pr>
        <w:tc>
          <w:tcPr>
            <w:tcW w:w="6804" w:type="dxa"/>
          </w:tcPr>
          <w:p w:rsidR="00816D57" w:rsidRPr="00E742DA" w:rsidRDefault="00E742DA"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прийнятих пологів </w:t>
            </w:r>
            <w:r w:rsidR="006A30F5" w:rsidRPr="00E742DA">
              <w:rPr>
                <w:rFonts w:ascii="Times New Roman" w:hAnsi="Times New Roman" w:cs="Times New Roman"/>
                <w:sz w:val="28"/>
                <w:szCs w:val="28"/>
                <w:lang w:val="uk-UA"/>
              </w:rPr>
              <w:t>–</w:t>
            </w:r>
            <w:r w:rsidR="002E5259">
              <w:rPr>
                <w:rFonts w:ascii="Times New Roman" w:eastAsia="Times New Roman" w:hAnsi="Times New Roman" w:cs="Times New Roman"/>
                <w:sz w:val="28"/>
                <w:szCs w:val="28"/>
                <w:lang w:val="uk-UA" w:eastAsia="ru-RU"/>
              </w:rPr>
              <w:t xml:space="preserve"> </w:t>
            </w:r>
            <w:r w:rsidR="00816D57" w:rsidRPr="00E742DA">
              <w:rPr>
                <w:rFonts w:ascii="Times New Roman" w:eastAsia="Times New Roman" w:hAnsi="Times New Roman" w:cs="Times New Roman"/>
                <w:b/>
                <w:sz w:val="28"/>
                <w:szCs w:val="28"/>
                <w:lang w:val="uk-UA" w:eastAsia="ru-RU"/>
              </w:rPr>
              <w:t>1680</w:t>
            </w:r>
          </w:p>
        </w:tc>
        <w:tc>
          <w:tcPr>
            <w:tcW w:w="945"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1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18"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0A590F">
      <w:pPr>
        <w:widowControl w:val="0"/>
        <w:spacing w:after="0" w:line="240" w:lineRule="auto"/>
        <w:ind w:firstLine="680"/>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w:t>
      </w:r>
      <w:r w:rsidR="00816D57" w:rsidRPr="00E742DA">
        <w:rPr>
          <w:rFonts w:ascii="Times New Roman" w:eastAsia="Times New Roman" w:hAnsi="Times New Roman" w:cs="Times New Roman"/>
          <w:b/>
          <w:i/>
          <w:sz w:val="28"/>
          <w:szCs w:val="28"/>
          <w:lang w:val="uk-UA" w:eastAsia="ru-RU"/>
        </w:rPr>
        <w:t>*</w:t>
      </w:r>
      <w:r w:rsidR="00E742DA" w:rsidRPr="00E742DA">
        <w:rPr>
          <w:lang w:val="uk-UA"/>
        </w:rPr>
        <w:t xml:space="preserve"> </w:t>
      </w:r>
      <w:r w:rsidR="00E742DA" w:rsidRPr="00E742DA">
        <w:rPr>
          <w:rFonts w:ascii="Times New Roman" w:eastAsia="Times New Roman" w:hAnsi="Times New Roman" w:cs="Times New Roman"/>
          <w:b/>
          <w:i/>
          <w:sz w:val="28"/>
          <w:szCs w:val="28"/>
          <w:lang w:val="uk-UA" w:eastAsia="ru-RU"/>
        </w:rPr>
        <w:t>Питома вага вагітностей, які закінчилися передчасними пологами</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86"/>
        <w:gridCol w:w="284"/>
        <w:gridCol w:w="1707"/>
      </w:tblGrid>
      <w:tr w:rsidR="00816D57" w:rsidRPr="00E742DA" w:rsidTr="004125DA">
        <w:trPr>
          <w:cantSplit/>
        </w:trPr>
        <w:tc>
          <w:tcPr>
            <w:tcW w:w="6804" w:type="dxa"/>
          </w:tcPr>
          <w:p w:rsidR="00816D57" w:rsidRPr="00E742DA"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Кількість вагітностей, які закінчилися передчасно</w:t>
            </w:r>
            <w:r w:rsidR="00816D57" w:rsidRPr="00E742DA">
              <w:rPr>
                <w:rFonts w:ascii="Times New Roman" w:eastAsia="Times New Roman" w:hAnsi="Times New Roman" w:cs="Times New Roman"/>
                <w:sz w:val="28"/>
                <w:szCs w:val="28"/>
                <w:lang w:val="uk-UA" w:eastAsia="ru-RU"/>
              </w:rPr>
              <w:t xml:space="preserve">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position w:val="4"/>
                <w:sz w:val="28"/>
                <w:szCs w:val="28"/>
                <w:lang w:val="uk-UA" w:eastAsia="ru-RU"/>
              </w:rPr>
              <w:t>50</w:t>
            </w:r>
          </w:p>
        </w:tc>
        <w:tc>
          <w:tcPr>
            <w:tcW w:w="98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284"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707" w:type="dxa"/>
            <w:vMerge w:val="restart"/>
            <w:vAlign w:val="center"/>
          </w:tcPr>
          <w:p w:rsidR="00816D57" w:rsidRPr="00E742DA" w:rsidRDefault="006A30F5" w:rsidP="000A590F">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3</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Pr>
        <w:tc>
          <w:tcPr>
            <w:tcW w:w="6804" w:type="dxa"/>
          </w:tcPr>
          <w:p w:rsidR="00816D57" w:rsidRPr="00E742DA" w:rsidRDefault="00E742DA" w:rsidP="002E5259">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Загальна кількість прийнятих пологів</w:t>
            </w:r>
            <w:r w:rsidR="002E5259">
              <w:rPr>
                <w:rFonts w:ascii="Times New Roman" w:eastAsia="Times New Roman" w:hAnsi="Times New Roman" w:cs="Times New Roman"/>
                <w:sz w:val="28"/>
                <w:szCs w:val="28"/>
                <w:lang w:val="uk-UA" w:eastAsia="ru-RU"/>
              </w:rPr>
              <w:t xml:space="preserve">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816D57" w:rsidRPr="00E742DA">
              <w:rPr>
                <w:rFonts w:ascii="Times New Roman" w:eastAsia="Times New Roman" w:hAnsi="Times New Roman" w:cs="Times New Roman"/>
                <w:b/>
                <w:sz w:val="28"/>
                <w:szCs w:val="28"/>
                <w:lang w:val="uk-UA" w:eastAsia="ru-RU"/>
              </w:rPr>
              <w:t>1680</w:t>
            </w:r>
          </w:p>
        </w:tc>
        <w:tc>
          <w:tcPr>
            <w:tcW w:w="986"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84"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707" w:type="dxa"/>
            <w:vMerge/>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E742DA"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E742DA"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E742DA">
        <w:rPr>
          <w:rFonts w:ascii="Times New Roman" w:eastAsia="Times New Roman" w:hAnsi="Times New Roman" w:cs="Times New Roman"/>
          <w:b/>
          <w:i/>
          <w:sz w:val="28"/>
          <w:szCs w:val="28"/>
          <w:lang w:val="uk-UA" w:eastAsia="ru-RU"/>
        </w:rPr>
        <w:t xml:space="preserve">– </w:t>
      </w:r>
      <w:r w:rsidR="00E742DA" w:rsidRPr="00E742DA">
        <w:rPr>
          <w:rFonts w:ascii="Times New Roman" w:eastAsia="Times New Roman" w:hAnsi="Times New Roman" w:cs="Times New Roman"/>
          <w:b/>
          <w:i/>
          <w:sz w:val="28"/>
          <w:szCs w:val="28"/>
          <w:lang w:val="uk-UA" w:eastAsia="ru-RU"/>
        </w:rPr>
        <w:t>Питома вага вагітностей, які закінчилися</w:t>
      </w:r>
      <w:r w:rsidR="002E5259">
        <w:rPr>
          <w:rFonts w:ascii="Times New Roman" w:eastAsia="Times New Roman" w:hAnsi="Times New Roman" w:cs="Times New Roman"/>
          <w:b/>
          <w:i/>
          <w:sz w:val="28"/>
          <w:szCs w:val="28"/>
          <w:lang w:val="uk-UA" w:eastAsia="ru-RU"/>
        </w:rPr>
        <w:t xml:space="preserve"> пологами, що затримались</w:t>
      </w:r>
      <w:r w:rsidR="00816D57" w:rsidRPr="00E742DA">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86"/>
        <w:gridCol w:w="587"/>
        <w:gridCol w:w="1404"/>
      </w:tblGrid>
      <w:tr w:rsidR="00816D57" w:rsidRPr="00E742DA" w:rsidTr="004125DA">
        <w:trPr>
          <w:cantSplit/>
        </w:trPr>
        <w:tc>
          <w:tcPr>
            <w:tcW w:w="6804" w:type="dxa"/>
            <w:vAlign w:val="center"/>
          </w:tcPr>
          <w:p w:rsidR="00816D57" w:rsidRPr="00E742DA" w:rsidRDefault="00E742DA" w:rsidP="002E5259">
            <w:pPr>
              <w:keepNext/>
              <w:spacing w:after="0" w:line="240" w:lineRule="auto"/>
              <w:jc w:val="center"/>
              <w:outlineLvl w:val="3"/>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Кількість вагітностей, які закінчилися пологами</w:t>
            </w:r>
            <w:r w:rsidR="002E5259">
              <w:rPr>
                <w:rFonts w:ascii="Times New Roman" w:eastAsia="Times New Roman" w:hAnsi="Times New Roman" w:cs="Times New Roman"/>
                <w:sz w:val="28"/>
                <w:szCs w:val="28"/>
                <w:lang w:val="uk-UA" w:eastAsia="ru-RU"/>
              </w:rPr>
              <w:t>, що затримались</w:t>
            </w:r>
            <w:r w:rsidR="00816D57" w:rsidRPr="00E742DA">
              <w:rPr>
                <w:rFonts w:ascii="Times New Roman" w:eastAsia="Times New Roman" w:hAnsi="Times New Roman" w:cs="Times New Roman"/>
                <w:sz w:val="28"/>
                <w:szCs w:val="28"/>
                <w:lang w:val="uk-UA" w:eastAsia="ru-RU"/>
              </w:rPr>
              <w:t xml:space="preserve"> </w:t>
            </w:r>
            <w:r w:rsidR="006A30F5" w:rsidRPr="00E742DA">
              <w:rPr>
                <w:rFonts w:ascii="Times New Roman" w:hAnsi="Times New Roman" w:cs="Times New Roman"/>
                <w:sz w:val="28"/>
                <w:szCs w:val="28"/>
                <w:lang w:val="uk-UA"/>
              </w:rPr>
              <w:t>–</w:t>
            </w:r>
            <w:r w:rsidR="0065757C" w:rsidRPr="00E742DA">
              <w:rPr>
                <w:rFonts w:ascii="Times New Roman" w:hAnsi="Times New Roman" w:cs="Times New Roman"/>
                <w:sz w:val="28"/>
                <w:szCs w:val="28"/>
                <w:lang w:val="uk-UA"/>
              </w:rPr>
              <w:t xml:space="preserve"> </w:t>
            </w:r>
            <w:r w:rsidR="006A30F5" w:rsidRPr="00E742DA">
              <w:rPr>
                <w:rFonts w:ascii="Times New Roman" w:eastAsia="Times New Roman" w:hAnsi="Times New Roman" w:cs="Times New Roman"/>
                <w:b/>
                <w:position w:val="4"/>
                <w:sz w:val="28"/>
                <w:szCs w:val="28"/>
                <w:lang w:val="uk-UA" w:eastAsia="ru-RU"/>
              </w:rPr>
              <w:t>40</w:t>
            </w:r>
          </w:p>
        </w:tc>
        <w:tc>
          <w:tcPr>
            <w:tcW w:w="986"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х 100</w:t>
            </w:r>
          </w:p>
        </w:tc>
        <w:tc>
          <w:tcPr>
            <w:tcW w:w="587" w:type="dxa"/>
            <w:vMerge w:val="restart"/>
            <w:vAlign w:val="center"/>
          </w:tcPr>
          <w:p w:rsidR="00816D57" w:rsidRPr="00E742DA"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w:t>
            </w:r>
          </w:p>
        </w:tc>
        <w:tc>
          <w:tcPr>
            <w:tcW w:w="1404" w:type="dxa"/>
            <w:vMerge w:val="restart"/>
            <w:vAlign w:val="center"/>
          </w:tcPr>
          <w:p w:rsidR="00816D57" w:rsidRPr="00E742DA" w:rsidRDefault="006A30F5" w:rsidP="0065757C">
            <w:pPr>
              <w:widowControl w:val="0"/>
              <w:spacing w:after="0" w:line="240" w:lineRule="auto"/>
              <w:jc w:val="center"/>
              <w:rPr>
                <w:rFonts w:ascii="Times New Roman" w:eastAsia="Times New Roman" w:hAnsi="Times New Roman" w:cs="Times New Roman"/>
                <w:b/>
                <w:sz w:val="28"/>
                <w:szCs w:val="28"/>
                <w:lang w:val="uk-UA" w:eastAsia="ru-RU"/>
              </w:rPr>
            </w:pPr>
            <w:r w:rsidRPr="00E742DA">
              <w:rPr>
                <w:rFonts w:ascii="Times New Roman" w:eastAsia="Times New Roman" w:hAnsi="Times New Roman" w:cs="Times New Roman"/>
                <w:b/>
                <w:sz w:val="28"/>
                <w:szCs w:val="28"/>
                <w:lang w:val="uk-UA" w:eastAsia="ru-RU"/>
              </w:rPr>
              <w:t>2,3</w:t>
            </w:r>
            <w:r w:rsidR="00816D57" w:rsidRPr="00E742DA">
              <w:rPr>
                <w:rFonts w:ascii="Times New Roman" w:eastAsia="Times New Roman" w:hAnsi="Times New Roman" w:cs="Times New Roman"/>
                <w:b/>
                <w:sz w:val="28"/>
                <w:szCs w:val="28"/>
                <w:lang w:val="uk-UA" w:eastAsia="ru-RU"/>
              </w:rPr>
              <w:t>%</w:t>
            </w:r>
          </w:p>
        </w:tc>
      </w:tr>
      <w:tr w:rsidR="00816D57" w:rsidRPr="00E742DA" w:rsidTr="004125DA">
        <w:trPr>
          <w:cantSplit/>
        </w:trPr>
        <w:tc>
          <w:tcPr>
            <w:tcW w:w="6804" w:type="dxa"/>
            <w:vAlign w:val="center"/>
          </w:tcPr>
          <w:p w:rsidR="00816D57" w:rsidRPr="00E742DA" w:rsidRDefault="00E742DA" w:rsidP="000A590F">
            <w:pPr>
              <w:widowControl w:val="0"/>
              <w:spacing w:after="0" w:line="240" w:lineRule="auto"/>
              <w:jc w:val="center"/>
              <w:rPr>
                <w:rFonts w:ascii="Times New Roman" w:eastAsia="Times New Roman" w:hAnsi="Times New Roman" w:cs="Times New Roman"/>
                <w:sz w:val="28"/>
                <w:szCs w:val="28"/>
                <w:lang w:val="uk-UA" w:eastAsia="ru-RU"/>
              </w:rPr>
            </w:pPr>
            <w:r w:rsidRPr="00E742DA">
              <w:rPr>
                <w:rFonts w:ascii="Times New Roman" w:eastAsia="Times New Roman" w:hAnsi="Times New Roman" w:cs="Times New Roman"/>
                <w:sz w:val="28"/>
                <w:szCs w:val="28"/>
                <w:lang w:val="uk-UA" w:eastAsia="ru-RU"/>
              </w:rPr>
              <w:t xml:space="preserve">Загальна кількість прийнятих пологів </w:t>
            </w:r>
            <w:r w:rsidR="006A30F5" w:rsidRPr="00E742DA">
              <w:rPr>
                <w:rFonts w:ascii="Times New Roman" w:hAnsi="Times New Roman" w:cs="Times New Roman"/>
                <w:sz w:val="28"/>
                <w:szCs w:val="28"/>
                <w:lang w:val="uk-UA"/>
              </w:rPr>
              <w:t>–</w:t>
            </w:r>
            <w:r w:rsidR="006A30F5" w:rsidRPr="00E742DA">
              <w:rPr>
                <w:rFonts w:ascii="Times New Roman" w:eastAsia="Times New Roman" w:hAnsi="Times New Roman" w:cs="Times New Roman"/>
                <w:sz w:val="28"/>
                <w:szCs w:val="28"/>
                <w:lang w:val="uk-UA" w:eastAsia="ru-RU"/>
              </w:rPr>
              <w:t xml:space="preserve"> </w:t>
            </w:r>
            <w:r w:rsidR="00816D57" w:rsidRPr="002676F5">
              <w:rPr>
                <w:rFonts w:ascii="Times New Roman" w:eastAsia="Times New Roman" w:hAnsi="Times New Roman" w:cs="Times New Roman"/>
                <w:b/>
                <w:sz w:val="28"/>
                <w:szCs w:val="28"/>
                <w:lang w:val="uk-UA" w:eastAsia="ru-RU"/>
              </w:rPr>
              <w:t>1680</w:t>
            </w:r>
            <w:r w:rsidR="00816D57" w:rsidRPr="00E742DA">
              <w:rPr>
                <w:rFonts w:ascii="Times New Roman" w:eastAsia="Times New Roman" w:hAnsi="Times New Roman" w:cs="Times New Roman"/>
                <w:sz w:val="28"/>
                <w:szCs w:val="28"/>
                <w:lang w:val="uk-UA" w:eastAsia="ru-RU"/>
              </w:rPr>
              <w:t>___</w:t>
            </w:r>
          </w:p>
        </w:tc>
        <w:tc>
          <w:tcPr>
            <w:tcW w:w="986" w:type="dxa"/>
            <w:vMerge/>
            <w:vAlign w:val="center"/>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87" w:type="dxa"/>
            <w:vMerge/>
            <w:vAlign w:val="center"/>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04" w:type="dxa"/>
            <w:vMerge/>
            <w:vAlign w:val="center"/>
          </w:tcPr>
          <w:p w:rsidR="00816D57" w:rsidRPr="00E742DA"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0D304B" w:rsidRDefault="00816D57" w:rsidP="000A590F">
      <w:pPr>
        <w:widowControl w:val="0"/>
        <w:spacing w:after="0" w:line="240" w:lineRule="auto"/>
        <w:ind w:firstLine="680"/>
        <w:jc w:val="both"/>
        <w:rPr>
          <w:rFonts w:ascii="Times New Roman" w:eastAsia="Times New Roman" w:hAnsi="Times New Roman" w:cs="Times New Roman"/>
          <w:i/>
          <w:sz w:val="28"/>
          <w:szCs w:val="28"/>
          <w:lang w:val="uk-UA" w:eastAsia="ru-RU"/>
        </w:rPr>
      </w:pPr>
    </w:p>
    <w:p w:rsidR="00816D57" w:rsidRPr="000D304B"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0D304B">
        <w:rPr>
          <w:rFonts w:ascii="Times New Roman" w:eastAsia="Times New Roman" w:hAnsi="Times New Roman" w:cs="Times New Roman"/>
          <w:b/>
          <w:i/>
          <w:sz w:val="28"/>
          <w:szCs w:val="28"/>
          <w:lang w:val="uk-UA" w:eastAsia="ru-RU"/>
        </w:rPr>
        <w:t xml:space="preserve">– </w:t>
      </w:r>
      <w:r w:rsidR="00E742DA" w:rsidRPr="000D304B">
        <w:rPr>
          <w:rFonts w:ascii="Times New Roman" w:eastAsia="Times New Roman" w:hAnsi="Times New Roman" w:cs="Times New Roman"/>
          <w:b/>
          <w:i/>
          <w:sz w:val="28"/>
          <w:szCs w:val="28"/>
          <w:lang w:val="uk-UA" w:eastAsia="ru-RU"/>
        </w:rPr>
        <w:t>Питома вага пізнього токсикозу</w:t>
      </w:r>
      <w:r w:rsidR="00816D57" w:rsidRPr="000D304B">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942"/>
        <w:gridCol w:w="898"/>
        <w:gridCol w:w="241"/>
        <w:gridCol w:w="1700"/>
      </w:tblGrid>
      <w:tr w:rsidR="00816D57" w:rsidRPr="000D304B" w:rsidTr="004125DA">
        <w:trPr>
          <w:cantSplit/>
          <w:trHeight w:val="358"/>
        </w:trPr>
        <w:tc>
          <w:tcPr>
            <w:tcW w:w="6942" w:type="dxa"/>
            <w:vAlign w:val="center"/>
          </w:tcPr>
          <w:p w:rsidR="00816D57" w:rsidRPr="000D304B"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0D304B">
              <w:rPr>
                <w:rFonts w:ascii="Times New Roman" w:eastAsia="Times New Roman" w:hAnsi="Times New Roman" w:cs="Times New Roman"/>
                <w:sz w:val="28"/>
                <w:szCs w:val="28"/>
                <w:lang w:val="uk-UA" w:eastAsia="ru-RU"/>
              </w:rPr>
              <w:t xml:space="preserve">Кількість пізніх токсикозів </w:t>
            </w:r>
            <w:r w:rsidR="006A30F5" w:rsidRPr="000D304B">
              <w:rPr>
                <w:rFonts w:ascii="Times New Roman" w:hAnsi="Times New Roman" w:cs="Times New Roman"/>
                <w:sz w:val="28"/>
                <w:szCs w:val="28"/>
                <w:lang w:val="uk-UA"/>
              </w:rPr>
              <w:t>–</w:t>
            </w:r>
            <w:r w:rsidR="0065757C" w:rsidRPr="000D304B">
              <w:rPr>
                <w:rFonts w:ascii="Times New Roman" w:hAnsi="Times New Roman" w:cs="Times New Roman"/>
                <w:sz w:val="28"/>
                <w:szCs w:val="28"/>
                <w:lang w:val="uk-UA"/>
              </w:rPr>
              <w:t xml:space="preserve"> </w:t>
            </w:r>
            <w:r w:rsidR="006A30F5" w:rsidRPr="000D304B">
              <w:rPr>
                <w:rFonts w:ascii="Times New Roman" w:eastAsia="Times New Roman" w:hAnsi="Times New Roman" w:cs="Times New Roman"/>
                <w:b/>
                <w:position w:val="4"/>
                <w:sz w:val="28"/>
                <w:szCs w:val="28"/>
                <w:lang w:val="uk-UA" w:eastAsia="ru-RU"/>
              </w:rPr>
              <w:t>250</w:t>
            </w:r>
          </w:p>
        </w:tc>
        <w:tc>
          <w:tcPr>
            <w:tcW w:w="898" w:type="dxa"/>
            <w:vMerge w:val="restart"/>
            <w:vAlign w:val="center"/>
          </w:tcPr>
          <w:p w:rsidR="00816D57" w:rsidRPr="000D304B"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0D304B">
              <w:rPr>
                <w:rFonts w:ascii="Times New Roman" w:eastAsia="Times New Roman" w:hAnsi="Times New Roman" w:cs="Times New Roman"/>
                <w:sz w:val="28"/>
                <w:szCs w:val="28"/>
                <w:lang w:val="uk-UA" w:eastAsia="ru-RU"/>
              </w:rPr>
              <w:t>х 100</w:t>
            </w:r>
          </w:p>
        </w:tc>
        <w:tc>
          <w:tcPr>
            <w:tcW w:w="241" w:type="dxa"/>
            <w:vMerge w:val="restart"/>
            <w:vAlign w:val="center"/>
          </w:tcPr>
          <w:p w:rsidR="00816D57" w:rsidRPr="000D304B"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0D304B">
              <w:rPr>
                <w:rFonts w:ascii="Times New Roman" w:eastAsia="Times New Roman" w:hAnsi="Times New Roman" w:cs="Times New Roman"/>
                <w:sz w:val="28"/>
                <w:szCs w:val="28"/>
                <w:lang w:val="uk-UA" w:eastAsia="ru-RU"/>
              </w:rPr>
              <w:t>=</w:t>
            </w:r>
          </w:p>
        </w:tc>
        <w:tc>
          <w:tcPr>
            <w:tcW w:w="1700" w:type="dxa"/>
            <w:vMerge w:val="restart"/>
            <w:vAlign w:val="center"/>
          </w:tcPr>
          <w:p w:rsidR="00816D57" w:rsidRPr="000D304B" w:rsidRDefault="00816D57" w:rsidP="000A590F">
            <w:pPr>
              <w:widowControl w:val="0"/>
              <w:spacing w:after="0" w:line="240" w:lineRule="auto"/>
              <w:jc w:val="center"/>
              <w:rPr>
                <w:rFonts w:ascii="Times New Roman" w:eastAsia="Times New Roman" w:hAnsi="Times New Roman" w:cs="Times New Roman"/>
                <w:b/>
                <w:sz w:val="28"/>
                <w:szCs w:val="28"/>
                <w:lang w:val="uk-UA" w:eastAsia="ru-RU"/>
              </w:rPr>
            </w:pPr>
            <w:r w:rsidRPr="000D304B">
              <w:rPr>
                <w:rFonts w:ascii="Times New Roman" w:eastAsia="Times New Roman" w:hAnsi="Times New Roman" w:cs="Times New Roman"/>
                <w:b/>
                <w:sz w:val="28"/>
                <w:szCs w:val="28"/>
                <w:lang w:val="uk-UA" w:eastAsia="ru-RU"/>
              </w:rPr>
              <w:t>14%</w:t>
            </w:r>
          </w:p>
        </w:tc>
      </w:tr>
      <w:tr w:rsidR="00816D57" w:rsidRPr="000D304B" w:rsidTr="004125DA">
        <w:trPr>
          <w:cantSplit/>
          <w:trHeight w:val="641"/>
        </w:trPr>
        <w:tc>
          <w:tcPr>
            <w:tcW w:w="6942" w:type="dxa"/>
            <w:vAlign w:val="center"/>
          </w:tcPr>
          <w:p w:rsidR="00816D57" w:rsidRPr="000D304B" w:rsidRDefault="00E742DA" w:rsidP="002E5259">
            <w:pPr>
              <w:widowControl w:val="0"/>
              <w:spacing w:after="0" w:line="240" w:lineRule="auto"/>
              <w:jc w:val="center"/>
              <w:rPr>
                <w:rFonts w:ascii="Times New Roman" w:eastAsia="Times New Roman" w:hAnsi="Times New Roman" w:cs="Times New Roman"/>
                <w:sz w:val="28"/>
                <w:szCs w:val="28"/>
                <w:lang w:val="uk-UA" w:eastAsia="ru-RU"/>
              </w:rPr>
            </w:pPr>
            <w:r w:rsidRPr="000D304B">
              <w:rPr>
                <w:rFonts w:ascii="Times New Roman" w:eastAsia="Times New Roman" w:hAnsi="Times New Roman" w:cs="Times New Roman"/>
                <w:sz w:val="28"/>
                <w:szCs w:val="28"/>
                <w:lang w:val="uk-UA" w:eastAsia="ru-RU"/>
              </w:rPr>
              <w:t xml:space="preserve">Кількість жінок, у яких вагітність, завершилася пологами і абортами в поточному році </w:t>
            </w:r>
            <w:r w:rsidR="006A30F5" w:rsidRPr="000D304B">
              <w:rPr>
                <w:rFonts w:ascii="Times New Roman" w:hAnsi="Times New Roman" w:cs="Times New Roman"/>
                <w:sz w:val="28"/>
                <w:szCs w:val="28"/>
                <w:lang w:val="uk-UA"/>
              </w:rPr>
              <w:t>–</w:t>
            </w:r>
            <w:r w:rsidR="002E5259">
              <w:rPr>
                <w:rFonts w:ascii="Times New Roman" w:eastAsia="Times New Roman" w:hAnsi="Times New Roman" w:cs="Times New Roman"/>
                <w:sz w:val="28"/>
                <w:szCs w:val="28"/>
                <w:lang w:val="uk-UA" w:eastAsia="ru-RU"/>
              </w:rPr>
              <w:t xml:space="preserve"> </w:t>
            </w:r>
            <w:r w:rsidR="00816D57" w:rsidRPr="002676F5">
              <w:rPr>
                <w:rFonts w:ascii="Times New Roman" w:eastAsia="Times New Roman" w:hAnsi="Times New Roman" w:cs="Times New Roman"/>
                <w:b/>
                <w:sz w:val="28"/>
                <w:szCs w:val="28"/>
                <w:lang w:val="uk-UA" w:eastAsia="ru-RU"/>
              </w:rPr>
              <w:t>1680</w:t>
            </w:r>
          </w:p>
        </w:tc>
        <w:tc>
          <w:tcPr>
            <w:tcW w:w="898" w:type="dxa"/>
            <w:vMerge/>
            <w:vAlign w:val="center"/>
          </w:tcPr>
          <w:p w:rsidR="00816D57" w:rsidRPr="000D304B"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41" w:type="dxa"/>
            <w:vMerge/>
            <w:vAlign w:val="center"/>
          </w:tcPr>
          <w:p w:rsidR="00816D57" w:rsidRPr="000D304B"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700" w:type="dxa"/>
            <w:vMerge/>
            <w:vAlign w:val="center"/>
          </w:tcPr>
          <w:p w:rsidR="00816D57" w:rsidRPr="000D304B"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65757C" w:rsidRDefault="0065757C" w:rsidP="000A590F">
      <w:pPr>
        <w:widowControl w:val="0"/>
        <w:spacing w:after="0" w:line="240" w:lineRule="auto"/>
        <w:ind w:firstLine="680"/>
        <w:jc w:val="both"/>
        <w:rPr>
          <w:rFonts w:ascii="Times New Roman" w:eastAsia="Times New Roman" w:hAnsi="Times New Roman" w:cs="Times New Roman"/>
          <w:b/>
          <w:i/>
          <w:sz w:val="28"/>
          <w:szCs w:val="28"/>
          <w:lang w:val="uk-UA" w:eastAsia="ru-RU"/>
        </w:rPr>
      </w:pPr>
    </w:p>
    <w:p w:rsidR="00B13CE4" w:rsidRPr="000D304B" w:rsidRDefault="00B13CE4" w:rsidP="000A590F">
      <w:pPr>
        <w:widowControl w:val="0"/>
        <w:spacing w:after="0" w:line="240" w:lineRule="auto"/>
        <w:ind w:firstLine="680"/>
        <w:jc w:val="both"/>
        <w:rPr>
          <w:rFonts w:ascii="Times New Roman" w:eastAsia="Times New Roman" w:hAnsi="Times New Roman" w:cs="Times New Roman"/>
          <w:b/>
          <w:i/>
          <w:sz w:val="28"/>
          <w:szCs w:val="28"/>
          <w:lang w:val="uk-UA" w:eastAsia="ru-RU"/>
        </w:rPr>
      </w:pPr>
    </w:p>
    <w:p w:rsidR="00816D57" w:rsidRPr="000D304B"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0D304B">
        <w:rPr>
          <w:rFonts w:ascii="Times New Roman" w:eastAsia="Times New Roman" w:hAnsi="Times New Roman" w:cs="Times New Roman"/>
          <w:b/>
          <w:i/>
          <w:sz w:val="28"/>
          <w:szCs w:val="28"/>
          <w:lang w:val="uk-UA" w:eastAsia="ru-RU"/>
        </w:rPr>
        <w:t xml:space="preserve">– </w:t>
      </w:r>
      <w:r w:rsidR="00E742DA" w:rsidRPr="000D304B">
        <w:rPr>
          <w:rFonts w:ascii="Times New Roman" w:eastAsia="Times New Roman" w:hAnsi="Times New Roman" w:cs="Times New Roman"/>
          <w:b/>
          <w:i/>
          <w:sz w:val="28"/>
          <w:szCs w:val="28"/>
          <w:lang w:val="uk-UA" w:eastAsia="ru-RU"/>
        </w:rPr>
        <w:t>Питома вага дітей з низькою масою тіла</w:t>
      </w:r>
      <w:r w:rsidR="00816D57" w:rsidRPr="000D304B">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73"/>
        <w:gridCol w:w="914"/>
        <w:gridCol w:w="351"/>
        <w:gridCol w:w="1643"/>
      </w:tblGrid>
      <w:tr w:rsidR="00816D57" w:rsidRPr="00BF1267" w:rsidTr="004125DA">
        <w:trPr>
          <w:cantSplit/>
          <w:trHeight w:val="338"/>
        </w:trPr>
        <w:tc>
          <w:tcPr>
            <w:tcW w:w="6873" w:type="dxa"/>
          </w:tcPr>
          <w:p w:rsidR="00816D57" w:rsidRPr="00BF1267"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народжених дітей з масою тіла до</w:t>
            </w:r>
            <w:smartTag w:uri="urn:schemas-microsoft-com:office:smarttags" w:element="metricconverter">
              <w:smartTagPr>
                <w:attr w:name="ProductID" w:val="2500 г"/>
              </w:smartTagPr>
              <w:r w:rsidRPr="00BF1267">
                <w:rPr>
                  <w:rFonts w:ascii="Times New Roman" w:eastAsia="Times New Roman" w:hAnsi="Times New Roman" w:cs="Times New Roman"/>
                  <w:sz w:val="28"/>
                  <w:szCs w:val="28"/>
                  <w:lang w:val="uk-UA" w:eastAsia="ru-RU"/>
                </w:rPr>
                <w:t xml:space="preserve"> </w:t>
              </w:r>
              <w:r w:rsidR="00816D57" w:rsidRPr="00BF1267">
                <w:rPr>
                  <w:rFonts w:ascii="Times New Roman" w:eastAsia="Times New Roman" w:hAnsi="Times New Roman" w:cs="Times New Roman"/>
                  <w:sz w:val="28"/>
                  <w:szCs w:val="28"/>
                  <w:lang w:val="uk-UA" w:eastAsia="ru-RU"/>
                </w:rPr>
                <w:t>2500 г</w:t>
              </w:r>
            </w:smartTag>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z w:val="28"/>
                <w:szCs w:val="28"/>
                <w:lang w:val="uk-UA" w:eastAsia="ru-RU"/>
              </w:rPr>
              <w:t>650</w:t>
            </w:r>
          </w:p>
        </w:tc>
        <w:tc>
          <w:tcPr>
            <w:tcW w:w="914"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w:t>
            </w:r>
          </w:p>
        </w:tc>
        <w:tc>
          <w:tcPr>
            <w:tcW w:w="351"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643" w:type="dxa"/>
            <w:vMerge w:val="restart"/>
            <w:vAlign w:val="center"/>
          </w:tcPr>
          <w:p w:rsidR="00816D57" w:rsidRPr="00BF1267" w:rsidRDefault="006A30F5" w:rsidP="0065757C">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39</w:t>
            </w:r>
            <w:r w:rsidR="00816D57" w:rsidRPr="00BF1267">
              <w:rPr>
                <w:rFonts w:ascii="Times New Roman" w:eastAsia="Times New Roman" w:hAnsi="Times New Roman" w:cs="Times New Roman"/>
                <w:b/>
                <w:sz w:val="28"/>
                <w:szCs w:val="28"/>
                <w:lang w:val="uk-UA" w:eastAsia="ru-RU"/>
              </w:rPr>
              <w:t>%</w:t>
            </w:r>
          </w:p>
        </w:tc>
      </w:tr>
      <w:tr w:rsidR="00816D57" w:rsidRPr="00BF1267" w:rsidTr="004125DA">
        <w:trPr>
          <w:cantSplit/>
          <w:trHeight w:val="616"/>
        </w:trPr>
        <w:tc>
          <w:tcPr>
            <w:tcW w:w="6873" w:type="dxa"/>
          </w:tcPr>
          <w:p w:rsidR="00816D57" w:rsidRPr="00BF1267" w:rsidRDefault="00E742DA"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pacing w:val="-6"/>
                <w:sz w:val="28"/>
                <w:szCs w:val="28"/>
                <w:lang w:val="uk-UA" w:eastAsia="ru-RU"/>
              </w:rPr>
              <w:t>Загальна кількість дітей, які народилися живими в поточному році</w:t>
            </w:r>
            <w:r w:rsidR="00816D57" w:rsidRPr="00BF1267">
              <w:rPr>
                <w:rFonts w:ascii="Times New Roman" w:eastAsia="Times New Roman" w:hAnsi="Times New Roman" w:cs="Times New Roman"/>
                <w:spacing w:val="-6"/>
                <w:sz w:val="28"/>
                <w:szCs w:val="28"/>
                <w:lang w:val="uk-UA" w:eastAsia="ru-RU"/>
              </w:rPr>
              <w:t xml:space="preserve">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sz w:val="28"/>
                <w:szCs w:val="28"/>
                <w:lang w:val="uk-UA" w:eastAsia="ru-RU"/>
              </w:rPr>
              <w:t>1672</w:t>
            </w:r>
          </w:p>
        </w:tc>
        <w:tc>
          <w:tcPr>
            <w:tcW w:w="914"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5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4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BF1267"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BF1267">
        <w:rPr>
          <w:rFonts w:ascii="Times New Roman" w:eastAsia="Times New Roman" w:hAnsi="Times New Roman" w:cs="Times New Roman"/>
          <w:b/>
          <w:i/>
          <w:sz w:val="28"/>
          <w:szCs w:val="28"/>
          <w:lang w:val="uk-UA" w:eastAsia="ru-RU"/>
        </w:rPr>
        <w:t>–</w:t>
      </w:r>
      <w:r w:rsidR="00816D57" w:rsidRPr="00BF1267">
        <w:rPr>
          <w:rFonts w:ascii="Times New Roman" w:eastAsia="Times New Roman" w:hAnsi="Times New Roman" w:cs="Times New Roman"/>
          <w:b/>
          <w:i/>
          <w:sz w:val="28"/>
          <w:szCs w:val="28"/>
          <w:lang w:val="uk-UA" w:eastAsia="ru-RU"/>
        </w:rPr>
        <w:t>*</w:t>
      </w:r>
      <w:r w:rsidR="00E742DA" w:rsidRPr="00BF1267">
        <w:rPr>
          <w:lang w:val="uk-UA"/>
        </w:rPr>
        <w:t xml:space="preserve"> </w:t>
      </w:r>
      <w:r w:rsidR="00E742DA" w:rsidRPr="00BF1267">
        <w:rPr>
          <w:rFonts w:ascii="Times New Roman" w:eastAsia="Times New Roman" w:hAnsi="Times New Roman" w:cs="Times New Roman"/>
          <w:b/>
          <w:i/>
          <w:sz w:val="28"/>
          <w:szCs w:val="28"/>
          <w:lang w:val="uk-UA" w:eastAsia="ru-RU"/>
        </w:rPr>
        <w:t>Аборти</w:t>
      </w:r>
      <w:r w:rsidR="00816D57" w:rsidRPr="00BF1267">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663"/>
        <w:gridCol w:w="1126"/>
        <w:gridCol w:w="311"/>
        <w:gridCol w:w="1681"/>
      </w:tblGrid>
      <w:tr w:rsidR="00816D57" w:rsidRPr="00BF1267" w:rsidTr="004125DA">
        <w:trPr>
          <w:cantSplit/>
        </w:trPr>
        <w:tc>
          <w:tcPr>
            <w:tcW w:w="6663" w:type="dxa"/>
          </w:tcPr>
          <w:p w:rsidR="00816D57" w:rsidRPr="00BF1267"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абортів за рік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z w:val="28"/>
                <w:szCs w:val="28"/>
                <w:lang w:val="uk-UA" w:eastAsia="ru-RU"/>
              </w:rPr>
              <w:t>9150</w:t>
            </w:r>
          </w:p>
        </w:tc>
        <w:tc>
          <w:tcPr>
            <w:tcW w:w="1126"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1000</w:t>
            </w:r>
          </w:p>
        </w:tc>
        <w:tc>
          <w:tcPr>
            <w:tcW w:w="311"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681" w:type="dxa"/>
            <w:vMerge w:val="restart"/>
            <w:vAlign w:val="center"/>
          </w:tcPr>
          <w:p w:rsidR="00816D57" w:rsidRPr="00BF1267" w:rsidRDefault="006A30F5" w:rsidP="000A590F">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150</w:t>
            </w:r>
            <w:r w:rsidR="00816D57" w:rsidRPr="00BF1267">
              <w:rPr>
                <w:rFonts w:ascii="Times New Roman" w:eastAsia="Times New Roman" w:hAnsi="Times New Roman" w:cs="Times New Roman"/>
                <w:b/>
                <w:sz w:val="28"/>
                <w:szCs w:val="28"/>
                <w:lang w:val="uk-UA" w:eastAsia="ru-RU"/>
              </w:rPr>
              <w:t xml:space="preserve">‰ </w:t>
            </w:r>
          </w:p>
        </w:tc>
      </w:tr>
      <w:tr w:rsidR="00816D57" w:rsidRPr="00BF1267" w:rsidTr="004125DA">
        <w:trPr>
          <w:cantSplit/>
        </w:trPr>
        <w:tc>
          <w:tcPr>
            <w:tcW w:w="6663" w:type="dxa"/>
          </w:tcPr>
          <w:p w:rsidR="00816D57" w:rsidRPr="00BF1267" w:rsidRDefault="00E742DA" w:rsidP="002E5259">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жінок 15 років і старше</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2E5259">
              <w:rPr>
                <w:rFonts w:ascii="Times New Roman" w:eastAsia="Times New Roman" w:hAnsi="Times New Roman" w:cs="Times New Roman"/>
                <w:sz w:val="28"/>
                <w:szCs w:val="28"/>
                <w:lang w:val="uk-UA" w:eastAsia="ru-RU"/>
              </w:rPr>
              <w:t xml:space="preserve"> </w:t>
            </w:r>
            <w:r w:rsidR="00816D57" w:rsidRPr="00BF1267">
              <w:rPr>
                <w:rFonts w:ascii="Times New Roman" w:eastAsia="Times New Roman" w:hAnsi="Times New Roman" w:cs="Times New Roman"/>
                <w:b/>
                <w:sz w:val="28"/>
                <w:szCs w:val="28"/>
                <w:lang w:val="uk-UA" w:eastAsia="ru-RU"/>
              </w:rPr>
              <w:t>61000</w:t>
            </w:r>
          </w:p>
        </w:tc>
        <w:tc>
          <w:tcPr>
            <w:tcW w:w="1126"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1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8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BF1267"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BF1267">
        <w:rPr>
          <w:rFonts w:ascii="Times New Roman" w:eastAsia="Times New Roman" w:hAnsi="Times New Roman" w:cs="Times New Roman"/>
          <w:b/>
          <w:i/>
          <w:sz w:val="28"/>
          <w:szCs w:val="28"/>
          <w:lang w:val="uk-UA" w:eastAsia="ru-RU"/>
        </w:rPr>
        <w:t xml:space="preserve">– </w:t>
      </w:r>
      <w:r w:rsidR="00E742DA" w:rsidRPr="00BF1267">
        <w:rPr>
          <w:rFonts w:ascii="Times New Roman" w:eastAsia="Times New Roman" w:hAnsi="Times New Roman" w:cs="Times New Roman"/>
          <w:b/>
          <w:i/>
          <w:sz w:val="28"/>
          <w:szCs w:val="28"/>
          <w:lang w:val="uk-UA" w:eastAsia="ru-RU"/>
        </w:rPr>
        <w:t>Питома вага екстрагенітальних захворювань</w:t>
      </w:r>
      <w:r w:rsidR="00816D57" w:rsidRPr="00BF1267">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804"/>
        <w:gridCol w:w="936"/>
        <w:gridCol w:w="360"/>
        <w:gridCol w:w="1681"/>
      </w:tblGrid>
      <w:tr w:rsidR="00816D57" w:rsidRPr="00BF1267" w:rsidTr="004125DA">
        <w:trPr>
          <w:cantSplit/>
        </w:trPr>
        <w:tc>
          <w:tcPr>
            <w:tcW w:w="6804" w:type="dxa"/>
          </w:tcPr>
          <w:p w:rsidR="00816D57" w:rsidRPr="00BF1267" w:rsidRDefault="00E742DA"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захворювань у вагітних на хвороби системи кровообігу, анемії тощо</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position w:val="4"/>
                <w:sz w:val="28"/>
                <w:szCs w:val="28"/>
                <w:lang w:val="uk-UA" w:eastAsia="ru-RU"/>
              </w:rPr>
              <w:t>535</w:t>
            </w:r>
          </w:p>
        </w:tc>
        <w:tc>
          <w:tcPr>
            <w:tcW w:w="936"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w:t>
            </w:r>
          </w:p>
        </w:tc>
        <w:tc>
          <w:tcPr>
            <w:tcW w:w="360"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681"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32%</w:t>
            </w:r>
          </w:p>
        </w:tc>
      </w:tr>
      <w:tr w:rsidR="00816D57" w:rsidRPr="00BF1267" w:rsidTr="004125DA">
        <w:trPr>
          <w:cantSplit/>
        </w:trPr>
        <w:tc>
          <w:tcPr>
            <w:tcW w:w="6804" w:type="dxa"/>
          </w:tcPr>
          <w:p w:rsidR="00816D57" w:rsidRPr="00BF1267" w:rsidRDefault="00E742DA"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жінок, у яких вагітність, завершилася пологами і абортами в поточному році</w:t>
            </w:r>
            <w:r w:rsidR="0065757C"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6A30F5" w:rsidRPr="00BF1267">
              <w:rPr>
                <w:rFonts w:ascii="Times New Roman" w:eastAsia="Times New Roman" w:hAnsi="Times New Roman" w:cs="Times New Roman"/>
                <w:sz w:val="28"/>
                <w:szCs w:val="28"/>
                <w:lang w:val="uk-UA" w:eastAsia="ru-RU"/>
              </w:rPr>
              <w:t xml:space="preserve"> </w:t>
            </w:r>
            <w:r w:rsidR="006A30F5" w:rsidRPr="00BF1267">
              <w:rPr>
                <w:rFonts w:ascii="Times New Roman" w:eastAsia="Times New Roman" w:hAnsi="Times New Roman" w:cs="Times New Roman"/>
                <w:b/>
                <w:sz w:val="28"/>
                <w:szCs w:val="28"/>
                <w:lang w:val="uk-UA" w:eastAsia="ru-RU"/>
              </w:rPr>
              <w:t>1680</w:t>
            </w:r>
          </w:p>
        </w:tc>
        <w:tc>
          <w:tcPr>
            <w:tcW w:w="936"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8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65757C" w:rsidRPr="00BF1267" w:rsidRDefault="0065757C" w:rsidP="008C0CD3">
      <w:pPr>
        <w:widowControl w:val="0"/>
        <w:spacing w:after="0" w:line="240" w:lineRule="auto"/>
        <w:jc w:val="both"/>
        <w:rPr>
          <w:rFonts w:ascii="Times New Roman" w:eastAsia="Times New Roman" w:hAnsi="Times New Roman" w:cs="Times New Roman"/>
          <w:sz w:val="28"/>
          <w:szCs w:val="28"/>
          <w:lang w:val="uk-UA" w:eastAsia="ru-RU"/>
        </w:rPr>
      </w:pPr>
    </w:p>
    <w:p w:rsidR="004E6BF4" w:rsidRDefault="004E6BF4"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p>
    <w:p w:rsidR="004E6BF4" w:rsidRDefault="004E6BF4"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p>
    <w:p w:rsidR="004E6BF4" w:rsidRDefault="004E6BF4"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p>
    <w:p w:rsidR="00816D57" w:rsidRPr="00BF1267"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BF1267">
        <w:rPr>
          <w:rFonts w:ascii="Times New Roman" w:eastAsia="Times New Roman" w:hAnsi="Times New Roman" w:cs="Times New Roman"/>
          <w:b/>
          <w:i/>
          <w:sz w:val="28"/>
          <w:szCs w:val="28"/>
          <w:lang w:val="uk-UA" w:eastAsia="ru-RU"/>
        </w:rPr>
        <w:lastRenderedPageBreak/>
        <w:t xml:space="preserve">– </w:t>
      </w:r>
      <w:r w:rsidR="00E742DA" w:rsidRPr="00BF1267">
        <w:rPr>
          <w:rFonts w:ascii="Times New Roman" w:eastAsia="Times New Roman" w:hAnsi="Times New Roman" w:cs="Times New Roman"/>
          <w:b/>
          <w:i/>
          <w:sz w:val="28"/>
          <w:szCs w:val="28"/>
          <w:lang w:val="uk-UA" w:eastAsia="ru-RU"/>
        </w:rPr>
        <w:t>Пізня діагностика онкозахворювань</w:t>
      </w:r>
      <w:r w:rsidR="00816D57" w:rsidRPr="00BF1267">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505"/>
        <w:gridCol w:w="1060"/>
        <w:gridCol w:w="573"/>
        <w:gridCol w:w="1643"/>
      </w:tblGrid>
      <w:tr w:rsidR="00816D57" w:rsidRPr="00BF1267" w:rsidTr="004125DA">
        <w:trPr>
          <w:cantSplit/>
          <w:trHeight w:val="323"/>
        </w:trPr>
        <w:tc>
          <w:tcPr>
            <w:tcW w:w="6505" w:type="dxa"/>
          </w:tcPr>
          <w:p w:rsidR="00816D57" w:rsidRPr="00BF1267" w:rsidRDefault="000D304B" w:rsidP="000A590F">
            <w:pPr>
              <w:keepNext/>
              <w:spacing w:after="0" w:line="240" w:lineRule="auto"/>
              <w:jc w:val="center"/>
              <w:outlineLvl w:val="3"/>
              <w:rPr>
                <w:rFonts w:ascii="Times New Roman" w:eastAsia="Times New Roman" w:hAnsi="Times New Roman" w:cs="Times New Roman"/>
                <w:spacing w:val="-12"/>
                <w:sz w:val="28"/>
                <w:szCs w:val="28"/>
                <w:lang w:val="uk-UA" w:eastAsia="ru-RU"/>
              </w:rPr>
            </w:pPr>
            <w:r w:rsidRPr="00BF1267">
              <w:rPr>
                <w:rFonts w:ascii="Times New Roman" w:eastAsia="Times New Roman" w:hAnsi="Times New Roman" w:cs="Times New Roman"/>
                <w:spacing w:val="-12"/>
                <w:sz w:val="28"/>
                <w:szCs w:val="28"/>
                <w:lang w:val="uk-UA" w:eastAsia="ru-RU"/>
              </w:rPr>
              <w:t>Кількість жінок з важкими стадіями онкозахворювання</w:t>
            </w:r>
            <w:r w:rsidR="00816D57" w:rsidRPr="00BF1267">
              <w:rPr>
                <w:rFonts w:ascii="Times New Roman" w:eastAsia="Times New Roman" w:hAnsi="Times New Roman" w:cs="Times New Roman"/>
                <w:spacing w:val="-12"/>
                <w:sz w:val="28"/>
                <w:szCs w:val="28"/>
                <w:lang w:val="uk-UA" w:eastAsia="ru-RU"/>
              </w:rPr>
              <w:t xml:space="preserve">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pacing w:val="-12"/>
                <w:position w:val="4"/>
                <w:sz w:val="28"/>
                <w:szCs w:val="28"/>
                <w:lang w:val="uk-UA" w:eastAsia="ru-RU"/>
              </w:rPr>
              <w:t>6</w:t>
            </w:r>
          </w:p>
        </w:tc>
        <w:tc>
          <w:tcPr>
            <w:tcW w:w="1060"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pacing w:val="-10"/>
                <w:sz w:val="28"/>
                <w:szCs w:val="28"/>
                <w:lang w:val="uk-UA" w:eastAsia="ru-RU"/>
              </w:rPr>
            </w:pPr>
            <w:r w:rsidRPr="00BF1267">
              <w:rPr>
                <w:rFonts w:ascii="Times New Roman" w:eastAsia="Times New Roman" w:hAnsi="Times New Roman" w:cs="Times New Roman"/>
                <w:spacing w:val="-10"/>
                <w:sz w:val="28"/>
                <w:szCs w:val="28"/>
                <w:lang w:val="uk-UA" w:eastAsia="ru-RU"/>
              </w:rPr>
              <w:t>х 10000</w:t>
            </w:r>
          </w:p>
        </w:tc>
        <w:tc>
          <w:tcPr>
            <w:tcW w:w="573"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643" w:type="dxa"/>
            <w:vMerge w:val="restart"/>
            <w:vAlign w:val="center"/>
          </w:tcPr>
          <w:p w:rsidR="00816D57" w:rsidRPr="00BF1267" w:rsidRDefault="006A30F5" w:rsidP="006A30F5">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1</w:t>
            </w:r>
            <w:r w:rsidR="00816D57" w:rsidRPr="00BF1267">
              <w:rPr>
                <w:rFonts w:ascii="Times New Roman" w:eastAsia="Times New Roman" w:hAnsi="Times New Roman" w:cs="Times New Roman"/>
                <w:b/>
                <w:sz w:val="28"/>
                <w:szCs w:val="28"/>
                <w:lang w:val="uk-UA" w:eastAsia="ru-RU"/>
              </w:rPr>
              <w:t xml:space="preserve">‰ </w:t>
            </w:r>
          </w:p>
        </w:tc>
      </w:tr>
      <w:tr w:rsidR="00816D57" w:rsidRPr="00BF1267" w:rsidTr="004125DA">
        <w:trPr>
          <w:cantSplit/>
          <w:trHeight w:val="545"/>
        </w:trPr>
        <w:tc>
          <w:tcPr>
            <w:tcW w:w="6505"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жінок, яких обслуговує консультація</w:t>
            </w:r>
            <w:r w:rsidR="006A30F5"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sz w:val="28"/>
                <w:szCs w:val="28"/>
                <w:lang w:val="uk-UA" w:eastAsia="ru-RU"/>
              </w:rPr>
              <w:t>61000</w:t>
            </w:r>
          </w:p>
        </w:tc>
        <w:tc>
          <w:tcPr>
            <w:tcW w:w="106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7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4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spacing w:after="0" w:line="240" w:lineRule="auto"/>
        <w:ind w:firstLine="680"/>
        <w:jc w:val="both"/>
        <w:rPr>
          <w:rFonts w:ascii="Times New Roman" w:eastAsia="Times New Roman" w:hAnsi="Times New Roman" w:cs="Times New Roman"/>
          <w:sz w:val="28"/>
          <w:szCs w:val="28"/>
          <w:lang w:val="uk-UA" w:eastAsia="ru-RU"/>
        </w:rPr>
      </w:pPr>
    </w:p>
    <w:p w:rsidR="00816D57" w:rsidRPr="00BF1267" w:rsidRDefault="0065757C" w:rsidP="0065757C">
      <w:pPr>
        <w:widowControl w:val="0"/>
        <w:spacing w:after="0" w:line="240" w:lineRule="auto"/>
        <w:ind w:firstLine="851"/>
        <w:jc w:val="both"/>
        <w:rPr>
          <w:rFonts w:ascii="Times New Roman" w:eastAsia="Times New Roman" w:hAnsi="Times New Roman" w:cs="Times New Roman"/>
          <w:b/>
          <w:i/>
          <w:sz w:val="28"/>
          <w:szCs w:val="28"/>
          <w:lang w:val="uk-UA" w:eastAsia="ru-RU"/>
        </w:rPr>
      </w:pPr>
      <w:r w:rsidRPr="00BF1267">
        <w:rPr>
          <w:rFonts w:ascii="Times New Roman" w:eastAsia="Times New Roman" w:hAnsi="Times New Roman" w:cs="Times New Roman"/>
          <w:b/>
          <w:i/>
          <w:sz w:val="28"/>
          <w:szCs w:val="28"/>
          <w:lang w:val="uk-UA" w:eastAsia="ru-RU"/>
        </w:rPr>
        <w:t>–</w:t>
      </w:r>
      <w:r w:rsidR="00816D57" w:rsidRPr="00BF1267">
        <w:rPr>
          <w:rFonts w:ascii="Times New Roman" w:eastAsia="Times New Roman" w:hAnsi="Times New Roman" w:cs="Times New Roman"/>
          <w:b/>
          <w:i/>
          <w:sz w:val="28"/>
          <w:szCs w:val="28"/>
          <w:lang w:val="uk-UA" w:eastAsia="ru-RU"/>
        </w:rPr>
        <w:t>*</w:t>
      </w:r>
      <w:r w:rsidR="000D304B" w:rsidRPr="00BF1267">
        <w:rPr>
          <w:lang w:val="uk-UA"/>
        </w:rPr>
        <w:t xml:space="preserve"> </w:t>
      </w:r>
      <w:r w:rsidR="000D304B" w:rsidRPr="00BF1267">
        <w:rPr>
          <w:rFonts w:ascii="Times New Roman" w:eastAsia="Times New Roman" w:hAnsi="Times New Roman" w:cs="Times New Roman"/>
          <w:b/>
          <w:i/>
          <w:sz w:val="28"/>
          <w:szCs w:val="28"/>
          <w:lang w:val="uk-UA" w:eastAsia="ru-RU"/>
        </w:rPr>
        <w:t>Скарги, подані населенням</w:t>
      </w:r>
      <w:r w:rsidR="00816D57" w:rsidRPr="00BF1267">
        <w:rPr>
          <w:rFonts w:ascii="Times New Roman" w:eastAsia="Times New Roman" w:hAnsi="Times New Roman" w:cs="Times New Roman"/>
          <w:b/>
          <w:i/>
          <w:sz w:val="28"/>
          <w:szCs w:val="28"/>
          <w:lang w:val="uk-UA" w:eastAsia="ru-RU"/>
        </w:rPr>
        <w:t>:</w:t>
      </w:r>
    </w:p>
    <w:tbl>
      <w:tblPr>
        <w:tblW w:w="9781" w:type="dxa"/>
        <w:tblInd w:w="108" w:type="dxa"/>
        <w:tblBorders>
          <w:insideH w:val="single" w:sz="4" w:space="0" w:color="auto"/>
        </w:tblBorders>
        <w:tblLayout w:type="fixed"/>
        <w:tblLook w:val="0000" w:firstRow="0" w:lastRow="0" w:firstColumn="0" w:lastColumn="0" w:noHBand="0" w:noVBand="0"/>
      </w:tblPr>
      <w:tblGrid>
        <w:gridCol w:w="6663"/>
        <w:gridCol w:w="1077"/>
        <w:gridCol w:w="360"/>
        <w:gridCol w:w="1681"/>
      </w:tblGrid>
      <w:tr w:rsidR="00816D57" w:rsidRPr="00BF1267" w:rsidTr="004125DA">
        <w:trPr>
          <w:cantSplit/>
        </w:trPr>
        <w:tc>
          <w:tcPr>
            <w:tcW w:w="6663"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обґрунтованих скарг</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65757C"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position w:val="4"/>
                <w:sz w:val="28"/>
                <w:szCs w:val="28"/>
                <w:lang w:val="uk-UA" w:eastAsia="ru-RU"/>
              </w:rPr>
              <w:t>2</w:t>
            </w:r>
          </w:p>
        </w:tc>
        <w:tc>
          <w:tcPr>
            <w:tcW w:w="1077"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pacing w:val="-10"/>
                <w:sz w:val="28"/>
                <w:szCs w:val="28"/>
                <w:lang w:val="uk-UA" w:eastAsia="ru-RU"/>
              </w:rPr>
            </w:pPr>
            <w:r w:rsidRPr="00BF1267">
              <w:rPr>
                <w:rFonts w:ascii="Times New Roman" w:eastAsia="Times New Roman" w:hAnsi="Times New Roman" w:cs="Times New Roman"/>
                <w:spacing w:val="-10"/>
                <w:sz w:val="28"/>
                <w:szCs w:val="28"/>
                <w:lang w:val="uk-UA" w:eastAsia="ru-RU"/>
              </w:rPr>
              <w:t>х 10000</w:t>
            </w:r>
          </w:p>
        </w:tc>
        <w:tc>
          <w:tcPr>
            <w:tcW w:w="360"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681" w:type="dxa"/>
            <w:vMerge w:val="restart"/>
            <w:vAlign w:val="center"/>
          </w:tcPr>
          <w:p w:rsidR="00816D57" w:rsidRPr="00BF1267" w:rsidRDefault="006A30F5" w:rsidP="0065757C">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0,32</w:t>
            </w:r>
            <w:r w:rsidR="00816D57" w:rsidRPr="00BF1267">
              <w:rPr>
                <w:rFonts w:ascii="Times New Roman" w:eastAsia="Times New Roman" w:hAnsi="Times New Roman" w:cs="Times New Roman"/>
                <w:b/>
                <w:sz w:val="28"/>
                <w:szCs w:val="28"/>
                <w:lang w:val="uk-UA" w:eastAsia="ru-RU"/>
              </w:rPr>
              <w:t xml:space="preserve">‰ </w:t>
            </w:r>
          </w:p>
        </w:tc>
      </w:tr>
      <w:tr w:rsidR="00816D57" w:rsidRPr="00BF1267" w:rsidTr="004125DA">
        <w:trPr>
          <w:cantSplit/>
        </w:trPr>
        <w:tc>
          <w:tcPr>
            <w:tcW w:w="6663" w:type="dxa"/>
          </w:tcPr>
          <w:p w:rsidR="00816D57" w:rsidRPr="00BF1267" w:rsidRDefault="000D304B" w:rsidP="002E5259">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жінок</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2E5259">
              <w:rPr>
                <w:rFonts w:ascii="Times New Roman" w:eastAsia="Times New Roman" w:hAnsi="Times New Roman" w:cs="Times New Roman"/>
                <w:sz w:val="28"/>
                <w:szCs w:val="28"/>
                <w:lang w:val="uk-UA" w:eastAsia="ru-RU"/>
              </w:rPr>
              <w:t xml:space="preserve"> </w:t>
            </w:r>
            <w:r w:rsidR="00816D57" w:rsidRPr="00BF1267">
              <w:rPr>
                <w:rFonts w:ascii="Times New Roman" w:eastAsia="Times New Roman" w:hAnsi="Times New Roman" w:cs="Times New Roman"/>
                <w:b/>
                <w:sz w:val="28"/>
                <w:szCs w:val="28"/>
                <w:lang w:val="uk-UA" w:eastAsia="ru-RU"/>
              </w:rPr>
              <w:t>61000</w:t>
            </w:r>
          </w:p>
        </w:tc>
        <w:tc>
          <w:tcPr>
            <w:tcW w:w="1077"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8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center"/>
        <w:rPr>
          <w:rFonts w:ascii="Times New Roman" w:eastAsia="Times New Roman" w:hAnsi="Times New Roman" w:cs="Times New Roman"/>
          <w:b/>
          <w:snapToGrid w:val="0"/>
          <w:spacing w:val="-8"/>
          <w:sz w:val="28"/>
          <w:szCs w:val="28"/>
          <w:lang w:val="uk-UA"/>
        </w:rPr>
      </w:pPr>
    </w:p>
    <w:p w:rsidR="000D304B" w:rsidRPr="00BF1267" w:rsidRDefault="00816D57" w:rsidP="000D304B">
      <w:pPr>
        <w:widowControl w:val="0"/>
        <w:tabs>
          <w:tab w:val="left" w:pos="9441"/>
        </w:tabs>
        <w:spacing w:after="0" w:line="240" w:lineRule="auto"/>
        <w:jc w:val="center"/>
        <w:rPr>
          <w:rFonts w:ascii="Times New Roman" w:eastAsia="Times New Roman" w:hAnsi="Times New Roman" w:cs="Times New Roman"/>
          <w:b/>
          <w:snapToGrid w:val="0"/>
          <w:spacing w:val="-8"/>
          <w:sz w:val="28"/>
          <w:szCs w:val="28"/>
          <w:lang w:val="uk-UA"/>
        </w:rPr>
      </w:pPr>
      <w:r w:rsidRPr="00BF1267">
        <w:rPr>
          <w:rFonts w:ascii="Times New Roman" w:eastAsia="Times New Roman" w:hAnsi="Times New Roman" w:cs="Times New Roman"/>
          <w:b/>
          <w:snapToGrid w:val="0"/>
          <w:spacing w:val="-8"/>
          <w:sz w:val="28"/>
          <w:szCs w:val="28"/>
          <w:lang w:val="uk-UA"/>
        </w:rPr>
        <w:t>2.</w:t>
      </w:r>
      <w:r w:rsidR="0065757C" w:rsidRPr="00BF1267">
        <w:rPr>
          <w:rFonts w:ascii="Times New Roman" w:eastAsia="Times New Roman" w:hAnsi="Times New Roman" w:cs="Times New Roman"/>
          <w:b/>
          <w:snapToGrid w:val="0"/>
          <w:spacing w:val="-8"/>
          <w:sz w:val="28"/>
          <w:szCs w:val="28"/>
          <w:lang w:val="uk-UA"/>
        </w:rPr>
        <w:t xml:space="preserve"> </w:t>
      </w:r>
      <w:r w:rsidR="000D304B" w:rsidRPr="00BF1267">
        <w:rPr>
          <w:rFonts w:ascii="Times New Roman" w:eastAsia="Times New Roman" w:hAnsi="Times New Roman" w:cs="Times New Roman"/>
          <w:b/>
          <w:snapToGrid w:val="0"/>
          <w:spacing w:val="-8"/>
          <w:sz w:val="28"/>
          <w:szCs w:val="28"/>
          <w:lang w:val="uk-UA"/>
        </w:rPr>
        <w:t>Аналіз діяльності стаціонару пологового будинку</w:t>
      </w:r>
    </w:p>
    <w:p w:rsidR="00816D57" w:rsidRPr="00BF1267" w:rsidRDefault="000D304B" w:rsidP="000D304B">
      <w:pPr>
        <w:widowControl w:val="0"/>
        <w:tabs>
          <w:tab w:val="left" w:pos="9441"/>
        </w:tabs>
        <w:spacing w:after="0" w:line="240" w:lineRule="auto"/>
        <w:jc w:val="center"/>
        <w:rPr>
          <w:rFonts w:ascii="Times New Roman" w:eastAsia="Times New Roman" w:hAnsi="Times New Roman" w:cs="Times New Roman"/>
          <w:b/>
          <w:snapToGrid w:val="0"/>
          <w:spacing w:val="-8"/>
          <w:sz w:val="28"/>
          <w:szCs w:val="28"/>
          <w:lang w:val="uk-UA"/>
        </w:rPr>
      </w:pPr>
      <w:r w:rsidRPr="00BF1267">
        <w:rPr>
          <w:rFonts w:ascii="Times New Roman" w:eastAsia="Times New Roman" w:hAnsi="Times New Roman" w:cs="Times New Roman"/>
          <w:b/>
          <w:snapToGrid w:val="0"/>
          <w:spacing w:val="-8"/>
          <w:sz w:val="28"/>
          <w:szCs w:val="28"/>
          <w:lang w:val="uk-UA"/>
        </w:rPr>
        <w:t>Акушерське відділення</w:t>
      </w:r>
      <w:r w:rsidR="00816D57" w:rsidRPr="00BF1267">
        <w:rPr>
          <w:rFonts w:ascii="Times New Roman" w:eastAsia="Times New Roman" w:hAnsi="Times New Roman" w:cs="Times New Roman"/>
          <w:b/>
          <w:snapToGrid w:val="0"/>
          <w:spacing w:val="-8"/>
          <w:sz w:val="28"/>
          <w:szCs w:val="28"/>
          <w:lang w:val="uk-UA"/>
        </w:rPr>
        <w:t>:</w:t>
      </w: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0D304B" w:rsidRPr="00BF1267">
        <w:rPr>
          <w:rFonts w:ascii="Times New Roman" w:eastAsia="Times New Roman" w:hAnsi="Times New Roman" w:cs="Times New Roman"/>
          <w:b/>
          <w:i/>
          <w:snapToGrid w:val="0"/>
          <w:sz w:val="28"/>
          <w:szCs w:val="28"/>
          <w:lang w:val="uk-UA"/>
        </w:rPr>
        <w:t>Середньорічна зайнятість ліжка</w:t>
      </w:r>
      <w:r w:rsidR="00816D57" w:rsidRPr="00BF1267">
        <w:rPr>
          <w:rFonts w:ascii="Times New Roman" w:eastAsia="Times New Roman" w:hAnsi="Times New Roman" w:cs="Times New Roman"/>
          <w:b/>
          <w:i/>
          <w:snapToGrid w:val="0"/>
          <w:sz w:val="28"/>
          <w:szCs w:val="28"/>
          <w:lang w:val="uk-UA"/>
        </w:rPr>
        <w:t>:</w:t>
      </w:r>
    </w:p>
    <w:tbl>
      <w:tblPr>
        <w:tblW w:w="9781" w:type="dxa"/>
        <w:tblInd w:w="108" w:type="dxa"/>
        <w:tblBorders>
          <w:insideH w:val="single" w:sz="4" w:space="0" w:color="auto"/>
        </w:tblBorders>
        <w:tblLayout w:type="fixed"/>
        <w:tblLook w:val="0000" w:firstRow="0" w:lastRow="0" w:firstColumn="0" w:lastColumn="0" w:noHBand="0" w:noVBand="0"/>
      </w:tblPr>
      <w:tblGrid>
        <w:gridCol w:w="7160"/>
        <w:gridCol w:w="448"/>
        <w:gridCol w:w="2173"/>
      </w:tblGrid>
      <w:tr w:rsidR="00816D57" w:rsidRPr="00BF1267" w:rsidTr="004125DA">
        <w:trPr>
          <w:cantSplit/>
          <w:trHeight w:val="712"/>
        </w:trPr>
        <w:tc>
          <w:tcPr>
            <w:tcW w:w="7160" w:type="dxa"/>
          </w:tcPr>
          <w:p w:rsidR="00816D57" w:rsidRPr="00BF1267" w:rsidRDefault="000D304B" w:rsidP="002E5259">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pacing w:val="-4"/>
                <w:sz w:val="28"/>
                <w:szCs w:val="28"/>
                <w:lang w:val="uk-UA" w:eastAsia="ru-RU"/>
              </w:rPr>
              <w:t xml:space="preserve">Кількість ліжко-днів, фактично проведених </w:t>
            </w:r>
            <w:r w:rsidR="002E5259">
              <w:rPr>
                <w:rFonts w:ascii="Times New Roman" w:eastAsia="Times New Roman" w:hAnsi="Times New Roman" w:cs="Times New Roman"/>
                <w:spacing w:val="-4"/>
                <w:sz w:val="28"/>
                <w:szCs w:val="28"/>
                <w:lang w:val="uk-UA" w:eastAsia="ru-RU"/>
              </w:rPr>
              <w:t>роділлями</w:t>
            </w:r>
            <w:r w:rsidRPr="00BF1267">
              <w:rPr>
                <w:rFonts w:ascii="Times New Roman" w:eastAsia="Times New Roman" w:hAnsi="Times New Roman" w:cs="Times New Roman"/>
                <w:spacing w:val="-4"/>
                <w:sz w:val="28"/>
                <w:szCs w:val="28"/>
                <w:lang w:val="uk-UA" w:eastAsia="ru-RU"/>
              </w:rPr>
              <w:t xml:space="preserve"> і </w:t>
            </w:r>
            <w:r w:rsidR="002E5259">
              <w:rPr>
                <w:rFonts w:ascii="Times New Roman" w:eastAsia="Times New Roman" w:hAnsi="Times New Roman" w:cs="Times New Roman"/>
                <w:color w:val="000000" w:themeColor="text1"/>
                <w:sz w:val="28"/>
                <w:szCs w:val="28"/>
                <w:lang w:val="uk-UA" w:eastAsia="ru-RU"/>
              </w:rPr>
              <w:t>породіллями</w:t>
            </w:r>
            <w:r w:rsidRPr="00BF1267">
              <w:rPr>
                <w:rFonts w:ascii="Times New Roman" w:eastAsia="Times New Roman" w:hAnsi="Times New Roman" w:cs="Times New Roman"/>
                <w:spacing w:val="-4"/>
                <w:sz w:val="28"/>
                <w:szCs w:val="28"/>
                <w:lang w:val="uk-UA" w:eastAsia="ru-RU"/>
              </w:rPr>
              <w:t xml:space="preserve"> в стаціонарі</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z w:val="28"/>
                <w:szCs w:val="28"/>
                <w:lang w:val="uk-UA" w:eastAsia="ru-RU"/>
              </w:rPr>
              <w:t>10080</w:t>
            </w:r>
          </w:p>
        </w:tc>
        <w:tc>
          <w:tcPr>
            <w:tcW w:w="448"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2173" w:type="dxa"/>
            <w:vMerge w:val="restart"/>
            <w:vAlign w:val="center"/>
          </w:tcPr>
          <w:p w:rsidR="00816D57" w:rsidRPr="00BF1267" w:rsidRDefault="006A30F5" w:rsidP="002676F5">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 xml:space="preserve">252 </w:t>
            </w:r>
            <w:r w:rsidR="00816D57" w:rsidRPr="00BF1267">
              <w:rPr>
                <w:rFonts w:ascii="Times New Roman" w:eastAsia="Times New Roman" w:hAnsi="Times New Roman" w:cs="Times New Roman"/>
                <w:b/>
                <w:sz w:val="28"/>
                <w:szCs w:val="28"/>
                <w:lang w:val="uk-UA" w:eastAsia="ru-RU"/>
              </w:rPr>
              <w:t>дн</w:t>
            </w:r>
            <w:r w:rsidR="002676F5">
              <w:rPr>
                <w:rFonts w:ascii="Times New Roman" w:eastAsia="Times New Roman" w:hAnsi="Times New Roman" w:cs="Times New Roman"/>
                <w:b/>
                <w:sz w:val="28"/>
                <w:szCs w:val="28"/>
                <w:lang w:val="uk-UA" w:eastAsia="ru-RU"/>
              </w:rPr>
              <w:t>ів</w:t>
            </w:r>
          </w:p>
        </w:tc>
      </w:tr>
      <w:tr w:rsidR="00816D57" w:rsidRPr="00BF1267" w:rsidTr="004125DA">
        <w:trPr>
          <w:cantSplit/>
          <w:trHeight w:val="332"/>
        </w:trPr>
        <w:tc>
          <w:tcPr>
            <w:tcW w:w="7160"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середньорічних ліжок</w:t>
            </w:r>
            <w:r w:rsidR="006A30F5"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sz w:val="28"/>
                <w:szCs w:val="28"/>
                <w:lang w:val="uk-UA" w:eastAsia="ru-RU"/>
              </w:rPr>
              <w:t>40</w:t>
            </w:r>
          </w:p>
        </w:tc>
        <w:tc>
          <w:tcPr>
            <w:tcW w:w="448"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17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4A5D83" w:rsidRPr="004A5D83">
        <w:rPr>
          <w:rFonts w:ascii="Times New Roman" w:eastAsia="Times New Roman" w:hAnsi="Times New Roman" w:cs="Times New Roman"/>
          <w:b/>
          <w:i/>
          <w:snapToGrid w:val="0"/>
          <w:sz w:val="28"/>
          <w:szCs w:val="28"/>
          <w:lang w:val="uk-UA"/>
        </w:rPr>
        <w:t>Об</w:t>
      </w:r>
      <w:r w:rsidR="004E6BF4">
        <w:rPr>
          <w:rFonts w:ascii="Times New Roman" w:eastAsia="Times New Roman" w:hAnsi="Times New Roman" w:cs="Times New Roman"/>
          <w:b/>
          <w:i/>
          <w:snapToGrid w:val="0"/>
          <w:sz w:val="28"/>
          <w:szCs w:val="28"/>
          <w:lang w:val="uk-UA"/>
        </w:rPr>
        <w:t>о</w:t>
      </w:r>
      <w:r w:rsidR="004A5D83" w:rsidRPr="004A5D83">
        <w:rPr>
          <w:rFonts w:ascii="Times New Roman" w:eastAsia="Times New Roman" w:hAnsi="Times New Roman" w:cs="Times New Roman"/>
          <w:b/>
          <w:i/>
          <w:snapToGrid w:val="0"/>
          <w:sz w:val="28"/>
          <w:szCs w:val="28"/>
          <w:lang w:val="uk-UA"/>
        </w:rPr>
        <w:t>р</w:t>
      </w:r>
      <w:r w:rsidR="004E6BF4">
        <w:rPr>
          <w:rFonts w:ascii="Times New Roman" w:eastAsia="Times New Roman" w:hAnsi="Times New Roman" w:cs="Times New Roman"/>
          <w:b/>
          <w:i/>
          <w:snapToGrid w:val="0"/>
          <w:sz w:val="28"/>
          <w:szCs w:val="28"/>
          <w:lang w:val="uk-UA"/>
        </w:rPr>
        <w:t>о</w:t>
      </w:r>
      <w:r w:rsidR="004A5D83" w:rsidRPr="004A5D83">
        <w:rPr>
          <w:rFonts w:ascii="Times New Roman" w:eastAsia="Times New Roman" w:hAnsi="Times New Roman" w:cs="Times New Roman"/>
          <w:b/>
          <w:i/>
          <w:snapToGrid w:val="0"/>
          <w:sz w:val="28"/>
          <w:szCs w:val="28"/>
          <w:lang w:val="uk-UA"/>
        </w:rPr>
        <w:t>т</w:t>
      </w:r>
      <w:r w:rsidR="000D304B" w:rsidRPr="00BF1267">
        <w:rPr>
          <w:rFonts w:ascii="Times New Roman" w:eastAsia="Times New Roman" w:hAnsi="Times New Roman" w:cs="Times New Roman"/>
          <w:b/>
          <w:i/>
          <w:snapToGrid w:val="0"/>
          <w:sz w:val="28"/>
          <w:szCs w:val="28"/>
          <w:lang w:val="uk-UA"/>
        </w:rPr>
        <w:t xml:space="preserve"> ліжка</w:t>
      </w:r>
      <w:r w:rsidR="00816D57" w:rsidRPr="00BF1267">
        <w:rPr>
          <w:rFonts w:ascii="Times New Roman" w:eastAsia="Times New Roman" w:hAnsi="Times New Roman" w:cs="Times New Roman"/>
          <w:b/>
          <w:i/>
          <w:snapToGrid w:val="0"/>
          <w:sz w:val="28"/>
          <w:szCs w:val="28"/>
          <w:lang w:val="uk-UA"/>
        </w:rPr>
        <w:t>:</w:t>
      </w:r>
    </w:p>
    <w:tbl>
      <w:tblPr>
        <w:tblW w:w="9781" w:type="dxa"/>
        <w:tblInd w:w="108" w:type="dxa"/>
        <w:tblBorders>
          <w:insideH w:val="single" w:sz="4" w:space="0" w:color="auto"/>
        </w:tblBorders>
        <w:tblLayout w:type="fixed"/>
        <w:tblLook w:val="0000" w:firstRow="0" w:lastRow="0" w:firstColumn="0" w:lastColumn="0" w:noHBand="0" w:noVBand="0"/>
      </w:tblPr>
      <w:tblGrid>
        <w:gridCol w:w="7160"/>
        <w:gridCol w:w="448"/>
        <w:gridCol w:w="2173"/>
      </w:tblGrid>
      <w:tr w:rsidR="00816D57" w:rsidRPr="00BF1267" w:rsidTr="004125DA">
        <w:trPr>
          <w:cantSplit/>
          <w:trHeight w:val="405"/>
        </w:trPr>
        <w:tc>
          <w:tcPr>
            <w:tcW w:w="7160" w:type="dxa"/>
          </w:tcPr>
          <w:p w:rsidR="00816D57" w:rsidRPr="00BF1267" w:rsidRDefault="004A5D83"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pacing w:val="-4"/>
                <w:sz w:val="28"/>
                <w:szCs w:val="28"/>
                <w:lang w:val="uk-UA" w:eastAsia="ru-RU"/>
              </w:rPr>
              <w:t>Кількість</w:t>
            </w:r>
            <w:r w:rsidRPr="00BF1267">
              <w:rPr>
                <w:rFonts w:ascii="Times New Roman" w:hAnsi="Times New Roman" w:cs="Times New Roman"/>
                <w:sz w:val="28"/>
                <w:szCs w:val="28"/>
                <w:lang w:val="uk-UA"/>
              </w:rPr>
              <w:t xml:space="preserve"> </w:t>
            </w:r>
            <w:r w:rsidRPr="004A5D83">
              <w:rPr>
                <w:rFonts w:ascii="Times New Roman" w:hAnsi="Times New Roman" w:cs="Times New Roman"/>
                <w:sz w:val="28"/>
                <w:szCs w:val="28"/>
                <w:lang w:val="uk-UA"/>
              </w:rPr>
              <w:t xml:space="preserve">породіль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position w:val="4"/>
                <w:sz w:val="28"/>
                <w:szCs w:val="28"/>
                <w:lang w:val="uk-UA" w:eastAsia="ru-RU"/>
              </w:rPr>
              <w:t>1680</w:t>
            </w:r>
          </w:p>
        </w:tc>
        <w:tc>
          <w:tcPr>
            <w:tcW w:w="448"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2173" w:type="dxa"/>
            <w:vMerge w:val="restart"/>
            <w:vAlign w:val="center"/>
          </w:tcPr>
          <w:p w:rsidR="00816D57" w:rsidRPr="00BF1267" w:rsidRDefault="006A30F5" w:rsidP="000A590F">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42</w:t>
            </w:r>
          </w:p>
        </w:tc>
      </w:tr>
      <w:tr w:rsidR="00816D57" w:rsidRPr="00BF1267" w:rsidTr="004125DA">
        <w:trPr>
          <w:cantSplit/>
          <w:trHeight w:val="354"/>
        </w:trPr>
        <w:tc>
          <w:tcPr>
            <w:tcW w:w="7160"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Середньорічна кількість ліжок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sz w:val="28"/>
                <w:szCs w:val="28"/>
                <w:lang w:val="uk-UA" w:eastAsia="ru-RU"/>
              </w:rPr>
              <w:t>40</w:t>
            </w:r>
          </w:p>
        </w:tc>
        <w:tc>
          <w:tcPr>
            <w:tcW w:w="448"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17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0D304B" w:rsidRPr="00BF1267">
        <w:rPr>
          <w:rFonts w:ascii="Times New Roman" w:eastAsia="Times New Roman" w:hAnsi="Times New Roman" w:cs="Times New Roman"/>
          <w:b/>
          <w:i/>
          <w:snapToGrid w:val="0"/>
          <w:sz w:val="28"/>
          <w:szCs w:val="28"/>
          <w:lang w:val="uk-UA"/>
        </w:rPr>
        <w:t>Середня тривалість перебування породіллями в стаціонарі</w:t>
      </w:r>
      <w:r w:rsidR="00816D57" w:rsidRPr="00BF1267">
        <w:rPr>
          <w:rFonts w:ascii="Times New Roman" w:eastAsia="Times New Roman" w:hAnsi="Times New Roman" w:cs="Times New Roman"/>
          <w:b/>
          <w:i/>
          <w:snapToGrid w:val="0"/>
          <w:sz w:val="28"/>
          <w:szCs w:val="28"/>
          <w:lang w:val="uk-UA"/>
        </w:rPr>
        <w:t>:</w:t>
      </w:r>
    </w:p>
    <w:tbl>
      <w:tblPr>
        <w:tblW w:w="9781" w:type="dxa"/>
        <w:tblInd w:w="108" w:type="dxa"/>
        <w:tblBorders>
          <w:insideH w:val="single" w:sz="4" w:space="0" w:color="auto"/>
        </w:tblBorders>
        <w:tblLayout w:type="fixed"/>
        <w:tblLook w:val="0000" w:firstRow="0" w:lastRow="0" w:firstColumn="0" w:lastColumn="0" w:noHBand="0" w:noVBand="0"/>
      </w:tblPr>
      <w:tblGrid>
        <w:gridCol w:w="7160"/>
        <w:gridCol w:w="448"/>
        <w:gridCol w:w="2173"/>
      </w:tblGrid>
      <w:tr w:rsidR="00816D57" w:rsidRPr="00BF1267" w:rsidTr="004125DA">
        <w:trPr>
          <w:cantSplit/>
          <w:trHeight w:val="396"/>
        </w:trPr>
        <w:tc>
          <w:tcPr>
            <w:tcW w:w="7160"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проведених породіллями ліжко-днів</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4A5D83">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z w:val="28"/>
                <w:szCs w:val="28"/>
                <w:lang w:val="uk-UA" w:eastAsia="ru-RU"/>
              </w:rPr>
              <w:t>10080</w:t>
            </w:r>
          </w:p>
        </w:tc>
        <w:tc>
          <w:tcPr>
            <w:tcW w:w="448"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2173" w:type="dxa"/>
            <w:vMerge w:val="restart"/>
            <w:vAlign w:val="center"/>
          </w:tcPr>
          <w:p w:rsidR="00816D57" w:rsidRPr="00BF1267" w:rsidRDefault="006A30F5" w:rsidP="002E5259">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 xml:space="preserve">6 </w:t>
            </w:r>
            <w:r w:rsidR="00816D57" w:rsidRPr="00BF1267">
              <w:rPr>
                <w:rFonts w:ascii="Times New Roman" w:eastAsia="Times New Roman" w:hAnsi="Times New Roman" w:cs="Times New Roman"/>
                <w:b/>
                <w:sz w:val="28"/>
                <w:szCs w:val="28"/>
                <w:lang w:val="uk-UA" w:eastAsia="ru-RU"/>
              </w:rPr>
              <w:t>дн</w:t>
            </w:r>
            <w:r w:rsidR="002E5259">
              <w:rPr>
                <w:rFonts w:ascii="Times New Roman" w:eastAsia="Times New Roman" w:hAnsi="Times New Roman" w:cs="Times New Roman"/>
                <w:b/>
                <w:sz w:val="28"/>
                <w:szCs w:val="28"/>
                <w:lang w:val="uk-UA" w:eastAsia="ru-RU"/>
              </w:rPr>
              <w:t>ів</w:t>
            </w:r>
          </w:p>
        </w:tc>
      </w:tr>
      <w:tr w:rsidR="00816D57" w:rsidRPr="00BF1267" w:rsidTr="004125DA">
        <w:trPr>
          <w:cantSplit/>
          <w:trHeight w:val="268"/>
        </w:trPr>
        <w:tc>
          <w:tcPr>
            <w:tcW w:w="7160"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породіль, що вибули </w:t>
            </w:r>
            <w:r w:rsidR="006A30F5" w:rsidRPr="00BF1267">
              <w:rPr>
                <w:rFonts w:ascii="Times New Roman" w:hAnsi="Times New Roman" w:cs="Times New Roman"/>
                <w:sz w:val="28"/>
                <w:szCs w:val="28"/>
                <w:lang w:val="uk-UA"/>
              </w:rPr>
              <w:t>–</w:t>
            </w:r>
            <w:r w:rsidR="006A30F5" w:rsidRPr="00BF1267">
              <w:rPr>
                <w:rFonts w:ascii="Times New Roman" w:eastAsia="Times New Roman" w:hAnsi="Times New Roman" w:cs="Times New Roman"/>
                <w:sz w:val="28"/>
                <w:szCs w:val="28"/>
                <w:lang w:val="uk-UA" w:eastAsia="ru-RU"/>
              </w:rPr>
              <w:t xml:space="preserve"> </w:t>
            </w:r>
            <w:r w:rsidR="00816D57" w:rsidRPr="00BF1267">
              <w:rPr>
                <w:rFonts w:ascii="Times New Roman" w:eastAsia="Times New Roman" w:hAnsi="Times New Roman" w:cs="Times New Roman"/>
                <w:b/>
                <w:position w:val="4"/>
                <w:sz w:val="28"/>
                <w:szCs w:val="28"/>
                <w:lang w:val="uk-UA" w:eastAsia="ru-RU"/>
              </w:rPr>
              <w:t>1680</w:t>
            </w:r>
          </w:p>
        </w:tc>
        <w:tc>
          <w:tcPr>
            <w:tcW w:w="448"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17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0D304B" w:rsidRPr="00BF1267">
        <w:rPr>
          <w:rFonts w:ascii="Times New Roman" w:eastAsia="Times New Roman" w:hAnsi="Times New Roman" w:cs="Times New Roman"/>
          <w:b/>
          <w:i/>
          <w:snapToGrid w:val="0"/>
          <w:sz w:val="28"/>
          <w:szCs w:val="28"/>
          <w:lang w:val="uk-UA"/>
        </w:rPr>
        <w:t>Питома вага ускладнень під час пологів (кровотечі</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804"/>
        <w:gridCol w:w="936"/>
        <w:gridCol w:w="360"/>
        <w:gridCol w:w="1440"/>
      </w:tblGrid>
      <w:tr w:rsidR="00816D57" w:rsidRPr="00BF1267" w:rsidTr="00702739">
        <w:trPr>
          <w:cantSplit/>
        </w:trPr>
        <w:tc>
          <w:tcPr>
            <w:tcW w:w="6804"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випадків кровотеч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z w:val="28"/>
                <w:szCs w:val="28"/>
                <w:lang w:val="uk-UA" w:eastAsia="ru-RU"/>
              </w:rPr>
              <w:t>68</w:t>
            </w:r>
          </w:p>
        </w:tc>
        <w:tc>
          <w:tcPr>
            <w:tcW w:w="936"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w:t>
            </w:r>
          </w:p>
        </w:tc>
        <w:tc>
          <w:tcPr>
            <w:tcW w:w="360"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440" w:type="dxa"/>
            <w:vMerge w:val="restart"/>
            <w:vAlign w:val="center"/>
          </w:tcPr>
          <w:p w:rsidR="00816D57" w:rsidRPr="00BF1267" w:rsidRDefault="006A30F5" w:rsidP="000A590F">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4</w:t>
            </w:r>
            <w:r w:rsidR="00816D57" w:rsidRPr="00BF1267">
              <w:rPr>
                <w:rFonts w:ascii="Times New Roman" w:eastAsia="Times New Roman" w:hAnsi="Times New Roman" w:cs="Times New Roman"/>
                <w:b/>
                <w:sz w:val="28"/>
                <w:szCs w:val="28"/>
                <w:lang w:val="uk-UA" w:eastAsia="ru-RU"/>
              </w:rPr>
              <w:t>%</w:t>
            </w:r>
          </w:p>
        </w:tc>
      </w:tr>
      <w:tr w:rsidR="00816D57" w:rsidRPr="00BF1267" w:rsidTr="00702739">
        <w:trPr>
          <w:cantSplit/>
        </w:trPr>
        <w:tc>
          <w:tcPr>
            <w:tcW w:w="6804"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проведених пологів </w:t>
            </w:r>
            <w:r w:rsidR="006A30F5" w:rsidRPr="00BF1267">
              <w:rPr>
                <w:rFonts w:ascii="Times New Roman" w:hAnsi="Times New Roman" w:cs="Times New Roman"/>
                <w:sz w:val="28"/>
                <w:szCs w:val="28"/>
                <w:lang w:val="uk-UA"/>
              </w:rPr>
              <w:t>–</w:t>
            </w:r>
            <w:r w:rsidR="00816D57" w:rsidRPr="00BF1267">
              <w:rPr>
                <w:rFonts w:ascii="Times New Roman" w:eastAsia="Times New Roman" w:hAnsi="Times New Roman" w:cs="Times New Roman"/>
                <w:sz w:val="28"/>
                <w:szCs w:val="28"/>
                <w:lang w:val="uk-UA" w:eastAsia="ru-RU"/>
              </w:rPr>
              <w:t xml:space="preserve"> </w:t>
            </w:r>
            <w:r w:rsidR="00816D57" w:rsidRPr="00BF1267">
              <w:rPr>
                <w:rFonts w:ascii="Times New Roman" w:eastAsia="Times New Roman" w:hAnsi="Times New Roman" w:cs="Times New Roman"/>
                <w:b/>
                <w:position w:val="4"/>
                <w:sz w:val="28"/>
                <w:szCs w:val="28"/>
                <w:lang w:val="uk-UA" w:eastAsia="ru-RU"/>
              </w:rPr>
              <w:t>1680</w:t>
            </w:r>
          </w:p>
        </w:tc>
        <w:tc>
          <w:tcPr>
            <w:tcW w:w="936"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4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0D304B" w:rsidRPr="00BF1267">
        <w:rPr>
          <w:rFonts w:ascii="Times New Roman" w:eastAsia="Times New Roman" w:hAnsi="Times New Roman" w:cs="Times New Roman"/>
          <w:b/>
          <w:i/>
          <w:snapToGrid w:val="0"/>
          <w:sz w:val="28"/>
          <w:szCs w:val="28"/>
          <w:lang w:val="uk-UA"/>
        </w:rPr>
        <w:t>Рання неонатальна смертність</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663"/>
        <w:gridCol w:w="1077"/>
        <w:gridCol w:w="360"/>
        <w:gridCol w:w="1539"/>
      </w:tblGrid>
      <w:tr w:rsidR="00816D57" w:rsidRPr="00BF1267" w:rsidTr="004125DA">
        <w:trPr>
          <w:cantSplit/>
        </w:trPr>
        <w:tc>
          <w:tcPr>
            <w:tcW w:w="6663"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померлих в перші 6 днів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6A30F5" w:rsidRPr="00BF1267">
              <w:rPr>
                <w:rFonts w:ascii="Times New Roman" w:eastAsia="Times New Roman" w:hAnsi="Times New Roman" w:cs="Times New Roman"/>
                <w:b/>
                <w:position w:val="4"/>
                <w:sz w:val="28"/>
                <w:szCs w:val="28"/>
                <w:lang w:val="uk-UA" w:eastAsia="ru-RU"/>
              </w:rPr>
              <w:t>11</w:t>
            </w:r>
          </w:p>
        </w:tc>
        <w:tc>
          <w:tcPr>
            <w:tcW w:w="1077"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1000</w:t>
            </w:r>
          </w:p>
        </w:tc>
        <w:tc>
          <w:tcPr>
            <w:tcW w:w="360"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539" w:type="dxa"/>
            <w:vMerge w:val="restart"/>
            <w:vAlign w:val="center"/>
          </w:tcPr>
          <w:p w:rsidR="00816D57" w:rsidRPr="00BF1267" w:rsidRDefault="006A30F5" w:rsidP="00E53B1E">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6,5</w:t>
            </w:r>
            <w:r w:rsidR="00816D57" w:rsidRPr="00BF1267">
              <w:rPr>
                <w:rFonts w:ascii="Times New Roman" w:eastAsia="Times New Roman" w:hAnsi="Times New Roman" w:cs="Times New Roman"/>
                <w:b/>
                <w:sz w:val="28"/>
                <w:szCs w:val="28"/>
                <w:lang w:val="uk-UA" w:eastAsia="ru-RU"/>
              </w:rPr>
              <w:t>‰</w:t>
            </w:r>
          </w:p>
        </w:tc>
      </w:tr>
      <w:tr w:rsidR="00816D57" w:rsidRPr="00BF1267" w:rsidTr="00E53B1E">
        <w:trPr>
          <w:cantSplit/>
          <w:trHeight w:val="364"/>
        </w:trPr>
        <w:tc>
          <w:tcPr>
            <w:tcW w:w="6663" w:type="dxa"/>
          </w:tcPr>
          <w:p w:rsidR="00816D57" w:rsidRPr="00BF1267" w:rsidRDefault="000D304B" w:rsidP="00E53B1E">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r w:rsidRPr="00BF1267">
              <w:rPr>
                <w:rFonts w:ascii="Times New Roman" w:eastAsia="Times New Roman" w:hAnsi="Times New Roman" w:cs="Times New Roman"/>
                <w:sz w:val="28"/>
                <w:szCs w:val="28"/>
                <w:lang w:val="uk-UA" w:eastAsia="ru-RU"/>
              </w:rPr>
              <w:t xml:space="preserve">Кількість народжених живими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napToGrid w:val="0"/>
                <w:sz w:val="28"/>
                <w:szCs w:val="28"/>
                <w:lang w:val="uk-UA"/>
              </w:rPr>
              <w:t>1672</w:t>
            </w:r>
          </w:p>
        </w:tc>
        <w:tc>
          <w:tcPr>
            <w:tcW w:w="1077"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36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E53B1E" w:rsidRPr="00BF1267" w:rsidRDefault="00E53B1E" w:rsidP="000A590F">
      <w:pPr>
        <w:widowControl w:val="0"/>
        <w:tabs>
          <w:tab w:val="left" w:pos="9441"/>
        </w:tabs>
        <w:spacing w:after="0" w:line="240" w:lineRule="auto"/>
        <w:ind w:firstLine="680"/>
        <w:jc w:val="both"/>
        <w:rPr>
          <w:rFonts w:ascii="Times New Roman" w:eastAsia="Times New Roman" w:hAnsi="Times New Roman" w:cs="Times New Roman"/>
          <w:b/>
          <w:i/>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0D304B" w:rsidRPr="00BF1267">
        <w:rPr>
          <w:rFonts w:ascii="Times New Roman" w:eastAsia="Times New Roman" w:hAnsi="Times New Roman" w:cs="Times New Roman"/>
          <w:b/>
          <w:i/>
          <w:snapToGrid w:val="0"/>
          <w:sz w:val="28"/>
          <w:szCs w:val="28"/>
          <w:lang w:val="uk-UA"/>
        </w:rPr>
        <w:t>Перинатальна смертність</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663"/>
        <w:gridCol w:w="1201"/>
        <w:gridCol w:w="236"/>
        <w:gridCol w:w="1539"/>
      </w:tblGrid>
      <w:tr w:rsidR="00816D57" w:rsidRPr="00BF1267" w:rsidTr="004125DA">
        <w:trPr>
          <w:cantSplit/>
        </w:trPr>
        <w:tc>
          <w:tcPr>
            <w:tcW w:w="6663"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померлих в перші 6 днів + кількість мертвонароджених</w:t>
            </w:r>
            <w:r w:rsidR="00816D57" w:rsidRPr="00BF1267">
              <w:rPr>
                <w:rFonts w:ascii="Times New Roman" w:eastAsia="Times New Roman" w:hAnsi="Times New Roman" w:cs="Times New Roman"/>
                <w:sz w:val="28"/>
                <w:szCs w:val="28"/>
                <w:lang w:val="uk-UA" w:eastAsia="ru-RU"/>
              </w:rPr>
              <w:t xml:space="preserve">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293BAA" w:rsidRPr="00BF1267">
              <w:rPr>
                <w:rFonts w:ascii="Times New Roman" w:eastAsia="Times New Roman" w:hAnsi="Times New Roman" w:cs="Times New Roman"/>
                <w:b/>
                <w:position w:val="4"/>
                <w:sz w:val="28"/>
                <w:szCs w:val="28"/>
                <w:lang w:val="uk-UA" w:eastAsia="ru-RU"/>
              </w:rPr>
              <w:t>11+8</w:t>
            </w:r>
          </w:p>
        </w:tc>
        <w:tc>
          <w:tcPr>
            <w:tcW w:w="1201"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1000</w:t>
            </w:r>
          </w:p>
        </w:tc>
        <w:tc>
          <w:tcPr>
            <w:tcW w:w="236"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539" w:type="dxa"/>
            <w:vMerge w:val="restart"/>
            <w:vAlign w:val="center"/>
          </w:tcPr>
          <w:p w:rsidR="00816D57" w:rsidRPr="00BF1267" w:rsidRDefault="006A30F5" w:rsidP="00E53B1E">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11</w:t>
            </w:r>
            <w:r w:rsidR="00E53B1E" w:rsidRPr="00BF1267">
              <w:rPr>
                <w:rFonts w:ascii="Times New Roman" w:eastAsia="Times New Roman" w:hAnsi="Times New Roman" w:cs="Times New Roman"/>
                <w:b/>
                <w:sz w:val="28"/>
                <w:szCs w:val="28"/>
                <w:lang w:val="uk-UA" w:eastAsia="ru-RU"/>
              </w:rPr>
              <w:t>,</w:t>
            </w:r>
            <w:r w:rsidRPr="00BF1267">
              <w:rPr>
                <w:rFonts w:ascii="Times New Roman" w:eastAsia="Times New Roman" w:hAnsi="Times New Roman" w:cs="Times New Roman"/>
                <w:b/>
                <w:sz w:val="28"/>
                <w:szCs w:val="28"/>
                <w:lang w:val="uk-UA" w:eastAsia="ru-RU"/>
              </w:rPr>
              <w:t>3</w:t>
            </w:r>
            <w:r w:rsidR="00816D57" w:rsidRPr="00BF1267">
              <w:rPr>
                <w:rFonts w:ascii="Times New Roman" w:eastAsia="Times New Roman" w:hAnsi="Times New Roman" w:cs="Times New Roman"/>
                <w:b/>
                <w:sz w:val="28"/>
                <w:szCs w:val="28"/>
                <w:lang w:val="uk-UA" w:eastAsia="ru-RU"/>
              </w:rPr>
              <w:t>‰</w:t>
            </w:r>
          </w:p>
        </w:tc>
      </w:tr>
      <w:tr w:rsidR="00816D57" w:rsidRPr="00BF1267" w:rsidTr="004125DA">
        <w:trPr>
          <w:cantSplit/>
        </w:trPr>
        <w:tc>
          <w:tcPr>
            <w:tcW w:w="6663" w:type="dxa"/>
          </w:tcPr>
          <w:p w:rsidR="00816D57" w:rsidRPr="00BF1267" w:rsidRDefault="000D304B" w:rsidP="000A590F">
            <w:pPr>
              <w:widowControl w:val="0"/>
              <w:spacing w:after="0" w:line="240" w:lineRule="auto"/>
              <w:jc w:val="center"/>
              <w:rPr>
                <w:rFonts w:ascii="Times New Roman" w:eastAsia="Times New Roman" w:hAnsi="Times New Roman" w:cs="Times New Roman"/>
                <w:spacing w:val="-8"/>
                <w:sz w:val="28"/>
                <w:szCs w:val="28"/>
                <w:lang w:val="uk-UA" w:eastAsia="ru-RU"/>
              </w:rPr>
            </w:pPr>
            <w:r w:rsidRPr="00BF1267">
              <w:rPr>
                <w:rFonts w:ascii="Times New Roman" w:eastAsia="Times New Roman" w:hAnsi="Times New Roman" w:cs="Times New Roman"/>
                <w:spacing w:val="-8"/>
                <w:sz w:val="28"/>
                <w:szCs w:val="28"/>
                <w:lang w:val="uk-UA" w:eastAsia="ru-RU"/>
              </w:rPr>
              <w:t>Кількість дітей, які народилися живими і мертвими</w:t>
            </w:r>
            <w:r w:rsidR="00816D57" w:rsidRPr="00BF1267">
              <w:rPr>
                <w:rFonts w:ascii="Times New Roman" w:eastAsia="Times New Roman" w:hAnsi="Times New Roman" w:cs="Times New Roman"/>
                <w:spacing w:val="-8"/>
                <w:sz w:val="28"/>
                <w:szCs w:val="28"/>
                <w:lang w:val="uk-UA" w:eastAsia="ru-RU"/>
              </w:rPr>
              <w:t xml:space="preserve">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napToGrid w:val="0"/>
                <w:sz w:val="28"/>
                <w:szCs w:val="28"/>
                <w:lang w:val="uk-UA"/>
              </w:rPr>
              <w:t>1672+8</w:t>
            </w:r>
          </w:p>
        </w:tc>
        <w:tc>
          <w:tcPr>
            <w:tcW w:w="120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36"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E53B1E"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0D304B" w:rsidRPr="00BF1267">
        <w:rPr>
          <w:lang w:val="uk-UA"/>
        </w:rPr>
        <w:t xml:space="preserve"> </w:t>
      </w:r>
      <w:r w:rsidR="000D304B" w:rsidRPr="00BF1267">
        <w:rPr>
          <w:rFonts w:ascii="Times New Roman" w:eastAsia="Times New Roman" w:hAnsi="Times New Roman" w:cs="Times New Roman"/>
          <w:b/>
          <w:i/>
          <w:snapToGrid w:val="0"/>
          <w:sz w:val="28"/>
          <w:szCs w:val="28"/>
          <w:lang w:val="uk-UA"/>
        </w:rPr>
        <w:t>Материнська смертність</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663"/>
        <w:gridCol w:w="1201"/>
        <w:gridCol w:w="236"/>
        <w:gridCol w:w="1539"/>
      </w:tblGrid>
      <w:tr w:rsidR="00816D57" w:rsidRPr="00BF1267" w:rsidTr="004125DA">
        <w:trPr>
          <w:cantSplit/>
        </w:trPr>
        <w:tc>
          <w:tcPr>
            <w:tcW w:w="6663" w:type="dxa"/>
          </w:tcPr>
          <w:p w:rsidR="00816D57" w:rsidRPr="00BF1267" w:rsidRDefault="000D304B" w:rsidP="002E5259">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Кількість померлих вагітни</w:t>
            </w:r>
            <w:r w:rsidRPr="00E53237">
              <w:rPr>
                <w:rFonts w:ascii="Times New Roman" w:eastAsia="Times New Roman" w:hAnsi="Times New Roman" w:cs="Times New Roman"/>
                <w:color w:val="000000" w:themeColor="text1"/>
                <w:sz w:val="28"/>
                <w:szCs w:val="28"/>
                <w:lang w:val="uk-UA" w:eastAsia="ru-RU"/>
              </w:rPr>
              <w:t xml:space="preserve">х, </w:t>
            </w:r>
            <w:r w:rsidR="002E5259">
              <w:rPr>
                <w:rFonts w:ascii="Times New Roman" w:eastAsia="Times New Roman" w:hAnsi="Times New Roman" w:cs="Times New Roman"/>
                <w:color w:val="000000" w:themeColor="text1"/>
                <w:sz w:val="28"/>
                <w:szCs w:val="28"/>
                <w:lang w:val="uk-UA" w:eastAsia="ru-RU"/>
              </w:rPr>
              <w:t>роділь та породіль</w:t>
            </w:r>
            <w:r w:rsidRPr="00E53237">
              <w:rPr>
                <w:rFonts w:ascii="Times New Roman" w:eastAsia="Times New Roman" w:hAnsi="Times New Roman" w:cs="Times New Roman"/>
                <w:color w:val="000000" w:themeColor="text1"/>
                <w:sz w:val="28"/>
                <w:szCs w:val="28"/>
                <w:lang w:val="uk-UA" w:eastAsia="ru-RU"/>
              </w:rPr>
              <w:t xml:space="preserve">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z w:val="28"/>
                <w:szCs w:val="28"/>
                <w:lang w:val="uk-UA" w:eastAsia="ru-RU"/>
              </w:rPr>
              <w:t>27</w:t>
            </w:r>
          </w:p>
        </w:tc>
        <w:tc>
          <w:tcPr>
            <w:tcW w:w="1201"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pacing w:val="-22"/>
                <w:sz w:val="28"/>
                <w:szCs w:val="28"/>
                <w:lang w:val="uk-UA" w:eastAsia="ru-RU"/>
              </w:rPr>
            </w:pPr>
            <w:r w:rsidRPr="00BF1267">
              <w:rPr>
                <w:rFonts w:ascii="Times New Roman" w:eastAsia="Times New Roman" w:hAnsi="Times New Roman" w:cs="Times New Roman"/>
                <w:spacing w:val="-22"/>
                <w:sz w:val="28"/>
                <w:szCs w:val="28"/>
                <w:lang w:val="uk-UA" w:eastAsia="ru-RU"/>
              </w:rPr>
              <w:t>х 100000</w:t>
            </w:r>
          </w:p>
        </w:tc>
        <w:tc>
          <w:tcPr>
            <w:tcW w:w="236"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539" w:type="dxa"/>
            <w:vMerge w:val="restart"/>
            <w:vAlign w:val="center"/>
          </w:tcPr>
          <w:p w:rsidR="00816D57" w:rsidRPr="00BF1267" w:rsidRDefault="00816D57" w:rsidP="00E53B1E">
            <w:pPr>
              <w:widowControl w:val="0"/>
              <w:spacing w:after="0" w:line="240" w:lineRule="auto"/>
              <w:jc w:val="center"/>
              <w:rPr>
                <w:rFonts w:ascii="Times New Roman" w:eastAsia="Times New Roman" w:hAnsi="Times New Roman" w:cs="Times New Roman"/>
                <w:b/>
                <w:spacing w:val="-8"/>
                <w:sz w:val="28"/>
                <w:szCs w:val="28"/>
                <w:lang w:val="uk-UA" w:eastAsia="ru-RU"/>
              </w:rPr>
            </w:pPr>
            <w:r w:rsidRPr="00BF1267">
              <w:rPr>
                <w:rFonts w:ascii="Times New Roman" w:eastAsia="Times New Roman" w:hAnsi="Times New Roman" w:cs="Times New Roman"/>
                <w:b/>
                <w:spacing w:val="-8"/>
                <w:sz w:val="28"/>
                <w:szCs w:val="28"/>
                <w:lang w:val="uk-UA" w:eastAsia="ru-RU"/>
              </w:rPr>
              <w:t>1,7</w:t>
            </w:r>
            <w:r w:rsidRPr="00BF1267">
              <w:rPr>
                <w:rFonts w:ascii="Times New Roman" w:eastAsia="Times New Roman" w:hAnsi="Times New Roman" w:cs="Times New Roman"/>
                <w:b/>
                <w:sz w:val="28"/>
                <w:szCs w:val="28"/>
                <w:lang w:val="uk-UA" w:eastAsia="ru-RU"/>
              </w:rPr>
              <w:t xml:space="preserve">‰ </w:t>
            </w:r>
          </w:p>
        </w:tc>
      </w:tr>
      <w:tr w:rsidR="00816D57" w:rsidRPr="00BF1267" w:rsidTr="004125DA">
        <w:trPr>
          <w:cantSplit/>
        </w:trPr>
        <w:tc>
          <w:tcPr>
            <w:tcW w:w="6663"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народжених живими </w:t>
            </w:r>
            <w:r w:rsidR="006A30F5"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snapToGrid w:val="0"/>
                <w:sz w:val="28"/>
                <w:szCs w:val="28"/>
                <w:lang w:val="uk-UA"/>
              </w:rPr>
              <w:t>1672</w:t>
            </w:r>
          </w:p>
        </w:tc>
        <w:tc>
          <w:tcPr>
            <w:tcW w:w="120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36"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0D304B" w:rsidP="000A590F">
      <w:pPr>
        <w:widowControl w:val="0"/>
        <w:tabs>
          <w:tab w:val="left" w:pos="9441"/>
        </w:tabs>
        <w:spacing w:after="0" w:line="240" w:lineRule="auto"/>
        <w:jc w:val="center"/>
        <w:rPr>
          <w:rFonts w:ascii="Times New Roman" w:eastAsia="Times New Roman" w:hAnsi="Times New Roman" w:cs="Times New Roman"/>
          <w:b/>
          <w:snapToGrid w:val="0"/>
          <w:sz w:val="28"/>
          <w:szCs w:val="28"/>
          <w:lang w:val="uk-UA"/>
        </w:rPr>
      </w:pPr>
      <w:r w:rsidRPr="00BF1267">
        <w:rPr>
          <w:rFonts w:ascii="Times New Roman" w:eastAsia="Times New Roman" w:hAnsi="Times New Roman" w:cs="Times New Roman"/>
          <w:b/>
          <w:snapToGrid w:val="0"/>
          <w:sz w:val="28"/>
          <w:szCs w:val="28"/>
          <w:lang w:val="uk-UA"/>
        </w:rPr>
        <w:lastRenderedPageBreak/>
        <w:t>Гінекологічне відділення</w:t>
      </w:r>
      <w:r w:rsidR="00816D57" w:rsidRPr="00BF1267">
        <w:rPr>
          <w:rFonts w:ascii="Times New Roman" w:eastAsia="Times New Roman" w:hAnsi="Times New Roman" w:cs="Times New Roman"/>
          <w:b/>
          <w:snapToGrid w:val="0"/>
          <w:sz w:val="28"/>
          <w:szCs w:val="28"/>
          <w:lang w:val="uk-UA"/>
        </w:rPr>
        <w:t>:</w:t>
      </w: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 xml:space="preserve">– </w:t>
      </w:r>
      <w:r w:rsidR="000D304B" w:rsidRPr="00BF1267">
        <w:rPr>
          <w:rFonts w:ascii="Times New Roman" w:eastAsia="Times New Roman" w:hAnsi="Times New Roman" w:cs="Times New Roman"/>
          <w:b/>
          <w:i/>
          <w:snapToGrid w:val="0"/>
          <w:sz w:val="28"/>
          <w:szCs w:val="28"/>
          <w:lang w:val="uk-UA"/>
        </w:rPr>
        <w:t>Середньорічна зайнятість ліжка</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7380"/>
        <w:gridCol w:w="360"/>
        <w:gridCol w:w="1899"/>
      </w:tblGrid>
      <w:tr w:rsidR="00816D57" w:rsidRPr="00BF1267" w:rsidTr="004125DA">
        <w:trPr>
          <w:cantSplit/>
        </w:trPr>
        <w:tc>
          <w:tcPr>
            <w:tcW w:w="7380"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проведених жінками ліжко-днів </w:t>
            </w:r>
            <w:r w:rsidR="00736D0F"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736D0F" w:rsidRPr="00BF1267">
              <w:rPr>
                <w:rFonts w:ascii="Times New Roman" w:eastAsia="Times New Roman" w:hAnsi="Times New Roman" w:cs="Times New Roman"/>
                <w:b/>
                <w:position w:val="4"/>
                <w:sz w:val="28"/>
                <w:szCs w:val="28"/>
                <w:lang w:val="uk-UA" w:eastAsia="ru-RU"/>
              </w:rPr>
              <w:t>20400</w:t>
            </w:r>
          </w:p>
        </w:tc>
        <w:tc>
          <w:tcPr>
            <w:tcW w:w="360"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899" w:type="dxa"/>
            <w:vMerge w:val="restart"/>
            <w:vAlign w:val="center"/>
          </w:tcPr>
          <w:p w:rsidR="00816D57" w:rsidRPr="00BF1267" w:rsidRDefault="00736D0F" w:rsidP="002E5259">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340</w:t>
            </w:r>
            <w:r w:rsidR="002E5259">
              <w:rPr>
                <w:rFonts w:ascii="Times New Roman" w:eastAsia="Times New Roman" w:hAnsi="Times New Roman" w:cs="Times New Roman"/>
                <w:b/>
                <w:sz w:val="28"/>
                <w:szCs w:val="28"/>
                <w:lang w:val="uk-UA" w:eastAsia="ru-RU"/>
              </w:rPr>
              <w:t xml:space="preserve"> </w:t>
            </w:r>
            <w:r w:rsidR="00816D57" w:rsidRPr="00BF1267">
              <w:rPr>
                <w:rFonts w:ascii="Times New Roman" w:eastAsia="Times New Roman" w:hAnsi="Times New Roman" w:cs="Times New Roman"/>
                <w:b/>
                <w:sz w:val="28"/>
                <w:szCs w:val="28"/>
                <w:lang w:val="uk-UA" w:eastAsia="ru-RU"/>
              </w:rPr>
              <w:t>дн</w:t>
            </w:r>
            <w:r w:rsidR="002E5259">
              <w:rPr>
                <w:rFonts w:ascii="Times New Roman" w:eastAsia="Times New Roman" w:hAnsi="Times New Roman" w:cs="Times New Roman"/>
                <w:b/>
                <w:sz w:val="28"/>
                <w:szCs w:val="28"/>
                <w:lang w:val="uk-UA" w:eastAsia="ru-RU"/>
              </w:rPr>
              <w:t>ів</w:t>
            </w:r>
          </w:p>
        </w:tc>
      </w:tr>
      <w:tr w:rsidR="00816D57" w:rsidRPr="00BF1267" w:rsidTr="004125DA">
        <w:trPr>
          <w:cantSplit/>
        </w:trPr>
        <w:tc>
          <w:tcPr>
            <w:tcW w:w="7380"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Середньорічна кількість ліжок</w:t>
            </w:r>
            <w:r w:rsidR="00736D0F" w:rsidRPr="00BF1267">
              <w:rPr>
                <w:rFonts w:ascii="Times New Roman" w:eastAsia="Times New Roman" w:hAnsi="Times New Roman" w:cs="Times New Roman"/>
                <w:sz w:val="28"/>
                <w:szCs w:val="28"/>
                <w:lang w:val="uk-UA" w:eastAsia="ru-RU"/>
              </w:rPr>
              <w:t xml:space="preserve"> </w:t>
            </w:r>
            <w:r w:rsidR="00736D0F"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position w:val="4"/>
                <w:sz w:val="28"/>
                <w:szCs w:val="28"/>
                <w:lang w:val="uk-UA" w:eastAsia="ru-RU"/>
              </w:rPr>
              <w:t>60</w:t>
            </w:r>
          </w:p>
        </w:tc>
        <w:tc>
          <w:tcPr>
            <w:tcW w:w="360"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899"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 xml:space="preserve">– </w:t>
      </w:r>
      <w:r w:rsidR="000D304B" w:rsidRPr="00BF1267">
        <w:rPr>
          <w:rFonts w:ascii="Times New Roman" w:eastAsia="Times New Roman" w:hAnsi="Times New Roman" w:cs="Times New Roman"/>
          <w:b/>
          <w:i/>
          <w:snapToGrid w:val="0"/>
          <w:sz w:val="28"/>
          <w:szCs w:val="28"/>
          <w:lang w:val="uk-UA"/>
        </w:rPr>
        <w:t>Оборот ліжок</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7577"/>
        <w:gridCol w:w="379"/>
        <w:gridCol w:w="1683"/>
      </w:tblGrid>
      <w:tr w:rsidR="00816D57" w:rsidRPr="00BF1267" w:rsidTr="004125DA">
        <w:trPr>
          <w:cantSplit/>
          <w:trHeight w:val="365"/>
        </w:trPr>
        <w:tc>
          <w:tcPr>
            <w:tcW w:w="7577" w:type="dxa"/>
          </w:tcPr>
          <w:p w:rsidR="00816D57" w:rsidRPr="00BF1267" w:rsidRDefault="000D304B" w:rsidP="006E2BB4">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виписаних з стаціонару + померлих </w:t>
            </w:r>
            <w:r w:rsidR="00736D0F" w:rsidRPr="00BF1267">
              <w:rPr>
                <w:rFonts w:ascii="Times New Roman" w:hAnsi="Times New Roman" w:cs="Times New Roman"/>
                <w:sz w:val="28"/>
                <w:szCs w:val="28"/>
                <w:lang w:val="uk-UA"/>
              </w:rPr>
              <w:t>–</w:t>
            </w:r>
            <w:r w:rsidR="004A5D83">
              <w:rPr>
                <w:rFonts w:ascii="Times New Roman" w:hAnsi="Times New Roman" w:cs="Times New Roman"/>
                <w:sz w:val="28"/>
                <w:szCs w:val="28"/>
                <w:lang w:val="uk-UA"/>
              </w:rPr>
              <w:t xml:space="preserve"> </w:t>
            </w:r>
            <w:r w:rsidR="00816D57" w:rsidRPr="00BF1267">
              <w:rPr>
                <w:rFonts w:ascii="Times New Roman" w:eastAsia="Times New Roman" w:hAnsi="Times New Roman" w:cs="Times New Roman"/>
                <w:b/>
                <w:position w:val="4"/>
                <w:sz w:val="28"/>
                <w:szCs w:val="28"/>
                <w:lang w:val="uk-UA" w:eastAsia="ru-RU"/>
              </w:rPr>
              <w:t>2270+28</w:t>
            </w:r>
          </w:p>
        </w:tc>
        <w:tc>
          <w:tcPr>
            <w:tcW w:w="379"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683" w:type="dxa"/>
            <w:vMerge w:val="restart"/>
            <w:vAlign w:val="center"/>
          </w:tcPr>
          <w:p w:rsidR="00816D57" w:rsidRPr="00BF1267" w:rsidRDefault="00736D0F" w:rsidP="000A590F">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38</w:t>
            </w:r>
            <w:r w:rsidR="00816D57" w:rsidRPr="00BF1267">
              <w:rPr>
                <w:rFonts w:ascii="Times New Roman" w:eastAsia="Times New Roman" w:hAnsi="Times New Roman" w:cs="Times New Roman"/>
                <w:b/>
                <w:sz w:val="28"/>
                <w:szCs w:val="28"/>
                <w:lang w:val="uk-UA" w:eastAsia="ru-RU"/>
              </w:rPr>
              <w:t xml:space="preserve"> </w:t>
            </w:r>
          </w:p>
        </w:tc>
      </w:tr>
      <w:tr w:rsidR="00816D57" w:rsidRPr="00BF1267" w:rsidTr="004125DA">
        <w:trPr>
          <w:cantSplit/>
          <w:trHeight w:val="334"/>
        </w:trPr>
        <w:tc>
          <w:tcPr>
            <w:tcW w:w="7577" w:type="dxa"/>
          </w:tcPr>
          <w:p w:rsidR="00816D57" w:rsidRPr="00BF1267" w:rsidRDefault="000D304B"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Середньорічна кількість ліжок </w:t>
            </w:r>
            <w:r w:rsidR="00736D0F" w:rsidRPr="00BF1267">
              <w:rPr>
                <w:rFonts w:ascii="Times New Roman" w:hAnsi="Times New Roman" w:cs="Times New Roman"/>
                <w:sz w:val="28"/>
                <w:szCs w:val="28"/>
                <w:lang w:val="uk-UA"/>
              </w:rPr>
              <w:t>–</w:t>
            </w:r>
            <w:r w:rsidR="00736D0F" w:rsidRPr="00BF1267">
              <w:rPr>
                <w:rFonts w:ascii="Times New Roman" w:eastAsia="Times New Roman" w:hAnsi="Times New Roman" w:cs="Times New Roman"/>
                <w:b/>
                <w:sz w:val="28"/>
                <w:szCs w:val="28"/>
                <w:lang w:val="uk-UA" w:eastAsia="ru-RU"/>
              </w:rPr>
              <w:t xml:space="preserve"> </w:t>
            </w:r>
            <w:r w:rsidR="00816D57" w:rsidRPr="00BF1267">
              <w:rPr>
                <w:rFonts w:ascii="Times New Roman" w:eastAsia="Times New Roman" w:hAnsi="Times New Roman" w:cs="Times New Roman"/>
                <w:b/>
                <w:position w:val="4"/>
                <w:sz w:val="28"/>
                <w:szCs w:val="28"/>
                <w:lang w:val="uk-UA" w:eastAsia="ru-RU"/>
              </w:rPr>
              <w:t>60</w:t>
            </w:r>
          </w:p>
        </w:tc>
        <w:tc>
          <w:tcPr>
            <w:tcW w:w="379"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683"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b/>
          <w:i/>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 xml:space="preserve">– </w:t>
      </w:r>
      <w:r w:rsidR="000D304B" w:rsidRPr="00BF1267">
        <w:rPr>
          <w:rFonts w:ascii="Times New Roman" w:eastAsia="Times New Roman" w:hAnsi="Times New Roman" w:cs="Times New Roman"/>
          <w:b/>
          <w:i/>
          <w:snapToGrid w:val="0"/>
          <w:sz w:val="28"/>
          <w:szCs w:val="28"/>
          <w:lang w:val="uk-UA"/>
        </w:rPr>
        <w:t>Середня тривалість перебування хворих на ліжку</w:t>
      </w:r>
      <w:r w:rsidR="00816D57" w:rsidRPr="00BF1267">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7160"/>
        <w:gridCol w:w="448"/>
        <w:gridCol w:w="2031"/>
      </w:tblGrid>
      <w:tr w:rsidR="00816D57" w:rsidRPr="00BF1267" w:rsidTr="004125DA">
        <w:trPr>
          <w:cantSplit/>
          <w:trHeight w:val="381"/>
        </w:trPr>
        <w:tc>
          <w:tcPr>
            <w:tcW w:w="7160" w:type="dxa"/>
          </w:tcPr>
          <w:p w:rsidR="00816D57" w:rsidRPr="00BF1267" w:rsidRDefault="000D304B"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проведених ліжко-днів </w:t>
            </w:r>
            <w:r w:rsidR="00736D0F"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736D0F" w:rsidRPr="00BF1267">
              <w:rPr>
                <w:rFonts w:ascii="Times New Roman" w:eastAsia="Times New Roman" w:hAnsi="Times New Roman" w:cs="Times New Roman"/>
                <w:b/>
                <w:position w:val="4"/>
                <w:sz w:val="28"/>
                <w:szCs w:val="28"/>
                <w:lang w:val="uk-UA" w:eastAsia="ru-RU"/>
              </w:rPr>
              <w:t>20400</w:t>
            </w:r>
          </w:p>
        </w:tc>
        <w:tc>
          <w:tcPr>
            <w:tcW w:w="448"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2031" w:type="dxa"/>
            <w:vMerge w:val="restart"/>
            <w:vAlign w:val="center"/>
          </w:tcPr>
          <w:p w:rsidR="00816D57" w:rsidRPr="00BF1267" w:rsidRDefault="00293BAA" w:rsidP="002E5259">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 xml:space="preserve">9 </w:t>
            </w:r>
            <w:r w:rsidR="00816D57" w:rsidRPr="00BF1267">
              <w:rPr>
                <w:rFonts w:ascii="Times New Roman" w:eastAsia="Times New Roman" w:hAnsi="Times New Roman" w:cs="Times New Roman"/>
                <w:b/>
                <w:sz w:val="28"/>
                <w:szCs w:val="28"/>
                <w:lang w:val="uk-UA" w:eastAsia="ru-RU"/>
              </w:rPr>
              <w:t>дн</w:t>
            </w:r>
            <w:r w:rsidR="002E5259">
              <w:rPr>
                <w:rFonts w:ascii="Times New Roman" w:eastAsia="Times New Roman" w:hAnsi="Times New Roman" w:cs="Times New Roman"/>
                <w:b/>
                <w:sz w:val="28"/>
                <w:szCs w:val="28"/>
                <w:lang w:val="uk-UA" w:eastAsia="ru-RU"/>
              </w:rPr>
              <w:t>ів</w:t>
            </w:r>
          </w:p>
        </w:tc>
      </w:tr>
      <w:tr w:rsidR="00816D57" w:rsidRPr="00BF1267" w:rsidTr="004125DA">
        <w:trPr>
          <w:cantSplit/>
          <w:trHeight w:val="333"/>
        </w:trPr>
        <w:tc>
          <w:tcPr>
            <w:tcW w:w="7160" w:type="dxa"/>
          </w:tcPr>
          <w:p w:rsidR="00816D57" w:rsidRPr="00BF1267" w:rsidRDefault="000D304B" w:rsidP="006E2BB4">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виписаних жінок + померлих </w:t>
            </w:r>
            <w:r w:rsidR="00736D0F" w:rsidRPr="00BF1267">
              <w:rPr>
                <w:rFonts w:ascii="Times New Roman" w:hAnsi="Times New Roman" w:cs="Times New Roman"/>
                <w:sz w:val="28"/>
                <w:szCs w:val="28"/>
                <w:lang w:val="uk-UA"/>
              </w:rPr>
              <w:t>–</w:t>
            </w:r>
            <w:r w:rsidR="00E53B1E" w:rsidRPr="00BF1267">
              <w:rPr>
                <w:rFonts w:ascii="Times New Roman" w:hAnsi="Times New Roman" w:cs="Times New Roman"/>
                <w:sz w:val="28"/>
                <w:szCs w:val="28"/>
                <w:lang w:val="uk-UA"/>
              </w:rPr>
              <w:t xml:space="preserve"> </w:t>
            </w:r>
            <w:r w:rsidR="00293BAA" w:rsidRPr="00BF1267">
              <w:rPr>
                <w:rFonts w:ascii="Times New Roman" w:eastAsia="Times New Roman" w:hAnsi="Times New Roman" w:cs="Times New Roman"/>
                <w:b/>
                <w:position w:val="4"/>
                <w:sz w:val="28"/>
                <w:szCs w:val="28"/>
                <w:lang w:val="uk-UA" w:eastAsia="ru-RU"/>
              </w:rPr>
              <w:t>2270+28</w:t>
            </w:r>
          </w:p>
        </w:tc>
        <w:tc>
          <w:tcPr>
            <w:tcW w:w="448"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031" w:type="dxa"/>
            <w:vMerge/>
          </w:tcPr>
          <w:p w:rsidR="00816D57" w:rsidRPr="00BF1267"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BF1267"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BF1267"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BF1267">
        <w:rPr>
          <w:rFonts w:ascii="Times New Roman" w:eastAsia="Times New Roman" w:hAnsi="Times New Roman" w:cs="Times New Roman"/>
          <w:b/>
          <w:i/>
          <w:snapToGrid w:val="0"/>
          <w:sz w:val="28"/>
          <w:szCs w:val="28"/>
          <w:lang w:val="uk-UA"/>
        </w:rPr>
        <w:t>–</w:t>
      </w:r>
      <w:r w:rsidR="00816D57" w:rsidRPr="00BF1267">
        <w:rPr>
          <w:rFonts w:ascii="Times New Roman" w:eastAsia="Times New Roman" w:hAnsi="Times New Roman" w:cs="Times New Roman"/>
          <w:b/>
          <w:i/>
          <w:snapToGrid w:val="0"/>
          <w:sz w:val="28"/>
          <w:szCs w:val="28"/>
          <w:lang w:val="uk-UA"/>
        </w:rPr>
        <w:t>*</w:t>
      </w:r>
      <w:r w:rsidR="00BF1267" w:rsidRPr="00BF1267">
        <w:rPr>
          <w:lang w:val="uk-UA"/>
        </w:rPr>
        <w:t xml:space="preserve"> </w:t>
      </w:r>
      <w:r w:rsidR="00BF1267" w:rsidRPr="00BF1267">
        <w:rPr>
          <w:rFonts w:ascii="Times New Roman" w:eastAsia="Times New Roman" w:hAnsi="Times New Roman" w:cs="Times New Roman"/>
          <w:b/>
          <w:i/>
          <w:snapToGrid w:val="0"/>
          <w:sz w:val="28"/>
          <w:szCs w:val="28"/>
          <w:lang w:val="uk-UA"/>
        </w:rPr>
        <w:t>Питома вага виписаних з одужанням</w:t>
      </w:r>
      <w:r w:rsidR="00816D57" w:rsidRPr="00BF1267">
        <w:rPr>
          <w:rFonts w:ascii="Times New Roman" w:eastAsia="Times New Roman" w:hAnsi="Times New Roman" w:cs="Times New Roman"/>
          <w:b/>
          <w:i/>
          <w:snapToGrid w:val="0"/>
          <w:sz w:val="28"/>
          <w:szCs w:val="28"/>
          <w:lang w:val="uk-UA"/>
        </w:rPr>
        <w:t>:</w:t>
      </w:r>
    </w:p>
    <w:tbl>
      <w:tblPr>
        <w:tblW w:w="9639" w:type="dxa"/>
        <w:tblInd w:w="108" w:type="dxa"/>
        <w:tblBorders>
          <w:insideH w:val="single" w:sz="4" w:space="0" w:color="auto"/>
        </w:tblBorders>
        <w:tblLayout w:type="fixed"/>
        <w:tblLook w:val="0000" w:firstRow="0" w:lastRow="0" w:firstColumn="0" w:lastColumn="0" w:noHBand="0" w:noVBand="0"/>
      </w:tblPr>
      <w:tblGrid>
        <w:gridCol w:w="6653"/>
        <w:gridCol w:w="964"/>
        <w:gridCol w:w="528"/>
        <w:gridCol w:w="1494"/>
      </w:tblGrid>
      <w:tr w:rsidR="00816D57" w:rsidRPr="00BF1267" w:rsidTr="004125DA">
        <w:trPr>
          <w:cantSplit/>
          <w:trHeight w:val="397"/>
        </w:trPr>
        <w:tc>
          <w:tcPr>
            <w:tcW w:w="6653" w:type="dxa"/>
          </w:tcPr>
          <w:p w:rsidR="00816D57" w:rsidRPr="00BF1267"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 xml:space="preserve">Кількість виписаних з одужанням </w:t>
            </w:r>
            <w:r w:rsidR="00293BAA" w:rsidRPr="00BF1267">
              <w:rPr>
                <w:rFonts w:ascii="Times New Roman" w:hAnsi="Times New Roman" w:cs="Times New Roman"/>
                <w:sz w:val="28"/>
                <w:szCs w:val="28"/>
                <w:lang w:val="uk-UA"/>
              </w:rPr>
              <w:t>–</w:t>
            </w:r>
            <w:r w:rsidR="00816D57" w:rsidRPr="00BF1267">
              <w:rPr>
                <w:rFonts w:ascii="Times New Roman" w:eastAsia="Times New Roman" w:hAnsi="Times New Roman" w:cs="Times New Roman"/>
                <w:sz w:val="28"/>
                <w:szCs w:val="28"/>
                <w:lang w:val="uk-UA" w:eastAsia="ru-RU"/>
              </w:rPr>
              <w:t xml:space="preserve"> </w:t>
            </w:r>
            <w:r w:rsidR="00293BAA" w:rsidRPr="00BF1267">
              <w:rPr>
                <w:rFonts w:ascii="Times New Roman" w:eastAsia="Times New Roman" w:hAnsi="Times New Roman" w:cs="Times New Roman"/>
                <w:b/>
                <w:position w:val="4"/>
                <w:sz w:val="28"/>
                <w:szCs w:val="28"/>
                <w:lang w:val="uk-UA" w:eastAsia="ru-RU"/>
              </w:rPr>
              <w:t>800</w:t>
            </w:r>
          </w:p>
        </w:tc>
        <w:tc>
          <w:tcPr>
            <w:tcW w:w="964"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х 100</w:t>
            </w:r>
          </w:p>
        </w:tc>
        <w:tc>
          <w:tcPr>
            <w:tcW w:w="528" w:type="dxa"/>
            <w:vMerge w:val="restart"/>
            <w:vAlign w:val="center"/>
          </w:tcPr>
          <w:p w:rsidR="00816D57" w:rsidRPr="00BF1267"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BF1267">
              <w:rPr>
                <w:rFonts w:ascii="Times New Roman" w:eastAsia="Times New Roman" w:hAnsi="Times New Roman" w:cs="Times New Roman"/>
                <w:sz w:val="28"/>
                <w:szCs w:val="28"/>
                <w:lang w:val="uk-UA" w:eastAsia="ru-RU"/>
              </w:rPr>
              <w:t>=</w:t>
            </w:r>
          </w:p>
        </w:tc>
        <w:tc>
          <w:tcPr>
            <w:tcW w:w="1494" w:type="dxa"/>
            <w:vMerge w:val="restart"/>
            <w:vAlign w:val="center"/>
          </w:tcPr>
          <w:p w:rsidR="00816D57" w:rsidRPr="00BF1267" w:rsidRDefault="00293BAA" w:rsidP="00E53B1E">
            <w:pPr>
              <w:widowControl w:val="0"/>
              <w:spacing w:after="0" w:line="240" w:lineRule="auto"/>
              <w:jc w:val="center"/>
              <w:rPr>
                <w:rFonts w:ascii="Times New Roman" w:eastAsia="Times New Roman" w:hAnsi="Times New Roman" w:cs="Times New Roman"/>
                <w:b/>
                <w:sz w:val="28"/>
                <w:szCs w:val="28"/>
                <w:lang w:val="uk-UA" w:eastAsia="ru-RU"/>
              </w:rPr>
            </w:pPr>
            <w:r w:rsidRPr="00BF1267">
              <w:rPr>
                <w:rFonts w:ascii="Times New Roman" w:eastAsia="Times New Roman" w:hAnsi="Times New Roman" w:cs="Times New Roman"/>
                <w:b/>
                <w:sz w:val="28"/>
                <w:szCs w:val="28"/>
                <w:lang w:val="uk-UA" w:eastAsia="ru-RU"/>
              </w:rPr>
              <w:t>35</w:t>
            </w:r>
            <w:r w:rsidR="00816D57" w:rsidRPr="00BF1267">
              <w:rPr>
                <w:rFonts w:ascii="Times New Roman" w:eastAsia="Times New Roman" w:hAnsi="Times New Roman" w:cs="Times New Roman"/>
                <w:b/>
                <w:sz w:val="28"/>
                <w:szCs w:val="28"/>
                <w:lang w:val="uk-UA" w:eastAsia="ru-RU"/>
              </w:rPr>
              <w:t>%</w:t>
            </w:r>
          </w:p>
        </w:tc>
      </w:tr>
      <w:tr w:rsidR="00816D57" w:rsidRPr="009C0B09" w:rsidTr="004125DA">
        <w:trPr>
          <w:cantSplit/>
          <w:trHeight w:val="347"/>
        </w:trPr>
        <w:tc>
          <w:tcPr>
            <w:tcW w:w="6653" w:type="dxa"/>
          </w:tcPr>
          <w:p w:rsidR="00816D57" w:rsidRPr="009C0B09" w:rsidRDefault="00BF126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всіх виписаних жінок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816D57" w:rsidRPr="009C0B09">
              <w:rPr>
                <w:rFonts w:ascii="Times New Roman" w:eastAsia="Times New Roman" w:hAnsi="Times New Roman" w:cs="Times New Roman"/>
                <w:b/>
                <w:position w:val="4"/>
                <w:sz w:val="28"/>
                <w:szCs w:val="28"/>
                <w:lang w:val="uk-UA" w:eastAsia="ru-RU"/>
              </w:rPr>
              <w:t>2270</w:t>
            </w:r>
          </w:p>
        </w:tc>
        <w:tc>
          <w:tcPr>
            <w:tcW w:w="964"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28"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94"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9C0B09"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9C0B09">
        <w:rPr>
          <w:rFonts w:ascii="Times New Roman" w:eastAsia="Times New Roman" w:hAnsi="Times New Roman" w:cs="Times New Roman"/>
          <w:b/>
          <w:i/>
          <w:snapToGrid w:val="0"/>
          <w:sz w:val="28"/>
          <w:szCs w:val="28"/>
          <w:lang w:val="uk-UA"/>
        </w:rPr>
        <w:t>–</w:t>
      </w:r>
      <w:r w:rsidR="00816D57" w:rsidRPr="009C0B09">
        <w:rPr>
          <w:rFonts w:ascii="Times New Roman" w:eastAsia="Times New Roman" w:hAnsi="Times New Roman" w:cs="Times New Roman"/>
          <w:b/>
          <w:i/>
          <w:snapToGrid w:val="0"/>
          <w:sz w:val="28"/>
          <w:szCs w:val="28"/>
          <w:lang w:val="uk-UA"/>
        </w:rPr>
        <w:t>*</w:t>
      </w:r>
      <w:r w:rsidR="00BF1267" w:rsidRPr="009C0B09">
        <w:rPr>
          <w:lang w:val="uk-UA"/>
        </w:rPr>
        <w:t xml:space="preserve"> </w:t>
      </w:r>
      <w:r w:rsidR="00BF1267" w:rsidRPr="009C0B09">
        <w:rPr>
          <w:rFonts w:ascii="Times New Roman" w:eastAsia="Times New Roman" w:hAnsi="Times New Roman" w:cs="Times New Roman"/>
          <w:b/>
          <w:i/>
          <w:snapToGrid w:val="0"/>
          <w:sz w:val="28"/>
          <w:szCs w:val="28"/>
          <w:lang w:val="uk-UA"/>
        </w:rPr>
        <w:t>Питома вага виписаних з поліпшенням стану здоров'я</w:t>
      </w:r>
      <w:r w:rsidR="00816D57" w:rsidRPr="009C0B09">
        <w:rPr>
          <w:rFonts w:ascii="Times New Roman" w:eastAsia="Times New Roman" w:hAnsi="Times New Roman" w:cs="Times New Roman"/>
          <w:b/>
          <w:i/>
          <w:snapToGrid w:val="0"/>
          <w:sz w:val="28"/>
          <w:szCs w:val="28"/>
          <w:lang w:val="uk-UA"/>
        </w:rPr>
        <w:t>:</w:t>
      </w:r>
    </w:p>
    <w:tbl>
      <w:tblPr>
        <w:tblW w:w="9639" w:type="dxa"/>
        <w:tblInd w:w="108" w:type="dxa"/>
        <w:tblBorders>
          <w:insideH w:val="single" w:sz="4" w:space="0" w:color="auto"/>
        </w:tblBorders>
        <w:tblLayout w:type="fixed"/>
        <w:tblLook w:val="0000" w:firstRow="0" w:lastRow="0" w:firstColumn="0" w:lastColumn="0" w:noHBand="0" w:noVBand="0"/>
      </w:tblPr>
      <w:tblGrid>
        <w:gridCol w:w="6684"/>
        <w:gridCol w:w="928"/>
        <w:gridCol w:w="505"/>
        <w:gridCol w:w="1522"/>
      </w:tblGrid>
      <w:tr w:rsidR="00816D57" w:rsidRPr="009C0B09" w:rsidTr="004125DA">
        <w:trPr>
          <w:cantSplit/>
          <w:trHeight w:val="333"/>
        </w:trPr>
        <w:tc>
          <w:tcPr>
            <w:tcW w:w="6684" w:type="dxa"/>
          </w:tcPr>
          <w:p w:rsidR="00816D57" w:rsidRPr="009C0B09"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виписаних з поліпшенням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position w:val="4"/>
                <w:sz w:val="28"/>
                <w:szCs w:val="28"/>
                <w:lang w:val="uk-UA" w:eastAsia="ru-RU"/>
              </w:rPr>
              <w:t>1330</w:t>
            </w:r>
          </w:p>
        </w:tc>
        <w:tc>
          <w:tcPr>
            <w:tcW w:w="928"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х 100</w:t>
            </w:r>
          </w:p>
        </w:tc>
        <w:tc>
          <w:tcPr>
            <w:tcW w:w="505"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w:t>
            </w:r>
          </w:p>
        </w:tc>
        <w:tc>
          <w:tcPr>
            <w:tcW w:w="1522" w:type="dxa"/>
            <w:vMerge w:val="restart"/>
            <w:vAlign w:val="center"/>
          </w:tcPr>
          <w:p w:rsidR="00816D57" w:rsidRPr="009C0B09" w:rsidRDefault="00293BAA" w:rsidP="00E53B1E">
            <w:pPr>
              <w:widowControl w:val="0"/>
              <w:spacing w:after="0" w:line="240" w:lineRule="auto"/>
              <w:jc w:val="center"/>
              <w:rPr>
                <w:rFonts w:ascii="Times New Roman" w:eastAsia="Times New Roman" w:hAnsi="Times New Roman" w:cs="Times New Roman"/>
                <w:b/>
                <w:sz w:val="28"/>
                <w:szCs w:val="28"/>
                <w:lang w:val="uk-UA" w:eastAsia="ru-RU"/>
              </w:rPr>
            </w:pPr>
            <w:r w:rsidRPr="009C0B09">
              <w:rPr>
                <w:rFonts w:ascii="Times New Roman" w:eastAsia="Times New Roman" w:hAnsi="Times New Roman" w:cs="Times New Roman"/>
                <w:b/>
                <w:sz w:val="28"/>
                <w:szCs w:val="28"/>
                <w:lang w:val="uk-UA" w:eastAsia="ru-RU"/>
              </w:rPr>
              <w:t>56</w:t>
            </w:r>
            <w:r w:rsidR="00816D57" w:rsidRPr="009C0B09">
              <w:rPr>
                <w:rFonts w:ascii="Times New Roman" w:eastAsia="Times New Roman" w:hAnsi="Times New Roman" w:cs="Times New Roman"/>
                <w:b/>
                <w:sz w:val="28"/>
                <w:szCs w:val="28"/>
                <w:lang w:val="uk-UA" w:eastAsia="ru-RU"/>
              </w:rPr>
              <w:t>%</w:t>
            </w:r>
          </w:p>
        </w:tc>
      </w:tr>
      <w:tr w:rsidR="00816D57" w:rsidRPr="009C0B09" w:rsidTr="004125DA">
        <w:trPr>
          <w:cantSplit/>
          <w:trHeight w:val="291"/>
        </w:trPr>
        <w:tc>
          <w:tcPr>
            <w:tcW w:w="6684" w:type="dxa"/>
          </w:tcPr>
          <w:p w:rsidR="00816D57" w:rsidRPr="009C0B09" w:rsidRDefault="00BF126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всіх виписаних жінок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816D57" w:rsidRPr="009C0B09">
              <w:rPr>
                <w:rFonts w:ascii="Times New Roman" w:eastAsia="Times New Roman" w:hAnsi="Times New Roman" w:cs="Times New Roman"/>
                <w:b/>
                <w:position w:val="4"/>
                <w:sz w:val="28"/>
                <w:szCs w:val="28"/>
                <w:lang w:val="uk-UA" w:eastAsia="ru-RU"/>
              </w:rPr>
              <w:t>2270</w:t>
            </w:r>
          </w:p>
        </w:tc>
        <w:tc>
          <w:tcPr>
            <w:tcW w:w="928"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05"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22"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9C0B09"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9C0B09">
        <w:rPr>
          <w:rFonts w:ascii="Times New Roman" w:eastAsia="Times New Roman" w:hAnsi="Times New Roman" w:cs="Times New Roman"/>
          <w:b/>
          <w:i/>
          <w:snapToGrid w:val="0"/>
          <w:sz w:val="28"/>
          <w:szCs w:val="28"/>
          <w:lang w:val="uk-UA"/>
        </w:rPr>
        <w:t>–</w:t>
      </w:r>
      <w:r w:rsidR="00816D57" w:rsidRPr="009C0B09">
        <w:rPr>
          <w:rFonts w:ascii="Times New Roman" w:eastAsia="Times New Roman" w:hAnsi="Times New Roman" w:cs="Times New Roman"/>
          <w:b/>
          <w:i/>
          <w:snapToGrid w:val="0"/>
          <w:sz w:val="28"/>
          <w:szCs w:val="28"/>
          <w:lang w:val="uk-UA"/>
        </w:rPr>
        <w:t>*</w:t>
      </w:r>
      <w:r w:rsidR="00BF1267" w:rsidRPr="009C0B09">
        <w:rPr>
          <w:lang w:val="uk-UA"/>
        </w:rPr>
        <w:t xml:space="preserve"> </w:t>
      </w:r>
      <w:r w:rsidR="00BF1267" w:rsidRPr="009C0B09">
        <w:rPr>
          <w:rFonts w:ascii="Times New Roman" w:eastAsia="Times New Roman" w:hAnsi="Times New Roman" w:cs="Times New Roman"/>
          <w:b/>
          <w:i/>
          <w:snapToGrid w:val="0"/>
          <w:sz w:val="28"/>
          <w:szCs w:val="28"/>
          <w:lang w:val="uk-UA"/>
        </w:rPr>
        <w:t>Питома вага хворих, виписаних без змін</w:t>
      </w:r>
      <w:r w:rsidR="00816D57" w:rsidRPr="009C0B09">
        <w:rPr>
          <w:rFonts w:ascii="Times New Roman" w:eastAsia="Times New Roman" w:hAnsi="Times New Roman" w:cs="Times New Roman"/>
          <w:b/>
          <w:i/>
          <w:snapToGrid w:val="0"/>
          <w:sz w:val="28"/>
          <w:szCs w:val="28"/>
          <w:lang w:val="uk-UA"/>
        </w:rPr>
        <w:t>:</w:t>
      </w:r>
    </w:p>
    <w:tbl>
      <w:tblPr>
        <w:tblW w:w="9549" w:type="dxa"/>
        <w:tblInd w:w="108" w:type="dxa"/>
        <w:tblBorders>
          <w:insideH w:val="single" w:sz="4" w:space="0" w:color="auto"/>
        </w:tblBorders>
        <w:tblLayout w:type="fixed"/>
        <w:tblLook w:val="0000" w:firstRow="0" w:lastRow="0" w:firstColumn="0" w:lastColumn="0" w:noHBand="0" w:noVBand="0"/>
      </w:tblPr>
      <w:tblGrid>
        <w:gridCol w:w="6684"/>
        <w:gridCol w:w="928"/>
        <w:gridCol w:w="522"/>
        <w:gridCol w:w="1415"/>
      </w:tblGrid>
      <w:tr w:rsidR="00816D57" w:rsidRPr="009C0B09" w:rsidTr="00702739">
        <w:trPr>
          <w:cantSplit/>
          <w:trHeight w:val="365"/>
        </w:trPr>
        <w:tc>
          <w:tcPr>
            <w:tcW w:w="6684" w:type="dxa"/>
          </w:tcPr>
          <w:p w:rsidR="00816D57" w:rsidRPr="009C0B09"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виписаних без змін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position w:val="4"/>
                <w:sz w:val="28"/>
                <w:szCs w:val="28"/>
                <w:lang w:val="uk-UA" w:eastAsia="ru-RU"/>
              </w:rPr>
              <w:t>140</w:t>
            </w:r>
          </w:p>
        </w:tc>
        <w:tc>
          <w:tcPr>
            <w:tcW w:w="928"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х 100</w:t>
            </w:r>
          </w:p>
        </w:tc>
        <w:tc>
          <w:tcPr>
            <w:tcW w:w="522"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w:t>
            </w:r>
          </w:p>
        </w:tc>
        <w:tc>
          <w:tcPr>
            <w:tcW w:w="1415" w:type="dxa"/>
            <w:vMerge w:val="restart"/>
            <w:vAlign w:val="center"/>
          </w:tcPr>
          <w:p w:rsidR="00816D57" w:rsidRPr="009C0B09" w:rsidRDefault="00293BAA" w:rsidP="00E53B1E">
            <w:pPr>
              <w:widowControl w:val="0"/>
              <w:spacing w:after="0" w:line="240" w:lineRule="auto"/>
              <w:jc w:val="center"/>
              <w:rPr>
                <w:rFonts w:ascii="Times New Roman" w:eastAsia="Times New Roman" w:hAnsi="Times New Roman" w:cs="Times New Roman"/>
                <w:b/>
                <w:sz w:val="28"/>
                <w:szCs w:val="28"/>
                <w:lang w:val="uk-UA" w:eastAsia="ru-RU"/>
              </w:rPr>
            </w:pPr>
            <w:r w:rsidRPr="009C0B09">
              <w:rPr>
                <w:rFonts w:ascii="Times New Roman" w:eastAsia="Times New Roman" w:hAnsi="Times New Roman" w:cs="Times New Roman"/>
                <w:b/>
                <w:sz w:val="28"/>
                <w:szCs w:val="28"/>
                <w:lang w:val="uk-UA" w:eastAsia="ru-RU"/>
              </w:rPr>
              <w:t>6</w:t>
            </w:r>
            <w:r w:rsidR="00816D57" w:rsidRPr="009C0B09">
              <w:rPr>
                <w:rFonts w:ascii="Times New Roman" w:eastAsia="Times New Roman" w:hAnsi="Times New Roman" w:cs="Times New Roman"/>
                <w:b/>
                <w:sz w:val="28"/>
                <w:szCs w:val="28"/>
                <w:lang w:val="uk-UA" w:eastAsia="ru-RU"/>
              </w:rPr>
              <w:t>%</w:t>
            </w:r>
          </w:p>
        </w:tc>
      </w:tr>
      <w:tr w:rsidR="00816D57" w:rsidRPr="009C0B09" w:rsidTr="00702739">
        <w:trPr>
          <w:cantSplit/>
          <w:trHeight w:val="319"/>
        </w:trPr>
        <w:tc>
          <w:tcPr>
            <w:tcW w:w="6684" w:type="dxa"/>
          </w:tcPr>
          <w:p w:rsidR="00816D57" w:rsidRPr="009C0B09" w:rsidRDefault="00BF1267" w:rsidP="006E2BB4">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всіх виписаних жінок </w:t>
            </w:r>
            <w:r w:rsidR="00293BAA" w:rsidRPr="009C0B09">
              <w:rPr>
                <w:rFonts w:ascii="Times New Roman" w:hAnsi="Times New Roman" w:cs="Times New Roman"/>
                <w:sz w:val="28"/>
                <w:szCs w:val="28"/>
                <w:lang w:val="uk-UA"/>
              </w:rPr>
              <w:t>–</w:t>
            </w:r>
            <w:r w:rsidR="006E2BB4">
              <w:rPr>
                <w:rFonts w:ascii="Times New Roman" w:eastAsia="Times New Roman" w:hAnsi="Times New Roman" w:cs="Times New Roman"/>
                <w:sz w:val="28"/>
                <w:szCs w:val="28"/>
                <w:lang w:val="uk-UA" w:eastAsia="ru-RU"/>
              </w:rPr>
              <w:t xml:space="preserve"> </w:t>
            </w:r>
            <w:r w:rsidR="00816D57" w:rsidRPr="009C0B09">
              <w:rPr>
                <w:rFonts w:ascii="Times New Roman" w:eastAsia="Times New Roman" w:hAnsi="Times New Roman" w:cs="Times New Roman"/>
                <w:b/>
                <w:position w:val="4"/>
                <w:sz w:val="28"/>
                <w:szCs w:val="28"/>
                <w:lang w:val="uk-UA" w:eastAsia="ru-RU"/>
              </w:rPr>
              <w:t>2270</w:t>
            </w:r>
          </w:p>
        </w:tc>
        <w:tc>
          <w:tcPr>
            <w:tcW w:w="928"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522"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415"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9C0B09" w:rsidRDefault="00E53B1E" w:rsidP="00E53B1E">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9C0B09">
        <w:rPr>
          <w:rFonts w:ascii="Times New Roman" w:eastAsia="Times New Roman" w:hAnsi="Times New Roman" w:cs="Times New Roman"/>
          <w:b/>
          <w:i/>
          <w:snapToGrid w:val="0"/>
          <w:sz w:val="28"/>
          <w:szCs w:val="28"/>
          <w:lang w:val="uk-UA"/>
        </w:rPr>
        <w:t>–</w:t>
      </w:r>
      <w:r w:rsidR="00816D57" w:rsidRPr="009C0B09">
        <w:rPr>
          <w:rFonts w:ascii="Times New Roman" w:eastAsia="Times New Roman" w:hAnsi="Times New Roman" w:cs="Times New Roman"/>
          <w:b/>
          <w:i/>
          <w:snapToGrid w:val="0"/>
          <w:sz w:val="28"/>
          <w:szCs w:val="28"/>
          <w:lang w:val="uk-UA"/>
        </w:rPr>
        <w:t>*</w:t>
      </w:r>
      <w:r w:rsidR="00BF1267" w:rsidRPr="009C0B09">
        <w:rPr>
          <w:lang w:val="uk-UA"/>
        </w:rPr>
        <w:t xml:space="preserve"> </w:t>
      </w:r>
      <w:r w:rsidR="00BF1267" w:rsidRPr="009C0B09">
        <w:rPr>
          <w:rFonts w:ascii="Times New Roman" w:eastAsia="Times New Roman" w:hAnsi="Times New Roman" w:cs="Times New Roman"/>
          <w:b/>
          <w:i/>
          <w:snapToGrid w:val="0"/>
          <w:sz w:val="28"/>
          <w:szCs w:val="28"/>
          <w:lang w:val="uk-UA"/>
        </w:rPr>
        <w:t>Загальна летальність</w:t>
      </w:r>
      <w:r w:rsidR="00816D57" w:rsidRPr="009C0B09">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804"/>
        <w:gridCol w:w="986"/>
        <w:gridCol w:w="284"/>
        <w:gridCol w:w="1500"/>
      </w:tblGrid>
      <w:tr w:rsidR="00816D57" w:rsidRPr="009C0B09" w:rsidTr="00702739">
        <w:trPr>
          <w:cantSplit/>
        </w:trPr>
        <w:tc>
          <w:tcPr>
            <w:tcW w:w="6804" w:type="dxa"/>
          </w:tcPr>
          <w:p w:rsidR="00816D57" w:rsidRPr="009C0B09"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хворих, що померли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position w:val="4"/>
                <w:sz w:val="28"/>
                <w:szCs w:val="28"/>
                <w:lang w:val="uk-UA" w:eastAsia="ru-RU"/>
              </w:rPr>
              <w:t>28</w:t>
            </w:r>
          </w:p>
        </w:tc>
        <w:tc>
          <w:tcPr>
            <w:tcW w:w="986"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х 100</w:t>
            </w:r>
          </w:p>
        </w:tc>
        <w:tc>
          <w:tcPr>
            <w:tcW w:w="284"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w:t>
            </w:r>
          </w:p>
        </w:tc>
        <w:tc>
          <w:tcPr>
            <w:tcW w:w="1500" w:type="dxa"/>
            <w:vMerge w:val="restart"/>
            <w:vAlign w:val="center"/>
          </w:tcPr>
          <w:p w:rsidR="00816D57" w:rsidRPr="009C0B09" w:rsidRDefault="00293BAA" w:rsidP="00E53B1E">
            <w:pPr>
              <w:widowControl w:val="0"/>
              <w:spacing w:after="0" w:line="240" w:lineRule="auto"/>
              <w:jc w:val="center"/>
              <w:rPr>
                <w:rFonts w:ascii="Times New Roman" w:eastAsia="Times New Roman" w:hAnsi="Times New Roman" w:cs="Times New Roman"/>
                <w:b/>
                <w:sz w:val="28"/>
                <w:szCs w:val="28"/>
                <w:lang w:val="uk-UA" w:eastAsia="ru-RU"/>
              </w:rPr>
            </w:pPr>
            <w:r w:rsidRPr="009C0B09">
              <w:rPr>
                <w:rFonts w:ascii="Times New Roman" w:eastAsia="Times New Roman" w:hAnsi="Times New Roman" w:cs="Times New Roman"/>
                <w:b/>
                <w:sz w:val="28"/>
                <w:szCs w:val="28"/>
                <w:lang w:val="uk-UA" w:eastAsia="ru-RU"/>
              </w:rPr>
              <w:t>1</w:t>
            </w:r>
            <w:r w:rsidR="00E53B1E" w:rsidRPr="009C0B09">
              <w:rPr>
                <w:rFonts w:ascii="Times New Roman" w:eastAsia="Times New Roman" w:hAnsi="Times New Roman" w:cs="Times New Roman"/>
                <w:b/>
                <w:sz w:val="28"/>
                <w:szCs w:val="28"/>
                <w:lang w:val="uk-UA" w:eastAsia="ru-RU"/>
              </w:rPr>
              <w:t>,</w:t>
            </w:r>
            <w:r w:rsidRPr="009C0B09">
              <w:rPr>
                <w:rFonts w:ascii="Times New Roman" w:eastAsia="Times New Roman" w:hAnsi="Times New Roman" w:cs="Times New Roman"/>
                <w:b/>
                <w:sz w:val="28"/>
                <w:szCs w:val="28"/>
                <w:lang w:val="uk-UA" w:eastAsia="ru-RU"/>
              </w:rPr>
              <w:t>2</w:t>
            </w:r>
            <w:r w:rsidR="00816D57" w:rsidRPr="009C0B09">
              <w:rPr>
                <w:rFonts w:ascii="Times New Roman" w:eastAsia="Times New Roman" w:hAnsi="Times New Roman" w:cs="Times New Roman"/>
                <w:b/>
                <w:sz w:val="28"/>
                <w:szCs w:val="28"/>
                <w:lang w:val="uk-UA" w:eastAsia="ru-RU"/>
              </w:rPr>
              <w:t>%</w:t>
            </w:r>
          </w:p>
        </w:tc>
      </w:tr>
      <w:tr w:rsidR="00816D57" w:rsidRPr="009C0B09" w:rsidTr="00702739">
        <w:trPr>
          <w:cantSplit/>
        </w:trPr>
        <w:tc>
          <w:tcPr>
            <w:tcW w:w="6804" w:type="dxa"/>
          </w:tcPr>
          <w:p w:rsidR="00816D57" w:rsidRPr="009C0B09" w:rsidRDefault="00BF1267" w:rsidP="006E2BB4">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всіх виписаних і померлих </w:t>
            </w:r>
            <w:r w:rsidR="00293BAA" w:rsidRPr="009C0B09">
              <w:rPr>
                <w:rFonts w:ascii="Times New Roman" w:hAnsi="Times New Roman" w:cs="Times New Roman"/>
                <w:sz w:val="28"/>
                <w:szCs w:val="28"/>
                <w:lang w:val="uk-UA"/>
              </w:rPr>
              <w:t>–</w:t>
            </w:r>
            <w:r w:rsidR="006E2BB4">
              <w:rPr>
                <w:rFonts w:ascii="Times New Roman" w:eastAsia="Times New Roman" w:hAnsi="Times New Roman" w:cs="Times New Roman"/>
                <w:sz w:val="28"/>
                <w:szCs w:val="28"/>
                <w:lang w:val="uk-UA" w:eastAsia="ru-RU"/>
              </w:rPr>
              <w:t xml:space="preserve"> </w:t>
            </w:r>
            <w:r w:rsidR="00816D57" w:rsidRPr="009C0B09">
              <w:rPr>
                <w:rFonts w:ascii="Times New Roman" w:eastAsia="Times New Roman" w:hAnsi="Times New Roman" w:cs="Times New Roman"/>
                <w:b/>
                <w:position w:val="4"/>
                <w:sz w:val="28"/>
                <w:szCs w:val="28"/>
                <w:lang w:val="uk-UA" w:eastAsia="ru-RU"/>
              </w:rPr>
              <w:t>2270+28</w:t>
            </w:r>
          </w:p>
        </w:tc>
        <w:tc>
          <w:tcPr>
            <w:tcW w:w="986"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84"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00"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9C0B09" w:rsidRDefault="001D674C" w:rsidP="001D674C">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9C0B09">
        <w:rPr>
          <w:rFonts w:ascii="Times New Roman" w:eastAsia="Times New Roman" w:hAnsi="Times New Roman" w:cs="Times New Roman"/>
          <w:b/>
          <w:i/>
          <w:snapToGrid w:val="0"/>
          <w:sz w:val="28"/>
          <w:szCs w:val="28"/>
          <w:lang w:val="uk-UA"/>
        </w:rPr>
        <w:t>–</w:t>
      </w:r>
      <w:r w:rsidR="00816D57" w:rsidRPr="009C0B09">
        <w:rPr>
          <w:rFonts w:ascii="Times New Roman" w:eastAsia="Times New Roman" w:hAnsi="Times New Roman" w:cs="Times New Roman"/>
          <w:b/>
          <w:i/>
          <w:snapToGrid w:val="0"/>
          <w:sz w:val="28"/>
          <w:szCs w:val="28"/>
          <w:lang w:val="uk-UA"/>
        </w:rPr>
        <w:t>*</w:t>
      </w:r>
      <w:r w:rsidR="00BF1267" w:rsidRPr="009C0B09">
        <w:rPr>
          <w:lang w:val="uk-UA"/>
        </w:rPr>
        <w:t xml:space="preserve"> </w:t>
      </w:r>
      <w:r w:rsidR="00BF1267" w:rsidRPr="009C0B09">
        <w:rPr>
          <w:rFonts w:ascii="Times New Roman" w:eastAsia="Times New Roman" w:hAnsi="Times New Roman" w:cs="Times New Roman"/>
          <w:b/>
          <w:i/>
          <w:snapToGrid w:val="0"/>
          <w:sz w:val="28"/>
          <w:szCs w:val="28"/>
          <w:lang w:val="uk-UA"/>
        </w:rPr>
        <w:t>Збіг клінічного і патологоанатомічного діагнозів</w:t>
      </w:r>
      <w:r w:rsidR="00816D57" w:rsidRPr="009C0B09">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804"/>
        <w:gridCol w:w="986"/>
        <w:gridCol w:w="284"/>
        <w:gridCol w:w="1500"/>
      </w:tblGrid>
      <w:tr w:rsidR="00816D57" w:rsidRPr="009C0B09" w:rsidTr="00702739">
        <w:trPr>
          <w:cantSplit/>
        </w:trPr>
        <w:tc>
          <w:tcPr>
            <w:tcW w:w="6804" w:type="dxa"/>
          </w:tcPr>
          <w:p w:rsidR="00816D57" w:rsidRPr="009C0B09"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померлих, яким була проведена секція і діагнози збіглися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position w:val="4"/>
                <w:sz w:val="28"/>
                <w:szCs w:val="28"/>
                <w:lang w:val="uk-UA" w:eastAsia="ru-RU"/>
              </w:rPr>
              <w:t>26</w:t>
            </w:r>
          </w:p>
        </w:tc>
        <w:tc>
          <w:tcPr>
            <w:tcW w:w="986"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х 100</w:t>
            </w:r>
          </w:p>
        </w:tc>
        <w:tc>
          <w:tcPr>
            <w:tcW w:w="284"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w:t>
            </w:r>
          </w:p>
        </w:tc>
        <w:tc>
          <w:tcPr>
            <w:tcW w:w="1500" w:type="dxa"/>
            <w:vMerge w:val="restart"/>
            <w:vAlign w:val="center"/>
          </w:tcPr>
          <w:p w:rsidR="00816D57" w:rsidRPr="009C0B09" w:rsidRDefault="00293BAA" w:rsidP="000A590F">
            <w:pPr>
              <w:widowControl w:val="0"/>
              <w:spacing w:after="0" w:line="240" w:lineRule="auto"/>
              <w:jc w:val="center"/>
              <w:rPr>
                <w:rFonts w:ascii="Times New Roman" w:eastAsia="Times New Roman" w:hAnsi="Times New Roman" w:cs="Times New Roman"/>
                <w:b/>
                <w:sz w:val="28"/>
                <w:szCs w:val="28"/>
                <w:lang w:val="uk-UA" w:eastAsia="ru-RU"/>
              </w:rPr>
            </w:pPr>
            <w:r w:rsidRPr="009C0B09">
              <w:rPr>
                <w:rFonts w:ascii="Times New Roman" w:eastAsia="Times New Roman" w:hAnsi="Times New Roman" w:cs="Times New Roman"/>
                <w:b/>
                <w:sz w:val="28"/>
                <w:szCs w:val="28"/>
                <w:lang w:val="uk-UA" w:eastAsia="ru-RU"/>
              </w:rPr>
              <w:t>93</w:t>
            </w:r>
            <w:r w:rsidR="00816D57" w:rsidRPr="009C0B09">
              <w:rPr>
                <w:rFonts w:ascii="Times New Roman" w:eastAsia="Times New Roman" w:hAnsi="Times New Roman" w:cs="Times New Roman"/>
                <w:b/>
                <w:sz w:val="28"/>
                <w:szCs w:val="28"/>
                <w:lang w:val="uk-UA" w:eastAsia="ru-RU"/>
              </w:rPr>
              <w:t>%</w:t>
            </w:r>
          </w:p>
        </w:tc>
      </w:tr>
      <w:tr w:rsidR="00816D57" w:rsidRPr="009C0B09" w:rsidTr="00702739">
        <w:trPr>
          <w:cantSplit/>
        </w:trPr>
        <w:tc>
          <w:tcPr>
            <w:tcW w:w="6804" w:type="dxa"/>
          </w:tcPr>
          <w:p w:rsidR="00816D57" w:rsidRPr="009C0B09" w:rsidRDefault="00BF1267" w:rsidP="000A590F">
            <w:pPr>
              <w:widowControl w:val="0"/>
              <w:spacing w:after="0" w:line="240" w:lineRule="auto"/>
              <w:jc w:val="center"/>
              <w:rPr>
                <w:rFonts w:ascii="Times New Roman" w:eastAsia="Times New Roman" w:hAnsi="Times New Roman" w:cs="Times New Roman"/>
                <w:spacing w:val="-8"/>
                <w:sz w:val="28"/>
                <w:szCs w:val="28"/>
                <w:lang w:val="uk-UA" w:eastAsia="ru-RU"/>
              </w:rPr>
            </w:pPr>
            <w:r w:rsidRPr="009C0B09">
              <w:rPr>
                <w:rFonts w:ascii="Times New Roman" w:eastAsia="Times New Roman" w:hAnsi="Times New Roman" w:cs="Times New Roman"/>
                <w:spacing w:val="-8"/>
                <w:sz w:val="28"/>
                <w:szCs w:val="28"/>
                <w:lang w:val="uk-UA" w:eastAsia="ru-RU"/>
              </w:rPr>
              <w:t xml:space="preserve">Кількість всіх померлих, яким була проведена секція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b/>
                <w:sz w:val="28"/>
                <w:szCs w:val="28"/>
                <w:lang w:val="uk-UA" w:eastAsia="ru-RU"/>
              </w:rPr>
              <w:t xml:space="preserve"> </w:t>
            </w:r>
            <w:r w:rsidR="00293BAA" w:rsidRPr="009C0B09">
              <w:rPr>
                <w:rFonts w:ascii="Times New Roman" w:eastAsia="Times New Roman" w:hAnsi="Times New Roman" w:cs="Times New Roman"/>
                <w:b/>
                <w:spacing w:val="-8"/>
                <w:sz w:val="28"/>
                <w:szCs w:val="28"/>
                <w:lang w:val="uk-UA" w:eastAsia="ru-RU"/>
              </w:rPr>
              <w:t>28</w:t>
            </w:r>
          </w:p>
        </w:tc>
        <w:tc>
          <w:tcPr>
            <w:tcW w:w="986"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84"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00"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9C0B09" w:rsidRDefault="001D674C" w:rsidP="001D674C">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9C0B09">
        <w:rPr>
          <w:rFonts w:ascii="Times New Roman" w:eastAsia="Times New Roman" w:hAnsi="Times New Roman" w:cs="Times New Roman"/>
          <w:b/>
          <w:i/>
          <w:snapToGrid w:val="0"/>
          <w:sz w:val="28"/>
          <w:szCs w:val="28"/>
          <w:lang w:val="uk-UA"/>
        </w:rPr>
        <w:t>–</w:t>
      </w:r>
      <w:r w:rsidR="00816D57" w:rsidRPr="009C0B09">
        <w:rPr>
          <w:rFonts w:ascii="Times New Roman" w:eastAsia="Times New Roman" w:hAnsi="Times New Roman" w:cs="Times New Roman"/>
          <w:b/>
          <w:i/>
          <w:snapToGrid w:val="0"/>
          <w:sz w:val="28"/>
          <w:szCs w:val="28"/>
          <w:lang w:val="uk-UA"/>
        </w:rPr>
        <w:t>*</w:t>
      </w:r>
      <w:r w:rsidR="00BF1267" w:rsidRPr="009C0B09">
        <w:rPr>
          <w:lang w:val="uk-UA"/>
        </w:rPr>
        <w:t xml:space="preserve"> </w:t>
      </w:r>
      <w:r w:rsidR="00BF1267" w:rsidRPr="009C0B09">
        <w:rPr>
          <w:rFonts w:ascii="Times New Roman" w:eastAsia="Times New Roman" w:hAnsi="Times New Roman" w:cs="Times New Roman"/>
          <w:b/>
          <w:i/>
          <w:snapToGrid w:val="0"/>
          <w:sz w:val="28"/>
          <w:szCs w:val="28"/>
          <w:lang w:val="uk-UA"/>
        </w:rPr>
        <w:t>Скарги представлені населенням</w:t>
      </w:r>
      <w:r w:rsidR="00816D57" w:rsidRPr="009C0B09">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556"/>
        <w:gridCol w:w="1177"/>
        <w:gridCol w:w="279"/>
        <w:gridCol w:w="1539"/>
      </w:tblGrid>
      <w:tr w:rsidR="00816D57" w:rsidRPr="009C0B09" w:rsidTr="00702739">
        <w:trPr>
          <w:cantSplit/>
          <w:trHeight w:val="323"/>
        </w:trPr>
        <w:tc>
          <w:tcPr>
            <w:tcW w:w="6556" w:type="dxa"/>
          </w:tcPr>
          <w:p w:rsidR="00816D57" w:rsidRPr="009C0B09"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скарг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position w:val="4"/>
                <w:sz w:val="28"/>
                <w:szCs w:val="28"/>
                <w:lang w:val="uk-UA" w:eastAsia="ru-RU"/>
              </w:rPr>
              <w:t>2</w:t>
            </w:r>
          </w:p>
        </w:tc>
        <w:tc>
          <w:tcPr>
            <w:tcW w:w="1177"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pacing w:val="-10"/>
                <w:sz w:val="28"/>
                <w:szCs w:val="28"/>
                <w:lang w:val="uk-UA" w:eastAsia="ru-RU"/>
              </w:rPr>
            </w:pPr>
            <w:r w:rsidRPr="009C0B09">
              <w:rPr>
                <w:rFonts w:ascii="Times New Roman" w:eastAsia="Times New Roman" w:hAnsi="Times New Roman" w:cs="Times New Roman"/>
                <w:spacing w:val="-10"/>
                <w:sz w:val="28"/>
                <w:szCs w:val="28"/>
                <w:lang w:val="uk-UA" w:eastAsia="ru-RU"/>
              </w:rPr>
              <w:t>х 10000</w:t>
            </w:r>
          </w:p>
        </w:tc>
        <w:tc>
          <w:tcPr>
            <w:tcW w:w="279"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w:t>
            </w:r>
          </w:p>
        </w:tc>
        <w:tc>
          <w:tcPr>
            <w:tcW w:w="1539" w:type="dxa"/>
            <w:vMerge w:val="restart"/>
            <w:vAlign w:val="center"/>
          </w:tcPr>
          <w:p w:rsidR="00816D57" w:rsidRPr="009C0B09" w:rsidRDefault="00816D57" w:rsidP="00293BAA">
            <w:pPr>
              <w:widowControl w:val="0"/>
              <w:spacing w:after="0" w:line="240" w:lineRule="auto"/>
              <w:jc w:val="center"/>
              <w:rPr>
                <w:rFonts w:ascii="Times New Roman" w:eastAsia="Times New Roman" w:hAnsi="Times New Roman" w:cs="Times New Roman"/>
                <w:b/>
                <w:sz w:val="28"/>
                <w:szCs w:val="28"/>
                <w:lang w:val="uk-UA" w:eastAsia="ru-RU"/>
              </w:rPr>
            </w:pPr>
            <w:r w:rsidRPr="009C0B09">
              <w:rPr>
                <w:rFonts w:ascii="Times New Roman" w:eastAsia="Times New Roman" w:hAnsi="Times New Roman" w:cs="Times New Roman"/>
                <w:b/>
                <w:sz w:val="28"/>
                <w:szCs w:val="28"/>
                <w:lang w:val="uk-UA" w:eastAsia="ru-RU"/>
              </w:rPr>
              <w:t>0</w:t>
            </w:r>
            <w:r w:rsidR="00293BAA" w:rsidRPr="009C0B09">
              <w:rPr>
                <w:rFonts w:ascii="Times New Roman" w:eastAsia="Times New Roman" w:hAnsi="Times New Roman" w:cs="Times New Roman"/>
                <w:b/>
                <w:sz w:val="28"/>
                <w:szCs w:val="28"/>
                <w:lang w:val="uk-UA" w:eastAsia="ru-RU"/>
              </w:rPr>
              <w:t>,3</w:t>
            </w:r>
            <w:r w:rsidRPr="009C0B09">
              <w:rPr>
                <w:rFonts w:ascii="Times New Roman" w:eastAsia="Times New Roman" w:hAnsi="Times New Roman" w:cs="Times New Roman"/>
                <w:b/>
                <w:sz w:val="28"/>
                <w:szCs w:val="28"/>
                <w:lang w:val="uk-UA" w:eastAsia="ru-RU"/>
              </w:rPr>
              <w:t xml:space="preserve">‰ </w:t>
            </w:r>
          </w:p>
        </w:tc>
      </w:tr>
      <w:tr w:rsidR="00816D57" w:rsidRPr="009C0B09" w:rsidTr="00702739">
        <w:trPr>
          <w:cantSplit/>
          <w:trHeight w:val="271"/>
        </w:trPr>
        <w:tc>
          <w:tcPr>
            <w:tcW w:w="6556" w:type="dxa"/>
          </w:tcPr>
          <w:p w:rsidR="00816D57" w:rsidRPr="009C0B09" w:rsidRDefault="00BF1267" w:rsidP="006E2BB4">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Кількість жінок</w:t>
            </w:r>
            <w:r w:rsidR="006E2BB4">
              <w:rPr>
                <w:rFonts w:ascii="Times New Roman" w:eastAsia="Times New Roman" w:hAnsi="Times New Roman" w:cs="Times New Roman"/>
                <w:sz w:val="28"/>
                <w:szCs w:val="28"/>
                <w:lang w:val="uk-UA" w:eastAsia="ru-RU"/>
              </w:rPr>
              <w:t xml:space="preserve"> </w:t>
            </w:r>
            <w:r w:rsidR="00293BAA" w:rsidRPr="009C0B09">
              <w:rPr>
                <w:rFonts w:ascii="Times New Roman" w:hAnsi="Times New Roman" w:cs="Times New Roman"/>
                <w:sz w:val="28"/>
                <w:szCs w:val="28"/>
                <w:lang w:val="uk-UA"/>
              </w:rPr>
              <w:t>–</w:t>
            </w:r>
            <w:r w:rsidR="006E2BB4">
              <w:rPr>
                <w:rFonts w:ascii="Times New Roman" w:eastAsia="Times New Roman" w:hAnsi="Times New Roman" w:cs="Times New Roman"/>
                <w:sz w:val="28"/>
                <w:szCs w:val="28"/>
                <w:lang w:val="uk-UA" w:eastAsia="ru-RU"/>
              </w:rPr>
              <w:t xml:space="preserve"> </w:t>
            </w:r>
            <w:r w:rsidR="00816D57" w:rsidRPr="009C0B09">
              <w:rPr>
                <w:rFonts w:ascii="Times New Roman" w:eastAsia="Times New Roman" w:hAnsi="Times New Roman" w:cs="Times New Roman"/>
                <w:b/>
                <w:sz w:val="28"/>
                <w:szCs w:val="28"/>
                <w:lang w:val="uk-UA" w:eastAsia="ru-RU"/>
              </w:rPr>
              <w:t>61000</w:t>
            </w:r>
          </w:p>
        </w:tc>
        <w:tc>
          <w:tcPr>
            <w:tcW w:w="1177"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79"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Pr="009C0B09" w:rsidRDefault="001D674C" w:rsidP="001D674C">
      <w:pPr>
        <w:widowControl w:val="0"/>
        <w:tabs>
          <w:tab w:val="left" w:pos="9441"/>
        </w:tabs>
        <w:spacing w:after="0" w:line="240" w:lineRule="auto"/>
        <w:ind w:firstLine="851"/>
        <w:jc w:val="both"/>
        <w:rPr>
          <w:rFonts w:ascii="Times New Roman" w:eastAsia="Times New Roman" w:hAnsi="Times New Roman" w:cs="Times New Roman"/>
          <w:b/>
          <w:i/>
          <w:snapToGrid w:val="0"/>
          <w:sz w:val="28"/>
          <w:szCs w:val="28"/>
          <w:lang w:val="uk-UA"/>
        </w:rPr>
      </w:pPr>
      <w:r w:rsidRPr="009C0B09">
        <w:rPr>
          <w:rFonts w:ascii="Times New Roman" w:eastAsia="Times New Roman" w:hAnsi="Times New Roman" w:cs="Times New Roman"/>
          <w:b/>
          <w:i/>
          <w:snapToGrid w:val="0"/>
          <w:sz w:val="28"/>
          <w:szCs w:val="28"/>
          <w:lang w:val="uk-UA"/>
        </w:rPr>
        <w:t>–</w:t>
      </w:r>
      <w:r w:rsidR="00816D57" w:rsidRPr="009C0B09">
        <w:rPr>
          <w:rFonts w:ascii="Times New Roman" w:eastAsia="Times New Roman" w:hAnsi="Times New Roman" w:cs="Times New Roman"/>
          <w:b/>
          <w:i/>
          <w:snapToGrid w:val="0"/>
          <w:sz w:val="28"/>
          <w:szCs w:val="28"/>
          <w:lang w:val="uk-UA"/>
        </w:rPr>
        <w:t>*</w:t>
      </w:r>
      <w:r w:rsidR="00BF1267" w:rsidRPr="009C0B09">
        <w:rPr>
          <w:lang w:val="uk-UA"/>
        </w:rPr>
        <w:t xml:space="preserve"> </w:t>
      </w:r>
      <w:r w:rsidR="00BF1267" w:rsidRPr="009C0B09">
        <w:rPr>
          <w:rFonts w:ascii="Times New Roman" w:eastAsia="Times New Roman" w:hAnsi="Times New Roman" w:cs="Times New Roman"/>
          <w:b/>
          <w:i/>
          <w:snapToGrid w:val="0"/>
          <w:sz w:val="28"/>
          <w:szCs w:val="28"/>
          <w:lang w:val="uk-UA"/>
        </w:rPr>
        <w:t>Відмова в госпіталізації</w:t>
      </w:r>
      <w:r w:rsidR="00816D57" w:rsidRPr="009C0B09">
        <w:rPr>
          <w:rFonts w:ascii="Times New Roman" w:eastAsia="Times New Roman" w:hAnsi="Times New Roman" w:cs="Times New Roman"/>
          <w:b/>
          <w:i/>
          <w:snapToGrid w:val="0"/>
          <w:sz w:val="28"/>
          <w:szCs w:val="28"/>
          <w:lang w:val="uk-UA"/>
        </w:rPr>
        <w:t>:</w:t>
      </w:r>
    </w:p>
    <w:tbl>
      <w:tblPr>
        <w:tblW w:w="0" w:type="auto"/>
        <w:tblInd w:w="108" w:type="dxa"/>
        <w:tblBorders>
          <w:insideH w:val="single" w:sz="4" w:space="0" w:color="auto"/>
        </w:tblBorders>
        <w:tblLayout w:type="fixed"/>
        <w:tblLook w:val="0000" w:firstRow="0" w:lastRow="0" w:firstColumn="0" w:lastColumn="0" w:noHBand="0" w:noVBand="0"/>
      </w:tblPr>
      <w:tblGrid>
        <w:gridCol w:w="6556"/>
        <w:gridCol w:w="1177"/>
        <w:gridCol w:w="279"/>
        <w:gridCol w:w="1539"/>
      </w:tblGrid>
      <w:tr w:rsidR="00816D57" w:rsidRPr="009C0B09" w:rsidTr="00702739">
        <w:trPr>
          <w:cantSplit/>
          <w:trHeight w:val="355"/>
        </w:trPr>
        <w:tc>
          <w:tcPr>
            <w:tcW w:w="6556" w:type="dxa"/>
          </w:tcPr>
          <w:p w:rsidR="00816D57" w:rsidRPr="009C0B09" w:rsidRDefault="00BF1267" w:rsidP="000A590F">
            <w:pPr>
              <w:keepNext/>
              <w:spacing w:after="0" w:line="240" w:lineRule="auto"/>
              <w:jc w:val="center"/>
              <w:outlineLvl w:val="3"/>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відмов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position w:val="4"/>
                <w:sz w:val="28"/>
                <w:szCs w:val="28"/>
                <w:lang w:val="uk-UA" w:eastAsia="ru-RU"/>
              </w:rPr>
              <w:t>3</w:t>
            </w:r>
          </w:p>
        </w:tc>
        <w:tc>
          <w:tcPr>
            <w:tcW w:w="1177"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pacing w:val="-10"/>
                <w:sz w:val="28"/>
                <w:szCs w:val="28"/>
                <w:lang w:val="uk-UA" w:eastAsia="ru-RU"/>
              </w:rPr>
            </w:pPr>
            <w:r w:rsidRPr="009C0B09">
              <w:rPr>
                <w:rFonts w:ascii="Times New Roman" w:eastAsia="Times New Roman" w:hAnsi="Times New Roman" w:cs="Times New Roman"/>
                <w:spacing w:val="-10"/>
                <w:sz w:val="28"/>
                <w:szCs w:val="28"/>
                <w:lang w:val="uk-UA" w:eastAsia="ru-RU"/>
              </w:rPr>
              <w:t>х 10000</w:t>
            </w:r>
          </w:p>
        </w:tc>
        <w:tc>
          <w:tcPr>
            <w:tcW w:w="279" w:type="dxa"/>
            <w:vMerge w:val="restart"/>
            <w:vAlign w:val="center"/>
          </w:tcPr>
          <w:p w:rsidR="00816D57" w:rsidRPr="009C0B09" w:rsidRDefault="00816D5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w:t>
            </w:r>
          </w:p>
        </w:tc>
        <w:tc>
          <w:tcPr>
            <w:tcW w:w="1539" w:type="dxa"/>
            <w:vMerge w:val="restart"/>
            <w:vAlign w:val="center"/>
          </w:tcPr>
          <w:p w:rsidR="00816D57" w:rsidRPr="009C0B09" w:rsidRDefault="00293BAA" w:rsidP="001D674C">
            <w:pPr>
              <w:widowControl w:val="0"/>
              <w:spacing w:after="0" w:line="240" w:lineRule="auto"/>
              <w:jc w:val="center"/>
              <w:rPr>
                <w:rFonts w:ascii="Times New Roman" w:eastAsia="Times New Roman" w:hAnsi="Times New Roman" w:cs="Times New Roman"/>
                <w:b/>
                <w:sz w:val="28"/>
                <w:szCs w:val="28"/>
                <w:lang w:val="uk-UA" w:eastAsia="ru-RU"/>
              </w:rPr>
            </w:pPr>
            <w:r w:rsidRPr="009C0B09">
              <w:rPr>
                <w:rFonts w:ascii="Times New Roman" w:eastAsia="Times New Roman" w:hAnsi="Times New Roman" w:cs="Times New Roman"/>
                <w:b/>
                <w:sz w:val="28"/>
                <w:szCs w:val="28"/>
                <w:lang w:val="uk-UA" w:eastAsia="ru-RU"/>
              </w:rPr>
              <w:t>0,5</w:t>
            </w:r>
            <w:r w:rsidR="00816D57" w:rsidRPr="009C0B09">
              <w:rPr>
                <w:rFonts w:ascii="Times New Roman" w:eastAsia="Times New Roman" w:hAnsi="Times New Roman" w:cs="Times New Roman"/>
                <w:b/>
                <w:sz w:val="28"/>
                <w:szCs w:val="28"/>
                <w:lang w:val="uk-UA" w:eastAsia="ru-RU"/>
              </w:rPr>
              <w:t xml:space="preserve">‰ </w:t>
            </w:r>
          </w:p>
        </w:tc>
      </w:tr>
      <w:tr w:rsidR="00816D57" w:rsidRPr="009C0B09" w:rsidTr="00702739">
        <w:trPr>
          <w:cantSplit/>
          <w:trHeight w:val="299"/>
        </w:trPr>
        <w:tc>
          <w:tcPr>
            <w:tcW w:w="6556" w:type="dxa"/>
          </w:tcPr>
          <w:p w:rsidR="00816D57" w:rsidRPr="009C0B09" w:rsidRDefault="00BF1267" w:rsidP="000A590F">
            <w:pPr>
              <w:widowControl w:val="0"/>
              <w:spacing w:after="0" w:line="240" w:lineRule="auto"/>
              <w:jc w:val="center"/>
              <w:rPr>
                <w:rFonts w:ascii="Times New Roman" w:eastAsia="Times New Roman" w:hAnsi="Times New Roman" w:cs="Times New Roman"/>
                <w:sz w:val="28"/>
                <w:szCs w:val="28"/>
                <w:lang w:val="uk-UA" w:eastAsia="ru-RU"/>
              </w:rPr>
            </w:pPr>
            <w:r w:rsidRPr="009C0B09">
              <w:rPr>
                <w:rFonts w:ascii="Times New Roman" w:eastAsia="Times New Roman" w:hAnsi="Times New Roman" w:cs="Times New Roman"/>
                <w:sz w:val="28"/>
                <w:szCs w:val="28"/>
                <w:lang w:val="uk-UA" w:eastAsia="ru-RU"/>
              </w:rPr>
              <w:t xml:space="preserve">кількість жінок </w:t>
            </w:r>
            <w:r w:rsidR="00293BAA" w:rsidRPr="009C0B09">
              <w:rPr>
                <w:rFonts w:ascii="Times New Roman" w:hAnsi="Times New Roman" w:cs="Times New Roman"/>
                <w:sz w:val="28"/>
                <w:szCs w:val="28"/>
                <w:lang w:val="uk-UA"/>
              </w:rPr>
              <w:t>–</w:t>
            </w:r>
            <w:r w:rsidR="00293BAA" w:rsidRPr="009C0B09">
              <w:rPr>
                <w:rFonts w:ascii="Times New Roman" w:eastAsia="Times New Roman" w:hAnsi="Times New Roman" w:cs="Times New Roman"/>
                <w:sz w:val="28"/>
                <w:szCs w:val="28"/>
                <w:lang w:val="uk-UA" w:eastAsia="ru-RU"/>
              </w:rPr>
              <w:t xml:space="preserve"> </w:t>
            </w:r>
            <w:r w:rsidR="00293BAA" w:rsidRPr="009C0B09">
              <w:rPr>
                <w:rFonts w:ascii="Times New Roman" w:eastAsia="Times New Roman" w:hAnsi="Times New Roman" w:cs="Times New Roman"/>
                <w:b/>
                <w:sz w:val="28"/>
                <w:szCs w:val="28"/>
                <w:lang w:val="uk-UA" w:eastAsia="ru-RU"/>
              </w:rPr>
              <w:t>61000</w:t>
            </w:r>
          </w:p>
        </w:tc>
        <w:tc>
          <w:tcPr>
            <w:tcW w:w="1177"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279"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c>
          <w:tcPr>
            <w:tcW w:w="1539" w:type="dxa"/>
            <w:vMerge/>
          </w:tcPr>
          <w:p w:rsidR="00816D57" w:rsidRPr="009C0B09" w:rsidRDefault="00816D57" w:rsidP="000A590F">
            <w:pPr>
              <w:widowControl w:val="0"/>
              <w:spacing w:after="0" w:line="240" w:lineRule="auto"/>
              <w:rPr>
                <w:rFonts w:ascii="Times New Roman" w:eastAsia="Times New Roman" w:hAnsi="Times New Roman" w:cs="Times New Roman"/>
                <w:sz w:val="28"/>
                <w:szCs w:val="28"/>
                <w:lang w:val="uk-UA" w:eastAsia="ru-RU"/>
              </w:rPr>
            </w:pPr>
          </w:p>
        </w:tc>
      </w:tr>
    </w:tbl>
    <w:p w:rsidR="00816D57" w:rsidRPr="009C0B09" w:rsidRDefault="00816D57" w:rsidP="000A590F">
      <w:pPr>
        <w:widowControl w:val="0"/>
        <w:tabs>
          <w:tab w:val="left" w:pos="9441"/>
        </w:tabs>
        <w:spacing w:after="0" w:line="240" w:lineRule="auto"/>
        <w:ind w:firstLine="680"/>
        <w:jc w:val="both"/>
        <w:rPr>
          <w:rFonts w:ascii="Times New Roman" w:eastAsia="Times New Roman" w:hAnsi="Times New Roman" w:cs="Times New Roman"/>
          <w:snapToGrid w:val="0"/>
          <w:sz w:val="28"/>
          <w:szCs w:val="28"/>
          <w:lang w:val="uk-UA"/>
        </w:rPr>
      </w:pPr>
    </w:p>
    <w:p w:rsidR="00816D57" w:rsidRDefault="00BF1267" w:rsidP="000A590F">
      <w:pPr>
        <w:widowControl w:val="0"/>
        <w:spacing w:after="0" w:line="240" w:lineRule="auto"/>
        <w:ind w:firstLine="851"/>
        <w:jc w:val="both"/>
        <w:outlineLvl w:val="4"/>
        <w:rPr>
          <w:rFonts w:ascii="Times New Roman" w:eastAsia="Times New Roman" w:hAnsi="Times New Roman" w:cs="Times New Roman"/>
          <w:bCs/>
          <w:iCs/>
          <w:sz w:val="28"/>
          <w:szCs w:val="28"/>
          <w:lang w:val="uk-UA"/>
        </w:rPr>
      </w:pPr>
      <w:r w:rsidRPr="009C0B09">
        <w:rPr>
          <w:rFonts w:ascii="Times New Roman" w:eastAsia="Times New Roman" w:hAnsi="Times New Roman" w:cs="Times New Roman"/>
          <w:b/>
          <w:bCs/>
          <w:iCs/>
          <w:sz w:val="28"/>
          <w:szCs w:val="28"/>
          <w:lang w:val="uk-UA"/>
        </w:rPr>
        <w:lastRenderedPageBreak/>
        <w:t xml:space="preserve">Висновок: </w:t>
      </w:r>
      <w:r w:rsidRPr="009C0B09">
        <w:rPr>
          <w:rFonts w:ascii="Times New Roman" w:eastAsia="Times New Roman" w:hAnsi="Times New Roman" w:cs="Times New Roman"/>
          <w:bCs/>
          <w:iCs/>
          <w:sz w:val="28"/>
          <w:szCs w:val="28"/>
          <w:lang w:val="uk-UA"/>
        </w:rPr>
        <w:t xml:space="preserve">таким чином, виходячи з отриманих даних, можна сказати, що медичний заклад надає кваліфіковану допомогу на належному рівні спеціалізації. До недоліків роботи, що впливає на результати діяльності, потрібно віднести значний рівень перинатальної і материнської смертності, летальності, недостатня якість діагностики, </w:t>
      </w:r>
      <w:r w:rsidR="006E2BB4">
        <w:rPr>
          <w:rFonts w:ascii="Times New Roman" w:eastAsia="Times New Roman" w:hAnsi="Times New Roman" w:cs="Times New Roman"/>
          <w:bCs/>
          <w:iCs/>
          <w:sz w:val="28"/>
          <w:szCs w:val="28"/>
          <w:lang w:val="uk-UA"/>
        </w:rPr>
        <w:t>що</w:t>
      </w:r>
      <w:r w:rsidRPr="009C0B09">
        <w:rPr>
          <w:rFonts w:ascii="Times New Roman" w:eastAsia="Times New Roman" w:hAnsi="Times New Roman" w:cs="Times New Roman"/>
          <w:bCs/>
          <w:iCs/>
          <w:sz w:val="28"/>
          <w:szCs w:val="28"/>
          <w:lang w:val="uk-UA"/>
        </w:rPr>
        <w:t xml:space="preserve"> призвел</w:t>
      </w:r>
      <w:r w:rsidR="00895F52">
        <w:rPr>
          <w:rFonts w:ascii="Times New Roman" w:eastAsia="Times New Roman" w:hAnsi="Times New Roman" w:cs="Times New Roman"/>
          <w:bCs/>
          <w:iCs/>
          <w:sz w:val="28"/>
          <w:szCs w:val="28"/>
          <w:lang w:val="uk-UA"/>
        </w:rPr>
        <w:t>а</w:t>
      </w:r>
      <w:r w:rsidRPr="009C0B09">
        <w:rPr>
          <w:rFonts w:ascii="Times New Roman" w:eastAsia="Times New Roman" w:hAnsi="Times New Roman" w:cs="Times New Roman"/>
          <w:bCs/>
          <w:iCs/>
          <w:sz w:val="28"/>
          <w:szCs w:val="28"/>
          <w:lang w:val="uk-UA"/>
        </w:rPr>
        <w:t xml:space="preserve"> до запущени</w:t>
      </w:r>
      <w:r w:rsidR="00895F52">
        <w:rPr>
          <w:rFonts w:ascii="Times New Roman" w:eastAsia="Times New Roman" w:hAnsi="Times New Roman" w:cs="Times New Roman"/>
          <w:bCs/>
          <w:iCs/>
          <w:sz w:val="28"/>
          <w:szCs w:val="28"/>
          <w:lang w:val="uk-UA"/>
        </w:rPr>
        <w:t>х стадій</w:t>
      </w:r>
      <w:r w:rsidRPr="009C0B09">
        <w:rPr>
          <w:rFonts w:ascii="Times New Roman" w:eastAsia="Times New Roman" w:hAnsi="Times New Roman" w:cs="Times New Roman"/>
          <w:bCs/>
          <w:iCs/>
          <w:sz w:val="28"/>
          <w:szCs w:val="28"/>
          <w:lang w:val="uk-UA"/>
        </w:rPr>
        <w:t xml:space="preserve"> хвороб, деонологіч</w:t>
      </w:r>
      <w:r w:rsidR="00895F52">
        <w:rPr>
          <w:rFonts w:ascii="Times New Roman" w:eastAsia="Times New Roman" w:hAnsi="Times New Roman" w:cs="Times New Roman"/>
          <w:bCs/>
          <w:iCs/>
          <w:sz w:val="28"/>
          <w:szCs w:val="28"/>
          <w:lang w:val="uk-UA"/>
        </w:rPr>
        <w:t>ні</w:t>
      </w:r>
      <w:r w:rsidRPr="009C0B09">
        <w:rPr>
          <w:rFonts w:ascii="Times New Roman" w:eastAsia="Times New Roman" w:hAnsi="Times New Roman" w:cs="Times New Roman"/>
          <w:bCs/>
          <w:iCs/>
          <w:sz w:val="28"/>
          <w:szCs w:val="28"/>
          <w:lang w:val="uk-UA"/>
        </w:rPr>
        <w:t xml:space="preserve"> і інші скарги</w:t>
      </w:r>
      <w:r w:rsidR="00816D57" w:rsidRPr="009C0B09">
        <w:rPr>
          <w:rFonts w:ascii="Times New Roman" w:eastAsia="Times New Roman" w:hAnsi="Times New Roman" w:cs="Times New Roman"/>
          <w:bCs/>
          <w:iCs/>
          <w:sz w:val="28"/>
          <w:szCs w:val="28"/>
          <w:lang w:val="uk-UA"/>
        </w:rPr>
        <w:t>.</w:t>
      </w:r>
    </w:p>
    <w:p w:rsidR="00BF1267" w:rsidRPr="009C0B09" w:rsidRDefault="00895F52" w:rsidP="004E6BF4">
      <w:pPr>
        <w:widowControl w:val="0"/>
        <w:spacing w:after="0" w:line="240" w:lineRule="auto"/>
        <w:jc w:val="center"/>
        <w:outlineLvl w:val="4"/>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w:t>
      </w:r>
      <w:r w:rsidR="00BF1267" w:rsidRPr="009C0B09">
        <w:rPr>
          <w:rFonts w:ascii="Times New Roman" w:eastAsia="Times New Roman" w:hAnsi="Times New Roman" w:cs="Times New Roman"/>
          <w:b/>
          <w:sz w:val="28"/>
          <w:szCs w:val="28"/>
          <w:lang w:val="uk-UA"/>
        </w:rPr>
        <w:t>ропозиції:</w:t>
      </w:r>
    </w:p>
    <w:p w:rsidR="00BF1267" w:rsidRPr="009C0B09" w:rsidRDefault="00BF1267" w:rsidP="00BF1267">
      <w:pPr>
        <w:widowControl w:val="0"/>
        <w:spacing w:after="0" w:line="240" w:lineRule="auto"/>
        <w:ind w:firstLine="851"/>
        <w:jc w:val="both"/>
        <w:outlineLvl w:val="4"/>
        <w:rPr>
          <w:rFonts w:ascii="Times New Roman" w:eastAsia="Times New Roman" w:hAnsi="Times New Roman" w:cs="Times New Roman"/>
          <w:sz w:val="28"/>
          <w:szCs w:val="28"/>
          <w:lang w:val="uk-UA"/>
        </w:rPr>
      </w:pPr>
      <w:r w:rsidRPr="009C0B09">
        <w:rPr>
          <w:rFonts w:ascii="Times New Roman" w:eastAsia="Times New Roman" w:hAnsi="Times New Roman" w:cs="Times New Roman"/>
          <w:sz w:val="28"/>
          <w:szCs w:val="28"/>
          <w:lang w:val="uk-UA"/>
        </w:rPr>
        <w:t>1. На зборах медичних працівників лікувально-профілактичного закладу району провести обговорення отриманих показників.</w:t>
      </w:r>
    </w:p>
    <w:p w:rsidR="00816D57" w:rsidRPr="009C0B09" w:rsidRDefault="00BF1267" w:rsidP="00BF1267">
      <w:pPr>
        <w:widowControl w:val="0"/>
        <w:spacing w:after="0" w:line="240" w:lineRule="auto"/>
        <w:ind w:firstLine="851"/>
        <w:jc w:val="both"/>
        <w:outlineLvl w:val="4"/>
        <w:rPr>
          <w:rFonts w:ascii="Times New Roman" w:eastAsia="Times New Roman" w:hAnsi="Times New Roman" w:cs="Times New Roman"/>
          <w:bCs/>
          <w:iCs/>
          <w:sz w:val="28"/>
          <w:szCs w:val="28"/>
          <w:lang w:val="uk-UA"/>
        </w:rPr>
      </w:pPr>
      <w:r w:rsidRPr="009C0B09">
        <w:rPr>
          <w:rFonts w:ascii="Times New Roman" w:eastAsia="Times New Roman" w:hAnsi="Times New Roman" w:cs="Times New Roman"/>
          <w:sz w:val="28"/>
          <w:szCs w:val="28"/>
          <w:lang w:val="uk-UA"/>
        </w:rPr>
        <w:t>2. Розробити заходи щодо підвищення якості лікувальної роботи та ліквідації виявлених недоліків, прийняти у</w:t>
      </w:r>
      <w:r w:rsidR="00895F52">
        <w:rPr>
          <w:rFonts w:ascii="Times New Roman" w:eastAsia="Times New Roman" w:hAnsi="Times New Roman" w:cs="Times New Roman"/>
          <w:sz w:val="28"/>
          <w:szCs w:val="28"/>
          <w:lang w:val="uk-UA"/>
        </w:rPr>
        <w:t>правлінські рішення</w:t>
      </w:r>
      <w:r w:rsidR="00816D57" w:rsidRPr="009C0B09">
        <w:rPr>
          <w:rFonts w:ascii="Times New Roman" w:eastAsia="Times New Roman" w:hAnsi="Times New Roman" w:cs="Times New Roman"/>
          <w:bCs/>
          <w:iCs/>
          <w:sz w:val="28"/>
          <w:szCs w:val="28"/>
          <w:lang w:val="uk-UA"/>
        </w:rPr>
        <w:t>.</w:t>
      </w:r>
    </w:p>
    <w:p w:rsidR="00D540CB" w:rsidRPr="009C0B09" w:rsidRDefault="00D540CB">
      <w:pPr>
        <w:rPr>
          <w:rFonts w:ascii="Times New Roman" w:eastAsia="Times New Roman" w:hAnsi="Times New Roman" w:cs="Times New Roman"/>
          <w:b/>
          <w:sz w:val="28"/>
          <w:szCs w:val="28"/>
          <w:lang w:val="uk-UA" w:eastAsia="ru-RU"/>
        </w:rPr>
      </w:pPr>
      <w:r w:rsidRPr="009C0B09">
        <w:rPr>
          <w:rFonts w:ascii="Times New Roman" w:hAnsi="Times New Roman" w:cs="Times New Roman"/>
          <w:b/>
          <w:sz w:val="28"/>
          <w:szCs w:val="28"/>
          <w:lang w:val="uk-UA"/>
        </w:rPr>
        <w:br w:type="page"/>
      </w:r>
    </w:p>
    <w:p w:rsidR="00DA666F" w:rsidRPr="00F21869" w:rsidRDefault="009C0B09" w:rsidP="00DA666F">
      <w:pPr>
        <w:widowControl w:val="0"/>
        <w:spacing w:after="0" w:line="240" w:lineRule="auto"/>
        <w:ind w:firstLine="709"/>
        <w:jc w:val="center"/>
        <w:rPr>
          <w:rFonts w:ascii="Times New Roman" w:eastAsia="Times New Roman" w:hAnsi="Times New Roman" w:cs="Times New Roman"/>
          <w:sz w:val="24"/>
          <w:szCs w:val="20"/>
          <w:lang w:val="uk-UA"/>
        </w:rPr>
      </w:pPr>
      <w:r w:rsidRPr="00F21869">
        <w:rPr>
          <w:rFonts w:ascii="Times New Roman" w:eastAsia="Times New Roman" w:hAnsi="Times New Roman" w:cs="Times New Roman"/>
          <w:b/>
          <w:sz w:val="28"/>
          <w:szCs w:val="28"/>
          <w:lang w:val="uk-UA" w:eastAsia="ru-RU"/>
        </w:rPr>
        <w:lastRenderedPageBreak/>
        <w:t>ОБЛІКОВО-ЗВІТН</w:t>
      </w:r>
      <w:r w:rsidR="004E6BF4">
        <w:rPr>
          <w:rFonts w:ascii="Times New Roman" w:eastAsia="Times New Roman" w:hAnsi="Times New Roman" w:cs="Times New Roman"/>
          <w:b/>
          <w:sz w:val="28"/>
          <w:szCs w:val="28"/>
          <w:lang w:val="uk-UA" w:eastAsia="ru-RU"/>
        </w:rPr>
        <w:t>А</w:t>
      </w:r>
      <w:r w:rsidRPr="00F21869">
        <w:rPr>
          <w:rFonts w:ascii="Times New Roman" w:eastAsia="Times New Roman" w:hAnsi="Times New Roman" w:cs="Times New Roman"/>
          <w:b/>
          <w:sz w:val="28"/>
          <w:szCs w:val="28"/>
          <w:lang w:val="uk-UA" w:eastAsia="ru-RU"/>
        </w:rPr>
        <w:t xml:space="preserve"> ДОКУМЕНТАЦІЯ</w:t>
      </w:r>
    </w:p>
    <w:tbl>
      <w:tblPr>
        <w:tblW w:w="5227"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479"/>
        <w:gridCol w:w="1748"/>
      </w:tblGrid>
      <w:tr w:rsidR="00DA666F" w:rsidRPr="00F21869" w:rsidTr="00CC2A17">
        <w:trPr>
          <w:trHeight w:val="608"/>
          <w:jc w:val="right"/>
        </w:trPr>
        <w:tc>
          <w:tcPr>
            <w:tcW w:w="3479" w:type="dxa"/>
          </w:tcPr>
          <w:p w:rsidR="00DA666F" w:rsidRPr="00F21869" w:rsidRDefault="00DA666F" w:rsidP="00CC2A17">
            <w:pPr>
              <w:spacing w:after="0" w:line="240" w:lineRule="auto"/>
              <w:rPr>
                <w:rFonts w:ascii="Times New Roman" w:eastAsia="Times New Roman" w:hAnsi="Times New Roman" w:cs="Times New Roman"/>
                <w:sz w:val="20"/>
                <w:szCs w:val="20"/>
                <w:lang w:val="uk-UA" w:eastAsia="ru-RU"/>
              </w:rPr>
            </w:pPr>
            <w:r w:rsidRPr="00F21869">
              <w:rPr>
                <w:rFonts w:ascii="Times New Roman" w:eastAsia="Times New Roman" w:hAnsi="Times New Roman" w:cs="Times New Roman"/>
                <w:sz w:val="20"/>
                <w:szCs w:val="20"/>
                <w:lang w:val="uk-UA" w:eastAsia="ru-RU"/>
              </w:rPr>
              <w:t>Дата</w:t>
            </w:r>
          </w:p>
          <w:p w:rsidR="00DA666F" w:rsidRPr="00F21869" w:rsidRDefault="00DA666F" w:rsidP="00CC2A17">
            <w:pPr>
              <w:spacing w:after="0" w:line="240" w:lineRule="auto"/>
              <w:rPr>
                <w:rFonts w:ascii="Times New Roman" w:eastAsia="Times New Roman" w:hAnsi="Times New Roman" w:cs="Times New Roman"/>
                <w:sz w:val="20"/>
                <w:szCs w:val="20"/>
                <w:lang w:val="uk-UA" w:eastAsia="ru-RU"/>
              </w:rPr>
            </w:pPr>
            <w:r w:rsidRPr="00F21869">
              <w:rPr>
                <w:rFonts w:ascii="Times New Roman" w:eastAsia="Times New Roman" w:hAnsi="Times New Roman" w:cs="Times New Roman"/>
                <w:sz w:val="20"/>
                <w:szCs w:val="20"/>
                <w:lang w:val="uk-UA" w:eastAsia="ru-RU"/>
              </w:rPr>
              <w:t>Код форм</w:t>
            </w:r>
            <w:r w:rsidR="009C0B09" w:rsidRPr="00F21869">
              <w:rPr>
                <w:rFonts w:ascii="Times New Roman" w:eastAsia="Times New Roman" w:hAnsi="Times New Roman" w:cs="Times New Roman"/>
                <w:sz w:val="20"/>
                <w:szCs w:val="20"/>
                <w:lang w:val="uk-UA" w:eastAsia="ru-RU"/>
              </w:rPr>
              <w:t>и</w:t>
            </w:r>
            <w:r w:rsidRPr="00F21869">
              <w:rPr>
                <w:rFonts w:ascii="Times New Roman" w:eastAsia="Times New Roman" w:hAnsi="Times New Roman" w:cs="Times New Roman"/>
                <w:sz w:val="20"/>
                <w:szCs w:val="20"/>
                <w:lang w:val="uk-UA" w:eastAsia="ru-RU"/>
              </w:rPr>
              <w:t xml:space="preserve">  ЗКУД</w:t>
            </w:r>
          </w:p>
          <w:p w:rsidR="00DA666F" w:rsidRPr="00F21869" w:rsidRDefault="00DA666F" w:rsidP="00CC2A17">
            <w:pPr>
              <w:spacing w:after="0" w:line="240" w:lineRule="auto"/>
              <w:rPr>
                <w:rFonts w:ascii="Times New Roman" w:eastAsia="Times New Roman" w:hAnsi="Times New Roman" w:cs="Times New Roman"/>
                <w:sz w:val="20"/>
                <w:szCs w:val="20"/>
                <w:lang w:val="uk-UA" w:eastAsia="ru-RU"/>
              </w:rPr>
            </w:pPr>
          </w:p>
          <w:p w:rsidR="00DA666F" w:rsidRPr="00F21869" w:rsidRDefault="00DA666F" w:rsidP="00F21869">
            <w:pPr>
              <w:spacing w:after="0" w:line="240" w:lineRule="auto"/>
              <w:rPr>
                <w:rFonts w:ascii="Times New Roman" w:eastAsia="Times New Roman" w:hAnsi="Times New Roman" w:cs="Times New Roman"/>
                <w:sz w:val="20"/>
                <w:szCs w:val="20"/>
                <w:lang w:val="uk-UA" w:eastAsia="ru-RU"/>
              </w:rPr>
            </w:pPr>
            <w:r w:rsidRPr="00F21869">
              <w:rPr>
                <w:rFonts w:ascii="Times New Roman" w:eastAsia="Times New Roman" w:hAnsi="Times New Roman" w:cs="Times New Roman"/>
                <w:sz w:val="20"/>
                <w:szCs w:val="20"/>
                <w:lang w:val="uk-UA" w:eastAsia="ru-RU"/>
              </w:rPr>
              <w:t xml:space="preserve">Код </w:t>
            </w:r>
            <w:r w:rsidR="00F21869" w:rsidRPr="00F21869">
              <w:rPr>
                <w:rFonts w:ascii="Times New Roman" w:eastAsia="Times New Roman" w:hAnsi="Times New Roman" w:cs="Times New Roman"/>
                <w:sz w:val="20"/>
                <w:szCs w:val="20"/>
                <w:lang w:val="uk-UA" w:eastAsia="ru-RU"/>
              </w:rPr>
              <w:t>установи</w:t>
            </w:r>
            <w:r w:rsidRPr="00F21869">
              <w:rPr>
                <w:rFonts w:ascii="Times New Roman" w:eastAsia="Times New Roman" w:hAnsi="Times New Roman" w:cs="Times New Roman"/>
                <w:sz w:val="20"/>
                <w:szCs w:val="20"/>
                <w:lang w:val="uk-UA" w:eastAsia="ru-RU"/>
              </w:rPr>
              <w:t xml:space="preserve">  ЗКПО</w:t>
            </w:r>
          </w:p>
        </w:tc>
        <w:tc>
          <w:tcPr>
            <w:tcW w:w="1748" w:type="dxa"/>
          </w:tcPr>
          <w:p w:rsidR="00DA666F" w:rsidRPr="00F21869" w:rsidRDefault="00DA666F" w:rsidP="00CC2A17">
            <w:pPr>
              <w:spacing w:after="0" w:line="240" w:lineRule="auto"/>
              <w:rPr>
                <w:rFonts w:ascii="Times New Roman" w:eastAsia="Times New Roman" w:hAnsi="Times New Roman" w:cs="Times New Roman"/>
                <w:sz w:val="6"/>
                <w:szCs w:val="6"/>
                <w:lang w:val="uk-UA" w:eastAsia="ru-RU"/>
              </w:rPr>
            </w:pPr>
          </w:p>
          <w:p w:rsidR="00DA666F" w:rsidRPr="00F21869" w:rsidRDefault="00DA666F" w:rsidP="00CC2A17">
            <w:pPr>
              <w:spacing w:after="0" w:line="240" w:lineRule="auto"/>
              <w:rPr>
                <w:rFonts w:ascii="Times New Roman" w:eastAsia="Times New Roman" w:hAnsi="Times New Roman" w:cs="Times New Roman"/>
                <w:sz w:val="6"/>
                <w:szCs w:val="6"/>
                <w:lang w:val="uk-UA" w:eastAsia="ru-RU"/>
              </w:rPr>
            </w:pPr>
          </w:p>
          <w:p w:rsidR="00DA666F" w:rsidRPr="00F21869" w:rsidRDefault="00DA666F" w:rsidP="00CC2A17">
            <w:pPr>
              <w:spacing w:after="0" w:line="240" w:lineRule="auto"/>
              <w:rPr>
                <w:rFonts w:ascii="Times New Roman" w:eastAsia="Times New Roman" w:hAnsi="Times New Roman" w:cs="Times New Roman"/>
                <w:sz w:val="6"/>
                <w:szCs w:val="6"/>
                <w:lang w:val="uk-UA" w:eastAsia="ru-RU"/>
              </w:rPr>
            </w:pPr>
          </w:p>
          <w:tbl>
            <w:tblPr>
              <w:tblW w:w="1856"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F21869" w:rsidTr="00CC2A17">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jc w:val="both"/>
              <w:rPr>
                <w:rFonts w:ascii="Times New Roman" w:eastAsia="Times New Roman" w:hAnsi="Times New Roman" w:cs="Times New Roman"/>
                <w:sz w:val="12"/>
                <w:szCs w:val="12"/>
                <w:lang w:val="uk-UA" w:eastAsia="ru-RU"/>
              </w:rPr>
            </w:pPr>
          </w:p>
          <w:tbl>
            <w:tblPr>
              <w:tblW w:w="1856"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F21869" w:rsidTr="00CC2A17">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DA666F">
      <w:pPr>
        <w:spacing w:after="0" w:line="240" w:lineRule="auto"/>
        <w:rPr>
          <w:rFonts w:ascii="Times New Roman" w:eastAsia="Times New Roman" w:hAnsi="Times New Roman" w:cs="Times New Roman"/>
          <w:sz w:val="16"/>
          <w:szCs w:val="16"/>
          <w:lang w:val="uk-UA" w:eastAsia="ru-RU"/>
        </w:rPr>
      </w:pPr>
    </w:p>
    <w:tbl>
      <w:tblPr>
        <w:tblW w:w="493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26"/>
        <w:gridCol w:w="1021"/>
        <w:gridCol w:w="1499"/>
        <w:gridCol w:w="2774"/>
      </w:tblGrid>
      <w:tr w:rsidR="00DA666F" w:rsidRPr="00F21869" w:rsidTr="00CC2A17">
        <w:trPr>
          <w:cantSplit/>
        </w:trPr>
        <w:tc>
          <w:tcPr>
            <w:tcW w:w="2277" w:type="pct"/>
          </w:tcPr>
          <w:p w:rsidR="00DA666F" w:rsidRPr="00F21869" w:rsidRDefault="009C0B09" w:rsidP="00CC2A17">
            <w:pPr>
              <w:spacing w:after="0" w:line="240" w:lineRule="auto"/>
              <w:ind w:left="-57"/>
              <w:jc w:val="center"/>
              <w:rPr>
                <w:rFonts w:ascii="Times New Roman" w:eastAsia="Times New Roman" w:hAnsi="Times New Roman" w:cs="Times New Roman"/>
                <w:sz w:val="20"/>
                <w:szCs w:val="20"/>
                <w:lang w:val="uk-UA" w:eastAsia="ru-RU"/>
              </w:rPr>
            </w:pPr>
            <w:r w:rsidRPr="00F21869">
              <w:rPr>
                <w:rFonts w:ascii="Times New Roman" w:eastAsia="Times New Roman" w:hAnsi="Times New Roman" w:cs="Times New Roman"/>
                <w:sz w:val="20"/>
                <w:szCs w:val="20"/>
                <w:lang w:val="uk-UA" w:eastAsia="ru-RU"/>
              </w:rPr>
              <w:t>Міністерство охорони здоров'я</w:t>
            </w:r>
          </w:p>
        </w:tc>
        <w:tc>
          <w:tcPr>
            <w:tcW w:w="525" w:type="pct"/>
            <w:vMerge w:val="restart"/>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198" w:type="pct"/>
            <w:gridSpan w:val="2"/>
          </w:tcPr>
          <w:p w:rsidR="00DA666F" w:rsidRPr="00F21869" w:rsidRDefault="00DA666F" w:rsidP="00F21869">
            <w:pPr>
              <w:spacing w:after="0" w:line="240" w:lineRule="auto"/>
              <w:jc w:val="center"/>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МЕДИ</w:t>
            </w:r>
            <w:r w:rsidR="00F21869" w:rsidRPr="00F21869">
              <w:rPr>
                <w:rFonts w:ascii="Times New Roman" w:eastAsia="Times New Roman" w:hAnsi="Times New Roman" w:cs="Times New Roman"/>
                <w:b/>
                <w:sz w:val="20"/>
                <w:szCs w:val="20"/>
                <w:lang w:val="uk-UA" w:eastAsia="ru-RU"/>
              </w:rPr>
              <w:t>ЧНА</w:t>
            </w:r>
            <w:r w:rsidRPr="00F21869">
              <w:rPr>
                <w:rFonts w:ascii="Times New Roman" w:eastAsia="Times New Roman" w:hAnsi="Times New Roman" w:cs="Times New Roman"/>
                <w:b/>
                <w:sz w:val="20"/>
                <w:szCs w:val="20"/>
                <w:lang w:val="uk-UA" w:eastAsia="ru-RU"/>
              </w:rPr>
              <w:t xml:space="preserve"> ДОКУМЕНТАЦ</w:t>
            </w:r>
            <w:r w:rsidR="00F21869" w:rsidRPr="00F21869">
              <w:rPr>
                <w:rFonts w:ascii="Times New Roman" w:eastAsia="Times New Roman" w:hAnsi="Times New Roman" w:cs="Times New Roman"/>
                <w:b/>
                <w:sz w:val="20"/>
                <w:szCs w:val="20"/>
                <w:lang w:val="uk-UA" w:eastAsia="ru-RU"/>
              </w:rPr>
              <w:t>І</w:t>
            </w:r>
            <w:r w:rsidRPr="00F21869">
              <w:rPr>
                <w:rFonts w:ascii="Times New Roman" w:eastAsia="Times New Roman" w:hAnsi="Times New Roman" w:cs="Times New Roman"/>
                <w:b/>
                <w:sz w:val="20"/>
                <w:szCs w:val="20"/>
                <w:lang w:val="uk-UA" w:eastAsia="ru-RU"/>
              </w:rPr>
              <w:t>Я</w:t>
            </w:r>
          </w:p>
        </w:tc>
      </w:tr>
      <w:tr w:rsidR="00DA666F" w:rsidRPr="00F21869" w:rsidTr="00CC2A17">
        <w:trPr>
          <w:cantSplit/>
        </w:trPr>
        <w:tc>
          <w:tcPr>
            <w:tcW w:w="2277" w:type="pct"/>
            <w:vMerge w:val="restart"/>
          </w:tcPr>
          <w:tbl>
            <w:tblP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944"/>
            </w:tblGrid>
            <w:tr w:rsidR="00DA666F" w:rsidRPr="00F21869" w:rsidTr="00CC2A17">
              <w:trPr>
                <w:trHeight w:val="746"/>
              </w:trPr>
              <w:tc>
                <w:tcPr>
                  <w:tcW w:w="2808" w:type="dxa"/>
                </w:tcPr>
                <w:p w:rsidR="00F21869" w:rsidRPr="00F21869" w:rsidRDefault="00F21869" w:rsidP="00F21869">
                  <w:pPr>
                    <w:spacing w:after="0" w:line="240" w:lineRule="auto"/>
                    <w:ind w:left="-57"/>
                    <w:rPr>
                      <w:rFonts w:ascii="Times New Roman" w:eastAsia="Times New Roman" w:hAnsi="Times New Roman" w:cs="Times New Roman"/>
                      <w:sz w:val="20"/>
                      <w:szCs w:val="20"/>
                      <w:lang w:val="uk-UA" w:eastAsia="ru-RU"/>
                    </w:rPr>
                  </w:pPr>
                  <w:r w:rsidRPr="00F21869">
                    <w:rPr>
                      <w:rFonts w:ascii="Times New Roman" w:eastAsia="Times New Roman" w:hAnsi="Times New Roman" w:cs="Times New Roman"/>
                      <w:sz w:val="20"/>
                      <w:szCs w:val="20"/>
                      <w:lang w:val="uk-UA" w:eastAsia="ru-RU"/>
                    </w:rPr>
                    <w:t>Найменування установи</w:t>
                  </w:r>
                </w:p>
                <w:p w:rsidR="00DA666F" w:rsidRPr="00F21869" w:rsidRDefault="00F21869" w:rsidP="00F21869">
                  <w:pPr>
                    <w:spacing w:after="0" w:line="240" w:lineRule="auto"/>
                    <w:ind w:left="-57"/>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0"/>
                      <w:szCs w:val="20"/>
                      <w:lang w:val="uk-UA" w:eastAsia="ru-RU"/>
                    </w:rPr>
                    <w:t>Ідентифікаційний код ЄДРПОУ</w:t>
                  </w:r>
                </w:p>
              </w:tc>
              <w:tc>
                <w:tcPr>
                  <w:tcW w:w="194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307"/>
                    <w:tblOverlap w:val="never"/>
                    <w:tblW w:w="1856" w:type="dxa"/>
                    <w:tblBorders>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F21869" w:rsidTr="00CC2A17">
                    <w:tc>
                      <w:tcPr>
                        <w:tcW w:w="304"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ind w:left="-57"/>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ind w:left="-57"/>
                    <w:jc w:val="center"/>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ind w:left="-57"/>
              <w:jc w:val="center"/>
              <w:rPr>
                <w:rFonts w:ascii="Times New Roman" w:eastAsia="Times New Roman" w:hAnsi="Times New Roman" w:cs="Times New Roman"/>
                <w:sz w:val="24"/>
                <w:szCs w:val="24"/>
                <w:lang w:val="uk-UA" w:eastAsia="ru-RU"/>
              </w:rPr>
            </w:pPr>
          </w:p>
        </w:tc>
        <w:tc>
          <w:tcPr>
            <w:tcW w:w="525" w:type="pct"/>
            <w:vMerge/>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771" w:type="pct"/>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ФОРМА №</w:t>
            </w:r>
          </w:p>
        </w:tc>
        <w:tc>
          <w:tcPr>
            <w:tcW w:w="1427" w:type="pct"/>
          </w:tcPr>
          <w:tbl>
            <w:tblPr>
              <w:tblW w:w="2765"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353"/>
              <w:gridCol w:w="353"/>
              <w:gridCol w:w="293"/>
              <w:gridCol w:w="353"/>
              <w:gridCol w:w="353"/>
              <w:gridCol w:w="353"/>
              <w:gridCol w:w="353"/>
            </w:tblGrid>
            <w:tr w:rsidR="00DA666F" w:rsidRPr="00F21869" w:rsidTr="00CC2A17">
              <w:tc>
                <w:tcPr>
                  <w:tcW w:w="354"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1</w:t>
                  </w:r>
                </w:p>
              </w:tc>
              <w:tc>
                <w:tcPr>
                  <w:tcW w:w="35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0</w:t>
                  </w:r>
                </w:p>
              </w:tc>
              <w:tc>
                <w:tcPr>
                  <w:tcW w:w="35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3</w:t>
                  </w:r>
                </w:p>
              </w:tc>
              <w:tc>
                <w:tcPr>
                  <w:tcW w:w="29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w:t>
                  </w:r>
                </w:p>
              </w:tc>
              <w:tc>
                <w:tcPr>
                  <w:tcW w:w="35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О</w:t>
                  </w:r>
                </w:p>
              </w:tc>
              <w:tc>
                <w:tcPr>
                  <w:tcW w:w="35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w:t>
                  </w:r>
                </w:p>
              </w:tc>
              <w:tc>
                <w:tcPr>
                  <w:tcW w:w="35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9</w:t>
                  </w:r>
                </w:p>
              </w:tc>
              <w:tc>
                <w:tcPr>
                  <w:tcW w:w="353" w:type="dxa"/>
                </w:tcPr>
                <w:p w:rsidR="00DA666F" w:rsidRPr="00F21869" w:rsidRDefault="00DA666F" w:rsidP="00CC2A17">
                  <w:pPr>
                    <w:spacing w:after="0" w:line="240" w:lineRule="auto"/>
                    <w:rPr>
                      <w:rFonts w:ascii="Times New Roman" w:eastAsia="Times New Roman" w:hAnsi="Times New Roman" w:cs="Times New Roman"/>
                      <w:b/>
                      <w:sz w:val="24"/>
                      <w:szCs w:val="24"/>
                      <w:lang w:val="uk-UA" w:eastAsia="ru-RU"/>
                    </w:rPr>
                  </w:pPr>
                  <w:r w:rsidRPr="00F21869">
                    <w:rPr>
                      <w:rFonts w:ascii="Times New Roman" w:eastAsia="Times New Roman" w:hAnsi="Times New Roman" w:cs="Times New Roman"/>
                      <w:b/>
                      <w:sz w:val="24"/>
                      <w:szCs w:val="24"/>
                      <w:lang w:val="uk-UA" w:eastAsia="ru-RU"/>
                    </w:rPr>
                    <w:t>5</w:t>
                  </w: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r w:rsidR="00DA666F" w:rsidRPr="00F21869" w:rsidTr="00CC2A17">
        <w:trPr>
          <w:cantSplit/>
        </w:trPr>
        <w:tc>
          <w:tcPr>
            <w:tcW w:w="2277" w:type="pct"/>
            <w:vMerge/>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525" w:type="pct"/>
            <w:vMerge/>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198" w:type="pct"/>
            <w:gridSpan w:val="2"/>
          </w:tcPr>
          <w:p w:rsidR="00DA666F" w:rsidRPr="00F21869" w:rsidRDefault="00F21869" w:rsidP="00CC2A17">
            <w:pPr>
              <w:spacing w:after="0" w:line="240" w:lineRule="auto"/>
              <w:jc w:val="center"/>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Затверджено наказом МОЗ України</w:t>
            </w:r>
          </w:p>
        </w:tc>
      </w:tr>
      <w:tr w:rsidR="00DA666F" w:rsidRPr="00F21869" w:rsidTr="00CC2A17">
        <w:trPr>
          <w:cantSplit/>
          <w:trHeight w:val="309"/>
        </w:trPr>
        <w:tc>
          <w:tcPr>
            <w:tcW w:w="2277" w:type="pct"/>
            <w:vMerge/>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525" w:type="pct"/>
            <w:vMerge/>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198" w:type="pct"/>
            <w:gridSpan w:val="2"/>
          </w:tcPr>
          <w:tbl>
            <w:tblPr>
              <w:tblW w:w="4062"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96"/>
              <w:gridCol w:w="336"/>
              <w:gridCol w:w="396"/>
              <w:gridCol w:w="336"/>
              <w:gridCol w:w="336"/>
              <w:gridCol w:w="410"/>
              <w:gridCol w:w="508"/>
              <w:gridCol w:w="336"/>
              <w:gridCol w:w="336"/>
              <w:gridCol w:w="336"/>
            </w:tblGrid>
            <w:tr w:rsidR="00DA666F" w:rsidRPr="00F21869" w:rsidTr="00CC2A17">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0</w:t>
                  </w:r>
                </w:p>
              </w:tc>
              <w:tc>
                <w:tcPr>
                  <w:tcW w:w="39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3.</w:t>
                  </w:r>
                </w:p>
              </w:tc>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0</w:t>
                  </w:r>
                </w:p>
              </w:tc>
              <w:tc>
                <w:tcPr>
                  <w:tcW w:w="39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7.</w:t>
                  </w:r>
                </w:p>
              </w:tc>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9</w:t>
                  </w:r>
                </w:p>
              </w:tc>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5</w:t>
                  </w:r>
                </w:p>
              </w:tc>
              <w:tc>
                <w:tcPr>
                  <w:tcW w:w="410"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р.</w:t>
                  </w:r>
                </w:p>
              </w:tc>
              <w:tc>
                <w:tcPr>
                  <w:tcW w:w="508" w:type="dxa"/>
                  <w:tcBorders>
                    <w:top w:val="nil"/>
                    <w:bottom w:val="nil"/>
                  </w:tcBorders>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w:t>
                  </w:r>
                </w:p>
              </w:tc>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1</w:t>
                  </w:r>
                </w:p>
              </w:tc>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2</w:t>
                  </w:r>
                </w:p>
              </w:tc>
              <w:tc>
                <w:tcPr>
                  <w:tcW w:w="336" w:type="dxa"/>
                </w:tcPr>
                <w:p w:rsidR="00DA666F" w:rsidRPr="00F21869" w:rsidRDefault="00DA666F" w:rsidP="00CC2A17">
                  <w:pPr>
                    <w:spacing w:after="0" w:line="240" w:lineRule="auto"/>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4</w:t>
                  </w: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r w:rsidR="00DA666F" w:rsidRPr="00F21869" w:rsidTr="00CC2A17">
        <w:tc>
          <w:tcPr>
            <w:tcW w:w="5000" w:type="pct"/>
            <w:gridSpan w:val="4"/>
          </w:tcPr>
          <w:p w:rsidR="00F21869" w:rsidRPr="00F21869" w:rsidRDefault="00F21869" w:rsidP="00F21869">
            <w:pPr>
              <w:spacing w:after="0" w:line="240" w:lineRule="auto"/>
              <w:jc w:val="center"/>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Корінець медичного свідоцтва про народження</w:t>
            </w:r>
          </w:p>
          <w:p w:rsidR="00DA666F" w:rsidRPr="00F21869" w:rsidRDefault="00F21869" w:rsidP="00F21869">
            <w:pPr>
              <w:spacing w:after="0" w:line="240" w:lineRule="auto"/>
              <w:jc w:val="center"/>
              <w:rPr>
                <w:rFonts w:ascii="Times New Roman" w:eastAsia="Times New Roman" w:hAnsi="Times New Roman" w:cs="Times New Roman"/>
                <w:b/>
                <w:sz w:val="20"/>
                <w:szCs w:val="20"/>
                <w:lang w:val="uk-UA" w:eastAsia="ru-RU"/>
              </w:rPr>
            </w:pPr>
            <w:r w:rsidRPr="00F21869">
              <w:rPr>
                <w:rFonts w:ascii="Times New Roman" w:eastAsia="Times New Roman" w:hAnsi="Times New Roman" w:cs="Times New Roman"/>
                <w:b/>
                <w:sz w:val="20"/>
                <w:szCs w:val="20"/>
                <w:lang w:val="uk-UA" w:eastAsia="ru-RU"/>
              </w:rPr>
              <w:t>до форми</w:t>
            </w:r>
            <w:r w:rsidR="00DA666F" w:rsidRPr="00F21869">
              <w:rPr>
                <w:rFonts w:ascii="Times New Roman" w:eastAsia="Times New Roman" w:hAnsi="Times New Roman" w:cs="Times New Roman"/>
                <w:b/>
                <w:sz w:val="20"/>
                <w:szCs w:val="20"/>
                <w:lang w:val="uk-UA" w:eastAsia="ru-RU"/>
              </w:rPr>
              <w:t xml:space="preserve"> № 103/0-95 №__________</w:t>
            </w:r>
          </w:p>
          <w:p w:rsidR="00DA666F" w:rsidRPr="00F21869" w:rsidRDefault="00DA666F" w:rsidP="00CC2A17">
            <w:pPr>
              <w:spacing w:after="0" w:line="240" w:lineRule="auto"/>
              <w:jc w:val="center"/>
              <w:rPr>
                <w:rFonts w:ascii="Times New Roman" w:eastAsia="Times New Roman" w:hAnsi="Times New Roman" w:cs="Times New Roman"/>
                <w:sz w:val="20"/>
                <w:szCs w:val="20"/>
                <w:lang w:val="uk-UA" w:eastAsia="ru-RU"/>
              </w:rPr>
            </w:pPr>
            <w:r w:rsidRPr="00F21869">
              <w:rPr>
                <w:rFonts w:ascii="Times New Roman" w:eastAsia="Times New Roman" w:hAnsi="Times New Roman" w:cs="Times New Roman"/>
                <w:sz w:val="20"/>
                <w:szCs w:val="20"/>
                <w:lang w:val="uk-UA" w:eastAsia="ru-RU"/>
              </w:rPr>
              <w:t>(</w:t>
            </w:r>
            <w:r w:rsidR="00F21869" w:rsidRPr="00F21869">
              <w:rPr>
                <w:rFonts w:ascii="Times New Roman" w:eastAsia="Times New Roman" w:hAnsi="Times New Roman" w:cs="Times New Roman"/>
                <w:sz w:val="20"/>
                <w:szCs w:val="20"/>
                <w:lang w:val="uk-UA" w:eastAsia="ru-RU"/>
              </w:rPr>
              <w:t>залишається в лікувальному закладі</w:t>
            </w:r>
            <w:r w:rsidRPr="00F21869">
              <w:rPr>
                <w:rFonts w:ascii="Times New Roman" w:eastAsia="Times New Roman" w:hAnsi="Times New Roman" w:cs="Times New Roman"/>
                <w:sz w:val="20"/>
                <w:szCs w:val="20"/>
                <w:lang w:val="uk-UA" w:eastAsia="ru-RU"/>
              </w:rPr>
              <w:t>)</w:t>
            </w:r>
          </w:p>
          <w:p w:rsidR="00DA666F" w:rsidRPr="00F21869" w:rsidRDefault="00DA666F" w:rsidP="00F21869">
            <w:pPr>
              <w:spacing w:after="0" w:line="240" w:lineRule="auto"/>
              <w:jc w:val="center"/>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0"/>
                <w:szCs w:val="20"/>
                <w:lang w:val="uk-UA" w:eastAsia="ru-RU"/>
              </w:rPr>
              <w:t>Дата в</w:t>
            </w:r>
            <w:r w:rsidR="00F21869" w:rsidRPr="00F21869">
              <w:rPr>
                <w:rFonts w:ascii="Times New Roman" w:eastAsia="Times New Roman" w:hAnsi="Times New Roman" w:cs="Times New Roman"/>
                <w:sz w:val="20"/>
                <w:szCs w:val="20"/>
                <w:lang w:val="uk-UA" w:eastAsia="ru-RU"/>
              </w:rPr>
              <w:t>и</w:t>
            </w:r>
            <w:r w:rsidRPr="00F21869">
              <w:rPr>
                <w:rFonts w:ascii="Times New Roman" w:eastAsia="Times New Roman" w:hAnsi="Times New Roman" w:cs="Times New Roman"/>
                <w:sz w:val="20"/>
                <w:szCs w:val="20"/>
                <w:lang w:val="uk-UA" w:eastAsia="ru-RU"/>
              </w:rPr>
              <w:t>дач</w:t>
            </w:r>
            <w:r w:rsidR="00F21869" w:rsidRPr="00F21869">
              <w:rPr>
                <w:rFonts w:ascii="Times New Roman" w:eastAsia="Times New Roman" w:hAnsi="Times New Roman" w:cs="Times New Roman"/>
                <w:sz w:val="20"/>
                <w:szCs w:val="20"/>
                <w:lang w:val="uk-UA" w:eastAsia="ru-RU"/>
              </w:rPr>
              <w:t>і</w:t>
            </w:r>
            <w:r w:rsidRPr="00F21869">
              <w:rPr>
                <w:rFonts w:ascii="Times New Roman" w:eastAsia="Times New Roman" w:hAnsi="Times New Roman" w:cs="Times New Roman"/>
                <w:sz w:val="20"/>
                <w:szCs w:val="20"/>
                <w:lang w:val="uk-UA" w:eastAsia="ru-RU"/>
              </w:rPr>
              <w:t xml:space="preserve"> «____»  __________________20 ______ г.</w:t>
            </w:r>
          </w:p>
        </w:tc>
      </w:tr>
      <w:tr w:rsidR="00DA666F" w:rsidRPr="00D86AD4" w:rsidTr="00CC2A17">
        <w:tc>
          <w:tcPr>
            <w:tcW w:w="5000" w:type="pct"/>
            <w:gridSpan w:val="4"/>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 xml:space="preserve">1. </w:t>
            </w:r>
            <w:r w:rsidR="00F21869" w:rsidRPr="00F21869">
              <w:rPr>
                <w:rFonts w:ascii="Times New Roman" w:eastAsia="Times New Roman" w:hAnsi="Times New Roman" w:cs="Times New Roman"/>
                <w:sz w:val="24"/>
                <w:szCs w:val="24"/>
                <w:lang w:val="uk-UA" w:eastAsia="ru-RU"/>
              </w:rPr>
              <w:t xml:space="preserve">Прізвище ім'я по батькові матері </w:t>
            </w:r>
            <w:r w:rsidRPr="00F21869">
              <w:rPr>
                <w:rFonts w:ascii="Times New Roman" w:eastAsia="Times New Roman" w:hAnsi="Times New Roman" w:cs="Times New Roman"/>
                <w:sz w:val="24"/>
                <w:szCs w:val="24"/>
                <w:lang w:val="uk-UA" w:eastAsia="ru-RU"/>
              </w:rPr>
              <w:t>__________________________________________________</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_______________________________________________________________________________</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2. Адрес</w:t>
            </w:r>
            <w:r w:rsidR="00F21869" w:rsidRPr="00F21869">
              <w:rPr>
                <w:rFonts w:ascii="Times New Roman" w:eastAsia="Times New Roman" w:hAnsi="Times New Roman" w:cs="Times New Roman"/>
                <w:sz w:val="24"/>
                <w:szCs w:val="24"/>
                <w:lang w:val="uk-UA" w:eastAsia="ru-RU"/>
              </w:rPr>
              <w:t>а</w:t>
            </w:r>
            <w:r w:rsidRPr="00F21869">
              <w:rPr>
                <w:rFonts w:ascii="Times New Roman" w:eastAsia="Times New Roman" w:hAnsi="Times New Roman" w:cs="Times New Roman"/>
                <w:sz w:val="24"/>
                <w:szCs w:val="24"/>
                <w:lang w:val="uk-UA" w:eastAsia="ru-RU"/>
              </w:rPr>
              <w:t xml:space="preserve">: </w:t>
            </w:r>
            <w:r w:rsidR="00F21869" w:rsidRPr="00F21869">
              <w:rPr>
                <w:rFonts w:ascii="Times New Roman" w:eastAsia="Times New Roman" w:hAnsi="Times New Roman" w:cs="Times New Roman"/>
                <w:sz w:val="24"/>
                <w:szCs w:val="24"/>
                <w:lang w:val="uk-UA" w:eastAsia="ru-RU"/>
              </w:rPr>
              <w:t xml:space="preserve">Держава, республіка, область </w:t>
            </w:r>
            <w:r w:rsidRPr="00F21869">
              <w:rPr>
                <w:rFonts w:ascii="Times New Roman" w:eastAsia="Times New Roman" w:hAnsi="Times New Roman" w:cs="Times New Roman"/>
                <w:sz w:val="24"/>
                <w:szCs w:val="24"/>
                <w:lang w:val="uk-UA" w:eastAsia="ru-RU"/>
              </w:rPr>
              <w:t>_________________________________________</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район __________________________</w:t>
            </w:r>
            <w:r w:rsidR="00F21869">
              <w:rPr>
                <w:rFonts w:ascii="Times New Roman" w:eastAsia="Times New Roman" w:hAnsi="Times New Roman" w:cs="Times New Roman"/>
                <w:sz w:val="24"/>
                <w:szCs w:val="24"/>
                <w:lang w:val="uk-UA" w:eastAsia="ru-RU"/>
              </w:rPr>
              <w:t>місто</w:t>
            </w:r>
            <w:r w:rsidRPr="00F21869">
              <w:rPr>
                <w:rFonts w:ascii="Times New Roman" w:eastAsia="Times New Roman" w:hAnsi="Times New Roman" w:cs="Times New Roman"/>
                <w:sz w:val="24"/>
                <w:szCs w:val="24"/>
                <w:lang w:val="uk-UA" w:eastAsia="ru-RU"/>
              </w:rPr>
              <w:t xml:space="preserve"> (село) ____________________________________</w:t>
            </w:r>
          </w:p>
          <w:p w:rsidR="00DA666F" w:rsidRPr="00F21869" w:rsidRDefault="00F21869"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в</w:t>
            </w:r>
            <w:r w:rsidR="00DA666F" w:rsidRPr="00F21869">
              <w:rPr>
                <w:rFonts w:ascii="Times New Roman" w:eastAsia="Times New Roman" w:hAnsi="Times New Roman" w:cs="Times New Roman"/>
                <w:sz w:val="24"/>
                <w:szCs w:val="24"/>
                <w:lang w:val="uk-UA" w:eastAsia="ru-RU"/>
              </w:rPr>
              <w:t>улиц</w:t>
            </w:r>
            <w:r w:rsidRPr="00F21869">
              <w:rPr>
                <w:rFonts w:ascii="Times New Roman" w:eastAsia="Times New Roman" w:hAnsi="Times New Roman" w:cs="Times New Roman"/>
                <w:sz w:val="24"/>
                <w:szCs w:val="24"/>
                <w:lang w:val="uk-UA" w:eastAsia="ru-RU"/>
              </w:rPr>
              <w:t>я</w:t>
            </w:r>
            <w:r w:rsidR="00DA666F" w:rsidRPr="00F21869">
              <w:rPr>
                <w:rFonts w:ascii="Times New Roman" w:eastAsia="Times New Roman" w:hAnsi="Times New Roman" w:cs="Times New Roman"/>
                <w:sz w:val="24"/>
                <w:szCs w:val="24"/>
                <w:lang w:val="uk-UA" w:eastAsia="ru-RU"/>
              </w:rPr>
              <w:t xml:space="preserve"> __________________________________ </w:t>
            </w:r>
            <w:r w:rsidRPr="00F21869">
              <w:rPr>
                <w:rFonts w:ascii="Times New Roman" w:eastAsia="Times New Roman" w:hAnsi="Times New Roman" w:cs="Times New Roman"/>
                <w:sz w:val="24"/>
                <w:szCs w:val="24"/>
                <w:lang w:val="uk-UA" w:eastAsia="ru-RU"/>
              </w:rPr>
              <w:t>буд _____________ кв. №</w:t>
            </w:r>
            <w:r w:rsidR="00DA666F" w:rsidRPr="00F21869">
              <w:rPr>
                <w:rFonts w:ascii="Times New Roman" w:eastAsia="Times New Roman" w:hAnsi="Times New Roman" w:cs="Times New Roman"/>
                <w:sz w:val="24"/>
                <w:szCs w:val="24"/>
                <w:lang w:val="uk-UA" w:eastAsia="ru-RU"/>
              </w:rPr>
              <w:t xml:space="preserve">________________ </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1265"/>
              <w:gridCol w:w="900"/>
              <w:gridCol w:w="720"/>
              <w:gridCol w:w="900"/>
              <w:gridCol w:w="932"/>
              <w:gridCol w:w="932"/>
              <w:gridCol w:w="1440"/>
            </w:tblGrid>
            <w:tr w:rsidR="00DA666F" w:rsidRPr="00F21869" w:rsidTr="00CC2A17">
              <w:tc>
                <w:tcPr>
                  <w:tcW w:w="2262" w:type="dxa"/>
                  <w:tcBorders>
                    <w:top w:val="nil"/>
                    <w:left w:val="nil"/>
                    <w:bottom w:val="nil"/>
                    <w:right w:val="nil"/>
                  </w:tcBorders>
                </w:tcPr>
                <w:p w:rsidR="00DA666F" w:rsidRPr="00F21869" w:rsidRDefault="00DA666F" w:rsidP="00F21869">
                  <w:pPr>
                    <w:spacing w:after="0" w:line="240" w:lineRule="auto"/>
                    <w:ind w:left="-113"/>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 xml:space="preserve">3. Дата </w:t>
                  </w:r>
                  <w:r w:rsidR="00F21869" w:rsidRPr="00F21869">
                    <w:rPr>
                      <w:rFonts w:ascii="Times New Roman" w:eastAsia="Times New Roman" w:hAnsi="Times New Roman" w:cs="Times New Roman"/>
                      <w:sz w:val="24"/>
                      <w:szCs w:val="24"/>
                      <w:lang w:val="uk-UA" w:eastAsia="ru-RU"/>
                    </w:rPr>
                    <w:t>пологів</w:t>
                  </w:r>
                  <w:r w:rsidRPr="00F21869">
                    <w:rPr>
                      <w:rFonts w:ascii="Times New Roman" w:eastAsia="Times New Roman" w:hAnsi="Times New Roman" w:cs="Times New Roman"/>
                      <w:sz w:val="24"/>
                      <w:szCs w:val="24"/>
                      <w:lang w:val="uk-UA" w:eastAsia="ru-RU"/>
                    </w:rPr>
                    <w:t xml:space="preserve">: </w:t>
                  </w:r>
                  <w:r w:rsidR="00F21869" w:rsidRPr="00F21869">
                    <w:rPr>
                      <w:rFonts w:ascii="Times New Roman" w:eastAsia="Times New Roman" w:hAnsi="Times New Roman" w:cs="Times New Roman"/>
                      <w:sz w:val="24"/>
                      <w:szCs w:val="24"/>
                      <w:lang w:val="uk-UA" w:eastAsia="ru-RU"/>
                    </w:rPr>
                    <w:t>рік</w:t>
                  </w:r>
                  <w:r w:rsidRPr="00F21869">
                    <w:rPr>
                      <w:rFonts w:ascii="Times New Roman" w:eastAsia="Times New Roman" w:hAnsi="Times New Roman" w:cs="Times New Roman"/>
                      <w:sz w:val="24"/>
                      <w:szCs w:val="24"/>
                      <w:lang w:val="uk-UA" w:eastAsia="ru-RU"/>
                    </w:rPr>
                    <w:t xml:space="preserve"> </w:t>
                  </w:r>
                </w:p>
              </w:tc>
              <w:tc>
                <w:tcPr>
                  <w:tcW w:w="1265"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36"/>
                    <w:gridCol w:w="304"/>
                    <w:gridCol w:w="236"/>
                  </w:tblGrid>
                  <w:tr w:rsidR="00DA666F" w:rsidRPr="00F21869" w:rsidTr="00CC2A17">
                    <w:trPr>
                      <w:trHeight w:val="179"/>
                    </w:trPr>
                    <w:tc>
                      <w:tcPr>
                        <w:tcW w:w="252"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900" w:type="dxa"/>
                  <w:tcBorders>
                    <w:top w:val="nil"/>
                    <w:left w:val="nil"/>
                    <w:bottom w:val="nil"/>
                    <w:right w:val="nil"/>
                  </w:tcBorders>
                </w:tcPr>
                <w:p w:rsidR="00DA666F" w:rsidRPr="00F21869" w:rsidRDefault="00DA666F" w:rsidP="00F21869">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м</w:t>
                  </w:r>
                  <w:r w:rsidR="00F21869" w:rsidRPr="00F21869">
                    <w:rPr>
                      <w:rFonts w:ascii="Times New Roman" w:eastAsia="Times New Roman" w:hAnsi="Times New Roman" w:cs="Times New Roman"/>
                      <w:sz w:val="24"/>
                      <w:szCs w:val="24"/>
                      <w:lang w:val="uk-UA" w:eastAsia="ru-RU"/>
                    </w:rPr>
                    <w:t>і</w:t>
                  </w:r>
                  <w:r w:rsidRPr="00F21869">
                    <w:rPr>
                      <w:rFonts w:ascii="Times New Roman" w:eastAsia="Times New Roman" w:hAnsi="Times New Roman" w:cs="Times New Roman"/>
                      <w:sz w:val="24"/>
                      <w:szCs w:val="24"/>
                      <w:lang w:val="uk-UA" w:eastAsia="ru-RU"/>
                    </w:rPr>
                    <w:t>сяц</w:t>
                  </w:r>
                  <w:r w:rsidR="00F21869" w:rsidRPr="00F21869">
                    <w:rPr>
                      <w:rFonts w:ascii="Times New Roman" w:eastAsia="Times New Roman" w:hAnsi="Times New Roman" w:cs="Times New Roman"/>
                      <w:sz w:val="24"/>
                      <w:szCs w:val="24"/>
                      <w:lang w:val="uk-UA" w:eastAsia="ru-RU"/>
                    </w:rPr>
                    <w:t>ь</w:t>
                  </w:r>
                </w:p>
              </w:tc>
              <w:tc>
                <w:tcPr>
                  <w:tcW w:w="720"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
                    <w:gridCol w:w="236"/>
                  </w:tblGrid>
                  <w:tr w:rsidR="00DA666F" w:rsidRPr="00F21869" w:rsidTr="00CC2A17">
                    <w:tc>
                      <w:tcPr>
                        <w:tcW w:w="26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900" w:type="dxa"/>
                  <w:tcBorders>
                    <w:top w:val="nil"/>
                    <w:left w:val="nil"/>
                    <w:bottom w:val="nil"/>
                    <w:right w:val="nil"/>
                  </w:tcBorders>
                </w:tcPr>
                <w:p w:rsidR="00DA666F" w:rsidRPr="00F21869" w:rsidRDefault="00DA666F" w:rsidP="00CC2A17">
                  <w:pPr>
                    <w:spacing w:after="0" w:line="240" w:lineRule="auto"/>
                    <w:jc w:val="right"/>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число</w:t>
                  </w:r>
                </w:p>
              </w:tc>
              <w:tc>
                <w:tcPr>
                  <w:tcW w:w="932"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
                    <w:gridCol w:w="236"/>
                  </w:tblGrid>
                  <w:tr w:rsidR="00DA666F" w:rsidRPr="00F21869" w:rsidTr="00CC2A17">
                    <w:tc>
                      <w:tcPr>
                        <w:tcW w:w="26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932" w:type="dxa"/>
                  <w:tcBorders>
                    <w:top w:val="nil"/>
                    <w:left w:val="nil"/>
                    <w:bottom w:val="nil"/>
                    <w:right w:val="nil"/>
                  </w:tcBorders>
                </w:tcPr>
                <w:p w:rsidR="00DA666F" w:rsidRPr="00F21869" w:rsidRDefault="00F21869" w:rsidP="00CC2A17">
                  <w:pPr>
                    <w:spacing w:after="0" w:line="240" w:lineRule="auto"/>
                    <w:jc w:val="right"/>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час</w:t>
                  </w:r>
                </w:p>
              </w:tc>
              <w:tc>
                <w:tcPr>
                  <w:tcW w:w="1440"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
                    <w:gridCol w:w="236"/>
                  </w:tblGrid>
                  <w:tr w:rsidR="00DA666F" w:rsidRPr="00F21869" w:rsidTr="00CC2A17">
                    <w:tc>
                      <w:tcPr>
                        <w:tcW w:w="264"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F21869" w:rsidRDefault="00D86AD4" w:rsidP="00CC2A1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ru-RU"/>
              </w:rPr>
              <w:pict>
                <v:rect id="Прямоугольник 18" o:spid="_x0000_s1044" style="position:absolute;margin-left:-244.05pt;margin-top:14.95pt;width:18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"/>
              </w:pict>
            </w:r>
            <w:r>
              <w:rPr>
                <w:rFonts w:ascii="Times New Roman" w:eastAsia="Times New Roman" w:hAnsi="Times New Roman" w:cs="Times New Roman"/>
                <w:noProof/>
                <w:sz w:val="24"/>
                <w:szCs w:val="24"/>
                <w:lang w:val="uk-UA" w:eastAsia="ru-RU"/>
              </w:rPr>
              <w:pict>
                <v:rect id="Прямоугольник 17" o:spid="_x0000_s1043" style="position:absolute;margin-left:228.6pt;margin-top:-1.35pt;width:18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xERwIAAE4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"/>
              </w:pict>
            </w:r>
            <w:r w:rsidR="00DA666F" w:rsidRPr="00F21869">
              <w:rPr>
                <w:rFonts w:ascii="Times New Roman" w:eastAsia="Times New Roman" w:hAnsi="Times New Roman" w:cs="Times New Roman"/>
                <w:sz w:val="24"/>
                <w:szCs w:val="24"/>
                <w:lang w:val="uk-UA" w:eastAsia="ru-RU"/>
              </w:rPr>
              <w:t xml:space="preserve">4. </w:t>
            </w:r>
            <w:r w:rsidR="00F21869" w:rsidRPr="00F21869">
              <w:rPr>
                <w:rFonts w:ascii="Times New Roman" w:eastAsia="Times New Roman" w:hAnsi="Times New Roman" w:cs="Times New Roman"/>
                <w:sz w:val="24"/>
                <w:szCs w:val="24"/>
                <w:lang w:val="uk-UA" w:eastAsia="ru-RU"/>
              </w:rPr>
              <w:t>Стать дитини</w:t>
            </w:r>
            <w:r w:rsidR="00DA666F" w:rsidRPr="00F21869">
              <w:rPr>
                <w:rFonts w:ascii="Times New Roman" w:eastAsia="Times New Roman" w:hAnsi="Times New Roman" w:cs="Times New Roman"/>
                <w:sz w:val="24"/>
                <w:szCs w:val="24"/>
                <w:lang w:val="uk-UA" w:eastAsia="ru-RU"/>
              </w:rPr>
              <w:t xml:space="preserve">: </w:t>
            </w:r>
            <w:r w:rsidR="00F21869" w:rsidRPr="00F21869">
              <w:rPr>
                <w:rFonts w:ascii="Times New Roman" w:eastAsia="Times New Roman" w:hAnsi="Times New Roman" w:cs="Times New Roman"/>
                <w:sz w:val="24"/>
                <w:szCs w:val="24"/>
                <w:lang w:val="uk-UA" w:eastAsia="ru-RU"/>
              </w:rPr>
              <w:t>хлопчик</w:t>
            </w:r>
            <w:r w:rsidR="00DA666F" w:rsidRPr="00F21869">
              <w:rPr>
                <w:rFonts w:ascii="Times New Roman" w:eastAsia="Times New Roman" w:hAnsi="Times New Roman" w:cs="Times New Roman"/>
                <w:sz w:val="24"/>
                <w:szCs w:val="24"/>
                <w:lang w:val="uk-UA" w:eastAsia="ru-RU"/>
              </w:rPr>
              <w:t xml:space="preserve"> - 1, д</w:t>
            </w:r>
            <w:r w:rsidR="00F21869" w:rsidRPr="00F21869">
              <w:rPr>
                <w:rFonts w:ascii="Times New Roman" w:eastAsia="Times New Roman" w:hAnsi="Times New Roman" w:cs="Times New Roman"/>
                <w:sz w:val="24"/>
                <w:szCs w:val="24"/>
                <w:lang w:val="uk-UA" w:eastAsia="ru-RU"/>
              </w:rPr>
              <w:t>івчинка</w:t>
            </w:r>
            <w:r w:rsidR="00DA666F" w:rsidRPr="00F21869">
              <w:rPr>
                <w:rFonts w:ascii="Times New Roman" w:eastAsia="Times New Roman" w:hAnsi="Times New Roman" w:cs="Times New Roman"/>
                <w:sz w:val="24"/>
                <w:szCs w:val="24"/>
                <w:lang w:val="uk-UA" w:eastAsia="ru-RU"/>
              </w:rPr>
              <w:t xml:space="preserve"> - 2   </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 xml:space="preserve">5. </w:t>
            </w:r>
            <w:r w:rsidR="00F21869" w:rsidRPr="00F21869">
              <w:rPr>
                <w:rFonts w:ascii="Times New Roman" w:eastAsia="Times New Roman" w:hAnsi="Times New Roman" w:cs="Times New Roman"/>
                <w:sz w:val="24"/>
                <w:szCs w:val="24"/>
                <w:lang w:val="uk-UA" w:eastAsia="ru-RU"/>
              </w:rPr>
              <w:t>Свідоцтво видав: лікар (фельдшер, акушерка) (підкреслити</w:t>
            </w:r>
            <w:r w:rsidRPr="00F21869">
              <w:rPr>
                <w:rFonts w:ascii="Times New Roman" w:eastAsia="Times New Roman" w:hAnsi="Times New Roman" w:cs="Times New Roman"/>
                <w:sz w:val="24"/>
                <w:szCs w:val="24"/>
                <w:lang w:val="uk-UA" w:eastAsia="ru-RU"/>
              </w:rPr>
              <w:t>) _____________________</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w:t>
            </w:r>
          </w:p>
          <w:p w:rsidR="00DA666F" w:rsidRPr="00F21869" w:rsidRDefault="00DA666F" w:rsidP="00CC2A17">
            <w:pPr>
              <w:spacing w:after="0" w:line="240" w:lineRule="auto"/>
              <w:rPr>
                <w:rFonts w:ascii="Times New Roman" w:eastAsia="Times New Roman" w:hAnsi="Times New Roman" w:cs="Times New Roman"/>
                <w:sz w:val="24"/>
                <w:szCs w:val="24"/>
                <w:vertAlign w:val="superscript"/>
                <w:lang w:val="uk-UA" w:eastAsia="ru-RU"/>
              </w:rPr>
            </w:pPr>
            <w:r w:rsidRPr="00F21869">
              <w:rPr>
                <w:rFonts w:ascii="Times New Roman" w:eastAsia="Times New Roman" w:hAnsi="Times New Roman" w:cs="Times New Roman"/>
                <w:sz w:val="24"/>
                <w:szCs w:val="24"/>
                <w:vertAlign w:val="superscript"/>
                <w:lang w:val="uk-UA" w:eastAsia="ru-RU"/>
              </w:rPr>
              <w:t xml:space="preserve">                                                                                             (</w:t>
            </w:r>
            <w:r w:rsidR="00F21869" w:rsidRPr="00F21869">
              <w:rPr>
                <w:rFonts w:ascii="Times New Roman" w:eastAsia="Times New Roman" w:hAnsi="Times New Roman" w:cs="Times New Roman"/>
                <w:sz w:val="24"/>
                <w:szCs w:val="24"/>
                <w:vertAlign w:val="superscript"/>
                <w:lang w:val="uk-UA" w:eastAsia="ru-RU"/>
              </w:rPr>
              <w:t>прізвище ім'я по батькові</w:t>
            </w:r>
            <w:r w:rsidRPr="00F21869">
              <w:rPr>
                <w:rFonts w:ascii="Times New Roman" w:eastAsia="Times New Roman" w:hAnsi="Times New Roman" w:cs="Times New Roman"/>
                <w:sz w:val="24"/>
                <w:szCs w:val="24"/>
                <w:vertAlign w:val="superscript"/>
                <w:lang w:val="uk-UA" w:eastAsia="ru-RU"/>
              </w:rPr>
              <w:t>)</w:t>
            </w:r>
          </w:p>
          <w:p w:rsidR="00DA666F" w:rsidRPr="00F21869" w:rsidRDefault="00F21869" w:rsidP="00CC2A17">
            <w:pPr>
              <w:spacing w:after="0" w:line="240" w:lineRule="auto"/>
              <w:rPr>
                <w:rFonts w:ascii="Times New Roman" w:eastAsia="Times New Roman" w:hAnsi="Times New Roman" w:cs="Times New Roman"/>
                <w:sz w:val="24"/>
                <w:szCs w:val="24"/>
                <w:lang w:val="uk-UA" w:eastAsia="ru-RU"/>
              </w:rPr>
            </w:pPr>
            <w:r w:rsidRPr="00F21869">
              <w:rPr>
                <w:rFonts w:ascii="Times New Roman" w:eastAsia="Times New Roman" w:hAnsi="Times New Roman" w:cs="Times New Roman"/>
                <w:b/>
                <w:sz w:val="24"/>
                <w:szCs w:val="24"/>
                <w:lang w:val="uk-UA" w:eastAsia="ru-RU"/>
              </w:rPr>
              <w:t xml:space="preserve">Підпис отримуючого свідоцтво </w:t>
            </w:r>
            <w:r w:rsidR="00DA666F" w:rsidRPr="00F21869">
              <w:rPr>
                <w:rFonts w:ascii="Times New Roman" w:eastAsia="Times New Roman" w:hAnsi="Times New Roman" w:cs="Times New Roman"/>
                <w:sz w:val="24"/>
                <w:szCs w:val="24"/>
                <w:lang w:val="uk-UA" w:eastAsia="ru-RU"/>
              </w:rPr>
              <w:t>_______________________________________</w:t>
            </w: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p w:rsidR="00DA666F" w:rsidRPr="00F21869"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113463" w:rsidRDefault="00DA666F" w:rsidP="00DA666F">
      <w:pPr>
        <w:spacing w:after="0" w:line="240" w:lineRule="auto"/>
        <w:rPr>
          <w:rFonts w:ascii="Times New Roman" w:eastAsia="Times New Roman" w:hAnsi="Times New Roman" w:cs="Times New Roman"/>
          <w:sz w:val="16"/>
          <w:szCs w:val="16"/>
          <w:lang w:val="uk-UA" w:eastAsia="ru-RU"/>
        </w:rPr>
      </w:pPr>
    </w:p>
    <w:p w:rsidR="00D540CB" w:rsidRPr="00113463" w:rsidRDefault="00D540CB">
      <w:pPr>
        <w:rPr>
          <w:rFonts w:ascii="Times New Roman" w:eastAsia="Times New Roman" w:hAnsi="Times New Roman" w:cs="Times New Roman"/>
          <w:sz w:val="16"/>
          <w:szCs w:val="16"/>
          <w:lang w:val="uk-UA" w:eastAsia="ru-RU"/>
        </w:rPr>
      </w:pPr>
      <w:r w:rsidRPr="00113463">
        <w:rPr>
          <w:rFonts w:ascii="Times New Roman" w:eastAsia="Times New Roman" w:hAnsi="Times New Roman" w:cs="Times New Roman"/>
          <w:sz w:val="16"/>
          <w:szCs w:val="16"/>
          <w:lang w:val="uk-UA" w:eastAsia="ru-RU"/>
        </w:rPr>
        <w:br w:type="page"/>
      </w:r>
    </w:p>
    <w:p w:rsidR="00DA666F" w:rsidRPr="00314ACE" w:rsidRDefault="00DA666F" w:rsidP="00DA666F">
      <w:pPr>
        <w:spacing w:after="0" w:line="240" w:lineRule="auto"/>
        <w:rPr>
          <w:rFonts w:ascii="Times New Roman" w:eastAsia="Times New Roman" w:hAnsi="Times New Roman" w:cs="Times New Roman"/>
          <w:sz w:val="16"/>
          <w:szCs w:val="16"/>
          <w:lang w:val="uk-UA" w:eastAsia="ru-RU"/>
        </w:rPr>
      </w:pPr>
    </w:p>
    <w:tbl>
      <w:tblPr>
        <w:tblW w:w="5639"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479"/>
        <w:gridCol w:w="2160"/>
      </w:tblGrid>
      <w:tr w:rsidR="00DA666F" w:rsidRPr="00314ACE" w:rsidTr="00CC2A17">
        <w:trPr>
          <w:trHeight w:val="608"/>
          <w:jc w:val="right"/>
        </w:trPr>
        <w:tc>
          <w:tcPr>
            <w:tcW w:w="3479" w:type="dxa"/>
          </w:tcPr>
          <w:p w:rsidR="00F21869" w:rsidRPr="00314ACE" w:rsidRDefault="00F21869" w:rsidP="00F21869">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Дата</w:t>
            </w:r>
          </w:p>
          <w:p w:rsidR="00F21869" w:rsidRPr="00314ACE" w:rsidRDefault="00F21869" w:rsidP="00F21869">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Код форми  ЗКУД</w:t>
            </w:r>
          </w:p>
          <w:p w:rsidR="00F21869" w:rsidRPr="00314ACE" w:rsidRDefault="00F21869" w:rsidP="00F21869">
            <w:pPr>
              <w:spacing w:after="0" w:line="240" w:lineRule="auto"/>
              <w:rPr>
                <w:rFonts w:ascii="Times New Roman" w:eastAsia="Times New Roman" w:hAnsi="Times New Roman" w:cs="Times New Roman"/>
                <w:sz w:val="20"/>
                <w:szCs w:val="20"/>
                <w:lang w:val="uk-UA" w:eastAsia="ru-RU"/>
              </w:rPr>
            </w:pPr>
          </w:p>
          <w:p w:rsidR="00DA666F" w:rsidRPr="00314ACE" w:rsidRDefault="00F21869" w:rsidP="00F21869">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Код установи  ЗКПО</w:t>
            </w:r>
          </w:p>
        </w:tc>
        <w:tc>
          <w:tcPr>
            <w:tcW w:w="2160" w:type="dxa"/>
          </w:tcPr>
          <w:p w:rsidR="00DA666F" w:rsidRPr="00314ACE" w:rsidRDefault="00DA666F" w:rsidP="00CC2A17">
            <w:pPr>
              <w:spacing w:after="0" w:line="240" w:lineRule="auto"/>
              <w:rPr>
                <w:rFonts w:ascii="Times New Roman" w:eastAsia="Times New Roman" w:hAnsi="Times New Roman" w:cs="Times New Roman"/>
                <w:sz w:val="6"/>
                <w:szCs w:val="6"/>
                <w:lang w:val="uk-UA" w:eastAsia="ru-RU"/>
              </w:rPr>
            </w:pPr>
          </w:p>
          <w:p w:rsidR="00DA666F" w:rsidRPr="00314ACE" w:rsidRDefault="00DA666F" w:rsidP="00CC2A17">
            <w:pPr>
              <w:spacing w:after="0" w:line="240" w:lineRule="auto"/>
              <w:rPr>
                <w:rFonts w:ascii="Times New Roman" w:eastAsia="Times New Roman" w:hAnsi="Times New Roman" w:cs="Times New Roman"/>
                <w:sz w:val="6"/>
                <w:szCs w:val="6"/>
                <w:lang w:val="uk-UA" w:eastAsia="ru-RU"/>
              </w:rPr>
            </w:pPr>
          </w:p>
          <w:p w:rsidR="00DA666F" w:rsidRPr="00314ACE" w:rsidRDefault="00DA666F" w:rsidP="00CC2A17">
            <w:pPr>
              <w:spacing w:after="0" w:line="240" w:lineRule="auto"/>
              <w:rPr>
                <w:rFonts w:ascii="Times New Roman" w:eastAsia="Times New Roman" w:hAnsi="Times New Roman" w:cs="Times New Roman"/>
                <w:sz w:val="6"/>
                <w:szCs w:val="6"/>
                <w:lang w:val="uk-UA" w:eastAsia="ru-RU"/>
              </w:rPr>
            </w:pPr>
          </w:p>
          <w:tbl>
            <w:tblPr>
              <w:tblW w:w="1856"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314ACE" w:rsidTr="00CC2A17">
              <w:tc>
                <w:tcPr>
                  <w:tcW w:w="304"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314ACE" w:rsidRDefault="00DA666F" w:rsidP="00CC2A17">
            <w:pPr>
              <w:spacing w:after="0" w:line="240" w:lineRule="auto"/>
              <w:rPr>
                <w:rFonts w:ascii="Times New Roman" w:eastAsia="Times New Roman" w:hAnsi="Times New Roman" w:cs="Times New Roman"/>
                <w:sz w:val="12"/>
                <w:szCs w:val="12"/>
                <w:lang w:val="uk-UA" w:eastAsia="ru-RU"/>
              </w:rPr>
            </w:pPr>
          </w:p>
          <w:tbl>
            <w:tblPr>
              <w:tblW w:w="1856"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314ACE" w:rsidTr="00CC2A17">
              <w:tc>
                <w:tcPr>
                  <w:tcW w:w="304"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304"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r>
    </w:tbl>
    <w:p w:rsidR="00DA666F" w:rsidRPr="00314ACE" w:rsidRDefault="00DA666F" w:rsidP="00DA666F">
      <w:pPr>
        <w:spacing w:after="0" w:line="240" w:lineRule="auto"/>
        <w:rPr>
          <w:rFonts w:ascii="Times New Roman" w:eastAsia="Times New Roman" w:hAnsi="Times New Roman" w:cs="Times New Roman"/>
          <w:sz w:val="16"/>
          <w:szCs w:val="16"/>
          <w:lang w:val="uk-UA" w:eastAsia="ru-RU"/>
        </w:rPr>
      </w:pPr>
    </w:p>
    <w:tbl>
      <w:tblPr>
        <w:tblW w:w="493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26"/>
        <w:gridCol w:w="1021"/>
        <w:gridCol w:w="1499"/>
        <w:gridCol w:w="2774"/>
      </w:tblGrid>
      <w:tr w:rsidR="00DA666F" w:rsidRPr="00314ACE" w:rsidTr="00CC2A17">
        <w:trPr>
          <w:cantSplit/>
        </w:trPr>
        <w:tc>
          <w:tcPr>
            <w:tcW w:w="2277" w:type="pct"/>
          </w:tcPr>
          <w:p w:rsidR="00DA666F" w:rsidRPr="00314ACE" w:rsidRDefault="00F21869" w:rsidP="00CC2A17">
            <w:pPr>
              <w:spacing w:after="0" w:line="240" w:lineRule="auto"/>
              <w:ind w:left="-57"/>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Міністерство охорони здоров'я</w:t>
            </w:r>
          </w:p>
        </w:tc>
        <w:tc>
          <w:tcPr>
            <w:tcW w:w="525" w:type="pct"/>
            <w:vMerge w:val="restart"/>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198" w:type="pct"/>
            <w:gridSpan w:val="2"/>
          </w:tcPr>
          <w:p w:rsidR="00DA666F" w:rsidRPr="00314ACE" w:rsidRDefault="00F21869" w:rsidP="00CC2A17">
            <w:pPr>
              <w:spacing w:after="0" w:line="240" w:lineRule="auto"/>
              <w:jc w:val="center"/>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МЕДИЧНА ДОКУМЕНТАЦІЯ</w:t>
            </w:r>
          </w:p>
        </w:tc>
      </w:tr>
      <w:tr w:rsidR="00DA666F" w:rsidRPr="00314ACE" w:rsidTr="00CC2A17">
        <w:trPr>
          <w:cantSplit/>
        </w:trPr>
        <w:tc>
          <w:tcPr>
            <w:tcW w:w="2277" w:type="pct"/>
            <w:vMerge w:val="restart"/>
          </w:tcPr>
          <w:tbl>
            <w:tblP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944"/>
            </w:tblGrid>
            <w:tr w:rsidR="00DA666F" w:rsidRPr="00314ACE" w:rsidTr="00CC2A17">
              <w:trPr>
                <w:trHeight w:val="746"/>
              </w:trPr>
              <w:tc>
                <w:tcPr>
                  <w:tcW w:w="2808" w:type="dxa"/>
                </w:tcPr>
                <w:p w:rsidR="00F21869" w:rsidRPr="00314ACE" w:rsidRDefault="00F21869" w:rsidP="00F21869">
                  <w:pPr>
                    <w:spacing w:after="0" w:line="240" w:lineRule="auto"/>
                    <w:ind w:left="-57"/>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Найменування установи</w:t>
                  </w:r>
                </w:p>
                <w:p w:rsidR="00DA666F" w:rsidRPr="00314ACE" w:rsidRDefault="00F21869" w:rsidP="00F21869">
                  <w:pPr>
                    <w:spacing w:after="0" w:line="240" w:lineRule="auto"/>
                    <w:ind w:left="-57"/>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Ідентифікаційний код ЄДРПОУ</w:t>
                  </w:r>
                </w:p>
              </w:tc>
              <w:tc>
                <w:tcPr>
                  <w:tcW w:w="1944"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bl>
                  <w:tblPr>
                    <w:tblpPr w:leftFromText="180" w:rightFromText="180" w:vertAnchor="text" w:horzAnchor="margin" w:tblpY="307"/>
                    <w:tblOverlap w:val="never"/>
                    <w:tblW w:w="1856" w:type="dxa"/>
                    <w:tblBorders>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314ACE" w:rsidTr="00CC2A17">
                    <w:tc>
                      <w:tcPr>
                        <w:tcW w:w="304"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c>
                      <w:tcPr>
                        <w:tcW w:w="304"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c>
                      <w:tcPr>
                        <w:tcW w:w="304"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ind w:left="-57"/>
                          <w:rPr>
                            <w:rFonts w:ascii="Times New Roman" w:eastAsia="Times New Roman" w:hAnsi="Times New Roman" w:cs="Times New Roman"/>
                            <w:sz w:val="20"/>
                            <w:szCs w:val="20"/>
                            <w:lang w:val="uk-UA" w:eastAsia="ru-RU"/>
                          </w:rPr>
                        </w:pPr>
                      </w:p>
                    </w:tc>
                  </w:tr>
                </w:tbl>
                <w:p w:rsidR="00DA666F" w:rsidRPr="00314ACE" w:rsidRDefault="00DA666F" w:rsidP="00CC2A17">
                  <w:pPr>
                    <w:spacing w:after="0" w:line="240" w:lineRule="auto"/>
                    <w:ind w:left="-57"/>
                    <w:jc w:val="center"/>
                    <w:rPr>
                      <w:rFonts w:ascii="Times New Roman" w:eastAsia="Times New Roman" w:hAnsi="Times New Roman" w:cs="Times New Roman"/>
                      <w:sz w:val="20"/>
                      <w:szCs w:val="20"/>
                      <w:lang w:val="uk-UA" w:eastAsia="ru-RU"/>
                    </w:rPr>
                  </w:pPr>
                </w:p>
              </w:tc>
            </w:tr>
          </w:tbl>
          <w:p w:rsidR="00DA666F" w:rsidRPr="00314ACE" w:rsidRDefault="00DA666F" w:rsidP="00CC2A17">
            <w:pPr>
              <w:spacing w:after="0" w:line="240" w:lineRule="auto"/>
              <w:ind w:left="-57"/>
              <w:jc w:val="center"/>
              <w:rPr>
                <w:rFonts w:ascii="Times New Roman" w:eastAsia="Times New Roman" w:hAnsi="Times New Roman" w:cs="Times New Roman"/>
                <w:sz w:val="20"/>
                <w:szCs w:val="20"/>
                <w:lang w:val="uk-UA" w:eastAsia="ru-RU"/>
              </w:rPr>
            </w:pPr>
          </w:p>
        </w:tc>
        <w:tc>
          <w:tcPr>
            <w:tcW w:w="525" w:type="pct"/>
            <w:vMerge/>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771" w:type="pct"/>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ФОРМА №</w:t>
            </w:r>
          </w:p>
        </w:tc>
        <w:tc>
          <w:tcPr>
            <w:tcW w:w="1427" w:type="pct"/>
          </w:tcPr>
          <w:tbl>
            <w:tblPr>
              <w:tblW w:w="2765"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353"/>
              <w:gridCol w:w="353"/>
              <w:gridCol w:w="293"/>
              <w:gridCol w:w="353"/>
              <w:gridCol w:w="353"/>
              <w:gridCol w:w="353"/>
              <w:gridCol w:w="353"/>
            </w:tblGrid>
            <w:tr w:rsidR="00DA666F" w:rsidRPr="00314ACE" w:rsidTr="00CC2A17">
              <w:tc>
                <w:tcPr>
                  <w:tcW w:w="354"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1</w:t>
                  </w:r>
                </w:p>
              </w:tc>
              <w:tc>
                <w:tcPr>
                  <w:tcW w:w="35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0</w:t>
                  </w:r>
                </w:p>
              </w:tc>
              <w:tc>
                <w:tcPr>
                  <w:tcW w:w="35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3</w:t>
                  </w:r>
                </w:p>
              </w:tc>
              <w:tc>
                <w:tcPr>
                  <w:tcW w:w="29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w:t>
                  </w:r>
                </w:p>
              </w:tc>
              <w:tc>
                <w:tcPr>
                  <w:tcW w:w="35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О</w:t>
                  </w:r>
                </w:p>
              </w:tc>
              <w:tc>
                <w:tcPr>
                  <w:tcW w:w="35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w:t>
                  </w:r>
                </w:p>
              </w:tc>
              <w:tc>
                <w:tcPr>
                  <w:tcW w:w="35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9</w:t>
                  </w:r>
                </w:p>
              </w:tc>
              <w:tc>
                <w:tcPr>
                  <w:tcW w:w="353"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5</w:t>
                  </w:r>
                </w:p>
              </w:tc>
            </w:tr>
          </w:tbl>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r w:rsidR="00DA666F" w:rsidRPr="00314ACE" w:rsidTr="00CC2A17">
        <w:trPr>
          <w:cantSplit/>
        </w:trPr>
        <w:tc>
          <w:tcPr>
            <w:tcW w:w="2277" w:type="pct"/>
            <w:vMerge/>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525" w:type="pct"/>
            <w:vMerge/>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198" w:type="pct"/>
            <w:gridSpan w:val="2"/>
          </w:tcPr>
          <w:p w:rsidR="00DA666F" w:rsidRPr="00314ACE" w:rsidRDefault="00F21869" w:rsidP="00CC2A17">
            <w:pPr>
              <w:spacing w:after="0" w:line="240" w:lineRule="auto"/>
              <w:jc w:val="center"/>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Затверджено наказом МОЗ України</w:t>
            </w:r>
          </w:p>
        </w:tc>
      </w:tr>
      <w:tr w:rsidR="00DA666F" w:rsidRPr="00314ACE" w:rsidTr="00CC2A17">
        <w:trPr>
          <w:cantSplit/>
          <w:trHeight w:val="309"/>
        </w:trPr>
        <w:tc>
          <w:tcPr>
            <w:tcW w:w="2277" w:type="pct"/>
            <w:vMerge/>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525" w:type="pct"/>
            <w:vMerge/>
          </w:tcPr>
          <w:p w:rsidR="00DA666F" w:rsidRPr="00314ACE" w:rsidRDefault="00DA666F" w:rsidP="00CC2A17">
            <w:pPr>
              <w:spacing w:after="0" w:line="240" w:lineRule="auto"/>
              <w:rPr>
                <w:rFonts w:ascii="Times New Roman" w:eastAsia="Times New Roman" w:hAnsi="Times New Roman" w:cs="Times New Roman"/>
                <w:sz w:val="24"/>
                <w:szCs w:val="24"/>
                <w:lang w:val="uk-UA" w:eastAsia="ru-RU"/>
              </w:rPr>
            </w:pPr>
          </w:p>
        </w:tc>
        <w:tc>
          <w:tcPr>
            <w:tcW w:w="2198" w:type="pct"/>
            <w:gridSpan w:val="2"/>
          </w:tcPr>
          <w:tbl>
            <w:tblPr>
              <w:tblW w:w="4062"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96"/>
              <w:gridCol w:w="336"/>
              <w:gridCol w:w="396"/>
              <w:gridCol w:w="336"/>
              <w:gridCol w:w="336"/>
              <w:gridCol w:w="410"/>
              <w:gridCol w:w="508"/>
              <w:gridCol w:w="336"/>
              <w:gridCol w:w="336"/>
              <w:gridCol w:w="336"/>
            </w:tblGrid>
            <w:tr w:rsidR="00DA666F" w:rsidRPr="00314ACE" w:rsidTr="00CC2A17">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0</w:t>
                  </w:r>
                </w:p>
              </w:tc>
              <w:tc>
                <w:tcPr>
                  <w:tcW w:w="39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3.</w:t>
                  </w:r>
                </w:p>
              </w:tc>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p>
              </w:tc>
              <w:tc>
                <w:tcPr>
                  <w:tcW w:w="39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7.</w:t>
                  </w:r>
                </w:p>
              </w:tc>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9</w:t>
                  </w:r>
                </w:p>
              </w:tc>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5</w:t>
                  </w:r>
                </w:p>
              </w:tc>
              <w:tc>
                <w:tcPr>
                  <w:tcW w:w="410"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р</w:t>
                  </w:r>
                </w:p>
              </w:tc>
              <w:tc>
                <w:tcPr>
                  <w:tcW w:w="508" w:type="dxa"/>
                  <w:tcBorders>
                    <w:top w:val="nil"/>
                    <w:bottom w:val="nil"/>
                  </w:tcBorders>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w:t>
                  </w:r>
                </w:p>
              </w:tc>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1</w:t>
                  </w:r>
                </w:p>
              </w:tc>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2</w:t>
                  </w:r>
                </w:p>
              </w:tc>
              <w:tc>
                <w:tcPr>
                  <w:tcW w:w="336" w:type="dxa"/>
                </w:tcPr>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4</w:t>
                  </w:r>
                </w:p>
              </w:tc>
            </w:tr>
          </w:tbl>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r w:rsidR="00DA666F" w:rsidRPr="00314ACE" w:rsidTr="00CC2A17">
        <w:tc>
          <w:tcPr>
            <w:tcW w:w="5000" w:type="pct"/>
            <w:gridSpan w:val="4"/>
          </w:tcPr>
          <w:p w:rsidR="00DA666F" w:rsidRPr="00314ACE" w:rsidRDefault="00F21869" w:rsidP="00CC2A17">
            <w:pPr>
              <w:spacing w:after="0" w:line="240" w:lineRule="auto"/>
              <w:jc w:val="center"/>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 xml:space="preserve">Медичне свідоцтво про народження </w:t>
            </w:r>
            <w:r w:rsidR="00DA666F" w:rsidRPr="00314ACE">
              <w:rPr>
                <w:rFonts w:ascii="Times New Roman" w:eastAsia="Times New Roman" w:hAnsi="Times New Roman" w:cs="Times New Roman"/>
                <w:b/>
                <w:sz w:val="20"/>
                <w:szCs w:val="20"/>
                <w:lang w:val="uk-UA" w:eastAsia="ru-RU"/>
              </w:rPr>
              <w:t>№__________</w:t>
            </w:r>
          </w:p>
          <w:p w:rsidR="00DA666F" w:rsidRPr="00314ACE" w:rsidRDefault="00DA666F" w:rsidP="00F21869">
            <w:pPr>
              <w:spacing w:after="0" w:line="240"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Дата в</w:t>
            </w:r>
            <w:r w:rsidR="00F21869" w:rsidRPr="00314ACE">
              <w:rPr>
                <w:rFonts w:ascii="Times New Roman" w:eastAsia="Times New Roman" w:hAnsi="Times New Roman" w:cs="Times New Roman"/>
                <w:sz w:val="20"/>
                <w:szCs w:val="20"/>
                <w:lang w:val="uk-UA" w:eastAsia="ru-RU"/>
              </w:rPr>
              <w:t>и</w:t>
            </w:r>
            <w:r w:rsidRPr="00314ACE">
              <w:rPr>
                <w:rFonts w:ascii="Times New Roman" w:eastAsia="Times New Roman" w:hAnsi="Times New Roman" w:cs="Times New Roman"/>
                <w:sz w:val="20"/>
                <w:szCs w:val="20"/>
                <w:lang w:val="uk-UA" w:eastAsia="ru-RU"/>
              </w:rPr>
              <w:t>дач</w:t>
            </w:r>
            <w:r w:rsidR="00F21869" w:rsidRPr="00314ACE">
              <w:rPr>
                <w:rFonts w:ascii="Times New Roman" w:eastAsia="Times New Roman" w:hAnsi="Times New Roman" w:cs="Times New Roman"/>
                <w:sz w:val="20"/>
                <w:szCs w:val="20"/>
                <w:lang w:val="uk-UA" w:eastAsia="ru-RU"/>
              </w:rPr>
              <w:t>і</w:t>
            </w:r>
            <w:r w:rsidRPr="00314ACE">
              <w:rPr>
                <w:rFonts w:ascii="Times New Roman" w:eastAsia="Times New Roman" w:hAnsi="Times New Roman" w:cs="Times New Roman"/>
                <w:sz w:val="20"/>
                <w:szCs w:val="20"/>
                <w:lang w:val="uk-UA" w:eastAsia="ru-RU"/>
              </w:rPr>
              <w:t xml:space="preserve"> «____»  __________________20 ______ г.</w:t>
            </w:r>
          </w:p>
        </w:tc>
      </w:tr>
      <w:tr w:rsidR="00DA666F" w:rsidRPr="00314ACE" w:rsidTr="00CC2A17">
        <w:trPr>
          <w:trHeight w:val="9689"/>
        </w:trPr>
        <w:tc>
          <w:tcPr>
            <w:tcW w:w="5000" w:type="pct"/>
            <w:gridSpan w:val="4"/>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I. </w:t>
            </w:r>
            <w:r w:rsidR="00F21869" w:rsidRPr="00314ACE">
              <w:rPr>
                <w:rFonts w:ascii="Times New Roman" w:eastAsia="Times New Roman" w:hAnsi="Times New Roman" w:cs="Times New Roman"/>
                <w:sz w:val="20"/>
                <w:szCs w:val="20"/>
                <w:lang w:val="uk-UA" w:eastAsia="ru-RU"/>
              </w:rPr>
              <w:t>Я, лікар (фельдшер, акушерка</w:t>
            </w:r>
            <w:r w:rsidRPr="00314ACE">
              <w:rPr>
                <w:rFonts w:ascii="Times New Roman" w:eastAsia="Times New Roman" w:hAnsi="Times New Roman" w:cs="Times New Roman"/>
                <w:sz w:val="20"/>
                <w:szCs w:val="20"/>
                <w:lang w:val="uk-UA" w:eastAsia="ru-RU"/>
              </w:rPr>
              <w:t>), __________________________________________________________________</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_______________________________________________________________________________________________</w:t>
            </w:r>
          </w:p>
          <w:p w:rsidR="00DA666F" w:rsidRPr="00314ACE" w:rsidRDefault="002F1230"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цим підтверджую, що у громадянки </w:t>
            </w:r>
            <w:r w:rsidR="00DA666F" w:rsidRPr="00314ACE">
              <w:rPr>
                <w:rFonts w:ascii="Times New Roman" w:eastAsia="Times New Roman" w:hAnsi="Times New Roman" w:cs="Times New Roman"/>
                <w:sz w:val="20"/>
                <w:szCs w:val="20"/>
                <w:lang w:val="uk-UA" w:eastAsia="ru-RU"/>
              </w:rPr>
              <w:t>_______________________________________________________________</w:t>
            </w:r>
          </w:p>
          <w:p w:rsidR="00DA666F" w:rsidRPr="00314ACE" w:rsidRDefault="00DA666F" w:rsidP="00CC2A17">
            <w:pPr>
              <w:spacing w:after="0" w:line="240" w:lineRule="auto"/>
              <w:rPr>
                <w:rFonts w:ascii="Times New Roman" w:eastAsia="Times New Roman" w:hAnsi="Times New Roman" w:cs="Times New Roman"/>
                <w:sz w:val="20"/>
                <w:szCs w:val="20"/>
                <w:vertAlign w:val="superscript"/>
                <w:lang w:val="uk-UA" w:eastAsia="ru-RU"/>
              </w:rPr>
            </w:pPr>
            <w:r w:rsidRPr="00314ACE">
              <w:rPr>
                <w:rFonts w:ascii="Times New Roman" w:eastAsia="Times New Roman" w:hAnsi="Times New Roman" w:cs="Times New Roman"/>
                <w:sz w:val="20"/>
                <w:szCs w:val="20"/>
                <w:vertAlign w:val="superscript"/>
                <w:lang w:val="uk-UA" w:eastAsia="ru-RU"/>
              </w:rPr>
              <w:t xml:space="preserve">                                                                                                                                           (</w:t>
            </w:r>
            <w:r w:rsidR="002F1230" w:rsidRPr="00314ACE">
              <w:rPr>
                <w:rFonts w:ascii="Times New Roman" w:eastAsia="Times New Roman" w:hAnsi="Times New Roman" w:cs="Times New Roman"/>
                <w:sz w:val="20"/>
                <w:szCs w:val="20"/>
                <w:vertAlign w:val="superscript"/>
                <w:lang w:val="uk-UA" w:eastAsia="ru-RU"/>
              </w:rPr>
              <w:t>прізвище ім'я по батькові</w:t>
            </w:r>
            <w:r w:rsidRPr="00314ACE">
              <w:rPr>
                <w:rFonts w:ascii="Times New Roman" w:eastAsia="Times New Roman" w:hAnsi="Times New Roman" w:cs="Times New Roman"/>
                <w:sz w:val="20"/>
                <w:szCs w:val="20"/>
                <w:vertAlign w:val="superscript"/>
                <w:lang w:val="uk-UA" w:eastAsia="ru-RU"/>
              </w:rPr>
              <w:t>)</w:t>
            </w:r>
          </w:p>
          <w:p w:rsidR="00DA666F" w:rsidRPr="00314ACE" w:rsidRDefault="002F1230"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яка проживає за адресою: Держава, республіка, область </w:t>
            </w:r>
            <w:r w:rsidR="00DA666F" w:rsidRPr="00314ACE">
              <w:rPr>
                <w:rFonts w:ascii="Times New Roman" w:eastAsia="Times New Roman" w:hAnsi="Times New Roman" w:cs="Times New Roman"/>
                <w:sz w:val="20"/>
                <w:szCs w:val="20"/>
                <w:lang w:val="uk-UA" w:eastAsia="ru-RU"/>
              </w:rPr>
              <w:t>_______________________________________</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район ________________________</w:t>
            </w:r>
            <w:r w:rsidR="002F1230" w:rsidRPr="00314ACE">
              <w:rPr>
                <w:rFonts w:ascii="Times New Roman" w:eastAsia="Times New Roman" w:hAnsi="Times New Roman" w:cs="Times New Roman"/>
                <w:sz w:val="20"/>
                <w:szCs w:val="20"/>
                <w:lang w:val="uk-UA" w:eastAsia="ru-RU"/>
              </w:rPr>
              <w:t>місто</w:t>
            </w:r>
            <w:r w:rsidRPr="00314ACE">
              <w:rPr>
                <w:rFonts w:ascii="Times New Roman" w:eastAsia="Times New Roman" w:hAnsi="Times New Roman" w:cs="Times New Roman"/>
                <w:sz w:val="20"/>
                <w:szCs w:val="20"/>
                <w:lang w:val="uk-UA" w:eastAsia="ru-RU"/>
              </w:rPr>
              <w:t xml:space="preserve"> (село) _____________________</w:t>
            </w:r>
            <w:r w:rsidR="002F1230" w:rsidRPr="00314ACE">
              <w:rPr>
                <w:rFonts w:ascii="Times New Roman" w:eastAsia="Times New Roman" w:hAnsi="Times New Roman" w:cs="Times New Roman"/>
                <w:sz w:val="20"/>
                <w:szCs w:val="20"/>
                <w:lang w:val="uk-UA" w:eastAsia="ru-RU"/>
              </w:rPr>
              <w:t>в</w:t>
            </w:r>
            <w:r w:rsidRPr="00314ACE">
              <w:rPr>
                <w:rFonts w:ascii="Times New Roman" w:eastAsia="Times New Roman" w:hAnsi="Times New Roman" w:cs="Times New Roman"/>
                <w:sz w:val="20"/>
                <w:szCs w:val="20"/>
                <w:lang w:val="uk-UA" w:eastAsia="ru-RU"/>
              </w:rPr>
              <w:t>улиц</w:t>
            </w:r>
            <w:r w:rsidR="002F1230" w:rsidRPr="00314ACE">
              <w:rPr>
                <w:rFonts w:ascii="Times New Roman" w:eastAsia="Times New Roman" w:hAnsi="Times New Roman" w:cs="Times New Roman"/>
                <w:sz w:val="20"/>
                <w:szCs w:val="20"/>
                <w:lang w:val="uk-UA" w:eastAsia="ru-RU"/>
              </w:rPr>
              <w:t>я</w:t>
            </w:r>
            <w:r w:rsidRPr="00314ACE">
              <w:rPr>
                <w:rFonts w:ascii="Times New Roman" w:eastAsia="Times New Roman" w:hAnsi="Times New Roman" w:cs="Times New Roman"/>
                <w:sz w:val="20"/>
                <w:szCs w:val="20"/>
                <w:lang w:val="uk-UA" w:eastAsia="ru-RU"/>
              </w:rPr>
              <w:t>____________________________ буд.______, кв. № ________ в _____________________________________________________________________</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                                                                             (</w:t>
            </w:r>
            <w:r w:rsidR="002F1230" w:rsidRPr="00314ACE">
              <w:rPr>
                <w:rFonts w:ascii="Times New Roman" w:eastAsia="Times New Roman" w:hAnsi="Times New Roman" w:cs="Times New Roman"/>
                <w:sz w:val="20"/>
                <w:szCs w:val="20"/>
                <w:lang w:val="uk-UA" w:eastAsia="ru-RU"/>
              </w:rPr>
              <w:t>найменування лікувального закладу або будинку</w:t>
            </w:r>
            <w:r w:rsidRPr="00314ACE">
              <w:rPr>
                <w:rFonts w:ascii="Times New Roman" w:eastAsia="Times New Roman" w:hAnsi="Times New Roman" w:cs="Times New Roman"/>
                <w:sz w:val="20"/>
                <w:szCs w:val="20"/>
                <w:lang w:val="uk-UA" w:eastAsia="ru-RU"/>
              </w:rPr>
              <w:t>)</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bl>
            <w:tblPr>
              <w:tblpPr w:leftFromText="180" w:rightFromText="180" w:vertAnchor="text" w:horzAnchor="margin"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1265"/>
              <w:gridCol w:w="900"/>
              <w:gridCol w:w="720"/>
              <w:gridCol w:w="900"/>
              <w:gridCol w:w="932"/>
              <w:gridCol w:w="932"/>
              <w:gridCol w:w="932"/>
            </w:tblGrid>
            <w:tr w:rsidR="00DA666F" w:rsidRPr="00314ACE" w:rsidTr="00CC2A17">
              <w:tc>
                <w:tcPr>
                  <w:tcW w:w="2262" w:type="dxa"/>
                  <w:tcBorders>
                    <w:top w:val="nil"/>
                    <w:left w:val="nil"/>
                    <w:bottom w:val="nil"/>
                    <w:right w:val="nil"/>
                  </w:tcBorders>
                </w:tcPr>
                <w:p w:rsidR="00DA666F" w:rsidRPr="00314ACE" w:rsidRDefault="00DA666F" w:rsidP="002F1230">
                  <w:pPr>
                    <w:spacing w:after="0" w:line="240" w:lineRule="auto"/>
                    <w:ind w:left="-113"/>
                    <w:jc w:val="right"/>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 Дата </w:t>
                  </w:r>
                  <w:r w:rsidR="002F1230" w:rsidRPr="00314ACE">
                    <w:rPr>
                      <w:rFonts w:ascii="Times New Roman" w:eastAsia="Times New Roman" w:hAnsi="Times New Roman" w:cs="Times New Roman"/>
                      <w:sz w:val="20"/>
                      <w:szCs w:val="20"/>
                      <w:lang w:val="uk-UA" w:eastAsia="ru-RU"/>
                    </w:rPr>
                    <w:t>пологів</w:t>
                  </w:r>
                  <w:r w:rsidRPr="00314ACE">
                    <w:rPr>
                      <w:rFonts w:ascii="Times New Roman" w:eastAsia="Times New Roman" w:hAnsi="Times New Roman" w:cs="Times New Roman"/>
                      <w:sz w:val="20"/>
                      <w:szCs w:val="20"/>
                      <w:lang w:val="uk-UA" w:eastAsia="ru-RU"/>
                    </w:rPr>
                    <w:t xml:space="preserve">: </w:t>
                  </w:r>
                  <w:r w:rsidR="002F1230" w:rsidRPr="00314ACE">
                    <w:rPr>
                      <w:rFonts w:ascii="Times New Roman" w:eastAsia="Times New Roman" w:hAnsi="Times New Roman" w:cs="Times New Roman"/>
                      <w:sz w:val="20"/>
                      <w:szCs w:val="20"/>
                      <w:lang w:val="uk-UA" w:eastAsia="ru-RU"/>
                    </w:rPr>
                    <w:t>рік</w:t>
                  </w:r>
                  <w:r w:rsidRPr="00314ACE">
                    <w:rPr>
                      <w:rFonts w:ascii="Times New Roman" w:eastAsia="Times New Roman" w:hAnsi="Times New Roman" w:cs="Times New Roman"/>
                      <w:sz w:val="20"/>
                      <w:szCs w:val="20"/>
                      <w:lang w:val="uk-UA" w:eastAsia="ru-RU"/>
                    </w:rPr>
                    <w:t xml:space="preserve"> </w:t>
                  </w:r>
                </w:p>
              </w:tc>
              <w:tc>
                <w:tcPr>
                  <w:tcW w:w="1265"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36"/>
                    <w:gridCol w:w="304"/>
                    <w:gridCol w:w="236"/>
                  </w:tblGrid>
                  <w:tr w:rsidR="00DA666F" w:rsidRPr="00314ACE" w:rsidTr="00CC2A17">
                    <w:trPr>
                      <w:trHeight w:val="179"/>
                    </w:trPr>
                    <w:tc>
                      <w:tcPr>
                        <w:tcW w:w="252"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304"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900" w:type="dxa"/>
                  <w:tcBorders>
                    <w:top w:val="nil"/>
                    <w:left w:val="nil"/>
                    <w:bottom w:val="nil"/>
                    <w:right w:val="nil"/>
                  </w:tcBorders>
                </w:tcPr>
                <w:p w:rsidR="00DA666F" w:rsidRPr="00314ACE" w:rsidRDefault="00DA666F"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м</w:t>
                  </w:r>
                  <w:r w:rsidR="002F1230" w:rsidRPr="00314ACE">
                    <w:rPr>
                      <w:rFonts w:ascii="Times New Roman" w:eastAsia="Times New Roman" w:hAnsi="Times New Roman" w:cs="Times New Roman"/>
                      <w:sz w:val="20"/>
                      <w:szCs w:val="20"/>
                      <w:lang w:val="uk-UA" w:eastAsia="ru-RU"/>
                    </w:rPr>
                    <w:t>і</w:t>
                  </w:r>
                  <w:r w:rsidRPr="00314ACE">
                    <w:rPr>
                      <w:rFonts w:ascii="Times New Roman" w:eastAsia="Times New Roman" w:hAnsi="Times New Roman" w:cs="Times New Roman"/>
                      <w:sz w:val="20"/>
                      <w:szCs w:val="20"/>
                      <w:lang w:val="uk-UA" w:eastAsia="ru-RU"/>
                    </w:rPr>
                    <w:t>сяц</w:t>
                  </w:r>
                  <w:r w:rsidR="002F1230" w:rsidRPr="00314ACE">
                    <w:rPr>
                      <w:rFonts w:ascii="Times New Roman" w:eastAsia="Times New Roman" w:hAnsi="Times New Roman" w:cs="Times New Roman"/>
                      <w:sz w:val="20"/>
                      <w:szCs w:val="20"/>
                      <w:lang w:val="uk-UA" w:eastAsia="ru-RU"/>
                    </w:rPr>
                    <w:t>ь</w:t>
                  </w:r>
                </w:p>
              </w:tc>
              <w:tc>
                <w:tcPr>
                  <w:tcW w:w="720"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
                    <w:gridCol w:w="236"/>
                  </w:tblGrid>
                  <w:tr w:rsidR="00DA666F" w:rsidRPr="00314ACE" w:rsidTr="00CC2A17">
                    <w:tc>
                      <w:tcPr>
                        <w:tcW w:w="264"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900" w:type="dxa"/>
                  <w:tcBorders>
                    <w:top w:val="nil"/>
                    <w:left w:val="nil"/>
                    <w:bottom w:val="nil"/>
                    <w:right w:val="nil"/>
                  </w:tcBorders>
                </w:tcPr>
                <w:p w:rsidR="00DA666F" w:rsidRPr="00314ACE" w:rsidRDefault="00DA666F" w:rsidP="00CC2A17">
                  <w:pPr>
                    <w:spacing w:after="0" w:line="240" w:lineRule="auto"/>
                    <w:jc w:val="right"/>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число</w:t>
                  </w:r>
                </w:p>
              </w:tc>
              <w:tc>
                <w:tcPr>
                  <w:tcW w:w="932"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
                    <w:gridCol w:w="236"/>
                  </w:tblGrid>
                  <w:tr w:rsidR="00DA666F" w:rsidRPr="00314ACE" w:rsidTr="00CC2A17">
                    <w:tc>
                      <w:tcPr>
                        <w:tcW w:w="264"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932" w:type="dxa"/>
                  <w:tcBorders>
                    <w:top w:val="nil"/>
                    <w:left w:val="nil"/>
                    <w:bottom w:val="nil"/>
                    <w:right w:val="nil"/>
                  </w:tcBorders>
                </w:tcPr>
                <w:p w:rsidR="00DA666F" w:rsidRPr="00314ACE" w:rsidRDefault="002F1230" w:rsidP="00CC2A17">
                  <w:pPr>
                    <w:spacing w:after="0" w:line="240" w:lineRule="auto"/>
                    <w:jc w:val="right"/>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час</w:t>
                  </w:r>
                </w:p>
              </w:tc>
              <w:tc>
                <w:tcPr>
                  <w:tcW w:w="932" w:type="dxa"/>
                  <w:tcBorders>
                    <w:top w:val="nil"/>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
                    <w:gridCol w:w="236"/>
                  </w:tblGrid>
                  <w:tr w:rsidR="00DA666F" w:rsidRPr="00314ACE" w:rsidTr="00CC2A17">
                    <w:tc>
                      <w:tcPr>
                        <w:tcW w:w="264"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c>
                      <w:tcPr>
                        <w:tcW w:w="236" w:type="dxa"/>
                      </w:tcPr>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314ACE" w:rsidRDefault="00D86AD4" w:rsidP="00CC2A1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val="uk-UA" w:eastAsia="ru-RU"/>
              </w:rPr>
              <w:pict>
                <v:rect id="Прямоугольник 16" o:spid="_x0000_s1042" style="position:absolute;left:0;text-align:left;margin-left:157.35pt;margin-top:7.15pt;width:18pt;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"/>
              </w:pict>
            </w:r>
          </w:p>
          <w:p w:rsidR="00DA666F" w:rsidRPr="00314ACE" w:rsidRDefault="002F1230" w:rsidP="00CC2A17">
            <w:pPr>
              <w:spacing w:after="0" w:line="240" w:lineRule="auto"/>
              <w:jc w:val="both"/>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дитина</w:t>
            </w:r>
            <w:r w:rsidR="00DA666F" w:rsidRPr="00314ACE">
              <w:rPr>
                <w:rFonts w:ascii="Times New Roman" w:eastAsia="Times New Roman" w:hAnsi="Times New Roman" w:cs="Times New Roman"/>
                <w:sz w:val="20"/>
                <w:szCs w:val="20"/>
                <w:lang w:val="uk-UA" w:eastAsia="ru-RU"/>
              </w:rPr>
              <w:t xml:space="preserve">: </w:t>
            </w:r>
            <w:r w:rsidRPr="00314ACE">
              <w:rPr>
                <w:rFonts w:ascii="Times New Roman" w:eastAsia="Times New Roman" w:hAnsi="Times New Roman" w:cs="Times New Roman"/>
                <w:sz w:val="20"/>
                <w:szCs w:val="20"/>
                <w:lang w:val="uk-UA" w:eastAsia="ru-RU"/>
              </w:rPr>
              <w:t>хлопчик</w:t>
            </w:r>
            <w:r w:rsidR="00DA666F" w:rsidRPr="00314ACE">
              <w:rPr>
                <w:rFonts w:ascii="Times New Roman" w:eastAsia="Times New Roman" w:hAnsi="Times New Roman" w:cs="Times New Roman"/>
                <w:sz w:val="20"/>
                <w:szCs w:val="20"/>
                <w:lang w:val="uk-UA" w:eastAsia="ru-RU"/>
              </w:rPr>
              <w:t xml:space="preserve"> – 1, д</w:t>
            </w:r>
            <w:r w:rsidRPr="00314ACE">
              <w:rPr>
                <w:rFonts w:ascii="Times New Roman" w:eastAsia="Times New Roman" w:hAnsi="Times New Roman" w:cs="Times New Roman"/>
                <w:sz w:val="20"/>
                <w:szCs w:val="20"/>
                <w:lang w:val="uk-UA" w:eastAsia="ru-RU"/>
              </w:rPr>
              <w:t>івчинка</w:t>
            </w:r>
            <w:r w:rsidR="00DA666F" w:rsidRPr="00314ACE">
              <w:rPr>
                <w:rFonts w:ascii="Times New Roman" w:eastAsia="Times New Roman" w:hAnsi="Times New Roman" w:cs="Times New Roman"/>
                <w:sz w:val="20"/>
                <w:szCs w:val="20"/>
                <w:lang w:val="uk-UA" w:eastAsia="ru-RU"/>
              </w:rPr>
              <w:t xml:space="preserve"> – 2   </w:t>
            </w:r>
          </w:p>
          <w:p w:rsidR="00DA666F" w:rsidRPr="00314ACE" w:rsidRDefault="00DA666F" w:rsidP="00CC2A17">
            <w:pPr>
              <w:spacing w:after="0" w:line="240" w:lineRule="auto"/>
              <w:rPr>
                <w:rFonts w:ascii="Times New Roman" w:eastAsia="Times New Roman" w:hAnsi="Times New Roman" w:cs="Times New Roman"/>
                <w:b/>
                <w:sz w:val="20"/>
                <w:szCs w:val="20"/>
                <w:lang w:val="uk-UA" w:eastAsia="ru-RU"/>
              </w:rPr>
            </w:pP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II. спеціальні відомості</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1. Дитина народилася: доношеним, недоношеним, Переношеним (підкреслити)</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2. Дитина народилася при одноплідних пологах, першим з двійні, другим з двійні, при багатоплідних пологах</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3. Який порядковий номер даної вагітності ________________</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4. Які пологи за рахунком _________________</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5. Скільки у матері (батьків) живих дітей _______________</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6. Дата останніх попередніх пологів (місяць, рік): __________________________ г.</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7. Кількість попередніх вагітностей, які закінчилися: народженням живої дитини _________, мертвонародженим ________, довільним викиднем _________, штучним абортом _________</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8. Чим закінчилася попередня вагітність: народженням живої дитини, мертвонародження, мимовільним викиднем, штучним абортом (підкреслити)</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9. Батьки дитини перебувають: в зареєстрованому шлюбі, мати дитини в зареєстрованому шлюбі чи не знаходиться (підкреслити)</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10. Якщо батьки відносяться до осіб, які постраждали внаслідок Чорнобильської аварії, вказати категорію та серію посвідчення:</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а) мати: категорія ______________ серія _____________________</w:t>
            </w:r>
          </w:p>
          <w:p w:rsidR="00DA666F"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б) батько: категорія ______________ серія _____________________</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М.П.                                                                   </w:t>
            </w:r>
            <w:r w:rsidR="002F1230" w:rsidRPr="00314ACE">
              <w:rPr>
                <w:rFonts w:ascii="Times New Roman" w:eastAsia="Times New Roman" w:hAnsi="Times New Roman" w:cs="Times New Roman"/>
                <w:sz w:val="20"/>
                <w:szCs w:val="20"/>
                <w:lang w:val="uk-UA" w:eastAsia="ru-RU"/>
              </w:rPr>
              <w:t>Лікар</w:t>
            </w:r>
            <w:r w:rsidRPr="00314ACE">
              <w:rPr>
                <w:rFonts w:ascii="Times New Roman" w:eastAsia="Times New Roman" w:hAnsi="Times New Roman" w:cs="Times New Roman"/>
                <w:sz w:val="20"/>
                <w:szCs w:val="20"/>
                <w:lang w:val="uk-UA" w:eastAsia="ru-RU"/>
              </w:rPr>
              <w:t xml:space="preserve"> (фельдшер, акушерка) ______________________</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                                                                                                                                  (п</w:t>
            </w:r>
            <w:r w:rsidR="002F1230" w:rsidRPr="00314ACE">
              <w:rPr>
                <w:rFonts w:ascii="Times New Roman" w:eastAsia="Times New Roman" w:hAnsi="Times New Roman" w:cs="Times New Roman"/>
                <w:sz w:val="20"/>
                <w:szCs w:val="20"/>
                <w:lang w:val="uk-UA" w:eastAsia="ru-RU"/>
              </w:rPr>
              <w:t>ідпис</w:t>
            </w:r>
            <w:r w:rsidRPr="00314ACE">
              <w:rPr>
                <w:rFonts w:ascii="Times New Roman" w:eastAsia="Times New Roman" w:hAnsi="Times New Roman" w:cs="Times New Roman"/>
                <w:sz w:val="20"/>
                <w:szCs w:val="20"/>
                <w:lang w:val="uk-UA" w:eastAsia="ru-RU"/>
              </w:rPr>
              <w:t>)</w:t>
            </w: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p>
          <w:p w:rsidR="00DA666F" w:rsidRPr="00314ACE" w:rsidRDefault="00DA666F" w:rsidP="00CC2A17">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w:t>
            </w:r>
          </w:p>
          <w:p w:rsidR="002F1230" w:rsidRPr="00314ACE" w:rsidRDefault="002F1230" w:rsidP="002F1230">
            <w:pPr>
              <w:spacing w:after="0" w:line="240"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До відома батьків:</w:t>
            </w:r>
          </w:p>
          <w:p w:rsidR="00DA666F" w:rsidRPr="00314ACE" w:rsidRDefault="002F1230" w:rsidP="002F1230">
            <w:pPr>
              <w:spacing w:after="0" w:line="240" w:lineRule="auto"/>
              <w:ind w:left="360"/>
              <w:jc w:val="both"/>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Відповідно до Кодексу про шлюб та сім'ю України, реєстрація дитини в органах реєстрації актів цивільного стану обов'язкова і повинна бути проведена не пізніше трьох місяців з дня народження дитини</w:t>
            </w:r>
          </w:p>
        </w:tc>
      </w:tr>
    </w:tbl>
    <w:p w:rsidR="00DA666F" w:rsidRPr="006009E9" w:rsidRDefault="00DA666F" w:rsidP="00DA666F">
      <w:pPr>
        <w:spacing w:after="0" w:line="240" w:lineRule="auto"/>
        <w:rPr>
          <w:rFonts w:ascii="Times New Roman" w:eastAsia="Times New Roman" w:hAnsi="Times New Roman" w:cs="Times New Roman"/>
          <w:sz w:val="24"/>
          <w:szCs w:val="24"/>
          <w:lang w:eastAsia="ru-RU"/>
        </w:rPr>
      </w:pPr>
    </w:p>
    <w:p w:rsidR="00DA666F" w:rsidRPr="006009E9" w:rsidRDefault="00DA666F" w:rsidP="00DA666F">
      <w:pPr>
        <w:spacing w:after="0" w:line="240" w:lineRule="auto"/>
        <w:rPr>
          <w:rFonts w:ascii="Times New Roman" w:eastAsia="Times New Roman" w:hAnsi="Times New Roman" w:cs="Times New Roman"/>
          <w:sz w:val="24"/>
          <w:szCs w:val="24"/>
          <w:lang w:eastAsia="ru-RU"/>
        </w:rPr>
      </w:pPr>
    </w:p>
    <w:p w:rsidR="00DA666F" w:rsidRPr="006009E9" w:rsidRDefault="00DA666F" w:rsidP="00DA666F">
      <w:pPr>
        <w:spacing w:after="0" w:line="240" w:lineRule="auto"/>
        <w:rPr>
          <w:rFonts w:ascii="Times New Roman" w:eastAsia="Times New Roman" w:hAnsi="Times New Roman" w:cs="Times New Roman"/>
          <w:sz w:val="24"/>
          <w:szCs w:val="24"/>
          <w:lang w:eastAsia="ru-RU"/>
        </w:rPr>
      </w:pPr>
    </w:p>
    <w:p w:rsidR="00DA666F" w:rsidRPr="006009E9" w:rsidRDefault="00DA666F" w:rsidP="00DA666F">
      <w:pPr>
        <w:spacing w:after="0" w:line="240" w:lineRule="auto"/>
        <w:rPr>
          <w:rFonts w:ascii="Times New Roman" w:eastAsia="Times New Roman" w:hAnsi="Times New Roman" w:cs="Times New Roman"/>
          <w:sz w:val="24"/>
          <w:szCs w:val="24"/>
          <w:lang w:eastAsia="ru-RU"/>
        </w:rPr>
      </w:pPr>
    </w:p>
    <w:p w:rsidR="00DA666F" w:rsidRPr="006009E9" w:rsidRDefault="00DA666F" w:rsidP="00DA666F">
      <w:pPr>
        <w:spacing w:after="0" w:line="240" w:lineRule="auto"/>
        <w:rPr>
          <w:rFonts w:ascii="Times New Roman" w:eastAsia="Times New Roman" w:hAnsi="Times New Roman" w:cs="Times New Roman"/>
          <w:sz w:val="24"/>
          <w:szCs w:val="24"/>
          <w:lang w:eastAsia="ru-RU"/>
        </w:rPr>
      </w:pPr>
    </w:p>
    <w:p w:rsidR="00DA666F" w:rsidRPr="006009E9" w:rsidRDefault="00DA666F" w:rsidP="00DA666F">
      <w:pPr>
        <w:spacing w:after="0" w:line="240" w:lineRule="auto"/>
        <w:rPr>
          <w:rFonts w:ascii="Times New Roman" w:eastAsia="Times New Roman" w:hAnsi="Times New Roman" w:cs="Times New Roman"/>
          <w:sz w:val="24"/>
          <w:szCs w:val="24"/>
          <w:lang w:eastAsia="ru-RU"/>
        </w:rPr>
      </w:pPr>
    </w:p>
    <w:tbl>
      <w:tblPr>
        <w:tblW w:w="4866" w:type="dxa"/>
        <w:tblInd w:w="47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002"/>
        <w:gridCol w:w="1864"/>
      </w:tblGrid>
      <w:tr w:rsidR="00DA666F" w:rsidRPr="00314ACE" w:rsidTr="00CC2A17">
        <w:trPr>
          <w:trHeight w:val="670"/>
        </w:trPr>
        <w:tc>
          <w:tcPr>
            <w:tcW w:w="3002" w:type="dxa"/>
          </w:tcPr>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lastRenderedPageBreak/>
              <w:t>Дата</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Код форми  ЗКУД</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p>
          <w:p w:rsidR="00DA666F"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Код установи  ЗКПО</w:t>
            </w:r>
          </w:p>
        </w:tc>
        <w:tc>
          <w:tcPr>
            <w:tcW w:w="1864" w:type="dxa"/>
          </w:tcPr>
          <w:p w:rsidR="00DA666F" w:rsidRPr="00314ACE" w:rsidRDefault="00DA666F" w:rsidP="00CC2A17">
            <w:pPr>
              <w:spacing w:after="0" w:line="288" w:lineRule="auto"/>
              <w:rPr>
                <w:rFonts w:ascii="Times New Roman" w:eastAsia="Times New Roman" w:hAnsi="Times New Roman" w:cs="Times New Roman"/>
                <w:sz w:val="6"/>
                <w:szCs w:val="6"/>
                <w:lang w:val="uk-UA" w:eastAsia="ru-RU"/>
              </w:rPr>
            </w:pPr>
          </w:p>
          <w:p w:rsidR="00DA666F" w:rsidRPr="00314ACE" w:rsidRDefault="00DA666F" w:rsidP="00CC2A17">
            <w:pPr>
              <w:spacing w:after="0" w:line="288" w:lineRule="auto"/>
              <w:rPr>
                <w:rFonts w:ascii="Times New Roman" w:eastAsia="Times New Roman" w:hAnsi="Times New Roman" w:cs="Times New Roman"/>
                <w:sz w:val="6"/>
                <w:szCs w:val="6"/>
                <w:lang w:val="uk-UA" w:eastAsia="ru-RU"/>
              </w:rPr>
            </w:pPr>
          </w:p>
          <w:tbl>
            <w:tblPr>
              <w:tblW w:w="1602" w:type="dxa"/>
              <w:tblInd w:w="4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tblGrid>
            <w:tr w:rsidR="00DA666F" w:rsidRPr="00314ACE" w:rsidTr="00CC2A17">
              <w:trPr>
                <w:trHeight w:val="314"/>
              </w:trPr>
              <w:tc>
                <w:tcPr>
                  <w:tcW w:w="262"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c>
                <w:tcPr>
                  <w:tcW w:w="262"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c>
                <w:tcPr>
                  <w:tcW w:w="262"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16"/>
                      <w:szCs w:val="16"/>
                      <w:lang w:val="uk-UA" w:eastAsia="ru-RU"/>
                    </w:rPr>
                  </w:pPr>
                </w:p>
              </w:tc>
            </w:tr>
          </w:tbl>
          <w:p w:rsidR="00DA666F" w:rsidRPr="00314ACE" w:rsidRDefault="00DA666F" w:rsidP="00CC2A17">
            <w:pPr>
              <w:spacing w:after="0" w:line="288" w:lineRule="auto"/>
              <w:rPr>
                <w:rFonts w:ascii="Times New Roman" w:eastAsia="Times New Roman" w:hAnsi="Times New Roman" w:cs="Times New Roman"/>
                <w:sz w:val="12"/>
                <w:szCs w:val="12"/>
                <w:lang w:val="uk-UA" w:eastAsia="ru-RU"/>
              </w:rPr>
            </w:pPr>
          </w:p>
          <w:tbl>
            <w:tblPr>
              <w:tblW w:w="1602" w:type="dxa"/>
              <w:tblInd w:w="4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tblGrid>
            <w:tr w:rsidR="00DA666F" w:rsidRPr="00314ACE" w:rsidTr="00CC2A17">
              <w:trPr>
                <w:trHeight w:val="314"/>
              </w:trPr>
              <w:tc>
                <w:tcPr>
                  <w:tcW w:w="262"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c>
                <w:tcPr>
                  <w:tcW w:w="262"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c>
                <w:tcPr>
                  <w:tcW w:w="262"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c>
                <w:tcPr>
                  <w:tcW w:w="204" w:type="dxa"/>
                </w:tcPr>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r>
          </w:tbl>
          <w:p w:rsidR="00DA666F" w:rsidRPr="00314ACE" w:rsidRDefault="00DA666F" w:rsidP="00CC2A17">
            <w:pPr>
              <w:spacing w:after="0" w:line="288" w:lineRule="auto"/>
              <w:rPr>
                <w:rFonts w:ascii="Times New Roman" w:eastAsia="Times New Roman" w:hAnsi="Times New Roman" w:cs="Times New Roman"/>
                <w:sz w:val="24"/>
                <w:szCs w:val="24"/>
                <w:lang w:val="uk-UA" w:eastAsia="ru-RU"/>
              </w:rPr>
            </w:pPr>
          </w:p>
        </w:tc>
      </w:tr>
    </w:tbl>
    <w:p w:rsidR="00DA666F" w:rsidRPr="00314ACE" w:rsidRDefault="00DA666F" w:rsidP="00DA666F">
      <w:pPr>
        <w:spacing w:after="0" w:line="288" w:lineRule="auto"/>
        <w:rPr>
          <w:rFonts w:ascii="Times New Roman" w:eastAsia="Times New Roman" w:hAnsi="Times New Roman" w:cs="Times New Roman"/>
          <w:sz w:val="16"/>
          <w:szCs w:val="16"/>
          <w:lang w:val="uk-UA" w:eastAsia="ru-RU"/>
        </w:rPr>
      </w:pPr>
    </w:p>
    <w:tbl>
      <w:tblPr>
        <w:tblW w:w="4894"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847"/>
        <w:gridCol w:w="1703"/>
        <w:gridCol w:w="1360"/>
        <w:gridCol w:w="2735"/>
      </w:tblGrid>
      <w:tr w:rsidR="00DA666F" w:rsidRPr="00314ACE" w:rsidTr="00CC2A17">
        <w:trPr>
          <w:cantSplit/>
        </w:trPr>
        <w:tc>
          <w:tcPr>
            <w:tcW w:w="1994" w:type="pct"/>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Міністерство охорони здоров'я</w:t>
            </w:r>
          </w:p>
        </w:tc>
        <w:tc>
          <w:tcPr>
            <w:tcW w:w="883" w:type="pct"/>
            <w:vMerge w:val="restar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2123" w:type="pct"/>
            <w:gridSpan w:val="2"/>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МЕДИЧНА ДОКУМЕНТАЦІЯ</w:t>
            </w:r>
          </w:p>
        </w:tc>
      </w:tr>
      <w:tr w:rsidR="00DA666F" w:rsidRPr="00314ACE" w:rsidTr="00CC2A17">
        <w:trPr>
          <w:cantSplit/>
        </w:trPr>
        <w:tc>
          <w:tcPr>
            <w:tcW w:w="1994" w:type="pct"/>
            <w:vMerge w:val="restart"/>
          </w:tcPr>
          <w:p w:rsidR="00314ACE" w:rsidRPr="00314ACE" w:rsidRDefault="00314ACE" w:rsidP="00314ACE">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Найменування установи</w:t>
            </w:r>
          </w:p>
          <w:p w:rsidR="00DA666F" w:rsidRPr="00314ACE" w:rsidRDefault="00DA666F" w:rsidP="00CC2A17">
            <w:pPr>
              <w:spacing w:after="0" w:line="288" w:lineRule="auto"/>
              <w:jc w:val="center"/>
              <w:rPr>
                <w:rFonts w:ascii="Times New Roman" w:eastAsia="Times New Roman" w:hAnsi="Times New Roman" w:cs="Times New Roman"/>
                <w:sz w:val="20"/>
                <w:szCs w:val="20"/>
                <w:lang w:val="uk-UA" w:eastAsia="ru-RU"/>
              </w:rPr>
            </w:pPr>
          </w:p>
        </w:tc>
        <w:tc>
          <w:tcPr>
            <w:tcW w:w="883" w:type="pct"/>
            <w:vMerge/>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705"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ФОРМА №</w:t>
            </w:r>
          </w:p>
        </w:tc>
        <w:tc>
          <w:tcPr>
            <w:tcW w:w="1418" w:type="pct"/>
          </w:tcPr>
          <w:tbl>
            <w:tblPr>
              <w:tblW w:w="2310"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356"/>
              <w:gridCol w:w="355"/>
              <w:gridCol w:w="296"/>
              <w:gridCol w:w="296"/>
              <w:gridCol w:w="296"/>
              <w:gridCol w:w="355"/>
            </w:tblGrid>
            <w:tr w:rsidR="00DA666F" w:rsidRPr="00314ACE" w:rsidTr="00CC2A17">
              <w:tc>
                <w:tcPr>
                  <w:tcW w:w="35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0</w:t>
                  </w:r>
                </w:p>
              </w:tc>
              <w:tc>
                <w:tcPr>
                  <w:tcW w:w="35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9</w:t>
                  </w:r>
                </w:p>
              </w:tc>
              <w:tc>
                <w:tcPr>
                  <w:tcW w:w="355"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7</w:t>
                  </w:r>
                </w:p>
              </w:tc>
              <w:tc>
                <w:tcPr>
                  <w:tcW w:w="29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w:t>
                  </w:r>
                </w:p>
              </w:tc>
              <w:tc>
                <w:tcPr>
                  <w:tcW w:w="29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1</w:t>
                  </w:r>
                </w:p>
              </w:tc>
              <w:tc>
                <w:tcPr>
                  <w:tcW w:w="29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w:t>
                  </w:r>
                </w:p>
              </w:tc>
              <w:tc>
                <w:tcPr>
                  <w:tcW w:w="355"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О</w:t>
                  </w:r>
                </w:p>
              </w:tc>
            </w:tr>
          </w:tbl>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r>
      <w:tr w:rsidR="00DA666F" w:rsidRPr="00314ACE" w:rsidTr="00CC2A17">
        <w:trPr>
          <w:cantSplit/>
        </w:trPr>
        <w:tc>
          <w:tcPr>
            <w:tcW w:w="1994" w:type="pct"/>
            <w:vMerge/>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883" w:type="pct"/>
            <w:vMerge/>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2123" w:type="pct"/>
            <w:gridSpan w:val="2"/>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Затверджено наказом МОЗ України</w:t>
            </w:r>
          </w:p>
        </w:tc>
      </w:tr>
      <w:tr w:rsidR="00DA666F" w:rsidRPr="00314ACE" w:rsidTr="00CC2A17">
        <w:trPr>
          <w:cantSplit/>
        </w:trPr>
        <w:tc>
          <w:tcPr>
            <w:tcW w:w="1994" w:type="pct"/>
            <w:vMerge/>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883" w:type="pct"/>
            <w:vMerge/>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2123" w:type="pct"/>
            <w:gridSpan w:val="2"/>
          </w:tcPr>
          <w:tbl>
            <w:tblPr>
              <w:tblW w:w="3726"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96"/>
              <w:gridCol w:w="336"/>
              <w:gridCol w:w="396"/>
              <w:gridCol w:w="336"/>
              <w:gridCol w:w="336"/>
              <w:gridCol w:w="410"/>
              <w:gridCol w:w="508"/>
              <w:gridCol w:w="336"/>
              <w:gridCol w:w="336"/>
            </w:tblGrid>
            <w:tr w:rsidR="00DA666F" w:rsidRPr="00314ACE" w:rsidTr="00CC2A17">
              <w:tc>
                <w:tcPr>
                  <w:tcW w:w="33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3</w:t>
                  </w:r>
                </w:p>
              </w:tc>
              <w:tc>
                <w:tcPr>
                  <w:tcW w:w="39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1.</w:t>
                  </w:r>
                </w:p>
              </w:tc>
              <w:tc>
                <w:tcPr>
                  <w:tcW w:w="33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0</w:t>
                  </w:r>
                </w:p>
              </w:tc>
              <w:tc>
                <w:tcPr>
                  <w:tcW w:w="39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3.</w:t>
                  </w:r>
                </w:p>
              </w:tc>
              <w:tc>
                <w:tcPr>
                  <w:tcW w:w="33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9</w:t>
                  </w:r>
                </w:p>
              </w:tc>
              <w:tc>
                <w:tcPr>
                  <w:tcW w:w="33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4</w:t>
                  </w:r>
                </w:p>
              </w:tc>
              <w:tc>
                <w:tcPr>
                  <w:tcW w:w="410"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р.</w:t>
                  </w:r>
                </w:p>
              </w:tc>
              <w:tc>
                <w:tcPr>
                  <w:tcW w:w="508" w:type="dxa"/>
                  <w:tcBorders>
                    <w:top w:val="nil"/>
                    <w:bottom w:val="nil"/>
                  </w:tcBorders>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w:t>
                  </w:r>
                </w:p>
              </w:tc>
              <w:tc>
                <w:tcPr>
                  <w:tcW w:w="33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4</w:t>
                  </w:r>
                </w:p>
              </w:tc>
              <w:tc>
                <w:tcPr>
                  <w:tcW w:w="336" w:type="dxa"/>
                </w:tcPr>
                <w:p w:rsidR="00DA666F" w:rsidRPr="00314ACE" w:rsidRDefault="00DA666F" w:rsidP="00CC2A17">
                  <w:pPr>
                    <w:spacing w:after="0" w:line="288" w:lineRule="auto"/>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5</w:t>
                  </w:r>
                </w:p>
              </w:tc>
            </w:tr>
          </w:tbl>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r>
      <w:tr w:rsidR="00DA666F" w:rsidRPr="00314ACE" w:rsidTr="00CC2A17">
        <w:tc>
          <w:tcPr>
            <w:tcW w:w="5000" w:type="pct"/>
            <w:gridSpan w:val="4"/>
          </w:tcPr>
          <w:p w:rsidR="00314ACE" w:rsidRPr="00314ACE" w:rsidRDefault="00314ACE" w:rsidP="00314ACE">
            <w:pPr>
              <w:spacing w:after="0" w:line="240" w:lineRule="auto"/>
              <w:jc w:val="center"/>
              <w:rPr>
                <w:rFonts w:ascii="Times New Roman" w:eastAsia="Times New Roman" w:hAnsi="Times New Roman" w:cs="Times New Roman"/>
                <w:b/>
                <w:sz w:val="20"/>
                <w:szCs w:val="20"/>
                <w:lang w:val="uk-UA" w:eastAsia="ru-RU"/>
              </w:rPr>
            </w:pPr>
            <w:r w:rsidRPr="00314ACE">
              <w:rPr>
                <w:rFonts w:ascii="Times New Roman" w:eastAsia="Times New Roman" w:hAnsi="Times New Roman" w:cs="Times New Roman"/>
                <w:b/>
                <w:sz w:val="20"/>
                <w:szCs w:val="20"/>
                <w:lang w:val="uk-UA" w:eastAsia="ru-RU"/>
              </w:rPr>
              <w:t>Виписка</w:t>
            </w:r>
          </w:p>
          <w:p w:rsidR="00DA666F" w:rsidRPr="00314ACE" w:rsidRDefault="00314ACE" w:rsidP="00314ACE">
            <w:pPr>
              <w:spacing w:after="0" w:line="240"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b/>
                <w:sz w:val="20"/>
                <w:szCs w:val="20"/>
                <w:lang w:val="uk-UA" w:eastAsia="ru-RU"/>
              </w:rPr>
              <w:t>з карти розвитку новонародженого</w:t>
            </w:r>
          </w:p>
        </w:tc>
      </w:tr>
      <w:tr w:rsidR="00DA666F" w:rsidRPr="00314ACE" w:rsidTr="00CC2A17">
        <w:tc>
          <w:tcPr>
            <w:tcW w:w="5000" w:type="pct"/>
            <w:gridSpan w:val="4"/>
          </w:tcPr>
          <w:p w:rsidR="00DA666F" w:rsidRPr="00314ACE" w:rsidRDefault="00DA666F" w:rsidP="00CC2A17">
            <w:pPr>
              <w:spacing w:after="0" w:line="288" w:lineRule="auto"/>
              <w:rPr>
                <w:rFonts w:ascii="Times New Roman" w:eastAsia="Times New Roman" w:hAnsi="Times New Roman" w:cs="Times New Roman"/>
                <w:sz w:val="12"/>
                <w:szCs w:val="12"/>
                <w:lang w:val="uk-UA" w:eastAsia="ru-RU"/>
              </w:rPr>
            </w:pP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Дитина (прізвище ім'я новонародженого) 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Дата і час народження __________ 20__р. ч .____ хв. Пол ________, маса тіла 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Зростання ______, окружність голівки ______, окружність грудей ______, Гестаційний вік_________________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Мати (П.І.Б.) _________________________________________________________________________________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Вік _______ Професія ____________________ Сімейний стан 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Домашня адреса _______________________________________________________________________________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спадковість 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Відомості про попередні вагітності 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Група крові і резус-фактор матері _________________________ дитини 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Перебіг даної вагітності (кількість відвідувань жіночої консультації, ускладнення вагітності, перенесені захворювання, результати УЗД, інших додаткових методів обстеження; препарати які жінка приймала під час вагітності) 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Перебіг пологів 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Характеристика плаценти, навколоплідних вод ______________________________________________________</w:t>
            </w:r>
          </w:p>
          <w:p w:rsidR="00314ACE"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Фактори ризику ________________________________________________________________________________</w:t>
            </w:r>
          </w:p>
          <w:p w:rsidR="00DA666F" w:rsidRPr="00314ACE" w:rsidRDefault="00314ACE" w:rsidP="00314ACE">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Стан дитини після народження </w:t>
            </w:r>
            <w:r w:rsidR="00DA666F" w:rsidRPr="00314ACE">
              <w:rPr>
                <w:rFonts w:ascii="Times New Roman" w:eastAsia="Times New Roman" w:hAnsi="Times New Roman" w:cs="Times New Roman"/>
                <w:sz w:val="20"/>
                <w:szCs w:val="20"/>
                <w:lang w:val="uk-UA" w:eastAsia="ru-RU"/>
              </w:rPr>
              <w:t>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1786"/>
              <w:gridCol w:w="1283"/>
              <w:gridCol w:w="968"/>
              <w:gridCol w:w="1464"/>
              <w:gridCol w:w="1181"/>
              <w:gridCol w:w="703"/>
            </w:tblGrid>
            <w:tr w:rsidR="00DA666F" w:rsidRPr="00D86AD4" w:rsidTr="00CC2A17">
              <w:tc>
                <w:tcPr>
                  <w:tcW w:w="1080" w:type="pct"/>
                  <w:vAlign w:val="center"/>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Оцінка за шкалою Апгар</w:t>
                  </w:r>
                </w:p>
              </w:tc>
              <w:tc>
                <w:tcPr>
                  <w:tcW w:w="948" w:type="pct"/>
                  <w:vAlign w:val="center"/>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частота серцебиття</w:t>
                  </w:r>
                </w:p>
              </w:tc>
              <w:tc>
                <w:tcPr>
                  <w:tcW w:w="681" w:type="pct"/>
                  <w:vAlign w:val="center"/>
                </w:tcPr>
                <w:p w:rsidR="00DA666F" w:rsidRPr="00314ACE" w:rsidRDefault="00DA666F" w:rsidP="00314ACE">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Д</w:t>
                  </w:r>
                  <w:r w:rsidR="00314ACE" w:rsidRPr="00314ACE">
                    <w:rPr>
                      <w:rFonts w:ascii="Times New Roman" w:eastAsia="Times New Roman" w:hAnsi="Times New Roman" w:cs="Times New Roman"/>
                      <w:sz w:val="20"/>
                      <w:szCs w:val="20"/>
                      <w:lang w:val="uk-UA" w:eastAsia="ru-RU"/>
                    </w:rPr>
                    <w:t>и</w:t>
                  </w:r>
                  <w:r w:rsidRPr="00314ACE">
                    <w:rPr>
                      <w:rFonts w:ascii="Times New Roman" w:eastAsia="Times New Roman" w:hAnsi="Times New Roman" w:cs="Times New Roman"/>
                      <w:sz w:val="20"/>
                      <w:szCs w:val="20"/>
                      <w:lang w:val="uk-UA" w:eastAsia="ru-RU"/>
                    </w:rPr>
                    <w:t>хан</w:t>
                  </w:r>
                  <w:r w:rsidR="00314ACE" w:rsidRPr="00314ACE">
                    <w:rPr>
                      <w:rFonts w:ascii="Times New Roman" w:eastAsia="Times New Roman" w:hAnsi="Times New Roman" w:cs="Times New Roman"/>
                      <w:sz w:val="20"/>
                      <w:szCs w:val="20"/>
                      <w:lang w:val="uk-UA" w:eastAsia="ru-RU"/>
                    </w:rPr>
                    <w:t>ня</w:t>
                  </w:r>
                </w:p>
              </w:tc>
              <w:tc>
                <w:tcPr>
                  <w:tcW w:w="514" w:type="pct"/>
                  <w:vAlign w:val="center"/>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Колір шкіри</w:t>
                  </w:r>
                </w:p>
              </w:tc>
              <w:tc>
                <w:tcPr>
                  <w:tcW w:w="777" w:type="pct"/>
                  <w:vAlign w:val="center"/>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М'язовий тонус</w:t>
                  </w:r>
                </w:p>
              </w:tc>
              <w:tc>
                <w:tcPr>
                  <w:tcW w:w="627" w:type="pct"/>
                  <w:vAlign w:val="center"/>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Рефлекси</w:t>
                  </w:r>
                </w:p>
              </w:tc>
              <w:tc>
                <w:tcPr>
                  <w:tcW w:w="373" w:type="pct"/>
                  <w:vAlign w:val="center"/>
                </w:tcPr>
                <w:p w:rsidR="00DA666F" w:rsidRPr="00314ACE" w:rsidRDefault="00314ACE" w:rsidP="00CC2A17">
                  <w:pPr>
                    <w:spacing w:after="0" w:line="288" w:lineRule="auto"/>
                    <w:jc w:val="center"/>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Бали</w:t>
                  </w:r>
                </w:p>
              </w:tc>
            </w:tr>
            <w:tr w:rsidR="00DA666F" w:rsidRPr="00D86AD4" w:rsidTr="00CC2A17">
              <w:tc>
                <w:tcPr>
                  <w:tcW w:w="1080"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948"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681"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514"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777"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627"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373"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r>
            <w:tr w:rsidR="00DA666F" w:rsidRPr="00D86AD4" w:rsidTr="00CC2A17">
              <w:tc>
                <w:tcPr>
                  <w:tcW w:w="1080"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948"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681"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514"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777"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627"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c>
                <w:tcPr>
                  <w:tcW w:w="373" w:type="pct"/>
                </w:tcPr>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r>
          </w:tbl>
          <w:p w:rsidR="00DA666F" w:rsidRPr="00314ACE" w:rsidRDefault="00314ACE"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Реанімаційні заходи </w:t>
            </w:r>
            <w:r w:rsidR="00DA666F" w:rsidRPr="00314ACE">
              <w:rPr>
                <w:rFonts w:ascii="Times New Roman" w:eastAsia="Times New Roman" w:hAnsi="Times New Roman" w:cs="Times New Roman"/>
                <w:sz w:val="20"/>
                <w:szCs w:val="20"/>
                <w:lang w:val="uk-UA" w:eastAsia="ru-RU"/>
              </w:rPr>
              <w:t>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DA666F" w:rsidRPr="00314ACE" w:rsidRDefault="00314ACE"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 xml:space="preserve">Попередній діагноз </w:t>
            </w:r>
            <w:r w:rsidR="00DA666F" w:rsidRPr="00314ACE">
              <w:rPr>
                <w:rFonts w:ascii="Times New Roman" w:eastAsia="Times New Roman" w:hAnsi="Times New Roman" w:cs="Times New Roman"/>
                <w:sz w:val="20"/>
                <w:szCs w:val="20"/>
                <w:lang w:val="uk-UA" w:eastAsia="ru-RU"/>
              </w:rPr>
              <w:t>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Обс</w:t>
            </w:r>
            <w:r w:rsidR="00314ACE" w:rsidRPr="00314ACE">
              <w:rPr>
                <w:rFonts w:ascii="Times New Roman" w:eastAsia="Times New Roman" w:hAnsi="Times New Roman" w:cs="Times New Roman"/>
                <w:sz w:val="20"/>
                <w:szCs w:val="20"/>
                <w:lang w:val="uk-UA" w:eastAsia="ru-RU"/>
              </w:rPr>
              <w:t>теження</w:t>
            </w:r>
            <w:r w:rsidRPr="00314ACE">
              <w:rPr>
                <w:rFonts w:ascii="Times New Roman" w:eastAsia="Times New Roman" w:hAnsi="Times New Roman" w:cs="Times New Roman"/>
                <w:sz w:val="20"/>
                <w:szCs w:val="20"/>
                <w:lang w:val="uk-UA" w:eastAsia="ru-RU"/>
              </w:rPr>
              <w:t xml:space="preserve"> _________________________________________________________________________________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r w:rsidRPr="00314ACE">
              <w:rPr>
                <w:rFonts w:ascii="Times New Roman" w:eastAsia="Times New Roman" w:hAnsi="Times New Roman" w:cs="Times New Roman"/>
                <w:sz w:val="20"/>
                <w:szCs w:val="20"/>
                <w:lang w:val="uk-UA" w:eastAsia="ru-RU"/>
              </w:rPr>
              <w:t>______________________________________________________________________________________________</w:t>
            </w: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p w:rsidR="00DA666F" w:rsidRPr="00314ACE" w:rsidRDefault="00DA666F" w:rsidP="00CC2A17">
            <w:pPr>
              <w:spacing w:after="0" w:line="288" w:lineRule="auto"/>
              <w:rPr>
                <w:rFonts w:ascii="Times New Roman" w:eastAsia="Times New Roman" w:hAnsi="Times New Roman" w:cs="Times New Roman"/>
                <w:sz w:val="20"/>
                <w:szCs w:val="20"/>
                <w:lang w:val="uk-UA" w:eastAsia="ru-RU"/>
              </w:rPr>
            </w:pPr>
          </w:p>
        </w:tc>
      </w:tr>
    </w:tbl>
    <w:p w:rsidR="00DA666F" w:rsidRPr="006009E9" w:rsidRDefault="00DA666F" w:rsidP="00DA666F">
      <w:pPr>
        <w:spacing w:after="0" w:line="288" w:lineRule="auto"/>
        <w:rPr>
          <w:rFonts w:ascii="Times New Roman" w:eastAsia="Times New Roman" w:hAnsi="Times New Roman" w:cs="Times New Roman"/>
          <w:sz w:val="24"/>
          <w:szCs w:val="24"/>
          <w:lang w:eastAsia="ru-RU"/>
        </w:rPr>
        <w:sectPr w:rsidR="00DA666F" w:rsidRPr="006009E9" w:rsidSect="009309B9">
          <w:footerReference w:type="even" r:id="rId21"/>
          <w:footerReference w:type="default" r:id="rId22"/>
          <w:pgSz w:w="11906" w:h="16838"/>
          <w:pgMar w:top="1134" w:right="1134" w:bottom="1134" w:left="1134" w:header="709" w:footer="510" w:gutter="0"/>
          <w:pgNumType w:start="2"/>
          <w:cols w:space="708"/>
          <w:titlePg/>
          <w:docGrid w:linePitch="360"/>
        </w:sectPr>
      </w:pPr>
    </w:p>
    <w:tbl>
      <w:tblPr>
        <w:tblW w:w="95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9"/>
      </w:tblGrid>
      <w:tr w:rsidR="00DA666F" w:rsidRPr="006009E9" w:rsidTr="00CC2A17">
        <w:trPr>
          <w:trHeight w:val="13446"/>
        </w:trPr>
        <w:tc>
          <w:tcPr>
            <w:tcW w:w="9599" w:type="dxa"/>
          </w:tcPr>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lastRenderedPageBreak/>
              <w:t>Терапія, режим 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Спільне перебування дитини з матір'ю _________________ години після пологів</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Прикладання до грудей на _____________ годині після пологів. Лактація достатня: так / ні 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Режим вигодовування: вільний / по годинах (підкреслити) 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Протипоказання до раннього прикладання до грудей 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Догодовування молочною сумішшю, зціджування (вказати що саме) в обсязі 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Фізіологічна втрата маси тіла ____________ г, вага стабілізувався на ______ добу</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Залишок пуповини відпав на __________________ добу, пупкова ранка чиста, суха, інше 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 пуповину катетер 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Стан в динаміці 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Стан при переведенні 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БЦЖ ____________ 20____ р, 0,05 мг в 0,1 мл, серія ______________ контроль 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Термін придатності __________________ 20 ____ р виробник 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Інш</w:t>
            </w:r>
            <w:r w:rsidR="006C7323">
              <w:rPr>
                <w:rFonts w:ascii="Times New Roman" w:eastAsia="Times New Roman" w:hAnsi="Times New Roman" w:cs="Times New Roman"/>
                <w:sz w:val="20"/>
                <w:szCs w:val="20"/>
                <w:lang w:val="uk-UA" w:eastAsia="ru-RU"/>
              </w:rPr>
              <w:t>і</w:t>
            </w:r>
            <w:r w:rsidRPr="00C67426">
              <w:rPr>
                <w:rFonts w:ascii="Times New Roman" w:eastAsia="Times New Roman" w:hAnsi="Times New Roman" w:cs="Times New Roman"/>
                <w:sz w:val="20"/>
                <w:szCs w:val="20"/>
                <w:lang w:val="uk-UA" w:eastAsia="ru-RU"/>
              </w:rPr>
              <w:t xml:space="preserve"> щеплення 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Скринінг на ФКУ: дата ______________ результат 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Для подальшого лікування переводиться в 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 дата «____» _________________ 20 ____ р</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на _________ день життя з вагою ____________________ р</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Переведення узгоджено з завідувачем відділенням 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Клінічний діагноз: __________________________________________________________________________</w:t>
            </w:r>
          </w:p>
          <w:p w:rsidR="004A32AC"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__________________________________________________________________________________________________________________________________________________________________________________________</w:t>
            </w:r>
          </w:p>
          <w:p w:rsidR="00DA666F" w:rsidRPr="00C67426" w:rsidRDefault="004A32AC" w:rsidP="004A32AC">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Додаткові дані та рекомендації _________________________________________________________</w:t>
            </w:r>
            <w:r w:rsidR="00DA666F" w:rsidRPr="00C67426">
              <w:rPr>
                <w:rFonts w:ascii="Times New Roman" w:eastAsia="Times New Roman" w:hAnsi="Times New Roman" w:cs="Times New Roman"/>
                <w:sz w:val="20"/>
                <w:szCs w:val="20"/>
                <w:lang w:val="uk-UA" w:eastAsia="ru-RU"/>
              </w:rPr>
              <w:t>__________________________________________________________________________________________________________________________________________________________________________________________</w:t>
            </w:r>
          </w:p>
          <w:p w:rsidR="00DA666F" w:rsidRPr="00C67426" w:rsidRDefault="00DA666F" w:rsidP="00CC2A17">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sz w:val="20"/>
                <w:szCs w:val="20"/>
                <w:lang w:val="uk-UA" w:eastAsia="ru-RU"/>
              </w:rPr>
              <w:t xml:space="preserve">«____» ________________ 20 ___ г.                          </w:t>
            </w:r>
            <w:r w:rsidR="004A32AC" w:rsidRPr="00C67426">
              <w:rPr>
                <w:rFonts w:ascii="Times New Roman" w:eastAsia="Times New Roman" w:hAnsi="Times New Roman" w:cs="Times New Roman"/>
                <w:b/>
                <w:sz w:val="20"/>
                <w:szCs w:val="20"/>
                <w:lang w:val="uk-UA" w:eastAsia="ru-RU"/>
              </w:rPr>
              <w:t>Лікар</w:t>
            </w:r>
            <w:r w:rsidRPr="00C67426">
              <w:rPr>
                <w:rFonts w:ascii="Times New Roman" w:eastAsia="Times New Roman" w:hAnsi="Times New Roman" w:cs="Times New Roman"/>
                <w:sz w:val="20"/>
                <w:szCs w:val="20"/>
                <w:lang w:val="uk-UA" w:eastAsia="ru-RU"/>
              </w:rPr>
              <w:t>_____________________________________________</w:t>
            </w:r>
          </w:p>
          <w:p w:rsidR="00DA666F" w:rsidRPr="00C67426" w:rsidRDefault="00DA666F" w:rsidP="00CC2A17">
            <w:pPr>
              <w:spacing w:after="0" w:line="312" w:lineRule="auto"/>
              <w:rPr>
                <w:rFonts w:ascii="Times New Roman" w:eastAsia="Times New Roman" w:hAnsi="Times New Roman" w:cs="Times New Roman"/>
                <w:sz w:val="20"/>
                <w:szCs w:val="20"/>
                <w:vertAlign w:val="superscript"/>
                <w:lang w:val="uk-UA" w:eastAsia="ru-RU"/>
              </w:rPr>
            </w:pPr>
            <w:r w:rsidRPr="00C67426">
              <w:rPr>
                <w:rFonts w:ascii="Times New Roman" w:eastAsia="Times New Roman" w:hAnsi="Times New Roman" w:cs="Times New Roman"/>
                <w:sz w:val="20"/>
                <w:szCs w:val="20"/>
                <w:lang w:val="uk-UA" w:eastAsia="ru-RU"/>
              </w:rPr>
              <w:t xml:space="preserve">                                                                                                              </w:t>
            </w:r>
            <w:r w:rsidRPr="00C67426">
              <w:rPr>
                <w:rFonts w:ascii="Times New Roman" w:eastAsia="Times New Roman" w:hAnsi="Times New Roman" w:cs="Times New Roman"/>
                <w:sz w:val="20"/>
                <w:szCs w:val="20"/>
                <w:vertAlign w:val="superscript"/>
                <w:lang w:val="uk-UA" w:eastAsia="ru-RU"/>
              </w:rPr>
              <w:t>(</w:t>
            </w:r>
            <w:r w:rsidR="004A32AC" w:rsidRPr="00C67426">
              <w:rPr>
                <w:rFonts w:ascii="Times New Roman" w:eastAsia="Times New Roman" w:hAnsi="Times New Roman" w:cs="Times New Roman"/>
                <w:sz w:val="20"/>
                <w:szCs w:val="20"/>
                <w:vertAlign w:val="superscript"/>
                <w:lang w:val="uk-UA" w:eastAsia="ru-RU"/>
              </w:rPr>
              <w:t>прізвище, підпис</w:t>
            </w:r>
            <w:r w:rsidRPr="00C67426">
              <w:rPr>
                <w:rFonts w:ascii="Times New Roman" w:eastAsia="Times New Roman" w:hAnsi="Times New Roman" w:cs="Times New Roman"/>
                <w:sz w:val="20"/>
                <w:szCs w:val="20"/>
                <w:vertAlign w:val="superscript"/>
                <w:lang w:val="uk-UA" w:eastAsia="ru-RU"/>
              </w:rPr>
              <w:t>)</w:t>
            </w:r>
          </w:p>
          <w:p w:rsidR="00DA666F" w:rsidRPr="00C67426" w:rsidRDefault="004A32AC" w:rsidP="00CC2A17">
            <w:pPr>
              <w:spacing w:after="0" w:line="312" w:lineRule="auto"/>
              <w:rPr>
                <w:rFonts w:ascii="Times New Roman" w:eastAsia="Times New Roman" w:hAnsi="Times New Roman" w:cs="Times New Roman"/>
                <w:sz w:val="20"/>
                <w:szCs w:val="20"/>
                <w:lang w:val="uk-UA" w:eastAsia="ru-RU"/>
              </w:rPr>
            </w:pPr>
            <w:r w:rsidRPr="00C67426">
              <w:rPr>
                <w:rFonts w:ascii="Times New Roman" w:eastAsia="Times New Roman" w:hAnsi="Times New Roman" w:cs="Times New Roman"/>
                <w:b/>
                <w:sz w:val="20"/>
                <w:szCs w:val="20"/>
                <w:lang w:val="uk-UA" w:eastAsia="ru-RU"/>
              </w:rPr>
              <w:t>Зав. відділенням новонароджених</w:t>
            </w:r>
            <w:r w:rsidR="00DA666F" w:rsidRPr="00C67426">
              <w:rPr>
                <w:rFonts w:ascii="Times New Roman" w:eastAsia="Times New Roman" w:hAnsi="Times New Roman" w:cs="Times New Roman"/>
                <w:sz w:val="20"/>
                <w:szCs w:val="20"/>
                <w:lang w:val="uk-UA" w:eastAsia="ru-RU"/>
              </w:rPr>
              <w:t>_______________________________________________________________</w:t>
            </w:r>
          </w:p>
          <w:p w:rsidR="00DA666F" w:rsidRPr="006009E9" w:rsidRDefault="00DA666F" w:rsidP="00CC2A17">
            <w:pPr>
              <w:spacing w:after="0" w:line="312" w:lineRule="auto"/>
              <w:rPr>
                <w:rFonts w:ascii="Times New Roman" w:eastAsia="Times New Roman" w:hAnsi="Times New Roman" w:cs="Times New Roman"/>
                <w:sz w:val="20"/>
                <w:szCs w:val="20"/>
                <w:lang w:eastAsia="ru-RU"/>
              </w:rPr>
            </w:pPr>
            <w:r w:rsidRPr="00C67426">
              <w:rPr>
                <w:rFonts w:ascii="Times New Roman" w:eastAsia="Times New Roman" w:hAnsi="Times New Roman" w:cs="Times New Roman"/>
                <w:sz w:val="20"/>
                <w:szCs w:val="20"/>
                <w:lang w:val="uk-UA" w:eastAsia="ru-RU"/>
              </w:rPr>
              <w:t xml:space="preserve">                                                                                                              </w:t>
            </w:r>
            <w:r w:rsidRPr="006009E9">
              <w:rPr>
                <w:rFonts w:ascii="Times New Roman" w:eastAsia="Times New Roman" w:hAnsi="Times New Roman" w:cs="Times New Roman"/>
                <w:sz w:val="20"/>
                <w:szCs w:val="20"/>
                <w:vertAlign w:val="superscript"/>
                <w:lang w:eastAsia="ru-RU"/>
              </w:rPr>
              <w:t>(</w:t>
            </w:r>
            <w:r w:rsidR="004A32AC" w:rsidRPr="004A32AC">
              <w:rPr>
                <w:rFonts w:ascii="Times New Roman" w:eastAsia="Times New Roman" w:hAnsi="Times New Roman" w:cs="Times New Roman"/>
                <w:sz w:val="20"/>
                <w:szCs w:val="20"/>
                <w:vertAlign w:val="superscript"/>
                <w:lang w:val="uk-UA" w:eastAsia="ru-RU"/>
              </w:rPr>
              <w:t>прізвище, підпис</w:t>
            </w:r>
            <w:r w:rsidR="004A32AC" w:rsidRPr="004A32AC">
              <w:rPr>
                <w:rFonts w:ascii="Times New Roman" w:eastAsia="Times New Roman" w:hAnsi="Times New Roman" w:cs="Times New Roman"/>
                <w:sz w:val="20"/>
                <w:szCs w:val="20"/>
                <w:vertAlign w:val="superscript"/>
                <w:lang w:eastAsia="ru-RU"/>
              </w:rPr>
              <w:t>)</w:t>
            </w:r>
            <w:r w:rsidRPr="006009E9">
              <w:rPr>
                <w:rFonts w:ascii="Times New Roman" w:eastAsia="Times New Roman" w:hAnsi="Times New Roman" w:cs="Times New Roman"/>
                <w:sz w:val="20"/>
                <w:szCs w:val="20"/>
                <w:vertAlign w:val="superscript"/>
                <w:lang w:eastAsia="ru-RU"/>
              </w:rPr>
              <w:t>)</w:t>
            </w:r>
          </w:p>
        </w:tc>
      </w:tr>
    </w:tbl>
    <w:p w:rsidR="00DA666F" w:rsidRPr="006009E9" w:rsidRDefault="00DA666F" w:rsidP="00DA666F">
      <w:pPr>
        <w:spacing w:after="0" w:line="240" w:lineRule="auto"/>
        <w:rPr>
          <w:rFonts w:ascii="Times New Roman" w:eastAsia="Times New Roman" w:hAnsi="Times New Roman" w:cs="Times New Roman"/>
          <w:sz w:val="16"/>
          <w:szCs w:val="16"/>
          <w:lang w:eastAsia="ru-RU"/>
        </w:rPr>
      </w:pPr>
    </w:p>
    <w:p w:rsidR="00DA666F" w:rsidRPr="006009E9" w:rsidRDefault="00DA666F" w:rsidP="00DA666F">
      <w:pPr>
        <w:tabs>
          <w:tab w:val="left" w:pos="3945"/>
        </w:tabs>
        <w:spacing w:after="0" w:line="240" w:lineRule="auto"/>
        <w:rPr>
          <w:rFonts w:ascii="Times New Roman" w:eastAsia="Times New Roman" w:hAnsi="Times New Roman" w:cs="Times New Roman"/>
          <w:sz w:val="16"/>
          <w:szCs w:val="16"/>
          <w:lang w:eastAsia="ru-RU"/>
        </w:rPr>
      </w:pPr>
    </w:p>
    <w:tbl>
      <w:tblPr>
        <w:tblpPr w:leftFromText="180" w:rightFromText="180" w:vertAnchor="text" w:horzAnchor="margin" w:tblpXSpec="right" w:tblpY="132"/>
        <w:tblW w:w="447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399"/>
        <w:gridCol w:w="2072"/>
      </w:tblGrid>
      <w:tr w:rsidR="00DA666F" w:rsidRPr="006C7323" w:rsidTr="00CC2A17">
        <w:trPr>
          <w:trHeight w:val="687"/>
        </w:trPr>
        <w:tc>
          <w:tcPr>
            <w:tcW w:w="2399" w:type="dxa"/>
          </w:tcPr>
          <w:p w:rsidR="00C67426" w:rsidRPr="006C7323" w:rsidRDefault="00C67426" w:rsidP="00C67426">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lastRenderedPageBreak/>
              <w:t>Дата</w:t>
            </w:r>
          </w:p>
          <w:p w:rsidR="00C67426" w:rsidRPr="006C7323" w:rsidRDefault="00C67426" w:rsidP="00C67426">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Код форми  ЗКУД</w:t>
            </w:r>
          </w:p>
          <w:p w:rsidR="00DA666F" w:rsidRPr="006C7323" w:rsidRDefault="00C67426" w:rsidP="00C67426">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Код установи  ЗКПО</w:t>
            </w:r>
          </w:p>
        </w:tc>
        <w:tc>
          <w:tcPr>
            <w:tcW w:w="2072" w:type="dxa"/>
          </w:tcPr>
          <w:tbl>
            <w:tblPr>
              <w:tblW w:w="1856" w:type="dxa"/>
              <w:tblInd w:w="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6C7323" w:rsidTr="00CC2A17">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r>
          </w:tbl>
          <w:p w:rsidR="00DA666F" w:rsidRPr="006C7323" w:rsidRDefault="00DA666F" w:rsidP="00CC2A17">
            <w:pPr>
              <w:spacing w:after="0" w:line="240" w:lineRule="auto"/>
              <w:rPr>
                <w:rFonts w:ascii="Times New Roman" w:eastAsia="Times New Roman" w:hAnsi="Times New Roman" w:cs="Times New Roman"/>
                <w:sz w:val="12"/>
                <w:szCs w:val="12"/>
                <w:lang w:val="uk-UA" w:eastAsia="ru-RU"/>
              </w:rPr>
            </w:pPr>
          </w:p>
          <w:tbl>
            <w:tblPr>
              <w:tblW w:w="1856"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6C7323" w:rsidTr="00CC2A17">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r>
          </w:tbl>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6C7323" w:rsidRDefault="00DA666F" w:rsidP="00DA666F">
      <w:pPr>
        <w:spacing w:after="0" w:line="240" w:lineRule="auto"/>
        <w:rPr>
          <w:rFonts w:ascii="Times New Roman" w:eastAsia="Times New Roman" w:hAnsi="Times New Roman" w:cs="Times New Roman"/>
          <w:vanish/>
          <w:sz w:val="24"/>
          <w:szCs w:val="24"/>
          <w:lang w:val="uk-UA" w:eastAsia="ru-RU"/>
        </w:rPr>
      </w:pPr>
    </w:p>
    <w:tbl>
      <w:tblPr>
        <w:tblW w:w="4984"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917"/>
        <w:gridCol w:w="829"/>
        <w:gridCol w:w="1471"/>
        <w:gridCol w:w="2605"/>
      </w:tblGrid>
      <w:tr w:rsidR="00DA666F" w:rsidRPr="006C7323" w:rsidTr="00CC2A17">
        <w:trPr>
          <w:cantSplit/>
        </w:trPr>
        <w:tc>
          <w:tcPr>
            <w:tcW w:w="2503" w:type="pct"/>
          </w:tcPr>
          <w:p w:rsidR="00DA666F" w:rsidRPr="006C7323" w:rsidRDefault="00C67426" w:rsidP="00CC2A17">
            <w:pPr>
              <w:spacing w:after="0" w:line="240" w:lineRule="auto"/>
              <w:ind w:left="-57"/>
              <w:jc w:val="center"/>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Міністерство охорони здоров'я</w:t>
            </w:r>
          </w:p>
        </w:tc>
        <w:tc>
          <w:tcPr>
            <w:tcW w:w="422" w:type="pct"/>
            <w:vMerge w:val="restart"/>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075" w:type="pct"/>
            <w:gridSpan w:val="2"/>
            <w:tcBorders>
              <w:bottom w:val="single" w:sz="12" w:space="0" w:color="auto"/>
            </w:tcBorders>
          </w:tcPr>
          <w:p w:rsidR="00DA666F" w:rsidRPr="006C7323" w:rsidRDefault="00DA666F" w:rsidP="00C67426">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МЕДИ</w:t>
            </w:r>
            <w:r w:rsidR="00C67426" w:rsidRPr="006C7323">
              <w:rPr>
                <w:rFonts w:ascii="Times New Roman" w:eastAsia="Times New Roman" w:hAnsi="Times New Roman" w:cs="Times New Roman"/>
                <w:b/>
                <w:sz w:val="20"/>
                <w:szCs w:val="20"/>
                <w:lang w:val="uk-UA" w:eastAsia="ru-RU"/>
              </w:rPr>
              <w:t>ЧНА</w:t>
            </w:r>
            <w:r w:rsidRPr="006C7323">
              <w:rPr>
                <w:rFonts w:ascii="Times New Roman" w:eastAsia="Times New Roman" w:hAnsi="Times New Roman" w:cs="Times New Roman"/>
                <w:b/>
                <w:sz w:val="20"/>
                <w:szCs w:val="20"/>
                <w:lang w:val="uk-UA" w:eastAsia="ru-RU"/>
              </w:rPr>
              <w:t xml:space="preserve"> ДОКУМЕНТАЦ</w:t>
            </w:r>
            <w:r w:rsidR="00C67426" w:rsidRPr="006C7323">
              <w:rPr>
                <w:rFonts w:ascii="Times New Roman" w:eastAsia="Times New Roman" w:hAnsi="Times New Roman" w:cs="Times New Roman"/>
                <w:b/>
                <w:sz w:val="20"/>
                <w:szCs w:val="20"/>
                <w:lang w:val="uk-UA" w:eastAsia="ru-RU"/>
              </w:rPr>
              <w:t>І</w:t>
            </w:r>
            <w:r w:rsidRPr="006C7323">
              <w:rPr>
                <w:rFonts w:ascii="Times New Roman" w:eastAsia="Times New Roman" w:hAnsi="Times New Roman" w:cs="Times New Roman"/>
                <w:b/>
                <w:sz w:val="20"/>
                <w:szCs w:val="20"/>
                <w:lang w:val="uk-UA" w:eastAsia="ru-RU"/>
              </w:rPr>
              <w:t>Я</w:t>
            </w:r>
          </w:p>
        </w:tc>
      </w:tr>
      <w:tr w:rsidR="00DA666F" w:rsidRPr="006C7323" w:rsidTr="00CC2A17">
        <w:trPr>
          <w:cantSplit/>
        </w:trPr>
        <w:tc>
          <w:tcPr>
            <w:tcW w:w="2503" w:type="pct"/>
            <w:vMerge w:val="restart"/>
          </w:tcPr>
          <w:p w:rsidR="00DA666F" w:rsidRPr="006C7323" w:rsidRDefault="00D86AD4" w:rsidP="00CC2A17">
            <w:pPr>
              <w:spacing w:after="0" w:line="240" w:lineRule="auto"/>
              <w:ind w:left="-57"/>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val="uk-UA" w:eastAsia="ru-RU"/>
              </w:rPr>
              <w:pict>
                <v:shapetype id="_x0000_t202" coordsize="21600,21600" o:spt="202" path="m,l,21600r21600,l21600,xe">
                  <v:stroke joinstyle="miter"/>
                  <v:path gradientshapeok="t" o:connecttype="rect"/>
                </v:shapetype>
                <v:shape id="Поле 14" o:spid="_x0000_s1040" type="#_x0000_t202" style="position:absolute;left:0;text-align:left;margin-left:120.6pt;margin-top:9pt;width:103.5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" filled="f" stroked="f">
                  <v:textbox>
                    <w:txbxContent>
                      <w:tbl>
                        <w:tblPr>
                          <w:tblOverlap w:val="never"/>
                          <w:tblW w:w="1701" w:type="dxa"/>
                          <w:jc w:val="center"/>
                          <w:tblBorders>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43"/>
                          <w:gridCol w:w="243"/>
                          <w:gridCol w:w="243"/>
                          <w:gridCol w:w="243"/>
                          <w:gridCol w:w="243"/>
                          <w:gridCol w:w="243"/>
                          <w:gridCol w:w="243"/>
                        </w:tblGrid>
                        <w:tr w:rsidR="00D86AD4">
                          <w:trPr>
                            <w:jc w:val="center"/>
                          </w:trPr>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r>
                      </w:tbl>
                      <w:p w:rsidR="00D86AD4" w:rsidRDefault="00D86AD4" w:rsidP="00DA666F"/>
                    </w:txbxContent>
                  </v:textbox>
                </v:shape>
              </w:pict>
            </w:r>
            <w:r w:rsidR="00DA666F" w:rsidRPr="006C7323">
              <w:rPr>
                <w:rFonts w:ascii="Times New Roman" w:eastAsia="Times New Roman" w:hAnsi="Times New Roman" w:cs="Times New Roman"/>
                <w:sz w:val="20"/>
                <w:szCs w:val="20"/>
                <w:lang w:val="uk-UA" w:eastAsia="ru-RU"/>
              </w:rPr>
              <w:t>Н</w:t>
            </w:r>
            <w:r w:rsidR="00566C14" w:rsidRPr="006C7323">
              <w:rPr>
                <w:rFonts w:ascii="Times New Roman" w:eastAsia="Times New Roman" w:hAnsi="Times New Roman" w:cs="Times New Roman"/>
                <w:sz w:val="20"/>
                <w:szCs w:val="20"/>
                <w:lang w:val="uk-UA" w:eastAsia="ru-RU"/>
              </w:rPr>
              <w:t>а</w:t>
            </w:r>
            <w:r w:rsidR="00C67426" w:rsidRPr="006C7323">
              <w:rPr>
                <w:rFonts w:ascii="Times New Roman" w:eastAsia="Times New Roman" w:hAnsi="Times New Roman" w:cs="Times New Roman"/>
                <w:sz w:val="20"/>
                <w:szCs w:val="20"/>
                <w:lang w:val="uk-UA" w:eastAsia="ru-RU"/>
              </w:rPr>
              <w:t>йменування</w:t>
            </w:r>
            <w:r w:rsidR="00DA666F" w:rsidRPr="006C7323">
              <w:rPr>
                <w:rFonts w:ascii="Times New Roman" w:eastAsia="Times New Roman" w:hAnsi="Times New Roman" w:cs="Times New Roman"/>
                <w:sz w:val="20"/>
                <w:szCs w:val="20"/>
                <w:lang w:val="uk-UA" w:eastAsia="ru-RU"/>
              </w:rPr>
              <w:t xml:space="preserve"> </w:t>
            </w:r>
            <w:r w:rsidR="00C67426" w:rsidRPr="006C7323">
              <w:rPr>
                <w:rFonts w:ascii="Times New Roman" w:eastAsia="Times New Roman" w:hAnsi="Times New Roman" w:cs="Times New Roman"/>
                <w:sz w:val="20"/>
                <w:szCs w:val="20"/>
                <w:lang w:val="uk-UA" w:eastAsia="ru-RU"/>
              </w:rPr>
              <w:t>установи</w:t>
            </w:r>
            <w:r w:rsidR="00DA666F" w:rsidRPr="006C7323">
              <w:rPr>
                <w:rFonts w:ascii="Times New Roman" w:eastAsia="Times New Roman" w:hAnsi="Times New Roman" w:cs="Times New Roman"/>
                <w:sz w:val="20"/>
                <w:szCs w:val="20"/>
                <w:lang w:val="uk-UA" w:eastAsia="ru-RU"/>
              </w:rPr>
              <w:t xml:space="preserve"> </w:t>
            </w:r>
          </w:p>
          <w:p w:rsidR="00DA666F" w:rsidRPr="006C7323" w:rsidRDefault="00C67426" w:rsidP="00CC2A17">
            <w:pPr>
              <w:spacing w:after="0" w:line="240" w:lineRule="auto"/>
              <w:ind w:left="-57"/>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Ідентифікаційний</w:t>
            </w:r>
            <w:r w:rsidR="00DA666F" w:rsidRPr="006C7323">
              <w:rPr>
                <w:rFonts w:ascii="Times New Roman" w:eastAsia="Times New Roman" w:hAnsi="Times New Roman" w:cs="Times New Roman"/>
                <w:sz w:val="20"/>
                <w:szCs w:val="20"/>
                <w:lang w:val="uk-UA" w:eastAsia="ru-RU"/>
              </w:rPr>
              <w:t xml:space="preserve"> код</w:t>
            </w:r>
          </w:p>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ЄДРПОУ      </w:t>
            </w:r>
          </w:p>
        </w:tc>
        <w:tc>
          <w:tcPr>
            <w:tcW w:w="422"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749" w:type="pct"/>
            <w:tcBorders>
              <w:bottom w:val="nil"/>
              <w:right w:val="nil"/>
            </w:tcBorders>
            <w:vAlign w:val="center"/>
          </w:tcPr>
          <w:p w:rsidR="00DA666F" w:rsidRPr="006C7323" w:rsidRDefault="00DA666F" w:rsidP="00CC2A17">
            <w:pPr>
              <w:spacing w:after="0" w:line="240" w:lineRule="auto"/>
              <w:ind w:left="-30" w:right="-118" w:hanging="14"/>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ФОРМА №</w:t>
            </w:r>
          </w:p>
        </w:tc>
        <w:tc>
          <w:tcPr>
            <w:tcW w:w="1326" w:type="pct"/>
            <w:tcBorders>
              <w:left w:val="nil"/>
              <w:bottom w:val="nil"/>
            </w:tcBorders>
          </w:tcPr>
          <w:tbl>
            <w:tblPr>
              <w:tblW w:w="2268"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
              <w:gridCol w:w="235"/>
              <w:gridCol w:w="235"/>
              <w:gridCol w:w="215"/>
              <w:gridCol w:w="215"/>
              <w:gridCol w:w="215"/>
              <w:gridCol w:w="215"/>
              <w:gridCol w:w="235"/>
              <w:gridCol w:w="235"/>
              <w:gridCol w:w="235"/>
            </w:tblGrid>
            <w:tr w:rsidR="00DA666F" w:rsidRPr="006C7323" w:rsidTr="00CC2A17">
              <w:trPr>
                <w:jc w:val="center"/>
              </w:trPr>
              <w:tc>
                <w:tcPr>
                  <w:tcW w:w="28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1</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0</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6</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2</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О</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9</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5</w:t>
                  </w:r>
                </w:p>
              </w:tc>
            </w:tr>
          </w:tbl>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p>
        </w:tc>
      </w:tr>
      <w:tr w:rsidR="00DA666F" w:rsidRPr="006C7323" w:rsidTr="00CC2A17">
        <w:trPr>
          <w:cantSplit/>
        </w:trPr>
        <w:tc>
          <w:tcPr>
            <w:tcW w:w="2503"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422"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075" w:type="pct"/>
            <w:gridSpan w:val="2"/>
            <w:tcBorders>
              <w:top w:val="nil"/>
              <w:bottom w:val="nil"/>
            </w:tcBorders>
          </w:tcPr>
          <w:p w:rsidR="00DA666F" w:rsidRPr="006C7323" w:rsidRDefault="00C67426"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Затверджено наказом МОЗ України</w:t>
            </w:r>
          </w:p>
        </w:tc>
      </w:tr>
      <w:tr w:rsidR="00DA666F" w:rsidRPr="006C7323" w:rsidTr="00CC2A17">
        <w:trPr>
          <w:cantSplit/>
          <w:trHeight w:val="290"/>
        </w:trPr>
        <w:tc>
          <w:tcPr>
            <w:tcW w:w="2503"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422"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075" w:type="pct"/>
            <w:gridSpan w:val="2"/>
            <w:tcBorders>
              <w:top w:val="nil"/>
            </w:tcBorders>
          </w:tcPr>
          <w:tbl>
            <w:tblPr>
              <w:tblW w:w="311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1"/>
              <w:gridCol w:w="302"/>
              <w:gridCol w:w="260"/>
              <w:gridCol w:w="302"/>
              <w:gridCol w:w="260"/>
              <w:gridCol w:w="260"/>
              <w:gridCol w:w="312"/>
              <w:gridCol w:w="382"/>
              <w:gridCol w:w="260"/>
              <w:gridCol w:w="260"/>
              <w:gridCol w:w="260"/>
            </w:tblGrid>
            <w:tr w:rsidR="00DA666F" w:rsidRPr="006C7323" w:rsidTr="00CC2A17">
              <w:trPr>
                <w:jc w:val="center"/>
              </w:trPr>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0</w:t>
                  </w:r>
                </w:p>
              </w:tc>
              <w:tc>
                <w:tcPr>
                  <w:tcW w:w="39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3.</w:t>
                  </w:r>
                </w:p>
              </w:tc>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0</w:t>
                  </w:r>
                </w:p>
              </w:tc>
              <w:tc>
                <w:tcPr>
                  <w:tcW w:w="39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7.</w:t>
                  </w:r>
                </w:p>
              </w:tc>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9</w:t>
                  </w:r>
                </w:p>
              </w:tc>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5</w:t>
                  </w:r>
                </w:p>
              </w:tc>
              <w:tc>
                <w:tcPr>
                  <w:tcW w:w="410"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р.</w:t>
                  </w:r>
                </w:p>
              </w:tc>
              <w:tc>
                <w:tcPr>
                  <w:tcW w:w="508" w:type="dxa"/>
                  <w:tcBorders>
                    <w:top w:val="nil"/>
                    <w:bottom w:val="nil"/>
                  </w:tcBorders>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1</w:t>
                  </w:r>
                </w:p>
              </w:tc>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2</w:t>
                  </w:r>
                </w:p>
              </w:tc>
              <w:tc>
                <w:tcPr>
                  <w:tcW w:w="336" w:type="dxa"/>
                  <w:vAlign w:val="center"/>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4</w:t>
                  </w:r>
                </w:p>
              </w:tc>
            </w:tr>
          </w:tbl>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r>
      <w:tr w:rsidR="00DA666F" w:rsidRPr="006C7323" w:rsidTr="00CC2A17">
        <w:tc>
          <w:tcPr>
            <w:tcW w:w="5000" w:type="pct"/>
            <w:gridSpan w:val="4"/>
          </w:tcPr>
          <w:p w:rsidR="00C67426" w:rsidRPr="006C7323" w:rsidRDefault="00C67426"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Корінець лікарського свідоцтва про перинатальну смерть</w:t>
            </w:r>
          </w:p>
          <w:p w:rsidR="00DA666F" w:rsidRPr="006C7323" w:rsidRDefault="00DA666F"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к ф. № 106-2/0-95 №__________</w:t>
            </w:r>
          </w:p>
          <w:p w:rsidR="00DA666F" w:rsidRPr="006C7323" w:rsidRDefault="00DA666F" w:rsidP="00CC2A17">
            <w:pPr>
              <w:spacing w:after="0" w:line="240" w:lineRule="auto"/>
              <w:jc w:val="center"/>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w:t>
            </w:r>
            <w:r w:rsidR="00C67426" w:rsidRPr="006C7323">
              <w:rPr>
                <w:rFonts w:ascii="Times New Roman" w:eastAsia="Times New Roman" w:hAnsi="Times New Roman" w:cs="Times New Roman"/>
                <w:sz w:val="20"/>
                <w:szCs w:val="20"/>
                <w:lang w:val="uk-UA" w:eastAsia="ru-RU"/>
              </w:rPr>
              <w:t xml:space="preserve">остаточне, попереднє, замість попереднього </w:t>
            </w:r>
            <w:r w:rsidRPr="006C7323">
              <w:rPr>
                <w:rFonts w:ascii="Times New Roman" w:eastAsia="Times New Roman" w:hAnsi="Times New Roman" w:cs="Times New Roman"/>
                <w:sz w:val="20"/>
                <w:szCs w:val="20"/>
                <w:lang w:val="uk-UA" w:eastAsia="ru-RU"/>
              </w:rPr>
              <w:t>№ ____________)</w:t>
            </w:r>
          </w:p>
          <w:p w:rsidR="00DA666F" w:rsidRPr="006C7323" w:rsidRDefault="00DA666F" w:rsidP="00C67426">
            <w:pPr>
              <w:spacing w:after="0" w:line="240" w:lineRule="auto"/>
              <w:jc w:val="center"/>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Дата в</w:t>
            </w:r>
            <w:r w:rsidR="00C67426" w:rsidRPr="006C7323">
              <w:rPr>
                <w:rFonts w:ascii="Times New Roman" w:eastAsia="Times New Roman" w:hAnsi="Times New Roman" w:cs="Times New Roman"/>
                <w:sz w:val="20"/>
                <w:szCs w:val="20"/>
                <w:lang w:val="uk-UA" w:eastAsia="ru-RU"/>
              </w:rPr>
              <w:t>и</w:t>
            </w:r>
            <w:r w:rsidRPr="006C7323">
              <w:rPr>
                <w:rFonts w:ascii="Times New Roman" w:eastAsia="Times New Roman" w:hAnsi="Times New Roman" w:cs="Times New Roman"/>
                <w:sz w:val="20"/>
                <w:szCs w:val="20"/>
                <w:lang w:val="uk-UA" w:eastAsia="ru-RU"/>
              </w:rPr>
              <w:t>дач</w:t>
            </w:r>
            <w:r w:rsidR="00C67426" w:rsidRPr="006C7323">
              <w:rPr>
                <w:rFonts w:ascii="Times New Roman" w:eastAsia="Times New Roman" w:hAnsi="Times New Roman" w:cs="Times New Roman"/>
                <w:sz w:val="20"/>
                <w:szCs w:val="20"/>
                <w:lang w:val="uk-UA" w:eastAsia="ru-RU"/>
              </w:rPr>
              <w:t>і</w:t>
            </w:r>
            <w:r w:rsidRPr="006C7323">
              <w:rPr>
                <w:rFonts w:ascii="Times New Roman" w:eastAsia="Times New Roman" w:hAnsi="Times New Roman" w:cs="Times New Roman"/>
                <w:sz w:val="20"/>
                <w:szCs w:val="20"/>
                <w:lang w:val="uk-UA" w:eastAsia="ru-RU"/>
              </w:rPr>
              <w:t xml:space="preserve"> «____»  __________________20 ______ г.</w:t>
            </w:r>
          </w:p>
        </w:tc>
      </w:tr>
      <w:tr w:rsidR="00DA666F" w:rsidRPr="006C7323" w:rsidTr="00CC2A17">
        <w:tc>
          <w:tcPr>
            <w:tcW w:w="5000" w:type="pct"/>
            <w:gridSpan w:val="4"/>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1 - </w:t>
            </w:r>
            <w:r w:rsidR="00C67426" w:rsidRPr="006C7323">
              <w:rPr>
                <w:rFonts w:ascii="Times New Roman" w:eastAsia="Times New Roman" w:hAnsi="Times New Roman" w:cs="Times New Roman"/>
                <w:sz w:val="20"/>
                <w:szCs w:val="20"/>
                <w:lang w:val="uk-UA" w:eastAsia="ru-RU"/>
              </w:rPr>
              <w:t>мертвонароджений</w:t>
            </w:r>
            <w:r w:rsidRPr="006C7323">
              <w:rPr>
                <w:rFonts w:ascii="Times New Roman" w:eastAsia="Times New Roman" w:hAnsi="Times New Roman" w:cs="Times New Roman"/>
                <w:sz w:val="20"/>
                <w:szCs w:val="20"/>
                <w:lang w:val="uk-UA" w:eastAsia="ru-RU"/>
              </w:rPr>
              <w:t xml:space="preserve">                                       2 - </w:t>
            </w:r>
            <w:r w:rsidR="00C67426" w:rsidRPr="006C7323">
              <w:rPr>
                <w:rFonts w:ascii="Times New Roman" w:eastAsia="Times New Roman" w:hAnsi="Times New Roman" w:cs="Times New Roman"/>
                <w:sz w:val="20"/>
                <w:szCs w:val="20"/>
                <w:lang w:val="uk-UA" w:eastAsia="ru-RU"/>
              </w:rPr>
              <w:t>помер на 1-му тижні життя</w:t>
            </w:r>
          </w:p>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1. </w:t>
            </w:r>
            <w:r w:rsidR="00C67426" w:rsidRPr="006C7323">
              <w:rPr>
                <w:rFonts w:ascii="Times New Roman" w:eastAsia="Times New Roman" w:hAnsi="Times New Roman" w:cs="Times New Roman"/>
                <w:sz w:val="20"/>
                <w:szCs w:val="20"/>
                <w:lang w:val="uk-UA" w:eastAsia="ru-RU"/>
              </w:rPr>
              <w:t>Прізвище ім'я по батькові матері</w:t>
            </w:r>
            <w:r w:rsidRPr="006C7323">
              <w:rPr>
                <w:rFonts w:ascii="Times New Roman" w:eastAsia="Times New Roman" w:hAnsi="Times New Roman" w:cs="Times New Roman"/>
                <w:sz w:val="20"/>
                <w:szCs w:val="20"/>
                <w:lang w:val="uk-UA" w:eastAsia="ru-RU"/>
              </w:rPr>
              <w:t>__________________________________________________________________</w:t>
            </w:r>
          </w:p>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2. </w:t>
            </w:r>
            <w:r w:rsidR="00C67426" w:rsidRPr="006C7323">
              <w:rPr>
                <w:rFonts w:ascii="Times New Roman" w:eastAsia="Times New Roman" w:hAnsi="Times New Roman" w:cs="Times New Roman"/>
                <w:sz w:val="20"/>
                <w:szCs w:val="20"/>
                <w:lang w:val="uk-UA" w:eastAsia="ru-RU"/>
              </w:rPr>
              <w:t>Прізвище ім'я по батькові померлої дитини</w:t>
            </w:r>
            <w:r w:rsidRPr="006C7323">
              <w:rPr>
                <w:rFonts w:ascii="Times New Roman" w:eastAsia="Times New Roman" w:hAnsi="Times New Roman" w:cs="Times New Roman"/>
                <w:sz w:val="20"/>
                <w:szCs w:val="20"/>
                <w:lang w:val="uk-UA" w:eastAsia="ru-RU"/>
              </w:rPr>
              <w:t>_________________________________________________________</w:t>
            </w:r>
          </w:p>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3. Дата </w:t>
            </w:r>
            <w:r w:rsidR="00C67426" w:rsidRPr="006C7323">
              <w:rPr>
                <w:rFonts w:ascii="Times New Roman" w:eastAsia="Times New Roman" w:hAnsi="Times New Roman" w:cs="Times New Roman"/>
                <w:sz w:val="20"/>
                <w:szCs w:val="20"/>
                <w:lang w:val="uk-UA" w:eastAsia="ru-RU"/>
              </w:rPr>
              <w:t>пологів</w:t>
            </w:r>
            <w:r w:rsidRPr="006C7323">
              <w:rPr>
                <w:rFonts w:ascii="Times New Roman" w:eastAsia="Times New Roman" w:hAnsi="Times New Roman" w:cs="Times New Roman"/>
                <w:sz w:val="20"/>
                <w:szCs w:val="20"/>
                <w:lang w:val="uk-UA" w:eastAsia="ru-RU"/>
              </w:rPr>
              <w:t xml:space="preserve"> _________________ 4. Дата смерт</w:t>
            </w:r>
            <w:r w:rsidR="00C67426" w:rsidRPr="006C7323">
              <w:rPr>
                <w:rFonts w:ascii="Times New Roman" w:eastAsia="Times New Roman" w:hAnsi="Times New Roman" w:cs="Times New Roman"/>
                <w:sz w:val="20"/>
                <w:szCs w:val="20"/>
                <w:lang w:val="uk-UA" w:eastAsia="ru-RU"/>
              </w:rPr>
              <w:t>і</w:t>
            </w:r>
            <w:r w:rsidRPr="006C7323">
              <w:rPr>
                <w:rFonts w:ascii="Times New Roman" w:eastAsia="Times New Roman" w:hAnsi="Times New Roman" w:cs="Times New Roman"/>
                <w:sz w:val="20"/>
                <w:szCs w:val="20"/>
                <w:lang w:val="uk-UA" w:eastAsia="ru-RU"/>
              </w:rPr>
              <w:t xml:space="preserve"> _________________ 5. В</w:t>
            </w:r>
            <w:r w:rsidR="00C67426" w:rsidRPr="006C7323">
              <w:rPr>
                <w:rFonts w:ascii="Times New Roman" w:eastAsia="Times New Roman" w:hAnsi="Times New Roman" w:cs="Times New Roman"/>
                <w:sz w:val="20"/>
                <w:szCs w:val="20"/>
                <w:lang w:val="uk-UA" w:eastAsia="ru-RU"/>
              </w:rPr>
              <w:t>ік</w:t>
            </w:r>
            <w:r w:rsidRPr="006C7323">
              <w:rPr>
                <w:rFonts w:ascii="Times New Roman" w:eastAsia="Times New Roman" w:hAnsi="Times New Roman" w:cs="Times New Roman"/>
                <w:sz w:val="20"/>
                <w:szCs w:val="20"/>
                <w:lang w:val="uk-UA" w:eastAsia="ru-RU"/>
              </w:rPr>
              <w:t xml:space="preserve"> __________________дн</w:t>
            </w:r>
            <w:r w:rsidR="00C67426" w:rsidRPr="006C7323">
              <w:rPr>
                <w:rFonts w:ascii="Times New Roman" w:eastAsia="Times New Roman" w:hAnsi="Times New Roman" w:cs="Times New Roman"/>
                <w:sz w:val="20"/>
                <w:szCs w:val="20"/>
                <w:lang w:val="uk-UA" w:eastAsia="ru-RU"/>
              </w:rPr>
              <w:t>ів</w:t>
            </w:r>
          </w:p>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6. </w:t>
            </w:r>
            <w:r w:rsidR="00C67426" w:rsidRPr="006C7323">
              <w:rPr>
                <w:rFonts w:ascii="Times New Roman" w:eastAsia="Times New Roman" w:hAnsi="Times New Roman" w:cs="Times New Roman"/>
                <w:sz w:val="20"/>
                <w:szCs w:val="20"/>
                <w:lang w:val="uk-UA" w:eastAsia="ru-RU"/>
              </w:rPr>
              <w:t>Смерть настала: в стаціонарі, вдома, в іншому місці (підкреслити</w:t>
            </w:r>
            <w:r w:rsidRPr="006C7323">
              <w:rPr>
                <w:rFonts w:ascii="Times New Roman" w:eastAsia="Times New Roman" w:hAnsi="Times New Roman" w:cs="Times New Roman"/>
                <w:sz w:val="20"/>
                <w:szCs w:val="20"/>
                <w:lang w:val="uk-UA" w:eastAsia="ru-RU"/>
              </w:rPr>
              <w:t>)</w:t>
            </w:r>
          </w:p>
        </w:tc>
      </w:tr>
    </w:tbl>
    <w:p w:rsidR="00DA666F" w:rsidRPr="006C7323" w:rsidRDefault="00DA666F" w:rsidP="00DA666F">
      <w:pPr>
        <w:spacing w:after="0" w:line="240" w:lineRule="auto"/>
        <w:rPr>
          <w:rFonts w:ascii="Times New Roman" w:eastAsia="Times New Roman" w:hAnsi="Times New Roman" w:cs="Times New Roman"/>
          <w:vanish/>
          <w:sz w:val="24"/>
          <w:szCs w:val="24"/>
          <w:lang w:val="uk-UA" w:eastAsia="ru-RU"/>
        </w:rPr>
      </w:pPr>
    </w:p>
    <w:tbl>
      <w:tblPr>
        <w:tblpPr w:leftFromText="180" w:rightFromText="180" w:vertAnchor="text" w:horzAnchor="margin" w:tblpXSpec="right" w:tblpY="132"/>
        <w:tblW w:w="447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399"/>
        <w:gridCol w:w="2072"/>
      </w:tblGrid>
      <w:tr w:rsidR="00DA666F" w:rsidRPr="006C7323" w:rsidTr="00CC2A17">
        <w:trPr>
          <w:trHeight w:val="608"/>
        </w:trPr>
        <w:tc>
          <w:tcPr>
            <w:tcW w:w="2399" w:type="dxa"/>
          </w:tcPr>
          <w:p w:rsidR="00C67426" w:rsidRPr="006C7323" w:rsidRDefault="00C67426" w:rsidP="00C67426">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Дата</w:t>
            </w:r>
          </w:p>
          <w:p w:rsidR="00C67426" w:rsidRPr="006C7323" w:rsidRDefault="00C67426" w:rsidP="00C67426">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Код форми  ЗКУД</w:t>
            </w:r>
          </w:p>
          <w:p w:rsidR="00DA666F" w:rsidRPr="006C7323" w:rsidRDefault="00C67426" w:rsidP="00C67426">
            <w:pPr>
              <w:spacing w:after="0" w:line="240" w:lineRule="auto"/>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Код установи  ЗКПО</w:t>
            </w:r>
          </w:p>
        </w:tc>
        <w:tc>
          <w:tcPr>
            <w:tcW w:w="2072" w:type="dxa"/>
          </w:tcPr>
          <w:tbl>
            <w:tblPr>
              <w:tblW w:w="1856" w:type="dxa"/>
              <w:tblInd w:w="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6C7323" w:rsidTr="00CC2A17">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r>
          </w:tbl>
          <w:p w:rsidR="00DA666F" w:rsidRPr="006C7323" w:rsidRDefault="00DA666F" w:rsidP="00CC2A17">
            <w:pPr>
              <w:spacing w:after="0" w:line="240" w:lineRule="auto"/>
              <w:rPr>
                <w:rFonts w:ascii="Times New Roman" w:eastAsia="Times New Roman" w:hAnsi="Times New Roman" w:cs="Times New Roman"/>
                <w:sz w:val="12"/>
                <w:szCs w:val="12"/>
                <w:lang w:val="uk-UA" w:eastAsia="ru-RU"/>
              </w:rPr>
            </w:pPr>
          </w:p>
          <w:tbl>
            <w:tblPr>
              <w:tblW w:w="1856"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6"/>
              <w:gridCol w:w="304"/>
              <w:gridCol w:w="236"/>
              <w:gridCol w:w="236"/>
              <w:gridCol w:w="304"/>
              <w:gridCol w:w="236"/>
            </w:tblGrid>
            <w:tr w:rsidR="00DA666F" w:rsidRPr="006C7323" w:rsidTr="00CC2A17">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304"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c>
                <w:tcPr>
                  <w:tcW w:w="236" w:type="dxa"/>
                </w:tcPr>
                <w:p w:rsidR="00DA666F" w:rsidRPr="006C7323" w:rsidRDefault="00DA666F" w:rsidP="00D86AD4">
                  <w:pPr>
                    <w:framePr w:hSpace="180" w:wrap="around" w:vAnchor="text" w:hAnchor="margin" w:xAlign="right" w:y="132"/>
                    <w:spacing w:after="0" w:line="240" w:lineRule="auto"/>
                    <w:rPr>
                      <w:rFonts w:ascii="Times New Roman" w:eastAsia="Times New Roman" w:hAnsi="Times New Roman" w:cs="Times New Roman"/>
                      <w:sz w:val="20"/>
                      <w:szCs w:val="20"/>
                      <w:lang w:val="uk-UA" w:eastAsia="ru-RU"/>
                    </w:rPr>
                  </w:pPr>
                </w:p>
              </w:tc>
            </w:tr>
          </w:tbl>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r>
    </w:tbl>
    <w:p w:rsidR="00DA666F" w:rsidRPr="006C7323" w:rsidRDefault="00DA666F" w:rsidP="00DA666F">
      <w:pPr>
        <w:spacing w:after="0" w:line="240" w:lineRule="auto"/>
        <w:rPr>
          <w:rFonts w:ascii="Times New Roman" w:eastAsia="Times New Roman" w:hAnsi="Times New Roman" w:cs="Times New Roman"/>
          <w:vanish/>
          <w:sz w:val="24"/>
          <w:szCs w:val="24"/>
          <w:lang w:val="uk-UA" w:eastAsia="ru-RU"/>
        </w:rPr>
      </w:pPr>
    </w:p>
    <w:tbl>
      <w:tblPr>
        <w:tblW w:w="499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63"/>
        <w:gridCol w:w="588"/>
        <w:gridCol w:w="1499"/>
        <w:gridCol w:w="2888"/>
      </w:tblGrid>
      <w:tr w:rsidR="00DA666F" w:rsidRPr="006C7323" w:rsidTr="00CC2A17">
        <w:trPr>
          <w:cantSplit/>
        </w:trPr>
        <w:tc>
          <w:tcPr>
            <w:tcW w:w="2471" w:type="pct"/>
          </w:tcPr>
          <w:p w:rsidR="00DA666F" w:rsidRPr="006C7323" w:rsidRDefault="00566C14" w:rsidP="00CC2A17">
            <w:pPr>
              <w:spacing w:after="0" w:line="240" w:lineRule="auto"/>
              <w:ind w:left="-57"/>
              <w:jc w:val="center"/>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Міністерство охорони здоров'я</w:t>
            </w:r>
          </w:p>
        </w:tc>
        <w:tc>
          <w:tcPr>
            <w:tcW w:w="299" w:type="pct"/>
            <w:vMerge w:val="restart"/>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231" w:type="pct"/>
            <w:gridSpan w:val="2"/>
            <w:tcBorders>
              <w:bottom w:val="single" w:sz="12" w:space="0" w:color="auto"/>
            </w:tcBorders>
          </w:tcPr>
          <w:p w:rsidR="00DA666F" w:rsidRPr="006C7323" w:rsidRDefault="00566C14"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МЕДИЧНА ДОКУМЕНТАЦІЯ</w:t>
            </w:r>
          </w:p>
        </w:tc>
      </w:tr>
      <w:tr w:rsidR="00DA666F" w:rsidRPr="006C7323" w:rsidTr="00CC2A17">
        <w:trPr>
          <w:cantSplit/>
        </w:trPr>
        <w:tc>
          <w:tcPr>
            <w:tcW w:w="2471" w:type="pct"/>
            <w:vMerge w:val="restart"/>
          </w:tcPr>
          <w:p w:rsidR="00566C14" w:rsidRPr="006C7323" w:rsidRDefault="00D86AD4" w:rsidP="00566C14">
            <w:pPr>
              <w:spacing w:after="0" w:line="240" w:lineRule="auto"/>
              <w:ind w:left="-57"/>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val="uk-UA" w:eastAsia="ru-RU"/>
              </w:rPr>
              <w:pict>
                <v:shape id="Поле 12" o:spid="_x0000_s1027" type="#_x0000_t202" style="position:absolute;left:0;text-align:left;margin-left:147.6pt;margin-top:4.75pt;width:99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" filled="f" stroked="f">
                  <v:textbox>
                    <w:txbxContent>
                      <w:tbl>
                        <w:tblPr>
                          <w:tblOverlap w:val="never"/>
                          <w:tblW w:w="1701" w:type="dxa"/>
                          <w:jc w:val="center"/>
                          <w:tblBorders>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43"/>
                          <w:gridCol w:w="243"/>
                          <w:gridCol w:w="243"/>
                          <w:gridCol w:w="243"/>
                          <w:gridCol w:w="243"/>
                          <w:gridCol w:w="243"/>
                          <w:gridCol w:w="243"/>
                        </w:tblGrid>
                        <w:tr w:rsidR="00D86AD4">
                          <w:trPr>
                            <w:jc w:val="center"/>
                          </w:trPr>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c>
                            <w:tcPr>
                              <w:tcW w:w="236" w:type="dxa"/>
                            </w:tcPr>
                            <w:p w:rsidR="00D86AD4" w:rsidRDefault="00D86AD4">
                              <w:pPr>
                                <w:ind w:left="-57"/>
                                <w:rPr>
                                  <w:lang w:val="uk-UA"/>
                                </w:rPr>
                              </w:pPr>
                            </w:p>
                          </w:tc>
                        </w:tr>
                      </w:tbl>
                      <w:p w:rsidR="00D86AD4" w:rsidRDefault="00D86AD4" w:rsidP="00DA666F"/>
                    </w:txbxContent>
                  </v:textbox>
                </v:shape>
              </w:pict>
            </w:r>
            <w:r w:rsidR="00DA666F" w:rsidRPr="006C7323">
              <w:rPr>
                <w:rFonts w:ascii="Times New Roman" w:eastAsia="Times New Roman" w:hAnsi="Times New Roman" w:cs="Times New Roman"/>
                <w:sz w:val="20"/>
                <w:szCs w:val="20"/>
                <w:lang w:val="uk-UA" w:eastAsia="ru-RU"/>
              </w:rPr>
              <w:t>На</w:t>
            </w:r>
            <w:r w:rsidR="00566C14" w:rsidRPr="006C7323">
              <w:rPr>
                <w:rFonts w:ascii="Times New Roman" w:eastAsia="Times New Roman" w:hAnsi="Times New Roman" w:cs="Times New Roman"/>
                <w:sz w:val="20"/>
                <w:szCs w:val="20"/>
                <w:lang w:val="uk-UA" w:eastAsia="ru-RU"/>
              </w:rPr>
              <w:t>йменування</w:t>
            </w:r>
            <w:r w:rsidR="00DA666F" w:rsidRPr="006C7323">
              <w:rPr>
                <w:rFonts w:ascii="Times New Roman" w:eastAsia="Times New Roman" w:hAnsi="Times New Roman" w:cs="Times New Roman"/>
                <w:sz w:val="20"/>
                <w:szCs w:val="20"/>
                <w:lang w:val="uk-UA" w:eastAsia="ru-RU"/>
              </w:rPr>
              <w:t xml:space="preserve"> </w:t>
            </w:r>
            <w:r w:rsidR="00566C14" w:rsidRPr="006C7323">
              <w:rPr>
                <w:rFonts w:ascii="Times New Roman" w:eastAsia="Times New Roman" w:hAnsi="Times New Roman" w:cs="Times New Roman"/>
                <w:sz w:val="20"/>
                <w:szCs w:val="20"/>
                <w:lang w:val="uk-UA" w:eastAsia="ru-RU"/>
              </w:rPr>
              <w:t xml:space="preserve">установи </w:t>
            </w:r>
          </w:p>
          <w:p w:rsidR="00566C14" w:rsidRPr="006C7323" w:rsidRDefault="00566C14" w:rsidP="00566C14">
            <w:pPr>
              <w:spacing w:after="0" w:line="240" w:lineRule="auto"/>
              <w:ind w:left="-57"/>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Ідентифікаційний код</w:t>
            </w:r>
          </w:p>
          <w:p w:rsidR="00DA666F" w:rsidRPr="006C7323" w:rsidRDefault="00566C14" w:rsidP="00566C14">
            <w:pPr>
              <w:spacing w:after="0" w:line="240" w:lineRule="auto"/>
              <w:ind w:hanging="108"/>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 xml:space="preserve">ЄДРПОУ      </w:t>
            </w:r>
            <w:r w:rsidR="00DA666F" w:rsidRPr="006C7323">
              <w:rPr>
                <w:rFonts w:ascii="Times New Roman" w:eastAsia="Times New Roman" w:hAnsi="Times New Roman" w:cs="Times New Roman"/>
                <w:sz w:val="20"/>
                <w:szCs w:val="20"/>
                <w:lang w:val="uk-UA" w:eastAsia="ru-RU"/>
              </w:rPr>
              <w:t xml:space="preserve">      </w:t>
            </w:r>
          </w:p>
        </w:tc>
        <w:tc>
          <w:tcPr>
            <w:tcW w:w="299"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762" w:type="pct"/>
            <w:tcBorders>
              <w:bottom w:val="nil"/>
              <w:right w:val="nil"/>
            </w:tcBorders>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ФОРМА №</w:t>
            </w:r>
          </w:p>
        </w:tc>
        <w:tc>
          <w:tcPr>
            <w:tcW w:w="1469" w:type="pct"/>
            <w:tcBorders>
              <w:left w:val="nil"/>
              <w:bottom w:val="nil"/>
            </w:tcBorders>
          </w:tcPr>
          <w:tbl>
            <w:tblPr>
              <w:tblW w:w="226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
              <w:gridCol w:w="235"/>
              <w:gridCol w:w="235"/>
              <w:gridCol w:w="215"/>
              <w:gridCol w:w="215"/>
              <w:gridCol w:w="215"/>
              <w:gridCol w:w="215"/>
              <w:gridCol w:w="235"/>
              <w:gridCol w:w="235"/>
              <w:gridCol w:w="235"/>
            </w:tblGrid>
            <w:tr w:rsidR="00DA666F" w:rsidRPr="006C7323" w:rsidTr="00CC2A17">
              <w:tc>
                <w:tcPr>
                  <w:tcW w:w="28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1</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0</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6</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2</w:t>
                  </w:r>
                </w:p>
              </w:tc>
              <w:tc>
                <w:tcPr>
                  <w:tcW w:w="261"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261" w:type="dxa"/>
                </w:tcPr>
                <w:p w:rsidR="00DA666F" w:rsidRPr="006C7323" w:rsidRDefault="00DA666F"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О</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9</w:t>
                  </w:r>
                </w:p>
              </w:tc>
              <w:tc>
                <w:tcPr>
                  <w:tcW w:w="287"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5</w:t>
                  </w:r>
                </w:p>
              </w:tc>
            </w:tr>
          </w:tbl>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r>
      <w:tr w:rsidR="00DA666F" w:rsidRPr="006C7323" w:rsidTr="00CC2A17">
        <w:trPr>
          <w:cantSplit/>
        </w:trPr>
        <w:tc>
          <w:tcPr>
            <w:tcW w:w="2471"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99"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231" w:type="pct"/>
            <w:gridSpan w:val="2"/>
            <w:tcBorders>
              <w:top w:val="nil"/>
              <w:bottom w:val="nil"/>
            </w:tcBorders>
          </w:tcPr>
          <w:p w:rsidR="00DA666F" w:rsidRPr="006C7323" w:rsidRDefault="00450817"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Затверджено наказом МОЗ України</w:t>
            </w:r>
          </w:p>
        </w:tc>
      </w:tr>
      <w:tr w:rsidR="00DA666F" w:rsidRPr="006C7323" w:rsidTr="00CC2A17">
        <w:trPr>
          <w:cantSplit/>
          <w:trHeight w:val="309"/>
        </w:trPr>
        <w:tc>
          <w:tcPr>
            <w:tcW w:w="2471"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99" w:type="pct"/>
            <w:vMerge/>
          </w:tcPr>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c>
          <w:tcPr>
            <w:tcW w:w="2231" w:type="pct"/>
            <w:gridSpan w:val="2"/>
            <w:tcBorders>
              <w:top w:val="nil"/>
            </w:tcBorders>
          </w:tcPr>
          <w:tbl>
            <w:tblPr>
              <w:tblW w:w="3119" w:type="dxa"/>
              <w:tblInd w:w="6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1"/>
              <w:gridCol w:w="302"/>
              <w:gridCol w:w="260"/>
              <w:gridCol w:w="302"/>
              <w:gridCol w:w="260"/>
              <w:gridCol w:w="260"/>
              <w:gridCol w:w="312"/>
              <w:gridCol w:w="382"/>
              <w:gridCol w:w="260"/>
              <w:gridCol w:w="260"/>
              <w:gridCol w:w="260"/>
            </w:tblGrid>
            <w:tr w:rsidR="00DA666F" w:rsidRPr="006C7323" w:rsidTr="00CC2A17">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0</w:t>
                  </w:r>
                </w:p>
              </w:tc>
              <w:tc>
                <w:tcPr>
                  <w:tcW w:w="39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3.</w:t>
                  </w:r>
                </w:p>
              </w:tc>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0</w:t>
                  </w:r>
                </w:p>
              </w:tc>
              <w:tc>
                <w:tcPr>
                  <w:tcW w:w="39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7.</w:t>
                  </w:r>
                </w:p>
              </w:tc>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9</w:t>
                  </w:r>
                </w:p>
              </w:tc>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5</w:t>
                  </w:r>
                </w:p>
              </w:tc>
              <w:tc>
                <w:tcPr>
                  <w:tcW w:w="410"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р.</w:t>
                  </w:r>
                </w:p>
              </w:tc>
              <w:tc>
                <w:tcPr>
                  <w:tcW w:w="508" w:type="dxa"/>
                  <w:tcBorders>
                    <w:top w:val="nil"/>
                    <w:bottom w:val="nil"/>
                  </w:tcBorders>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w:t>
                  </w:r>
                </w:p>
              </w:tc>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1</w:t>
                  </w:r>
                </w:p>
              </w:tc>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2</w:t>
                  </w:r>
                </w:p>
              </w:tc>
              <w:tc>
                <w:tcPr>
                  <w:tcW w:w="336" w:type="dxa"/>
                </w:tcPr>
                <w:p w:rsidR="00DA666F" w:rsidRPr="006C7323" w:rsidRDefault="00DA666F" w:rsidP="00CC2A17">
                  <w:pPr>
                    <w:spacing w:after="0" w:line="240" w:lineRule="auto"/>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4</w:t>
                  </w:r>
                </w:p>
              </w:tc>
            </w:tr>
          </w:tbl>
          <w:p w:rsidR="00DA666F" w:rsidRPr="006C7323" w:rsidRDefault="00DA666F" w:rsidP="00CC2A17">
            <w:pPr>
              <w:spacing w:after="0" w:line="240" w:lineRule="auto"/>
              <w:rPr>
                <w:rFonts w:ascii="Times New Roman" w:eastAsia="Times New Roman" w:hAnsi="Times New Roman" w:cs="Times New Roman"/>
                <w:sz w:val="20"/>
                <w:szCs w:val="20"/>
                <w:lang w:val="uk-UA" w:eastAsia="ru-RU"/>
              </w:rPr>
            </w:pPr>
          </w:p>
        </w:tc>
      </w:tr>
      <w:tr w:rsidR="00DA666F" w:rsidRPr="006C7323" w:rsidTr="00CC2A17">
        <w:tc>
          <w:tcPr>
            <w:tcW w:w="5000" w:type="pct"/>
            <w:gridSpan w:val="4"/>
          </w:tcPr>
          <w:p w:rsidR="00DA666F" w:rsidRPr="006C7323" w:rsidRDefault="00450817" w:rsidP="00CC2A17">
            <w:pPr>
              <w:spacing w:after="0" w:line="240" w:lineRule="auto"/>
              <w:jc w:val="center"/>
              <w:rPr>
                <w:rFonts w:ascii="Times New Roman" w:eastAsia="Times New Roman" w:hAnsi="Times New Roman" w:cs="Times New Roman"/>
                <w:b/>
                <w:sz w:val="20"/>
                <w:szCs w:val="20"/>
                <w:lang w:val="uk-UA" w:eastAsia="ru-RU"/>
              </w:rPr>
            </w:pPr>
            <w:r w:rsidRPr="006C7323">
              <w:rPr>
                <w:rFonts w:ascii="Times New Roman" w:eastAsia="Times New Roman" w:hAnsi="Times New Roman" w:cs="Times New Roman"/>
                <w:b/>
                <w:sz w:val="20"/>
                <w:szCs w:val="20"/>
                <w:lang w:val="uk-UA" w:eastAsia="ru-RU"/>
              </w:rPr>
              <w:t xml:space="preserve">Лікарське свідоцтво про перинатальну смерть </w:t>
            </w:r>
            <w:r w:rsidR="00DA666F" w:rsidRPr="006C7323">
              <w:rPr>
                <w:rFonts w:ascii="Times New Roman" w:eastAsia="Times New Roman" w:hAnsi="Times New Roman" w:cs="Times New Roman"/>
                <w:b/>
                <w:sz w:val="20"/>
                <w:szCs w:val="20"/>
                <w:lang w:val="uk-UA" w:eastAsia="ru-RU"/>
              </w:rPr>
              <w:t>№__________</w:t>
            </w:r>
          </w:p>
          <w:p w:rsidR="00DA666F" w:rsidRPr="006C7323" w:rsidRDefault="00DA666F" w:rsidP="00CC2A17">
            <w:pPr>
              <w:spacing w:after="0" w:line="240" w:lineRule="auto"/>
              <w:jc w:val="center"/>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w:t>
            </w:r>
            <w:r w:rsidR="00450817" w:rsidRPr="006C7323">
              <w:rPr>
                <w:rFonts w:ascii="Times New Roman" w:eastAsia="Times New Roman" w:hAnsi="Times New Roman" w:cs="Times New Roman"/>
                <w:sz w:val="20"/>
                <w:szCs w:val="20"/>
                <w:lang w:val="uk-UA" w:eastAsia="ru-RU"/>
              </w:rPr>
              <w:t xml:space="preserve">остаточне, попереднє, замість попереднього </w:t>
            </w:r>
            <w:r w:rsidRPr="006C7323">
              <w:rPr>
                <w:rFonts w:ascii="Times New Roman" w:eastAsia="Times New Roman" w:hAnsi="Times New Roman" w:cs="Times New Roman"/>
                <w:sz w:val="20"/>
                <w:szCs w:val="20"/>
                <w:lang w:val="uk-UA" w:eastAsia="ru-RU"/>
              </w:rPr>
              <w:t>№ ____________)</w:t>
            </w:r>
          </w:p>
          <w:p w:rsidR="00DA666F" w:rsidRPr="006C7323" w:rsidRDefault="00450817" w:rsidP="00450817">
            <w:pPr>
              <w:spacing w:after="0" w:line="240" w:lineRule="auto"/>
              <w:jc w:val="center"/>
              <w:rPr>
                <w:rFonts w:ascii="Times New Roman" w:eastAsia="Times New Roman" w:hAnsi="Times New Roman" w:cs="Times New Roman"/>
                <w:sz w:val="20"/>
                <w:szCs w:val="20"/>
                <w:lang w:val="uk-UA" w:eastAsia="ru-RU"/>
              </w:rPr>
            </w:pPr>
            <w:r w:rsidRPr="006C7323">
              <w:rPr>
                <w:rFonts w:ascii="Times New Roman" w:eastAsia="Times New Roman" w:hAnsi="Times New Roman" w:cs="Times New Roman"/>
                <w:sz w:val="20"/>
                <w:szCs w:val="20"/>
                <w:lang w:val="uk-UA" w:eastAsia="ru-RU"/>
              </w:rPr>
              <w:t>Дата в</w:t>
            </w:r>
            <w:r w:rsidR="00DA666F" w:rsidRPr="006C7323">
              <w:rPr>
                <w:rFonts w:ascii="Times New Roman" w:eastAsia="Times New Roman" w:hAnsi="Times New Roman" w:cs="Times New Roman"/>
                <w:sz w:val="20"/>
                <w:szCs w:val="20"/>
                <w:lang w:val="uk-UA" w:eastAsia="ru-RU"/>
              </w:rPr>
              <w:t>дач</w:t>
            </w:r>
            <w:r w:rsidRPr="006C7323">
              <w:rPr>
                <w:rFonts w:ascii="Times New Roman" w:eastAsia="Times New Roman" w:hAnsi="Times New Roman" w:cs="Times New Roman"/>
                <w:sz w:val="20"/>
                <w:szCs w:val="20"/>
                <w:lang w:val="uk-UA" w:eastAsia="ru-RU"/>
              </w:rPr>
              <w:t>і</w:t>
            </w:r>
            <w:r w:rsidR="00DA666F" w:rsidRPr="006C7323">
              <w:rPr>
                <w:rFonts w:ascii="Times New Roman" w:eastAsia="Times New Roman" w:hAnsi="Times New Roman" w:cs="Times New Roman"/>
                <w:sz w:val="20"/>
                <w:szCs w:val="20"/>
                <w:lang w:val="uk-UA" w:eastAsia="ru-RU"/>
              </w:rPr>
              <w:t xml:space="preserve"> «____»  __________________20 ______ г.</w:t>
            </w:r>
          </w:p>
        </w:tc>
      </w:tr>
      <w:tr w:rsidR="00DA666F" w:rsidRPr="006C7323" w:rsidTr="00CC2A17">
        <w:tc>
          <w:tcPr>
            <w:tcW w:w="5000" w:type="pct"/>
            <w:gridSpan w:val="4"/>
          </w:tcPr>
          <w:p w:rsidR="00DA666F" w:rsidRPr="006C7323" w:rsidRDefault="00450817" w:rsidP="00CC2A17">
            <w:pPr>
              <w:spacing w:after="0" w:line="240" w:lineRule="auto"/>
              <w:ind w:left="792"/>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1 - мертвонароджений                                       2 - помер на 1-му тижні життя</w:t>
            </w:r>
          </w:p>
          <w:p w:rsidR="00DA666F" w:rsidRPr="006C7323" w:rsidRDefault="00DA666F" w:rsidP="00CC2A17">
            <w:pPr>
              <w:spacing w:after="0" w:line="240" w:lineRule="auto"/>
              <w:ind w:left="792"/>
              <w:rPr>
                <w:rFonts w:ascii="Times New Roman" w:eastAsia="Times New Roman" w:hAnsi="Times New Roman" w:cs="Times New Roman"/>
                <w:sz w:val="12"/>
                <w:szCs w:val="12"/>
                <w:lang w:val="uk-UA" w:eastAsia="ru-RU"/>
              </w:rPr>
            </w:pPr>
          </w:p>
          <w:p w:rsidR="00DA666F" w:rsidRPr="006C7323" w:rsidRDefault="00DA666F" w:rsidP="00CC2A17">
            <w:pPr>
              <w:spacing w:after="0" w:line="288" w:lineRule="auto"/>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 xml:space="preserve">1. </w:t>
            </w:r>
            <w:r w:rsidR="00450817" w:rsidRPr="006C7323">
              <w:rPr>
                <w:rFonts w:ascii="Times New Roman" w:eastAsia="Times New Roman" w:hAnsi="Times New Roman" w:cs="Times New Roman"/>
                <w:sz w:val="18"/>
                <w:szCs w:val="18"/>
                <w:lang w:val="uk-UA" w:eastAsia="ru-RU"/>
              </w:rPr>
              <w:t>Прізвище ім'я по батькові померлого</w:t>
            </w:r>
            <w:r w:rsidRPr="006C7323">
              <w:rPr>
                <w:rFonts w:ascii="Times New Roman" w:eastAsia="Times New Roman" w:hAnsi="Times New Roman" w:cs="Times New Roman"/>
                <w:sz w:val="18"/>
                <w:szCs w:val="18"/>
                <w:lang w:val="uk-UA" w:eastAsia="ru-RU"/>
              </w:rPr>
              <w:t>_________________________________________</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11" o:spid="_x0000_s1038" style="position:absolute;left:0;text-align:left;margin-left:-1.4pt;margin-top:14.2pt;width:38.8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"/>
              </w:pict>
            </w:r>
            <w:r>
              <w:rPr>
                <w:rFonts w:ascii="Times New Roman" w:eastAsia="Times New Roman" w:hAnsi="Times New Roman" w:cs="Times New Roman"/>
                <w:noProof/>
                <w:sz w:val="18"/>
                <w:szCs w:val="18"/>
                <w:lang w:val="uk-UA" w:eastAsia="ru-RU"/>
              </w:rPr>
              <w:pict>
                <v:rect id="Прямоугольник 10" o:spid="_x0000_s1037" style="position:absolute;left:0;text-align:left;margin-left:-1.8pt;margin-top:1.7pt;width:38.8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"/>
              </w:pict>
            </w:r>
            <w:r w:rsidR="00DA666F" w:rsidRPr="006C7323">
              <w:rPr>
                <w:rFonts w:ascii="Times New Roman" w:eastAsia="Times New Roman" w:hAnsi="Times New Roman" w:cs="Times New Roman"/>
                <w:sz w:val="18"/>
                <w:szCs w:val="18"/>
                <w:lang w:val="uk-UA" w:eastAsia="ru-RU"/>
              </w:rPr>
              <w:t xml:space="preserve">2. </w:t>
            </w:r>
            <w:r w:rsidR="00450817" w:rsidRPr="006C7323">
              <w:rPr>
                <w:rFonts w:ascii="Times New Roman" w:eastAsia="Times New Roman" w:hAnsi="Times New Roman" w:cs="Times New Roman"/>
                <w:sz w:val="18"/>
                <w:szCs w:val="18"/>
                <w:lang w:val="uk-UA" w:eastAsia="ru-RU"/>
              </w:rPr>
              <w:t>Стать: чоловіча - 1, жіноча - 2 (підкреслити)</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9" o:spid="_x0000_s1036" style="position:absolute;left:0;text-align:left;margin-left:-1.4pt;margin-top:14.2pt;width:38.8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"/>
              </w:pict>
            </w:r>
            <w:r w:rsidR="00DA666F" w:rsidRPr="006C7323">
              <w:rPr>
                <w:rFonts w:ascii="Times New Roman" w:eastAsia="Times New Roman" w:hAnsi="Times New Roman" w:cs="Times New Roman"/>
                <w:sz w:val="18"/>
                <w:szCs w:val="18"/>
                <w:lang w:val="uk-UA" w:eastAsia="ru-RU"/>
              </w:rPr>
              <w:t xml:space="preserve">3. </w:t>
            </w:r>
            <w:r w:rsidR="00450817" w:rsidRPr="006C7323">
              <w:rPr>
                <w:rFonts w:ascii="Times New Roman" w:eastAsia="Times New Roman" w:hAnsi="Times New Roman" w:cs="Times New Roman"/>
                <w:sz w:val="18"/>
                <w:szCs w:val="18"/>
                <w:lang w:val="uk-UA" w:eastAsia="ru-RU"/>
              </w:rPr>
              <w:t>Дата народження (мертвонародження): рік ________ місяць _________ число ________ час _____</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8" o:spid="_x0000_s1035" style="position:absolute;left:0;text-align:left;margin-left:-2.85pt;margin-top:14.2pt;width:38.8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">
                  <w10:anchorlock/>
                </v:rect>
              </w:pict>
            </w:r>
            <w:r w:rsidR="00DA666F" w:rsidRPr="006C7323">
              <w:rPr>
                <w:rFonts w:ascii="Times New Roman" w:eastAsia="Times New Roman" w:hAnsi="Times New Roman" w:cs="Times New Roman"/>
                <w:sz w:val="18"/>
                <w:szCs w:val="18"/>
                <w:lang w:val="uk-UA" w:eastAsia="ru-RU"/>
              </w:rPr>
              <w:t xml:space="preserve">4. </w:t>
            </w:r>
            <w:r w:rsidR="00450817" w:rsidRPr="006C7323">
              <w:rPr>
                <w:rFonts w:ascii="Times New Roman" w:eastAsia="Times New Roman" w:hAnsi="Times New Roman" w:cs="Times New Roman"/>
                <w:sz w:val="18"/>
                <w:szCs w:val="18"/>
                <w:lang w:val="uk-UA" w:eastAsia="ru-RU"/>
              </w:rPr>
              <w:t>Дата смерті: рік ________ місяць _________ число ________ час _____</w:t>
            </w:r>
          </w:p>
          <w:p w:rsidR="00450817" w:rsidRPr="006C7323" w:rsidRDefault="00DA666F" w:rsidP="004508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5</w:t>
            </w:r>
            <w:r w:rsidR="00450817" w:rsidRPr="006C7323">
              <w:rPr>
                <w:rFonts w:ascii="Times New Roman" w:eastAsia="Times New Roman" w:hAnsi="Times New Roman" w:cs="Times New Roman"/>
                <w:sz w:val="18"/>
                <w:szCs w:val="18"/>
                <w:lang w:val="uk-UA" w:eastAsia="ru-RU"/>
              </w:rPr>
              <w:t xml:space="preserve"> Місце смерті (мертвонародження):</w:t>
            </w:r>
          </w:p>
          <w:p w:rsidR="00450817" w:rsidRPr="006C7323" w:rsidRDefault="00450817" w:rsidP="004508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а) Держава _______________ республіка, область ___________________________________________________</w:t>
            </w:r>
          </w:p>
          <w:p w:rsidR="00450817" w:rsidRPr="006C7323" w:rsidRDefault="00450817" w:rsidP="004508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район _______________ місто - 1, село - 2 _____________________________________________________________</w:t>
            </w:r>
          </w:p>
          <w:p w:rsidR="00450817" w:rsidRPr="006C7323" w:rsidRDefault="00450817" w:rsidP="004508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б) смерть (мертвонародження) настала: в стаціонарі - 1, вдома - 2,</w:t>
            </w:r>
          </w:p>
          <w:p w:rsidR="00DA666F" w:rsidRPr="006C7323" w:rsidRDefault="00450817" w:rsidP="004508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в іншому місці - 3 (підкресліть) _____________________________________________________________________</w:t>
            </w:r>
            <w:r w:rsidR="00D86AD4">
              <w:rPr>
                <w:rFonts w:ascii="Times New Roman" w:eastAsia="Times New Roman" w:hAnsi="Times New Roman" w:cs="Times New Roman"/>
                <w:noProof/>
                <w:sz w:val="18"/>
                <w:szCs w:val="18"/>
                <w:lang w:val="uk-UA" w:eastAsia="ru-RU"/>
              </w:rPr>
              <w:pict>
                <v:rect id="Прямоугольник 7" o:spid="_x0000_s1034" style="position:absolute;left:0;text-align:left;margin-left:-2.85pt;margin-top:14.2pt;width:38.8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"/>
              </w:pict>
            </w:r>
            <w:r w:rsidR="00DA666F" w:rsidRPr="006C7323">
              <w:rPr>
                <w:rFonts w:ascii="Times New Roman" w:eastAsia="Times New Roman" w:hAnsi="Times New Roman" w:cs="Times New Roman"/>
                <w:sz w:val="18"/>
                <w:szCs w:val="18"/>
                <w:lang w:val="uk-UA" w:eastAsia="ru-RU"/>
              </w:rPr>
              <w:t xml:space="preserve">6. </w:t>
            </w:r>
            <w:r w:rsidRPr="006C7323">
              <w:rPr>
                <w:rFonts w:ascii="Times New Roman" w:eastAsia="Times New Roman" w:hAnsi="Times New Roman" w:cs="Times New Roman"/>
                <w:sz w:val="20"/>
                <w:szCs w:val="20"/>
                <w:lang w:val="uk-UA" w:eastAsia="ru-RU"/>
              </w:rPr>
              <w:t>Прізвище ім'я по батькові матері</w:t>
            </w:r>
            <w:r w:rsidR="00DA666F" w:rsidRPr="006C7323">
              <w:rPr>
                <w:rFonts w:ascii="Times New Roman" w:eastAsia="Times New Roman" w:hAnsi="Times New Roman" w:cs="Times New Roman"/>
                <w:sz w:val="18"/>
                <w:szCs w:val="18"/>
                <w:lang w:val="uk-UA" w:eastAsia="ru-RU"/>
              </w:rPr>
              <w:t>_____________________________________________________________________</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6" o:spid="_x0000_s1033" style="position:absolute;left:0;text-align:left;margin-left:-2.85pt;margin-top:14.2pt;width:38.8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"/>
              </w:pict>
            </w:r>
            <w:r w:rsidR="00DA666F" w:rsidRPr="006C7323">
              <w:rPr>
                <w:rFonts w:ascii="Times New Roman" w:eastAsia="Times New Roman" w:hAnsi="Times New Roman" w:cs="Times New Roman"/>
                <w:sz w:val="18"/>
                <w:szCs w:val="18"/>
                <w:lang w:val="uk-UA" w:eastAsia="ru-RU"/>
              </w:rPr>
              <w:t xml:space="preserve">7. </w:t>
            </w:r>
            <w:r w:rsidR="00450817" w:rsidRPr="006C7323">
              <w:rPr>
                <w:rFonts w:ascii="Times New Roman" w:eastAsia="Times New Roman" w:hAnsi="Times New Roman" w:cs="Times New Roman"/>
                <w:sz w:val="18"/>
                <w:szCs w:val="18"/>
                <w:lang w:val="uk-UA" w:eastAsia="ru-RU"/>
              </w:rPr>
              <w:t>Рік народження</w:t>
            </w:r>
            <w:r w:rsidR="00DA666F" w:rsidRPr="006C7323">
              <w:rPr>
                <w:rFonts w:ascii="Times New Roman" w:eastAsia="Times New Roman" w:hAnsi="Times New Roman" w:cs="Times New Roman"/>
                <w:sz w:val="18"/>
                <w:szCs w:val="18"/>
                <w:lang w:val="uk-UA" w:eastAsia="ru-RU"/>
              </w:rPr>
              <w:t xml:space="preserve"> матер</w:t>
            </w:r>
            <w:r w:rsidR="00450817" w:rsidRPr="006C7323">
              <w:rPr>
                <w:rFonts w:ascii="Times New Roman" w:eastAsia="Times New Roman" w:hAnsi="Times New Roman" w:cs="Times New Roman"/>
                <w:sz w:val="18"/>
                <w:szCs w:val="18"/>
                <w:lang w:val="uk-UA" w:eastAsia="ru-RU"/>
              </w:rPr>
              <w:t>і</w:t>
            </w:r>
            <w:r w:rsidR="00DA666F" w:rsidRPr="006C7323">
              <w:rPr>
                <w:rFonts w:ascii="Times New Roman" w:eastAsia="Times New Roman" w:hAnsi="Times New Roman" w:cs="Times New Roman"/>
                <w:sz w:val="18"/>
                <w:szCs w:val="18"/>
                <w:lang w:val="uk-UA" w:eastAsia="ru-RU"/>
              </w:rPr>
              <w:t xml:space="preserve"> ______________ 8. </w:t>
            </w:r>
            <w:r w:rsidR="00450817" w:rsidRPr="006C7323">
              <w:rPr>
                <w:rFonts w:ascii="Times New Roman" w:eastAsia="Times New Roman" w:hAnsi="Times New Roman" w:cs="Times New Roman"/>
                <w:sz w:val="18"/>
                <w:szCs w:val="18"/>
                <w:lang w:val="uk-UA" w:eastAsia="ru-RU"/>
              </w:rPr>
              <w:t>Національність</w:t>
            </w:r>
            <w:r w:rsidR="00DA666F" w:rsidRPr="006C7323">
              <w:rPr>
                <w:rFonts w:ascii="Times New Roman" w:eastAsia="Times New Roman" w:hAnsi="Times New Roman" w:cs="Times New Roman"/>
                <w:sz w:val="18"/>
                <w:szCs w:val="18"/>
                <w:lang w:val="uk-UA" w:eastAsia="ru-RU"/>
              </w:rPr>
              <w:t xml:space="preserve"> ____________________</w:t>
            </w:r>
          </w:p>
          <w:p w:rsidR="00DA666F" w:rsidRPr="006C7323" w:rsidRDefault="00DA666F" w:rsidP="00CC2A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9</w:t>
            </w:r>
            <w:r w:rsidR="00B66238" w:rsidRPr="006C7323">
              <w:rPr>
                <w:rFonts w:ascii="Times New Roman" w:eastAsia="Times New Roman" w:hAnsi="Times New Roman" w:cs="Times New Roman"/>
                <w:sz w:val="18"/>
                <w:szCs w:val="18"/>
                <w:lang w:val="uk-UA" w:eastAsia="ru-RU"/>
              </w:rPr>
              <w:t>Сімейний стан: перебуває в шлюбі - 1 не перебуває у шлюбі - 2 (підкреслити</w:t>
            </w:r>
            <w:r w:rsidRPr="006C7323">
              <w:rPr>
                <w:rFonts w:ascii="Times New Roman" w:eastAsia="Times New Roman" w:hAnsi="Times New Roman" w:cs="Times New Roman"/>
                <w:sz w:val="18"/>
                <w:szCs w:val="18"/>
                <w:lang w:val="uk-UA" w:eastAsia="ru-RU"/>
              </w:rPr>
              <w:t>)</w:t>
            </w:r>
          </w:p>
          <w:p w:rsidR="00DA666F" w:rsidRPr="006C7323" w:rsidRDefault="00B66238" w:rsidP="00CC2A17">
            <w:pPr>
              <w:spacing w:after="0" w:line="288" w:lineRule="auto"/>
              <w:ind w:left="72"/>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Перебуваючи в шлюбі: дата реєстрації шлюбу</w:t>
            </w:r>
            <w:r w:rsidR="00F92BB1" w:rsidRPr="006C7323">
              <w:rPr>
                <w:rFonts w:ascii="Times New Roman" w:eastAsia="Times New Roman" w:hAnsi="Times New Roman" w:cs="Times New Roman"/>
                <w:sz w:val="18"/>
                <w:szCs w:val="18"/>
                <w:lang w:val="uk-UA" w:eastAsia="ru-RU"/>
              </w:rPr>
              <w:t xml:space="preserve"> _________________________________________</w:t>
            </w:r>
          </w:p>
          <w:p w:rsidR="00DA666F" w:rsidRPr="006C7323" w:rsidRDefault="00B66238" w:rsidP="00CC2A17">
            <w:pPr>
              <w:spacing w:after="0" w:line="288" w:lineRule="auto"/>
              <w:ind w:left="72"/>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Прізвище, ім'я, по батькові чоловіка</w:t>
            </w:r>
            <w:r w:rsidR="00F92BB1" w:rsidRPr="006C7323">
              <w:rPr>
                <w:rFonts w:ascii="Times New Roman" w:eastAsia="Times New Roman" w:hAnsi="Times New Roman" w:cs="Times New Roman"/>
                <w:sz w:val="18"/>
                <w:szCs w:val="18"/>
                <w:lang w:val="uk-UA" w:eastAsia="ru-RU"/>
              </w:rPr>
              <w:t xml:space="preserve">  ___________________________________________</w:t>
            </w:r>
          </w:p>
          <w:p w:rsidR="00DA666F" w:rsidRPr="006C7323" w:rsidRDefault="00D86AD4" w:rsidP="00CC2A17">
            <w:pPr>
              <w:spacing w:after="0" w:line="288" w:lineRule="auto"/>
              <w:ind w:left="72"/>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5" o:spid="_x0000_s1032" style="position:absolute;left:0;text-align:left;margin-left:-2.85pt;margin-top:14.2pt;width:38.8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"/>
              </w:pict>
            </w:r>
            <w:r w:rsidR="00DA666F" w:rsidRPr="006C7323">
              <w:rPr>
                <w:rFonts w:ascii="Times New Roman" w:eastAsia="Times New Roman" w:hAnsi="Times New Roman" w:cs="Times New Roman"/>
                <w:sz w:val="18"/>
                <w:szCs w:val="18"/>
                <w:lang w:val="uk-UA" w:eastAsia="ru-RU"/>
              </w:rPr>
              <w:t>(</w:t>
            </w:r>
            <w:r w:rsidR="00B66238" w:rsidRPr="006C7323">
              <w:rPr>
                <w:rFonts w:ascii="Times New Roman" w:eastAsia="Times New Roman" w:hAnsi="Times New Roman" w:cs="Times New Roman"/>
                <w:sz w:val="18"/>
                <w:szCs w:val="18"/>
                <w:lang w:val="uk-UA" w:eastAsia="ru-RU"/>
              </w:rPr>
              <w:t>відомості заповнені на підставі запису в паспорті матері, зі слів матері (підкреслити))</w:t>
            </w:r>
          </w:p>
          <w:p w:rsidR="00DA666F" w:rsidRPr="006C7323" w:rsidRDefault="00DA666F" w:rsidP="00CC2A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 xml:space="preserve">10. </w:t>
            </w:r>
            <w:r w:rsidR="00B66238" w:rsidRPr="006C7323">
              <w:rPr>
                <w:rFonts w:ascii="Times New Roman" w:eastAsia="Times New Roman" w:hAnsi="Times New Roman" w:cs="Times New Roman"/>
                <w:sz w:val="18"/>
                <w:szCs w:val="18"/>
                <w:lang w:val="uk-UA" w:eastAsia="ru-RU"/>
              </w:rPr>
              <w:t>Місце постійного проживання матері померлої дитини (мертвонародженого</w:t>
            </w:r>
            <w:r w:rsidRPr="006C7323">
              <w:rPr>
                <w:rFonts w:ascii="Times New Roman" w:eastAsia="Times New Roman" w:hAnsi="Times New Roman" w:cs="Times New Roman"/>
                <w:sz w:val="18"/>
                <w:szCs w:val="18"/>
                <w:lang w:val="uk-UA" w:eastAsia="ru-RU"/>
              </w:rPr>
              <w:t>) __________________________</w:t>
            </w:r>
          </w:p>
          <w:p w:rsidR="00DA666F" w:rsidRPr="006C7323" w:rsidRDefault="00B66238" w:rsidP="00CC2A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Держава</w:t>
            </w:r>
            <w:r w:rsidR="00DA666F" w:rsidRPr="006C7323">
              <w:rPr>
                <w:rFonts w:ascii="Times New Roman" w:eastAsia="Times New Roman" w:hAnsi="Times New Roman" w:cs="Times New Roman"/>
                <w:sz w:val="18"/>
                <w:szCs w:val="18"/>
                <w:lang w:val="uk-UA" w:eastAsia="ru-RU"/>
              </w:rPr>
              <w:t xml:space="preserve"> __________________ </w:t>
            </w:r>
            <w:r w:rsidRPr="006C7323">
              <w:rPr>
                <w:rFonts w:ascii="Times New Roman" w:eastAsia="Times New Roman" w:hAnsi="Times New Roman" w:cs="Times New Roman"/>
                <w:sz w:val="18"/>
                <w:szCs w:val="18"/>
                <w:lang w:val="uk-UA" w:eastAsia="ru-RU"/>
              </w:rPr>
              <w:t xml:space="preserve">республіка, область </w:t>
            </w:r>
            <w:r w:rsidR="00DA666F" w:rsidRPr="006C7323">
              <w:rPr>
                <w:rFonts w:ascii="Times New Roman" w:eastAsia="Times New Roman" w:hAnsi="Times New Roman" w:cs="Times New Roman"/>
                <w:sz w:val="18"/>
                <w:szCs w:val="18"/>
                <w:lang w:val="uk-UA" w:eastAsia="ru-RU"/>
              </w:rPr>
              <w:t xml:space="preserve">______________________ район _____________________ </w:t>
            </w:r>
            <w:r w:rsidRPr="006C7323">
              <w:rPr>
                <w:rFonts w:ascii="Times New Roman" w:eastAsia="Times New Roman" w:hAnsi="Times New Roman" w:cs="Times New Roman"/>
                <w:sz w:val="18"/>
                <w:szCs w:val="18"/>
                <w:lang w:val="uk-UA" w:eastAsia="ru-RU"/>
              </w:rPr>
              <w:t>місто</w:t>
            </w:r>
            <w:r w:rsidR="00DA666F" w:rsidRPr="006C7323">
              <w:rPr>
                <w:rFonts w:ascii="Times New Roman" w:eastAsia="Times New Roman" w:hAnsi="Times New Roman" w:cs="Times New Roman"/>
                <w:sz w:val="18"/>
                <w:szCs w:val="18"/>
                <w:lang w:val="uk-UA" w:eastAsia="ru-RU"/>
              </w:rPr>
              <w:t xml:space="preserve"> - 1, село - 2 _____________________, </w:t>
            </w:r>
            <w:r w:rsidRPr="006C7323">
              <w:rPr>
                <w:rFonts w:ascii="Times New Roman" w:eastAsia="Times New Roman" w:hAnsi="Times New Roman" w:cs="Times New Roman"/>
                <w:sz w:val="18"/>
                <w:szCs w:val="18"/>
                <w:lang w:val="uk-UA" w:eastAsia="ru-RU"/>
              </w:rPr>
              <w:t>в</w:t>
            </w:r>
            <w:r w:rsidR="00DA666F" w:rsidRPr="006C7323">
              <w:rPr>
                <w:rFonts w:ascii="Times New Roman" w:eastAsia="Times New Roman" w:hAnsi="Times New Roman" w:cs="Times New Roman"/>
                <w:sz w:val="18"/>
                <w:szCs w:val="18"/>
                <w:lang w:val="uk-UA" w:eastAsia="ru-RU"/>
              </w:rPr>
              <w:t xml:space="preserve">ул. _________________________________________, </w:t>
            </w:r>
            <w:r w:rsidRPr="006C7323">
              <w:rPr>
                <w:rFonts w:ascii="Times New Roman" w:eastAsia="Times New Roman" w:hAnsi="Times New Roman" w:cs="Times New Roman"/>
                <w:sz w:val="18"/>
                <w:szCs w:val="18"/>
                <w:lang w:val="uk-UA" w:eastAsia="ru-RU"/>
              </w:rPr>
              <w:t>буд.</w:t>
            </w:r>
            <w:r w:rsidR="00DA666F" w:rsidRPr="006C7323">
              <w:rPr>
                <w:rFonts w:ascii="Times New Roman" w:eastAsia="Times New Roman" w:hAnsi="Times New Roman" w:cs="Times New Roman"/>
                <w:sz w:val="18"/>
                <w:szCs w:val="18"/>
                <w:lang w:val="uk-UA" w:eastAsia="ru-RU"/>
              </w:rPr>
              <w:t xml:space="preserve"> ___________</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4" o:spid="_x0000_s1031" style="position:absolute;left:0;text-align:left;margin-left:-2.85pt;margin-top:24.1pt;width:38.85pt;height: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"/>
              </w:pict>
            </w:r>
            <w:r>
              <w:rPr>
                <w:rFonts w:ascii="Times New Roman" w:eastAsia="Times New Roman" w:hAnsi="Times New Roman" w:cs="Times New Roman"/>
                <w:noProof/>
                <w:sz w:val="18"/>
                <w:szCs w:val="18"/>
                <w:lang w:val="uk-UA" w:eastAsia="ru-RU"/>
              </w:rPr>
              <w:pict>
                <v:rect id="Прямоугольник 3" o:spid="_x0000_s1030" style="position:absolute;left:0;text-align:left;margin-left:-2.85pt;margin-top:0;width:38.85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"/>
              </w:pict>
            </w:r>
            <w:r w:rsidR="00DA666F" w:rsidRPr="006C7323">
              <w:rPr>
                <w:rFonts w:ascii="Times New Roman" w:eastAsia="Times New Roman" w:hAnsi="Times New Roman" w:cs="Times New Roman"/>
                <w:sz w:val="18"/>
                <w:szCs w:val="18"/>
                <w:lang w:val="uk-UA" w:eastAsia="ru-RU"/>
              </w:rPr>
              <w:t xml:space="preserve">11. </w:t>
            </w:r>
            <w:r w:rsidR="00B66238" w:rsidRPr="006C7323">
              <w:rPr>
                <w:rFonts w:ascii="Times New Roman" w:eastAsia="Times New Roman" w:hAnsi="Times New Roman" w:cs="Times New Roman"/>
                <w:sz w:val="18"/>
                <w:szCs w:val="18"/>
                <w:lang w:val="uk-UA" w:eastAsia="ru-RU"/>
              </w:rPr>
              <w:t xml:space="preserve">Республіка, область </w:t>
            </w:r>
            <w:r w:rsidR="00DA666F" w:rsidRPr="006C7323">
              <w:rPr>
                <w:rFonts w:ascii="Times New Roman" w:eastAsia="Times New Roman" w:hAnsi="Times New Roman" w:cs="Times New Roman"/>
                <w:sz w:val="18"/>
                <w:szCs w:val="18"/>
                <w:lang w:val="uk-UA" w:eastAsia="ru-RU"/>
              </w:rPr>
              <w:t xml:space="preserve">________________________________, </w:t>
            </w:r>
            <w:r w:rsidR="00147D62" w:rsidRPr="006C7323">
              <w:rPr>
                <w:rFonts w:ascii="Times New Roman" w:eastAsia="Times New Roman" w:hAnsi="Times New Roman" w:cs="Times New Roman"/>
                <w:sz w:val="18"/>
                <w:szCs w:val="18"/>
                <w:lang w:val="uk-UA" w:eastAsia="ru-RU"/>
              </w:rPr>
              <w:t>зайнятість по цьому місцю роботи (посада або який здійснюють робота</w:t>
            </w:r>
            <w:r w:rsidR="00DA666F" w:rsidRPr="006C7323">
              <w:rPr>
                <w:rFonts w:ascii="Times New Roman" w:eastAsia="Times New Roman" w:hAnsi="Times New Roman" w:cs="Times New Roman"/>
                <w:sz w:val="18"/>
                <w:szCs w:val="18"/>
                <w:lang w:val="uk-UA" w:eastAsia="ru-RU"/>
              </w:rPr>
              <w:t>) _______________________________________________________________________</w:t>
            </w:r>
          </w:p>
          <w:p w:rsidR="00DA666F" w:rsidRPr="006C7323" w:rsidRDefault="00DA666F" w:rsidP="00CC2A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 xml:space="preserve">12. </w:t>
            </w:r>
            <w:r w:rsidR="00147D62" w:rsidRPr="006C7323">
              <w:rPr>
                <w:rFonts w:ascii="Times New Roman" w:eastAsia="Times New Roman" w:hAnsi="Times New Roman" w:cs="Times New Roman"/>
                <w:sz w:val="18"/>
                <w:szCs w:val="18"/>
                <w:lang w:val="uk-UA" w:eastAsia="ru-RU"/>
              </w:rPr>
              <w:t>Кількість попередніх вагітностей</w:t>
            </w:r>
            <w:r w:rsidRPr="006C7323">
              <w:rPr>
                <w:rFonts w:ascii="Times New Roman" w:eastAsia="Times New Roman" w:hAnsi="Times New Roman" w:cs="Times New Roman"/>
                <w:sz w:val="18"/>
                <w:szCs w:val="18"/>
                <w:lang w:val="uk-UA" w:eastAsia="ru-RU"/>
              </w:rPr>
              <w:t xml:space="preserve"> ____, </w:t>
            </w:r>
            <w:r w:rsidR="00147D62" w:rsidRPr="006C7323">
              <w:rPr>
                <w:rFonts w:ascii="Times New Roman" w:eastAsia="Times New Roman" w:hAnsi="Times New Roman" w:cs="Times New Roman"/>
                <w:sz w:val="18"/>
                <w:szCs w:val="18"/>
                <w:lang w:val="uk-UA" w:eastAsia="ru-RU"/>
              </w:rPr>
              <w:t xml:space="preserve">з них пологи живим плодом </w:t>
            </w:r>
            <w:r w:rsidRPr="006C7323">
              <w:rPr>
                <w:rFonts w:ascii="Times New Roman" w:eastAsia="Times New Roman" w:hAnsi="Times New Roman" w:cs="Times New Roman"/>
                <w:sz w:val="18"/>
                <w:szCs w:val="18"/>
                <w:lang w:val="uk-UA" w:eastAsia="ru-RU"/>
              </w:rPr>
              <w:t xml:space="preserve">____ </w:t>
            </w:r>
            <w:r w:rsidR="00147D62" w:rsidRPr="006C7323">
              <w:rPr>
                <w:rFonts w:ascii="Times New Roman" w:eastAsia="Times New Roman" w:hAnsi="Times New Roman" w:cs="Times New Roman"/>
                <w:sz w:val="18"/>
                <w:szCs w:val="18"/>
                <w:lang w:val="uk-UA" w:eastAsia="ru-RU"/>
              </w:rPr>
              <w:t>пологи мертвим плодом ______ аборти</w:t>
            </w:r>
            <w:r w:rsidRPr="006C7323">
              <w:rPr>
                <w:rFonts w:ascii="Times New Roman" w:eastAsia="Times New Roman" w:hAnsi="Times New Roman" w:cs="Times New Roman"/>
                <w:sz w:val="18"/>
                <w:szCs w:val="18"/>
                <w:lang w:val="uk-UA" w:eastAsia="ru-RU"/>
              </w:rPr>
              <w:t xml:space="preserve"> _____, </w:t>
            </w:r>
          </w:p>
          <w:p w:rsidR="00DA666F" w:rsidRPr="006C7323" w:rsidRDefault="00DA666F" w:rsidP="00CC2A17">
            <w:pPr>
              <w:spacing w:after="0" w:line="288" w:lineRule="auto"/>
              <w:ind w:left="794"/>
              <w:rPr>
                <w:rFonts w:ascii="Times New Roman" w:eastAsia="Times New Roman" w:hAnsi="Times New Roman" w:cs="Times New Roman"/>
                <w:sz w:val="18"/>
                <w:szCs w:val="18"/>
                <w:lang w:val="uk-UA" w:eastAsia="ru-RU"/>
              </w:rPr>
            </w:pPr>
            <w:r w:rsidRPr="006C7323">
              <w:rPr>
                <w:rFonts w:ascii="Times New Roman" w:eastAsia="Times New Roman" w:hAnsi="Times New Roman" w:cs="Times New Roman"/>
                <w:sz w:val="18"/>
                <w:szCs w:val="18"/>
                <w:lang w:val="uk-UA" w:eastAsia="ru-RU"/>
              </w:rPr>
              <w:t>13.</w:t>
            </w:r>
            <w:r w:rsidR="00147D62" w:rsidRPr="006C7323">
              <w:rPr>
                <w:rFonts w:ascii="Times New Roman" w:eastAsia="Times New Roman" w:hAnsi="Times New Roman" w:cs="Times New Roman"/>
                <w:sz w:val="18"/>
                <w:szCs w:val="18"/>
                <w:lang w:val="uk-UA" w:eastAsia="ru-RU"/>
              </w:rPr>
              <w:t>Т</w:t>
            </w:r>
            <w:r w:rsidRPr="006C7323">
              <w:rPr>
                <w:rFonts w:ascii="Times New Roman" w:eastAsia="Times New Roman" w:hAnsi="Times New Roman" w:cs="Times New Roman"/>
                <w:sz w:val="18"/>
                <w:szCs w:val="18"/>
                <w:lang w:val="uk-UA" w:eastAsia="ru-RU"/>
              </w:rPr>
              <w:t xml:space="preserve"> </w:t>
            </w:r>
            <w:r w:rsidR="00147D62" w:rsidRPr="006C7323">
              <w:rPr>
                <w:rFonts w:ascii="Times New Roman" w:eastAsia="Times New Roman" w:hAnsi="Times New Roman" w:cs="Times New Roman"/>
                <w:sz w:val="18"/>
                <w:szCs w:val="18"/>
                <w:lang w:val="uk-UA" w:eastAsia="ru-RU"/>
              </w:rPr>
              <w:t>ривалість цієї вагітності ___ тижнів</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2" o:spid="_x0000_s1029" style="position:absolute;left:0;text-align:left;margin-left:-2.85pt;margin-top:0;width:38.85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7mRwIAAEw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"/>
              </w:pict>
            </w:r>
            <w:r w:rsidR="00DA666F" w:rsidRPr="006C7323">
              <w:rPr>
                <w:rFonts w:ascii="Times New Roman" w:eastAsia="Times New Roman" w:hAnsi="Times New Roman" w:cs="Times New Roman"/>
                <w:sz w:val="18"/>
                <w:szCs w:val="18"/>
                <w:lang w:val="uk-UA" w:eastAsia="ru-RU"/>
              </w:rPr>
              <w:t xml:space="preserve">14. </w:t>
            </w:r>
            <w:r w:rsidR="00147D62" w:rsidRPr="006C7323">
              <w:rPr>
                <w:rFonts w:ascii="Times New Roman" w:eastAsia="Times New Roman" w:hAnsi="Times New Roman" w:cs="Times New Roman"/>
                <w:sz w:val="18"/>
                <w:szCs w:val="18"/>
                <w:lang w:val="uk-UA" w:eastAsia="ru-RU"/>
              </w:rPr>
              <w:t>Пологи прийняли: лікар - 1, акушерка - 2, фельдшер - 3, інші - 4 (підкреслити</w:t>
            </w:r>
            <w:r w:rsidR="00DA666F" w:rsidRPr="006C7323">
              <w:rPr>
                <w:rFonts w:ascii="Times New Roman" w:eastAsia="Times New Roman" w:hAnsi="Times New Roman" w:cs="Times New Roman"/>
                <w:sz w:val="18"/>
                <w:szCs w:val="18"/>
                <w:lang w:val="uk-UA" w:eastAsia="ru-RU"/>
              </w:rPr>
              <w:t>)</w:t>
            </w:r>
          </w:p>
          <w:p w:rsidR="00DA666F" w:rsidRPr="006C7323" w:rsidRDefault="00D86AD4" w:rsidP="00CC2A17">
            <w:pPr>
              <w:spacing w:after="0" w:line="288" w:lineRule="auto"/>
              <w:ind w:left="794"/>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val="uk-UA" w:eastAsia="ru-RU"/>
              </w:rPr>
              <w:pict>
                <v:rect id="Прямоугольник 23" o:spid="_x0000_s1028" style="position:absolute;left:0;text-align:left;margin-left:-2.85pt;margin-top:.05pt;width:38.85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"/>
              </w:pict>
            </w:r>
            <w:r w:rsidR="00DA666F" w:rsidRPr="006C7323">
              <w:rPr>
                <w:rFonts w:ascii="Times New Roman" w:eastAsia="Times New Roman" w:hAnsi="Times New Roman" w:cs="Times New Roman"/>
                <w:sz w:val="18"/>
                <w:szCs w:val="18"/>
                <w:lang w:val="uk-UA" w:eastAsia="ru-RU"/>
              </w:rPr>
              <w:t xml:space="preserve">15. </w:t>
            </w:r>
            <w:r w:rsidR="00F92BB1" w:rsidRPr="006C7323">
              <w:rPr>
                <w:rFonts w:ascii="Times New Roman" w:eastAsia="Times New Roman" w:hAnsi="Times New Roman" w:cs="Times New Roman"/>
                <w:sz w:val="18"/>
                <w:szCs w:val="18"/>
                <w:lang w:val="uk-UA" w:eastAsia="ru-RU"/>
              </w:rPr>
              <w:t>Як закінчилася попередня вагітність: пологи живим плодом - 1, пологи мертвим плодом - 2, аборт - 3 (підкреслити)</w:t>
            </w:r>
          </w:p>
        </w:tc>
      </w:tr>
    </w:tbl>
    <w:p w:rsidR="00A44018" w:rsidRDefault="00A44018" w:rsidP="00AA7AE1">
      <w:pPr>
        <w:shd w:val="clear" w:color="auto" w:fill="FFFFFF"/>
        <w:spacing w:after="0" w:line="240" w:lineRule="auto"/>
        <w:jc w:val="center"/>
        <w:rPr>
          <w:rFonts w:ascii="Times New Roman" w:hAnsi="Times New Roman" w:cs="Times New Roman"/>
          <w:b/>
          <w:color w:val="000000" w:themeColor="text1"/>
          <w:sz w:val="28"/>
          <w:szCs w:val="28"/>
        </w:rPr>
        <w:sectPr w:rsidR="00A44018" w:rsidSect="000A590F">
          <w:footerReference w:type="even" r:id="rId23"/>
          <w:footerReference w:type="default" r:id="rId24"/>
          <w:pgSz w:w="11906" w:h="16838"/>
          <w:pgMar w:top="1134" w:right="1134" w:bottom="1134" w:left="1134" w:header="708" w:footer="708" w:gutter="0"/>
          <w:cols w:space="708"/>
          <w:docGrid w:linePitch="360"/>
        </w:sectPr>
      </w:pPr>
    </w:p>
    <w:p w:rsidR="00712335" w:rsidRDefault="00712335" w:rsidP="00AA7AE1">
      <w:pPr>
        <w:shd w:val="clear" w:color="auto" w:fill="FFFFFF"/>
        <w:spacing w:after="0" w:line="240" w:lineRule="auto"/>
        <w:jc w:val="center"/>
        <w:rPr>
          <w:rFonts w:ascii="Times New Roman" w:hAnsi="Times New Roman" w:cs="Times New Roman"/>
          <w:b/>
          <w:color w:val="000000" w:themeColor="text1"/>
          <w:sz w:val="28"/>
          <w:szCs w:val="28"/>
          <w:lang w:val="uk-UA"/>
        </w:rPr>
      </w:pPr>
      <w:r w:rsidRPr="000A590F">
        <w:rPr>
          <w:rFonts w:ascii="Times New Roman" w:hAnsi="Times New Roman" w:cs="Times New Roman"/>
          <w:b/>
          <w:color w:val="000000" w:themeColor="text1"/>
          <w:sz w:val="28"/>
          <w:szCs w:val="28"/>
        </w:rPr>
        <w:lastRenderedPageBreak/>
        <w:t>ТЕСТОВ</w:t>
      </w:r>
      <w:r w:rsidR="00C042DD">
        <w:rPr>
          <w:rFonts w:ascii="Times New Roman" w:hAnsi="Times New Roman" w:cs="Times New Roman"/>
          <w:b/>
          <w:color w:val="000000" w:themeColor="text1"/>
          <w:sz w:val="28"/>
          <w:szCs w:val="28"/>
          <w:lang w:val="uk-UA"/>
        </w:rPr>
        <w:t>І</w:t>
      </w:r>
      <w:r w:rsidRPr="000A590F">
        <w:rPr>
          <w:rFonts w:ascii="Times New Roman" w:hAnsi="Times New Roman" w:cs="Times New Roman"/>
          <w:b/>
          <w:color w:val="000000" w:themeColor="text1"/>
          <w:sz w:val="28"/>
          <w:szCs w:val="28"/>
        </w:rPr>
        <w:t xml:space="preserve"> ЗА</w:t>
      </w:r>
      <w:r w:rsidR="00C042DD">
        <w:rPr>
          <w:rFonts w:ascii="Times New Roman" w:hAnsi="Times New Roman" w:cs="Times New Roman"/>
          <w:b/>
          <w:color w:val="000000" w:themeColor="text1"/>
          <w:sz w:val="28"/>
          <w:szCs w:val="28"/>
          <w:lang w:val="uk-UA"/>
        </w:rPr>
        <w:t>ВДАННЯ</w:t>
      </w:r>
    </w:p>
    <w:p w:rsidR="004E6BF4" w:rsidRPr="00C042DD" w:rsidRDefault="004E6BF4" w:rsidP="00AA7AE1">
      <w:pPr>
        <w:shd w:val="clear" w:color="auto" w:fill="FFFFFF"/>
        <w:spacing w:after="0" w:line="240" w:lineRule="auto"/>
        <w:jc w:val="center"/>
        <w:rPr>
          <w:rFonts w:ascii="Times New Roman" w:hAnsi="Times New Roman" w:cs="Times New Roman"/>
          <w:b/>
          <w:color w:val="000000" w:themeColor="text1"/>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4"/>
        <w:gridCol w:w="8328"/>
      </w:tblGrid>
      <w:tr w:rsidR="0032084D" w:rsidRPr="00D86AD4"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w:t>
            </w:r>
            <w:r w:rsidRPr="00125189">
              <w:rPr>
                <w:bCs/>
                <w:color w:val="000000" w:themeColor="text1"/>
                <w:szCs w:val="28"/>
              </w:rPr>
              <w:t>.</w:t>
            </w:r>
          </w:p>
        </w:tc>
        <w:tc>
          <w:tcPr>
            <w:tcW w:w="9072" w:type="dxa"/>
            <w:gridSpan w:val="2"/>
          </w:tcPr>
          <w:p w:rsidR="0032084D" w:rsidRPr="00A5607A" w:rsidRDefault="00C042DD" w:rsidP="008F4445">
            <w:pPr>
              <w:pStyle w:val="a6"/>
              <w:jc w:val="both"/>
              <w:rPr>
                <w:bCs/>
                <w:color w:val="000000" w:themeColor="text1"/>
                <w:szCs w:val="28"/>
                <w:lang w:val="uk-UA"/>
              </w:rPr>
            </w:pPr>
            <w:r w:rsidRPr="00A5607A">
              <w:rPr>
                <w:snapToGrid w:val="0"/>
                <w:color w:val="000000" w:themeColor="text1"/>
                <w:szCs w:val="28"/>
                <w:lang w:val="uk-UA"/>
              </w:rPr>
              <w:t>Жіноча консультація веде диспансерний нагляд за вагітними жінками, в тому числі і з нормальним перебігом вагітності. Визначте, з якою періодичністю в першу половину вагітності такі жінки повинні відвідувати акушера-гінеколога з профілактичною метою?</w:t>
            </w:r>
          </w:p>
        </w:tc>
      </w:tr>
      <w:tr w:rsidR="0032084D" w:rsidRPr="00125189" w:rsidTr="001356BB">
        <w:tc>
          <w:tcPr>
            <w:tcW w:w="567" w:type="dxa"/>
          </w:tcPr>
          <w:p w:rsidR="0032084D" w:rsidRPr="00113463"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322B70" w:rsidP="008F4445">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themeColor="text1"/>
                <w:sz w:val="28"/>
                <w:szCs w:val="28"/>
                <w:lang w:val="uk-UA"/>
              </w:rPr>
            </w:pPr>
            <w:r w:rsidRPr="00A5607A">
              <w:rPr>
                <w:rFonts w:ascii="Times New Roman" w:hAnsi="Times New Roman" w:cs="Times New Roman"/>
                <w:snapToGrid w:val="0"/>
                <w:color w:val="000000" w:themeColor="text1"/>
                <w:sz w:val="28"/>
                <w:szCs w:val="28"/>
                <w:lang w:val="uk-UA"/>
              </w:rPr>
              <w:t>Двічі на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2B70"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322B70" w:rsidP="008F4445">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themeColor="text1"/>
                <w:sz w:val="28"/>
                <w:szCs w:val="28"/>
                <w:lang w:val="uk-UA"/>
              </w:rPr>
            </w:pPr>
            <w:r w:rsidRPr="00322B70">
              <w:rPr>
                <w:rFonts w:ascii="Times New Roman" w:hAnsi="Times New Roman" w:cs="Times New Roman"/>
                <w:snapToGrid w:val="0"/>
                <w:color w:val="000000" w:themeColor="text1"/>
                <w:sz w:val="28"/>
                <w:szCs w:val="28"/>
                <w:lang w:val="uk-UA"/>
              </w:rPr>
              <w:t>Один раз в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322B70" w:rsidP="008F4445">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themeColor="text1"/>
                <w:sz w:val="28"/>
                <w:szCs w:val="28"/>
                <w:lang w:val="uk-UA"/>
              </w:rPr>
            </w:pPr>
            <w:r w:rsidRPr="00A5607A">
              <w:rPr>
                <w:rFonts w:ascii="Times New Roman" w:hAnsi="Times New Roman" w:cs="Times New Roman"/>
                <w:snapToGrid w:val="0"/>
                <w:color w:val="000000" w:themeColor="text1"/>
                <w:sz w:val="28"/>
                <w:szCs w:val="28"/>
                <w:lang w:val="uk-UA"/>
              </w:rPr>
              <w:t>П'ять разів на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322B70" w:rsidP="008F4445">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themeColor="text1"/>
                <w:sz w:val="28"/>
                <w:szCs w:val="28"/>
                <w:lang w:val="uk-UA"/>
              </w:rPr>
            </w:pPr>
            <w:r w:rsidRPr="00A5607A">
              <w:rPr>
                <w:rFonts w:ascii="Times New Roman" w:hAnsi="Times New Roman" w:cs="Times New Roman"/>
                <w:snapToGrid w:val="0"/>
                <w:color w:val="000000" w:themeColor="text1"/>
                <w:sz w:val="28"/>
                <w:szCs w:val="28"/>
                <w:lang w:val="uk-UA"/>
              </w:rPr>
              <w:t>Три рази в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322B70" w:rsidP="008F4445">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themeColor="text1"/>
                <w:sz w:val="28"/>
                <w:szCs w:val="28"/>
                <w:lang w:val="uk-UA"/>
              </w:rPr>
            </w:pPr>
            <w:r w:rsidRPr="00A5607A">
              <w:rPr>
                <w:rFonts w:ascii="Times New Roman" w:hAnsi="Times New Roman" w:cs="Times New Roman"/>
                <w:snapToGrid w:val="0"/>
                <w:color w:val="000000" w:themeColor="text1"/>
                <w:sz w:val="28"/>
                <w:szCs w:val="28"/>
                <w:lang w:val="uk-UA"/>
              </w:rPr>
              <w:t>Чотири рази на місяць</w:t>
            </w:r>
          </w:p>
        </w:tc>
      </w:tr>
      <w:tr w:rsidR="0032084D" w:rsidRPr="00125189" w:rsidTr="001356BB">
        <w:tc>
          <w:tcPr>
            <w:tcW w:w="567" w:type="dxa"/>
          </w:tcPr>
          <w:p w:rsidR="0032084D" w:rsidRPr="001356BB" w:rsidRDefault="0032084D" w:rsidP="008F4445">
            <w:pPr>
              <w:pStyle w:val="a6"/>
              <w:jc w:val="center"/>
              <w:rPr>
                <w:bCs/>
                <w:color w:val="000000" w:themeColor="text1"/>
                <w:szCs w:val="28"/>
              </w:rPr>
            </w:pPr>
            <w:r w:rsidRPr="001356BB">
              <w:rPr>
                <w:bCs/>
                <w:color w:val="000000" w:themeColor="text1"/>
                <w:szCs w:val="28"/>
                <w:lang w:val="en-US"/>
              </w:rPr>
              <w:t>2</w:t>
            </w:r>
            <w:r w:rsidRPr="001356BB">
              <w:rPr>
                <w:bCs/>
                <w:color w:val="000000" w:themeColor="text1"/>
                <w:szCs w:val="28"/>
              </w:rPr>
              <w:t>.</w:t>
            </w:r>
          </w:p>
        </w:tc>
        <w:tc>
          <w:tcPr>
            <w:tcW w:w="9072" w:type="dxa"/>
            <w:gridSpan w:val="2"/>
          </w:tcPr>
          <w:p w:rsidR="0032084D" w:rsidRPr="00A5607A" w:rsidRDefault="00C042DD" w:rsidP="008F4445">
            <w:pPr>
              <w:pStyle w:val="a6"/>
              <w:jc w:val="both"/>
              <w:rPr>
                <w:bCs/>
                <w:color w:val="000000" w:themeColor="text1"/>
                <w:szCs w:val="28"/>
                <w:lang w:val="uk-UA"/>
              </w:rPr>
            </w:pPr>
            <w:r w:rsidRPr="00A5607A">
              <w:rPr>
                <w:color w:val="000000" w:themeColor="text1"/>
                <w:szCs w:val="28"/>
                <w:lang w:val="uk-UA"/>
              </w:rPr>
              <w:t>Жінка звернулася в жіночу консультацію, де їй встановлена вагітність 10 тижнів і вона поставлена на облік. Визначте, скільки разів повинна відвідувати жіночу консультацію під час вагітності при нормальному її перебігу дана жінка.</w:t>
            </w:r>
          </w:p>
        </w:tc>
      </w:tr>
      <w:tr w:rsidR="0032084D" w:rsidRPr="00125189" w:rsidTr="001356BB">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1356B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6–</w:t>
            </w:r>
            <w:r w:rsidR="0032084D" w:rsidRPr="00A5607A">
              <w:rPr>
                <w:rFonts w:ascii="Times New Roman" w:hAnsi="Times New Roman" w:cs="Times New Roman"/>
                <w:color w:val="000000" w:themeColor="text1"/>
                <w:sz w:val="28"/>
                <w:szCs w:val="28"/>
                <w:lang w:val="uk-UA"/>
              </w:rPr>
              <w:t>8 раз</w:t>
            </w:r>
            <w:r w:rsidR="00C042DD" w:rsidRPr="00A5607A">
              <w:rPr>
                <w:rFonts w:ascii="Times New Roman" w:hAnsi="Times New Roman" w:cs="Times New Roman"/>
                <w:color w:val="000000" w:themeColor="text1"/>
                <w:sz w:val="28"/>
                <w:szCs w:val="28"/>
                <w:lang w:val="uk-UA"/>
              </w:rPr>
              <w:t>ів</w:t>
            </w:r>
          </w:p>
        </w:tc>
      </w:tr>
      <w:tr w:rsidR="0032084D" w:rsidRPr="00125189" w:rsidTr="001356BB">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5C5CD7" w:rsidP="001356BB">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10–12 </w:t>
            </w:r>
            <w:r w:rsidR="0032084D" w:rsidRPr="00A5607A">
              <w:rPr>
                <w:rFonts w:ascii="Times New Roman" w:hAnsi="Times New Roman" w:cs="Times New Roman"/>
                <w:color w:val="000000" w:themeColor="text1"/>
                <w:sz w:val="28"/>
                <w:szCs w:val="28"/>
                <w:lang w:val="uk-UA"/>
              </w:rPr>
              <w:t>раз</w:t>
            </w:r>
            <w:r w:rsidR="00C042DD" w:rsidRPr="00A5607A">
              <w:rPr>
                <w:rFonts w:ascii="Times New Roman" w:hAnsi="Times New Roman" w:cs="Times New Roman"/>
                <w:color w:val="000000" w:themeColor="text1"/>
                <w:sz w:val="28"/>
                <w:szCs w:val="28"/>
                <w:lang w:val="uk-UA"/>
              </w:rPr>
              <w:t>ів</w:t>
            </w:r>
          </w:p>
        </w:tc>
      </w:tr>
      <w:tr w:rsidR="0032084D" w:rsidRPr="00125189" w:rsidTr="001356BB">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5C5CD7"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5C5CD7" w:rsidP="008F4445">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12–13</w:t>
            </w:r>
            <w:r w:rsidR="0032084D" w:rsidRPr="00A5607A">
              <w:rPr>
                <w:rFonts w:ascii="Times New Roman" w:hAnsi="Times New Roman" w:cs="Times New Roman"/>
                <w:color w:val="000000" w:themeColor="text1"/>
                <w:sz w:val="28"/>
                <w:szCs w:val="28"/>
                <w:lang w:val="uk-UA"/>
              </w:rPr>
              <w:t xml:space="preserve"> раз</w:t>
            </w:r>
            <w:r w:rsidR="00C042DD" w:rsidRPr="00A5607A">
              <w:rPr>
                <w:rFonts w:ascii="Times New Roman" w:hAnsi="Times New Roman" w:cs="Times New Roman"/>
                <w:color w:val="000000" w:themeColor="text1"/>
                <w:sz w:val="28"/>
                <w:szCs w:val="28"/>
                <w:lang w:val="uk-UA"/>
              </w:rPr>
              <w:t>ів</w:t>
            </w:r>
          </w:p>
        </w:tc>
      </w:tr>
      <w:tr w:rsidR="0032084D" w:rsidRPr="00125189" w:rsidTr="001356BB">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1356B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14–</w:t>
            </w:r>
            <w:r w:rsidR="0032084D" w:rsidRPr="00A5607A">
              <w:rPr>
                <w:rFonts w:ascii="Times New Roman" w:hAnsi="Times New Roman" w:cs="Times New Roman"/>
                <w:color w:val="000000" w:themeColor="text1"/>
                <w:sz w:val="28"/>
                <w:szCs w:val="28"/>
                <w:lang w:val="uk-UA"/>
              </w:rPr>
              <w:t>16 раз</w:t>
            </w:r>
            <w:r w:rsidR="00C042DD" w:rsidRPr="00A5607A">
              <w:rPr>
                <w:rFonts w:ascii="Times New Roman" w:hAnsi="Times New Roman" w:cs="Times New Roman"/>
                <w:color w:val="000000" w:themeColor="text1"/>
                <w:sz w:val="28"/>
                <w:szCs w:val="28"/>
                <w:lang w:val="uk-UA"/>
              </w:rPr>
              <w:t>ів</w:t>
            </w:r>
          </w:p>
        </w:tc>
      </w:tr>
      <w:tr w:rsidR="0032084D" w:rsidRPr="00125189" w:rsidTr="001356BB">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1356B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16–</w:t>
            </w:r>
            <w:r w:rsidR="0032084D" w:rsidRPr="00A5607A">
              <w:rPr>
                <w:rFonts w:ascii="Times New Roman" w:hAnsi="Times New Roman" w:cs="Times New Roman"/>
                <w:color w:val="000000" w:themeColor="text1"/>
                <w:sz w:val="28"/>
                <w:szCs w:val="28"/>
                <w:lang w:val="uk-UA"/>
              </w:rPr>
              <w:t>18 раз</w:t>
            </w:r>
            <w:r w:rsidR="00C042DD" w:rsidRPr="00A5607A">
              <w:rPr>
                <w:rFonts w:ascii="Times New Roman" w:hAnsi="Times New Roman" w:cs="Times New Roman"/>
                <w:color w:val="000000" w:themeColor="text1"/>
                <w:sz w:val="28"/>
                <w:szCs w:val="28"/>
                <w:lang w:val="uk-UA"/>
              </w:rPr>
              <w:t>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3</w:t>
            </w:r>
            <w:r w:rsidRPr="00125189">
              <w:rPr>
                <w:bCs/>
                <w:color w:val="000000" w:themeColor="text1"/>
                <w:szCs w:val="28"/>
              </w:rPr>
              <w:t>.</w:t>
            </w:r>
          </w:p>
        </w:tc>
        <w:tc>
          <w:tcPr>
            <w:tcW w:w="9072" w:type="dxa"/>
            <w:gridSpan w:val="2"/>
          </w:tcPr>
          <w:p w:rsidR="0032084D" w:rsidRPr="00A5607A" w:rsidRDefault="00C042DD" w:rsidP="00C042DD">
            <w:pPr>
              <w:pStyle w:val="a6"/>
              <w:jc w:val="both"/>
              <w:rPr>
                <w:bCs/>
                <w:color w:val="000000" w:themeColor="text1"/>
                <w:szCs w:val="28"/>
                <w:lang w:val="uk-UA"/>
              </w:rPr>
            </w:pPr>
            <w:r w:rsidRPr="00A5607A">
              <w:rPr>
                <w:color w:val="000000" w:themeColor="text1"/>
                <w:szCs w:val="28"/>
                <w:lang w:val="uk-UA"/>
              </w:rPr>
              <w:t>Вагітна була поставлена на облік в жіночій консультації в термін вагітності 11 тижнів і перебувала під наглядом протягом усього терміну при нормальному перебігу вагітності. Що з наведених документів обов'язково повинен видати лікар вагітній для госпіталізації в пологовий будинок?</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576B71"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Довідку з органів санепіднагляду</w:t>
            </w:r>
          </w:p>
        </w:tc>
      </w:tr>
      <w:tr w:rsidR="00576B71" w:rsidRPr="00125189" w:rsidTr="001356BB">
        <w:tc>
          <w:tcPr>
            <w:tcW w:w="567" w:type="dxa"/>
          </w:tcPr>
          <w:p w:rsidR="00576B71" w:rsidRPr="00125189" w:rsidRDefault="00576B71" w:rsidP="008F4445">
            <w:pPr>
              <w:pStyle w:val="a6"/>
              <w:jc w:val="center"/>
              <w:rPr>
                <w:bCs/>
                <w:color w:val="000000" w:themeColor="text1"/>
                <w:szCs w:val="28"/>
              </w:rPr>
            </w:pPr>
          </w:p>
        </w:tc>
        <w:tc>
          <w:tcPr>
            <w:tcW w:w="744" w:type="dxa"/>
          </w:tcPr>
          <w:p w:rsidR="00576B71" w:rsidRPr="00125189" w:rsidRDefault="00576B71"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576B71" w:rsidRPr="00A5607A" w:rsidRDefault="00576B71" w:rsidP="00576B71">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Листок непрацездатності</w:t>
            </w:r>
          </w:p>
        </w:tc>
      </w:tr>
      <w:tr w:rsidR="00576B71" w:rsidRPr="00125189" w:rsidTr="001356BB">
        <w:tc>
          <w:tcPr>
            <w:tcW w:w="567" w:type="dxa"/>
          </w:tcPr>
          <w:p w:rsidR="00576B71" w:rsidRPr="00125189" w:rsidRDefault="00576B71" w:rsidP="008F4445">
            <w:pPr>
              <w:pStyle w:val="a6"/>
              <w:jc w:val="center"/>
              <w:rPr>
                <w:bCs/>
                <w:color w:val="000000" w:themeColor="text1"/>
                <w:szCs w:val="28"/>
              </w:rPr>
            </w:pPr>
          </w:p>
        </w:tc>
        <w:tc>
          <w:tcPr>
            <w:tcW w:w="744" w:type="dxa"/>
          </w:tcPr>
          <w:p w:rsidR="00576B71" w:rsidRPr="00125189" w:rsidRDefault="00576B71"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576B71" w:rsidRPr="00A5607A" w:rsidRDefault="00576B71" w:rsidP="00576B71">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Направлення на госпіталізацію</w:t>
            </w:r>
          </w:p>
        </w:tc>
      </w:tr>
      <w:tr w:rsidR="00576B71" w:rsidRPr="00125189" w:rsidTr="001356BB">
        <w:tc>
          <w:tcPr>
            <w:tcW w:w="567" w:type="dxa"/>
          </w:tcPr>
          <w:p w:rsidR="00576B71" w:rsidRPr="00125189" w:rsidRDefault="00576B71" w:rsidP="008F4445">
            <w:pPr>
              <w:pStyle w:val="a6"/>
              <w:jc w:val="center"/>
              <w:rPr>
                <w:bCs/>
                <w:color w:val="000000" w:themeColor="text1"/>
                <w:szCs w:val="28"/>
              </w:rPr>
            </w:pPr>
          </w:p>
        </w:tc>
        <w:tc>
          <w:tcPr>
            <w:tcW w:w="744" w:type="dxa"/>
          </w:tcPr>
          <w:p w:rsidR="00576B71" w:rsidRPr="00125189" w:rsidRDefault="00576B71"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tcPr>
          <w:p w:rsidR="00576B71" w:rsidRPr="00A5607A" w:rsidRDefault="00576B71" w:rsidP="00576B71">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Обмінну карту пологового будинку, пологового відділення лікарні</w:t>
            </w:r>
          </w:p>
        </w:tc>
      </w:tr>
      <w:tr w:rsidR="00576B71" w:rsidRPr="00125189" w:rsidTr="001356BB">
        <w:tc>
          <w:tcPr>
            <w:tcW w:w="567" w:type="dxa"/>
          </w:tcPr>
          <w:p w:rsidR="00576B71" w:rsidRPr="00125189" w:rsidRDefault="00576B71" w:rsidP="008F4445">
            <w:pPr>
              <w:pStyle w:val="a6"/>
              <w:jc w:val="center"/>
              <w:rPr>
                <w:bCs/>
                <w:color w:val="000000" w:themeColor="text1"/>
                <w:szCs w:val="28"/>
              </w:rPr>
            </w:pPr>
          </w:p>
        </w:tc>
        <w:tc>
          <w:tcPr>
            <w:tcW w:w="744" w:type="dxa"/>
          </w:tcPr>
          <w:p w:rsidR="00576B71" w:rsidRPr="00125189" w:rsidRDefault="00576B71"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576B71" w:rsidRPr="00A5607A" w:rsidRDefault="00576B71" w:rsidP="00576B71">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Особисту картку вагітної</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4</w:t>
            </w:r>
            <w:r w:rsidRPr="00125189">
              <w:rPr>
                <w:bCs/>
                <w:color w:val="000000" w:themeColor="text1"/>
                <w:szCs w:val="28"/>
              </w:rPr>
              <w:t>.</w:t>
            </w:r>
          </w:p>
        </w:tc>
        <w:tc>
          <w:tcPr>
            <w:tcW w:w="9072" w:type="dxa"/>
            <w:gridSpan w:val="2"/>
          </w:tcPr>
          <w:p w:rsidR="0032084D" w:rsidRPr="00A5607A" w:rsidRDefault="00C042DD" w:rsidP="00C042DD">
            <w:pPr>
              <w:pStyle w:val="a6"/>
              <w:jc w:val="both"/>
              <w:rPr>
                <w:bCs/>
                <w:color w:val="000000" w:themeColor="text1"/>
                <w:szCs w:val="28"/>
                <w:lang w:val="uk-UA"/>
              </w:rPr>
            </w:pPr>
            <w:r w:rsidRPr="00A5607A">
              <w:rPr>
                <w:bCs/>
                <w:color w:val="000000" w:themeColor="text1"/>
                <w:szCs w:val="28"/>
                <w:lang w:val="uk-UA"/>
              </w:rPr>
              <w:t>Жінка поставлена на облік в жіночій консультації в термін вагітності 10 тижнів і перебувала під наглядом протягом усього терміну при нормальному перебігу вагітності. Визначте, який термін вагітності є оптимальним в цьому випадку для видачі лікарем обмінної карти пологового будинку, пологового відділення лікарні?</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32084D" w:rsidP="00C042DD">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28 </w:t>
            </w:r>
            <w:r w:rsidR="00C042DD" w:rsidRPr="00A5607A">
              <w:rPr>
                <w:rFonts w:ascii="Times New Roman" w:hAnsi="Times New Roman" w:cs="Times New Roman"/>
                <w:color w:val="000000" w:themeColor="text1"/>
                <w:sz w:val="28"/>
                <w:szCs w:val="28"/>
                <w:lang w:val="uk-UA"/>
              </w:rPr>
              <w:t>тижнів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32084D" w:rsidP="00C042DD">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30 </w:t>
            </w:r>
            <w:r w:rsidR="00C042DD" w:rsidRPr="00A5607A">
              <w:rPr>
                <w:rFonts w:ascii="Times New Roman" w:hAnsi="Times New Roman" w:cs="Times New Roman"/>
                <w:color w:val="000000" w:themeColor="text1"/>
                <w:sz w:val="28"/>
                <w:szCs w:val="28"/>
                <w:lang w:val="uk-UA"/>
              </w:rPr>
              <w:t>тижнів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32084D" w:rsidP="00C042DD">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32 </w:t>
            </w:r>
            <w:r w:rsidR="00C042DD" w:rsidRPr="00A5607A">
              <w:rPr>
                <w:rFonts w:ascii="Times New Roman" w:hAnsi="Times New Roman" w:cs="Times New Roman"/>
                <w:color w:val="000000" w:themeColor="text1"/>
                <w:sz w:val="28"/>
                <w:szCs w:val="28"/>
                <w:lang w:val="uk-UA"/>
              </w:rPr>
              <w:t>тижні</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32084D" w:rsidP="00C042DD">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34 </w:t>
            </w:r>
            <w:r w:rsidR="00C042DD" w:rsidRPr="00A5607A">
              <w:rPr>
                <w:rFonts w:ascii="Times New Roman" w:hAnsi="Times New Roman" w:cs="Times New Roman"/>
                <w:color w:val="000000" w:themeColor="text1"/>
                <w:sz w:val="28"/>
                <w:szCs w:val="28"/>
                <w:lang w:val="uk-UA"/>
              </w:rPr>
              <w:t>тижні</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32084D" w:rsidP="00C042DD">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36 </w:t>
            </w:r>
            <w:r w:rsidR="00C042DD" w:rsidRPr="00A5607A">
              <w:rPr>
                <w:rFonts w:ascii="Times New Roman" w:hAnsi="Times New Roman" w:cs="Times New Roman"/>
                <w:color w:val="000000" w:themeColor="text1"/>
                <w:sz w:val="28"/>
                <w:szCs w:val="28"/>
                <w:lang w:val="uk-UA"/>
              </w:rPr>
              <w:t>тижнів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5</w:t>
            </w:r>
            <w:r w:rsidRPr="00125189">
              <w:rPr>
                <w:bCs/>
                <w:color w:val="000000" w:themeColor="text1"/>
                <w:szCs w:val="28"/>
              </w:rPr>
              <w:t>.</w:t>
            </w:r>
          </w:p>
        </w:tc>
        <w:tc>
          <w:tcPr>
            <w:tcW w:w="9072" w:type="dxa"/>
            <w:gridSpan w:val="2"/>
          </w:tcPr>
          <w:p w:rsidR="0032084D" w:rsidRPr="00A5607A" w:rsidRDefault="008C38A9" w:rsidP="001356BB">
            <w:pPr>
              <w:pStyle w:val="a6"/>
              <w:jc w:val="both"/>
              <w:rPr>
                <w:bCs/>
                <w:color w:val="000000" w:themeColor="text1"/>
                <w:szCs w:val="28"/>
                <w:lang w:val="uk-UA"/>
              </w:rPr>
            </w:pPr>
            <w:r w:rsidRPr="00A5607A">
              <w:rPr>
                <w:color w:val="000000" w:themeColor="text1"/>
                <w:szCs w:val="28"/>
                <w:lang w:val="uk-UA"/>
              </w:rPr>
              <w:t xml:space="preserve">У місті N з населенням менше 250,000 за рік народилося 420 дітей: 120 пологів були передчасними, 200 пологів </w:t>
            </w:r>
            <w:r w:rsidR="006F070D" w:rsidRPr="00436332">
              <w:rPr>
                <w:szCs w:val="28"/>
                <w:lang w:val="uk-UA"/>
              </w:rPr>
              <w:t>–</w:t>
            </w:r>
            <w:r w:rsidRPr="00A5607A">
              <w:rPr>
                <w:color w:val="000000" w:themeColor="text1"/>
                <w:szCs w:val="28"/>
                <w:lang w:val="uk-UA"/>
              </w:rPr>
              <w:t xml:space="preserve"> в термін і 100 </w:t>
            </w:r>
            <w:r w:rsidR="006F070D" w:rsidRPr="00436332">
              <w:rPr>
                <w:szCs w:val="28"/>
                <w:lang w:val="uk-UA"/>
              </w:rPr>
              <w:t>–</w:t>
            </w:r>
            <w:r w:rsidRPr="00A5607A">
              <w:rPr>
                <w:color w:val="000000" w:themeColor="text1"/>
                <w:szCs w:val="28"/>
                <w:lang w:val="uk-UA"/>
              </w:rPr>
              <w:t xml:space="preserve"> запізнілими. Аналіз яких документів дає можливість отримати більш детальну інформацію про частоту різних за термінами пологів в даному </w:t>
            </w:r>
            <w:r w:rsidRPr="00A5607A">
              <w:rPr>
                <w:color w:val="000000" w:themeColor="text1"/>
                <w:szCs w:val="28"/>
                <w:lang w:val="uk-UA"/>
              </w:rPr>
              <w:lastRenderedPageBreak/>
              <w:t>населеному пункті?</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8C38A9"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 xml:space="preserve">Журнал прийому вагітних і породіль </w:t>
            </w:r>
            <w:r w:rsidR="0032084D" w:rsidRPr="00A5607A">
              <w:rPr>
                <w:rFonts w:ascii="Times New Roman" w:hAnsi="Times New Roman" w:cs="Times New Roman"/>
                <w:color w:val="000000" w:themeColor="text1"/>
                <w:sz w:val="28"/>
                <w:szCs w:val="28"/>
                <w:lang w:val="uk-UA"/>
              </w:rPr>
              <w:t>(ф. № 002/0)</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56089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56089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Історія пологів (ф. № 096/0)</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56089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Історія розвитку новонародженого (ф. №112/0)</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56089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Обмінна карта пологового будинку, пологового відділення лікарні (ф. № 113/0)</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56089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Особиста карта вагітної (ф. № 111/0)</w:t>
            </w:r>
          </w:p>
        </w:tc>
      </w:tr>
      <w:tr w:rsidR="0032084D" w:rsidRPr="00125189" w:rsidTr="001356BB">
        <w:tc>
          <w:tcPr>
            <w:tcW w:w="567" w:type="dxa"/>
          </w:tcPr>
          <w:p w:rsidR="0032084D" w:rsidRPr="00A21C80" w:rsidRDefault="0032084D" w:rsidP="008F4445">
            <w:pPr>
              <w:pStyle w:val="a6"/>
              <w:jc w:val="center"/>
              <w:rPr>
                <w:bCs/>
                <w:i/>
                <w:color w:val="000000" w:themeColor="text1"/>
                <w:szCs w:val="28"/>
              </w:rPr>
            </w:pPr>
            <w:r w:rsidRPr="00A21C80">
              <w:rPr>
                <w:bCs/>
                <w:i/>
                <w:color w:val="000000" w:themeColor="text1"/>
                <w:szCs w:val="28"/>
                <w:lang w:val="en-US"/>
              </w:rPr>
              <w:t>6</w:t>
            </w:r>
            <w:r w:rsidRPr="00A21C80">
              <w:rPr>
                <w:bCs/>
                <w:i/>
                <w:color w:val="000000" w:themeColor="text1"/>
                <w:szCs w:val="28"/>
              </w:rPr>
              <w:t>.</w:t>
            </w:r>
          </w:p>
        </w:tc>
        <w:tc>
          <w:tcPr>
            <w:tcW w:w="9072" w:type="dxa"/>
            <w:gridSpan w:val="2"/>
          </w:tcPr>
          <w:p w:rsidR="0032084D" w:rsidRPr="00A5607A" w:rsidRDefault="008C38A9" w:rsidP="00510334">
            <w:pPr>
              <w:spacing w:after="0" w:line="240" w:lineRule="auto"/>
              <w:jc w:val="both"/>
              <w:rPr>
                <w:rFonts w:ascii="Times New Roman" w:hAnsi="Times New Roman" w:cs="Times New Roman"/>
                <w:i/>
                <w:color w:val="000000" w:themeColor="text1"/>
                <w:sz w:val="28"/>
                <w:szCs w:val="28"/>
                <w:lang w:val="uk-UA"/>
              </w:rPr>
            </w:pPr>
            <w:r w:rsidRPr="00A5607A">
              <w:rPr>
                <w:rFonts w:ascii="Times New Roman" w:hAnsi="Times New Roman" w:cs="Times New Roman"/>
                <w:i/>
                <w:color w:val="000000" w:themeColor="text1"/>
                <w:sz w:val="28"/>
                <w:szCs w:val="28"/>
                <w:lang w:val="uk-UA"/>
              </w:rPr>
              <w:t>На першому прийомі вагітної акушер-гінеколог дає їй направлення на консультацію до інших лікарів фахівц</w:t>
            </w:r>
            <w:r w:rsidR="00510334">
              <w:rPr>
                <w:rFonts w:ascii="Times New Roman" w:hAnsi="Times New Roman" w:cs="Times New Roman"/>
                <w:i/>
                <w:color w:val="000000" w:themeColor="text1"/>
                <w:sz w:val="28"/>
                <w:szCs w:val="28"/>
                <w:lang w:val="uk-UA"/>
              </w:rPr>
              <w:t>ів</w:t>
            </w:r>
            <w:r w:rsidRPr="00A5607A">
              <w:rPr>
                <w:rFonts w:ascii="Times New Roman" w:hAnsi="Times New Roman" w:cs="Times New Roman"/>
                <w:i/>
                <w:color w:val="000000" w:themeColor="text1"/>
                <w:sz w:val="28"/>
                <w:szCs w:val="28"/>
                <w:lang w:val="uk-UA"/>
              </w:rPr>
              <w:t xml:space="preserve">. Визначте, у яких </w:t>
            </w:r>
            <w:r w:rsidR="006F070D" w:rsidRPr="006F070D">
              <w:rPr>
                <w:rFonts w:ascii="Times New Roman" w:hAnsi="Times New Roman" w:cs="Times New Roman"/>
                <w:i/>
                <w:color w:val="000000" w:themeColor="text1"/>
                <w:sz w:val="28"/>
                <w:szCs w:val="28"/>
                <w:lang w:val="uk-UA"/>
              </w:rPr>
              <w:t>фахівців</w:t>
            </w:r>
            <w:r w:rsidR="006F070D">
              <w:rPr>
                <w:rFonts w:ascii="Times New Roman" w:hAnsi="Times New Roman" w:cs="Times New Roman"/>
                <w:i/>
                <w:color w:val="000000" w:themeColor="text1"/>
                <w:sz w:val="28"/>
                <w:szCs w:val="28"/>
                <w:lang w:val="en-US"/>
              </w:rPr>
              <w:t xml:space="preserve"> </w:t>
            </w:r>
            <w:r w:rsidRPr="00A5607A">
              <w:rPr>
                <w:rFonts w:ascii="Times New Roman" w:hAnsi="Times New Roman" w:cs="Times New Roman"/>
                <w:i/>
                <w:color w:val="000000" w:themeColor="text1"/>
                <w:sz w:val="28"/>
                <w:szCs w:val="28"/>
                <w:lang w:val="uk-UA"/>
              </w:rPr>
              <w:t>вона повинна обов'язково пройти огляд?</w:t>
            </w:r>
          </w:p>
        </w:tc>
      </w:tr>
      <w:tr w:rsidR="0032084D" w:rsidRPr="00125189" w:rsidTr="001356BB">
        <w:tc>
          <w:tcPr>
            <w:tcW w:w="567" w:type="dxa"/>
          </w:tcPr>
          <w:p w:rsidR="0032084D" w:rsidRPr="00A21C80" w:rsidRDefault="0032084D" w:rsidP="008F4445">
            <w:pPr>
              <w:pStyle w:val="a6"/>
              <w:jc w:val="center"/>
              <w:rPr>
                <w:bCs/>
                <w:i/>
                <w:color w:val="000000" w:themeColor="text1"/>
                <w:szCs w:val="28"/>
              </w:rPr>
            </w:pPr>
          </w:p>
        </w:tc>
        <w:tc>
          <w:tcPr>
            <w:tcW w:w="744" w:type="dxa"/>
          </w:tcPr>
          <w:p w:rsidR="0032084D" w:rsidRPr="00A21C80"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A21C80">
              <w:rPr>
                <w:rFonts w:ascii="Times New Roman" w:hAnsi="Times New Roman" w:cs="Times New Roman"/>
                <w:i/>
                <w:snapToGrid w:val="0"/>
                <w:color w:val="000000" w:themeColor="text1"/>
                <w:sz w:val="28"/>
                <w:szCs w:val="28"/>
                <w:lang w:val="uk-UA"/>
              </w:rPr>
              <w:t>A</w:t>
            </w:r>
          </w:p>
        </w:tc>
        <w:tc>
          <w:tcPr>
            <w:tcW w:w="8328" w:type="dxa"/>
          </w:tcPr>
          <w:p w:rsidR="0032084D" w:rsidRPr="00A5607A" w:rsidRDefault="008C38A9" w:rsidP="008F4445">
            <w:pPr>
              <w:spacing w:after="0" w:line="240" w:lineRule="auto"/>
              <w:jc w:val="both"/>
              <w:rPr>
                <w:rFonts w:ascii="Times New Roman" w:hAnsi="Times New Roman" w:cs="Times New Roman"/>
                <w:i/>
                <w:color w:val="000000" w:themeColor="text1"/>
                <w:sz w:val="28"/>
                <w:szCs w:val="28"/>
                <w:lang w:val="uk-UA"/>
              </w:rPr>
            </w:pPr>
            <w:r w:rsidRPr="00A5607A">
              <w:rPr>
                <w:rFonts w:ascii="Times New Roman" w:hAnsi="Times New Roman" w:cs="Times New Roman"/>
                <w:i/>
                <w:color w:val="000000" w:themeColor="text1"/>
                <w:sz w:val="28"/>
                <w:szCs w:val="28"/>
                <w:lang w:val="uk-UA"/>
              </w:rPr>
              <w:t>Лор-лікаря, окуліста</w:t>
            </w:r>
          </w:p>
        </w:tc>
      </w:tr>
      <w:tr w:rsidR="0032084D" w:rsidRPr="00125189" w:rsidTr="001356BB">
        <w:tc>
          <w:tcPr>
            <w:tcW w:w="567" w:type="dxa"/>
          </w:tcPr>
          <w:p w:rsidR="0032084D" w:rsidRPr="00A21C80" w:rsidRDefault="0032084D" w:rsidP="008F4445">
            <w:pPr>
              <w:pStyle w:val="a6"/>
              <w:jc w:val="center"/>
              <w:rPr>
                <w:bCs/>
                <w:i/>
                <w:color w:val="000000" w:themeColor="text1"/>
                <w:szCs w:val="28"/>
              </w:rPr>
            </w:pPr>
          </w:p>
        </w:tc>
        <w:tc>
          <w:tcPr>
            <w:tcW w:w="744" w:type="dxa"/>
          </w:tcPr>
          <w:p w:rsidR="0032084D" w:rsidRPr="00A21C80"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A21C80">
              <w:rPr>
                <w:rFonts w:ascii="Times New Roman" w:hAnsi="Times New Roman" w:cs="Times New Roman"/>
                <w:i/>
                <w:snapToGrid w:val="0"/>
                <w:color w:val="000000" w:themeColor="text1"/>
                <w:sz w:val="28"/>
                <w:szCs w:val="28"/>
                <w:lang w:val="uk-UA"/>
              </w:rPr>
              <w:t>B</w:t>
            </w:r>
          </w:p>
        </w:tc>
        <w:tc>
          <w:tcPr>
            <w:tcW w:w="8328" w:type="dxa"/>
          </w:tcPr>
          <w:p w:rsidR="0032084D" w:rsidRPr="00A5607A" w:rsidRDefault="008C38A9" w:rsidP="008F4445">
            <w:pPr>
              <w:spacing w:after="0" w:line="240" w:lineRule="auto"/>
              <w:jc w:val="both"/>
              <w:rPr>
                <w:rFonts w:ascii="Times New Roman" w:hAnsi="Times New Roman" w:cs="Times New Roman"/>
                <w:i/>
                <w:color w:val="000000" w:themeColor="text1"/>
                <w:sz w:val="28"/>
                <w:szCs w:val="28"/>
                <w:lang w:val="uk-UA"/>
              </w:rPr>
            </w:pPr>
            <w:r w:rsidRPr="00A5607A">
              <w:rPr>
                <w:rStyle w:val="af"/>
                <w:rFonts w:ascii="Times New Roman" w:hAnsi="Times New Roman" w:cs="Times New Roman"/>
                <w:i/>
                <w:color w:val="000000" w:themeColor="text1"/>
                <w:sz w:val="28"/>
                <w:szCs w:val="28"/>
                <w:lang w:val="uk-UA"/>
              </w:rPr>
              <w:t>Стоматолога, кардіолога</w:t>
            </w:r>
          </w:p>
        </w:tc>
      </w:tr>
      <w:tr w:rsidR="0032084D" w:rsidRPr="00125189" w:rsidTr="001356BB">
        <w:tc>
          <w:tcPr>
            <w:tcW w:w="567" w:type="dxa"/>
          </w:tcPr>
          <w:p w:rsidR="0032084D" w:rsidRPr="00A21C80" w:rsidRDefault="0032084D" w:rsidP="008F4445">
            <w:pPr>
              <w:pStyle w:val="a6"/>
              <w:jc w:val="center"/>
              <w:rPr>
                <w:bCs/>
                <w:i/>
                <w:color w:val="000000" w:themeColor="text1"/>
                <w:szCs w:val="28"/>
              </w:rPr>
            </w:pPr>
          </w:p>
        </w:tc>
        <w:tc>
          <w:tcPr>
            <w:tcW w:w="744" w:type="dxa"/>
          </w:tcPr>
          <w:p w:rsidR="0032084D" w:rsidRPr="00A21C80"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A21C80">
              <w:rPr>
                <w:rFonts w:ascii="Times New Roman" w:hAnsi="Times New Roman" w:cs="Times New Roman"/>
                <w:i/>
                <w:snapToGrid w:val="0"/>
                <w:color w:val="000000" w:themeColor="text1"/>
                <w:sz w:val="28"/>
                <w:szCs w:val="28"/>
                <w:lang w:val="uk-UA"/>
              </w:rPr>
              <w:t>C</w:t>
            </w:r>
          </w:p>
        </w:tc>
        <w:tc>
          <w:tcPr>
            <w:tcW w:w="8328" w:type="dxa"/>
          </w:tcPr>
          <w:p w:rsidR="0032084D" w:rsidRPr="00A5607A" w:rsidRDefault="0032084D" w:rsidP="008F4445">
            <w:pPr>
              <w:spacing w:after="0" w:line="240" w:lineRule="auto"/>
              <w:jc w:val="both"/>
              <w:rPr>
                <w:rFonts w:ascii="Times New Roman" w:hAnsi="Times New Roman" w:cs="Times New Roman"/>
                <w:i/>
                <w:color w:val="000000" w:themeColor="text1"/>
                <w:sz w:val="28"/>
                <w:szCs w:val="28"/>
                <w:lang w:val="uk-UA"/>
              </w:rPr>
            </w:pPr>
            <w:r w:rsidRPr="00A5607A">
              <w:rPr>
                <w:rFonts w:ascii="Times New Roman" w:hAnsi="Times New Roman" w:cs="Times New Roman"/>
                <w:i/>
                <w:color w:val="000000" w:themeColor="text1"/>
                <w:sz w:val="28"/>
                <w:szCs w:val="28"/>
                <w:lang w:val="uk-UA"/>
              </w:rPr>
              <w:t xml:space="preserve">Стоматолога, </w:t>
            </w:r>
            <w:r w:rsidR="008C38A9" w:rsidRPr="00A5607A">
              <w:rPr>
                <w:rFonts w:ascii="Times New Roman" w:hAnsi="Times New Roman" w:cs="Times New Roman"/>
                <w:i/>
                <w:color w:val="000000" w:themeColor="text1"/>
                <w:sz w:val="28"/>
                <w:szCs w:val="28"/>
                <w:lang w:val="uk-UA"/>
              </w:rPr>
              <w:t>фтизіатра</w:t>
            </w:r>
          </w:p>
        </w:tc>
      </w:tr>
      <w:tr w:rsidR="0032084D" w:rsidRPr="00125189" w:rsidTr="001356BB">
        <w:tc>
          <w:tcPr>
            <w:tcW w:w="567" w:type="dxa"/>
          </w:tcPr>
          <w:p w:rsidR="0032084D" w:rsidRPr="00A21C80" w:rsidRDefault="0032084D" w:rsidP="008F4445">
            <w:pPr>
              <w:pStyle w:val="a6"/>
              <w:jc w:val="center"/>
              <w:rPr>
                <w:bCs/>
                <w:i/>
                <w:color w:val="000000" w:themeColor="text1"/>
                <w:szCs w:val="28"/>
              </w:rPr>
            </w:pPr>
          </w:p>
        </w:tc>
        <w:tc>
          <w:tcPr>
            <w:tcW w:w="744" w:type="dxa"/>
          </w:tcPr>
          <w:p w:rsidR="0032084D" w:rsidRPr="00A21C80"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A21C80">
              <w:rPr>
                <w:rFonts w:ascii="Times New Roman" w:hAnsi="Times New Roman" w:cs="Times New Roman"/>
                <w:i/>
                <w:snapToGrid w:val="0"/>
                <w:color w:val="000000" w:themeColor="text1"/>
                <w:sz w:val="28"/>
                <w:szCs w:val="28"/>
                <w:lang w:val="uk-UA"/>
              </w:rPr>
              <w:t>D</w:t>
            </w:r>
          </w:p>
        </w:tc>
        <w:tc>
          <w:tcPr>
            <w:tcW w:w="8328" w:type="dxa"/>
          </w:tcPr>
          <w:p w:rsidR="0032084D" w:rsidRPr="00A5607A" w:rsidRDefault="0056089B" w:rsidP="008F4445">
            <w:pPr>
              <w:spacing w:after="0" w:line="240" w:lineRule="auto"/>
              <w:jc w:val="both"/>
              <w:rPr>
                <w:rFonts w:ascii="Times New Roman" w:hAnsi="Times New Roman" w:cs="Times New Roman"/>
                <w:i/>
                <w:color w:val="000000" w:themeColor="text1"/>
                <w:sz w:val="28"/>
                <w:szCs w:val="28"/>
                <w:lang w:val="uk-UA"/>
              </w:rPr>
            </w:pPr>
            <w:r w:rsidRPr="00A5607A">
              <w:rPr>
                <w:rFonts w:ascii="Times New Roman" w:hAnsi="Times New Roman" w:cs="Times New Roman"/>
                <w:i/>
                <w:color w:val="000000" w:themeColor="text1"/>
                <w:sz w:val="28"/>
                <w:szCs w:val="28"/>
                <w:lang w:val="uk-UA"/>
              </w:rPr>
              <w:t>Терапевта, ендокринолога</w:t>
            </w:r>
          </w:p>
        </w:tc>
      </w:tr>
      <w:tr w:rsidR="0032084D" w:rsidRPr="00125189" w:rsidTr="001356BB">
        <w:tc>
          <w:tcPr>
            <w:tcW w:w="567" w:type="dxa"/>
          </w:tcPr>
          <w:p w:rsidR="0032084D" w:rsidRPr="00A21C80" w:rsidRDefault="0032084D" w:rsidP="008F4445">
            <w:pPr>
              <w:pStyle w:val="a6"/>
              <w:jc w:val="center"/>
              <w:rPr>
                <w:bCs/>
                <w:i/>
                <w:color w:val="000000" w:themeColor="text1"/>
                <w:szCs w:val="28"/>
              </w:rPr>
            </w:pPr>
          </w:p>
        </w:tc>
        <w:tc>
          <w:tcPr>
            <w:tcW w:w="744" w:type="dxa"/>
          </w:tcPr>
          <w:p w:rsidR="0032084D" w:rsidRPr="00A21C80" w:rsidRDefault="0056089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A21C80">
              <w:rPr>
                <w:rFonts w:ascii="Times New Roman" w:hAnsi="Times New Roman" w:cs="Times New Roman"/>
                <w:i/>
                <w:color w:val="000000" w:themeColor="text1"/>
                <w:sz w:val="28"/>
                <w:szCs w:val="28"/>
              </w:rPr>
              <w:t>*</w:t>
            </w:r>
            <w:r w:rsidR="0032084D" w:rsidRPr="00A21C80">
              <w:rPr>
                <w:rFonts w:ascii="Times New Roman" w:hAnsi="Times New Roman" w:cs="Times New Roman"/>
                <w:i/>
                <w:snapToGrid w:val="0"/>
                <w:color w:val="000000" w:themeColor="text1"/>
                <w:sz w:val="28"/>
                <w:szCs w:val="28"/>
                <w:lang w:val="uk-UA"/>
              </w:rPr>
              <w:t>E</w:t>
            </w:r>
          </w:p>
        </w:tc>
        <w:tc>
          <w:tcPr>
            <w:tcW w:w="8328" w:type="dxa"/>
          </w:tcPr>
          <w:p w:rsidR="0032084D" w:rsidRPr="00A5607A" w:rsidRDefault="0056089B" w:rsidP="008F4445">
            <w:pPr>
              <w:spacing w:after="0" w:line="240" w:lineRule="auto"/>
              <w:jc w:val="both"/>
              <w:rPr>
                <w:rStyle w:val="af"/>
                <w:rFonts w:ascii="Times New Roman" w:hAnsi="Times New Roman" w:cs="Times New Roman"/>
                <w:i/>
                <w:color w:val="000000" w:themeColor="text1"/>
                <w:sz w:val="28"/>
                <w:szCs w:val="28"/>
                <w:lang w:val="uk-UA"/>
              </w:rPr>
            </w:pPr>
            <w:r w:rsidRPr="00A5607A">
              <w:rPr>
                <w:rFonts w:ascii="Times New Roman" w:hAnsi="Times New Roman" w:cs="Times New Roman"/>
                <w:i/>
                <w:color w:val="000000" w:themeColor="text1"/>
                <w:sz w:val="28"/>
                <w:szCs w:val="28"/>
                <w:lang w:val="uk-UA"/>
              </w:rPr>
              <w:t>Терапевта, стоматолога</w:t>
            </w:r>
          </w:p>
        </w:tc>
      </w:tr>
      <w:tr w:rsidR="0032084D" w:rsidRPr="00D86AD4"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7</w:t>
            </w:r>
            <w:r w:rsidRPr="00125189">
              <w:rPr>
                <w:bCs/>
                <w:color w:val="000000" w:themeColor="text1"/>
                <w:szCs w:val="28"/>
              </w:rPr>
              <w:t>.</w:t>
            </w:r>
          </w:p>
        </w:tc>
        <w:tc>
          <w:tcPr>
            <w:tcW w:w="9072" w:type="dxa"/>
            <w:gridSpan w:val="2"/>
          </w:tcPr>
          <w:p w:rsidR="0032084D" w:rsidRPr="00A5607A" w:rsidRDefault="008C38A9" w:rsidP="00510334">
            <w:pPr>
              <w:pStyle w:val="a6"/>
              <w:jc w:val="both"/>
              <w:rPr>
                <w:bCs/>
                <w:color w:val="000000" w:themeColor="text1"/>
                <w:szCs w:val="28"/>
                <w:lang w:val="uk-UA"/>
              </w:rPr>
            </w:pPr>
            <w:r w:rsidRPr="00A5607A">
              <w:rPr>
                <w:snapToGrid w:val="0"/>
                <w:color w:val="000000" w:themeColor="text1"/>
                <w:szCs w:val="28"/>
                <w:lang w:val="uk-UA"/>
              </w:rPr>
              <w:t>До управлінського персоналу об'єднаного пологового будинку відносяться: головний лікар, заступник головного лікаря, завідувач жіночою консультацією, завідувачі відділеннями та інші. При наявності якої кількості лікарів виділяється самостійна посад</w:t>
            </w:r>
            <w:r w:rsidR="00510334">
              <w:rPr>
                <w:snapToGrid w:val="0"/>
                <w:color w:val="000000" w:themeColor="text1"/>
                <w:szCs w:val="28"/>
                <w:lang w:val="uk-UA"/>
              </w:rPr>
              <w:t>а</w:t>
            </w:r>
            <w:r w:rsidRPr="00A5607A">
              <w:rPr>
                <w:snapToGrid w:val="0"/>
                <w:color w:val="000000" w:themeColor="text1"/>
                <w:szCs w:val="28"/>
                <w:lang w:val="uk-UA"/>
              </w:rPr>
              <w:t xml:space="preserve"> завідувача жіночої консультації?</w:t>
            </w:r>
          </w:p>
        </w:tc>
      </w:tr>
      <w:tr w:rsidR="0032084D" w:rsidRPr="00125189" w:rsidTr="001356BB">
        <w:tc>
          <w:tcPr>
            <w:tcW w:w="567" w:type="dxa"/>
          </w:tcPr>
          <w:p w:rsidR="0032084D" w:rsidRPr="00113463"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П'яти посад акушерів-гінекологів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Шести посад акушерів-гінекологів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Семи посад акушерів-гінекологів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Восьми посад акушерів-гінекологів</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8C38A9" w:rsidP="008F4445">
            <w:pPr>
              <w:pStyle w:val="af0"/>
              <w:widowControl w:val="0"/>
              <w:jc w:val="both"/>
              <w:rPr>
                <w:rFonts w:ascii="Times New Roman" w:hAnsi="Times New Roman" w:cs="Times New Roman"/>
                <w:snapToGrid w:val="0"/>
                <w:color w:val="000000" w:themeColor="text1"/>
                <w:sz w:val="28"/>
                <w:szCs w:val="28"/>
              </w:rPr>
            </w:pPr>
            <w:r w:rsidRPr="00A5607A">
              <w:rPr>
                <w:rFonts w:ascii="Times New Roman" w:hAnsi="Times New Roman" w:cs="Times New Roman"/>
                <w:snapToGrid w:val="0"/>
                <w:color w:val="000000" w:themeColor="text1"/>
                <w:sz w:val="28"/>
                <w:szCs w:val="28"/>
              </w:rPr>
              <w:t>Дев'яти посад акушерів-гінекологів</w:t>
            </w:r>
          </w:p>
        </w:tc>
      </w:tr>
      <w:tr w:rsidR="0032084D" w:rsidRPr="00D86AD4"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8</w:t>
            </w:r>
            <w:r w:rsidRPr="00125189">
              <w:rPr>
                <w:bCs/>
                <w:color w:val="000000" w:themeColor="text1"/>
                <w:szCs w:val="28"/>
              </w:rPr>
              <w:t>.</w:t>
            </w:r>
          </w:p>
        </w:tc>
        <w:tc>
          <w:tcPr>
            <w:tcW w:w="9072" w:type="dxa"/>
            <w:gridSpan w:val="2"/>
          </w:tcPr>
          <w:p w:rsidR="0032084D" w:rsidRPr="00A5607A" w:rsidRDefault="008C38A9" w:rsidP="008F4445">
            <w:pPr>
              <w:pStyle w:val="a6"/>
              <w:jc w:val="both"/>
              <w:rPr>
                <w:bCs/>
                <w:color w:val="000000" w:themeColor="text1"/>
                <w:szCs w:val="28"/>
                <w:lang w:val="uk-UA"/>
              </w:rPr>
            </w:pPr>
            <w:r w:rsidRPr="00A5607A">
              <w:rPr>
                <w:snapToGrid w:val="0"/>
                <w:color w:val="000000" w:themeColor="text1"/>
                <w:szCs w:val="28"/>
                <w:lang w:val="uk-UA"/>
              </w:rPr>
              <w:t>Жіноча консультація об'єднаного пологового будинку забезпечує систематичне спостереження за станом здоров'я вагітних жінок. Яке оптимальне число відвідувань жіночої консультації вагітною жінкою, яка не має ускладнень вагітності?</w:t>
            </w:r>
          </w:p>
        </w:tc>
      </w:tr>
      <w:tr w:rsidR="0032084D" w:rsidRPr="00125189" w:rsidTr="001356BB">
        <w:tc>
          <w:tcPr>
            <w:tcW w:w="567" w:type="dxa"/>
          </w:tcPr>
          <w:p w:rsidR="0032084D" w:rsidRPr="00113463"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32084D" w:rsidP="001356BB">
            <w:pPr>
              <w:pStyle w:val="23"/>
              <w:widowControl w:val="0"/>
              <w:jc w:val="both"/>
              <w:rPr>
                <w:snapToGrid w:val="0"/>
                <w:color w:val="000000" w:themeColor="text1"/>
                <w:sz w:val="28"/>
                <w:szCs w:val="28"/>
              </w:rPr>
            </w:pPr>
            <w:r w:rsidRPr="00A5607A">
              <w:rPr>
                <w:snapToGrid w:val="0"/>
                <w:color w:val="000000" w:themeColor="text1"/>
                <w:sz w:val="28"/>
                <w:szCs w:val="28"/>
              </w:rPr>
              <w:t>7</w:t>
            </w:r>
            <w:r w:rsidR="001356BB" w:rsidRPr="00A5607A">
              <w:rPr>
                <w:snapToGrid w:val="0"/>
                <w:color w:val="000000" w:themeColor="text1"/>
                <w:sz w:val="28"/>
                <w:szCs w:val="28"/>
              </w:rPr>
              <w:t>–</w:t>
            </w:r>
            <w:r w:rsidRPr="00A5607A">
              <w:rPr>
                <w:snapToGrid w:val="0"/>
                <w:color w:val="000000" w:themeColor="text1"/>
                <w:sz w:val="28"/>
                <w:szCs w:val="28"/>
              </w:rPr>
              <w:t>10</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32084D" w:rsidP="001356BB">
            <w:pPr>
              <w:pStyle w:val="23"/>
              <w:widowControl w:val="0"/>
              <w:jc w:val="both"/>
              <w:rPr>
                <w:snapToGrid w:val="0"/>
                <w:color w:val="000000" w:themeColor="text1"/>
                <w:sz w:val="28"/>
                <w:szCs w:val="28"/>
              </w:rPr>
            </w:pPr>
            <w:r w:rsidRPr="00A5607A">
              <w:rPr>
                <w:snapToGrid w:val="0"/>
                <w:color w:val="000000" w:themeColor="text1"/>
                <w:sz w:val="28"/>
                <w:szCs w:val="28"/>
              </w:rPr>
              <w:t>12</w:t>
            </w:r>
            <w:r w:rsidR="001356BB" w:rsidRPr="00A5607A">
              <w:rPr>
                <w:snapToGrid w:val="0"/>
                <w:color w:val="000000" w:themeColor="text1"/>
                <w:sz w:val="28"/>
                <w:szCs w:val="28"/>
              </w:rPr>
              <w:t>–</w:t>
            </w:r>
            <w:r w:rsidRPr="00A5607A">
              <w:rPr>
                <w:snapToGrid w:val="0"/>
                <w:color w:val="000000" w:themeColor="text1"/>
                <w:sz w:val="28"/>
                <w:szCs w:val="28"/>
              </w:rPr>
              <w:t>13</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32084D" w:rsidP="001356BB">
            <w:pPr>
              <w:pStyle w:val="23"/>
              <w:widowControl w:val="0"/>
              <w:jc w:val="both"/>
              <w:rPr>
                <w:snapToGrid w:val="0"/>
                <w:color w:val="000000" w:themeColor="text1"/>
                <w:sz w:val="28"/>
                <w:szCs w:val="28"/>
              </w:rPr>
            </w:pPr>
            <w:r w:rsidRPr="00A5607A">
              <w:rPr>
                <w:snapToGrid w:val="0"/>
                <w:color w:val="000000" w:themeColor="text1"/>
                <w:sz w:val="28"/>
                <w:szCs w:val="28"/>
              </w:rPr>
              <w:t>15</w:t>
            </w:r>
            <w:r w:rsidR="001356BB" w:rsidRPr="00A5607A">
              <w:rPr>
                <w:snapToGrid w:val="0"/>
                <w:color w:val="000000" w:themeColor="text1"/>
                <w:sz w:val="28"/>
                <w:szCs w:val="28"/>
              </w:rPr>
              <w:t>–</w:t>
            </w:r>
            <w:r w:rsidRPr="00A5607A">
              <w:rPr>
                <w:snapToGrid w:val="0"/>
                <w:color w:val="000000" w:themeColor="text1"/>
                <w:sz w:val="28"/>
                <w:szCs w:val="28"/>
              </w:rPr>
              <w:t>16</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32084D" w:rsidP="001356BB">
            <w:pPr>
              <w:pStyle w:val="23"/>
              <w:jc w:val="both"/>
              <w:rPr>
                <w:color w:val="000000" w:themeColor="text1"/>
                <w:sz w:val="28"/>
                <w:szCs w:val="28"/>
              </w:rPr>
            </w:pPr>
            <w:r w:rsidRPr="00A5607A">
              <w:rPr>
                <w:color w:val="000000" w:themeColor="text1"/>
                <w:sz w:val="28"/>
                <w:szCs w:val="28"/>
              </w:rPr>
              <w:t>20</w:t>
            </w:r>
            <w:r w:rsidR="001356BB" w:rsidRPr="00A5607A">
              <w:rPr>
                <w:color w:val="000000" w:themeColor="text1"/>
                <w:sz w:val="28"/>
                <w:szCs w:val="28"/>
              </w:rPr>
              <w:t>–</w:t>
            </w:r>
            <w:r w:rsidRPr="00A5607A">
              <w:rPr>
                <w:color w:val="000000" w:themeColor="text1"/>
                <w:sz w:val="28"/>
                <w:szCs w:val="28"/>
              </w:rPr>
              <w:t xml:space="preserve">22 </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32084D" w:rsidP="008C38A9">
            <w:pPr>
              <w:pStyle w:val="af0"/>
              <w:jc w:val="both"/>
              <w:rPr>
                <w:rFonts w:ascii="Times New Roman" w:hAnsi="Times New Roman" w:cs="Times New Roman"/>
                <w:color w:val="000000" w:themeColor="text1"/>
                <w:sz w:val="28"/>
                <w:szCs w:val="28"/>
              </w:rPr>
            </w:pPr>
            <w:r w:rsidRPr="00A5607A">
              <w:rPr>
                <w:rFonts w:ascii="Times New Roman" w:hAnsi="Times New Roman" w:cs="Times New Roman"/>
                <w:color w:val="000000" w:themeColor="text1"/>
                <w:sz w:val="28"/>
                <w:szCs w:val="28"/>
              </w:rPr>
              <w:t>Не</w:t>
            </w:r>
            <w:r w:rsidR="00510334">
              <w:rPr>
                <w:rFonts w:ascii="Times New Roman" w:hAnsi="Times New Roman" w:cs="Times New Roman"/>
                <w:color w:val="000000" w:themeColor="text1"/>
                <w:sz w:val="28"/>
                <w:szCs w:val="28"/>
              </w:rPr>
              <w:t xml:space="preserve"> </w:t>
            </w:r>
            <w:r w:rsidR="008C38A9" w:rsidRPr="00A5607A">
              <w:rPr>
                <w:rFonts w:ascii="Times New Roman" w:hAnsi="Times New Roman" w:cs="Times New Roman"/>
                <w:color w:val="000000" w:themeColor="text1"/>
                <w:sz w:val="28"/>
                <w:szCs w:val="28"/>
              </w:rPr>
              <w:t>більш</w:t>
            </w:r>
            <w:r w:rsidRPr="00A5607A">
              <w:rPr>
                <w:rFonts w:ascii="Times New Roman" w:hAnsi="Times New Roman" w:cs="Times New Roman"/>
                <w:color w:val="000000" w:themeColor="text1"/>
                <w:sz w:val="28"/>
                <w:szCs w:val="28"/>
              </w:rPr>
              <w:t xml:space="preserve"> 24</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9</w:t>
            </w:r>
            <w:r w:rsidRPr="00125189">
              <w:rPr>
                <w:bCs/>
                <w:color w:val="000000" w:themeColor="text1"/>
                <w:szCs w:val="28"/>
              </w:rPr>
              <w:t>.</w:t>
            </w:r>
          </w:p>
        </w:tc>
        <w:tc>
          <w:tcPr>
            <w:tcW w:w="9072" w:type="dxa"/>
            <w:gridSpan w:val="2"/>
          </w:tcPr>
          <w:p w:rsidR="0032084D" w:rsidRPr="00A5607A" w:rsidRDefault="008C38A9" w:rsidP="008F4445">
            <w:pPr>
              <w:pStyle w:val="a6"/>
              <w:jc w:val="both"/>
              <w:rPr>
                <w:bCs/>
                <w:color w:val="000000" w:themeColor="text1"/>
                <w:szCs w:val="28"/>
                <w:lang w:val="uk-UA"/>
              </w:rPr>
            </w:pPr>
            <w:r w:rsidRPr="00A5607A">
              <w:rPr>
                <w:snapToGrid w:val="0"/>
                <w:color w:val="000000" w:themeColor="text1"/>
                <w:szCs w:val="28"/>
                <w:lang w:val="uk-UA"/>
              </w:rPr>
              <w:t>Педіатр відділення новонароджених пологового будинку (неонатолог) проводить лікувально-профілактичні заходи щодо забезпечення фізичного і нервово-психічного розвитку, догляду, обстеження дітей та інше. Яке навантаження лікаря-педіатра (неонатолога) в стаціонарі пологового будинку зі спостереження за здоровими дітьми?</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10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15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20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8C38A9" w:rsidP="008F4445">
            <w:pPr>
              <w:pStyle w:val="23"/>
              <w:widowControl w:val="0"/>
              <w:jc w:val="both"/>
              <w:rPr>
                <w:snapToGrid w:val="0"/>
                <w:color w:val="000000" w:themeColor="text1"/>
                <w:sz w:val="28"/>
                <w:szCs w:val="28"/>
              </w:rPr>
            </w:pPr>
            <w:r w:rsidRPr="00A5607A">
              <w:rPr>
                <w:snapToGrid w:val="0"/>
                <w:color w:val="000000" w:themeColor="text1"/>
                <w:sz w:val="28"/>
                <w:szCs w:val="28"/>
              </w:rPr>
              <w:t>25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8C38A9" w:rsidP="008F4445">
            <w:pPr>
              <w:pStyle w:val="af0"/>
              <w:widowControl w:val="0"/>
              <w:jc w:val="both"/>
              <w:rPr>
                <w:rFonts w:ascii="Times New Roman" w:hAnsi="Times New Roman" w:cs="Times New Roman"/>
                <w:snapToGrid w:val="0"/>
                <w:color w:val="000000" w:themeColor="text1"/>
                <w:sz w:val="28"/>
                <w:szCs w:val="28"/>
              </w:rPr>
            </w:pPr>
            <w:r w:rsidRPr="00A5607A">
              <w:rPr>
                <w:rFonts w:ascii="Times New Roman" w:hAnsi="Times New Roman" w:cs="Times New Roman"/>
                <w:snapToGrid w:val="0"/>
                <w:color w:val="000000" w:themeColor="text1"/>
                <w:sz w:val="28"/>
                <w:szCs w:val="28"/>
              </w:rPr>
              <w:t>30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lastRenderedPageBreak/>
              <w:t>10</w:t>
            </w:r>
            <w:r w:rsidRPr="00125189">
              <w:rPr>
                <w:bCs/>
                <w:color w:val="000000" w:themeColor="text1"/>
                <w:szCs w:val="28"/>
              </w:rPr>
              <w:t>.</w:t>
            </w:r>
          </w:p>
        </w:tc>
        <w:tc>
          <w:tcPr>
            <w:tcW w:w="9072" w:type="dxa"/>
            <w:gridSpan w:val="2"/>
          </w:tcPr>
          <w:p w:rsidR="0032084D" w:rsidRPr="00A5607A" w:rsidRDefault="00A5607A" w:rsidP="006F070D">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snapToGrid w:val="0"/>
                <w:color w:val="000000" w:themeColor="text1"/>
                <w:sz w:val="28"/>
                <w:szCs w:val="28"/>
                <w:lang w:val="uk-UA"/>
              </w:rPr>
              <w:t xml:space="preserve">Одним з принципів роботи об'єднаного пологового будинку є </w:t>
            </w:r>
            <w:r>
              <w:rPr>
                <w:rFonts w:ascii="Times New Roman" w:hAnsi="Times New Roman" w:cs="Times New Roman"/>
                <w:snapToGrid w:val="0"/>
                <w:color w:val="000000" w:themeColor="text1"/>
                <w:sz w:val="28"/>
                <w:szCs w:val="28"/>
                <w:lang w:val="uk-UA"/>
              </w:rPr>
              <w:t>дільничність</w:t>
            </w:r>
            <w:r w:rsidRPr="00A5607A">
              <w:rPr>
                <w:rFonts w:ascii="Times New Roman" w:hAnsi="Times New Roman" w:cs="Times New Roman"/>
                <w:snapToGrid w:val="0"/>
                <w:color w:val="000000" w:themeColor="text1"/>
                <w:sz w:val="28"/>
                <w:szCs w:val="28"/>
                <w:lang w:val="uk-UA"/>
              </w:rPr>
              <w:t xml:space="preserve">. Згідно наказу МОЗ України №33 від 23.02.2000 чисельність жінок на </w:t>
            </w:r>
            <w:r w:rsidR="00A122E5" w:rsidRPr="00A5607A">
              <w:rPr>
                <w:rFonts w:ascii="Times New Roman" w:hAnsi="Times New Roman" w:cs="Times New Roman"/>
                <w:snapToGrid w:val="0"/>
                <w:color w:val="000000" w:themeColor="text1"/>
                <w:sz w:val="28"/>
                <w:szCs w:val="28"/>
                <w:lang w:val="uk-UA"/>
              </w:rPr>
              <w:t>акушерської</w:t>
            </w:r>
            <w:r w:rsidRPr="00A5607A">
              <w:rPr>
                <w:rFonts w:ascii="Times New Roman" w:hAnsi="Times New Roman" w:cs="Times New Roman"/>
                <w:snapToGrid w:val="0"/>
                <w:color w:val="000000" w:themeColor="text1"/>
                <w:sz w:val="28"/>
                <w:szCs w:val="28"/>
                <w:lang w:val="uk-UA"/>
              </w:rPr>
              <w:t xml:space="preserve"> ділянці становить</w:t>
            </w:r>
            <w:r w:rsidR="0032084D" w:rsidRPr="00A5607A">
              <w:rPr>
                <w:rFonts w:ascii="Times New Roman" w:hAnsi="Times New Roman" w:cs="Times New Roman"/>
                <w:snapToGrid w:val="0"/>
                <w:color w:val="000000" w:themeColor="text1"/>
                <w:sz w:val="28"/>
                <w:szCs w:val="28"/>
                <w:lang w:val="uk-UA"/>
              </w:rPr>
              <w:t>:</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A5607A" w:rsidP="008F4445">
            <w:pPr>
              <w:pStyle w:val="23"/>
              <w:widowControl w:val="0"/>
              <w:jc w:val="both"/>
              <w:rPr>
                <w:snapToGrid w:val="0"/>
                <w:color w:val="000000" w:themeColor="text1"/>
                <w:sz w:val="28"/>
                <w:szCs w:val="28"/>
              </w:rPr>
            </w:pPr>
            <w:r w:rsidRPr="00A5607A">
              <w:rPr>
                <w:color w:val="000000" w:themeColor="text1"/>
                <w:sz w:val="28"/>
                <w:szCs w:val="28"/>
              </w:rPr>
              <w:t>150 і більше жінок</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32084D" w:rsidP="008F4445">
            <w:pPr>
              <w:pStyle w:val="23"/>
              <w:widowControl w:val="0"/>
              <w:jc w:val="both"/>
              <w:rPr>
                <w:snapToGrid w:val="0"/>
                <w:color w:val="000000" w:themeColor="text1"/>
                <w:sz w:val="28"/>
                <w:szCs w:val="28"/>
              </w:rPr>
            </w:pPr>
            <w:r w:rsidRPr="00A5607A">
              <w:rPr>
                <w:snapToGrid w:val="0"/>
                <w:color w:val="000000" w:themeColor="text1"/>
                <w:sz w:val="28"/>
                <w:szCs w:val="28"/>
              </w:rPr>
              <w:t>2500</w:t>
            </w:r>
            <w:r w:rsidRPr="00A5607A">
              <w:rPr>
                <w:color w:val="000000" w:themeColor="text1"/>
                <w:sz w:val="28"/>
                <w:szCs w:val="28"/>
              </w:rPr>
              <w:t xml:space="preserve"> </w:t>
            </w:r>
            <w:r w:rsidR="00A5607A" w:rsidRPr="00A5607A">
              <w:rPr>
                <w:color w:val="000000" w:themeColor="text1"/>
                <w:sz w:val="28"/>
                <w:szCs w:val="28"/>
              </w:rPr>
              <w:t>жінок</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32084D" w:rsidP="008F4445">
            <w:pPr>
              <w:pStyle w:val="23"/>
              <w:widowControl w:val="0"/>
              <w:jc w:val="both"/>
              <w:rPr>
                <w:snapToGrid w:val="0"/>
                <w:color w:val="000000" w:themeColor="text1"/>
                <w:sz w:val="28"/>
                <w:szCs w:val="28"/>
              </w:rPr>
            </w:pPr>
            <w:r w:rsidRPr="00A5607A">
              <w:rPr>
                <w:snapToGrid w:val="0"/>
                <w:color w:val="000000" w:themeColor="text1"/>
                <w:sz w:val="28"/>
                <w:szCs w:val="28"/>
              </w:rPr>
              <w:t>3300</w:t>
            </w:r>
            <w:r w:rsidRPr="00A5607A">
              <w:rPr>
                <w:color w:val="000000" w:themeColor="text1"/>
                <w:sz w:val="28"/>
                <w:szCs w:val="28"/>
              </w:rPr>
              <w:t xml:space="preserve"> </w:t>
            </w:r>
            <w:r w:rsidR="00A5607A" w:rsidRPr="00A5607A">
              <w:rPr>
                <w:color w:val="000000" w:themeColor="text1"/>
                <w:sz w:val="28"/>
                <w:szCs w:val="28"/>
              </w:rPr>
              <w:t>жінок</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32084D" w:rsidP="00A5607A">
            <w:pPr>
              <w:pStyle w:val="23"/>
              <w:widowControl w:val="0"/>
              <w:jc w:val="both"/>
              <w:rPr>
                <w:snapToGrid w:val="0"/>
                <w:color w:val="000000" w:themeColor="text1"/>
                <w:sz w:val="28"/>
                <w:szCs w:val="28"/>
              </w:rPr>
            </w:pPr>
            <w:r w:rsidRPr="00A5607A">
              <w:rPr>
                <w:snapToGrid w:val="0"/>
                <w:color w:val="000000" w:themeColor="text1"/>
                <w:sz w:val="28"/>
                <w:szCs w:val="28"/>
              </w:rPr>
              <w:t>3000</w:t>
            </w:r>
            <w:r w:rsidRPr="00A5607A">
              <w:rPr>
                <w:color w:val="000000" w:themeColor="text1"/>
                <w:sz w:val="28"/>
                <w:szCs w:val="28"/>
              </w:rPr>
              <w:t xml:space="preserve"> </w:t>
            </w:r>
            <w:r w:rsidR="00A5607A" w:rsidRPr="00A5607A">
              <w:rPr>
                <w:color w:val="000000" w:themeColor="text1"/>
                <w:sz w:val="28"/>
                <w:szCs w:val="28"/>
              </w:rPr>
              <w:t>жінок</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32084D" w:rsidP="008F4445">
            <w:pPr>
              <w:pStyle w:val="af0"/>
              <w:jc w:val="both"/>
              <w:rPr>
                <w:rFonts w:ascii="Times New Roman" w:hAnsi="Times New Roman" w:cs="Times New Roman"/>
                <w:color w:val="000000" w:themeColor="text1"/>
                <w:sz w:val="28"/>
                <w:szCs w:val="28"/>
              </w:rPr>
            </w:pPr>
            <w:r w:rsidRPr="00A5607A">
              <w:rPr>
                <w:rFonts w:ascii="Times New Roman" w:hAnsi="Times New Roman" w:cs="Times New Roman"/>
                <w:snapToGrid w:val="0"/>
                <w:color w:val="000000" w:themeColor="text1"/>
                <w:sz w:val="28"/>
                <w:szCs w:val="28"/>
              </w:rPr>
              <w:t>4000</w:t>
            </w:r>
            <w:r w:rsidRPr="00A5607A">
              <w:rPr>
                <w:rFonts w:ascii="Times New Roman" w:hAnsi="Times New Roman" w:cs="Times New Roman"/>
                <w:color w:val="000000" w:themeColor="text1"/>
                <w:sz w:val="28"/>
                <w:szCs w:val="28"/>
              </w:rPr>
              <w:t xml:space="preserve"> </w:t>
            </w:r>
            <w:r w:rsidR="00A5607A" w:rsidRPr="00A5607A">
              <w:rPr>
                <w:rFonts w:ascii="Times New Roman" w:hAnsi="Times New Roman" w:cs="Times New Roman"/>
                <w:color w:val="000000" w:themeColor="text1"/>
                <w:sz w:val="28"/>
                <w:szCs w:val="28"/>
              </w:rPr>
              <w:t>жінок</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11</w:t>
            </w:r>
            <w:r w:rsidRPr="00125189">
              <w:rPr>
                <w:bCs/>
                <w:color w:val="000000" w:themeColor="text1"/>
                <w:szCs w:val="28"/>
              </w:rPr>
              <w:t>.</w:t>
            </w:r>
          </w:p>
        </w:tc>
        <w:tc>
          <w:tcPr>
            <w:tcW w:w="9072" w:type="dxa"/>
            <w:gridSpan w:val="2"/>
          </w:tcPr>
          <w:p w:rsidR="0032084D" w:rsidRPr="00A5607A" w:rsidRDefault="00A5607A" w:rsidP="008F4445">
            <w:pPr>
              <w:pStyle w:val="a6"/>
              <w:jc w:val="both"/>
              <w:rPr>
                <w:bCs/>
                <w:color w:val="000000" w:themeColor="text1"/>
                <w:szCs w:val="28"/>
                <w:lang w:val="uk-UA"/>
              </w:rPr>
            </w:pPr>
            <w:r w:rsidRPr="00A5607A">
              <w:rPr>
                <w:snapToGrid w:val="0"/>
                <w:color w:val="000000" w:themeColor="text1"/>
                <w:szCs w:val="28"/>
                <w:lang w:val="uk-UA"/>
              </w:rPr>
              <w:t>Педіатр відділення новонароджених пологового будинку (неонатолог) проводить лікувально-профілактичні заходи щодо забезпечення фізичного, нервово-психічного розвитку, догляду, обстеження дітей та інше. Яке навантаження лікаря-педіатра (неонатолога) в стаціонарі пологового будинку в обсерваційному відділенні?</w:t>
            </w:r>
          </w:p>
        </w:tc>
      </w:tr>
      <w:tr w:rsidR="00A5607A" w:rsidRPr="00125189" w:rsidTr="001356BB">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A</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10 ліжок на одного лікаря</w:t>
            </w:r>
          </w:p>
        </w:tc>
      </w:tr>
      <w:tr w:rsidR="00A5607A" w:rsidRPr="00125189" w:rsidTr="001356BB">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15 ліжок на одного лікаря</w:t>
            </w:r>
          </w:p>
        </w:tc>
      </w:tr>
      <w:tr w:rsidR="00A5607A" w:rsidRPr="00125189" w:rsidTr="001356BB">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20 ліжок на одного лікаря</w:t>
            </w:r>
          </w:p>
        </w:tc>
      </w:tr>
      <w:tr w:rsidR="00A5607A" w:rsidRPr="00125189" w:rsidTr="001356BB">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25 ліжок на одного лікаря</w:t>
            </w:r>
          </w:p>
        </w:tc>
      </w:tr>
      <w:tr w:rsidR="00A5607A" w:rsidRPr="00125189" w:rsidTr="001356BB">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A5607A" w:rsidRPr="00A5607A" w:rsidRDefault="00A5607A" w:rsidP="00A5607A">
            <w:pPr>
              <w:pStyle w:val="af0"/>
              <w:widowControl w:val="0"/>
              <w:jc w:val="both"/>
              <w:rPr>
                <w:rFonts w:ascii="Times New Roman" w:hAnsi="Times New Roman" w:cs="Times New Roman"/>
                <w:snapToGrid w:val="0"/>
                <w:color w:val="000000" w:themeColor="text1"/>
                <w:sz w:val="28"/>
                <w:szCs w:val="28"/>
              </w:rPr>
            </w:pPr>
            <w:r w:rsidRPr="00A5607A">
              <w:rPr>
                <w:rFonts w:ascii="Times New Roman" w:hAnsi="Times New Roman" w:cs="Times New Roman"/>
                <w:snapToGrid w:val="0"/>
                <w:color w:val="000000" w:themeColor="text1"/>
                <w:sz w:val="28"/>
                <w:szCs w:val="28"/>
              </w:rPr>
              <w:t>30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12</w:t>
            </w:r>
            <w:r w:rsidRPr="00125189">
              <w:rPr>
                <w:bCs/>
                <w:color w:val="000000" w:themeColor="text1"/>
                <w:szCs w:val="28"/>
              </w:rPr>
              <w:t>.</w:t>
            </w:r>
          </w:p>
        </w:tc>
        <w:tc>
          <w:tcPr>
            <w:tcW w:w="9072" w:type="dxa"/>
            <w:gridSpan w:val="2"/>
          </w:tcPr>
          <w:p w:rsidR="0032084D" w:rsidRPr="00A5607A" w:rsidRDefault="00A5607A" w:rsidP="00510334">
            <w:pPr>
              <w:pStyle w:val="a6"/>
              <w:jc w:val="both"/>
              <w:rPr>
                <w:bCs/>
                <w:color w:val="000000" w:themeColor="text1"/>
                <w:szCs w:val="28"/>
                <w:lang w:val="uk-UA"/>
              </w:rPr>
            </w:pPr>
            <w:r w:rsidRPr="00A5607A">
              <w:rPr>
                <w:snapToGrid w:val="0"/>
                <w:color w:val="000000" w:themeColor="text1"/>
                <w:szCs w:val="28"/>
                <w:lang w:val="uk-UA"/>
              </w:rPr>
              <w:t>До управлінського персоналу об'єднаного пологового будинку відносяться: головний лікар, заступник головного лікаря, завідувач жіночою консультацією, завідувачі відділеннями та інші. При наявності якої кількості лікарів виділяється посад</w:t>
            </w:r>
            <w:r w:rsidR="00510334">
              <w:rPr>
                <w:snapToGrid w:val="0"/>
                <w:color w:val="000000" w:themeColor="text1"/>
                <w:szCs w:val="28"/>
                <w:lang w:val="uk-UA"/>
              </w:rPr>
              <w:t>а</w:t>
            </w:r>
            <w:r w:rsidRPr="00A5607A">
              <w:rPr>
                <w:snapToGrid w:val="0"/>
                <w:color w:val="000000" w:themeColor="text1"/>
                <w:szCs w:val="28"/>
                <w:lang w:val="uk-UA"/>
              </w:rPr>
              <w:t xml:space="preserve"> заступника головного лікаря по медичній частині?</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5607A" w:rsidRDefault="00A5607A" w:rsidP="008F4445">
            <w:pPr>
              <w:pStyle w:val="23"/>
              <w:widowControl w:val="0"/>
              <w:jc w:val="both"/>
              <w:rPr>
                <w:snapToGrid w:val="0"/>
                <w:color w:val="000000" w:themeColor="text1"/>
                <w:sz w:val="28"/>
                <w:szCs w:val="28"/>
              </w:rPr>
            </w:pPr>
            <w:r w:rsidRPr="00A5607A">
              <w:rPr>
                <w:snapToGrid w:val="0"/>
                <w:color w:val="000000" w:themeColor="text1"/>
                <w:sz w:val="28"/>
                <w:szCs w:val="28"/>
              </w:rPr>
              <w:t xml:space="preserve">10 лікарів, </w:t>
            </w:r>
            <w:r w:rsidR="00A122E5" w:rsidRPr="00A122E5">
              <w:rPr>
                <w:snapToGrid w:val="0"/>
                <w:color w:val="000000" w:themeColor="text1"/>
                <w:sz w:val="28"/>
                <w:szCs w:val="28"/>
              </w:rPr>
              <w:t>включаючи</w:t>
            </w:r>
            <w:r w:rsidRPr="00A5607A">
              <w:rPr>
                <w:snapToGrid w:val="0"/>
                <w:color w:val="000000" w:themeColor="text1"/>
                <w:sz w:val="28"/>
                <w:szCs w:val="28"/>
              </w:rPr>
              <w:t xml:space="preserve"> головного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 xml:space="preserve">15 лікарів, </w:t>
            </w:r>
            <w:r w:rsidR="00A122E5" w:rsidRPr="00A122E5">
              <w:rPr>
                <w:snapToGrid w:val="0"/>
                <w:color w:val="000000" w:themeColor="text1"/>
                <w:sz w:val="28"/>
                <w:szCs w:val="28"/>
              </w:rPr>
              <w:t>включаючи</w:t>
            </w:r>
            <w:r w:rsidRPr="00A5607A">
              <w:rPr>
                <w:snapToGrid w:val="0"/>
                <w:color w:val="000000" w:themeColor="text1"/>
                <w:sz w:val="28"/>
                <w:szCs w:val="28"/>
              </w:rPr>
              <w:t xml:space="preserve"> головного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32084D" w:rsidRPr="00A5607A" w:rsidRDefault="00A5607A" w:rsidP="008F4445">
            <w:pPr>
              <w:pStyle w:val="23"/>
              <w:widowControl w:val="0"/>
              <w:jc w:val="both"/>
              <w:rPr>
                <w:snapToGrid w:val="0"/>
                <w:color w:val="000000" w:themeColor="text1"/>
                <w:sz w:val="28"/>
                <w:szCs w:val="28"/>
              </w:rPr>
            </w:pPr>
            <w:r w:rsidRPr="00A5607A">
              <w:rPr>
                <w:snapToGrid w:val="0"/>
                <w:color w:val="000000" w:themeColor="text1"/>
                <w:sz w:val="28"/>
                <w:szCs w:val="28"/>
              </w:rPr>
              <w:t xml:space="preserve">20 лікарів, </w:t>
            </w:r>
            <w:r w:rsidR="00A122E5" w:rsidRPr="00A122E5">
              <w:rPr>
                <w:snapToGrid w:val="0"/>
                <w:color w:val="000000" w:themeColor="text1"/>
                <w:sz w:val="28"/>
                <w:szCs w:val="28"/>
              </w:rPr>
              <w:t>включаючи</w:t>
            </w:r>
            <w:r w:rsidRPr="00A5607A">
              <w:rPr>
                <w:snapToGrid w:val="0"/>
                <w:color w:val="000000" w:themeColor="text1"/>
                <w:sz w:val="28"/>
                <w:szCs w:val="28"/>
              </w:rPr>
              <w:t xml:space="preserve"> головного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5607A" w:rsidRDefault="00A5607A" w:rsidP="008F4445">
            <w:pPr>
              <w:pStyle w:val="23"/>
              <w:widowControl w:val="0"/>
              <w:jc w:val="both"/>
              <w:rPr>
                <w:snapToGrid w:val="0"/>
                <w:color w:val="000000" w:themeColor="text1"/>
                <w:sz w:val="28"/>
                <w:szCs w:val="28"/>
              </w:rPr>
            </w:pPr>
            <w:r w:rsidRPr="00A5607A">
              <w:rPr>
                <w:snapToGrid w:val="0"/>
                <w:color w:val="000000" w:themeColor="text1"/>
                <w:sz w:val="28"/>
                <w:szCs w:val="28"/>
              </w:rPr>
              <w:t xml:space="preserve">25 лікарів, </w:t>
            </w:r>
            <w:r w:rsidR="00A122E5" w:rsidRPr="00A122E5">
              <w:rPr>
                <w:snapToGrid w:val="0"/>
                <w:color w:val="000000" w:themeColor="text1"/>
                <w:sz w:val="28"/>
                <w:szCs w:val="28"/>
              </w:rPr>
              <w:t>включаючи</w:t>
            </w:r>
            <w:r w:rsidRPr="00A5607A">
              <w:rPr>
                <w:snapToGrid w:val="0"/>
                <w:color w:val="000000" w:themeColor="text1"/>
                <w:sz w:val="28"/>
                <w:szCs w:val="28"/>
              </w:rPr>
              <w:t xml:space="preserve"> головного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5607A" w:rsidRDefault="00A5607A" w:rsidP="008F4445">
            <w:pPr>
              <w:pStyle w:val="af0"/>
              <w:widowControl w:val="0"/>
              <w:jc w:val="both"/>
              <w:rPr>
                <w:rFonts w:ascii="Times New Roman" w:hAnsi="Times New Roman" w:cs="Times New Roman"/>
                <w:snapToGrid w:val="0"/>
                <w:color w:val="000000" w:themeColor="text1"/>
                <w:sz w:val="28"/>
                <w:szCs w:val="28"/>
              </w:rPr>
            </w:pPr>
            <w:r w:rsidRPr="00A5607A">
              <w:rPr>
                <w:rFonts w:ascii="Times New Roman" w:hAnsi="Times New Roman" w:cs="Times New Roman"/>
                <w:snapToGrid w:val="0"/>
                <w:color w:val="000000" w:themeColor="text1"/>
                <w:sz w:val="28"/>
                <w:szCs w:val="28"/>
              </w:rPr>
              <w:t xml:space="preserve">30 лікарів, </w:t>
            </w:r>
            <w:r w:rsidR="00A122E5" w:rsidRPr="00A122E5">
              <w:rPr>
                <w:rFonts w:ascii="Times New Roman" w:hAnsi="Times New Roman" w:cs="Times New Roman"/>
                <w:snapToGrid w:val="0"/>
                <w:color w:val="000000" w:themeColor="text1"/>
                <w:sz w:val="28"/>
                <w:szCs w:val="28"/>
              </w:rPr>
              <w:t>включаючи</w:t>
            </w:r>
            <w:r w:rsidRPr="00A5607A">
              <w:rPr>
                <w:rFonts w:ascii="Times New Roman" w:hAnsi="Times New Roman" w:cs="Times New Roman"/>
                <w:snapToGrid w:val="0"/>
                <w:color w:val="000000" w:themeColor="text1"/>
                <w:sz w:val="28"/>
                <w:szCs w:val="28"/>
              </w:rPr>
              <w:t xml:space="preserve"> головного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13</w:t>
            </w:r>
            <w:r w:rsidRPr="00125189">
              <w:rPr>
                <w:bCs/>
                <w:color w:val="000000" w:themeColor="text1"/>
                <w:szCs w:val="28"/>
              </w:rPr>
              <w:t>.</w:t>
            </w:r>
          </w:p>
        </w:tc>
        <w:tc>
          <w:tcPr>
            <w:tcW w:w="9072" w:type="dxa"/>
            <w:gridSpan w:val="2"/>
          </w:tcPr>
          <w:p w:rsidR="0032084D" w:rsidRPr="00A5607A" w:rsidRDefault="00A5607A" w:rsidP="008F4445">
            <w:pPr>
              <w:pStyle w:val="a6"/>
              <w:jc w:val="both"/>
              <w:rPr>
                <w:bCs/>
                <w:color w:val="000000" w:themeColor="text1"/>
                <w:szCs w:val="28"/>
                <w:lang w:val="uk-UA"/>
              </w:rPr>
            </w:pPr>
            <w:r w:rsidRPr="00A5607A">
              <w:rPr>
                <w:snapToGrid w:val="0"/>
                <w:color w:val="000000" w:themeColor="text1"/>
                <w:szCs w:val="28"/>
                <w:lang w:val="uk-UA"/>
              </w:rPr>
              <w:t>Важливе місце в забезпеченні акушерсько-гінекологічної допомогою займає пологовий будинок. Яке навантаження акушера-гінеколога в фізіологічному акушерському відділенні пологового будинку?</w:t>
            </w:r>
          </w:p>
        </w:tc>
      </w:tr>
      <w:tr w:rsidR="00A5607A" w:rsidRPr="00125189" w:rsidTr="00A5607A">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10 ліжок на одного лікаря</w:t>
            </w:r>
          </w:p>
        </w:tc>
      </w:tr>
      <w:tr w:rsidR="00A5607A" w:rsidRPr="00125189" w:rsidTr="00A5607A">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15 ліжок на одного лікаря</w:t>
            </w:r>
          </w:p>
        </w:tc>
      </w:tr>
      <w:tr w:rsidR="00A5607A" w:rsidRPr="00125189" w:rsidTr="00A5607A">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20 ліжок на одного лікаря</w:t>
            </w:r>
          </w:p>
        </w:tc>
      </w:tr>
      <w:tr w:rsidR="00A5607A" w:rsidRPr="00125189" w:rsidTr="00A5607A">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A5607A" w:rsidRPr="00A5607A" w:rsidRDefault="00A5607A" w:rsidP="00A5607A">
            <w:pPr>
              <w:pStyle w:val="23"/>
              <w:widowControl w:val="0"/>
              <w:jc w:val="both"/>
              <w:rPr>
                <w:snapToGrid w:val="0"/>
                <w:color w:val="000000" w:themeColor="text1"/>
                <w:sz w:val="28"/>
                <w:szCs w:val="28"/>
              </w:rPr>
            </w:pPr>
            <w:r w:rsidRPr="00A5607A">
              <w:rPr>
                <w:snapToGrid w:val="0"/>
                <w:color w:val="000000" w:themeColor="text1"/>
                <w:sz w:val="28"/>
                <w:szCs w:val="28"/>
              </w:rPr>
              <w:t>25 ліжок на одного лікаря</w:t>
            </w:r>
          </w:p>
        </w:tc>
      </w:tr>
      <w:tr w:rsidR="00A5607A" w:rsidRPr="00125189" w:rsidTr="00A5607A">
        <w:tc>
          <w:tcPr>
            <w:tcW w:w="567" w:type="dxa"/>
          </w:tcPr>
          <w:p w:rsidR="00A5607A" w:rsidRPr="00125189" w:rsidRDefault="00A5607A" w:rsidP="008F4445">
            <w:pPr>
              <w:pStyle w:val="a6"/>
              <w:jc w:val="center"/>
              <w:rPr>
                <w:bCs/>
                <w:color w:val="000000" w:themeColor="text1"/>
                <w:szCs w:val="28"/>
              </w:rPr>
            </w:pPr>
          </w:p>
        </w:tc>
        <w:tc>
          <w:tcPr>
            <w:tcW w:w="744" w:type="dxa"/>
          </w:tcPr>
          <w:p w:rsidR="00A5607A" w:rsidRPr="00125189" w:rsidRDefault="00A5607A"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A5607A" w:rsidRPr="00A5607A" w:rsidRDefault="00A5607A" w:rsidP="00A5607A">
            <w:pPr>
              <w:pStyle w:val="af0"/>
              <w:widowControl w:val="0"/>
              <w:jc w:val="both"/>
              <w:rPr>
                <w:rFonts w:ascii="Times New Roman" w:hAnsi="Times New Roman" w:cs="Times New Roman"/>
                <w:snapToGrid w:val="0"/>
                <w:color w:val="000000" w:themeColor="text1"/>
                <w:sz w:val="28"/>
                <w:szCs w:val="28"/>
              </w:rPr>
            </w:pPr>
            <w:r w:rsidRPr="00A5607A">
              <w:rPr>
                <w:rFonts w:ascii="Times New Roman" w:hAnsi="Times New Roman" w:cs="Times New Roman"/>
                <w:snapToGrid w:val="0"/>
                <w:color w:val="000000" w:themeColor="text1"/>
                <w:sz w:val="28"/>
                <w:szCs w:val="28"/>
              </w:rPr>
              <w:t>30 ліжок на одного лікаря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14</w:t>
            </w:r>
            <w:r w:rsidRPr="00125189">
              <w:rPr>
                <w:bCs/>
                <w:color w:val="000000" w:themeColor="text1"/>
                <w:szCs w:val="28"/>
              </w:rPr>
              <w:t>.</w:t>
            </w:r>
          </w:p>
        </w:tc>
        <w:tc>
          <w:tcPr>
            <w:tcW w:w="9072" w:type="dxa"/>
            <w:gridSpan w:val="2"/>
          </w:tcPr>
          <w:p w:rsidR="0032084D" w:rsidRPr="00A5607A" w:rsidRDefault="00A5607A" w:rsidP="00A5607A">
            <w:pPr>
              <w:pStyle w:val="a6"/>
              <w:jc w:val="both"/>
              <w:rPr>
                <w:bCs/>
                <w:color w:val="000000" w:themeColor="text1"/>
                <w:szCs w:val="28"/>
                <w:lang w:val="uk-UA"/>
              </w:rPr>
            </w:pPr>
            <w:r w:rsidRPr="00A5607A">
              <w:rPr>
                <w:color w:val="000000" w:themeColor="text1"/>
                <w:szCs w:val="28"/>
                <w:lang w:val="uk-UA"/>
              </w:rPr>
              <w:t>До стаціонарозамінюючих форм надання медичної допомоги населенню відносяться денні стаціонари, домашні стаціонари, лікарняні стаціонари для денного перебування хворих. В якому медичному закладі створюються денні стаціонари для обстеження і лікування хворих, які перебувають під диспансерним наглядом?</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vAlign w:val="center"/>
          </w:tcPr>
          <w:p w:rsidR="0032084D" w:rsidRPr="00A5607A" w:rsidRDefault="00A5607A"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Акушерських відділеннях стаціонару</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vAlign w:val="center"/>
          </w:tcPr>
          <w:p w:rsidR="0032084D" w:rsidRPr="00A5607A" w:rsidRDefault="0056089B"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Г</w:t>
            </w:r>
            <w:r w:rsidR="00A5607A" w:rsidRPr="00A5607A">
              <w:rPr>
                <w:rFonts w:ascii="Times New Roman" w:hAnsi="Times New Roman" w:cs="Times New Roman"/>
                <w:color w:val="000000" w:themeColor="text1"/>
                <w:sz w:val="28"/>
                <w:szCs w:val="28"/>
                <w:lang w:val="uk-UA"/>
              </w:rPr>
              <w:t>інекологічних відділеннях стаціонару</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vAlign w:val="center"/>
          </w:tcPr>
          <w:p w:rsidR="0032084D" w:rsidRPr="00A5607A" w:rsidRDefault="0056089B" w:rsidP="00A5607A">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Д</w:t>
            </w:r>
            <w:r w:rsidR="00A5607A" w:rsidRPr="00A5607A">
              <w:rPr>
                <w:rFonts w:ascii="Times New Roman" w:hAnsi="Times New Roman" w:cs="Times New Roman"/>
                <w:color w:val="000000" w:themeColor="text1"/>
                <w:sz w:val="28"/>
                <w:szCs w:val="28"/>
                <w:lang w:val="uk-UA"/>
              </w:rPr>
              <w:t>испансерах</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vAlign w:val="center"/>
          </w:tcPr>
          <w:p w:rsidR="0032084D" w:rsidRPr="00A5607A" w:rsidRDefault="00A5607A" w:rsidP="008F4445">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Жіночих консультаціях</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vAlign w:val="center"/>
          </w:tcPr>
          <w:p w:rsidR="0032084D" w:rsidRPr="00A5607A" w:rsidRDefault="00A5607A" w:rsidP="001356BB">
            <w:pPr>
              <w:spacing w:after="0" w:line="240" w:lineRule="auto"/>
              <w:jc w:val="both"/>
              <w:rPr>
                <w:rFonts w:ascii="Times New Roman" w:hAnsi="Times New Roman" w:cs="Times New Roman"/>
                <w:color w:val="000000" w:themeColor="text1"/>
                <w:sz w:val="28"/>
                <w:szCs w:val="28"/>
                <w:lang w:val="uk-UA"/>
              </w:rPr>
            </w:pPr>
            <w:r w:rsidRPr="00A5607A">
              <w:rPr>
                <w:rFonts w:ascii="Times New Roman" w:hAnsi="Times New Roman" w:cs="Times New Roman"/>
                <w:color w:val="000000" w:themeColor="text1"/>
                <w:sz w:val="28"/>
                <w:szCs w:val="28"/>
                <w:lang w:val="uk-UA"/>
              </w:rPr>
              <w:t>Консультації «Шлюб і сім'я»</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15</w:t>
            </w:r>
            <w:r w:rsidRPr="00125189">
              <w:rPr>
                <w:bCs/>
                <w:color w:val="000000" w:themeColor="text1"/>
                <w:szCs w:val="28"/>
              </w:rPr>
              <w:t>.</w:t>
            </w:r>
          </w:p>
        </w:tc>
        <w:tc>
          <w:tcPr>
            <w:tcW w:w="9072" w:type="dxa"/>
            <w:gridSpan w:val="2"/>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У жіночій консультації спостерігається 230 вагітних жінок, які не мають ускладнень вагітності. Яка періодичність відвідування акушера-гінеколога в першій половині вагітності?</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226BCF" w:rsidP="008F4445">
            <w:pPr>
              <w:pStyle w:val="a6"/>
              <w:jc w:val="both"/>
              <w:rPr>
                <w:bCs/>
                <w:color w:val="000000" w:themeColor="text1"/>
                <w:szCs w:val="28"/>
                <w:lang w:val="uk-UA"/>
              </w:rPr>
            </w:pPr>
            <w:r w:rsidRPr="00D4472E">
              <w:rPr>
                <w:bCs/>
                <w:color w:val="000000" w:themeColor="text1"/>
                <w:szCs w:val="28"/>
                <w:lang w:val="uk-UA"/>
              </w:rPr>
              <w:t>Двічі на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226BCF" w:rsidP="008F4445">
            <w:pPr>
              <w:pStyle w:val="a6"/>
              <w:jc w:val="both"/>
              <w:rPr>
                <w:bCs/>
                <w:color w:val="000000" w:themeColor="text1"/>
                <w:szCs w:val="28"/>
                <w:lang w:val="uk-UA"/>
              </w:rPr>
            </w:pPr>
            <w:r w:rsidRPr="00D4472E">
              <w:rPr>
                <w:bCs/>
                <w:color w:val="000000" w:themeColor="text1"/>
                <w:szCs w:val="28"/>
                <w:lang w:val="uk-UA"/>
              </w:rPr>
              <w:t xml:space="preserve">Один раз </w:t>
            </w:r>
            <w:r>
              <w:rPr>
                <w:bCs/>
                <w:color w:val="000000" w:themeColor="text1"/>
                <w:szCs w:val="28"/>
                <w:lang w:val="uk-UA"/>
              </w:rPr>
              <w:t>на</w:t>
            </w:r>
            <w:r w:rsidRPr="00D4472E">
              <w:rPr>
                <w:bCs/>
                <w:color w:val="000000" w:themeColor="text1"/>
                <w:szCs w:val="28"/>
                <w:lang w:val="uk-UA"/>
              </w:rPr>
              <w:t xml:space="preserve"> тиждень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226BC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226BCF" w:rsidP="008F4445">
            <w:pPr>
              <w:pStyle w:val="a6"/>
              <w:jc w:val="both"/>
              <w:rPr>
                <w:bCs/>
                <w:color w:val="000000" w:themeColor="text1"/>
                <w:szCs w:val="28"/>
                <w:lang w:val="uk-UA"/>
              </w:rPr>
            </w:pPr>
            <w:r w:rsidRPr="00226BCF">
              <w:rPr>
                <w:bCs/>
                <w:color w:val="000000" w:themeColor="text1"/>
                <w:szCs w:val="28"/>
                <w:lang w:val="uk-UA"/>
              </w:rPr>
              <w:t>Один раз в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226BCF" w:rsidP="008F4445">
            <w:pPr>
              <w:pStyle w:val="a6"/>
              <w:jc w:val="both"/>
              <w:rPr>
                <w:bCs/>
                <w:color w:val="000000" w:themeColor="text1"/>
                <w:szCs w:val="28"/>
                <w:lang w:val="uk-UA"/>
              </w:rPr>
            </w:pPr>
            <w:r w:rsidRPr="00D4472E">
              <w:rPr>
                <w:bCs/>
                <w:color w:val="000000" w:themeColor="text1"/>
                <w:szCs w:val="28"/>
                <w:lang w:val="uk-UA"/>
              </w:rPr>
              <w:t>Три рази в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226BCF" w:rsidP="00A122E5">
            <w:pPr>
              <w:pStyle w:val="a6"/>
              <w:jc w:val="both"/>
              <w:rPr>
                <w:bCs/>
                <w:color w:val="000000" w:themeColor="text1"/>
                <w:szCs w:val="28"/>
                <w:lang w:val="uk-UA"/>
              </w:rPr>
            </w:pPr>
            <w:r w:rsidRPr="00D4472E">
              <w:rPr>
                <w:bCs/>
                <w:color w:val="000000" w:themeColor="text1"/>
                <w:szCs w:val="28"/>
                <w:lang w:val="uk-UA"/>
              </w:rPr>
              <w:t>Чотири рази на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16</w:t>
            </w:r>
            <w:r w:rsidRPr="00125189">
              <w:rPr>
                <w:bCs/>
                <w:color w:val="000000" w:themeColor="text1"/>
                <w:szCs w:val="28"/>
              </w:rPr>
              <w:t>.</w:t>
            </w:r>
          </w:p>
        </w:tc>
        <w:tc>
          <w:tcPr>
            <w:tcW w:w="9072" w:type="dxa"/>
            <w:gridSpan w:val="2"/>
          </w:tcPr>
          <w:p w:rsidR="0032084D" w:rsidRPr="00D4472E" w:rsidRDefault="00A5607A" w:rsidP="001356BB">
            <w:pPr>
              <w:pStyle w:val="a6"/>
              <w:jc w:val="both"/>
              <w:rPr>
                <w:bCs/>
                <w:color w:val="000000" w:themeColor="text1"/>
                <w:szCs w:val="28"/>
                <w:lang w:val="uk-UA"/>
              </w:rPr>
            </w:pPr>
            <w:r w:rsidRPr="00D4472E">
              <w:rPr>
                <w:bCs/>
                <w:color w:val="000000" w:themeColor="text1"/>
                <w:szCs w:val="28"/>
                <w:lang w:val="uk-UA"/>
              </w:rPr>
              <w:t>У жіночій консультації зареєстровані 3 тисячі жінок з різними гінекологічними захворюваннями. На диспансерному обліку перебувають 2,5 тис. Які з нижчеперелічених захворювань підлягають диспансерному обліку?</w:t>
            </w:r>
          </w:p>
        </w:tc>
      </w:tr>
      <w:tr w:rsidR="0032084D" w:rsidRPr="00576B71"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56089B" w:rsidP="008F4445">
            <w:pPr>
              <w:pStyle w:val="a6"/>
              <w:jc w:val="both"/>
              <w:rPr>
                <w:bCs/>
                <w:color w:val="000000" w:themeColor="text1"/>
                <w:szCs w:val="28"/>
                <w:lang w:val="uk-UA"/>
              </w:rPr>
            </w:pPr>
            <w:r w:rsidRPr="00D4472E">
              <w:rPr>
                <w:bCs/>
                <w:color w:val="000000" w:themeColor="text1"/>
                <w:szCs w:val="28"/>
                <w:lang w:val="uk-UA"/>
              </w:rPr>
              <w:t>Екстрагенітальні захворювання</w:t>
            </w:r>
          </w:p>
        </w:tc>
      </w:tr>
      <w:tr w:rsidR="0032084D" w:rsidRPr="00113463" w:rsidTr="001356BB">
        <w:tc>
          <w:tcPr>
            <w:tcW w:w="567" w:type="dxa"/>
          </w:tcPr>
          <w:p w:rsidR="0032084D" w:rsidRPr="00A5607A"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A5607A" w:rsidP="00510334">
            <w:pPr>
              <w:pStyle w:val="a6"/>
              <w:jc w:val="both"/>
              <w:rPr>
                <w:bCs/>
                <w:color w:val="000000" w:themeColor="text1"/>
                <w:szCs w:val="28"/>
                <w:lang w:val="uk-UA"/>
              </w:rPr>
            </w:pPr>
            <w:r w:rsidRPr="00D4472E">
              <w:rPr>
                <w:bCs/>
                <w:color w:val="000000" w:themeColor="text1"/>
                <w:szCs w:val="28"/>
                <w:lang w:val="uk-UA"/>
              </w:rPr>
              <w:t>Жінки, що мають в анамнезі багатоплідн</w:t>
            </w:r>
            <w:r w:rsidR="00510334">
              <w:rPr>
                <w:bCs/>
                <w:color w:val="000000" w:themeColor="text1"/>
                <w:szCs w:val="28"/>
                <w:lang w:val="uk-UA"/>
              </w:rPr>
              <w:t>у</w:t>
            </w:r>
            <w:r w:rsidRPr="00D4472E">
              <w:rPr>
                <w:bCs/>
                <w:color w:val="000000" w:themeColor="text1"/>
                <w:szCs w:val="28"/>
                <w:lang w:val="uk-UA"/>
              </w:rPr>
              <w:t xml:space="preserve"> вагітність</w:t>
            </w:r>
          </w:p>
        </w:tc>
      </w:tr>
      <w:tr w:rsidR="0032084D" w:rsidRPr="00125189" w:rsidTr="001356BB">
        <w:tc>
          <w:tcPr>
            <w:tcW w:w="567" w:type="dxa"/>
          </w:tcPr>
          <w:p w:rsidR="0032084D" w:rsidRPr="00A5607A"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Жінки, які мали в анамнезі аборт</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 xml:space="preserve">Жінки, які мають </w:t>
            </w:r>
            <w:r w:rsidR="00510334">
              <w:rPr>
                <w:bCs/>
                <w:color w:val="000000" w:themeColor="text1"/>
                <w:szCs w:val="28"/>
                <w:lang w:val="uk-UA"/>
              </w:rPr>
              <w:t>захворювання системи кровообігу</w:t>
            </w:r>
          </w:p>
        </w:tc>
      </w:tr>
      <w:tr w:rsidR="0032084D" w:rsidRPr="00D86AD4"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56089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56089B">
              <w:rPr>
                <w:rFonts w:ascii="Times New Roman" w:hAnsi="Times New Roman" w:cs="Times New Roman"/>
                <w:color w:val="000000" w:themeColor="text1"/>
                <w:sz w:val="28"/>
                <w:szCs w:val="28"/>
                <w:lang w:val="uk-UA"/>
              </w:rPr>
              <w:t>*</w:t>
            </w:r>
            <w:r w:rsidR="0032084D"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56089B" w:rsidP="008F4445">
            <w:pPr>
              <w:pStyle w:val="a6"/>
              <w:jc w:val="both"/>
              <w:rPr>
                <w:bCs/>
                <w:color w:val="000000" w:themeColor="text1"/>
                <w:szCs w:val="28"/>
                <w:lang w:val="uk-UA"/>
              </w:rPr>
            </w:pPr>
            <w:r w:rsidRPr="00D4472E">
              <w:rPr>
                <w:bCs/>
                <w:color w:val="000000" w:themeColor="text1"/>
                <w:szCs w:val="28"/>
                <w:lang w:val="uk-UA"/>
              </w:rPr>
              <w:t>Хворі з ерозією і поліпами шийки матки</w:t>
            </w:r>
          </w:p>
        </w:tc>
      </w:tr>
      <w:tr w:rsidR="0032084D" w:rsidRPr="00D86AD4" w:rsidTr="001356BB">
        <w:tc>
          <w:tcPr>
            <w:tcW w:w="567" w:type="dxa"/>
          </w:tcPr>
          <w:p w:rsidR="0032084D" w:rsidRPr="00125189" w:rsidRDefault="0032084D" w:rsidP="008F4445">
            <w:pPr>
              <w:pStyle w:val="a6"/>
              <w:jc w:val="center"/>
              <w:rPr>
                <w:bCs/>
                <w:color w:val="000000" w:themeColor="text1"/>
                <w:szCs w:val="28"/>
              </w:rPr>
            </w:pPr>
            <w:r w:rsidRPr="00125189">
              <w:rPr>
                <w:bCs/>
                <w:color w:val="000000" w:themeColor="text1"/>
                <w:szCs w:val="28"/>
                <w:lang w:val="en-US"/>
              </w:rPr>
              <w:t>17</w:t>
            </w:r>
            <w:r w:rsidRPr="00125189">
              <w:rPr>
                <w:bCs/>
                <w:color w:val="000000" w:themeColor="text1"/>
                <w:szCs w:val="28"/>
              </w:rPr>
              <w:t>.</w:t>
            </w:r>
          </w:p>
        </w:tc>
        <w:tc>
          <w:tcPr>
            <w:tcW w:w="9072" w:type="dxa"/>
            <w:gridSpan w:val="2"/>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Під наглядом жіночої консультації знаходиться 50 вагітних, які не мають ускладнень вагітності. Яка періодичність відвідувань цими жінками жіночої консультації в другій половині вагітності?</w:t>
            </w:r>
          </w:p>
        </w:tc>
      </w:tr>
      <w:tr w:rsidR="0032084D" w:rsidRPr="00125189" w:rsidTr="001356BB">
        <w:tc>
          <w:tcPr>
            <w:tcW w:w="567" w:type="dxa"/>
          </w:tcPr>
          <w:p w:rsidR="0032084D" w:rsidRPr="00113463"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32084D" w:rsidP="00A5607A">
            <w:pPr>
              <w:pStyle w:val="a6"/>
              <w:jc w:val="both"/>
              <w:rPr>
                <w:bCs/>
                <w:color w:val="000000" w:themeColor="text1"/>
                <w:szCs w:val="28"/>
                <w:lang w:val="uk-UA"/>
              </w:rPr>
            </w:pPr>
            <w:r w:rsidRPr="00D4472E">
              <w:rPr>
                <w:bCs/>
                <w:color w:val="000000" w:themeColor="text1"/>
                <w:szCs w:val="28"/>
                <w:lang w:val="uk-UA"/>
              </w:rPr>
              <w:t xml:space="preserve">1 раз </w:t>
            </w:r>
            <w:r w:rsidR="00A5607A" w:rsidRPr="00D4472E">
              <w:rPr>
                <w:bCs/>
                <w:color w:val="000000" w:themeColor="text1"/>
                <w:szCs w:val="28"/>
                <w:lang w:val="uk-UA"/>
              </w:rPr>
              <w:t>на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A5607A" w:rsidP="00A5607A">
            <w:pPr>
              <w:pStyle w:val="a6"/>
              <w:jc w:val="both"/>
              <w:rPr>
                <w:bCs/>
                <w:color w:val="000000" w:themeColor="text1"/>
                <w:szCs w:val="28"/>
                <w:lang w:val="uk-UA"/>
              </w:rPr>
            </w:pPr>
            <w:r w:rsidRPr="00D4472E">
              <w:rPr>
                <w:bCs/>
                <w:color w:val="000000" w:themeColor="text1"/>
                <w:szCs w:val="28"/>
                <w:lang w:val="uk-UA"/>
              </w:rPr>
              <w:t>2 рази в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3 рази в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4 рази на місяць</w:t>
            </w:r>
          </w:p>
        </w:tc>
      </w:tr>
      <w:tr w:rsidR="0032084D" w:rsidRPr="00125189" w:rsidTr="001356BB">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5 разів на місяць</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18.</w:t>
            </w:r>
          </w:p>
        </w:tc>
        <w:tc>
          <w:tcPr>
            <w:tcW w:w="9072" w:type="dxa"/>
            <w:gridSpan w:val="2"/>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У жіночій консультації з приводу вагітності спостерігається 180 жінок. Визначте, з якими з перелічених документів вагітна надходить в пологовий будинок?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Індивідуальна карта вагітної</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Контрольна карта диспансерного спостереження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Медична карта амбулаторного хворого</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Обмінна карта пологового будинку, пологового відділення лікарні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A5607A" w:rsidP="008F4445">
            <w:pPr>
              <w:pStyle w:val="a6"/>
              <w:jc w:val="both"/>
              <w:rPr>
                <w:bCs/>
                <w:color w:val="000000" w:themeColor="text1"/>
                <w:szCs w:val="28"/>
                <w:lang w:val="uk-UA"/>
              </w:rPr>
            </w:pPr>
            <w:r w:rsidRPr="00D4472E">
              <w:rPr>
                <w:bCs/>
                <w:color w:val="000000" w:themeColor="text1"/>
                <w:szCs w:val="28"/>
                <w:lang w:val="uk-UA"/>
              </w:rPr>
              <w:t>Статистичний талон для реєстрації заключних діагнозів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19.</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Під наглядом жіночої консультації знаходиться 300 вагітних жінок. Всі вони обстежені акушером-гінекологом і терапевтом. Який лікар ще обов'язково проводить обстеження вагітних?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56089B" w:rsidP="008F4445">
            <w:pPr>
              <w:pStyle w:val="a6"/>
              <w:jc w:val="both"/>
              <w:rPr>
                <w:bCs/>
                <w:color w:val="000000" w:themeColor="text1"/>
                <w:szCs w:val="28"/>
                <w:lang w:val="uk-UA"/>
              </w:rPr>
            </w:pPr>
            <w:r w:rsidRPr="00D4472E">
              <w:rPr>
                <w:bCs/>
                <w:color w:val="000000" w:themeColor="text1"/>
                <w:szCs w:val="28"/>
                <w:lang w:val="uk-UA"/>
              </w:rPr>
              <w:t>Ендокринолог</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56089B" w:rsidP="000B57ED">
            <w:pPr>
              <w:pStyle w:val="a6"/>
              <w:jc w:val="both"/>
              <w:rPr>
                <w:bCs/>
                <w:color w:val="000000" w:themeColor="text1"/>
                <w:szCs w:val="28"/>
                <w:lang w:val="uk-UA"/>
              </w:rPr>
            </w:pPr>
            <w:r w:rsidRPr="00D4472E">
              <w:rPr>
                <w:bCs/>
                <w:color w:val="000000" w:themeColor="text1"/>
                <w:szCs w:val="28"/>
                <w:lang w:val="uk-UA"/>
              </w:rPr>
              <w:t>Невропатолог</w:t>
            </w:r>
          </w:p>
        </w:tc>
      </w:tr>
      <w:tr w:rsidR="0056089B" w:rsidRPr="00125189" w:rsidTr="001356BB">
        <w:trPr>
          <w:trHeight w:val="20"/>
        </w:trPr>
        <w:tc>
          <w:tcPr>
            <w:tcW w:w="567" w:type="dxa"/>
          </w:tcPr>
          <w:p w:rsidR="0056089B" w:rsidRPr="00125189" w:rsidRDefault="0056089B" w:rsidP="008F4445">
            <w:pPr>
              <w:pStyle w:val="a6"/>
              <w:jc w:val="center"/>
              <w:rPr>
                <w:bCs/>
                <w:color w:val="000000" w:themeColor="text1"/>
                <w:szCs w:val="28"/>
              </w:rPr>
            </w:pPr>
          </w:p>
        </w:tc>
        <w:tc>
          <w:tcPr>
            <w:tcW w:w="744" w:type="dxa"/>
          </w:tcPr>
          <w:p w:rsidR="0056089B" w:rsidRPr="00125189" w:rsidRDefault="0056089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56089B" w:rsidRPr="00D4472E" w:rsidRDefault="0056089B" w:rsidP="006F070D">
            <w:pPr>
              <w:pStyle w:val="a6"/>
              <w:jc w:val="both"/>
              <w:rPr>
                <w:bCs/>
                <w:color w:val="000000" w:themeColor="text1"/>
                <w:szCs w:val="28"/>
                <w:lang w:val="uk-UA"/>
              </w:rPr>
            </w:pPr>
            <w:r w:rsidRPr="00D4472E">
              <w:rPr>
                <w:bCs/>
                <w:color w:val="000000" w:themeColor="text1"/>
                <w:szCs w:val="28"/>
                <w:lang w:val="uk-UA"/>
              </w:rPr>
              <w:t>Психіатр</w:t>
            </w:r>
          </w:p>
        </w:tc>
      </w:tr>
      <w:tr w:rsidR="0056089B" w:rsidRPr="00125189" w:rsidTr="001356BB">
        <w:trPr>
          <w:trHeight w:val="20"/>
        </w:trPr>
        <w:tc>
          <w:tcPr>
            <w:tcW w:w="567" w:type="dxa"/>
          </w:tcPr>
          <w:p w:rsidR="0056089B" w:rsidRPr="00125189" w:rsidRDefault="0056089B" w:rsidP="008F4445">
            <w:pPr>
              <w:pStyle w:val="a6"/>
              <w:jc w:val="center"/>
              <w:rPr>
                <w:bCs/>
                <w:color w:val="000000" w:themeColor="text1"/>
                <w:szCs w:val="28"/>
              </w:rPr>
            </w:pPr>
          </w:p>
        </w:tc>
        <w:tc>
          <w:tcPr>
            <w:tcW w:w="744" w:type="dxa"/>
          </w:tcPr>
          <w:p w:rsidR="0056089B" w:rsidRPr="00125189" w:rsidRDefault="0056089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tcPr>
          <w:p w:rsidR="0056089B" w:rsidRPr="00D4472E" w:rsidRDefault="0056089B" w:rsidP="006F070D">
            <w:pPr>
              <w:pStyle w:val="a6"/>
              <w:jc w:val="both"/>
              <w:rPr>
                <w:bCs/>
                <w:color w:val="000000" w:themeColor="text1"/>
                <w:szCs w:val="28"/>
                <w:lang w:val="uk-UA"/>
              </w:rPr>
            </w:pPr>
            <w:r w:rsidRPr="00D4472E">
              <w:rPr>
                <w:bCs/>
                <w:color w:val="000000" w:themeColor="text1"/>
                <w:szCs w:val="28"/>
                <w:lang w:val="uk-UA"/>
              </w:rPr>
              <w:t>Стоматолог</w:t>
            </w:r>
          </w:p>
        </w:tc>
      </w:tr>
      <w:tr w:rsidR="0056089B" w:rsidRPr="00125189" w:rsidTr="001356BB">
        <w:trPr>
          <w:trHeight w:val="20"/>
        </w:trPr>
        <w:tc>
          <w:tcPr>
            <w:tcW w:w="567" w:type="dxa"/>
          </w:tcPr>
          <w:p w:rsidR="0056089B" w:rsidRPr="00125189" w:rsidRDefault="0056089B" w:rsidP="008F4445">
            <w:pPr>
              <w:pStyle w:val="a6"/>
              <w:jc w:val="center"/>
              <w:rPr>
                <w:bCs/>
                <w:color w:val="000000" w:themeColor="text1"/>
                <w:szCs w:val="28"/>
              </w:rPr>
            </w:pPr>
          </w:p>
        </w:tc>
        <w:tc>
          <w:tcPr>
            <w:tcW w:w="744" w:type="dxa"/>
          </w:tcPr>
          <w:p w:rsidR="0056089B" w:rsidRPr="00125189" w:rsidRDefault="0056089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56089B" w:rsidRPr="00D4472E" w:rsidRDefault="0056089B" w:rsidP="006F070D">
            <w:pPr>
              <w:pStyle w:val="a6"/>
              <w:jc w:val="both"/>
              <w:rPr>
                <w:bCs/>
                <w:color w:val="000000" w:themeColor="text1"/>
                <w:szCs w:val="28"/>
                <w:lang w:val="uk-UA"/>
              </w:rPr>
            </w:pPr>
            <w:r w:rsidRPr="00D4472E">
              <w:rPr>
                <w:bCs/>
                <w:color w:val="000000" w:themeColor="text1"/>
                <w:szCs w:val="28"/>
                <w:lang w:val="uk-UA"/>
              </w:rPr>
              <w:t>Хірург</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20.</w:t>
            </w:r>
          </w:p>
        </w:tc>
        <w:tc>
          <w:tcPr>
            <w:tcW w:w="9072" w:type="dxa"/>
            <w:gridSpan w:val="2"/>
          </w:tcPr>
          <w:p w:rsidR="0032084D" w:rsidRPr="00D4472E" w:rsidRDefault="000B57ED" w:rsidP="00793D51">
            <w:pPr>
              <w:pStyle w:val="a6"/>
              <w:jc w:val="both"/>
              <w:rPr>
                <w:bCs/>
                <w:color w:val="000000" w:themeColor="text1"/>
                <w:szCs w:val="28"/>
                <w:lang w:val="uk-UA"/>
              </w:rPr>
            </w:pPr>
            <w:r w:rsidRPr="00D4472E">
              <w:rPr>
                <w:bCs/>
                <w:color w:val="000000" w:themeColor="text1"/>
                <w:szCs w:val="28"/>
                <w:lang w:val="uk-UA"/>
              </w:rPr>
              <w:t xml:space="preserve">Жіноча консультація обслуговує район, де проживає 20000 жінок старше </w:t>
            </w:r>
            <w:r w:rsidRPr="00D4472E">
              <w:rPr>
                <w:bCs/>
                <w:color w:val="000000" w:themeColor="text1"/>
                <w:szCs w:val="28"/>
                <w:lang w:val="uk-UA"/>
              </w:rPr>
              <w:lastRenderedPageBreak/>
              <w:t>15 років. Яка рекомендована чисельність жінок на акушерсько</w:t>
            </w:r>
            <w:r w:rsidR="00793D51">
              <w:rPr>
                <w:bCs/>
                <w:color w:val="000000" w:themeColor="text1"/>
                <w:szCs w:val="28"/>
                <w:lang w:val="uk-UA"/>
              </w:rPr>
              <w:t>ї</w:t>
            </w:r>
            <w:r w:rsidRPr="00D4472E">
              <w:rPr>
                <w:bCs/>
                <w:color w:val="000000" w:themeColor="text1"/>
                <w:szCs w:val="28"/>
                <w:lang w:val="uk-UA"/>
              </w:rPr>
              <w:t xml:space="preserve"> ділянці</w:t>
            </w:r>
            <w:r w:rsidR="0032084D" w:rsidRPr="00D4472E">
              <w:rPr>
                <w:bCs/>
                <w:color w:val="000000" w:themeColor="text1"/>
                <w:szCs w:val="28"/>
                <w:lang w:val="uk-UA"/>
              </w:rPr>
              <w:t>?</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 xml:space="preserve">2500 </w:t>
            </w:r>
            <w:r w:rsidR="000B57ED" w:rsidRPr="00D4472E">
              <w:rPr>
                <w:bCs/>
                <w:color w:val="000000" w:themeColor="text1"/>
                <w:szCs w:val="28"/>
                <w:lang w:val="uk-UA"/>
              </w:rPr>
              <w:t>жінок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 xml:space="preserve">3000 </w:t>
            </w:r>
            <w:r w:rsidR="000B57ED" w:rsidRPr="00D4472E">
              <w:rPr>
                <w:bCs/>
                <w:color w:val="000000" w:themeColor="text1"/>
                <w:szCs w:val="28"/>
                <w:lang w:val="uk-UA"/>
              </w:rPr>
              <w:t>жінок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 xml:space="preserve">3300 </w:t>
            </w:r>
            <w:r w:rsidR="000B57ED" w:rsidRPr="00D4472E">
              <w:rPr>
                <w:bCs/>
                <w:color w:val="000000" w:themeColor="text1"/>
                <w:szCs w:val="28"/>
                <w:lang w:val="uk-UA"/>
              </w:rPr>
              <w:t>жінок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 xml:space="preserve">5000 </w:t>
            </w:r>
            <w:r w:rsidR="000B57ED" w:rsidRPr="00D4472E">
              <w:rPr>
                <w:bCs/>
                <w:color w:val="000000" w:themeColor="text1"/>
                <w:szCs w:val="28"/>
                <w:lang w:val="uk-UA"/>
              </w:rPr>
              <w:t>жінок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 xml:space="preserve">5500 </w:t>
            </w:r>
            <w:r w:rsidR="000B57ED" w:rsidRPr="00D4472E">
              <w:rPr>
                <w:bCs/>
                <w:color w:val="000000" w:themeColor="text1"/>
                <w:szCs w:val="28"/>
                <w:lang w:val="uk-UA"/>
              </w:rPr>
              <w:t>жінок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21.</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У жіночій консультації зареєстровано 3000 жінок з різними гінекологічними захворюваннями. Протягом року були непрацездатними 200 жінок. На який максимальний термін дільничний акушер-гінеколог може одноразово видати листок непрацездатності?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32084D" w:rsidP="000B57ED">
            <w:pPr>
              <w:pStyle w:val="a6"/>
              <w:jc w:val="both"/>
              <w:rPr>
                <w:bCs/>
                <w:color w:val="000000" w:themeColor="text1"/>
                <w:szCs w:val="28"/>
                <w:lang w:val="uk-UA"/>
              </w:rPr>
            </w:pPr>
            <w:r w:rsidRPr="00D4472E">
              <w:rPr>
                <w:bCs/>
                <w:color w:val="000000" w:themeColor="text1"/>
                <w:szCs w:val="28"/>
                <w:lang w:val="uk-UA"/>
              </w:rPr>
              <w:t>На 3 дн</w:t>
            </w:r>
            <w:r w:rsidR="000B57ED" w:rsidRPr="00D4472E">
              <w:rPr>
                <w:bCs/>
                <w:color w:val="000000" w:themeColor="text1"/>
                <w:szCs w:val="28"/>
                <w:lang w:val="uk-UA"/>
              </w:rPr>
              <w:t>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32084D" w:rsidP="000B57ED">
            <w:pPr>
              <w:pStyle w:val="a6"/>
              <w:jc w:val="both"/>
              <w:rPr>
                <w:bCs/>
                <w:color w:val="000000" w:themeColor="text1"/>
                <w:szCs w:val="28"/>
                <w:lang w:val="uk-UA"/>
              </w:rPr>
            </w:pPr>
            <w:r w:rsidRPr="00D4472E">
              <w:rPr>
                <w:bCs/>
                <w:color w:val="000000" w:themeColor="text1"/>
                <w:szCs w:val="28"/>
                <w:lang w:val="uk-UA"/>
              </w:rPr>
              <w:t>На 5 дн</w:t>
            </w:r>
            <w:r w:rsidR="000B57ED" w:rsidRPr="00D4472E">
              <w:rPr>
                <w:bCs/>
                <w:color w:val="000000" w:themeColor="text1"/>
                <w:szCs w:val="28"/>
                <w:lang w:val="uk-UA"/>
              </w:rPr>
              <w:t>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32084D" w:rsidP="000B57ED">
            <w:pPr>
              <w:pStyle w:val="a6"/>
              <w:jc w:val="both"/>
              <w:rPr>
                <w:bCs/>
                <w:color w:val="000000" w:themeColor="text1"/>
                <w:szCs w:val="28"/>
                <w:lang w:val="uk-UA"/>
              </w:rPr>
            </w:pPr>
            <w:r w:rsidRPr="00D4472E">
              <w:rPr>
                <w:bCs/>
                <w:color w:val="000000" w:themeColor="text1"/>
                <w:szCs w:val="28"/>
                <w:lang w:val="uk-UA"/>
              </w:rPr>
              <w:t>На 10 дн</w:t>
            </w:r>
            <w:r w:rsidR="000B57ED" w:rsidRPr="00D4472E">
              <w:rPr>
                <w:bCs/>
                <w:color w:val="000000" w:themeColor="text1"/>
                <w:szCs w:val="28"/>
                <w:lang w:val="uk-UA"/>
              </w:rPr>
              <w:t>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32084D" w:rsidP="000B57ED">
            <w:pPr>
              <w:pStyle w:val="a6"/>
              <w:jc w:val="both"/>
              <w:rPr>
                <w:bCs/>
                <w:color w:val="000000" w:themeColor="text1"/>
                <w:szCs w:val="28"/>
                <w:lang w:val="uk-UA"/>
              </w:rPr>
            </w:pPr>
            <w:r w:rsidRPr="00D4472E">
              <w:rPr>
                <w:bCs/>
                <w:color w:val="000000" w:themeColor="text1"/>
                <w:szCs w:val="28"/>
                <w:lang w:val="uk-UA"/>
              </w:rPr>
              <w:t>На 12 дн</w:t>
            </w:r>
            <w:r w:rsidR="000B57ED" w:rsidRPr="00D4472E">
              <w:rPr>
                <w:bCs/>
                <w:color w:val="000000" w:themeColor="text1"/>
                <w:szCs w:val="28"/>
                <w:lang w:val="uk-UA"/>
              </w:rPr>
              <w:t>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32084D" w:rsidP="000B57ED">
            <w:pPr>
              <w:pStyle w:val="a6"/>
              <w:jc w:val="both"/>
              <w:rPr>
                <w:bCs/>
                <w:color w:val="000000" w:themeColor="text1"/>
                <w:szCs w:val="28"/>
                <w:lang w:val="uk-UA"/>
              </w:rPr>
            </w:pPr>
            <w:r w:rsidRPr="00D4472E">
              <w:rPr>
                <w:bCs/>
                <w:color w:val="000000" w:themeColor="text1"/>
                <w:szCs w:val="28"/>
                <w:lang w:val="uk-UA"/>
              </w:rPr>
              <w:t>На 3 м</w:t>
            </w:r>
            <w:r w:rsidR="000B57ED" w:rsidRPr="00D4472E">
              <w:rPr>
                <w:bCs/>
                <w:color w:val="000000" w:themeColor="text1"/>
                <w:szCs w:val="28"/>
                <w:lang w:val="uk-UA"/>
              </w:rPr>
              <w:t>ісяці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22.</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Під наглядом жіночої консультації знаходиться 350 вагітних жінок, з терміном вагітності до 12 тижнів звернулося 300 жінок. Який показник діяльності жіночої консультації слід обчислити на підставі цих даних?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Повнота лабораторних обстежень</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Повнота обстежень терапевтом</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0B57ED" w:rsidP="000B57ED">
            <w:pPr>
              <w:pStyle w:val="a6"/>
              <w:jc w:val="both"/>
              <w:rPr>
                <w:bCs/>
                <w:color w:val="000000" w:themeColor="text1"/>
                <w:szCs w:val="28"/>
                <w:lang w:val="uk-UA"/>
              </w:rPr>
            </w:pPr>
            <w:r w:rsidRPr="00D4472E">
              <w:rPr>
                <w:bCs/>
                <w:color w:val="000000" w:themeColor="text1"/>
                <w:szCs w:val="28"/>
                <w:lang w:val="uk-UA"/>
              </w:rPr>
              <w:t>Своєчасність звернень до акушерів-гінекологів з приводу вагітності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Частота відвідувань вагітними акушерів-гінекологів з приводу вагітності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Частота екстрагенітальних захворювань у вагітних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23.</w:t>
            </w:r>
          </w:p>
        </w:tc>
        <w:tc>
          <w:tcPr>
            <w:tcW w:w="9072" w:type="dxa"/>
            <w:gridSpan w:val="2"/>
          </w:tcPr>
          <w:p w:rsidR="0032084D" w:rsidRPr="00D4472E" w:rsidRDefault="000B57ED" w:rsidP="00793D51">
            <w:pPr>
              <w:pStyle w:val="a6"/>
              <w:jc w:val="both"/>
              <w:rPr>
                <w:bCs/>
                <w:color w:val="000000" w:themeColor="text1"/>
                <w:szCs w:val="28"/>
                <w:lang w:val="uk-UA"/>
              </w:rPr>
            </w:pPr>
            <w:r w:rsidRPr="00D4472E">
              <w:rPr>
                <w:bCs/>
                <w:color w:val="000000" w:themeColor="text1"/>
                <w:szCs w:val="28"/>
                <w:lang w:val="uk-UA"/>
              </w:rPr>
              <w:t>У жіночій консультації зареєстровано 500 вагітних жінок. Отримали листок непрацездатності у зв'язку з дородов</w:t>
            </w:r>
            <w:r w:rsidR="00510334">
              <w:rPr>
                <w:bCs/>
                <w:color w:val="000000" w:themeColor="text1"/>
                <w:szCs w:val="28"/>
                <w:lang w:val="uk-UA"/>
              </w:rPr>
              <w:t>ою</w:t>
            </w:r>
            <w:r w:rsidRPr="00D4472E">
              <w:rPr>
                <w:bCs/>
                <w:color w:val="000000" w:themeColor="text1"/>
                <w:szCs w:val="28"/>
                <w:lang w:val="uk-UA"/>
              </w:rPr>
              <w:t xml:space="preserve"> відпусткою 300 жінок. На який термін (днів) видається листок </w:t>
            </w:r>
            <w:r w:rsidR="00793D51">
              <w:rPr>
                <w:bCs/>
                <w:color w:val="000000" w:themeColor="text1"/>
                <w:szCs w:val="28"/>
                <w:lang w:val="uk-UA"/>
              </w:rPr>
              <w:t>у</w:t>
            </w:r>
            <w:r w:rsidRPr="00D4472E">
              <w:rPr>
                <w:bCs/>
                <w:color w:val="000000" w:themeColor="text1"/>
                <w:szCs w:val="28"/>
                <w:lang w:val="uk-UA"/>
              </w:rPr>
              <w:t xml:space="preserve"> зв'язку з декретною відпусткою?</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675243" w:rsidP="000B57ED">
            <w:pPr>
              <w:pStyle w:val="a6"/>
              <w:jc w:val="both"/>
              <w:rPr>
                <w:bCs/>
                <w:color w:val="000000" w:themeColor="text1"/>
                <w:szCs w:val="28"/>
                <w:lang w:val="uk-UA"/>
              </w:rPr>
            </w:pPr>
            <w:r w:rsidRPr="00D4472E">
              <w:rPr>
                <w:bCs/>
                <w:color w:val="000000" w:themeColor="text1"/>
                <w:szCs w:val="28"/>
                <w:lang w:val="uk-UA"/>
              </w:rPr>
              <w:t>Відпустка на 126 днів (70 днів до пологів і 56 після пологів)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675243" w:rsidP="000B57ED">
            <w:pPr>
              <w:pStyle w:val="a6"/>
              <w:jc w:val="both"/>
              <w:rPr>
                <w:bCs/>
                <w:color w:val="000000" w:themeColor="text1"/>
                <w:szCs w:val="28"/>
                <w:lang w:val="uk-UA"/>
              </w:rPr>
            </w:pPr>
            <w:r w:rsidRPr="00D4472E">
              <w:rPr>
                <w:bCs/>
                <w:color w:val="000000" w:themeColor="text1"/>
                <w:szCs w:val="28"/>
                <w:lang w:val="uk-UA"/>
              </w:rPr>
              <w:t>Дородова відпустка на 56 днів</w:t>
            </w:r>
          </w:p>
        </w:tc>
      </w:tr>
      <w:tr w:rsidR="00675243" w:rsidRPr="00125189" w:rsidTr="001356BB">
        <w:trPr>
          <w:trHeight w:val="20"/>
        </w:trPr>
        <w:tc>
          <w:tcPr>
            <w:tcW w:w="567" w:type="dxa"/>
          </w:tcPr>
          <w:p w:rsidR="00675243" w:rsidRPr="00125189" w:rsidRDefault="00675243" w:rsidP="008F4445">
            <w:pPr>
              <w:pStyle w:val="a6"/>
              <w:jc w:val="center"/>
              <w:rPr>
                <w:bCs/>
                <w:color w:val="000000" w:themeColor="text1"/>
                <w:szCs w:val="28"/>
              </w:rPr>
            </w:pPr>
          </w:p>
        </w:tc>
        <w:tc>
          <w:tcPr>
            <w:tcW w:w="744" w:type="dxa"/>
          </w:tcPr>
          <w:p w:rsidR="00675243"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675243" w:rsidRPr="00D4472E" w:rsidRDefault="00675243" w:rsidP="006F070D">
            <w:pPr>
              <w:pStyle w:val="a6"/>
              <w:jc w:val="both"/>
              <w:rPr>
                <w:bCs/>
                <w:color w:val="000000" w:themeColor="text1"/>
                <w:szCs w:val="28"/>
                <w:lang w:val="uk-UA"/>
              </w:rPr>
            </w:pPr>
            <w:r w:rsidRPr="00D4472E">
              <w:rPr>
                <w:bCs/>
                <w:color w:val="000000" w:themeColor="text1"/>
                <w:szCs w:val="28"/>
                <w:lang w:val="uk-UA"/>
              </w:rPr>
              <w:t xml:space="preserve">Дородова відпустка на 65 днів </w:t>
            </w:r>
          </w:p>
        </w:tc>
      </w:tr>
      <w:tr w:rsidR="00675243" w:rsidRPr="00125189" w:rsidTr="001356BB">
        <w:trPr>
          <w:trHeight w:val="20"/>
        </w:trPr>
        <w:tc>
          <w:tcPr>
            <w:tcW w:w="567" w:type="dxa"/>
          </w:tcPr>
          <w:p w:rsidR="00675243" w:rsidRPr="00125189" w:rsidRDefault="00675243" w:rsidP="008F4445">
            <w:pPr>
              <w:pStyle w:val="a6"/>
              <w:jc w:val="center"/>
              <w:rPr>
                <w:bCs/>
                <w:color w:val="000000" w:themeColor="text1"/>
                <w:szCs w:val="28"/>
              </w:rPr>
            </w:pPr>
          </w:p>
        </w:tc>
        <w:tc>
          <w:tcPr>
            <w:tcW w:w="744" w:type="dxa"/>
          </w:tcPr>
          <w:p w:rsidR="00675243"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675243" w:rsidRPr="00D4472E" w:rsidRDefault="00675243" w:rsidP="006F070D">
            <w:pPr>
              <w:pStyle w:val="a6"/>
              <w:jc w:val="both"/>
              <w:rPr>
                <w:bCs/>
                <w:color w:val="000000" w:themeColor="text1"/>
                <w:szCs w:val="28"/>
                <w:lang w:val="uk-UA"/>
              </w:rPr>
            </w:pPr>
            <w:r w:rsidRPr="00D4472E">
              <w:rPr>
                <w:bCs/>
                <w:color w:val="000000" w:themeColor="text1"/>
                <w:szCs w:val="28"/>
                <w:lang w:val="uk-UA"/>
              </w:rPr>
              <w:t>Дородов</w:t>
            </w:r>
            <w:r>
              <w:rPr>
                <w:bCs/>
                <w:color w:val="000000" w:themeColor="text1"/>
                <w:szCs w:val="28"/>
                <w:lang w:val="uk-UA"/>
              </w:rPr>
              <w:t>а</w:t>
            </w:r>
            <w:r w:rsidRPr="00D4472E">
              <w:rPr>
                <w:bCs/>
                <w:color w:val="000000" w:themeColor="text1"/>
                <w:szCs w:val="28"/>
                <w:lang w:val="uk-UA"/>
              </w:rPr>
              <w:t xml:space="preserve"> і післяполог</w:t>
            </w:r>
            <w:r>
              <w:rPr>
                <w:bCs/>
                <w:color w:val="000000" w:themeColor="text1"/>
                <w:szCs w:val="28"/>
                <w:lang w:val="uk-UA"/>
              </w:rPr>
              <w:t>ова</w:t>
            </w:r>
            <w:r w:rsidRPr="00D4472E">
              <w:rPr>
                <w:bCs/>
                <w:color w:val="000000" w:themeColor="text1"/>
                <w:szCs w:val="28"/>
                <w:lang w:val="uk-UA"/>
              </w:rPr>
              <w:t xml:space="preserve"> відпустк</w:t>
            </w:r>
            <w:r>
              <w:rPr>
                <w:bCs/>
                <w:color w:val="000000" w:themeColor="text1"/>
                <w:szCs w:val="28"/>
                <w:lang w:val="uk-UA"/>
              </w:rPr>
              <w:t>а</w:t>
            </w:r>
            <w:r w:rsidRPr="00D4472E">
              <w:rPr>
                <w:bCs/>
                <w:color w:val="000000" w:themeColor="text1"/>
                <w:szCs w:val="28"/>
                <w:lang w:val="uk-UA"/>
              </w:rPr>
              <w:t xml:space="preserve"> на 156 днів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0B57ED" w:rsidP="00510334">
            <w:pPr>
              <w:pStyle w:val="a6"/>
              <w:jc w:val="both"/>
              <w:rPr>
                <w:bCs/>
                <w:color w:val="000000" w:themeColor="text1"/>
                <w:szCs w:val="28"/>
                <w:lang w:val="uk-UA"/>
              </w:rPr>
            </w:pPr>
            <w:r w:rsidRPr="00D4472E">
              <w:rPr>
                <w:bCs/>
                <w:color w:val="000000" w:themeColor="text1"/>
                <w:szCs w:val="28"/>
                <w:lang w:val="uk-UA"/>
              </w:rPr>
              <w:t>Післяпологов</w:t>
            </w:r>
            <w:r w:rsidR="00510334">
              <w:rPr>
                <w:bCs/>
                <w:color w:val="000000" w:themeColor="text1"/>
                <w:szCs w:val="28"/>
                <w:lang w:val="uk-UA"/>
              </w:rPr>
              <w:t>а</w:t>
            </w:r>
            <w:r w:rsidRPr="00D4472E">
              <w:rPr>
                <w:bCs/>
                <w:color w:val="000000" w:themeColor="text1"/>
                <w:szCs w:val="28"/>
                <w:lang w:val="uk-UA"/>
              </w:rPr>
              <w:t xml:space="preserve"> відпустк</w:t>
            </w:r>
            <w:r w:rsidR="00510334">
              <w:rPr>
                <w:bCs/>
                <w:color w:val="000000" w:themeColor="text1"/>
                <w:szCs w:val="28"/>
                <w:lang w:val="uk-UA"/>
              </w:rPr>
              <w:t>а</w:t>
            </w:r>
            <w:r w:rsidRPr="00D4472E">
              <w:rPr>
                <w:bCs/>
                <w:color w:val="000000" w:themeColor="text1"/>
                <w:szCs w:val="28"/>
                <w:lang w:val="uk-UA"/>
              </w:rPr>
              <w:t xml:space="preserve"> на 56 днів або на 70 днів при ускладнених пологах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24.</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В акушерське відділення на 40 ліжок протягом року надійшло 890 вагітних жінок. Який показник діяльності акушерського відділення слід розрахувати за цими даними?</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0B57ED" w:rsidP="00793D51">
            <w:pPr>
              <w:pStyle w:val="a6"/>
              <w:jc w:val="both"/>
              <w:rPr>
                <w:bCs/>
                <w:color w:val="000000" w:themeColor="text1"/>
                <w:szCs w:val="28"/>
                <w:lang w:val="uk-UA"/>
              </w:rPr>
            </w:pPr>
            <w:r w:rsidRPr="00D4472E">
              <w:rPr>
                <w:bCs/>
                <w:color w:val="000000" w:themeColor="text1"/>
                <w:szCs w:val="28"/>
                <w:lang w:val="uk-UA"/>
              </w:rPr>
              <w:t>Об</w:t>
            </w:r>
            <w:r w:rsidR="00793D51">
              <w:rPr>
                <w:bCs/>
                <w:color w:val="000000" w:themeColor="text1"/>
                <w:szCs w:val="28"/>
                <w:lang w:val="uk-UA"/>
              </w:rPr>
              <w:t>е</w:t>
            </w:r>
            <w:r w:rsidRPr="00D4472E">
              <w:rPr>
                <w:bCs/>
                <w:color w:val="000000" w:themeColor="text1"/>
                <w:szCs w:val="28"/>
                <w:lang w:val="uk-UA"/>
              </w:rPr>
              <w:t>рт ліжка</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Середньорічну зайнятість ліжка</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Середню тривалість перебування на ліжку</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Середня чисельність вагітних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Тривалість перебування вагітної в відділенні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25.</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 xml:space="preserve">У стаціонарі гінекологічного відділення на протязі року лікувалося 6500 жінок, які провели там 102000 ліжко-днів. Який показник діяльності </w:t>
            </w:r>
            <w:r w:rsidRPr="00D4472E">
              <w:rPr>
                <w:bCs/>
                <w:color w:val="000000" w:themeColor="text1"/>
                <w:szCs w:val="28"/>
                <w:lang w:val="uk-UA"/>
              </w:rPr>
              <w:lastRenderedPageBreak/>
              <w:t>гінекологічного відділення можна розрахувати за цими даними?</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793D51" w:rsidP="008F4445">
            <w:pPr>
              <w:pStyle w:val="a6"/>
              <w:jc w:val="both"/>
              <w:rPr>
                <w:bCs/>
                <w:color w:val="000000" w:themeColor="text1"/>
                <w:szCs w:val="28"/>
                <w:lang w:val="uk-UA"/>
              </w:rPr>
            </w:pPr>
            <w:r>
              <w:rPr>
                <w:bCs/>
                <w:color w:val="000000" w:themeColor="text1"/>
                <w:szCs w:val="28"/>
                <w:lang w:val="uk-UA"/>
              </w:rPr>
              <w:t>Обер</w:t>
            </w:r>
            <w:r w:rsidR="000B57ED" w:rsidRPr="00D4472E">
              <w:rPr>
                <w:bCs/>
                <w:color w:val="000000" w:themeColor="text1"/>
                <w:szCs w:val="28"/>
                <w:lang w:val="uk-UA"/>
              </w:rPr>
              <w:t>т ліжка</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Планове число роботи ліжок за рік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Середнє число роботи ліжка за рік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Середню тривалість перебування хворого в стаціонарі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Число ліжок у відділеннях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26.</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 xml:space="preserve">У стаціонарі гінекологічного відділення середньорічне число ліжок </w:t>
            </w:r>
            <w:r w:rsidR="00793D51" w:rsidRPr="00436332">
              <w:rPr>
                <w:szCs w:val="28"/>
                <w:lang w:val="uk-UA"/>
              </w:rPr>
              <w:t>–</w:t>
            </w:r>
            <w:r w:rsidRPr="00D4472E">
              <w:rPr>
                <w:bCs/>
                <w:color w:val="000000" w:themeColor="text1"/>
                <w:szCs w:val="28"/>
                <w:lang w:val="uk-UA"/>
              </w:rPr>
              <w:t xml:space="preserve"> 250. Протягом року жінками було проведено 95200 ліжко-днів. Який показник діяльності гінекологічного відділення можна розрахувати за цими даними?</w:t>
            </w:r>
          </w:p>
        </w:tc>
      </w:tr>
      <w:tr w:rsidR="000B57ED" w:rsidRPr="00125189" w:rsidTr="001356BB">
        <w:trPr>
          <w:trHeight w:val="20"/>
        </w:trPr>
        <w:tc>
          <w:tcPr>
            <w:tcW w:w="567" w:type="dxa"/>
          </w:tcPr>
          <w:p w:rsidR="000B57ED" w:rsidRPr="00125189" w:rsidRDefault="000B57ED" w:rsidP="008F4445">
            <w:pPr>
              <w:pStyle w:val="a6"/>
              <w:jc w:val="center"/>
              <w:rPr>
                <w:bCs/>
                <w:color w:val="000000" w:themeColor="text1"/>
                <w:szCs w:val="28"/>
              </w:rPr>
            </w:pPr>
          </w:p>
        </w:tc>
        <w:tc>
          <w:tcPr>
            <w:tcW w:w="744" w:type="dxa"/>
          </w:tcPr>
          <w:p w:rsidR="000B57ED" w:rsidRPr="00125189" w:rsidRDefault="000B57E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0B57ED" w:rsidRPr="00D4472E" w:rsidRDefault="000B57ED" w:rsidP="00793D51">
            <w:pPr>
              <w:pStyle w:val="a6"/>
              <w:jc w:val="both"/>
              <w:rPr>
                <w:bCs/>
                <w:color w:val="000000" w:themeColor="text1"/>
                <w:szCs w:val="28"/>
                <w:lang w:val="uk-UA"/>
              </w:rPr>
            </w:pPr>
            <w:r w:rsidRPr="00D4472E">
              <w:rPr>
                <w:bCs/>
                <w:color w:val="000000" w:themeColor="text1"/>
                <w:szCs w:val="28"/>
                <w:lang w:val="uk-UA"/>
              </w:rPr>
              <w:t>Об</w:t>
            </w:r>
            <w:r w:rsidR="00793D51">
              <w:rPr>
                <w:bCs/>
                <w:color w:val="000000" w:themeColor="text1"/>
                <w:szCs w:val="28"/>
                <w:lang w:val="uk-UA"/>
              </w:rPr>
              <w:t>е</w:t>
            </w:r>
            <w:r w:rsidRPr="00D4472E">
              <w:rPr>
                <w:bCs/>
                <w:color w:val="000000" w:themeColor="text1"/>
                <w:szCs w:val="28"/>
                <w:lang w:val="uk-UA"/>
              </w:rPr>
              <w:t>рт ліжка</w:t>
            </w:r>
          </w:p>
        </w:tc>
      </w:tr>
      <w:tr w:rsidR="000B57ED" w:rsidRPr="00125189" w:rsidTr="001356BB">
        <w:trPr>
          <w:trHeight w:val="20"/>
        </w:trPr>
        <w:tc>
          <w:tcPr>
            <w:tcW w:w="567" w:type="dxa"/>
          </w:tcPr>
          <w:p w:rsidR="000B57ED" w:rsidRPr="00125189" w:rsidRDefault="000B57ED" w:rsidP="008F4445">
            <w:pPr>
              <w:pStyle w:val="a6"/>
              <w:jc w:val="center"/>
              <w:rPr>
                <w:bCs/>
                <w:color w:val="000000" w:themeColor="text1"/>
                <w:szCs w:val="28"/>
              </w:rPr>
            </w:pPr>
          </w:p>
        </w:tc>
        <w:tc>
          <w:tcPr>
            <w:tcW w:w="744" w:type="dxa"/>
          </w:tcPr>
          <w:p w:rsidR="000B57ED" w:rsidRPr="00125189" w:rsidRDefault="000B57E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0B57ED" w:rsidRPr="00D4472E" w:rsidRDefault="000B57ED" w:rsidP="00113463">
            <w:pPr>
              <w:pStyle w:val="a6"/>
              <w:jc w:val="both"/>
              <w:rPr>
                <w:bCs/>
                <w:color w:val="000000" w:themeColor="text1"/>
                <w:szCs w:val="28"/>
                <w:lang w:val="uk-UA"/>
              </w:rPr>
            </w:pPr>
            <w:r w:rsidRPr="00D4472E">
              <w:rPr>
                <w:bCs/>
                <w:color w:val="000000" w:themeColor="text1"/>
                <w:szCs w:val="28"/>
                <w:lang w:val="uk-UA"/>
              </w:rPr>
              <w:t>Планове число роботи ліжок за рік</w:t>
            </w:r>
          </w:p>
        </w:tc>
      </w:tr>
      <w:tr w:rsidR="000B57ED" w:rsidRPr="00125189" w:rsidTr="001356BB">
        <w:trPr>
          <w:trHeight w:val="20"/>
        </w:trPr>
        <w:tc>
          <w:tcPr>
            <w:tcW w:w="567" w:type="dxa"/>
          </w:tcPr>
          <w:p w:rsidR="000B57ED" w:rsidRPr="00125189" w:rsidRDefault="000B57ED" w:rsidP="008F4445">
            <w:pPr>
              <w:pStyle w:val="a6"/>
              <w:jc w:val="center"/>
              <w:rPr>
                <w:bCs/>
                <w:color w:val="000000" w:themeColor="text1"/>
                <w:szCs w:val="28"/>
              </w:rPr>
            </w:pPr>
          </w:p>
        </w:tc>
        <w:tc>
          <w:tcPr>
            <w:tcW w:w="744" w:type="dxa"/>
          </w:tcPr>
          <w:p w:rsidR="000B57ED" w:rsidRPr="00125189" w:rsidRDefault="00346060"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0B57ED" w:rsidRPr="00125189">
              <w:rPr>
                <w:rFonts w:ascii="Times New Roman" w:hAnsi="Times New Roman" w:cs="Times New Roman"/>
                <w:snapToGrid w:val="0"/>
                <w:color w:val="000000" w:themeColor="text1"/>
                <w:sz w:val="28"/>
                <w:szCs w:val="28"/>
                <w:lang w:val="uk-UA"/>
              </w:rPr>
              <w:t>C</w:t>
            </w:r>
          </w:p>
        </w:tc>
        <w:tc>
          <w:tcPr>
            <w:tcW w:w="8328" w:type="dxa"/>
          </w:tcPr>
          <w:p w:rsidR="000B57ED" w:rsidRPr="00D4472E" w:rsidRDefault="00346060" w:rsidP="00113463">
            <w:pPr>
              <w:pStyle w:val="a6"/>
              <w:jc w:val="both"/>
              <w:rPr>
                <w:bCs/>
                <w:color w:val="000000" w:themeColor="text1"/>
                <w:szCs w:val="28"/>
                <w:lang w:val="uk-UA"/>
              </w:rPr>
            </w:pPr>
            <w:r w:rsidRPr="00346060">
              <w:rPr>
                <w:bCs/>
                <w:color w:val="000000" w:themeColor="text1"/>
                <w:szCs w:val="28"/>
                <w:lang w:val="uk-UA"/>
              </w:rPr>
              <w:t>Середню зайнятість ліжка за рік</w:t>
            </w:r>
          </w:p>
        </w:tc>
      </w:tr>
      <w:tr w:rsidR="000B57ED" w:rsidRPr="00125189" w:rsidTr="001356BB">
        <w:trPr>
          <w:trHeight w:val="20"/>
        </w:trPr>
        <w:tc>
          <w:tcPr>
            <w:tcW w:w="567" w:type="dxa"/>
          </w:tcPr>
          <w:p w:rsidR="000B57ED" w:rsidRPr="00125189" w:rsidRDefault="000B57ED" w:rsidP="008F4445">
            <w:pPr>
              <w:pStyle w:val="a6"/>
              <w:jc w:val="center"/>
              <w:rPr>
                <w:bCs/>
                <w:color w:val="000000" w:themeColor="text1"/>
                <w:szCs w:val="28"/>
              </w:rPr>
            </w:pPr>
          </w:p>
        </w:tc>
        <w:tc>
          <w:tcPr>
            <w:tcW w:w="744" w:type="dxa"/>
          </w:tcPr>
          <w:p w:rsidR="000B57ED" w:rsidRPr="00125189" w:rsidRDefault="000B57E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0B57ED" w:rsidRPr="00D4472E" w:rsidRDefault="00675243" w:rsidP="00113463">
            <w:pPr>
              <w:pStyle w:val="a6"/>
              <w:jc w:val="both"/>
              <w:rPr>
                <w:bCs/>
                <w:color w:val="000000" w:themeColor="text1"/>
                <w:szCs w:val="28"/>
                <w:lang w:val="uk-UA"/>
              </w:rPr>
            </w:pPr>
            <w:r w:rsidRPr="00D4472E">
              <w:rPr>
                <w:bCs/>
                <w:color w:val="000000" w:themeColor="text1"/>
                <w:szCs w:val="28"/>
                <w:lang w:val="uk-UA"/>
              </w:rPr>
              <w:t>Середню тривалість перебування хворого в стаціонарі</w:t>
            </w:r>
          </w:p>
        </w:tc>
      </w:tr>
      <w:tr w:rsidR="000B57ED" w:rsidRPr="00125189" w:rsidTr="001356BB">
        <w:trPr>
          <w:trHeight w:val="20"/>
        </w:trPr>
        <w:tc>
          <w:tcPr>
            <w:tcW w:w="567" w:type="dxa"/>
          </w:tcPr>
          <w:p w:rsidR="000B57ED" w:rsidRPr="00125189" w:rsidRDefault="000B57ED" w:rsidP="008F4445">
            <w:pPr>
              <w:pStyle w:val="a6"/>
              <w:jc w:val="center"/>
              <w:rPr>
                <w:bCs/>
                <w:color w:val="000000" w:themeColor="text1"/>
                <w:szCs w:val="28"/>
              </w:rPr>
            </w:pPr>
          </w:p>
        </w:tc>
        <w:tc>
          <w:tcPr>
            <w:tcW w:w="744" w:type="dxa"/>
          </w:tcPr>
          <w:p w:rsidR="000B57ED" w:rsidRPr="00125189" w:rsidRDefault="000B57E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0B57ED" w:rsidRPr="00D4472E" w:rsidRDefault="000B57ED" w:rsidP="00113463">
            <w:pPr>
              <w:pStyle w:val="a6"/>
              <w:jc w:val="both"/>
              <w:rPr>
                <w:bCs/>
                <w:color w:val="000000" w:themeColor="text1"/>
                <w:szCs w:val="28"/>
                <w:lang w:val="uk-UA"/>
              </w:rPr>
            </w:pPr>
            <w:r w:rsidRPr="00D4472E">
              <w:rPr>
                <w:bCs/>
                <w:color w:val="000000" w:themeColor="text1"/>
                <w:szCs w:val="28"/>
                <w:lang w:val="uk-UA"/>
              </w:rPr>
              <w:t>Число ліжок у відділеннях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27.</w:t>
            </w:r>
          </w:p>
        </w:tc>
        <w:tc>
          <w:tcPr>
            <w:tcW w:w="9072" w:type="dxa"/>
            <w:gridSpan w:val="2"/>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При оцінці діяльності жіночої консультації за рік були виявлені дефекти в її роботі. Що з наведених показників є показником наявності недоліків у роботі (показником дефектів)?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Первинний вихід на інвалідність</w:t>
            </w:r>
          </w:p>
        </w:tc>
      </w:tr>
      <w:tr w:rsidR="0032084D" w:rsidRPr="00D86AD4"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Пізніше взяття вагітних під нагляд (після 28 тижнів)</w:t>
            </w:r>
          </w:p>
        </w:tc>
      </w:tr>
      <w:tr w:rsidR="00675243" w:rsidRPr="00125189" w:rsidTr="001356BB">
        <w:trPr>
          <w:trHeight w:val="20"/>
        </w:trPr>
        <w:tc>
          <w:tcPr>
            <w:tcW w:w="567" w:type="dxa"/>
          </w:tcPr>
          <w:p w:rsidR="00675243" w:rsidRPr="000B57ED" w:rsidRDefault="00675243" w:rsidP="008F4445">
            <w:pPr>
              <w:pStyle w:val="a6"/>
              <w:jc w:val="center"/>
              <w:rPr>
                <w:bCs/>
                <w:color w:val="000000" w:themeColor="text1"/>
                <w:szCs w:val="28"/>
                <w:lang w:val="uk-UA"/>
              </w:rPr>
            </w:pPr>
          </w:p>
        </w:tc>
        <w:tc>
          <w:tcPr>
            <w:tcW w:w="744" w:type="dxa"/>
          </w:tcPr>
          <w:p w:rsidR="00675243"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675243" w:rsidRPr="00D4472E" w:rsidRDefault="00675243" w:rsidP="006F070D">
            <w:pPr>
              <w:pStyle w:val="a6"/>
              <w:jc w:val="both"/>
              <w:rPr>
                <w:bCs/>
                <w:color w:val="000000" w:themeColor="text1"/>
                <w:szCs w:val="28"/>
                <w:lang w:val="uk-UA"/>
              </w:rPr>
            </w:pPr>
            <w:r w:rsidRPr="00D4472E">
              <w:rPr>
                <w:bCs/>
                <w:color w:val="000000" w:themeColor="text1"/>
                <w:szCs w:val="28"/>
                <w:lang w:val="uk-UA"/>
              </w:rPr>
              <w:t>Рівень якості диспансеризації</w:t>
            </w:r>
          </w:p>
        </w:tc>
      </w:tr>
      <w:tr w:rsidR="00675243" w:rsidRPr="00D86AD4" w:rsidTr="001356BB">
        <w:trPr>
          <w:trHeight w:val="20"/>
        </w:trPr>
        <w:tc>
          <w:tcPr>
            <w:tcW w:w="567" w:type="dxa"/>
          </w:tcPr>
          <w:p w:rsidR="00675243" w:rsidRPr="00125189" w:rsidRDefault="00675243" w:rsidP="008F4445">
            <w:pPr>
              <w:pStyle w:val="a6"/>
              <w:jc w:val="center"/>
              <w:rPr>
                <w:bCs/>
                <w:color w:val="000000" w:themeColor="text1"/>
                <w:szCs w:val="28"/>
              </w:rPr>
            </w:pPr>
          </w:p>
        </w:tc>
        <w:tc>
          <w:tcPr>
            <w:tcW w:w="744" w:type="dxa"/>
          </w:tcPr>
          <w:p w:rsidR="00675243"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675243" w:rsidRPr="00D4472E" w:rsidRDefault="00675243" w:rsidP="006F070D">
            <w:pPr>
              <w:pStyle w:val="a6"/>
              <w:jc w:val="both"/>
              <w:rPr>
                <w:bCs/>
                <w:color w:val="000000" w:themeColor="text1"/>
                <w:szCs w:val="28"/>
                <w:lang w:val="uk-UA"/>
              </w:rPr>
            </w:pPr>
            <w:r w:rsidRPr="00D4472E">
              <w:rPr>
                <w:bCs/>
                <w:color w:val="000000" w:themeColor="text1"/>
                <w:szCs w:val="28"/>
                <w:lang w:val="uk-UA"/>
              </w:rPr>
              <w:t>Рівень якості лікування гінекологічних хворих</w:t>
            </w:r>
          </w:p>
        </w:tc>
      </w:tr>
      <w:tr w:rsidR="0032084D" w:rsidRPr="00576B71" w:rsidTr="001356BB">
        <w:trPr>
          <w:trHeight w:val="20"/>
        </w:trPr>
        <w:tc>
          <w:tcPr>
            <w:tcW w:w="567" w:type="dxa"/>
          </w:tcPr>
          <w:p w:rsidR="0032084D" w:rsidRPr="00675243"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Середня тривалість втрати працездатності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28.</w:t>
            </w:r>
          </w:p>
        </w:tc>
        <w:tc>
          <w:tcPr>
            <w:tcW w:w="9072" w:type="dxa"/>
            <w:gridSpan w:val="2"/>
          </w:tcPr>
          <w:p w:rsidR="0032084D" w:rsidRPr="00D4472E" w:rsidRDefault="000B57ED" w:rsidP="00510334">
            <w:pPr>
              <w:pStyle w:val="a6"/>
              <w:jc w:val="both"/>
              <w:rPr>
                <w:bCs/>
                <w:color w:val="000000" w:themeColor="text1"/>
                <w:szCs w:val="28"/>
                <w:lang w:val="uk-UA"/>
              </w:rPr>
            </w:pPr>
            <w:r w:rsidRPr="00D4472E">
              <w:rPr>
                <w:bCs/>
                <w:color w:val="000000" w:themeColor="text1"/>
                <w:szCs w:val="28"/>
                <w:lang w:val="uk-UA"/>
              </w:rPr>
              <w:t>Пологовий будинок має ряд структурних підрозділів для надання акушерсько-гінекологічної допомоги жінкам. Визначте од</w:t>
            </w:r>
            <w:r w:rsidR="00510334">
              <w:rPr>
                <w:bCs/>
                <w:color w:val="000000" w:themeColor="text1"/>
                <w:szCs w:val="28"/>
                <w:lang w:val="uk-UA"/>
              </w:rPr>
              <w:t>ин</w:t>
            </w:r>
            <w:r w:rsidRPr="00D4472E">
              <w:rPr>
                <w:bCs/>
                <w:color w:val="000000" w:themeColor="text1"/>
                <w:szCs w:val="28"/>
                <w:lang w:val="uk-UA"/>
              </w:rPr>
              <w:t xml:space="preserve"> з основних його підрозділів: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Диспансер</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Організаційно-методичний кабінет</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Профілакторій</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32084D" w:rsidP="000B57ED">
            <w:pPr>
              <w:pStyle w:val="a6"/>
              <w:jc w:val="both"/>
              <w:rPr>
                <w:bCs/>
                <w:color w:val="000000" w:themeColor="text1"/>
                <w:szCs w:val="28"/>
                <w:lang w:val="uk-UA"/>
              </w:rPr>
            </w:pPr>
            <w:r w:rsidRPr="00D4472E">
              <w:rPr>
                <w:bCs/>
                <w:color w:val="000000" w:themeColor="text1"/>
                <w:szCs w:val="28"/>
                <w:lang w:val="uk-UA"/>
              </w:rPr>
              <w:t>Стац</w:t>
            </w:r>
            <w:r w:rsidR="000B57ED" w:rsidRPr="00D4472E">
              <w:rPr>
                <w:bCs/>
                <w:color w:val="000000" w:themeColor="text1"/>
                <w:szCs w:val="28"/>
                <w:lang w:val="uk-UA"/>
              </w:rPr>
              <w:t>і</w:t>
            </w:r>
            <w:r w:rsidRPr="00D4472E">
              <w:rPr>
                <w:bCs/>
                <w:color w:val="000000" w:themeColor="text1"/>
                <w:szCs w:val="28"/>
                <w:lang w:val="uk-UA"/>
              </w:rPr>
              <w:t>онар</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32084D" w:rsidP="008F4445">
            <w:pPr>
              <w:pStyle w:val="a6"/>
              <w:jc w:val="both"/>
              <w:rPr>
                <w:bCs/>
                <w:color w:val="000000" w:themeColor="text1"/>
                <w:szCs w:val="28"/>
                <w:lang w:val="uk-UA"/>
              </w:rPr>
            </w:pPr>
            <w:r w:rsidRPr="00D4472E">
              <w:rPr>
                <w:bCs/>
                <w:color w:val="000000" w:themeColor="text1"/>
                <w:szCs w:val="28"/>
                <w:lang w:val="uk-UA"/>
              </w:rPr>
              <w:t xml:space="preserve">Центр </w:t>
            </w:r>
            <w:r w:rsidR="000B57ED" w:rsidRPr="00D4472E">
              <w:rPr>
                <w:bCs/>
                <w:color w:val="000000" w:themeColor="text1"/>
                <w:szCs w:val="28"/>
                <w:lang w:val="uk-UA"/>
              </w:rPr>
              <w:t>здоров'я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29.</w:t>
            </w:r>
          </w:p>
        </w:tc>
        <w:tc>
          <w:tcPr>
            <w:tcW w:w="9072" w:type="dxa"/>
            <w:gridSpan w:val="2"/>
          </w:tcPr>
          <w:p w:rsidR="0032084D" w:rsidRPr="00D4472E" w:rsidRDefault="000B57ED" w:rsidP="00510334">
            <w:pPr>
              <w:pStyle w:val="a6"/>
              <w:jc w:val="both"/>
              <w:rPr>
                <w:bCs/>
                <w:color w:val="000000" w:themeColor="text1"/>
                <w:szCs w:val="28"/>
                <w:lang w:val="uk-UA"/>
              </w:rPr>
            </w:pPr>
            <w:r w:rsidRPr="00D4472E">
              <w:rPr>
                <w:bCs/>
                <w:color w:val="000000" w:themeColor="text1"/>
                <w:szCs w:val="28"/>
                <w:lang w:val="uk-UA"/>
              </w:rPr>
              <w:t>Жіноча консультація в своїй структурі має різні підрозділи. Визначте од</w:t>
            </w:r>
            <w:r w:rsidR="00510334">
              <w:rPr>
                <w:bCs/>
                <w:color w:val="000000" w:themeColor="text1"/>
                <w:szCs w:val="28"/>
                <w:lang w:val="uk-UA"/>
              </w:rPr>
              <w:t>ин</w:t>
            </w:r>
            <w:r w:rsidRPr="00D4472E">
              <w:rPr>
                <w:bCs/>
                <w:color w:val="000000" w:themeColor="text1"/>
                <w:szCs w:val="28"/>
                <w:lang w:val="uk-UA"/>
              </w:rPr>
              <w:t xml:space="preserve"> з основних її підрозділів: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0B57ED" w:rsidP="008F4445">
            <w:pPr>
              <w:pStyle w:val="a6"/>
              <w:jc w:val="both"/>
              <w:rPr>
                <w:bCs/>
                <w:color w:val="000000" w:themeColor="text1"/>
                <w:szCs w:val="28"/>
                <w:lang w:val="uk-UA"/>
              </w:rPr>
            </w:pPr>
            <w:r w:rsidRPr="00D4472E">
              <w:rPr>
                <w:bCs/>
                <w:color w:val="000000" w:themeColor="text1"/>
                <w:szCs w:val="28"/>
                <w:lang w:val="uk-UA"/>
              </w:rPr>
              <w:t>Анамнестичний кабінет</w:t>
            </w:r>
          </w:p>
        </w:tc>
      </w:tr>
      <w:tr w:rsidR="00675243" w:rsidRPr="00125189" w:rsidTr="001356BB">
        <w:trPr>
          <w:trHeight w:val="20"/>
        </w:trPr>
        <w:tc>
          <w:tcPr>
            <w:tcW w:w="567" w:type="dxa"/>
          </w:tcPr>
          <w:p w:rsidR="00675243" w:rsidRPr="00125189" w:rsidRDefault="00675243" w:rsidP="008F4445">
            <w:pPr>
              <w:pStyle w:val="a6"/>
              <w:jc w:val="center"/>
              <w:rPr>
                <w:bCs/>
                <w:color w:val="000000" w:themeColor="text1"/>
                <w:szCs w:val="28"/>
              </w:rPr>
            </w:pPr>
          </w:p>
        </w:tc>
        <w:tc>
          <w:tcPr>
            <w:tcW w:w="744" w:type="dxa"/>
          </w:tcPr>
          <w:p w:rsidR="00675243"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675243" w:rsidRPr="00D4472E" w:rsidRDefault="00675243" w:rsidP="006F070D">
            <w:pPr>
              <w:pStyle w:val="a6"/>
              <w:jc w:val="both"/>
              <w:rPr>
                <w:bCs/>
                <w:color w:val="000000" w:themeColor="text1"/>
                <w:szCs w:val="28"/>
                <w:lang w:val="uk-UA"/>
              </w:rPr>
            </w:pPr>
            <w:r w:rsidRPr="00D4472E">
              <w:rPr>
                <w:bCs/>
                <w:color w:val="000000" w:themeColor="text1"/>
                <w:szCs w:val="28"/>
                <w:lang w:val="uk-UA"/>
              </w:rPr>
              <w:t>Відділення профілактики</w:t>
            </w:r>
          </w:p>
        </w:tc>
      </w:tr>
      <w:tr w:rsidR="00675243" w:rsidRPr="00125189" w:rsidTr="001356BB">
        <w:trPr>
          <w:trHeight w:val="20"/>
        </w:trPr>
        <w:tc>
          <w:tcPr>
            <w:tcW w:w="567" w:type="dxa"/>
          </w:tcPr>
          <w:p w:rsidR="00675243" w:rsidRPr="00125189" w:rsidRDefault="00675243" w:rsidP="008F4445">
            <w:pPr>
              <w:pStyle w:val="a6"/>
              <w:jc w:val="center"/>
              <w:rPr>
                <w:bCs/>
                <w:color w:val="000000" w:themeColor="text1"/>
                <w:szCs w:val="28"/>
              </w:rPr>
            </w:pPr>
          </w:p>
        </w:tc>
        <w:tc>
          <w:tcPr>
            <w:tcW w:w="744" w:type="dxa"/>
          </w:tcPr>
          <w:p w:rsidR="00675243"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675243" w:rsidRPr="00D4472E" w:rsidRDefault="00675243" w:rsidP="006F070D">
            <w:pPr>
              <w:pStyle w:val="a6"/>
              <w:jc w:val="both"/>
              <w:rPr>
                <w:bCs/>
                <w:color w:val="000000" w:themeColor="text1"/>
                <w:szCs w:val="28"/>
                <w:lang w:val="uk-UA"/>
              </w:rPr>
            </w:pPr>
            <w:r w:rsidRPr="00D4472E">
              <w:rPr>
                <w:bCs/>
                <w:color w:val="000000" w:themeColor="text1"/>
                <w:szCs w:val="28"/>
                <w:lang w:val="uk-UA"/>
              </w:rPr>
              <w:t>Відділення профілактичних оглядів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Долікарняний кабінет</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675243"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E</w:t>
            </w:r>
          </w:p>
        </w:tc>
        <w:tc>
          <w:tcPr>
            <w:tcW w:w="8328" w:type="dxa"/>
          </w:tcPr>
          <w:p w:rsidR="0032084D" w:rsidRPr="00D4472E" w:rsidRDefault="00675243" w:rsidP="008F4445">
            <w:pPr>
              <w:pStyle w:val="a6"/>
              <w:jc w:val="both"/>
              <w:rPr>
                <w:bCs/>
                <w:color w:val="000000" w:themeColor="text1"/>
                <w:szCs w:val="28"/>
                <w:lang w:val="uk-UA"/>
              </w:rPr>
            </w:pPr>
            <w:r w:rsidRPr="00D4472E">
              <w:rPr>
                <w:bCs/>
                <w:color w:val="000000" w:themeColor="text1"/>
                <w:szCs w:val="28"/>
                <w:lang w:val="uk-UA"/>
              </w:rPr>
              <w:t>Кабінети акушерів-гінекологів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30.</w:t>
            </w:r>
          </w:p>
        </w:tc>
        <w:tc>
          <w:tcPr>
            <w:tcW w:w="9072" w:type="dxa"/>
            <w:gridSpan w:val="2"/>
          </w:tcPr>
          <w:p w:rsidR="0032084D" w:rsidRPr="00D4472E" w:rsidRDefault="00D4472E" w:rsidP="00510334">
            <w:pPr>
              <w:pStyle w:val="a6"/>
              <w:jc w:val="both"/>
              <w:rPr>
                <w:bCs/>
                <w:color w:val="000000" w:themeColor="text1"/>
                <w:szCs w:val="28"/>
                <w:lang w:val="uk-UA"/>
              </w:rPr>
            </w:pPr>
            <w:r w:rsidRPr="00D4472E">
              <w:rPr>
                <w:bCs/>
                <w:color w:val="000000" w:themeColor="text1"/>
                <w:szCs w:val="28"/>
                <w:lang w:val="uk-UA"/>
              </w:rPr>
              <w:t>Одним з розділів роботи акушера-гінеколога є диспансеризація жінок. Яка категорія жінок підляга</w:t>
            </w:r>
            <w:r w:rsidR="00510334">
              <w:rPr>
                <w:bCs/>
                <w:color w:val="000000" w:themeColor="text1"/>
                <w:szCs w:val="28"/>
                <w:lang w:val="uk-UA"/>
              </w:rPr>
              <w:t>є</w:t>
            </w:r>
            <w:r w:rsidRPr="00D4472E">
              <w:rPr>
                <w:bCs/>
                <w:color w:val="000000" w:themeColor="text1"/>
                <w:szCs w:val="28"/>
                <w:lang w:val="uk-UA"/>
              </w:rPr>
              <w:t xml:space="preserve"> диспансерному спостереженню у цього лікаря?</w:t>
            </w:r>
          </w:p>
        </w:tc>
      </w:tr>
      <w:tr w:rsidR="0032084D" w:rsidRPr="00710DFF"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710DFF">
              <w:rPr>
                <w:rFonts w:ascii="Times New Roman" w:hAnsi="Times New Roman" w:cs="Times New Roman"/>
                <w:color w:val="000000" w:themeColor="text1"/>
                <w:sz w:val="28"/>
                <w:szCs w:val="28"/>
                <w:lang w:val="uk-UA"/>
              </w:rPr>
              <w:t>*</w:t>
            </w:r>
            <w:r w:rsidR="0032084D" w:rsidRPr="00125189">
              <w:rPr>
                <w:rFonts w:ascii="Times New Roman" w:hAnsi="Times New Roman" w:cs="Times New Roman"/>
                <w:snapToGrid w:val="0"/>
                <w:color w:val="000000" w:themeColor="text1"/>
                <w:sz w:val="28"/>
                <w:szCs w:val="28"/>
                <w:lang w:val="uk-UA"/>
              </w:rPr>
              <w:t>A</w:t>
            </w:r>
          </w:p>
        </w:tc>
        <w:tc>
          <w:tcPr>
            <w:tcW w:w="8328" w:type="dxa"/>
          </w:tcPr>
          <w:p w:rsidR="0032084D" w:rsidRPr="00D4472E" w:rsidRDefault="00710DFF" w:rsidP="008F4445">
            <w:pPr>
              <w:pStyle w:val="a6"/>
              <w:jc w:val="both"/>
              <w:rPr>
                <w:bCs/>
                <w:color w:val="000000" w:themeColor="text1"/>
                <w:szCs w:val="28"/>
                <w:lang w:val="uk-UA"/>
              </w:rPr>
            </w:pPr>
            <w:r w:rsidRPr="00A8222C">
              <w:rPr>
                <w:bCs/>
                <w:color w:val="000000" w:themeColor="text1"/>
                <w:szCs w:val="28"/>
                <w:lang w:val="uk-UA"/>
              </w:rPr>
              <w:t>Жінки з безпліддям</w:t>
            </w:r>
          </w:p>
        </w:tc>
      </w:tr>
      <w:tr w:rsidR="0032084D" w:rsidRPr="00125189" w:rsidTr="001356BB">
        <w:trPr>
          <w:trHeight w:val="20"/>
        </w:trPr>
        <w:tc>
          <w:tcPr>
            <w:tcW w:w="567" w:type="dxa"/>
          </w:tcPr>
          <w:p w:rsidR="0032084D" w:rsidRPr="00710DFF"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D4472E" w:rsidRDefault="00D4472E" w:rsidP="008F4445">
            <w:pPr>
              <w:pStyle w:val="a6"/>
              <w:jc w:val="both"/>
              <w:rPr>
                <w:bCs/>
                <w:color w:val="000000" w:themeColor="text1"/>
                <w:szCs w:val="28"/>
                <w:lang w:val="uk-UA"/>
              </w:rPr>
            </w:pPr>
            <w:r w:rsidRPr="00D4472E">
              <w:rPr>
                <w:bCs/>
                <w:color w:val="000000" w:themeColor="text1"/>
                <w:szCs w:val="28"/>
                <w:lang w:val="uk-UA"/>
              </w:rPr>
              <w:t>Жінки, які мали в анамнезі аборт</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D4472E" w:rsidRDefault="00D4472E" w:rsidP="00D4472E">
            <w:pPr>
              <w:pStyle w:val="a6"/>
              <w:jc w:val="both"/>
              <w:rPr>
                <w:bCs/>
                <w:color w:val="000000" w:themeColor="text1"/>
                <w:szCs w:val="28"/>
                <w:lang w:val="uk-UA"/>
              </w:rPr>
            </w:pPr>
            <w:r w:rsidRPr="00D4472E">
              <w:rPr>
                <w:bCs/>
                <w:color w:val="000000" w:themeColor="text1"/>
                <w:szCs w:val="28"/>
                <w:lang w:val="uk-UA"/>
              </w:rPr>
              <w:t>Жінки, які мали в анамнезі багатоплідну вагітність</w:t>
            </w:r>
          </w:p>
        </w:tc>
      </w:tr>
      <w:tr w:rsidR="0032084D" w:rsidRPr="00D86AD4"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D4472E" w:rsidRDefault="00D4472E" w:rsidP="008F4445">
            <w:pPr>
              <w:pStyle w:val="a6"/>
              <w:jc w:val="both"/>
              <w:rPr>
                <w:bCs/>
                <w:color w:val="000000" w:themeColor="text1"/>
                <w:szCs w:val="28"/>
                <w:lang w:val="uk-UA"/>
              </w:rPr>
            </w:pPr>
            <w:r w:rsidRPr="00D4472E">
              <w:rPr>
                <w:bCs/>
                <w:color w:val="000000" w:themeColor="text1"/>
                <w:szCs w:val="28"/>
                <w:lang w:val="uk-UA"/>
              </w:rPr>
              <w:t>Жінки, які мають шкідливі умови роботи</w:t>
            </w:r>
          </w:p>
        </w:tc>
      </w:tr>
      <w:tr w:rsidR="0032084D" w:rsidRPr="00125189" w:rsidTr="001356BB">
        <w:trPr>
          <w:trHeight w:val="20"/>
        </w:trPr>
        <w:tc>
          <w:tcPr>
            <w:tcW w:w="567" w:type="dxa"/>
          </w:tcPr>
          <w:p w:rsidR="0032084D" w:rsidRPr="00D4472E"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710DFF" w:rsidP="008F4445">
            <w:pPr>
              <w:pStyle w:val="a6"/>
              <w:jc w:val="both"/>
              <w:rPr>
                <w:bCs/>
                <w:color w:val="000000" w:themeColor="text1"/>
                <w:szCs w:val="28"/>
                <w:lang w:val="uk-UA"/>
              </w:rPr>
            </w:pPr>
            <w:r w:rsidRPr="00D4472E">
              <w:rPr>
                <w:bCs/>
                <w:color w:val="000000" w:themeColor="text1"/>
                <w:szCs w:val="28"/>
                <w:lang w:val="uk-UA"/>
              </w:rPr>
              <w:t>Хворі і здорові жінки</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31.</w:t>
            </w:r>
          </w:p>
        </w:tc>
        <w:tc>
          <w:tcPr>
            <w:tcW w:w="9072" w:type="dxa"/>
            <w:gridSpan w:val="2"/>
          </w:tcPr>
          <w:p w:rsidR="0032084D" w:rsidRPr="00A8222C" w:rsidRDefault="00D4472E" w:rsidP="000355FD">
            <w:pPr>
              <w:pStyle w:val="a6"/>
              <w:jc w:val="both"/>
              <w:rPr>
                <w:bCs/>
                <w:color w:val="000000" w:themeColor="text1"/>
                <w:szCs w:val="28"/>
                <w:lang w:val="uk-UA"/>
              </w:rPr>
            </w:pPr>
            <w:r w:rsidRPr="00A8222C">
              <w:rPr>
                <w:bCs/>
                <w:color w:val="000000" w:themeColor="text1"/>
                <w:szCs w:val="28"/>
                <w:lang w:val="uk-UA"/>
              </w:rPr>
              <w:t xml:space="preserve">В процесі надання лікувально-профілактичної допомоги жінкам, жіноча консультація вирішує ряд </w:t>
            </w:r>
            <w:r w:rsidR="000355FD">
              <w:rPr>
                <w:bCs/>
                <w:color w:val="000000" w:themeColor="text1"/>
                <w:szCs w:val="28"/>
                <w:lang w:val="uk-UA"/>
              </w:rPr>
              <w:t>задач</w:t>
            </w:r>
            <w:r w:rsidRPr="00A8222C">
              <w:rPr>
                <w:bCs/>
                <w:color w:val="000000" w:themeColor="text1"/>
                <w:szCs w:val="28"/>
                <w:lang w:val="uk-UA"/>
              </w:rPr>
              <w:t>. Визначте, які з наведених положень віднос</w:t>
            </w:r>
            <w:r w:rsidR="000355FD">
              <w:rPr>
                <w:bCs/>
                <w:color w:val="000000" w:themeColor="text1"/>
                <w:szCs w:val="28"/>
                <w:lang w:val="uk-UA"/>
              </w:rPr>
              <w:t>я</w:t>
            </w:r>
            <w:r w:rsidRPr="00A8222C">
              <w:rPr>
                <w:bCs/>
                <w:color w:val="000000" w:themeColor="text1"/>
                <w:szCs w:val="28"/>
                <w:lang w:val="uk-UA"/>
              </w:rPr>
              <w:t>ться до її за</w:t>
            </w:r>
            <w:r w:rsidR="000355FD">
              <w:rPr>
                <w:bCs/>
                <w:color w:val="000000" w:themeColor="text1"/>
                <w:szCs w:val="28"/>
                <w:lang w:val="uk-UA"/>
              </w:rPr>
              <w:t>дач</w:t>
            </w:r>
            <w:r w:rsidRPr="00A8222C">
              <w:rPr>
                <w:bCs/>
                <w:color w:val="000000" w:themeColor="text1"/>
                <w:szCs w:val="28"/>
                <w:lang w:val="uk-UA"/>
              </w:rPr>
              <w:t>:</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D4472E" w:rsidP="008F4445">
            <w:pPr>
              <w:pStyle w:val="a6"/>
              <w:jc w:val="both"/>
              <w:rPr>
                <w:bCs/>
                <w:color w:val="000000" w:themeColor="text1"/>
                <w:szCs w:val="28"/>
                <w:lang w:val="uk-UA"/>
              </w:rPr>
            </w:pPr>
            <w:r w:rsidRPr="00A8222C">
              <w:rPr>
                <w:bCs/>
                <w:color w:val="000000" w:themeColor="text1"/>
                <w:szCs w:val="28"/>
                <w:lang w:val="uk-UA"/>
              </w:rPr>
              <w:t>Аналіз захворюваності з тимчасовою втратою працездатності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8222C" w:rsidRDefault="00D4472E" w:rsidP="008F4445">
            <w:pPr>
              <w:pStyle w:val="a6"/>
              <w:jc w:val="both"/>
              <w:rPr>
                <w:bCs/>
                <w:color w:val="000000" w:themeColor="text1"/>
                <w:szCs w:val="28"/>
                <w:lang w:val="uk-UA"/>
              </w:rPr>
            </w:pPr>
            <w:r w:rsidRPr="00A8222C">
              <w:rPr>
                <w:bCs/>
                <w:color w:val="000000" w:themeColor="text1"/>
                <w:szCs w:val="28"/>
                <w:lang w:val="uk-UA"/>
              </w:rPr>
              <w:t>Оздоровлення навколишнього середовища</w:t>
            </w:r>
          </w:p>
        </w:tc>
      </w:tr>
      <w:tr w:rsidR="0032084D" w:rsidRPr="00D86AD4"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710DFF" w:rsidP="008F4445">
            <w:pPr>
              <w:pStyle w:val="a6"/>
              <w:jc w:val="both"/>
              <w:rPr>
                <w:bCs/>
                <w:color w:val="000000" w:themeColor="text1"/>
                <w:szCs w:val="28"/>
                <w:lang w:val="uk-UA"/>
              </w:rPr>
            </w:pPr>
            <w:r w:rsidRPr="00A8222C">
              <w:rPr>
                <w:bCs/>
                <w:color w:val="000000" w:themeColor="text1"/>
                <w:szCs w:val="28"/>
                <w:lang w:val="uk-UA"/>
              </w:rPr>
              <w:t>Працевлаштування вагітних жінок, які мають шкідливі умови роботи</w:t>
            </w:r>
          </w:p>
        </w:tc>
      </w:tr>
      <w:tr w:rsidR="00710DFF" w:rsidRPr="00125189" w:rsidTr="001356BB">
        <w:trPr>
          <w:trHeight w:val="20"/>
        </w:trPr>
        <w:tc>
          <w:tcPr>
            <w:tcW w:w="567" w:type="dxa"/>
          </w:tcPr>
          <w:p w:rsidR="00710DFF" w:rsidRPr="00710DFF" w:rsidRDefault="00710DFF" w:rsidP="008F4445">
            <w:pPr>
              <w:pStyle w:val="a6"/>
              <w:jc w:val="center"/>
              <w:rPr>
                <w:bCs/>
                <w:color w:val="000000" w:themeColor="text1"/>
                <w:szCs w:val="28"/>
                <w:lang w:val="uk-UA"/>
              </w:rPr>
            </w:pPr>
          </w:p>
        </w:tc>
        <w:tc>
          <w:tcPr>
            <w:tcW w:w="744" w:type="dxa"/>
          </w:tcPr>
          <w:p w:rsidR="00710DFF"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D</w:t>
            </w:r>
          </w:p>
        </w:tc>
        <w:tc>
          <w:tcPr>
            <w:tcW w:w="8328" w:type="dxa"/>
          </w:tcPr>
          <w:p w:rsidR="00710DFF" w:rsidRPr="00A8222C" w:rsidRDefault="00710DFF" w:rsidP="006F070D">
            <w:pPr>
              <w:pStyle w:val="a6"/>
              <w:jc w:val="both"/>
              <w:rPr>
                <w:bCs/>
                <w:color w:val="000000" w:themeColor="text1"/>
                <w:szCs w:val="28"/>
                <w:lang w:val="uk-UA"/>
              </w:rPr>
            </w:pPr>
            <w:r w:rsidRPr="00A8222C">
              <w:rPr>
                <w:bCs/>
                <w:color w:val="000000" w:themeColor="text1"/>
                <w:szCs w:val="28"/>
                <w:lang w:val="uk-UA"/>
              </w:rPr>
              <w:t>Проведення заходів з профілактики ускладнень вагітності, пологів, післяпологового періоду та гінекологічних захворювань</w:t>
            </w:r>
          </w:p>
        </w:tc>
      </w:tr>
      <w:tr w:rsidR="00710DFF" w:rsidRPr="00576B71" w:rsidTr="001356BB">
        <w:trPr>
          <w:trHeight w:val="20"/>
        </w:trPr>
        <w:tc>
          <w:tcPr>
            <w:tcW w:w="567" w:type="dxa"/>
          </w:tcPr>
          <w:p w:rsidR="00710DFF" w:rsidRPr="00125189" w:rsidRDefault="00710DFF" w:rsidP="008F4445">
            <w:pPr>
              <w:pStyle w:val="a6"/>
              <w:jc w:val="center"/>
              <w:rPr>
                <w:bCs/>
                <w:color w:val="000000" w:themeColor="text1"/>
                <w:szCs w:val="28"/>
              </w:rPr>
            </w:pPr>
          </w:p>
        </w:tc>
        <w:tc>
          <w:tcPr>
            <w:tcW w:w="744" w:type="dxa"/>
          </w:tcPr>
          <w:p w:rsidR="00710DFF"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710DFF" w:rsidRPr="00A8222C" w:rsidRDefault="00710DFF" w:rsidP="006F070D">
            <w:pPr>
              <w:pStyle w:val="a6"/>
              <w:jc w:val="both"/>
              <w:rPr>
                <w:bCs/>
                <w:color w:val="000000" w:themeColor="text1"/>
                <w:szCs w:val="28"/>
                <w:lang w:val="uk-UA"/>
              </w:rPr>
            </w:pPr>
            <w:r w:rsidRPr="00A8222C">
              <w:rPr>
                <w:bCs/>
                <w:color w:val="000000" w:themeColor="text1"/>
                <w:szCs w:val="28"/>
                <w:lang w:val="uk-UA"/>
              </w:rPr>
              <w:t>Проведення оздоровчих заходів на підприємствах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32.</w:t>
            </w:r>
          </w:p>
        </w:tc>
        <w:tc>
          <w:tcPr>
            <w:tcW w:w="9072" w:type="dxa"/>
            <w:gridSpan w:val="2"/>
          </w:tcPr>
          <w:p w:rsidR="0032084D" w:rsidRPr="00A8222C" w:rsidRDefault="00D4472E" w:rsidP="000355FD">
            <w:pPr>
              <w:pStyle w:val="a6"/>
              <w:jc w:val="both"/>
              <w:rPr>
                <w:bCs/>
                <w:color w:val="000000" w:themeColor="text1"/>
                <w:szCs w:val="28"/>
                <w:lang w:val="uk-UA"/>
              </w:rPr>
            </w:pPr>
            <w:r w:rsidRPr="00A8222C">
              <w:rPr>
                <w:bCs/>
                <w:color w:val="000000" w:themeColor="text1"/>
                <w:szCs w:val="28"/>
                <w:lang w:val="uk-UA"/>
              </w:rPr>
              <w:t>У жіночій консультації крім акушерів-гінекологів важливу роль в охороні здоров'я жінок грають лікарі інших спеціальностей (терапевти та стоматологи). На яку кількість дорослого населення виділяється посад</w:t>
            </w:r>
            <w:r w:rsidR="000355FD">
              <w:rPr>
                <w:bCs/>
                <w:color w:val="000000" w:themeColor="text1"/>
                <w:szCs w:val="28"/>
                <w:lang w:val="uk-UA"/>
              </w:rPr>
              <w:t>а</w:t>
            </w:r>
            <w:r w:rsidRPr="00A8222C">
              <w:rPr>
                <w:bCs/>
                <w:color w:val="000000" w:themeColor="text1"/>
                <w:szCs w:val="28"/>
                <w:lang w:val="uk-UA"/>
              </w:rPr>
              <w:t xml:space="preserve"> лікаря-терапевта в жіночій консультації?</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D4472E" w:rsidP="00D4472E">
            <w:pPr>
              <w:pStyle w:val="a6"/>
              <w:jc w:val="both"/>
              <w:rPr>
                <w:bCs/>
                <w:color w:val="000000" w:themeColor="text1"/>
                <w:szCs w:val="28"/>
                <w:lang w:val="uk-UA"/>
              </w:rPr>
            </w:pPr>
            <w:r w:rsidRPr="00A8222C">
              <w:rPr>
                <w:bCs/>
                <w:color w:val="000000" w:themeColor="text1"/>
                <w:szCs w:val="28"/>
                <w:lang w:val="uk-UA"/>
              </w:rPr>
              <w:t>1 посада на 20 тис. населення</w:t>
            </w:r>
          </w:p>
        </w:tc>
      </w:tr>
      <w:tr w:rsidR="00D4472E" w:rsidRPr="00125189" w:rsidTr="001356BB">
        <w:trPr>
          <w:trHeight w:val="20"/>
        </w:trPr>
        <w:tc>
          <w:tcPr>
            <w:tcW w:w="567" w:type="dxa"/>
          </w:tcPr>
          <w:p w:rsidR="00D4472E" w:rsidRPr="00125189" w:rsidRDefault="00D4472E" w:rsidP="008F4445">
            <w:pPr>
              <w:pStyle w:val="a6"/>
              <w:jc w:val="center"/>
              <w:rPr>
                <w:bCs/>
                <w:color w:val="000000" w:themeColor="text1"/>
                <w:szCs w:val="28"/>
              </w:rPr>
            </w:pPr>
          </w:p>
        </w:tc>
        <w:tc>
          <w:tcPr>
            <w:tcW w:w="744" w:type="dxa"/>
          </w:tcPr>
          <w:p w:rsidR="00D4472E" w:rsidRPr="00125189" w:rsidRDefault="00D4472E"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D4472E" w:rsidRPr="00A8222C" w:rsidRDefault="00D4472E" w:rsidP="00D4472E">
            <w:pPr>
              <w:pStyle w:val="a6"/>
              <w:jc w:val="both"/>
              <w:rPr>
                <w:bCs/>
                <w:color w:val="000000" w:themeColor="text1"/>
                <w:szCs w:val="28"/>
                <w:lang w:val="uk-UA"/>
              </w:rPr>
            </w:pPr>
            <w:r w:rsidRPr="00A8222C">
              <w:rPr>
                <w:bCs/>
                <w:color w:val="000000" w:themeColor="text1"/>
                <w:szCs w:val="28"/>
                <w:lang w:val="uk-UA"/>
              </w:rPr>
              <w:t>1 посада на 40 тис. населення</w:t>
            </w:r>
          </w:p>
        </w:tc>
      </w:tr>
      <w:tr w:rsidR="00D4472E" w:rsidRPr="00125189" w:rsidTr="001356BB">
        <w:trPr>
          <w:trHeight w:val="20"/>
        </w:trPr>
        <w:tc>
          <w:tcPr>
            <w:tcW w:w="567" w:type="dxa"/>
          </w:tcPr>
          <w:p w:rsidR="00D4472E" w:rsidRPr="00125189" w:rsidRDefault="00D4472E" w:rsidP="008F4445">
            <w:pPr>
              <w:pStyle w:val="a6"/>
              <w:jc w:val="center"/>
              <w:rPr>
                <w:bCs/>
                <w:color w:val="000000" w:themeColor="text1"/>
                <w:szCs w:val="28"/>
              </w:rPr>
            </w:pPr>
          </w:p>
        </w:tc>
        <w:tc>
          <w:tcPr>
            <w:tcW w:w="744" w:type="dxa"/>
          </w:tcPr>
          <w:p w:rsidR="00D4472E" w:rsidRPr="00125189" w:rsidRDefault="00D4472E"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C</w:t>
            </w:r>
          </w:p>
        </w:tc>
        <w:tc>
          <w:tcPr>
            <w:tcW w:w="8328" w:type="dxa"/>
          </w:tcPr>
          <w:p w:rsidR="00D4472E" w:rsidRPr="00A8222C" w:rsidRDefault="00D4472E" w:rsidP="00D4472E">
            <w:pPr>
              <w:pStyle w:val="a6"/>
              <w:jc w:val="both"/>
              <w:rPr>
                <w:bCs/>
                <w:color w:val="000000" w:themeColor="text1"/>
                <w:szCs w:val="28"/>
                <w:lang w:val="uk-UA"/>
              </w:rPr>
            </w:pPr>
            <w:r w:rsidRPr="00A8222C">
              <w:rPr>
                <w:bCs/>
                <w:color w:val="000000" w:themeColor="text1"/>
                <w:szCs w:val="28"/>
                <w:lang w:val="uk-UA"/>
              </w:rPr>
              <w:t>1 посада на 60 тис. населення</w:t>
            </w:r>
          </w:p>
        </w:tc>
      </w:tr>
      <w:tr w:rsidR="00D4472E" w:rsidRPr="00125189" w:rsidTr="001356BB">
        <w:trPr>
          <w:trHeight w:val="20"/>
        </w:trPr>
        <w:tc>
          <w:tcPr>
            <w:tcW w:w="567" w:type="dxa"/>
          </w:tcPr>
          <w:p w:rsidR="00D4472E" w:rsidRPr="00125189" w:rsidRDefault="00D4472E" w:rsidP="008F4445">
            <w:pPr>
              <w:pStyle w:val="a6"/>
              <w:jc w:val="center"/>
              <w:rPr>
                <w:bCs/>
                <w:color w:val="000000" w:themeColor="text1"/>
                <w:szCs w:val="28"/>
              </w:rPr>
            </w:pPr>
          </w:p>
        </w:tc>
        <w:tc>
          <w:tcPr>
            <w:tcW w:w="744" w:type="dxa"/>
          </w:tcPr>
          <w:p w:rsidR="00D4472E" w:rsidRPr="00125189" w:rsidRDefault="00D4472E"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D4472E" w:rsidRPr="00A8222C" w:rsidRDefault="00D4472E" w:rsidP="00D4472E">
            <w:pPr>
              <w:pStyle w:val="a6"/>
              <w:jc w:val="both"/>
              <w:rPr>
                <w:bCs/>
                <w:color w:val="000000" w:themeColor="text1"/>
                <w:szCs w:val="28"/>
                <w:lang w:val="uk-UA"/>
              </w:rPr>
            </w:pPr>
            <w:r w:rsidRPr="00A8222C">
              <w:rPr>
                <w:bCs/>
                <w:color w:val="000000" w:themeColor="text1"/>
                <w:szCs w:val="28"/>
                <w:lang w:val="uk-UA"/>
              </w:rPr>
              <w:t>1 посада на 80 тис. населення</w:t>
            </w:r>
          </w:p>
        </w:tc>
      </w:tr>
      <w:tr w:rsidR="00D4472E" w:rsidRPr="00125189" w:rsidTr="001356BB">
        <w:trPr>
          <w:trHeight w:val="20"/>
        </w:trPr>
        <w:tc>
          <w:tcPr>
            <w:tcW w:w="567" w:type="dxa"/>
          </w:tcPr>
          <w:p w:rsidR="00D4472E" w:rsidRPr="00125189" w:rsidRDefault="00D4472E" w:rsidP="008F4445">
            <w:pPr>
              <w:pStyle w:val="a6"/>
              <w:jc w:val="center"/>
              <w:rPr>
                <w:bCs/>
                <w:color w:val="000000" w:themeColor="text1"/>
                <w:szCs w:val="28"/>
              </w:rPr>
            </w:pPr>
          </w:p>
        </w:tc>
        <w:tc>
          <w:tcPr>
            <w:tcW w:w="744" w:type="dxa"/>
          </w:tcPr>
          <w:p w:rsidR="00D4472E" w:rsidRPr="00125189" w:rsidRDefault="00D4472E"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D4472E" w:rsidRPr="00A8222C" w:rsidRDefault="00D4472E" w:rsidP="00D4472E">
            <w:pPr>
              <w:pStyle w:val="a6"/>
              <w:jc w:val="both"/>
              <w:rPr>
                <w:bCs/>
                <w:color w:val="000000" w:themeColor="text1"/>
                <w:szCs w:val="28"/>
                <w:lang w:val="uk-UA"/>
              </w:rPr>
            </w:pPr>
            <w:r w:rsidRPr="00A8222C">
              <w:rPr>
                <w:bCs/>
                <w:color w:val="000000" w:themeColor="text1"/>
                <w:szCs w:val="28"/>
                <w:lang w:val="uk-UA"/>
              </w:rPr>
              <w:t>1 посада на 100 тис. населення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33.</w:t>
            </w:r>
          </w:p>
        </w:tc>
        <w:tc>
          <w:tcPr>
            <w:tcW w:w="9072" w:type="dxa"/>
            <w:gridSpan w:val="2"/>
          </w:tcPr>
          <w:p w:rsidR="0032084D" w:rsidRPr="00A8222C" w:rsidRDefault="00BF44B5" w:rsidP="000355FD">
            <w:pPr>
              <w:pStyle w:val="a6"/>
              <w:jc w:val="both"/>
              <w:rPr>
                <w:bCs/>
                <w:color w:val="000000" w:themeColor="text1"/>
                <w:szCs w:val="28"/>
                <w:lang w:val="uk-UA"/>
              </w:rPr>
            </w:pPr>
            <w:r w:rsidRPr="00A8222C">
              <w:rPr>
                <w:bCs/>
                <w:color w:val="000000" w:themeColor="text1"/>
                <w:szCs w:val="28"/>
                <w:lang w:val="uk-UA"/>
              </w:rPr>
              <w:t>У жіночій консультації крім акушерів-гінекологів важливу роль в охороні здоров'я жінок грають лікарі інших спеціальностей (терапевти та стоматологи). На яку кількість дорослого населення виділяється посад</w:t>
            </w:r>
            <w:r w:rsidR="000355FD">
              <w:rPr>
                <w:bCs/>
                <w:color w:val="000000" w:themeColor="text1"/>
                <w:szCs w:val="28"/>
                <w:lang w:val="uk-UA"/>
              </w:rPr>
              <w:t>а</w:t>
            </w:r>
            <w:r w:rsidRPr="00A8222C">
              <w:rPr>
                <w:bCs/>
                <w:color w:val="000000" w:themeColor="text1"/>
                <w:szCs w:val="28"/>
                <w:lang w:val="uk-UA"/>
              </w:rPr>
              <w:t xml:space="preserve"> лікаря-стоматолога в жіночій консультації?</w:t>
            </w:r>
          </w:p>
        </w:tc>
      </w:tr>
      <w:tr w:rsidR="00BF44B5" w:rsidRPr="00125189" w:rsidTr="001356BB">
        <w:trPr>
          <w:trHeight w:val="20"/>
        </w:trPr>
        <w:tc>
          <w:tcPr>
            <w:tcW w:w="567" w:type="dxa"/>
          </w:tcPr>
          <w:p w:rsidR="00BF44B5" w:rsidRPr="00125189" w:rsidRDefault="00BF44B5" w:rsidP="008F4445">
            <w:pPr>
              <w:pStyle w:val="a6"/>
              <w:jc w:val="center"/>
              <w:rPr>
                <w:bCs/>
                <w:color w:val="000000" w:themeColor="text1"/>
                <w:szCs w:val="28"/>
              </w:rPr>
            </w:pPr>
          </w:p>
        </w:tc>
        <w:tc>
          <w:tcPr>
            <w:tcW w:w="744" w:type="dxa"/>
          </w:tcPr>
          <w:p w:rsidR="00BF44B5" w:rsidRPr="00125189" w:rsidRDefault="00BF44B5"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BF44B5" w:rsidRPr="00A8222C" w:rsidRDefault="00BF44B5" w:rsidP="00113463">
            <w:pPr>
              <w:pStyle w:val="a6"/>
              <w:jc w:val="both"/>
              <w:rPr>
                <w:bCs/>
                <w:color w:val="000000" w:themeColor="text1"/>
                <w:szCs w:val="28"/>
                <w:lang w:val="uk-UA"/>
              </w:rPr>
            </w:pPr>
            <w:r w:rsidRPr="00A8222C">
              <w:rPr>
                <w:bCs/>
                <w:color w:val="000000" w:themeColor="text1"/>
                <w:szCs w:val="28"/>
                <w:lang w:val="uk-UA"/>
              </w:rPr>
              <w:t>1 посада на 20 тис. населення</w:t>
            </w:r>
          </w:p>
        </w:tc>
      </w:tr>
      <w:tr w:rsidR="00BF44B5" w:rsidRPr="00125189" w:rsidTr="001356BB">
        <w:trPr>
          <w:trHeight w:val="20"/>
        </w:trPr>
        <w:tc>
          <w:tcPr>
            <w:tcW w:w="567" w:type="dxa"/>
          </w:tcPr>
          <w:p w:rsidR="00BF44B5" w:rsidRPr="00125189" w:rsidRDefault="00BF44B5" w:rsidP="008F4445">
            <w:pPr>
              <w:pStyle w:val="a6"/>
              <w:jc w:val="center"/>
              <w:rPr>
                <w:bCs/>
                <w:color w:val="000000" w:themeColor="text1"/>
                <w:szCs w:val="28"/>
              </w:rPr>
            </w:pPr>
          </w:p>
        </w:tc>
        <w:tc>
          <w:tcPr>
            <w:tcW w:w="744" w:type="dxa"/>
          </w:tcPr>
          <w:p w:rsidR="00BF44B5" w:rsidRPr="00125189" w:rsidRDefault="00BF44B5"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BF44B5" w:rsidRPr="00A8222C" w:rsidRDefault="00BF44B5" w:rsidP="00113463">
            <w:pPr>
              <w:pStyle w:val="a6"/>
              <w:jc w:val="both"/>
              <w:rPr>
                <w:bCs/>
                <w:color w:val="000000" w:themeColor="text1"/>
                <w:szCs w:val="28"/>
                <w:lang w:val="uk-UA"/>
              </w:rPr>
            </w:pPr>
            <w:r w:rsidRPr="00A8222C">
              <w:rPr>
                <w:bCs/>
                <w:color w:val="000000" w:themeColor="text1"/>
                <w:szCs w:val="28"/>
                <w:lang w:val="uk-UA"/>
              </w:rPr>
              <w:t>1 посада на 40 тис. населення</w:t>
            </w:r>
          </w:p>
        </w:tc>
      </w:tr>
      <w:tr w:rsidR="00BF44B5" w:rsidRPr="00125189" w:rsidTr="001356BB">
        <w:trPr>
          <w:trHeight w:val="20"/>
        </w:trPr>
        <w:tc>
          <w:tcPr>
            <w:tcW w:w="567" w:type="dxa"/>
          </w:tcPr>
          <w:p w:rsidR="00BF44B5" w:rsidRPr="00125189" w:rsidRDefault="00BF44B5" w:rsidP="008F4445">
            <w:pPr>
              <w:pStyle w:val="a6"/>
              <w:jc w:val="center"/>
              <w:rPr>
                <w:bCs/>
                <w:color w:val="000000" w:themeColor="text1"/>
                <w:szCs w:val="28"/>
              </w:rPr>
            </w:pPr>
          </w:p>
        </w:tc>
        <w:tc>
          <w:tcPr>
            <w:tcW w:w="744" w:type="dxa"/>
          </w:tcPr>
          <w:p w:rsidR="00BF44B5" w:rsidRPr="00125189" w:rsidRDefault="00BF44B5"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BF44B5" w:rsidRPr="00A8222C" w:rsidRDefault="00BF44B5" w:rsidP="00113463">
            <w:pPr>
              <w:pStyle w:val="a6"/>
              <w:jc w:val="both"/>
              <w:rPr>
                <w:bCs/>
                <w:color w:val="000000" w:themeColor="text1"/>
                <w:szCs w:val="28"/>
                <w:lang w:val="uk-UA"/>
              </w:rPr>
            </w:pPr>
            <w:r w:rsidRPr="00A8222C">
              <w:rPr>
                <w:bCs/>
                <w:color w:val="000000" w:themeColor="text1"/>
                <w:szCs w:val="28"/>
                <w:lang w:val="uk-UA"/>
              </w:rPr>
              <w:t>1 посада на 60 тис. населення</w:t>
            </w:r>
          </w:p>
        </w:tc>
      </w:tr>
      <w:tr w:rsidR="00BF44B5" w:rsidRPr="00125189" w:rsidTr="001356BB">
        <w:trPr>
          <w:trHeight w:val="20"/>
        </w:trPr>
        <w:tc>
          <w:tcPr>
            <w:tcW w:w="567" w:type="dxa"/>
          </w:tcPr>
          <w:p w:rsidR="00BF44B5" w:rsidRPr="00125189" w:rsidRDefault="00BF44B5" w:rsidP="008F4445">
            <w:pPr>
              <w:pStyle w:val="a6"/>
              <w:jc w:val="center"/>
              <w:rPr>
                <w:bCs/>
                <w:color w:val="000000" w:themeColor="text1"/>
                <w:szCs w:val="28"/>
              </w:rPr>
            </w:pPr>
          </w:p>
        </w:tc>
        <w:tc>
          <w:tcPr>
            <w:tcW w:w="744" w:type="dxa"/>
          </w:tcPr>
          <w:p w:rsidR="00BF44B5" w:rsidRPr="00125189" w:rsidRDefault="00BF44B5"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BF44B5" w:rsidRPr="00A8222C" w:rsidRDefault="00BF44B5" w:rsidP="00113463">
            <w:pPr>
              <w:pStyle w:val="a6"/>
              <w:jc w:val="both"/>
              <w:rPr>
                <w:bCs/>
                <w:color w:val="000000" w:themeColor="text1"/>
                <w:szCs w:val="28"/>
                <w:lang w:val="uk-UA"/>
              </w:rPr>
            </w:pPr>
            <w:r w:rsidRPr="00A8222C">
              <w:rPr>
                <w:bCs/>
                <w:color w:val="000000" w:themeColor="text1"/>
                <w:szCs w:val="28"/>
                <w:lang w:val="uk-UA"/>
              </w:rPr>
              <w:t>1 посада на 80 тис. населення</w:t>
            </w:r>
          </w:p>
        </w:tc>
      </w:tr>
      <w:tr w:rsidR="00BF44B5" w:rsidRPr="00125189" w:rsidTr="001356BB">
        <w:trPr>
          <w:trHeight w:val="20"/>
        </w:trPr>
        <w:tc>
          <w:tcPr>
            <w:tcW w:w="567" w:type="dxa"/>
          </w:tcPr>
          <w:p w:rsidR="00BF44B5" w:rsidRPr="00125189" w:rsidRDefault="00BF44B5" w:rsidP="008F4445">
            <w:pPr>
              <w:pStyle w:val="a6"/>
              <w:jc w:val="center"/>
              <w:rPr>
                <w:bCs/>
                <w:color w:val="000000" w:themeColor="text1"/>
                <w:szCs w:val="28"/>
              </w:rPr>
            </w:pPr>
          </w:p>
        </w:tc>
        <w:tc>
          <w:tcPr>
            <w:tcW w:w="744" w:type="dxa"/>
          </w:tcPr>
          <w:p w:rsidR="00BF44B5" w:rsidRPr="00125189" w:rsidRDefault="00BF44B5"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E</w:t>
            </w:r>
          </w:p>
        </w:tc>
        <w:tc>
          <w:tcPr>
            <w:tcW w:w="8328" w:type="dxa"/>
          </w:tcPr>
          <w:p w:rsidR="00BF44B5" w:rsidRPr="00A8222C" w:rsidRDefault="00BF44B5" w:rsidP="00113463">
            <w:pPr>
              <w:pStyle w:val="a6"/>
              <w:jc w:val="both"/>
              <w:rPr>
                <w:bCs/>
                <w:color w:val="000000" w:themeColor="text1"/>
                <w:szCs w:val="28"/>
                <w:lang w:val="uk-UA"/>
              </w:rPr>
            </w:pPr>
            <w:r w:rsidRPr="00A8222C">
              <w:rPr>
                <w:bCs/>
                <w:color w:val="000000" w:themeColor="text1"/>
                <w:szCs w:val="28"/>
                <w:lang w:val="uk-UA"/>
              </w:rPr>
              <w:t>1 посада на 100 тис. населення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34.</w:t>
            </w:r>
          </w:p>
        </w:tc>
        <w:tc>
          <w:tcPr>
            <w:tcW w:w="9072" w:type="dxa"/>
            <w:gridSpan w:val="2"/>
          </w:tcPr>
          <w:p w:rsidR="0032084D" w:rsidRPr="00A8222C" w:rsidRDefault="00BF44B5" w:rsidP="000355FD">
            <w:pPr>
              <w:pStyle w:val="a6"/>
              <w:jc w:val="both"/>
              <w:rPr>
                <w:bCs/>
                <w:color w:val="000000" w:themeColor="text1"/>
                <w:szCs w:val="28"/>
                <w:lang w:val="uk-UA"/>
              </w:rPr>
            </w:pPr>
            <w:r w:rsidRPr="00A8222C">
              <w:rPr>
                <w:bCs/>
                <w:color w:val="000000" w:themeColor="text1"/>
                <w:szCs w:val="28"/>
                <w:lang w:val="uk-UA"/>
              </w:rPr>
              <w:t xml:space="preserve">В процесі надання лікувально-профілактичної допомоги жінкам, жіноча консультація вирішує ряд завдань. Визначте, які з наведених положень відноситься до її </w:t>
            </w:r>
            <w:r w:rsidR="000355FD">
              <w:rPr>
                <w:bCs/>
                <w:color w:val="000000" w:themeColor="text1"/>
                <w:szCs w:val="28"/>
                <w:lang w:val="uk-UA"/>
              </w:rPr>
              <w:t>задач</w:t>
            </w:r>
            <w:r w:rsidRPr="00A8222C">
              <w:rPr>
                <w:bCs/>
                <w:color w:val="000000" w:themeColor="text1"/>
                <w:szCs w:val="28"/>
                <w:lang w:val="uk-UA"/>
              </w:rPr>
              <w:t>:</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BF44B5" w:rsidP="008F4445">
            <w:pPr>
              <w:pStyle w:val="a6"/>
              <w:jc w:val="both"/>
              <w:rPr>
                <w:bCs/>
                <w:color w:val="000000" w:themeColor="text1"/>
                <w:szCs w:val="28"/>
                <w:lang w:val="uk-UA"/>
              </w:rPr>
            </w:pPr>
            <w:r w:rsidRPr="00A8222C">
              <w:rPr>
                <w:bCs/>
                <w:color w:val="000000" w:themeColor="text1"/>
                <w:szCs w:val="28"/>
                <w:lang w:val="uk-UA"/>
              </w:rPr>
              <w:t>Аналіз захворюваності з тимчасовою втратою працездатності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32084D" w:rsidRPr="00A8222C" w:rsidRDefault="00BF44B5" w:rsidP="008F4445">
            <w:pPr>
              <w:pStyle w:val="a6"/>
              <w:jc w:val="both"/>
              <w:rPr>
                <w:bCs/>
                <w:color w:val="000000" w:themeColor="text1"/>
                <w:szCs w:val="28"/>
                <w:lang w:val="uk-UA"/>
              </w:rPr>
            </w:pPr>
            <w:r w:rsidRPr="00A8222C">
              <w:rPr>
                <w:bCs/>
                <w:color w:val="000000" w:themeColor="text1"/>
                <w:szCs w:val="28"/>
                <w:lang w:val="uk-UA"/>
              </w:rPr>
              <w:t>Впровадження сучасних методів профілактики, діагностики та лікування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BF44B5" w:rsidP="008F4445">
            <w:pPr>
              <w:pStyle w:val="a6"/>
              <w:jc w:val="both"/>
              <w:rPr>
                <w:bCs/>
                <w:color w:val="000000" w:themeColor="text1"/>
                <w:szCs w:val="28"/>
                <w:lang w:val="uk-UA"/>
              </w:rPr>
            </w:pPr>
            <w:r w:rsidRPr="00A8222C">
              <w:rPr>
                <w:bCs/>
                <w:color w:val="000000" w:themeColor="text1"/>
                <w:szCs w:val="28"/>
                <w:lang w:val="uk-UA"/>
              </w:rPr>
              <w:t>Оздоровлення навколишнього середовища</w:t>
            </w:r>
          </w:p>
        </w:tc>
      </w:tr>
      <w:tr w:rsidR="0032084D" w:rsidRPr="00D86AD4"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8222C" w:rsidRDefault="00710DFF" w:rsidP="008F4445">
            <w:pPr>
              <w:pStyle w:val="a6"/>
              <w:jc w:val="both"/>
              <w:rPr>
                <w:bCs/>
                <w:color w:val="000000" w:themeColor="text1"/>
                <w:szCs w:val="28"/>
                <w:lang w:val="uk-UA"/>
              </w:rPr>
            </w:pPr>
            <w:r w:rsidRPr="00A8222C">
              <w:rPr>
                <w:bCs/>
                <w:color w:val="000000" w:themeColor="text1"/>
                <w:szCs w:val="28"/>
                <w:lang w:val="uk-UA"/>
              </w:rPr>
              <w:t>Працевлаштування вагітних жінок, які мають шкідливі умови роботи</w:t>
            </w:r>
          </w:p>
        </w:tc>
      </w:tr>
      <w:tr w:rsidR="0032084D" w:rsidRPr="00576B71" w:rsidTr="001356BB">
        <w:trPr>
          <w:trHeight w:val="20"/>
        </w:trPr>
        <w:tc>
          <w:tcPr>
            <w:tcW w:w="567" w:type="dxa"/>
          </w:tcPr>
          <w:p w:rsidR="0032084D" w:rsidRPr="00710DFF"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710DFF" w:rsidP="008F4445">
            <w:pPr>
              <w:pStyle w:val="a6"/>
              <w:jc w:val="both"/>
              <w:rPr>
                <w:bCs/>
                <w:color w:val="000000" w:themeColor="text1"/>
                <w:szCs w:val="28"/>
                <w:lang w:val="uk-UA"/>
              </w:rPr>
            </w:pPr>
            <w:r w:rsidRPr="00A8222C">
              <w:rPr>
                <w:bCs/>
                <w:color w:val="000000" w:themeColor="text1"/>
                <w:szCs w:val="28"/>
                <w:lang w:val="uk-UA"/>
              </w:rPr>
              <w:t>Проведення оздоровчих заходів на підприємствах</w:t>
            </w:r>
          </w:p>
        </w:tc>
      </w:tr>
      <w:tr w:rsidR="0032084D" w:rsidRPr="00D86AD4"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35.</w:t>
            </w:r>
          </w:p>
        </w:tc>
        <w:tc>
          <w:tcPr>
            <w:tcW w:w="9072" w:type="dxa"/>
            <w:gridSpan w:val="2"/>
          </w:tcPr>
          <w:p w:rsidR="0032084D" w:rsidRPr="00A8222C" w:rsidRDefault="00181C95" w:rsidP="001356BB">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Серед дівчаток 12</w:t>
            </w:r>
            <w:r w:rsidR="00690DE3" w:rsidRPr="00436332">
              <w:rPr>
                <w:szCs w:val="28"/>
                <w:lang w:val="uk-UA"/>
              </w:rPr>
              <w:t>–</w:t>
            </w:r>
            <w:r w:rsidRPr="00A8222C">
              <w:rPr>
                <w:rFonts w:ascii="Times New Roman" w:hAnsi="Times New Roman" w:cs="Times New Roman"/>
                <w:color w:val="000000" w:themeColor="text1"/>
                <w:sz w:val="28"/>
                <w:szCs w:val="28"/>
                <w:lang w:val="uk-UA"/>
              </w:rPr>
              <w:t>14 років спостерігалося зростання гінекологічних захворювань, 20% з числа хворих мають потребу в стаціонарному лікуванні. Виберіть найбільш раціональне об'єднання етапів організації медичної допомоги в даному випадку.</w:t>
            </w:r>
          </w:p>
        </w:tc>
      </w:tr>
      <w:tr w:rsidR="0032084D" w:rsidRPr="00125189" w:rsidTr="001356BB">
        <w:trPr>
          <w:trHeight w:val="20"/>
        </w:trPr>
        <w:tc>
          <w:tcPr>
            <w:tcW w:w="567" w:type="dxa"/>
          </w:tcPr>
          <w:p w:rsidR="0032084D" w:rsidRPr="00113463" w:rsidRDefault="0032084D" w:rsidP="008F4445">
            <w:pPr>
              <w:pStyle w:val="a6"/>
              <w:jc w:val="center"/>
              <w:rPr>
                <w:bCs/>
                <w:color w:val="000000" w:themeColor="text1"/>
                <w:szCs w:val="28"/>
                <w:lang w:val="uk-UA"/>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 xml:space="preserve">Акушер-гінеколог поліклінічного прийому </w:t>
            </w:r>
            <w:r w:rsidR="00690DE3" w:rsidRPr="00436332">
              <w:rPr>
                <w:szCs w:val="28"/>
                <w:lang w:val="uk-UA"/>
              </w:rPr>
              <w:t>–</w:t>
            </w:r>
            <w:r w:rsidRPr="00A8222C">
              <w:rPr>
                <w:rFonts w:ascii="Times New Roman" w:hAnsi="Times New Roman" w:cs="Times New Roman"/>
                <w:color w:val="000000" w:themeColor="text1"/>
                <w:sz w:val="28"/>
                <w:szCs w:val="28"/>
                <w:lang w:val="uk-UA"/>
              </w:rPr>
              <w:t xml:space="preserve"> гінекологічний стаціонар</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8222C" w:rsidRDefault="00181C95"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 xml:space="preserve">Педіатр </w:t>
            </w:r>
            <w:r w:rsidR="004A5D2C" w:rsidRPr="00436332">
              <w:rPr>
                <w:szCs w:val="28"/>
                <w:lang w:val="uk-UA"/>
              </w:rPr>
              <w:t>–</w:t>
            </w:r>
            <w:r w:rsidRPr="00A8222C">
              <w:rPr>
                <w:rFonts w:ascii="Times New Roman" w:hAnsi="Times New Roman" w:cs="Times New Roman"/>
                <w:color w:val="000000" w:themeColor="text1"/>
                <w:sz w:val="28"/>
                <w:szCs w:val="28"/>
                <w:lang w:val="uk-UA"/>
              </w:rPr>
              <w:t xml:space="preserve"> акушер-гінеколог</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181C95"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 xml:space="preserve">Педіатр </w:t>
            </w:r>
            <w:r w:rsidR="004A5D2C" w:rsidRPr="00436332">
              <w:rPr>
                <w:szCs w:val="28"/>
                <w:lang w:val="uk-UA"/>
              </w:rPr>
              <w:t>–</w:t>
            </w:r>
            <w:r w:rsidRPr="00A8222C">
              <w:rPr>
                <w:rFonts w:ascii="Times New Roman" w:hAnsi="Times New Roman" w:cs="Times New Roman"/>
                <w:color w:val="000000" w:themeColor="text1"/>
                <w:sz w:val="28"/>
                <w:szCs w:val="28"/>
                <w:lang w:val="uk-UA"/>
              </w:rPr>
              <w:t xml:space="preserve"> гінекологічний стаціонар</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8222C" w:rsidRDefault="00181C95"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 xml:space="preserve">Педіатр </w:t>
            </w:r>
            <w:r w:rsidR="004A5D2C" w:rsidRPr="00436332">
              <w:rPr>
                <w:szCs w:val="28"/>
                <w:lang w:val="uk-UA"/>
              </w:rPr>
              <w:t>–</w:t>
            </w:r>
            <w:r w:rsidRPr="00A8222C">
              <w:rPr>
                <w:rFonts w:ascii="Times New Roman" w:hAnsi="Times New Roman" w:cs="Times New Roman"/>
                <w:color w:val="000000" w:themeColor="text1"/>
                <w:sz w:val="28"/>
                <w:szCs w:val="28"/>
                <w:lang w:val="uk-UA"/>
              </w:rPr>
              <w:t xml:space="preserve"> дитячий гінеколог</w:t>
            </w:r>
          </w:p>
        </w:tc>
      </w:tr>
      <w:tr w:rsidR="0032084D" w:rsidRPr="00D86AD4"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9A4E88"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181C95"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 xml:space="preserve">Педіатр </w:t>
            </w:r>
            <w:r w:rsidR="004A5D2C" w:rsidRPr="00436332">
              <w:rPr>
                <w:szCs w:val="28"/>
                <w:lang w:val="uk-UA"/>
              </w:rPr>
              <w:t>–</w:t>
            </w:r>
            <w:r w:rsidRPr="00A8222C">
              <w:rPr>
                <w:rFonts w:ascii="Times New Roman" w:hAnsi="Times New Roman" w:cs="Times New Roman"/>
                <w:color w:val="000000" w:themeColor="text1"/>
                <w:sz w:val="28"/>
                <w:szCs w:val="28"/>
                <w:lang w:val="uk-UA"/>
              </w:rPr>
              <w:t xml:space="preserve"> дитячий гінеколог </w:t>
            </w:r>
            <w:r w:rsidR="004A5D2C" w:rsidRPr="00436332">
              <w:rPr>
                <w:szCs w:val="28"/>
                <w:lang w:val="uk-UA"/>
              </w:rPr>
              <w:t>–</w:t>
            </w:r>
            <w:r w:rsidRPr="00A8222C">
              <w:rPr>
                <w:rFonts w:ascii="Times New Roman" w:hAnsi="Times New Roman" w:cs="Times New Roman"/>
                <w:color w:val="000000" w:themeColor="text1"/>
                <w:sz w:val="28"/>
                <w:szCs w:val="28"/>
                <w:lang w:val="uk-UA"/>
              </w:rPr>
              <w:t xml:space="preserve"> гінекологічний стаціонар</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36.</w:t>
            </w:r>
          </w:p>
        </w:tc>
        <w:tc>
          <w:tcPr>
            <w:tcW w:w="9072" w:type="dxa"/>
            <w:gridSpan w:val="2"/>
          </w:tcPr>
          <w:p w:rsidR="0032084D" w:rsidRPr="00A8222C" w:rsidRDefault="00181C95" w:rsidP="000355FD">
            <w:pPr>
              <w:pStyle w:val="a6"/>
              <w:jc w:val="both"/>
              <w:rPr>
                <w:bCs/>
                <w:color w:val="000000" w:themeColor="text1"/>
                <w:szCs w:val="28"/>
                <w:lang w:val="uk-UA"/>
              </w:rPr>
            </w:pPr>
            <w:r w:rsidRPr="00A8222C">
              <w:rPr>
                <w:color w:val="000000" w:themeColor="text1"/>
                <w:szCs w:val="28"/>
                <w:lang w:val="uk-UA"/>
              </w:rPr>
              <w:t>Жіноча консультація, як головна установа з надання амбулаторно-поліклінічної акушерсько-гінекологічної допомоги, може бути як самостійним закладом, так і входити до складу міської лікарні, медико-санітарної частини та інших. Складовою частиною яко</w:t>
            </w:r>
            <w:r w:rsidR="000355FD">
              <w:rPr>
                <w:color w:val="000000" w:themeColor="text1"/>
                <w:szCs w:val="28"/>
                <w:lang w:val="uk-UA"/>
              </w:rPr>
              <w:t>ї</w:t>
            </w:r>
            <w:r w:rsidRPr="00A8222C">
              <w:rPr>
                <w:color w:val="000000" w:themeColor="text1"/>
                <w:szCs w:val="28"/>
                <w:lang w:val="uk-UA"/>
              </w:rPr>
              <w:t xml:space="preserve"> ще установи може бути жіноча консультація.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181C95" w:rsidP="00EE529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Складовою частиною діагностичного центру</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B</w:t>
            </w:r>
          </w:p>
        </w:tc>
        <w:tc>
          <w:tcPr>
            <w:tcW w:w="8328" w:type="dxa"/>
          </w:tcPr>
          <w:p w:rsidR="0032084D" w:rsidRPr="00A8222C" w:rsidRDefault="00710DFF"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Складовою частиною ділянки сімейної медицини</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710DFF"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Складовою частиною МСЕК</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8222C" w:rsidRDefault="00181C95"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Складовою частиною органів санітарного епіднагляду</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710DFF" w:rsidP="008F4445">
            <w:pPr>
              <w:spacing w:after="0" w:line="240" w:lineRule="auto"/>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Складовою частиною самостійної поліклініки</w:t>
            </w:r>
          </w:p>
        </w:tc>
      </w:tr>
      <w:tr w:rsidR="0032084D" w:rsidRPr="004A5D2C"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37.</w:t>
            </w:r>
          </w:p>
        </w:tc>
        <w:tc>
          <w:tcPr>
            <w:tcW w:w="9072" w:type="dxa"/>
            <w:gridSpan w:val="2"/>
          </w:tcPr>
          <w:p w:rsidR="0032084D" w:rsidRPr="00A8222C" w:rsidRDefault="00181C95" w:rsidP="000355FD">
            <w:pPr>
              <w:pStyle w:val="a6"/>
              <w:jc w:val="both"/>
              <w:rPr>
                <w:bCs/>
                <w:color w:val="000000" w:themeColor="text1"/>
                <w:szCs w:val="28"/>
                <w:lang w:val="uk-UA"/>
              </w:rPr>
            </w:pPr>
            <w:r w:rsidRPr="00A8222C">
              <w:rPr>
                <w:color w:val="000000" w:themeColor="text1"/>
                <w:szCs w:val="28"/>
                <w:lang w:val="uk-UA"/>
              </w:rPr>
              <w:t xml:space="preserve">Серед завдань жіночої консультації </w:t>
            </w:r>
            <w:r w:rsidR="004A5D2C" w:rsidRPr="00436332">
              <w:rPr>
                <w:szCs w:val="28"/>
                <w:lang w:val="uk-UA"/>
              </w:rPr>
              <w:t>–</w:t>
            </w:r>
            <w:r w:rsidRPr="00A8222C">
              <w:rPr>
                <w:color w:val="000000" w:themeColor="text1"/>
                <w:szCs w:val="28"/>
                <w:lang w:val="uk-UA"/>
              </w:rPr>
              <w:t xml:space="preserve"> надання кваліфікованої акушерсько-гінекологічної допомоги, проведення заходів щодо профілактики ускладнень вагітності, пологів, післяпологового періоду та гінекологічних захворювань, впровадження сучасних методів профілактики діагностики та лікування і ін. Що з наведеного також відноситься до за</w:t>
            </w:r>
            <w:r w:rsidR="000355FD">
              <w:rPr>
                <w:color w:val="000000" w:themeColor="text1"/>
                <w:szCs w:val="28"/>
                <w:lang w:val="uk-UA"/>
              </w:rPr>
              <w:t>дач</w:t>
            </w:r>
            <w:r w:rsidRPr="00A8222C">
              <w:rPr>
                <w:color w:val="000000" w:themeColor="text1"/>
                <w:szCs w:val="28"/>
                <w:lang w:val="uk-UA"/>
              </w:rPr>
              <w:t xml:space="preserve"> жіночої консультації.</w:t>
            </w:r>
          </w:p>
        </w:tc>
      </w:tr>
      <w:tr w:rsidR="0032084D" w:rsidRPr="00125189" w:rsidTr="001356BB">
        <w:trPr>
          <w:trHeight w:val="20"/>
        </w:trPr>
        <w:tc>
          <w:tcPr>
            <w:tcW w:w="567" w:type="dxa"/>
          </w:tcPr>
          <w:p w:rsidR="0032084D" w:rsidRPr="004A5D2C" w:rsidRDefault="0032084D" w:rsidP="008F4445">
            <w:pPr>
              <w:pStyle w:val="a6"/>
              <w:jc w:val="center"/>
              <w:rPr>
                <w:bCs/>
                <w:color w:val="000000" w:themeColor="text1"/>
                <w:szCs w:val="28"/>
                <w:lang w:val="en-US"/>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Аналіз захворюваності з тимчасовою втратою працездатності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Надання соціально-правової допомоги</w:t>
            </w:r>
            <w:r w:rsidR="00EE5295">
              <w:rPr>
                <w:rFonts w:ascii="Times New Roman" w:hAnsi="Times New Roman" w:cs="Times New Roman"/>
                <w:color w:val="000000" w:themeColor="text1"/>
                <w:sz w:val="28"/>
                <w:szCs w:val="28"/>
                <w:lang w:val="uk-UA"/>
              </w:rPr>
              <w:t xml:space="preserve"> </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710DFF"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Працевлаштування вагітних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8222C" w:rsidRDefault="00710DFF"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Проведення оздоровчих заходів на підприємствах</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Всі відповіді вірні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38.</w:t>
            </w:r>
          </w:p>
        </w:tc>
        <w:tc>
          <w:tcPr>
            <w:tcW w:w="9072" w:type="dxa"/>
            <w:gridSpan w:val="2"/>
          </w:tcPr>
          <w:p w:rsidR="0032084D" w:rsidRPr="00A8222C" w:rsidRDefault="00181C95" w:rsidP="008F4445">
            <w:pPr>
              <w:pStyle w:val="a6"/>
              <w:jc w:val="both"/>
              <w:rPr>
                <w:bCs/>
                <w:color w:val="000000" w:themeColor="text1"/>
                <w:szCs w:val="28"/>
                <w:lang w:val="uk-UA"/>
              </w:rPr>
            </w:pPr>
            <w:r w:rsidRPr="00A8222C">
              <w:rPr>
                <w:color w:val="000000" w:themeColor="text1"/>
                <w:szCs w:val="28"/>
                <w:lang w:val="uk-UA"/>
              </w:rPr>
              <w:t>В обов'язки жіночої консультації входить також ведення медичної облікової документації. Це: індивідуальна карта вагітної і породіллі, обмінна карта пологового будинку, лікарський висновок про переведення вагітної жінки на іншу роботу і ін. Що з наведеного також відноситься до цієї документації.</w:t>
            </w:r>
          </w:p>
        </w:tc>
      </w:tr>
      <w:tr w:rsidR="004A17AD" w:rsidRPr="00125189" w:rsidTr="001356BB">
        <w:trPr>
          <w:trHeight w:val="20"/>
        </w:trPr>
        <w:tc>
          <w:tcPr>
            <w:tcW w:w="567" w:type="dxa"/>
          </w:tcPr>
          <w:p w:rsidR="004A17AD" w:rsidRPr="00125189" w:rsidRDefault="004A17AD" w:rsidP="008F4445">
            <w:pPr>
              <w:pStyle w:val="a6"/>
              <w:jc w:val="center"/>
              <w:rPr>
                <w:bCs/>
                <w:color w:val="000000" w:themeColor="text1"/>
                <w:szCs w:val="28"/>
              </w:rPr>
            </w:pPr>
          </w:p>
        </w:tc>
        <w:tc>
          <w:tcPr>
            <w:tcW w:w="744" w:type="dxa"/>
          </w:tcPr>
          <w:p w:rsidR="004A17AD" w:rsidRPr="00125189" w:rsidRDefault="004A17A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4A17AD" w:rsidRPr="00A8222C" w:rsidRDefault="004A17AD" w:rsidP="006F070D">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Карта профілактичних щеплень</w:t>
            </w:r>
          </w:p>
        </w:tc>
      </w:tr>
      <w:tr w:rsidR="004A17AD" w:rsidRPr="00125189" w:rsidTr="001356BB">
        <w:trPr>
          <w:trHeight w:val="20"/>
        </w:trPr>
        <w:tc>
          <w:tcPr>
            <w:tcW w:w="567" w:type="dxa"/>
          </w:tcPr>
          <w:p w:rsidR="004A17AD" w:rsidRPr="00125189" w:rsidRDefault="004A17AD" w:rsidP="008F4445">
            <w:pPr>
              <w:pStyle w:val="a6"/>
              <w:jc w:val="center"/>
              <w:rPr>
                <w:bCs/>
                <w:color w:val="000000" w:themeColor="text1"/>
                <w:szCs w:val="28"/>
              </w:rPr>
            </w:pPr>
          </w:p>
        </w:tc>
        <w:tc>
          <w:tcPr>
            <w:tcW w:w="744" w:type="dxa"/>
          </w:tcPr>
          <w:p w:rsidR="004A17AD" w:rsidRPr="00125189" w:rsidRDefault="004A17A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Pr="00125189">
              <w:rPr>
                <w:rFonts w:ascii="Times New Roman" w:hAnsi="Times New Roman" w:cs="Times New Roman"/>
                <w:snapToGrid w:val="0"/>
                <w:color w:val="000000" w:themeColor="text1"/>
                <w:sz w:val="28"/>
                <w:szCs w:val="28"/>
                <w:lang w:val="uk-UA"/>
              </w:rPr>
              <w:t>B</w:t>
            </w:r>
          </w:p>
        </w:tc>
        <w:tc>
          <w:tcPr>
            <w:tcW w:w="8328" w:type="dxa"/>
          </w:tcPr>
          <w:p w:rsidR="004A17AD" w:rsidRPr="00A8222C" w:rsidRDefault="004A17AD" w:rsidP="006F070D">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Контрольна карта диспансерного спостереження</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4A17AD"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Медична карта переривання вагітності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Протокол патологоанатомічних розрізів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Всі відповіді вірні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lang w:val="en-US"/>
              </w:rPr>
            </w:pPr>
            <w:r w:rsidRPr="00125189">
              <w:rPr>
                <w:bCs/>
                <w:color w:val="000000" w:themeColor="text1"/>
                <w:szCs w:val="28"/>
                <w:lang w:val="en-US"/>
              </w:rPr>
              <w:t>39.</w:t>
            </w:r>
          </w:p>
        </w:tc>
        <w:tc>
          <w:tcPr>
            <w:tcW w:w="9072" w:type="dxa"/>
            <w:gridSpan w:val="2"/>
          </w:tcPr>
          <w:p w:rsidR="0032084D" w:rsidRPr="00A8222C" w:rsidRDefault="00181C95" w:rsidP="008F4445">
            <w:pPr>
              <w:pStyle w:val="a6"/>
              <w:jc w:val="both"/>
              <w:rPr>
                <w:bCs/>
                <w:color w:val="000000" w:themeColor="text1"/>
                <w:szCs w:val="28"/>
                <w:lang w:val="uk-UA"/>
              </w:rPr>
            </w:pPr>
            <w:r w:rsidRPr="00A8222C">
              <w:rPr>
                <w:color w:val="000000" w:themeColor="text1"/>
                <w:szCs w:val="28"/>
                <w:lang w:val="uk-UA"/>
              </w:rPr>
              <w:t>Серед медичної облікової документації, яку веде жіноча консультація є індивідуальна карта вагітної, обмінна карта пологового будинку і ін. Що з наведеного також відноситься до цієї документації.</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A</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Карта профілактичних щеплень</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color w:val="000000" w:themeColor="text1"/>
                <w:sz w:val="28"/>
                <w:szCs w:val="28"/>
              </w:rPr>
              <w:t>*</w:t>
            </w:r>
            <w:r w:rsidR="0032084D" w:rsidRPr="00125189">
              <w:rPr>
                <w:rFonts w:ascii="Times New Roman" w:hAnsi="Times New Roman" w:cs="Times New Roman"/>
                <w:snapToGrid w:val="0"/>
                <w:color w:val="000000" w:themeColor="text1"/>
                <w:sz w:val="28"/>
                <w:szCs w:val="28"/>
                <w:lang w:val="uk-UA"/>
              </w:rPr>
              <w:t>B</w:t>
            </w:r>
          </w:p>
        </w:tc>
        <w:tc>
          <w:tcPr>
            <w:tcW w:w="8328" w:type="dxa"/>
          </w:tcPr>
          <w:p w:rsidR="0032084D" w:rsidRPr="00A8222C" w:rsidRDefault="00710DFF"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Медична карта амбулаторного хворого</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C</w:t>
            </w:r>
          </w:p>
        </w:tc>
        <w:tc>
          <w:tcPr>
            <w:tcW w:w="8328" w:type="dxa"/>
          </w:tcPr>
          <w:p w:rsidR="0032084D" w:rsidRPr="00A8222C" w:rsidRDefault="00710DFF"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Медична карта переривання вагітності</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D</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Протокол патологоанатомічних розрізів</w:t>
            </w:r>
          </w:p>
        </w:tc>
      </w:tr>
      <w:tr w:rsidR="0032084D" w:rsidRPr="00125189" w:rsidTr="001356BB">
        <w:trPr>
          <w:trHeight w:val="20"/>
        </w:trPr>
        <w:tc>
          <w:tcPr>
            <w:tcW w:w="567" w:type="dxa"/>
          </w:tcPr>
          <w:p w:rsidR="0032084D" w:rsidRPr="00125189" w:rsidRDefault="0032084D" w:rsidP="008F4445">
            <w:pPr>
              <w:pStyle w:val="a6"/>
              <w:jc w:val="center"/>
              <w:rPr>
                <w:bCs/>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lang w:val="uk-UA"/>
              </w:rPr>
            </w:pPr>
            <w:r w:rsidRPr="00125189">
              <w:rPr>
                <w:rFonts w:ascii="Times New Roman" w:hAnsi="Times New Roman" w:cs="Times New Roman"/>
                <w:snapToGrid w:val="0"/>
                <w:color w:val="000000" w:themeColor="text1"/>
                <w:sz w:val="28"/>
                <w:szCs w:val="28"/>
                <w:lang w:val="uk-UA"/>
              </w:rPr>
              <w:t>E</w:t>
            </w:r>
          </w:p>
        </w:tc>
        <w:tc>
          <w:tcPr>
            <w:tcW w:w="8328" w:type="dxa"/>
          </w:tcPr>
          <w:p w:rsidR="0032084D" w:rsidRPr="00A8222C" w:rsidRDefault="00181C95" w:rsidP="008F4445">
            <w:pPr>
              <w:spacing w:after="0" w:line="240" w:lineRule="auto"/>
              <w:jc w:val="both"/>
              <w:rPr>
                <w:rFonts w:ascii="Times New Roman" w:hAnsi="Times New Roman" w:cs="Times New Roman"/>
                <w:color w:val="000000" w:themeColor="text1"/>
                <w:sz w:val="28"/>
                <w:szCs w:val="28"/>
                <w:lang w:val="uk-UA"/>
              </w:rPr>
            </w:pPr>
            <w:r w:rsidRPr="00A8222C">
              <w:rPr>
                <w:rFonts w:ascii="Times New Roman" w:hAnsi="Times New Roman" w:cs="Times New Roman"/>
                <w:color w:val="000000" w:themeColor="text1"/>
                <w:sz w:val="28"/>
                <w:szCs w:val="28"/>
                <w:lang w:val="uk-UA"/>
              </w:rPr>
              <w:t>Всі відповіді вірні</w:t>
            </w:r>
          </w:p>
        </w:tc>
      </w:tr>
      <w:tr w:rsidR="0032084D" w:rsidRPr="00125189" w:rsidTr="001356BB">
        <w:trPr>
          <w:trHeight w:val="70"/>
        </w:trPr>
        <w:tc>
          <w:tcPr>
            <w:tcW w:w="567" w:type="dxa"/>
          </w:tcPr>
          <w:p w:rsidR="0032084D" w:rsidRPr="00125189" w:rsidRDefault="0032084D" w:rsidP="008F4445">
            <w:pPr>
              <w:pStyle w:val="a6"/>
              <w:jc w:val="center"/>
              <w:rPr>
                <w:bCs/>
                <w:i/>
                <w:color w:val="000000" w:themeColor="text1"/>
                <w:szCs w:val="28"/>
                <w:lang w:val="en-US"/>
              </w:rPr>
            </w:pPr>
            <w:r w:rsidRPr="00125189">
              <w:rPr>
                <w:bCs/>
                <w:i/>
                <w:color w:val="000000" w:themeColor="text1"/>
                <w:szCs w:val="28"/>
                <w:lang w:val="en-US"/>
              </w:rPr>
              <w:t>40.</w:t>
            </w:r>
          </w:p>
        </w:tc>
        <w:tc>
          <w:tcPr>
            <w:tcW w:w="9072" w:type="dxa"/>
            <w:gridSpan w:val="2"/>
          </w:tcPr>
          <w:p w:rsidR="0032084D" w:rsidRPr="00A8222C" w:rsidRDefault="00A8222C" w:rsidP="008F4445">
            <w:pPr>
              <w:pStyle w:val="a6"/>
              <w:jc w:val="both"/>
              <w:rPr>
                <w:bCs/>
                <w:i/>
                <w:color w:val="000000" w:themeColor="text1"/>
                <w:szCs w:val="28"/>
                <w:lang w:val="uk-UA"/>
              </w:rPr>
            </w:pPr>
            <w:r w:rsidRPr="00A8222C">
              <w:rPr>
                <w:i/>
                <w:color w:val="000000" w:themeColor="text1"/>
                <w:szCs w:val="28"/>
                <w:lang w:val="uk-UA"/>
              </w:rPr>
              <w:t>Вагітна жінка стала на облік в жіночій консультації в термін вагітності 11 тижнів і перебувала під наглядом протягом всього терміну при нормальному перебігу вагітності. Який з наведених документів обов'язково повинен видати лікар вагітній для госпіталізації в пологовий будинок?</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A</w:t>
            </w:r>
          </w:p>
        </w:tc>
        <w:tc>
          <w:tcPr>
            <w:tcW w:w="8328" w:type="dxa"/>
          </w:tcPr>
          <w:p w:rsidR="0032084D" w:rsidRPr="00A8222C" w:rsidRDefault="00710DFF"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Довідка з органів санепіднагляду</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B</w:t>
            </w:r>
          </w:p>
        </w:tc>
        <w:tc>
          <w:tcPr>
            <w:tcW w:w="8328" w:type="dxa"/>
          </w:tcPr>
          <w:p w:rsidR="0032084D" w:rsidRPr="00A8222C" w:rsidRDefault="00710DFF"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Індивідуальна карта вагітної</w:t>
            </w:r>
          </w:p>
        </w:tc>
      </w:tr>
      <w:tr w:rsidR="00710DFF" w:rsidRPr="00125189" w:rsidTr="001356BB">
        <w:trPr>
          <w:trHeight w:val="20"/>
        </w:trPr>
        <w:tc>
          <w:tcPr>
            <w:tcW w:w="567" w:type="dxa"/>
          </w:tcPr>
          <w:p w:rsidR="00710DFF" w:rsidRPr="00125189" w:rsidRDefault="00710DFF" w:rsidP="008F4445">
            <w:pPr>
              <w:pStyle w:val="a6"/>
              <w:jc w:val="center"/>
              <w:rPr>
                <w:bCs/>
                <w:i/>
                <w:color w:val="000000" w:themeColor="text1"/>
                <w:szCs w:val="28"/>
              </w:rPr>
            </w:pPr>
          </w:p>
        </w:tc>
        <w:tc>
          <w:tcPr>
            <w:tcW w:w="744" w:type="dxa"/>
          </w:tcPr>
          <w:p w:rsidR="00710DFF"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C</w:t>
            </w:r>
          </w:p>
        </w:tc>
        <w:tc>
          <w:tcPr>
            <w:tcW w:w="8328" w:type="dxa"/>
          </w:tcPr>
          <w:p w:rsidR="00710DFF" w:rsidRPr="00A8222C" w:rsidRDefault="00710DFF" w:rsidP="006F070D">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Листок непрацездатності</w:t>
            </w:r>
          </w:p>
        </w:tc>
      </w:tr>
      <w:tr w:rsidR="00710DFF" w:rsidRPr="00125189" w:rsidTr="001356BB">
        <w:trPr>
          <w:trHeight w:val="20"/>
        </w:trPr>
        <w:tc>
          <w:tcPr>
            <w:tcW w:w="567" w:type="dxa"/>
          </w:tcPr>
          <w:p w:rsidR="00710DFF" w:rsidRPr="00125189" w:rsidRDefault="00710DFF" w:rsidP="008F4445">
            <w:pPr>
              <w:pStyle w:val="a6"/>
              <w:jc w:val="center"/>
              <w:rPr>
                <w:bCs/>
                <w:i/>
                <w:color w:val="000000" w:themeColor="text1"/>
                <w:szCs w:val="28"/>
              </w:rPr>
            </w:pPr>
          </w:p>
        </w:tc>
        <w:tc>
          <w:tcPr>
            <w:tcW w:w="744" w:type="dxa"/>
          </w:tcPr>
          <w:p w:rsidR="00710DFF"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D</w:t>
            </w:r>
          </w:p>
        </w:tc>
        <w:tc>
          <w:tcPr>
            <w:tcW w:w="8328" w:type="dxa"/>
          </w:tcPr>
          <w:p w:rsidR="00710DFF" w:rsidRPr="00A8222C" w:rsidRDefault="00710DFF" w:rsidP="006F070D">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Направлення на госпіталізацію</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710DF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color w:val="000000" w:themeColor="text1"/>
                <w:sz w:val="28"/>
                <w:szCs w:val="28"/>
              </w:rPr>
              <w:t>*</w:t>
            </w:r>
            <w:r w:rsidR="0032084D" w:rsidRPr="00125189">
              <w:rPr>
                <w:rFonts w:ascii="Times New Roman" w:hAnsi="Times New Roman" w:cs="Times New Roman"/>
                <w:i/>
                <w:snapToGrid w:val="0"/>
                <w:color w:val="000000" w:themeColor="text1"/>
                <w:sz w:val="28"/>
                <w:szCs w:val="28"/>
                <w:lang w:val="uk-UA"/>
              </w:rPr>
              <w:t>E</w:t>
            </w:r>
          </w:p>
        </w:tc>
        <w:tc>
          <w:tcPr>
            <w:tcW w:w="8328" w:type="dxa"/>
          </w:tcPr>
          <w:p w:rsidR="0032084D" w:rsidRPr="00A8222C" w:rsidRDefault="00710DFF"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Обмінна карта</w:t>
            </w:r>
          </w:p>
        </w:tc>
      </w:tr>
      <w:tr w:rsidR="0032084D" w:rsidRPr="00125189" w:rsidTr="001356BB">
        <w:trPr>
          <w:trHeight w:val="70"/>
        </w:trPr>
        <w:tc>
          <w:tcPr>
            <w:tcW w:w="567" w:type="dxa"/>
          </w:tcPr>
          <w:p w:rsidR="0032084D" w:rsidRPr="00125189" w:rsidRDefault="0032084D" w:rsidP="008F4445">
            <w:pPr>
              <w:pStyle w:val="a6"/>
              <w:jc w:val="center"/>
              <w:rPr>
                <w:bCs/>
                <w:i/>
                <w:color w:val="000000" w:themeColor="text1"/>
                <w:szCs w:val="28"/>
                <w:lang w:val="en-US"/>
              </w:rPr>
            </w:pPr>
            <w:r w:rsidRPr="00125189">
              <w:rPr>
                <w:bCs/>
                <w:i/>
                <w:color w:val="000000" w:themeColor="text1"/>
                <w:szCs w:val="28"/>
                <w:lang w:val="en-US"/>
              </w:rPr>
              <w:t>41.</w:t>
            </w:r>
          </w:p>
        </w:tc>
        <w:tc>
          <w:tcPr>
            <w:tcW w:w="9072" w:type="dxa"/>
            <w:gridSpan w:val="2"/>
          </w:tcPr>
          <w:p w:rsidR="0032084D" w:rsidRPr="00A8222C" w:rsidRDefault="00A8222C" w:rsidP="000355FD">
            <w:pPr>
              <w:pStyle w:val="a6"/>
              <w:jc w:val="both"/>
              <w:rPr>
                <w:bCs/>
                <w:i/>
                <w:color w:val="000000" w:themeColor="text1"/>
                <w:szCs w:val="28"/>
                <w:lang w:val="uk-UA"/>
              </w:rPr>
            </w:pPr>
            <w:r w:rsidRPr="00A8222C">
              <w:rPr>
                <w:i/>
                <w:color w:val="000000" w:themeColor="text1"/>
                <w:szCs w:val="28"/>
                <w:lang w:val="uk-UA"/>
              </w:rPr>
              <w:t>У жінки вагітність протікала з вираженим гестозом, в результаті чого пологи відбулися на 30 тижні вагітності. Народи</w:t>
            </w:r>
            <w:r w:rsidR="000355FD">
              <w:rPr>
                <w:i/>
                <w:color w:val="000000" w:themeColor="text1"/>
                <w:szCs w:val="28"/>
                <w:lang w:val="uk-UA"/>
              </w:rPr>
              <w:t>лась</w:t>
            </w:r>
            <w:r w:rsidRPr="00A8222C">
              <w:rPr>
                <w:i/>
                <w:color w:val="000000" w:themeColor="text1"/>
                <w:szCs w:val="28"/>
                <w:lang w:val="uk-UA"/>
              </w:rPr>
              <w:t xml:space="preserve"> мертв</w:t>
            </w:r>
            <w:r w:rsidR="000355FD">
              <w:rPr>
                <w:i/>
                <w:color w:val="000000" w:themeColor="text1"/>
                <w:szCs w:val="28"/>
                <w:lang w:val="uk-UA"/>
              </w:rPr>
              <w:t>а</w:t>
            </w:r>
            <w:r w:rsidRPr="00A8222C">
              <w:rPr>
                <w:i/>
                <w:color w:val="000000" w:themeColor="text1"/>
                <w:szCs w:val="28"/>
                <w:lang w:val="uk-UA"/>
              </w:rPr>
              <w:t xml:space="preserve"> недоношена дитина. Жінка звернулася в суд з позовом на лікаря жіночої консультації, який, на її думку, недостатньо приділяв уваг</w:t>
            </w:r>
            <w:r w:rsidR="000355FD">
              <w:rPr>
                <w:i/>
                <w:color w:val="000000" w:themeColor="text1"/>
                <w:szCs w:val="28"/>
                <w:lang w:val="uk-UA"/>
              </w:rPr>
              <w:t>у</w:t>
            </w:r>
            <w:r w:rsidRPr="00A8222C">
              <w:rPr>
                <w:i/>
                <w:color w:val="000000" w:themeColor="text1"/>
                <w:szCs w:val="28"/>
                <w:lang w:val="uk-UA"/>
              </w:rPr>
              <w:t xml:space="preserve"> їй під час вагітності. Яка медична док</w:t>
            </w:r>
            <w:r w:rsidR="00B57184">
              <w:rPr>
                <w:i/>
                <w:color w:val="000000" w:themeColor="text1"/>
                <w:szCs w:val="28"/>
                <w:lang w:val="uk-UA"/>
              </w:rPr>
              <w:t>ументація буде піддана експертній оцінці</w:t>
            </w:r>
            <w:r w:rsidRPr="00A8222C">
              <w:rPr>
                <w:i/>
                <w:color w:val="000000" w:themeColor="text1"/>
                <w:szCs w:val="28"/>
                <w:lang w:val="uk-UA"/>
              </w:rPr>
              <w:t xml:space="preserve"> в цьому випадку?</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color w:val="000000" w:themeColor="text1"/>
                <w:sz w:val="28"/>
                <w:szCs w:val="28"/>
              </w:rPr>
              <w:t>*</w:t>
            </w:r>
            <w:r w:rsidRPr="00125189">
              <w:rPr>
                <w:rFonts w:ascii="Times New Roman" w:hAnsi="Times New Roman" w:cs="Times New Roman"/>
                <w:i/>
                <w:snapToGrid w:val="0"/>
                <w:color w:val="000000" w:themeColor="text1"/>
                <w:sz w:val="28"/>
                <w:szCs w:val="28"/>
                <w:lang w:val="uk-UA"/>
              </w:rPr>
              <w:t>A</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Індивідуальна карта вагітної і породіллі</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B</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Історія пологів</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C</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Контрольна карта диспансерного спостереження</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D</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Медична карта амбулаторного хворого</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E</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Обмінна карта</w:t>
            </w:r>
          </w:p>
        </w:tc>
      </w:tr>
      <w:tr w:rsidR="0032084D" w:rsidRPr="00125189" w:rsidTr="001356BB">
        <w:trPr>
          <w:trHeight w:val="70"/>
        </w:trPr>
        <w:tc>
          <w:tcPr>
            <w:tcW w:w="567" w:type="dxa"/>
          </w:tcPr>
          <w:p w:rsidR="0032084D" w:rsidRPr="00125189" w:rsidRDefault="0032084D" w:rsidP="008F4445">
            <w:pPr>
              <w:pStyle w:val="a6"/>
              <w:jc w:val="center"/>
              <w:rPr>
                <w:bCs/>
                <w:i/>
                <w:color w:val="000000" w:themeColor="text1"/>
                <w:szCs w:val="28"/>
                <w:lang w:val="en-US"/>
              </w:rPr>
            </w:pPr>
            <w:r w:rsidRPr="00125189">
              <w:rPr>
                <w:bCs/>
                <w:i/>
                <w:color w:val="000000" w:themeColor="text1"/>
                <w:szCs w:val="28"/>
                <w:lang w:val="en-US"/>
              </w:rPr>
              <w:t>42.</w:t>
            </w:r>
          </w:p>
        </w:tc>
        <w:tc>
          <w:tcPr>
            <w:tcW w:w="9072" w:type="dxa"/>
            <w:gridSpan w:val="2"/>
          </w:tcPr>
          <w:p w:rsidR="0032084D" w:rsidRPr="00A8222C" w:rsidRDefault="00A8222C" w:rsidP="008F4445">
            <w:pPr>
              <w:pStyle w:val="a6"/>
              <w:jc w:val="both"/>
              <w:rPr>
                <w:bCs/>
                <w:i/>
                <w:color w:val="000000" w:themeColor="text1"/>
                <w:szCs w:val="28"/>
                <w:lang w:val="uk-UA"/>
              </w:rPr>
            </w:pPr>
            <w:r w:rsidRPr="00A8222C">
              <w:rPr>
                <w:i/>
                <w:color w:val="000000" w:themeColor="text1"/>
                <w:szCs w:val="28"/>
                <w:lang w:val="uk-UA"/>
              </w:rPr>
              <w:t>Завідувач відділенням жіночої консультації хоче провести експертну оцінку виконання лікарями медико-технологічних стандартів спостереження вагітних. Яку документацію він повинен перевірити з цією метою?</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color w:val="000000" w:themeColor="text1"/>
                <w:sz w:val="28"/>
                <w:szCs w:val="28"/>
              </w:rPr>
              <w:t>*</w:t>
            </w:r>
            <w:r w:rsidRPr="00125189">
              <w:rPr>
                <w:rFonts w:ascii="Times New Roman" w:hAnsi="Times New Roman" w:cs="Times New Roman"/>
                <w:i/>
                <w:snapToGrid w:val="0"/>
                <w:color w:val="000000" w:themeColor="text1"/>
                <w:sz w:val="28"/>
                <w:szCs w:val="28"/>
                <w:lang w:val="uk-UA"/>
              </w:rPr>
              <w:t>A</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Індивідуальні карти вагітних і породіль</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B</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Історії пологів</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C</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Історії розвитку новонароджених</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D</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Медичні карти амбулаторних хворих</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E</w:t>
            </w:r>
          </w:p>
        </w:tc>
        <w:tc>
          <w:tcPr>
            <w:tcW w:w="8328" w:type="dxa"/>
          </w:tcPr>
          <w:p w:rsidR="0032084D" w:rsidRPr="00A8222C" w:rsidRDefault="00A8222C" w:rsidP="008F4445">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Обмінні карти</w:t>
            </w:r>
          </w:p>
        </w:tc>
      </w:tr>
      <w:tr w:rsidR="0032084D" w:rsidRPr="00D86AD4" w:rsidTr="001356BB">
        <w:trPr>
          <w:trHeight w:val="70"/>
        </w:trPr>
        <w:tc>
          <w:tcPr>
            <w:tcW w:w="567" w:type="dxa"/>
          </w:tcPr>
          <w:p w:rsidR="0032084D" w:rsidRPr="00125189" w:rsidRDefault="0032084D" w:rsidP="008F4445">
            <w:pPr>
              <w:pStyle w:val="a6"/>
              <w:jc w:val="center"/>
              <w:rPr>
                <w:bCs/>
                <w:i/>
                <w:color w:val="000000" w:themeColor="text1"/>
                <w:szCs w:val="28"/>
                <w:lang w:val="en-US"/>
              </w:rPr>
            </w:pPr>
            <w:r w:rsidRPr="00125189">
              <w:rPr>
                <w:bCs/>
                <w:i/>
                <w:color w:val="000000" w:themeColor="text1"/>
                <w:szCs w:val="28"/>
                <w:lang w:val="en-US"/>
              </w:rPr>
              <w:t>43.</w:t>
            </w:r>
          </w:p>
        </w:tc>
        <w:tc>
          <w:tcPr>
            <w:tcW w:w="9072" w:type="dxa"/>
            <w:gridSpan w:val="2"/>
          </w:tcPr>
          <w:p w:rsidR="0032084D" w:rsidRPr="00A8222C" w:rsidRDefault="00A8222C" w:rsidP="008F4445">
            <w:pPr>
              <w:pStyle w:val="a6"/>
              <w:jc w:val="both"/>
              <w:rPr>
                <w:bCs/>
                <w:i/>
                <w:color w:val="000000" w:themeColor="text1"/>
                <w:szCs w:val="28"/>
                <w:lang w:val="uk-UA"/>
              </w:rPr>
            </w:pPr>
            <w:r w:rsidRPr="00A8222C">
              <w:rPr>
                <w:i/>
                <w:snapToGrid w:val="0"/>
                <w:color w:val="000000" w:themeColor="text1"/>
                <w:szCs w:val="28"/>
                <w:lang w:val="uk-UA"/>
              </w:rPr>
              <w:t>На хімічному виробництві робітниця зайнята дозуванням, зважуванням і завантаженням в камеру реакції вихідних продуктів синтезу полімерних матеріалів. Лікарем акушером-гінекологом у робітниці встановлено вагітність. Які профілактичні заходи необхідно застосувати для запобігання негативного впливу хімічних факторів на організм робітниці та майбутньої дитини?</w:t>
            </w:r>
          </w:p>
        </w:tc>
      </w:tr>
      <w:tr w:rsidR="00D8180F" w:rsidRPr="00125189" w:rsidTr="001356BB">
        <w:trPr>
          <w:trHeight w:val="20"/>
        </w:trPr>
        <w:tc>
          <w:tcPr>
            <w:tcW w:w="567" w:type="dxa"/>
          </w:tcPr>
          <w:p w:rsidR="00D8180F" w:rsidRPr="00113463" w:rsidRDefault="00D8180F" w:rsidP="008F4445">
            <w:pPr>
              <w:pStyle w:val="a6"/>
              <w:jc w:val="center"/>
              <w:rPr>
                <w:bCs/>
                <w:i/>
                <w:color w:val="000000" w:themeColor="text1"/>
                <w:szCs w:val="28"/>
                <w:lang w:val="uk-UA"/>
              </w:rPr>
            </w:pPr>
          </w:p>
        </w:tc>
        <w:tc>
          <w:tcPr>
            <w:tcW w:w="744" w:type="dxa"/>
          </w:tcPr>
          <w:p w:rsidR="00D8180F" w:rsidRPr="00125189" w:rsidRDefault="00D8180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A</w:t>
            </w:r>
          </w:p>
        </w:tc>
        <w:tc>
          <w:tcPr>
            <w:tcW w:w="8328" w:type="dxa"/>
          </w:tcPr>
          <w:p w:rsidR="00D8180F" w:rsidRPr="00A8222C" w:rsidRDefault="00D8180F" w:rsidP="006F070D">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Збільшення кількості регламентованих перерв</w:t>
            </w:r>
          </w:p>
        </w:tc>
      </w:tr>
      <w:tr w:rsidR="00D8180F" w:rsidRPr="00125189" w:rsidTr="001356BB">
        <w:trPr>
          <w:trHeight w:val="20"/>
        </w:trPr>
        <w:tc>
          <w:tcPr>
            <w:tcW w:w="567" w:type="dxa"/>
          </w:tcPr>
          <w:p w:rsidR="00D8180F" w:rsidRPr="00125189" w:rsidRDefault="00D8180F" w:rsidP="008F4445">
            <w:pPr>
              <w:pStyle w:val="a6"/>
              <w:jc w:val="center"/>
              <w:rPr>
                <w:bCs/>
                <w:i/>
                <w:color w:val="000000" w:themeColor="text1"/>
                <w:szCs w:val="28"/>
              </w:rPr>
            </w:pPr>
          </w:p>
        </w:tc>
        <w:tc>
          <w:tcPr>
            <w:tcW w:w="744" w:type="dxa"/>
          </w:tcPr>
          <w:p w:rsidR="00D8180F" w:rsidRPr="00125189" w:rsidRDefault="00D8180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B</w:t>
            </w:r>
          </w:p>
        </w:tc>
        <w:tc>
          <w:tcPr>
            <w:tcW w:w="8328" w:type="dxa"/>
          </w:tcPr>
          <w:p w:rsidR="00D8180F" w:rsidRPr="00A8222C" w:rsidRDefault="00D8180F" w:rsidP="006F070D">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Зменшення тривалості робочого дня</w:t>
            </w:r>
          </w:p>
        </w:tc>
      </w:tr>
      <w:tr w:rsidR="00D8180F" w:rsidRPr="005D442B" w:rsidTr="001356BB">
        <w:trPr>
          <w:trHeight w:val="20"/>
        </w:trPr>
        <w:tc>
          <w:tcPr>
            <w:tcW w:w="567" w:type="dxa"/>
          </w:tcPr>
          <w:p w:rsidR="00D8180F" w:rsidRPr="00125189" w:rsidRDefault="00D8180F" w:rsidP="008F4445">
            <w:pPr>
              <w:pStyle w:val="a6"/>
              <w:jc w:val="center"/>
              <w:rPr>
                <w:bCs/>
                <w:i/>
                <w:color w:val="000000" w:themeColor="text1"/>
                <w:szCs w:val="28"/>
              </w:rPr>
            </w:pPr>
          </w:p>
        </w:tc>
        <w:tc>
          <w:tcPr>
            <w:tcW w:w="744" w:type="dxa"/>
          </w:tcPr>
          <w:p w:rsidR="00D8180F" w:rsidRPr="00125189" w:rsidRDefault="00D8180F"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C</w:t>
            </w:r>
          </w:p>
        </w:tc>
        <w:tc>
          <w:tcPr>
            <w:tcW w:w="8328" w:type="dxa"/>
          </w:tcPr>
          <w:p w:rsidR="00D8180F" w:rsidRPr="00A8222C" w:rsidRDefault="00D8180F" w:rsidP="006F070D">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Зменшення часу дії хімічних чинників</w:t>
            </w:r>
          </w:p>
        </w:tc>
      </w:tr>
      <w:tr w:rsidR="004A17AD" w:rsidRPr="00125189" w:rsidTr="001356BB">
        <w:trPr>
          <w:trHeight w:val="20"/>
        </w:trPr>
        <w:tc>
          <w:tcPr>
            <w:tcW w:w="567" w:type="dxa"/>
          </w:tcPr>
          <w:p w:rsidR="004A17AD" w:rsidRPr="005D442B" w:rsidRDefault="004A17AD" w:rsidP="008F4445">
            <w:pPr>
              <w:pStyle w:val="a6"/>
              <w:jc w:val="center"/>
              <w:rPr>
                <w:bCs/>
                <w:i/>
                <w:color w:val="000000" w:themeColor="text1"/>
                <w:szCs w:val="28"/>
                <w:lang w:val="uk-UA"/>
              </w:rPr>
            </w:pPr>
          </w:p>
        </w:tc>
        <w:tc>
          <w:tcPr>
            <w:tcW w:w="744" w:type="dxa"/>
          </w:tcPr>
          <w:p w:rsidR="004A17AD" w:rsidRPr="00125189" w:rsidRDefault="004A17A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snapToGrid w:val="0"/>
                <w:color w:val="000000" w:themeColor="text1"/>
                <w:sz w:val="28"/>
                <w:szCs w:val="28"/>
                <w:lang w:val="uk-UA"/>
              </w:rPr>
              <w:t>D</w:t>
            </w:r>
          </w:p>
        </w:tc>
        <w:tc>
          <w:tcPr>
            <w:tcW w:w="8328" w:type="dxa"/>
          </w:tcPr>
          <w:p w:rsidR="004A17AD" w:rsidRPr="00A8222C" w:rsidRDefault="00D8180F" w:rsidP="006F070D">
            <w:pPr>
              <w:spacing w:after="0" w:line="240" w:lineRule="auto"/>
              <w:rPr>
                <w:rFonts w:ascii="Times New Roman" w:eastAsia="Times New Roman" w:hAnsi="Times New Roman" w:cs="Times New Roman"/>
                <w:i/>
                <w:color w:val="000000" w:themeColor="text1"/>
                <w:sz w:val="28"/>
                <w:szCs w:val="28"/>
                <w:lang w:val="uk-UA" w:eastAsia="ru-RU"/>
              </w:rPr>
            </w:pPr>
            <w:r w:rsidRPr="00A8222C">
              <w:rPr>
                <w:rFonts w:ascii="Times New Roman" w:eastAsia="Times New Roman" w:hAnsi="Times New Roman" w:cs="Times New Roman"/>
                <w:i/>
                <w:color w:val="000000" w:themeColor="text1"/>
                <w:sz w:val="28"/>
                <w:szCs w:val="28"/>
                <w:lang w:val="uk-UA" w:eastAsia="ru-RU"/>
              </w:rPr>
              <w:t>Надання додаткових вихідних днів</w:t>
            </w:r>
          </w:p>
        </w:tc>
      </w:tr>
      <w:tr w:rsidR="0032084D" w:rsidRPr="00125189" w:rsidTr="001356BB">
        <w:trPr>
          <w:trHeight w:val="20"/>
        </w:trPr>
        <w:tc>
          <w:tcPr>
            <w:tcW w:w="567" w:type="dxa"/>
          </w:tcPr>
          <w:p w:rsidR="0032084D" w:rsidRPr="00125189" w:rsidRDefault="0032084D" w:rsidP="008F4445">
            <w:pPr>
              <w:pStyle w:val="a6"/>
              <w:jc w:val="center"/>
              <w:rPr>
                <w:bCs/>
                <w:i/>
                <w:color w:val="000000" w:themeColor="text1"/>
                <w:szCs w:val="28"/>
              </w:rPr>
            </w:pPr>
          </w:p>
        </w:tc>
        <w:tc>
          <w:tcPr>
            <w:tcW w:w="744" w:type="dxa"/>
          </w:tcPr>
          <w:p w:rsidR="0032084D" w:rsidRPr="00125189" w:rsidRDefault="00B469F0"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125189">
              <w:rPr>
                <w:rFonts w:ascii="Times New Roman" w:hAnsi="Times New Roman" w:cs="Times New Roman"/>
                <w:i/>
                <w:color w:val="000000" w:themeColor="text1"/>
                <w:sz w:val="28"/>
                <w:szCs w:val="28"/>
              </w:rPr>
              <w:t>*</w:t>
            </w:r>
            <w:r w:rsidR="0032084D" w:rsidRPr="00125189">
              <w:rPr>
                <w:rFonts w:ascii="Times New Roman" w:hAnsi="Times New Roman" w:cs="Times New Roman"/>
                <w:i/>
                <w:snapToGrid w:val="0"/>
                <w:color w:val="000000" w:themeColor="text1"/>
                <w:sz w:val="28"/>
                <w:szCs w:val="28"/>
                <w:lang w:val="uk-UA"/>
              </w:rPr>
              <w:t>E</w:t>
            </w:r>
          </w:p>
        </w:tc>
        <w:tc>
          <w:tcPr>
            <w:tcW w:w="8328" w:type="dxa"/>
          </w:tcPr>
          <w:p w:rsidR="0032084D" w:rsidRPr="00A8222C" w:rsidRDefault="004A17AD" w:rsidP="00D8180F">
            <w:pPr>
              <w:spacing w:after="0" w:line="240" w:lineRule="auto"/>
              <w:rPr>
                <w:rFonts w:ascii="Times New Roman" w:eastAsia="Times New Roman" w:hAnsi="Times New Roman" w:cs="Times New Roman"/>
                <w:i/>
                <w:color w:val="000000" w:themeColor="text1"/>
                <w:sz w:val="28"/>
                <w:szCs w:val="28"/>
                <w:lang w:val="uk-UA" w:eastAsia="ru-RU"/>
              </w:rPr>
            </w:pPr>
            <w:r w:rsidRPr="00B57184">
              <w:rPr>
                <w:rFonts w:ascii="Times New Roman" w:eastAsia="Times New Roman" w:hAnsi="Times New Roman" w:cs="Times New Roman"/>
                <w:i/>
                <w:color w:val="000000" w:themeColor="text1"/>
                <w:sz w:val="28"/>
                <w:szCs w:val="28"/>
                <w:lang w:val="uk-UA" w:eastAsia="ru-RU"/>
              </w:rPr>
              <w:t>Переведення</w:t>
            </w:r>
            <w:r w:rsidRPr="00A8222C">
              <w:rPr>
                <w:rFonts w:ascii="Times New Roman" w:eastAsia="Times New Roman" w:hAnsi="Times New Roman" w:cs="Times New Roman"/>
                <w:i/>
                <w:color w:val="000000" w:themeColor="text1"/>
                <w:sz w:val="28"/>
                <w:szCs w:val="28"/>
                <w:lang w:val="uk-UA" w:eastAsia="ru-RU"/>
              </w:rPr>
              <w:t xml:space="preserve"> на роботу не пов'язану з дією шкідливих чинників</w:t>
            </w:r>
          </w:p>
        </w:tc>
      </w:tr>
      <w:tr w:rsidR="0032084D" w:rsidRPr="00D86AD4" w:rsidTr="001356BB">
        <w:trPr>
          <w:trHeight w:val="70"/>
        </w:trPr>
        <w:tc>
          <w:tcPr>
            <w:tcW w:w="567" w:type="dxa"/>
          </w:tcPr>
          <w:p w:rsidR="0032084D" w:rsidRPr="0000709A" w:rsidRDefault="0032084D" w:rsidP="008F4445">
            <w:pPr>
              <w:pStyle w:val="a6"/>
              <w:jc w:val="center"/>
              <w:rPr>
                <w:bCs/>
                <w:i/>
                <w:color w:val="000000" w:themeColor="text1"/>
                <w:szCs w:val="28"/>
                <w:lang w:val="uk-UA"/>
              </w:rPr>
            </w:pPr>
            <w:r w:rsidRPr="0000709A">
              <w:rPr>
                <w:bCs/>
                <w:i/>
                <w:color w:val="000000" w:themeColor="text1"/>
                <w:szCs w:val="28"/>
                <w:lang w:val="uk-UA"/>
              </w:rPr>
              <w:t>44.</w:t>
            </w:r>
          </w:p>
        </w:tc>
        <w:tc>
          <w:tcPr>
            <w:tcW w:w="9072" w:type="dxa"/>
            <w:gridSpan w:val="2"/>
          </w:tcPr>
          <w:p w:rsidR="0032084D" w:rsidRPr="0000709A" w:rsidRDefault="00A8222C" w:rsidP="008F4445">
            <w:pPr>
              <w:pStyle w:val="a6"/>
              <w:jc w:val="both"/>
              <w:rPr>
                <w:bCs/>
                <w:i/>
                <w:color w:val="000000" w:themeColor="text1"/>
                <w:szCs w:val="28"/>
                <w:lang w:val="uk-UA"/>
              </w:rPr>
            </w:pPr>
            <w:r w:rsidRPr="0000709A">
              <w:rPr>
                <w:i/>
                <w:snapToGrid w:val="0"/>
                <w:color w:val="000000" w:themeColor="text1"/>
                <w:szCs w:val="28"/>
                <w:lang w:val="uk-UA"/>
              </w:rPr>
              <w:t xml:space="preserve">Оператор комп'ютерного набору зайнята вводом тексту, редагуванням і печаткою документів на персональному комп'ютері. Тривалість її </w:t>
            </w:r>
            <w:r w:rsidRPr="0000709A">
              <w:rPr>
                <w:i/>
                <w:snapToGrid w:val="0"/>
                <w:color w:val="000000" w:themeColor="text1"/>
                <w:szCs w:val="28"/>
                <w:lang w:val="uk-UA"/>
              </w:rPr>
              <w:lastRenderedPageBreak/>
              <w:t>робочого дня становить 8 годин. Лікарем акушером-гінекологом у робітниці встановлено вагітність. Які профілактичні заходи необхідно застосувати для запобігання негативного впливу виробничих факторів на організм робітниці та майбутньої дитини?</w:t>
            </w:r>
          </w:p>
        </w:tc>
      </w:tr>
      <w:tr w:rsidR="00B54D29" w:rsidRPr="0000709A" w:rsidTr="001356BB">
        <w:trPr>
          <w:trHeight w:val="20"/>
        </w:trPr>
        <w:tc>
          <w:tcPr>
            <w:tcW w:w="567" w:type="dxa"/>
          </w:tcPr>
          <w:p w:rsidR="00B54D29" w:rsidRPr="0000709A" w:rsidRDefault="00B54D29" w:rsidP="008F4445">
            <w:pPr>
              <w:pStyle w:val="a6"/>
              <w:jc w:val="center"/>
              <w:rPr>
                <w:bCs/>
                <w:i/>
                <w:color w:val="000000" w:themeColor="text1"/>
                <w:szCs w:val="28"/>
                <w:lang w:val="uk-UA"/>
              </w:rPr>
            </w:pPr>
          </w:p>
        </w:tc>
        <w:tc>
          <w:tcPr>
            <w:tcW w:w="744" w:type="dxa"/>
          </w:tcPr>
          <w:p w:rsidR="00B54D29" w:rsidRPr="0000709A" w:rsidRDefault="00B54D29"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A</w:t>
            </w:r>
          </w:p>
        </w:tc>
        <w:tc>
          <w:tcPr>
            <w:tcW w:w="8328" w:type="dxa"/>
          </w:tcPr>
          <w:p w:rsidR="00B54D29" w:rsidRPr="0000709A" w:rsidRDefault="00B54D29" w:rsidP="006F070D">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Збільшення кількості регламентованих перерв</w:t>
            </w:r>
          </w:p>
        </w:tc>
      </w:tr>
      <w:tr w:rsidR="00B54D29" w:rsidRPr="0000709A" w:rsidTr="001356BB">
        <w:trPr>
          <w:trHeight w:val="20"/>
        </w:trPr>
        <w:tc>
          <w:tcPr>
            <w:tcW w:w="567" w:type="dxa"/>
          </w:tcPr>
          <w:p w:rsidR="00B54D29" w:rsidRPr="0000709A" w:rsidRDefault="00B54D29" w:rsidP="008F4445">
            <w:pPr>
              <w:pStyle w:val="a6"/>
              <w:jc w:val="center"/>
              <w:rPr>
                <w:bCs/>
                <w:i/>
                <w:color w:val="000000" w:themeColor="text1"/>
                <w:szCs w:val="28"/>
                <w:lang w:val="uk-UA"/>
              </w:rPr>
            </w:pPr>
          </w:p>
        </w:tc>
        <w:tc>
          <w:tcPr>
            <w:tcW w:w="744" w:type="dxa"/>
          </w:tcPr>
          <w:p w:rsidR="00B54D29" w:rsidRPr="0000709A" w:rsidRDefault="00B54D29"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B</w:t>
            </w:r>
          </w:p>
        </w:tc>
        <w:tc>
          <w:tcPr>
            <w:tcW w:w="8328" w:type="dxa"/>
          </w:tcPr>
          <w:p w:rsidR="00B54D29" w:rsidRPr="0000709A" w:rsidRDefault="00B54D29" w:rsidP="006F070D">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Зменшення тривалості робочого дня</w:t>
            </w:r>
          </w:p>
        </w:tc>
      </w:tr>
      <w:tr w:rsidR="00B54D29" w:rsidRPr="0000709A" w:rsidTr="001356BB">
        <w:trPr>
          <w:trHeight w:val="20"/>
        </w:trPr>
        <w:tc>
          <w:tcPr>
            <w:tcW w:w="567" w:type="dxa"/>
          </w:tcPr>
          <w:p w:rsidR="00B54D29" w:rsidRPr="0000709A" w:rsidRDefault="00B54D29" w:rsidP="008F4445">
            <w:pPr>
              <w:pStyle w:val="a6"/>
              <w:jc w:val="center"/>
              <w:rPr>
                <w:bCs/>
                <w:i/>
                <w:color w:val="000000" w:themeColor="text1"/>
                <w:szCs w:val="28"/>
                <w:lang w:val="uk-UA"/>
              </w:rPr>
            </w:pPr>
          </w:p>
        </w:tc>
        <w:tc>
          <w:tcPr>
            <w:tcW w:w="744" w:type="dxa"/>
          </w:tcPr>
          <w:p w:rsidR="00B54D29" w:rsidRPr="0000709A" w:rsidRDefault="00B54D29"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C</w:t>
            </w:r>
          </w:p>
        </w:tc>
        <w:tc>
          <w:tcPr>
            <w:tcW w:w="8328" w:type="dxa"/>
          </w:tcPr>
          <w:p w:rsidR="00B54D29" w:rsidRPr="0000709A" w:rsidRDefault="00B54D29" w:rsidP="006F070D">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Зменшення часу роботи на комп'ютері</w:t>
            </w:r>
          </w:p>
        </w:tc>
      </w:tr>
      <w:tr w:rsidR="0032084D" w:rsidRPr="0000709A"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D</w:t>
            </w:r>
          </w:p>
        </w:tc>
        <w:tc>
          <w:tcPr>
            <w:tcW w:w="8328" w:type="dxa"/>
          </w:tcPr>
          <w:p w:rsidR="0032084D" w:rsidRPr="0000709A" w:rsidRDefault="00B54D29" w:rsidP="008F4445">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Надання додаткових вихідних днів</w:t>
            </w:r>
          </w:p>
        </w:tc>
      </w:tr>
      <w:tr w:rsidR="0032084D" w:rsidRPr="0000709A"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B54D29"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color w:val="000000" w:themeColor="text1"/>
                <w:sz w:val="28"/>
                <w:szCs w:val="28"/>
                <w:lang w:val="uk-UA"/>
              </w:rPr>
              <w:t>*</w:t>
            </w:r>
            <w:r w:rsidR="0032084D" w:rsidRPr="0000709A">
              <w:rPr>
                <w:rFonts w:ascii="Times New Roman" w:hAnsi="Times New Roman" w:cs="Times New Roman"/>
                <w:i/>
                <w:snapToGrid w:val="0"/>
                <w:color w:val="000000" w:themeColor="text1"/>
                <w:sz w:val="28"/>
                <w:szCs w:val="28"/>
                <w:lang w:val="uk-UA"/>
              </w:rPr>
              <w:t>E</w:t>
            </w:r>
          </w:p>
        </w:tc>
        <w:tc>
          <w:tcPr>
            <w:tcW w:w="8328" w:type="dxa"/>
          </w:tcPr>
          <w:p w:rsidR="0032084D" w:rsidRPr="0000709A" w:rsidRDefault="005D442B" w:rsidP="008F4445">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Пере</w:t>
            </w:r>
            <w:r>
              <w:rPr>
                <w:rFonts w:ascii="Times New Roman" w:eastAsia="Times New Roman" w:hAnsi="Times New Roman" w:cs="Times New Roman"/>
                <w:i/>
                <w:color w:val="000000" w:themeColor="text1"/>
                <w:sz w:val="28"/>
                <w:szCs w:val="28"/>
                <w:lang w:val="uk-UA" w:eastAsia="ru-RU"/>
              </w:rPr>
              <w:t>ведення</w:t>
            </w:r>
            <w:r w:rsidRPr="0000709A">
              <w:rPr>
                <w:rFonts w:ascii="Times New Roman" w:eastAsia="Times New Roman" w:hAnsi="Times New Roman" w:cs="Times New Roman"/>
                <w:i/>
                <w:color w:val="000000" w:themeColor="text1"/>
                <w:sz w:val="28"/>
                <w:szCs w:val="28"/>
                <w:lang w:val="uk-UA" w:eastAsia="ru-RU"/>
              </w:rPr>
              <w:t xml:space="preserve"> на роботу не пов'язану з роботою на персональному комп'ютері</w:t>
            </w:r>
          </w:p>
        </w:tc>
      </w:tr>
      <w:tr w:rsidR="0032084D" w:rsidRPr="0000709A" w:rsidTr="001356BB">
        <w:trPr>
          <w:trHeight w:val="70"/>
        </w:trPr>
        <w:tc>
          <w:tcPr>
            <w:tcW w:w="567" w:type="dxa"/>
          </w:tcPr>
          <w:p w:rsidR="0032084D" w:rsidRPr="0000709A" w:rsidRDefault="0032084D" w:rsidP="008F4445">
            <w:pPr>
              <w:pStyle w:val="a6"/>
              <w:jc w:val="center"/>
              <w:rPr>
                <w:bCs/>
                <w:i/>
                <w:color w:val="000000" w:themeColor="text1"/>
                <w:szCs w:val="28"/>
                <w:lang w:val="uk-UA"/>
              </w:rPr>
            </w:pPr>
            <w:r w:rsidRPr="0000709A">
              <w:rPr>
                <w:bCs/>
                <w:i/>
                <w:color w:val="000000" w:themeColor="text1"/>
                <w:szCs w:val="28"/>
                <w:lang w:val="uk-UA"/>
              </w:rPr>
              <w:t>45.</w:t>
            </w:r>
          </w:p>
        </w:tc>
        <w:tc>
          <w:tcPr>
            <w:tcW w:w="9072" w:type="dxa"/>
            <w:gridSpan w:val="2"/>
          </w:tcPr>
          <w:p w:rsidR="0032084D" w:rsidRPr="0000709A" w:rsidRDefault="00A8222C" w:rsidP="008F4445">
            <w:pPr>
              <w:pStyle w:val="a6"/>
              <w:jc w:val="both"/>
              <w:rPr>
                <w:bCs/>
                <w:i/>
                <w:color w:val="000000" w:themeColor="text1"/>
                <w:szCs w:val="28"/>
                <w:lang w:val="uk-UA"/>
              </w:rPr>
            </w:pPr>
            <w:r w:rsidRPr="0000709A">
              <w:rPr>
                <w:i/>
                <w:snapToGrid w:val="0"/>
                <w:color w:val="000000" w:themeColor="text1"/>
                <w:szCs w:val="28"/>
                <w:lang w:val="uk-UA"/>
              </w:rPr>
              <w:t>Під наглядом жіночої консультації протягом року перебувало 620 вагітних жінок, 310 з них стали на облік в термін до 12 тижнів вагітності. Вкажіть назву показника за допомогою якого краще оцінити діяльність жіночої консультації в даній ситуації?</w:t>
            </w:r>
          </w:p>
        </w:tc>
      </w:tr>
      <w:tr w:rsidR="0032084D" w:rsidRPr="0000709A"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A</w:t>
            </w:r>
          </w:p>
        </w:tc>
        <w:tc>
          <w:tcPr>
            <w:tcW w:w="8328" w:type="dxa"/>
          </w:tcPr>
          <w:p w:rsidR="0032084D" w:rsidRPr="0000709A" w:rsidRDefault="005D442B" w:rsidP="008F4445">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Повнота охоплення вагітних диспансерним наглядом</w:t>
            </w:r>
          </w:p>
        </w:tc>
      </w:tr>
      <w:tr w:rsidR="0032084D" w:rsidRPr="005D442B"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B</w:t>
            </w:r>
          </w:p>
        </w:tc>
        <w:tc>
          <w:tcPr>
            <w:tcW w:w="8328" w:type="dxa"/>
          </w:tcPr>
          <w:p w:rsidR="0032084D" w:rsidRPr="0000709A" w:rsidRDefault="005D442B" w:rsidP="008F4445">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Регулярність спостереження за вагітними жінками</w:t>
            </w:r>
          </w:p>
        </w:tc>
      </w:tr>
      <w:tr w:rsidR="0032084D" w:rsidRPr="00D86AD4"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C</w:t>
            </w:r>
          </w:p>
        </w:tc>
        <w:tc>
          <w:tcPr>
            <w:tcW w:w="8328" w:type="dxa"/>
          </w:tcPr>
          <w:p w:rsidR="0032084D" w:rsidRPr="0000709A" w:rsidRDefault="005D442B" w:rsidP="008F4445">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Рівень якості диспансеризації вагітних жінок</w:t>
            </w:r>
          </w:p>
        </w:tc>
      </w:tr>
      <w:tr w:rsidR="0032084D" w:rsidRPr="00576B71"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5D442B"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color w:val="000000" w:themeColor="text1"/>
                <w:sz w:val="28"/>
                <w:szCs w:val="28"/>
                <w:lang w:val="uk-UA"/>
              </w:rPr>
              <w:t>*</w:t>
            </w:r>
            <w:r w:rsidR="0032084D" w:rsidRPr="0000709A">
              <w:rPr>
                <w:rFonts w:ascii="Times New Roman" w:hAnsi="Times New Roman" w:cs="Times New Roman"/>
                <w:i/>
                <w:snapToGrid w:val="0"/>
                <w:color w:val="000000" w:themeColor="text1"/>
                <w:sz w:val="28"/>
                <w:szCs w:val="28"/>
                <w:lang w:val="uk-UA"/>
              </w:rPr>
              <w:t>D</w:t>
            </w:r>
          </w:p>
        </w:tc>
        <w:tc>
          <w:tcPr>
            <w:tcW w:w="8328" w:type="dxa"/>
          </w:tcPr>
          <w:p w:rsidR="0032084D" w:rsidRPr="0000709A" w:rsidRDefault="005D442B" w:rsidP="00A8222C">
            <w:pPr>
              <w:spacing w:after="0" w:line="240" w:lineRule="auto"/>
              <w:rPr>
                <w:rFonts w:ascii="Times New Roman" w:eastAsia="Times New Roman" w:hAnsi="Times New Roman" w:cs="Times New Roman"/>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Своєчасність постановки на облік вагітних у жіночій консультації.</w:t>
            </w:r>
          </w:p>
        </w:tc>
      </w:tr>
      <w:tr w:rsidR="0032084D" w:rsidRPr="0000709A" w:rsidTr="001356BB">
        <w:trPr>
          <w:trHeight w:val="20"/>
        </w:trPr>
        <w:tc>
          <w:tcPr>
            <w:tcW w:w="567" w:type="dxa"/>
          </w:tcPr>
          <w:p w:rsidR="0032084D" w:rsidRPr="0000709A" w:rsidRDefault="0032084D" w:rsidP="008F4445">
            <w:pPr>
              <w:pStyle w:val="a6"/>
              <w:jc w:val="center"/>
              <w:rPr>
                <w:bCs/>
                <w:i/>
                <w:color w:val="000000" w:themeColor="text1"/>
                <w:szCs w:val="28"/>
                <w:lang w:val="uk-UA"/>
              </w:rPr>
            </w:pPr>
          </w:p>
        </w:tc>
        <w:tc>
          <w:tcPr>
            <w:tcW w:w="744" w:type="dxa"/>
          </w:tcPr>
          <w:p w:rsidR="0032084D" w:rsidRPr="0000709A" w:rsidRDefault="0032084D" w:rsidP="008F444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i/>
                <w:snapToGrid w:val="0"/>
                <w:color w:val="000000" w:themeColor="text1"/>
                <w:sz w:val="28"/>
                <w:szCs w:val="28"/>
                <w:lang w:val="uk-UA"/>
              </w:rPr>
            </w:pPr>
            <w:r w:rsidRPr="0000709A">
              <w:rPr>
                <w:rFonts w:ascii="Times New Roman" w:hAnsi="Times New Roman" w:cs="Times New Roman"/>
                <w:i/>
                <w:snapToGrid w:val="0"/>
                <w:color w:val="000000" w:themeColor="text1"/>
                <w:sz w:val="28"/>
                <w:szCs w:val="28"/>
                <w:lang w:val="uk-UA"/>
              </w:rPr>
              <w:t>E</w:t>
            </w:r>
          </w:p>
        </w:tc>
        <w:tc>
          <w:tcPr>
            <w:tcW w:w="8328" w:type="dxa"/>
          </w:tcPr>
          <w:p w:rsidR="0032084D" w:rsidRPr="0000709A" w:rsidRDefault="0032084D" w:rsidP="005D442B">
            <w:pPr>
              <w:spacing w:after="0" w:line="240" w:lineRule="auto"/>
              <w:jc w:val="both"/>
              <w:rPr>
                <w:rFonts w:ascii="Times New Roman" w:eastAsia="Times New Roman" w:hAnsi="Times New Roman" w:cs="Times New Roman"/>
                <w:bCs/>
                <w:i/>
                <w:color w:val="000000" w:themeColor="text1"/>
                <w:sz w:val="28"/>
                <w:szCs w:val="28"/>
                <w:lang w:val="uk-UA" w:eastAsia="ru-RU"/>
              </w:rPr>
            </w:pPr>
            <w:r w:rsidRPr="0000709A">
              <w:rPr>
                <w:rFonts w:ascii="Times New Roman" w:eastAsia="Times New Roman" w:hAnsi="Times New Roman" w:cs="Times New Roman"/>
                <w:i/>
                <w:color w:val="000000" w:themeColor="text1"/>
                <w:sz w:val="28"/>
                <w:szCs w:val="28"/>
                <w:lang w:val="uk-UA" w:eastAsia="ru-RU"/>
              </w:rPr>
              <w:t>--</w:t>
            </w:r>
            <w:r w:rsidR="005D442B" w:rsidRPr="0000709A">
              <w:rPr>
                <w:rFonts w:ascii="Times New Roman" w:eastAsia="Times New Roman" w:hAnsi="Times New Roman" w:cs="Times New Roman"/>
                <w:i/>
                <w:color w:val="000000" w:themeColor="text1"/>
                <w:sz w:val="28"/>
                <w:szCs w:val="28"/>
                <w:lang w:val="uk-UA" w:eastAsia="ru-RU"/>
              </w:rPr>
              <w:t xml:space="preserve"> </w:t>
            </w:r>
          </w:p>
        </w:tc>
      </w:tr>
    </w:tbl>
    <w:p w:rsidR="008F4445" w:rsidRPr="0000709A" w:rsidRDefault="0032084D" w:rsidP="009A4E88">
      <w:pPr>
        <w:spacing w:after="0" w:line="240" w:lineRule="auto"/>
        <w:jc w:val="both"/>
        <w:rPr>
          <w:rFonts w:ascii="Times New Roman" w:hAnsi="Times New Roman" w:cs="Times New Roman"/>
          <w:i/>
          <w:sz w:val="28"/>
          <w:szCs w:val="28"/>
          <w:lang w:val="uk-UA"/>
        </w:rPr>
      </w:pPr>
      <w:r w:rsidRPr="0000709A">
        <w:rPr>
          <w:rFonts w:ascii="Times New Roman" w:hAnsi="Times New Roman" w:cs="Times New Roman"/>
          <w:i/>
          <w:color w:val="000000" w:themeColor="text1"/>
          <w:sz w:val="28"/>
          <w:szCs w:val="28"/>
          <w:lang w:val="uk-UA"/>
        </w:rPr>
        <w:t>**</w:t>
      </w:r>
      <w:r w:rsidR="001339F9" w:rsidRPr="0000709A">
        <w:rPr>
          <w:rFonts w:ascii="Times New Roman" w:hAnsi="Times New Roman" w:cs="Times New Roman"/>
          <w:i/>
          <w:color w:val="000000" w:themeColor="text1"/>
          <w:sz w:val="28"/>
          <w:szCs w:val="28"/>
          <w:lang w:val="uk-UA"/>
        </w:rPr>
        <w:t xml:space="preserve"> </w:t>
      </w:r>
      <w:r w:rsidRPr="0000709A">
        <w:rPr>
          <w:rFonts w:ascii="Times New Roman" w:hAnsi="Times New Roman" w:cs="Times New Roman"/>
          <w:sz w:val="28"/>
          <w:szCs w:val="28"/>
          <w:lang w:val="uk-UA"/>
        </w:rPr>
        <w:t>–</w:t>
      </w:r>
      <w:r w:rsidR="001339F9" w:rsidRPr="0000709A">
        <w:rPr>
          <w:rFonts w:ascii="Times New Roman" w:hAnsi="Times New Roman" w:cs="Times New Roman"/>
          <w:sz w:val="28"/>
          <w:szCs w:val="28"/>
          <w:lang w:val="uk-UA"/>
        </w:rPr>
        <w:t xml:space="preserve"> </w:t>
      </w:r>
      <w:r w:rsidR="00A8222C" w:rsidRPr="0000709A">
        <w:rPr>
          <w:rFonts w:ascii="Times New Roman" w:hAnsi="Times New Roman" w:cs="Times New Roman"/>
          <w:i/>
          <w:sz w:val="28"/>
          <w:szCs w:val="28"/>
          <w:lang w:val="uk-UA"/>
        </w:rPr>
        <w:t>виділені курсивом тестові завдання необхідні при підготовці до КРОК</w:t>
      </w:r>
    </w:p>
    <w:p w:rsidR="00740A3B" w:rsidRPr="0000709A" w:rsidRDefault="00740A3B" w:rsidP="0032084D">
      <w:pPr>
        <w:spacing w:after="0" w:line="240" w:lineRule="auto"/>
        <w:rPr>
          <w:rFonts w:ascii="Times New Roman" w:hAnsi="Times New Roman" w:cs="Times New Roman"/>
          <w:i/>
          <w:sz w:val="28"/>
          <w:szCs w:val="28"/>
          <w:lang w:val="uk-UA"/>
        </w:rPr>
      </w:pPr>
    </w:p>
    <w:p w:rsidR="009309B9" w:rsidRPr="0000709A" w:rsidRDefault="009309B9">
      <w:pPr>
        <w:rPr>
          <w:rFonts w:ascii="Times New Roman" w:hAnsi="Times New Roman" w:cs="Times New Roman"/>
          <w:b/>
          <w:color w:val="000000" w:themeColor="text1"/>
          <w:sz w:val="28"/>
          <w:szCs w:val="28"/>
          <w:lang w:val="uk-UA"/>
        </w:rPr>
      </w:pPr>
      <w:r w:rsidRPr="0000709A">
        <w:rPr>
          <w:rFonts w:ascii="Times New Roman" w:hAnsi="Times New Roman" w:cs="Times New Roman"/>
          <w:b/>
          <w:color w:val="000000" w:themeColor="text1"/>
          <w:sz w:val="28"/>
          <w:szCs w:val="28"/>
          <w:lang w:val="uk-UA"/>
        </w:rPr>
        <w:br w:type="page"/>
      </w:r>
    </w:p>
    <w:p w:rsidR="009309B9" w:rsidRPr="0000709A" w:rsidRDefault="006D40F3" w:rsidP="00DF4AD7">
      <w:pPr>
        <w:shd w:val="clear" w:color="auto" w:fill="FFFFFF"/>
        <w:spacing w:after="0" w:line="280" w:lineRule="exact"/>
        <w:jc w:val="center"/>
        <w:rPr>
          <w:rFonts w:ascii="Times New Roman" w:hAnsi="Times New Roman" w:cs="Times New Roman"/>
          <w:b/>
          <w:color w:val="000000" w:themeColor="text1"/>
          <w:sz w:val="28"/>
          <w:szCs w:val="28"/>
          <w:lang w:val="uk-UA"/>
        </w:rPr>
      </w:pPr>
      <w:r w:rsidRPr="0000709A">
        <w:rPr>
          <w:rFonts w:ascii="Times New Roman" w:hAnsi="Times New Roman" w:cs="Times New Roman"/>
          <w:b/>
          <w:color w:val="000000" w:themeColor="text1"/>
          <w:sz w:val="28"/>
          <w:szCs w:val="28"/>
          <w:lang w:val="uk-UA"/>
        </w:rPr>
        <w:lastRenderedPageBreak/>
        <w:t>КОНТРОЛЬНІ ПИТАННЯ</w:t>
      </w:r>
    </w:p>
    <w:p w:rsidR="006D40F3" w:rsidRPr="0000709A" w:rsidRDefault="006D40F3" w:rsidP="00DF4AD7">
      <w:pPr>
        <w:shd w:val="clear" w:color="auto" w:fill="FFFFFF"/>
        <w:spacing w:after="0" w:line="280" w:lineRule="exact"/>
        <w:jc w:val="center"/>
        <w:rPr>
          <w:rFonts w:ascii="Times New Roman" w:hAnsi="Times New Roman" w:cs="Times New Roman"/>
          <w:b/>
          <w:color w:val="000000" w:themeColor="text1"/>
          <w:sz w:val="28"/>
          <w:szCs w:val="28"/>
          <w:lang w:val="uk-UA"/>
        </w:rPr>
      </w:pPr>
    </w:p>
    <w:p w:rsidR="00712335" w:rsidRPr="0000709A" w:rsidRDefault="00712335"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1.</w:t>
      </w:r>
      <w:r w:rsidR="00C86E76">
        <w:rPr>
          <w:rFonts w:ascii="Times New Roman" w:hAnsi="Times New Roman"/>
          <w:sz w:val="28"/>
          <w:szCs w:val="28"/>
          <w:lang w:val="uk-UA"/>
        </w:rPr>
        <w:t> </w:t>
      </w:r>
      <w:r w:rsidR="006D40F3" w:rsidRPr="0000709A">
        <w:rPr>
          <w:rFonts w:ascii="Times New Roman" w:hAnsi="Times New Roman"/>
          <w:sz w:val="28"/>
          <w:szCs w:val="28"/>
          <w:lang w:val="uk-UA"/>
        </w:rPr>
        <w:t>Які етапи виділяють при наданні медичної допомоги жінкам і дітям?</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2.</w:t>
      </w:r>
      <w:r w:rsidR="00C86E76">
        <w:rPr>
          <w:rFonts w:ascii="Times New Roman" w:hAnsi="Times New Roman"/>
          <w:sz w:val="28"/>
          <w:szCs w:val="28"/>
          <w:lang w:val="uk-UA"/>
        </w:rPr>
        <w:t> </w:t>
      </w:r>
      <w:r w:rsidR="006D40F3" w:rsidRPr="0000709A">
        <w:rPr>
          <w:rFonts w:ascii="Times New Roman" w:hAnsi="Times New Roman"/>
          <w:sz w:val="28"/>
          <w:szCs w:val="28"/>
          <w:lang w:val="uk-UA"/>
        </w:rPr>
        <w:t xml:space="preserve">У яких </w:t>
      </w:r>
      <w:r w:rsidR="004E6BF4">
        <w:rPr>
          <w:rFonts w:ascii="Times New Roman" w:hAnsi="Times New Roman"/>
          <w:sz w:val="28"/>
          <w:szCs w:val="28"/>
          <w:lang w:val="uk-UA"/>
        </w:rPr>
        <w:t>закладах</w:t>
      </w:r>
      <w:r w:rsidR="006D40F3" w:rsidRPr="0000709A">
        <w:rPr>
          <w:rFonts w:ascii="Times New Roman" w:hAnsi="Times New Roman"/>
          <w:sz w:val="28"/>
          <w:szCs w:val="28"/>
          <w:lang w:val="uk-UA"/>
        </w:rPr>
        <w:t xml:space="preserve"> надається акушерсько-гінекологічна допомога?</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3.</w:t>
      </w:r>
      <w:r w:rsidR="00C86E76">
        <w:rPr>
          <w:rFonts w:ascii="Times New Roman" w:hAnsi="Times New Roman"/>
          <w:sz w:val="28"/>
          <w:szCs w:val="28"/>
          <w:lang w:val="uk-UA"/>
        </w:rPr>
        <w:t> </w:t>
      </w:r>
      <w:r w:rsidR="006D40F3" w:rsidRPr="0000709A">
        <w:rPr>
          <w:rFonts w:ascii="Times New Roman" w:hAnsi="Times New Roman"/>
          <w:sz w:val="28"/>
          <w:szCs w:val="28"/>
          <w:lang w:val="uk-UA"/>
        </w:rPr>
        <w:t>Основні підрозділи об'єднаного пологового будинку</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4.</w:t>
      </w:r>
      <w:r w:rsidR="00C86E76">
        <w:rPr>
          <w:rFonts w:ascii="Times New Roman" w:hAnsi="Times New Roman"/>
          <w:sz w:val="28"/>
          <w:szCs w:val="28"/>
          <w:lang w:val="uk-UA"/>
        </w:rPr>
        <w:t> </w:t>
      </w:r>
      <w:r w:rsidR="006D40F3" w:rsidRPr="0000709A">
        <w:rPr>
          <w:rFonts w:ascii="Times New Roman" w:hAnsi="Times New Roman"/>
          <w:sz w:val="28"/>
          <w:szCs w:val="28"/>
          <w:lang w:val="uk-UA"/>
        </w:rPr>
        <w:t>Управління об'єднаного пологового будинку, функціональні обов'язки управлінських посадових осіб</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5.</w:t>
      </w:r>
      <w:r w:rsidR="00C86E76">
        <w:rPr>
          <w:rFonts w:ascii="Times New Roman" w:hAnsi="Times New Roman"/>
          <w:sz w:val="28"/>
          <w:szCs w:val="28"/>
          <w:lang w:val="uk-UA"/>
        </w:rPr>
        <w:t> </w:t>
      </w:r>
      <w:r w:rsidR="006D40F3" w:rsidRPr="0000709A">
        <w:rPr>
          <w:rFonts w:ascii="Times New Roman" w:hAnsi="Times New Roman"/>
          <w:sz w:val="28"/>
          <w:szCs w:val="28"/>
          <w:lang w:val="uk-UA"/>
        </w:rPr>
        <w:t>Структура жіночої консультації</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6.</w:t>
      </w:r>
      <w:r w:rsidR="00C86E76">
        <w:rPr>
          <w:rFonts w:ascii="Times New Roman" w:hAnsi="Times New Roman"/>
          <w:sz w:val="28"/>
          <w:szCs w:val="28"/>
          <w:lang w:val="uk-UA"/>
        </w:rPr>
        <w:t> </w:t>
      </w:r>
      <w:r w:rsidR="006D40F3" w:rsidRPr="0000709A">
        <w:rPr>
          <w:rFonts w:ascii="Times New Roman" w:hAnsi="Times New Roman"/>
          <w:sz w:val="28"/>
          <w:szCs w:val="28"/>
          <w:lang w:val="uk-UA"/>
        </w:rPr>
        <w:t>Штатні нормативи лікарів для амбулаторно-поліклінічного обслуговування жінок</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7.</w:t>
      </w:r>
      <w:r w:rsidR="00C86E76">
        <w:rPr>
          <w:rFonts w:ascii="Times New Roman" w:hAnsi="Times New Roman"/>
          <w:sz w:val="28"/>
          <w:szCs w:val="28"/>
          <w:lang w:val="uk-UA"/>
        </w:rPr>
        <w:t> </w:t>
      </w:r>
      <w:r w:rsidR="006D40F3" w:rsidRPr="0000709A">
        <w:rPr>
          <w:rFonts w:ascii="Times New Roman" w:hAnsi="Times New Roman"/>
          <w:sz w:val="28"/>
          <w:szCs w:val="28"/>
          <w:lang w:val="uk-UA"/>
        </w:rPr>
        <w:t>Диспансерне спостереження за вагітними жінками. Значення школи матерів</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8.</w:t>
      </w:r>
      <w:r w:rsidR="00C86E76">
        <w:rPr>
          <w:rFonts w:ascii="Times New Roman" w:hAnsi="Times New Roman"/>
          <w:sz w:val="28"/>
          <w:szCs w:val="28"/>
          <w:lang w:val="uk-UA"/>
        </w:rPr>
        <w:t> </w:t>
      </w:r>
      <w:r w:rsidR="006D40F3" w:rsidRPr="0000709A">
        <w:rPr>
          <w:rFonts w:ascii="Times New Roman" w:hAnsi="Times New Roman"/>
          <w:sz w:val="28"/>
          <w:szCs w:val="28"/>
          <w:lang w:val="uk-UA"/>
        </w:rPr>
        <w:t>Організація лікувально-профілактичної допомоги жінкам з гінекологічними захворюваннями</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9.</w:t>
      </w:r>
      <w:r w:rsidR="00C86E76">
        <w:rPr>
          <w:rFonts w:ascii="Times New Roman" w:hAnsi="Times New Roman"/>
          <w:sz w:val="28"/>
          <w:szCs w:val="28"/>
          <w:lang w:val="uk-UA"/>
        </w:rPr>
        <w:t> </w:t>
      </w:r>
      <w:r w:rsidR="006D40F3" w:rsidRPr="0000709A">
        <w:rPr>
          <w:rFonts w:ascii="Times New Roman" w:hAnsi="Times New Roman"/>
          <w:sz w:val="28"/>
          <w:szCs w:val="28"/>
          <w:lang w:val="uk-UA"/>
        </w:rPr>
        <w:t>Структура стаціонару пологового будинку</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10.</w:t>
      </w:r>
      <w:r w:rsidR="00C86E76">
        <w:rPr>
          <w:rFonts w:ascii="Times New Roman" w:hAnsi="Times New Roman"/>
          <w:sz w:val="28"/>
          <w:szCs w:val="28"/>
          <w:lang w:val="uk-UA"/>
        </w:rPr>
        <w:t> </w:t>
      </w:r>
      <w:r w:rsidR="006D40F3" w:rsidRPr="0000709A">
        <w:rPr>
          <w:rFonts w:ascii="Times New Roman" w:hAnsi="Times New Roman"/>
          <w:sz w:val="28"/>
          <w:szCs w:val="28"/>
          <w:lang w:val="uk-UA"/>
        </w:rPr>
        <w:t>Організація стаціонарної акушерської допомоги жінкам і новонародженим</w:t>
      </w:r>
      <w:r w:rsidR="00712335" w:rsidRPr="0000709A">
        <w:rPr>
          <w:rFonts w:ascii="Times New Roman" w:hAnsi="Times New Roman"/>
          <w:sz w:val="28"/>
          <w:szCs w:val="28"/>
          <w:lang w:val="uk-UA"/>
        </w:rPr>
        <w:t>.</w:t>
      </w:r>
    </w:p>
    <w:p w:rsidR="00712335" w:rsidRPr="0000709A" w:rsidRDefault="00712335"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11.</w:t>
      </w:r>
      <w:r w:rsidR="00C86E76">
        <w:rPr>
          <w:rFonts w:ascii="Times New Roman" w:hAnsi="Times New Roman"/>
          <w:sz w:val="28"/>
          <w:szCs w:val="28"/>
          <w:lang w:val="uk-UA"/>
        </w:rPr>
        <w:t> </w:t>
      </w:r>
      <w:r w:rsidR="006D40F3" w:rsidRPr="0000709A">
        <w:rPr>
          <w:rFonts w:ascii="Times New Roman" w:hAnsi="Times New Roman"/>
          <w:sz w:val="28"/>
          <w:szCs w:val="28"/>
          <w:lang w:val="uk-UA"/>
        </w:rPr>
        <w:t>Організація стаціонарної гінекологічної допомоги жінкам.</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12</w:t>
      </w:r>
      <w:r w:rsidR="009A4E88"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Які етапи виділяють при наданні медичної допомоги жінкам і дітям?</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13</w:t>
      </w:r>
      <w:r w:rsidR="009A4E88"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У яких установах надається акушерсько-гінекологічна допомога?</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14</w:t>
      </w:r>
      <w:r w:rsidR="00712335"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Основні підрозділи об'єднаного пологового будинку</w:t>
      </w:r>
      <w:r w:rsidR="00712335" w:rsidRPr="0000709A">
        <w:rPr>
          <w:rFonts w:ascii="Times New Roman" w:hAnsi="Times New Roman"/>
          <w:sz w:val="28"/>
          <w:szCs w:val="28"/>
          <w:lang w:val="uk-UA"/>
        </w:rPr>
        <w:t>.</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15</w:t>
      </w:r>
      <w:r w:rsidR="009A4E88"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Управління об'єднаного пологового будинку, функціональні обов'язки управлінських посадових осіб</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1</w:t>
      </w:r>
      <w:r w:rsidR="00C86E76">
        <w:rPr>
          <w:rFonts w:ascii="Times New Roman" w:hAnsi="Times New Roman"/>
          <w:sz w:val="28"/>
          <w:szCs w:val="28"/>
          <w:lang w:val="uk-UA"/>
        </w:rPr>
        <w:t>6</w:t>
      </w:r>
      <w:r w:rsidRPr="0000709A">
        <w:rPr>
          <w:rFonts w:ascii="Times New Roman" w:hAnsi="Times New Roman"/>
          <w:sz w:val="28"/>
          <w:szCs w:val="28"/>
          <w:lang w:val="uk-UA"/>
        </w:rPr>
        <w:t>.</w:t>
      </w:r>
      <w:r w:rsidR="00C86E76">
        <w:rPr>
          <w:rFonts w:ascii="Times New Roman" w:hAnsi="Times New Roman"/>
          <w:sz w:val="28"/>
          <w:szCs w:val="28"/>
          <w:lang w:val="uk-UA"/>
        </w:rPr>
        <w:t> </w:t>
      </w:r>
      <w:r w:rsidR="006D40F3" w:rsidRPr="0000709A">
        <w:rPr>
          <w:rFonts w:ascii="Times New Roman" w:hAnsi="Times New Roman"/>
          <w:sz w:val="28"/>
          <w:szCs w:val="28"/>
          <w:lang w:val="uk-UA"/>
        </w:rPr>
        <w:t>Структура жіночої консультації</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1</w:t>
      </w:r>
      <w:r w:rsidR="00C86E76">
        <w:rPr>
          <w:rFonts w:ascii="Times New Roman" w:hAnsi="Times New Roman"/>
          <w:sz w:val="28"/>
          <w:szCs w:val="28"/>
          <w:lang w:val="uk-UA"/>
        </w:rPr>
        <w:t>7</w:t>
      </w:r>
      <w:r w:rsidRPr="0000709A">
        <w:rPr>
          <w:rFonts w:ascii="Times New Roman" w:hAnsi="Times New Roman"/>
          <w:sz w:val="28"/>
          <w:szCs w:val="28"/>
          <w:lang w:val="uk-UA"/>
        </w:rPr>
        <w:t>.</w:t>
      </w:r>
      <w:r w:rsidR="00C86E76">
        <w:rPr>
          <w:rFonts w:ascii="Times New Roman" w:hAnsi="Times New Roman"/>
          <w:sz w:val="28"/>
          <w:szCs w:val="28"/>
          <w:lang w:val="uk-UA"/>
        </w:rPr>
        <w:t> </w:t>
      </w:r>
      <w:r w:rsidR="006D40F3" w:rsidRPr="0000709A">
        <w:rPr>
          <w:rFonts w:ascii="Times New Roman" w:hAnsi="Times New Roman"/>
          <w:sz w:val="28"/>
          <w:szCs w:val="28"/>
          <w:lang w:val="uk-UA"/>
        </w:rPr>
        <w:t>Штатні нормативи лікарів для амбулаторно-поліклінічного обслуговування жінок</w:t>
      </w:r>
      <w:r w:rsidR="00712335" w:rsidRPr="0000709A">
        <w:rPr>
          <w:rFonts w:ascii="Times New Roman" w:hAnsi="Times New Roman"/>
          <w:sz w:val="28"/>
          <w:szCs w:val="28"/>
          <w:lang w:val="uk-UA"/>
        </w:rPr>
        <w:t>.</w:t>
      </w:r>
    </w:p>
    <w:p w:rsidR="00712335" w:rsidRPr="0000709A" w:rsidRDefault="009A4E88" w:rsidP="009A4E88">
      <w:pPr>
        <w:pStyle w:val="ab"/>
        <w:widowControl w:val="0"/>
        <w:spacing w:after="0" w:line="240" w:lineRule="auto"/>
        <w:ind w:left="0" w:firstLine="851"/>
        <w:jc w:val="both"/>
        <w:rPr>
          <w:rFonts w:ascii="Times New Roman" w:hAnsi="Times New Roman"/>
          <w:sz w:val="28"/>
          <w:szCs w:val="28"/>
          <w:lang w:val="uk-UA"/>
        </w:rPr>
      </w:pPr>
      <w:r w:rsidRPr="0000709A">
        <w:rPr>
          <w:rFonts w:ascii="Times New Roman" w:hAnsi="Times New Roman"/>
          <w:sz w:val="28"/>
          <w:szCs w:val="28"/>
          <w:lang w:val="uk-UA"/>
        </w:rPr>
        <w:t>1</w:t>
      </w:r>
      <w:r w:rsidR="00C86E76">
        <w:rPr>
          <w:rFonts w:ascii="Times New Roman" w:hAnsi="Times New Roman"/>
          <w:sz w:val="28"/>
          <w:szCs w:val="28"/>
          <w:lang w:val="uk-UA"/>
        </w:rPr>
        <w:t>8</w:t>
      </w:r>
      <w:r w:rsidRPr="0000709A">
        <w:rPr>
          <w:rFonts w:ascii="Times New Roman" w:hAnsi="Times New Roman"/>
          <w:sz w:val="28"/>
          <w:szCs w:val="28"/>
          <w:lang w:val="uk-UA"/>
        </w:rPr>
        <w:t>.</w:t>
      </w:r>
      <w:r w:rsidR="00C86E76">
        <w:rPr>
          <w:rFonts w:ascii="Times New Roman" w:hAnsi="Times New Roman"/>
          <w:sz w:val="28"/>
          <w:szCs w:val="28"/>
          <w:lang w:val="uk-UA"/>
        </w:rPr>
        <w:t> </w:t>
      </w:r>
      <w:r w:rsidR="006D40F3" w:rsidRPr="0000709A">
        <w:rPr>
          <w:rFonts w:ascii="Times New Roman" w:hAnsi="Times New Roman"/>
          <w:sz w:val="28"/>
          <w:szCs w:val="28"/>
          <w:lang w:val="uk-UA"/>
        </w:rPr>
        <w:t>Диспансерне спостереження за вагітними жінками. Значення школи матерів</w:t>
      </w:r>
      <w:r w:rsidR="00712335" w:rsidRPr="0000709A">
        <w:rPr>
          <w:rFonts w:ascii="Times New Roman" w:hAnsi="Times New Roman"/>
          <w:sz w:val="28"/>
          <w:szCs w:val="28"/>
          <w:lang w:val="uk-UA"/>
        </w:rPr>
        <w:t>.</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19</w:t>
      </w:r>
      <w:r w:rsidR="009A4E88"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Організація лікувально-профілактичної допомоги жінкам з гінекологічними захворюваннями</w:t>
      </w:r>
      <w:r w:rsidR="00712335" w:rsidRPr="0000709A">
        <w:rPr>
          <w:rFonts w:ascii="Times New Roman" w:hAnsi="Times New Roman"/>
          <w:sz w:val="28"/>
          <w:szCs w:val="28"/>
          <w:lang w:val="uk-UA"/>
        </w:rPr>
        <w:t>.</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20</w:t>
      </w:r>
      <w:r w:rsidR="009A4E88"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Структура стаціонару пологового будинку</w:t>
      </w:r>
      <w:r w:rsidR="00712335" w:rsidRPr="0000709A">
        <w:rPr>
          <w:rFonts w:ascii="Times New Roman" w:hAnsi="Times New Roman"/>
          <w:sz w:val="28"/>
          <w:szCs w:val="28"/>
          <w:lang w:val="uk-UA"/>
        </w:rPr>
        <w:t>.</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21</w:t>
      </w:r>
      <w:r w:rsidR="009A4E88"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Організація стаціонарної акушерської допомоги жінкам і новонародженим</w:t>
      </w:r>
      <w:r w:rsidR="00712335" w:rsidRPr="0000709A">
        <w:rPr>
          <w:rFonts w:ascii="Times New Roman" w:hAnsi="Times New Roman"/>
          <w:sz w:val="28"/>
          <w:szCs w:val="28"/>
          <w:lang w:val="uk-UA"/>
        </w:rPr>
        <w:t>.</w:t>
      </w:r>
    </w:p>
    <w:p w:rsidR="00712335" w:rsidRPr="0000709A" w:rsidRDefault="00C86E76" w:rsidP="009A4E88">
      <w:pPr>
        <w:pStyle w:val="ab"/>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22</w:t>
      </w:r>
      <w:r w:rsidR="00712335" w:rsidRPr="0000709A">
        <w:rPr>
          <w:rFonts w:ascii="Times New Roman" w:hAnsi="Times New Roman"/>
          <w:sz w:val="28"/>
          <w:szCs w:val="28"/>
          <w:lang w:val="uk-UA"/>
        </w:rPr>
        <w:t>.</w:t>
      </w:r>
      <w:r>
        <w:rPr>
          <w:rFonts w:ascii="Times New Roman" w:hAnsi="Times New Roman"/>
          <w:sz w:val="28"/>
          <w:szCs w:val="28"/>
          <w:lang w:val="uk-UA"/>
        </w:rPr>
        <w:t> </w:t>
      </w:r>
      <w:r w:rsidR="006D40F3" w:rsidRPr="0000709A">
        <w:rPr>
          <w:rFonts w:ascii="Times New Roman" w:hAnsi="Times New Roman"/>
          <w:sz w:val="28"/>
          <w:szCs w:val="28"/>
          <w:lang w:val="uk-UA"/>
        </w:rPr>
        <w:t>Організація стаціонарної гінекологічної допомоги жінкам</w:t>
      </w:r>
      <w:r w:rsidR="00712335" w:rsidRPr="0000709A">
        <w:rPr>
          <w:rFonts w:ascii="Times New Roman" w:hAnsi="Times New Roman"/>
          <w:sz w:val="28"/>
          <w:szCs w:val="28"/>
          <w:lang w:val="uk-UA"/>
        </w:rPr>
        <w:t>.</w:t>
      </w:r>
    </w:p>
    <w:p w:rsidR="00712335" w:rsidRPr="0000709A" w:rsidRDefault="00712335" w:rsidP="009A4E88">
      <w:pPr>
        <w:pStyle w:val="ab"/>
        <w:widowControl w:val="0"/>
        <w:spacing w:after="0" w:line="240" w:lineRule="auto"/>
        <w:ind w:left="0" w:firstLine="851"/>
        <w:jc w:val="both"/>
        <w:rPr>
          <w:rFonts w:ascii="Times New Roman" w:hAnsi="Times New Roman"/>
          <w:b/>
          <w:color w:val="000000"/>
          <w:sz w:val="28"/>
          <w:szCs w:val="28"/>
          <w:lang w:val="uk-UA"/>
        </w:rPr>
      </w:pPr>
    </w:p>
    <w:p w:rsidR="009309B9" w:rsidRPr="0000709A" w:rsidRDefault="009309B9">
      <w:pPr>
        <w:rPr>
          <w:rFonts w:ascii="Times New Roman" w:eastAsia="Calibri" w:hAnsi="Times New Roman" w:cs="Times New Roman"/>
          <w:b/>
          <w:sz w:val="28"/>
          <w:szCs w:val="28"/>
          <w:lang w:val="uk-UA"/>
        </w:rPr>
      </w:pPr>
      <w:r w:rsidRPr="0000709A">
        <w:rPr>
          <w:rFonts w:ascii="Times New Roman" w:hAnsi="Times New Roman"/>
          <w:b/>
          <w:sz w:val="28"/>
          <w:szCs w:val="28"/>
          <w:lang w:val="uk-UA"/>
        </w:rPr>
        <w:br w:type="page"/>
      </w:r>
    </w:p>
    <w:p w:rsidR="009309B9" w:rsidRPr="0000709A" w:rsidRDefault="0000709A" w:rsidP="009A4E88">
      <w:pPr>
        <w:pStyle w:val="ab"/>
        <w:spacing w:after="0" w:line="240" w:lineRule="auto"/>
        <w:ind w:left="0"/>
        <w:jc w:val="center"/>
        <w:rPr>
          <w:rFonts w:ascii="Times New Roman" w:hAnsi="Times New Roman"/>
          <w:b/>
          <w:sz w:val="28"/>
          <w:szCs w:val="28"/>
          <w:lang w:val="uk-UA"/>
        </w:rPr>
      </w:pPr>
      <w:r w:rsidRPr="0000709A">
        <w:rPr>
          <w:rFonts w:ascii="Times New Roman" w:hAnsi="Times New Roman"/>
          <w:b/>
          <w:sz w:val="28"/>
          <w:szCs w:val="28"/>
          <w:lang w:val="uk-UA"/>
        </w:rPr>
        <w:lastRenderedPageBreak/>
        <w:t>ЗМІСТ</w:t>
      </w:r>
    </w:p>
    <w:p w:rsidR="0000709A" w:rsidRPr="0000709A" w:rsidRDefault="0000709A" w:rsidP="009A4E88">
      <w:pPr>
        <w:pStyle w:val="ab"/>
        <w:spacing w:after="0" w:line="240" w:lineRule="auto"/>
        <w:ind w:left="0"/>
        <w:jc w:val="center"/>
        <w:rPr>
          <w:rFonts w:ascii="Times New Roman" w:hAnsi="Times New Roman"/>
          <w:b/>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9A4E88" w:rsidRPr="0000709A" w:rsidTr="007D7F87">
        <w:tc>
          <w:tcPr>
            <w:tcW w:w="9322" w:type="dxa"/>
          </w:tcPr>
          <w:p w:rsidR="009A4E88" w:rsidRPr="0000709A" w:rsidRDefault="00D86AD4" w:rsidP="00D86AD4">
            <w:pPr>
              <w:pStyle w:val="ab"/>
              <w:ind w:left="0"/>
              <w:jc w:val="both"/>
              <w:rPr>
                <w:rFonts w:ascii="Times New Roman" w:hAnsi="Times New Roman"/>
                <w:b/>
                <w:sz w:val="28"/>
                <w:szCs w:val="28"/>
                <w:lang w:val="uk-UA"/>
              </w:rPr>
            </w:pPr>
            <w:r>
              <w:rPr>
                <w:rFonts w:ascii="Times New Roman" w:eastAsia="+mn-ea" w:hAnsi="Times New Roman"/>
                <w:color w:val="000000"/>
                <w:kern w:val="24"/>
                <w:sz w:val="28"/>
                <w:szCs w:val="28"/>
                <w:lang w:val="uk-UA"/>
              </w:rPr>
              <w:t>Рекомендації по вивченню теми …..</w:t>
            </w:r>
            <w:r w:rsidR="009A4E88" w:rsidRPr="0000709A">
              <w:rPr>
                <w:rFonts w:ascii="Times New Roman" w:eastAsia="+mn-ea" w:hAnsi="Times New Roman"/>
                <w:color w:val="000000"/>
                <w:kern w:val="24"/>
                <w:sz w:val="28"/>
                <w:szCs w:val="28"/>
                <w:lang w:val="uk-UA"/>
              </w:rPr>
              <w:t>…….......................................................</w:t>
            </w:r>
            <w:r w:rsidR="00150ABF">
              <w:rPr>
                <w:rFonts w:ascii="Times New Roman" w:eastAsia="+mn-ea" w:hAnsi="Times New Roman"/>
                <w:color w:val="000000"/>
                <w:kern w:val="24"/>
                <w:sz w:val="28"/>
                <w:szCs w:val="28"/>
                <w:lang w:val="uk-UA"/>
              </w:rPr>
              <w:t>..</w:t>
            </w:r>
            <w:r w:rsidR="009A4E88" w:rsidRPr="0000709A">
              <w:rPr>
                <w:rFonts w:ascii="Times New Roman" w:eastAsia="+mn-ea" w:hAnsi="Times New Roman"/>
                <w:color w:val="000000"/>
                <w:kern w:val="24"/>
                <w:sz w:val="28"/>
                <w:szCs w:val="28"/>
                <w:lang w:val="uk-UA"/>
              </w:rPr>
              <w:t>..</w:t>
            </w:r>
          </w:p>
        </w:tc>
        <w:tc>
          <w:tcPr>
            <w:tcW w:w="532" w:type="dxa"/>
          </w:tcPr>
          <w:p w:rsidR="009A4E88" w:rsidRPr="0000709A" w:rsidRDefault="009309B9" w:rsidP="009A4E88">
            <w:pPr>
              <w:pStyle w:val="ab"/>
              <w:ind w:left="0"/>
              <w:jc w:val="center"/>
              <w:rPr>
                <w:rFonts w:ascii="Times New Roman" w:hAnsi="Times New Roman"/>
                <w:sz w:val="28"/>
                <w:szCs w:val="28"/>
                <w:lang w:val="uk-UA"/>
              </w:rPr>
            </w:pPr>
            <w:r w:rsidRPr="0000709A">
              <w:rPr>
                <w:rFonts w:ascii="Times New Roman" w:hAnsi="Times New Roman"/>
                <w:sz w:val="28"/>
                <w:szCs w:val="28"/>
                <w:lang w:val="uk-UA"/>
              </w:rPr>
              <w:t>3</w:t>
            </w:r>
          </w:p>
        </w:tc>
      </w:tr>
      <w:tr w:rsidR="009A4E88" w:rsidRPr="0000709A" w:rsidTr="007D7F87">
        <w:tc>
          <w:tcPr>
            <w:tcW w:w="9322" w:type="dxa"/>
          </w:tcPr>
          <w:p w:rsidR="009A4E88" w:rsidRPr="0000709A" w:rsidRDefault="0000709A" w:rsidP="007D7F87">
            <w:pPr>
              <w:pStyle w:val="ab"/>
              <w:ind w:left="0"/>
              <w:jc w:val="both"/>
              <w:rPr>
                <w:rFonts w:ascii="Times New Roman" w:hAnsi="Times New Roman"/>
                <w:b/>
                <w:sz w:val="28"/>
                <w:szCs w:val="28"/>
                <w:lang w:val="uk-UA"/>
              </w:rPr>
            </w:pPr>
            <w:r w:rsidRPr="0000709A">
              <w:rPr>
                <w:rFonts w:ascii="Times New Roman" w:eastAsia="+mn-ea" w:hAnsi="Times New Roman"/>
                <w:color w:val="000000"/>
                <w:kern w:val="24"/>
                <w:sz w:val="28"/>
                <w:szCs w:val="28"/>
                <w:lang w:val="uk-UA"/>
              </w:rPr>
              <w:t xml:space="preserve">Основний теоретичний матеріал для підготовки до заняття </w:t>
            </w:r>
            <w:r w:rsidR="007D7F87" w:rsidRPr="0000709A">
              <w:rPr>
                <w:rFonts w:ascii="Times New Roman" w:eastAsia="+mn-ea" w:hAnsi="Times New Roman"/>
                <w:color w:val="000000"/>
                <w:kern w:val="24"/>
                <w:sz w:val="28"/>
                <w:szCs w:val="28"/>
                <w:lang w:val="uk-UA"/>
              </w:rPr>
              <w:t>…………</w:t>
            </w:r>
            <w:r w:rsidR="004E6BF4">
              <w:rPr>
                <w:rFonts w:ascii="Times New Roman" w:eastAsia="+mn-ea" w:hAnsi="Times New Roman"/>
                <w:color w:val="000000"/>
                <w:kern w:val="24"/>
                <w:sz w:val="28"/>
                <w:szCs w:val="28"/>
                <w:lang w:val="uk-UA"/>
              </w:rPr>
              <w:t>.</w:t>
            </w:r>
            <w:r w:rsidR="007D7F87" w:rsidRPr="0000709A">
              <w:rPr>
                <w:rFonts w:ascii="Times New Roman" w:eastAsia="+mn-ea" w:hAnsi="Times New Roman"/>
                <w:color w:val="000000"/>
                <w:kern w:val="24"/>
                <w:sz w:val="28"/>
                <w:szCs w:val="28"/>
                <w:lang w:val="uk-UA"/>
              </w:rPr>
              <w:t>…</w:t>
            </w:r>
            <w:r w:rsidR="00150ABF">
              <w:rPr>
                <w:rFonts w:ascii="Times New Roman" w:eastAsia="+mn-ea" w:hAnsi="Times New Roman"/>
                <w:color w:val="000000"/>
                <w:kern w:val="24"/>
                <w:sz w:val="28"/>
                <w:szCs w:val="28"/>
                <w:lang w:val="uk-UA"/>
              </w:rPr>
              <w:t>…..</w:t>
            </w:r>
            <w:r w:rsidR="007D7F87" w:rsidRPr="0000709A">
              <w:rPr>
                <w:rFonts w:ascii="Times New Roman" w:eastAsia="+mn-ea" w:hAnsi="Times New Roman"/>
                <w:color w:val="000000"/>
                <w:kern w:val="24"/>
                <w:sz w:val="28"/>
                <w:szCs w:val="28"/>
                <w:lang w:val="uk-UA"/>
              </w:rPr>
              <w:t>.</w:t>
            </w:r>
          </w:p>
        </w:tc>
        <w:tc>
          <w:tcPr>
            <w:tcW w:w="532" w:type="dxa"/>
          </w:tcPr>
          <w:p w:rsidR="009A4E88" w:rsidRPr="0000709A" w:rsidRDefault="00D86AD4" w:rsidP="009A4E88">
            <w:pPr>
              <w:pStyle w:val="ab"/>
              <w:ind w:left="0"/>
              <w:jc w:val="center"/>
              <w:rPr>
                <w:rFonts w:ascii="Times New Roman" w:hAnsi="Times New Roman"/>
                <w:sz w:val="28"/>
                <w:szCs w:val="28"/>
                <w:lang w:val="uk-UA"/>
              </w:rPr>
            </w:pPr>
            <w:r>
              <w:rPr>
                <w:rFonts w:ascii="Times New Roman" w:hAnsi="Times New Roman"/>
                <w:sz w:val="28"/>
                <w:szCs w:val="28"/>
                <w:lang w:val="uk-UA"/>
              </w:rPr>
              <w:t>5</w:t>
            </w:r>
          </w:p>
        </w:tc>
      </w:tr>
      <w:tr w:rsidR="009A4E88" w:rsidRPr="0000709A" w:rsidTr="007D7F87">
        <w:tc>
          <w:tcPr>
            <w:tcW w:w="9322" w:type="dxa"/>
          </w:tcPr>
          <w:p w:rsidR="009A4E88" w:rsidRPr="0000709A" w:rsidRDefault="007D7F87" w:rsidP="001E29BC">
            <w:pPr>
              <w:pStyle w:val="ab"/>
              <w:ind w:left="0" w:firstLine="851"/>
              <w:jc w:val="both"/>
              <w:rPr>
                <w:rFonts w:ascii="Times New Roman" w:hAnsi="Times New Roman"/>
                <w:b/>
                <w:sz w:val="28"/>
                <w:szCs w:val="28"/>
                <w:lang w:val="uk-UA"/>
              </w:rPr>
            </w:pPr>
            <w:r w:rsidRPr="0000709A">
              <w:rPr>
                <w:rFonts w:ascii="Times New Roman" w:eastAsia="+mn-ea" w:hAnsi="Times New Roman"/>
                <w:color w:val="000000"/>
                <w:kern w:val="24"/>
                <w:sz w:val="28"/>
                <w:szCs w:val="28"/>
                <w:lang w:val="uk-UA"/>
              </w:rPr>
              <w:t>В</w:t>
            </w:r>
            <w:r w:rsidR="001E29BC">
              <w:rPr>
                <w:rFonts w:ascii="Times New Roman" w:eastAsia="+mn-ea" w:hAnsi="Times New Roman"/>
                <w:color w:val="000000"/>
                <w:kern w:val="24"/>
                <w:sz w:val="28"/>
                <w:szCs w:val="28"/>
                <w:lang w:val="uk-UA"/>
              </w:rPr>
              <w:t>ступ ….</w:t>
            </w:r>
            <w:r w:rsidRPr="0000709A">
              <w:rPr>
                <w:rFonts w:ascii="Times New Roman" w:eastAsia="+mn-ea" w:hAnsi="Times New Roman"/>
                <w:color w:val="000000"/>
                <w:kern w:val="24"/>
                <w:sz w:val="28"/>
                <w:szCs w:val="28"/>
                <w:lang w:val="uk-UA"/>
              </w:rPr>
              <w:t>………………………………………………………</w:t>
            </w:r>
            <w:r w:rsidR="004E6BF4">
              <w:rPr>
                <w:rFonts w:ascii="Times New Roman" w:eastAsia="+mn-ea" w:hAnsi="Times New Roman"/>
                <w:color w:val="000000"/>
                <w:kern w:val="24"/>
                <w:sz w:val="28"/>
                <w:szCs w:val="28"/>
                <w:lang w:val="uk-UA"/>
              </w:rPr>
              <w:t>..</w:t>
            </w:r>
            <w:r w:rsidR="009309B9" w:rsidRPr="0000709A">
              <w:rPr>
                <w:rFonts w:ascii="Times New Roman" w:eastAsia="+mn-ea" w:hAnsi="Times New Roman"/>
                <w:color w:val="000000"/>
                <w:kern w:val="24"/>
                <w:sz w:val="28"/>
                <w:szCs w:val="28"/>
                <w:lang w:val="uk-UA"/>
              </w:rPr>
              <w:t>……….</w:t>
            </w:r>
            <w:r w:rsidRPr="0000709A">
              <w:rPr>
                <w:rFonts w:ascii="Times New Roman" w:eastAsia="+mn-ea" w:hAnsi="Times New Roman"/>
                <w:color w:val="000000"/>
                <w:kern w:val="24"/>
                <w:sz w:val="28"/>
                <w:szCs w:val="28"/>
                <w:lang w:val="uk-UA"/>
              </w:rPr>
              <w:t>..</w:t>
            </w:r>
          </w:p>
        </w:tc>
        <w:tc>
          <w:tcPr>
            <w:tcW w:w="532" w:type="dxa"/>
          </w:tcPr>
          <w:p w:rsidR="009A4E88" w:rsidRPr="0000709A" w:rsidRDefault="00D86AD4" w:rsidP="009A4E88">
            <w:pPr>
              <w:pStyle w:val="ab"/>
              <w:ind w:left="0"/>
              <w:jc w:val="center"/>
              <w:rPr>
                <w:rFonts w:ascii="Times New Roman" w:hAnsi="Times New Roman"/>
                <w:sz w:val="28"/>
                <w:szCs w:val="28"/>
                <w:lang w:val="uk-UA"/>
              </w:rPr>
            </w:pPr>
            <w:r>
              <w:rPr>
                <w:rFonts w:ascii="Times New Roman" w:hAnsi="Times New Roman"/>
                <w:sz w:val="28"/>
                <w:szCs w:val="28"/>
                <w:lang w:val="uk-UA"/>
              </w:rPr>
              <w:t>5</w:t>
            </w:r>
          </w:p>
        </w:tc>
      </w:tr>
      <w:tr w:rsidR="009A4E88" w:rsidRPr="0000709A" w:rsidTr="007D7F87">
        <w:tc>
          <w:tcPr>
            <w:tcW w:w="9322" w:type="dxa"/>
          </w:tcPr>
          <w:p w:rsidR="009A4E88" w:rsidRPr="0000709A" w:rsidRDefault="0000709A" w:rsidP="004E6BF4">
            <w:pPr>
              <w:pStyle w:val="ab"/>
              <w:numPr>
                <w:ilvl w:val="0"/>
                <w:numId w:val="29"/>
              </w:numPr>
              <w:tabs>
                <w:tab w:val="left" w:pos="1134"/>
              </w:tabs>
              <w:ind w:left="0" w:firstLine="851"/>
              <w:jc w:val="both"/>
              <w:rPr>
                <w:rFonts w:ascii="Times New Roman" w:hAnsi="Times New Roman"/>
                <w:b/>
                <w:sz w:val="28"/>
                <w:szCs w:val="28"/>
                <w:lang w:val="uk-UA"/>
              </w:rPr>
            </w:pPr>
            <w:r w:rsidRPr="0000709A">
              <w:rPr>
                <w:rFonts w:ascii="Times New Roman" w:hAnsi="Times New Roman"/>
                <w:sz w:val="28"/>
                <w:szCs w:val="28"/>
                <w:lang w:val="uk-UA"/>
              </w:rPr>
              <w:t xml:space="preserve">Об'єднаний пологовий будинок </w:t>
            </w:r>
            <w:r w:rsidR="007D7F87" w:rsidRPr="0000709A">
              <w:rPr>
                <w:rFonts w:ascii="Times New Roman" w:hAnsi="Times New Roman"/>
                <w:sz w:val="28"/>
                <w:szCs w:val="28"/>
                <w:lang w:val="uk-UA"/>
              </w:rPr>
              <w:t>…………………………………</w:t>
            </w:r>
            <w:r w:rsidR="004E6BF4">
              <w:rPr>
                <w:rFonts w:ascii="Times New Roman" w:hAnsi="Times New Roman"/>
                <w:sz w:val="28"/>
                <w:szCs w:val="28"/>
                <w:lang w:val="uk-UA"/>
              </w:rPr>
              <w:t>.</w:t>
            </w:r>
            <w:r w:rsidR="007D7F87" w:rsidRPr="0000709A">
              <w:rPr>
                <w:rFonts w:ascii="Times New Roman" w:hAnsi="Times New Roman"/>
                <w:sz w:val="28"/>
                <w:szCs w:val="28"/>
                <w:lang w:val="uk-UA"/>
              </w:rPr>
              <w:t>…</w:t>
            </w:r>
          </w:p>
        </w:tc>
        <w:tc>
          <w:tcPr>
            <w:tcW w:w="532" w:type="dxa"/>
          </w:tcPr>
          <w:p w:rsidR="009A4E88" w:rsidRPr="0000709A" w:rsidRDefault="00D86AD4" w:rsidP="009A4E88">
            <w:pPr>
              <w:pStyle w:val="ab"/>
              <w:ind w:left="0"/>
              <w:jc w:val="center"/>
              <w:rPr>
                <w:rFonts w:ascii="Times New Roman" w:hAnsi="Times New Roman"/>
                <w:sz w:val="28"/>
                <w:szCs w:val="28"/>
                <w:lang w:val="uk-UA"/>
              </w:rPr>
            </w:pPr>
            <w:r>
              <w:rPr>
                <w:rFonts w:ascii="Times New Roman" w:hAnsi="Times New Roman"/>
                <w:sz w:val="28"/>
                <w:szCs w:val="28"/>
                <w:lang w:val="uk-UA"/>
              </w:rPr>
              <w:t>6</w:t>
            </w:r>
          </w:p>
        </w:tc>
      </w:tr>
      <w:tr w:rsidR="009A4E88" w:rsidRPr="0000709A" w:rsidTr="007D7F87">
        <w:tc>
          <w:tcPr>
            <w:tcW w:w="9322" w:type="dxa"/>
          </w:tcPr>
          <w:p w:rsidR="009A4E88" w:rsidRPr="0000709A" w:rsidRDefault="0000709A" w:rsidP="004E6BF4">
            <w:pPr>
              <w:pStyle w:val="ab"/>
              <w:numPr>
                <w:ilvl w:val="0"/>
                <w:numId w:val="29"/>
              </w:numPr>
              <w:tabs>
                <w:tab w:val="left" w:pos="1134"/>
              </w:tabs>
              <w:ind w:left="0" w:firstLine="851"/>
              <w:jc w:val="both"/>
              <w:rPr>
                <w:rFonts w:ascii="Times New Roman" w:hAnsi="Times New Roman"/>
                <w:b/>
                <w:sz w:val="28"/>
                <w:szCs w:val="28"/>
                <w:lang w:val="uk-UA"/>
              </w:rPr>
            </w:pPr>
            <w:r w:rsidRPr="0000709A">
              <w:rPr>
                <w:rFonts w:ascii="Times New Roman" w:hAnsi="Times New Roman"/>
                <w:sz w:val="28"/>
                <w:szCs w:val="28"/>
                <w:lang w:val="uk-UA"/>
              </w:rPr>
              <w:t>Амбулаторно-поліклінічна лі</w:t>
            </w:r>
            <w:r w:rsidR="00150ABF">
              <w:rPr>
                <w:rFonts w:ascii="Times New Roman" w:hAnsi="Times New Roman"/>
                <w:sz w:val="28"/>
                <w:szCs w:val="28"/>
                <w:lang w:val="uk-UA"/>
              </w:rPr>
              <w:t>ку</w:t>
            </w:r>
            <w:r w:rsidR="004E6BF4">
              <w:rPr>
                <w:rFonts w:ascii="Times New Roman" w:hAnsi="Times New Roman"/>
                <w:sz w:val="28"/>
                <w:szCs w:val="28"/>
                <w:lang w:val="uk-UA"/>
              </w:rPr>
              <w:t>вально-профілактична допомога..</w:t>
            </w:r>
            <w:r w:rsidR="007D7F87" w:rsidRPr="0000709A">
              <w:rPr>
                <w:rFonts w:ascii="Times New Roman" w:hAnsi="Times New Roman"/>
                <w:sz w:val="28"/>
                <w:szCs w:val="28"/>
                <w:lang w:val="uk-UA"/>
              </w:rPr>
              <w:t>.</w:t>
            </w:r>
          </w:p>
        </w:tc>
        <w:tc>
          <w:tcPr>
            <w:tcW w:w="532" w:type="dxa"/>
          </w:tcPr>
          <w:p w:rsidR="009A4E88" w:rsidRPr="0000709A" w:rsidRDefault="00D86AD4" w:rsidP="009A4E88">
            <w:pPr>
              <w:pStyle w:val="ab"/>
              <w:ind w:left="0"/>
              <w:jc w:val="center"/>
              <w:rPr>
                <w:rFonts w:ascii="Times New Roman" w:hAnsi="Times New Roman"/>
                <w:sz w:val="28"/>
                <w:szCs w:val="28"/>
                <w:lang w:val="uk-UA"/>
              </w:rPr>
            </w:pPr>
            <w:r>
              <w:rPr>
                <w:rFonts w:ascii="Times New Roman" w:hAnsi="Times New Roman"/>
                <w:sz w:val="28"/>
                <w:szCs w:val="28"/>
                <w:lang w:val="uk-UA"/>
              </w:rPr>
              <w:t>7</w:t>
            </w:r>
          </w:p>
        </w:tc>
      </w:tr>
      <w:tr w:rsidR="009A4E88" w:rsidRPr="0000709A" w:rsidTr="007D7F87">
        <w:tc>
          <w:tcPr>
            <w:tcW w:w="9322" w:type="dxa"/>
          </w:tcPr>
          <w:p w:rsidR="009A4E88" w:rsidRPr="0000709A" w:rsidRDefault="0000709A" w:rsidP="004E6BF4">
            <w:pPr>
              <w:pStyle w:val="ab"/>
              <w:numPr>
                <w:ilvl w:val="0"/>
                <w:numId w:val="29"/>
              </w:numPr>
              <w:tabs>
                <w:tab w:val="left" w:pos="1134"/>
              </w:tabs>
              <w:ind w:left="0" w:firstLine="851"/>
              <w:jc w:val="both"/>
              <w:rPr>
                <w:rFonts w:ascii="Times New Roman" w:hAnsi="Times New Roman"/>
                <w:b/>
                <w:sz w:val="28"/>
                <w:szCs w:val="28"/>
                <w:lang w:val="uk-UA"/>
              </w:rPr>
            </w:pPr>
            <w:r w:rsidRPr="0000709A">
              <w:rPr>
                <w:rFonts w:ascii="Times New Roman" w:hAnsi="Times New Roman"/>
                <w:color w:val="000000" w:themeColor="text1"/>
                <w:sz w:val="28"/>
                <w:szCs w:val="28"/>
                <w:lang w:val="uk-UA"/>
              </w:rPr>
              <w:t>Стаціонарна лікувально-профілактична допомога жінкам</w:t>
            </w:r>
            <w:r w:rsidR="007D7F87" w:rsidRPr="0000709A">
              <w:rPr>
                <w:rFonts w:ascii="Times New Roman" w:hAnsi="Times New Roman"/>
                <w:color w:val="000000" w:themeColor="text1"/>
                <w:sz w:val="28"/>
                <w:szCs w:val="28"/>
                <w:lang w:val="uk-UA"/>
              </w:rPr>
              <w:t>…</w:t>
            </w:r>
            <w:r w:rsidR="00150ABF">
              <w:rPr>
                <w:rFonts w:ascii="Times New Roman" w:hAnsi="Times New Roman"/>
                <w:color w:val="000000" w:themeColor="text1"/>
                <w:sz w:val="28"/>
                <w:szCs w:val="28"/>
                <w:lang w:val="uk-UA"/>
              </w:rPr>
              <w:t>…</w:t>
            </w:r>
            <w:r w:rsidR="004E6BF4">
              <w:rPr>
                <w:rFonts w:ascii="Times New Roman" w:hAnsi="Times New Roman"/>
                <w:color w:val="000000" w:themeColor="text1"/>
                <w:sz w:val="28"/>
                <w:szCs w:val="28"/>
                <w:lang w:val="uk-UA"/>
              </w:rPr>
              <w:t>.</w:t>
            </w:r>
            <w:r w:rsidR="00150ABF">
              <w:rPr>
                <w:rFonts w:ascii="Times New Roman" w:hAnsi="Times New Roman"/>
                <w:color w:val="000000" w:themeColor="text1"/>
                <w:sz w:val="28"/>
                <w:szCs w:val="28"/>
                <w:lang w:val="uk-UA"/>
              </w:rPr>
              <w:t>….</w:t>
            </w:r>
            <w:r w:rsidR="007D7F87" w:rsidRPr="0000709A">
              <w:rPr>
                <w:rFonts w:ascii="Times New Roman" w:hAnsi="Times New Roman"/>
                <w:color w:val="000000" w:themeColor="text1"/>
                <w:sz w:val="28"/>
                <w:szCs w:val="28"/>
                <w:lang w:val="uk-UA"/>
              </w:rPr>
              <w:t>.</w:t>
            </w:r>
          </w:p>
        </w:tc>
        <w:tc>
          <w:tcPr>
            <w:tcW w:w="532" w:type="dxa"/>
          </w:tcPr>
          <w:p w:rsidR="009A4E88" w:rsidRPr="0000709A" w:rsidRDefault="00D86AD4" w:rsidP="009A4E88">
            <w:pPr>
              <w:pStyle w:val="ab"/>
              <w:ind w:left="0"/>
              <w:jc w:val="center"/>
              <w:rPr>
                <w:rFonts w:ascii="Times New Roman" w:hAnsi="Times New Roman"/>
                <w:sz w:val="28"/>
                <w:szCs w:val="28"/>
                <w:lang w:val="uk-UA"/>
              </w:rPr>
            </w:pPr>
            <w:r>
              <w:rPr>
                <w:rFonts w:ascii="Times New Roman" w:hAnsi="Times New Roman"/>
                <w:sz w:val="28"/>
                <w:szCs w:val="28"/>
                <w:lang w:val="uk-UA"/>
              </w:rPr>
              <w:t>9</w:t>
            </w:r>
          </w:p>
        </w:tc>
      </w:tr>
      <w:tr w:rsidR="009A4E88" w:rsidRPr="0000709A" w:rsidTr="007D7F87">
        <w:tc>
          <w:tcPr>
            <w:tcW w:w="9322" w:type="dxa"/>
          </w:tcPr>
          <w:p w:rsidR="009A4E88" w:rsidRPr="0000709A" w:rsidRDefault="0000709A" w:rsidP="004E6BF4">
            <w:pPr>
              <w:pStyle w:val="ab"/>
              <w:numPr>
                <w:ilvl w:val="0"/>
                <w:numId w:val="29"/>
              </w:numPr>
              <w:tabs>
                <w:tab w:val="left" w:pos="1134"/>
              </w:tabs>
              <w:ind w:left="0" w:firstLine="851"/>
              <w:jc w:val="both"/>
              <w:rPr>
                <w:rFonts w:ascii="Times New Roman" w:hAnsi="Times New Roman"/>
                <w:b/>
                <w:sz w:val="28"/>
                <w:szCs w:val="28"/>
                <w:lang w:val="uk-UA"/>
              </w:rPr>
            </w:pPr>
            <w:r w:rsidRPr="0000709A">
              <w:rPr>
                <w:rFonts w:ascii="Times New Roman" w:hAnsi="Times New Roman"/>
                <w:sz w:val="28"/>
                <w:szCs w:val="28"/>
                <w:lang w:val="uk-UA"/>
              </w:rPr>
              <w:t>Стан репродуктивного здоров'я жінок в Україні</w:t>
            </w:r>
            <w:r w:rsidR="007D7F87" w:rsidRPr="0000709A">
              <w:rPr>
                <w:rFonts w:ascii="Times New Roman" w:hAnsi="Times New Roman"/>
                <w:sz w:val="28"/>
                <w:szCs w:val="28"/>
                <w:lang w:val="uk-UA"/>
              </w:rPr>
              <w:t>……</w:t>
            </w:r>
            <w:r w:rsidR="00150ABF">
              <w:rPr>
                <w:rFonts w:ascii="Times New Roman" w:hAnsi="Times New Roman"/>
                <w:sz w:val="28"/>
                <w:szCs w:val="28"/>
                <w:lang w:val="uk-UA"/>
              </w:rPr>
              <w:t>…………</w:t>
            </w:r>
            <w:r w:rsidR="004E6BF4">
              <w:rPr>
                <w:rFonts w:ascii="Times New Roman" w:hAnsi="Times New Roman"/>
                <w:sz w:val="28"/>
                <w:szCs w:val="28"/>
                <w:lang w:val="uk-UA"/>
              </w:rPr>
              <w:t>.</w:t>
            </w:r>
            <w:r w:rsidR="00150ABF">
              <w:rPr>
                <w:rFonts w:ascii="Times New Roman" w:hAnsi="Times New Roman"/>
                <w:sz w:val="28"/>
                <w:szCs w:val="28"/>
                <w:lang w:val="uk-UA"/>
              </w:rPr>
              <w:t>…..</w:t>
            </w:r>
          </w:p>
        </w:tc>
        <w:tc>
          <w:tcPr>
            <w:tcW w:w="532" w:type="dxa"/>
          </w:tcPr>
          <w:p w:rsidR="009A4E88" w:rsidRPr="0000709A" w:rsidRDefault="007D7F87" w:rsidP="00D86AD4">
            <w:pPr>
              <w:pStyle w:val="ab"/>
              <w:ind w:left="0"/>
              <w:jc w:val="center"/>
              <w:rPr>
                <w:rFonts w:ascii="Times New Roman" w:hAnsi="Times New Roman"/>
                <w:sz w:val="28"/>
                <w:szCs w:val="28"/>
                <w:lang w:val="uk-UA"/>
              </w:rPr>
            </w:pPr>
            <w:r w:rsidRPr="0000709A">
              <w:rPr>
                <w:rFonts w:ascii="Times New Roman" w:hAnsi="Times New Roman"/>
                <w:sz w:val="28"/>
                <w:szCs w:val="28"/>
                <w:lang w:val="uk-UA"/>
              </w:rPr>
              <w:t>1</w:t>
            </w:r>
            <w:r w:rsidR="00D86AD4">
              <w:rPr>
                <w:rFonts w:ascii="Times New Roman" w:hAnsi="Times New Roman"/>
                <w:sz w:val="28"/>
                <w:szCs w:val="28"/>
                <w:lang w:val="uk-UA"/>
              </w:rPr>
              <w:t>4</w:t>
            </w:r>
          </w:p>
        </w:tc>
      </w:tr>
      <w:tr w:rsidR="007D7F87" w:rsidRPr="0000709A" w:rsidTr="007D7F87">
        <w:tc>
          <w:tcPr>
            <w:tcW w:w="9322" w:type="dxa"/>
          </w:tcPr>
          <w:p w:rsidR="007D7F87" w:rsidRPr="0000709A" w:rsidRDefault="0000709A" w:rsidP="007D7F87">
            <w:pPr>
              <w:pStyle w:val="ab"/>
              <w:ind w:left="0"/>
              <w:jc w:val="both"/>
              <w:rPr>
                <w:rFonts w:ascii="Times New Roman" w:hAnsi="Times New Roman"/>
                <w:sz w:val="28"/>
                <w:szCs w:val="28"/>
                <w:lang w:val="uk-UA"/>
              </w:rPr>
            </w:pPr>
            <w:r w:rsidRPr="0000709A">
              <w:rPr>
                <w:rFonts w:ascii="Times New Roman" w:hAnsi="Times New Roman"/>
                <w:sz w:val="28"/>
                <w:szCs w:val="28"/>
                <w:lang w:val="uk-UA"/>
              </w:rPr>
              <w:t xml:space="preserve">Практичне завдання </w:t>
            </w:r>
            <w:r w:rsidR="007D7F87" w:rsidRPr="0000709A">
              <w:rPr>
                <w:rFonts w:ascii="Times New Roman" w:hAnsi="Times New Roman"/>
                <w:sz w:val="28"/>
                <w:szCs w:val="28"/>
                <w:lang w:val="uk-UA"/>
              </w:rPr>
              <w:t>…………………………………………………………</w:t>
            </w:r>
            <w:r w:rsidR="00150ABF">
              <w:rPr>
                <w:rFonts w:ascii="Times New Roman" w:hAnsi="Times New Roman"/>
                <w:sz w:val="28"/>
                <w:szCs w:val="28"/>
                <w:lang w:val="uk-UA"/>
              </w:rPr>
              <w:t>….</w:t>
            </w:r>
            <w:r w:rsidR="007D7F87" w:rsidRPr="0000709A">
              <w:rPr>
                <w:rFonts w:ascii="Times New Roman" w:hAnsi="Times New Roman"/>
                <w:sz w:val="28"/>
                <w:szCs w:val="28"/>
                <w:lang w:val="uk-UA"/>
              </w:rPr>
              <w:t>.</w:t>
            </w:r>
          </w:p>
        </w:tc>
        <w:tc>
          <w:tcPr>
            <w:tcW w:w="532" w:type="dxa"/>
          </w:tcPr>
          <w:p w:rsidR="007D7F87" w:rsidRPr="0000709A" w:rsidRDefault="007D7F87" w:rsidP="00D86AD4">
            <w:pPr>
              <w:pStyle w:val="ab"/>
              <w:ind w:left="0"/>
              <w:jc w:val="center"/>
              <w:rPr>
                <w:rFonts w:ascii="Times New Roman" w:hAnsi="Times New Roman"/>
                <w:sz w:val="28"/>
                <w:szCs w:val="28"/>
                <w:lang w:val="uk-UA"/>
              </w:rPr>
            </w:pPr>
            <w:r w:rsidRPr="0000709A">
              <w:rPr>
                <w:rFonts w:ascii="Times New Roman" w:hAnsi="Times New Roman"/>
                <w:sz w:val="28"/>
                <w:szCs w:val="28"/>
                <w:lang w:val="uk-UA"/>
              </w:rPr>
              <w:t>1</w:t>
            </w:r>
            <w:r w:rsidR="00D86AD4">
              <w:rPr>
                <w:rFonts w:ascii="Times New Roman" w:hAnsi="Times New Roman"/>
                <w:sz w:val="28"/>
                <w:szCs w:val="28"/>
                <w:lang w:val="uk-UA"/>
              </w:rPr>
              <w:t>5</w:t>
            </w:r>
          </w:p>
        </w:tc>
      </w:tr>
      <w:tr w:rsidR="007D7F87" w:rsidRPr="0000709A" w:rsidTr="007D7F87">
        <w:tc>
          <w:tcPr>
            <w:tcW w:w="9322" w:type="dxa"/>
          </w:tcPr>
          <w:p w:rsidR="007D7F87" w:rsidRPr="0000709A" w:rsidRDefault="0000709A" w:rsidP="007D7F87">
            <w:pPr>
              <w:pStyle w:val="ab"/>
              <w:ind w:left="0"/>
              <w:jc w:val="both"/>
              <w:rPr>
                <w:rFonts w:ascii="Times New Roman" w:hAnsi="Times New Roman"/>
                <w:sz w:val="28"/>
                <w:szCs w:val="28"/>
                <w:lang w:val="uk-UA"/>
              </w:rPr>
            </w:pPr>
            <w:r w:rsidRPr="0000709A">
              <w:rPr>
                <w:rFonts w:ascii="Times New Roman" w:hAnsi="Times New Roman"/>
                <w:sz w:val="28"/>
                <w:szCs w:val="28"/>
                <w:lang w:val="uk-UA"/>
              </w:rPr>
              <w:t xml:space="preserve">Обліково-звітна документація </w:t>
            </w:r>
            <w:r w:rsidR="007D7F87" w:rsidRPr="0000709A">
              <w:rPr>
                <w:rFonts w:ascii="Times New Roman" w:hAnsi="Times New Roman"/>
                <w:sz w:val="28"/>
                <w:szCs w:val="28"/>
                <w:lang w:val="uk-UA"/>
              </w:rPr>
              <w:t>…………………………………………</w:t>
            </w:r>
            <w:r w:rsidR="004E6BF4">
              <w:rPr>
                <w:rFonts w:ascii="Times New Roman" w:hAnsi="Times New Roman"/>
                <w:sz w:val="28"/>
                <w:szCs w:val="28"/>
                <w:lang w:val="uk-UA"/>
              </w:rPr>
              <w:t>..</w:t>
            </w:r>
            <w:r w:rsidR="007D7F87" w:rsidRPr="0000709A">
              <w:rPr>
                <w:rFonts w:ascii="Times New Roman" w:hAnsi="Times New Roman"/>
                <w:sz w:val="28"/>
                <w:szCs w:val="28"/>
                <w:lang w:val="uk-UA"/>
              </w:rPr>
              <w:t>……...</w:t>
            </w:r>
          </w:p>
        </w:tc>
        <w:tc>
          <w:tcPr>
            <w:tcW w:w="532" w:type="dxa"/>
          </w:tcPr>
          <w:p w:rsidR="007D7F87" w:rsidRPr="0000709A" w:rsidRDefault="007D7F87" w:rsidP="00D86AD4">
            <w:pPr>
              <w:pStyle w:val="ab"/>
              <w:ind w:left="0"/>
              <w:jc w:val="center"/>
              <w:rPr>
                <w:rFonts w:ascii="Times New Roman" w:hAnsi="Times New Roman"/>
                <w:sz w:val="28"/>
                <w:szCs w:val="28"/>
                <w:lang w:val="uk-UA"/>
              </w:rPr>
            </w:pPr>
            <w:r w:rsidRPr="0000709A">
              <w:rPr>
                <w:rFonts w:ascii="Times New Roman" w:hAnsi="Times New Roman"/>
                <w:sz w:val="28"/>
                <w:szCs w:val="28"/>
                <w:lang w:val="uk-UA"/>
              </w:rPr>
              <w:t>2</w:t>
            </w:r>
            <w:r w:rsidR="00D86AD4">
              <w:rPr>
                <w:rFonts w:ascii="Times New Roman" w:hAnsi="Times New Roman"/>
                <w:sz w:val="28"/>
                <w:szCs w:val="28"/>
                <w:lang w:val="uk-UA"/>
              </w:rPr>
              <w:t>3</w:t>
            </w:r>
          </w:p>
        </w:tc>
      </w:tr>
      <w:tr w:rsidR="007D7F87" w:rsidRPr="0000709A" w:rsidTr="007D7F87">
        <w:tc>
          <w:tcPr>
            <w:tcW w:w="9322" w:type="dxa"/>
          </w:tcPr>
          <w:p w:rsidR="007D7F87" w:rsidRPr="0000709A" w:rsidRDefault="0000709A" w:rsidP="007D7F87">
            <w:pPr>
              <w:pStyle w:val="ab"/>
              <w:ind w:left="0"/>
              <w:jc w:val="both"/>
              <w:rPr>
                <w:rFonts w:ascii="Times New Roman" w:hAnsi="Times New Roman"/>
                <w:sz w:val="28"/>
                <w:szCs w:val="28"/>
                <w:lang w:val="uk-UA"/>
              </w:rPr>
            </w:pPr>
            <w:r w:rsidRPr="0000709A">
              <w:rPr>
                <w:rFonts w:ascii="Times New Roman" w:eastAsia="+mn-ea" w:hAnsi="Times New Roman"/>
                <w:color w:val="000000"/>
                <w:kern w:val="24"/>
                <w:sz w:val="28"/>
                <w:szCs w:val="28"/>
                <w:lang w:val="uk-UA"/>
              </w:rPr>
              <w:t>Тестові завдання</w:t>
            </w:r>
            <w:r w:rsidR="007D7F87" w:rsidRPr="0000709A">
              <w:rPr>
                <w:rFonts w:ascii="Times New Roman" w:eastAsia="+mn-ea" w:hAnsi="Times New Roman"/>
                <w:color w:val="000000"/>
                <w:kern w:val="24"/>
                <w:sz w:val="28"/>
                <w:szCs w:val="28"/>
                <w:lang w:val="uk-UA"/>
              </w:rPr>
              <w:t>……………………………………………………….............</w:t>
            </w:r>
            <w:r w:rsidR="00150ABF">
              <w:rPr>
                <w:rFonts w:ascii="Times New Roman" w:eastAsia="+mn-ea" w:hAnsi="Times New Roman"/>
                <w:color w:val="000000"/>
                <w:kern w:val="24"/>
                <w:sz w:val="28"/>
                <w:szCs w:val="28"/>
                <w:lang w:val="uk-UA"/>
              </w:rPr>
              <w:t>..</w:t>
            </w:r>
            <w:r w:rsidR="007D7F87" w:rsidRPr="0000709A">
              <w:rPr>
                <w:rFonts w:ascii="Times New Roman" w:eastAsia="+mn-ea" w:hAnsi="Times New Roman"/>
                <w:color w:val="000000"/>
                <w:kern w:val="24"/>
                <w:sz w:val="28"/>
                <w:szCs w:val="28"/>
                <w:lang w:val="uk-UA"/>
              </w:rPr>
              <w:t>..</w:t>
            </w:r>
          </w:p>
        </w:tc>
        <w:tc>
          <w:tcPr>
            <w:tcW w:w="532" w:type="dxa"/>
          </w:tcPr>
          <w:p w:rsidR="007D7F87" w:rsidRPr="0000709A" w:rsidRDefault="001E29BC" w:rsidP="00D86AD4">
            <w:pPr>
              <w:pStyle w:val="ab"/>
              <w:ind w:left="0"/>
              <w:jc w:val="center"/>
              <w:rPr>
                <w:rFonts w:ascii="Times New Roman" w:hAnsi="Times New Roman"/>
                <w:sz w:val="28"/>
                <w:szCs w:val="28"/>
                <w:lang w:val="uk-UA"/>
              </w:rPr>
            </w:pPr>
            <w:r>
              <w:rPr>
                <w:rFonts w:ascii="Times New Roman" w:hAnsi="Times New Roman"/>
                <w:sz w:val="28"/>
                <w:szCs w:val="28"/>
                <w:lang w:val="uk-UA"/>
              </w:rPr>
              <w:t>2</w:t>
            </w:r>
            <w:r w:rsidR="00D86AD4">
              <w:rPr>
                <w:rFonts w:ascii="Times New Roman" w:hAnsi="Times New Roman"/>
                <w:sz w:val="28"/>
                <w:szCs w:val="28"/>
                <w:lang w:val="uk-UA"/>
              </w:rPr>
              <w:t>8</w:t>
            </w:r>
          </w:p>
        </w:tc>
      </w:tr>
      <w:tr w:rsidR="007D7F87" w:rsidRPr="0000709A" w:rsidTr="007D7F87">
        <w:tc>
          <w:tcPr>
            <w:tcW w:w="9322" w:type="dxa"/>
          </w:tcPr>
          <w:p w:rsidR="007D7F87" w:rsidRPr="0000709A" w:rsidRDefault="0000709A" w:rsidP="007D7F87">
            <w:pPr>
              <w:pStyle w:val="ab"/>
              <w:ind w:left="0"/>
              <w:jc w:val="both"/>
              <w:rPr>
                <w:rFonts w:ascii="Times New Roman" w:eastAsia="+mn-ea" w:hAnsi="Times New Roman"/>
                <w:color w:val="000000"/>
                <w:kern w:val="24"/>
                <w:sz w:val="28"/>
                <w:szCs w:val="28"/>
                <w:lang w:val="uk-UA"/>
              </w:rPr>
            </w:pPr>
            <w:r w:rsidRPr="0000709A">
              <w:rPr>
                <w:rFonts w:ascii="Times New Roman" w:eastAsia="+mn-ea" w:hAnsi="Times New Roman"/>
                <w:color w:val="000000"/>
                <w:kern w:val="24"/>
                <w:sz w:val="28"/>
                <w:szCs w:val="28"/>
                <w:lang w:val="uk-UA"/>
              </w:rPr>
              <w:t>Контрольні питання</w:t>
            </w:r>
            <w:r w:rsidR="007D7F87" w:rsidRPr="0000709A">
              <w:rPr>
                <w:rFonts w:ascii="Times New Roman" w:eastAsia="+mn-ea" w:hAnsi="Times New Roman"/>
                <w:color w:val="000000"/>
                <w:kern w:val="24"/>
                <w:sz w:val="28"/>
                <w:szCs w:val="28"/>
                <w:lang w:val="uk-UA"/>
              </w:rPr>
              <w:t>……………………………………</w:t>
            </w:r>
            <w:r w:rsidR="004E6BF4">
              <w:rPr>
                <w:rFonts w:ascii="Times New Roman" w:eastAsia="+mn-ea" w:hAnsi="Times New Roman"/>
                <w:color w:val="000000"/>
                <w:kern w:val="24"/>
                <w:sz w:val="28"/>
                <w:szCs w:val="28"/>
                <w:lang w:val="uk-UA"/>
              </w:rPr>
              <w:t>.</w:t>
            </w:r>
            <w:r w:rsidR="007D7F87" w:rsidRPr="0000709A">
              <w:rPr>
                <w:rFonts w:ascii="Times New Roman" w:eastAsia="+mn-ea" w:hAnsi="Times New Roman"/>
                <w:color w:val="000000"/>
                <w:kern w:val="24"/>
                <w:sz w:val="28"/>
                <w:szCs w:val="28"/>
                <w:lang w:val="uk-UA"/>
              </w:rPr>
              <w:t>…………….............</w:t>
            </w:r>
            <w:r w:rsidR="00150ABF">
              <w:rPr>
                <w:rFonts w:ascii="Times New Roman" w:eastAsia="+mn-ea" w:hAnsi="Times New Roman"/>
                <w:color w:val="000000"/>
                <w:kern w:val="24"/>
                <w:sz w:val="28"/>
                <w:szCs w:val="28"/>
                <w:lang w:val="uk-UA"/>
              </w:rPr>
              <w:t>...</w:t>
            </w:r>
            <w:r w:rsidR="007D7F87" w:rsidRPr="0000709A">
              <w:rPr>
                <w:rFonts w:ascii="Times New Roman" w:eastAsia="+mn-ea" w:hAnsi="Times New Roman"/>
                <w:color w:val="000000"/>
                <w:kern w:val="24"/>
                <w:sz w:val="28"/>
                <w:szCs w:val="28"/>
                <w:lang w:val="uk-UA"/>
              </w:rPr>
              <w:t>..</w:t>
            </w:r>
          </w:p>
        </w:tc>
        <w:tc>
          <w:tcPr>
            <w:tcW w:w="532" w:type="dxa"/>
          </w:tcPr>
          <w:p w:rsidR="007D7F87" w:rsidRPr="0000709A" w:rsidRDefault="001E29BC" w:rsidP="00D86AD4">
            <w:pPr>
              <w:pStyle w:val="ab"/>
              <w:ind w:left="0"/>
              <w:jc w:val="center"/>
              <w:rPr>
                <w:rFonts w:ascii="Times New Roman" w:hAnsi="Times New Roman"/>
                <w:sz w:val="28"/>
                <w:szCs w:val="28"/>
                <w:lang w:val="uk-UA"/>
              </w:rPr>
            </w:pPr>
            <w:r>
              <w:rPr>
                <w:rFonts w:ascii="Times New Roman" w:hAnsi="Times New Roman"/>
                <w:sz w:val="28"/>
                <w:szCs w:val="28"/>
                <w:lang w:val="uk-UA"/>
              </w:rPr>
              <w:t>3</w:t>
            </w:r>
            <w:r w:rsidR="00D86AD4">
              <w:rPr>
                <w:rFonts w:ascii="Times New Roman" w:hAnsi="Times New Roman"/>
                <w:sz w:val="28"/>
                <w:szCs w:val="28"/>
                <w:lang w:val="uk-UA"/>
              </w:rPr>
              <w:t>8</w:t>
            </w:r>
          </w:p>
        </w:tc>
      </w:tr>
    </w:tbl>
    <w:p w:rsidR="007D7F87" w:rsidRDefault="007D7F87" w:rsidP="009A4E88">
      <w:pPr>
        <w:pStyle w:val="ab"/>
        <w:spacing w:after="0" w:line="240" w:lineRule="auto"/>
        <w:ind w:left="0"/>
        <w:jc w:val="center"/>
        <w:rPr>
          <w:rFonts w:ascii="Times New Roman" w:hAnsi="Times New Roman"/>
          <w:b/>
          <w:sz w:val="28"/>
          <w:szCs w:val="28"/>
        </w:rPr>
        <w:sectPr w:rsidR="007D7F87" w:rsidSect="000A590F">
          <w:pgSz w:w="11906" w:h="16838"/>
          <w:pgMar w:top="1134" w:right="1134" w:bottom="1134" w:left="1134" w:header="708" w:footer="708" w:gutter="0"/>
          <w:cols w:space="708"/>
          <w:docGrid w:linePitch="360"/>
        </w:sectPr>
      </w:pPr>
    </w:p>
    <w:p w:rsidR="004E6BF4" w:rsidRPr="00BD2842" w:rsidRDefault="004E6BF4" w:rsidP="004E6BF4">
      <w:pPr>
        <w:widowControl w:val="0"/>
        <w:shd w:val="clear" w:color="auto" w:fill="FFFFFF"/>
        <w:tabs>
          <w:tab w:val="left" w:pos="859"/>
        </w:tabs>
        <w:autoSpaceDE w:val="0"/>
        <w:autoSpaceDN w:val="0"/>
        <w:adjustRightInd w:val="0"/>
        <w:spacing w:after="0" w:line="240" w:lineRule="auto"/>
        <w:jc w:val="center"/>
        <w:rPr>
          <w:rFonts w:ascii="Times New Roman" w:eastAsia="Times New Roman" w:hAnsi="Times New Roman" w:cs="Times New Roman"/>
          <w:i/>
          <w:sz w:val="32"/>
          <w:szCs w:val="32"/>
          <w:lang w:val="uk-UA"/>
        </w:rPr>
      </w:pPr>
      <w:r w:rsidRPr="00BD2842">
        <w:rPr>
          <w:rFonts w:ascii="Times New Roman" w:eastAsia="Times New Roman" w:hAnsi="Times New Roman" w:cs="Times New Roman"/>
          <w:i/>
          <w:sz w:val="32"/>
          <w:szCs w:val="32"/>
          <w:lang w:val="uk-UA"/>
        </w:rPr>
        <w:lastRenderedPageBreak/>
        <w:t>Навчальне</w:t>
      </w:r>
      <w:r>
        <w:rPr>
          <w:rFonts w:ascii="Times New Roman" w:eastAsia="Times New Roman" w:hAnsi="Times New Roman" w:cs="Times New Roman"/>
          <w:i/>
          <w:sz w:val="32"/>
          <w:szCs w:val="32"/>
          <w:lang w:val="uk-UA"/>
        </w:rPr>
        <w:t xml:space="preserve"> </w:t>
      </w:r>
      <w:r w:rsidRPr="00BD2842">
        <w:rPr>
          <w:rFonts w:ascii="Times New Roman" w:eastAsia="Times New Roman" w:hAnsi="Times New Roman" w:cs="Times New Roman"/>
          <w:i/>
          <w:sz w:val="32"/>
          <w:szCs w:val="32"/>
          <w:lang w:val="uk-UA"/>
        </w:rPr>
        <w:t>видання</w:t>
      </w:r>
    </w:p>
    <w:p w:rsidR="004E6BF4" w:rsidRPr="00BD2842" w:rsidRDefault="004E6BF4" w:rsidP="004E6BF4">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uk-UA"/>
        </w:rPr>
      </w:pPr>
    </w:p>
    <w:p w:rsidR="004E6BF4" w:rsidRPr="00BD2842" w:rsidRDefault="004E6BF4" w:rsidP="004E6BF4">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val="uk-UA"/>
        </w:rPr>
      </w:pPr>
    </w:p>
    <w:p w:rsidR="004E6BF4" w:rsidRPr="00BD2842" w:rsidRDefault="004E6BF4" w:rsidP="004E6BF4">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val="uk-UA"/>
        </w:rPr>
      </w:pPr>
    </w:p>
    <w:p w:rsidR="004E6BF4" w:rsidRDefault="004E6BF4" w:rsidP="004E6BF4">
      <w:pPr>
        <w:spacing w:after="0" w:line="240" w:lineRule="auto"/>
        <w:jc w:val="center"/>
        <w:rPr>
          <w:rFonts w:ascii="Times New Roman" w:eastAsia="Times New Roman" w:hAnsi="Times New Roman" w:cs="Times New Roman"/>
          <w:b/>
          <w:bCs/>
          <w:color w:val="000000"/>
          <w:sz w:val="32"/>
          <w:szCs w:val="32"/>
          <w:lang w:val="uk-UA"/>
        </w:rPr>
      </w:pPr>
      <w:r>
        <w:rPr>
          <w:rFonts w:ascii="Times New Roman" w:eastAsia="Times New Roman" w:hAnsi="Times New Roman" w:cs="Times New Roman"/>
          <w:b/>
          <w:bCs/>
          <w:color w:val="000000"/>
          <w:sz w:val="32"/>
          <w:szCs w:val="32"/>
          <w:lang w:val="uk-UA"/>
        </w:rPr>
        <w:t xml:space="preserve">СОЦІАЛЬНА МЕДИЦИНА </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32"/>
          <w:szCs w:val="32"/>
          <w:lang w:val="uk-UA"/>
        </w:rPr>
        <w:t xml:space="preserve">ТА </w:t>
      </w:r>
      <w:r w:rsidRPr="00BD2842">
        <w:rPr>
          <w:rFonts w:ascii="Times New Roman" w:eastAsia="Times New Roman" w:hAnsi="Times New Roman" w:cs="Times New Roman"/>
          <w:b/>
          <w:bCs/>
          <w:color w:val="000000"/>
          <w:sz w:val="32"/>
          <w:szCs w:val="32"/>
          <w:lang w:val="uk-UA"/>
        </w:rPr>
        <w:t>ОРГАНІЗАЦІЯ</w:t>
      </w:r>
      <w:r>
        <w:rPr>
          <w:rFonts w:ascii="Times New Roman" w:eastAsia="Times New Roman" w:hAnsi="Times New Roman" w:cs="Times New Roman"/>
          <w:b/>
          <w:bCs/>
          <w:color w:val="000000"/>
          <w:sz w:val="32"/>
          <w:szCs w:val="32"/>
          <w:lang w:val="uk-UA"/>
        </w:rPr>
        <w:t xml:space="preserve"> </w:t>
      </w:r>
      <w:r w:rsidRPr="00BD2842">
        <w:rPr>
          <w:rFonts w:ascii="Times New Roman" w:eastAsia="Times New Roman" w:hAnsi="Times New Roman" w:cs="Times New Roman"/>
          <w:b/>
          <w:bCs/>
          <w:color w:val="000000"/>
          <w:sz w:val="32"/>
          <w:szCs w:val="32"/>
          <w:lang w:val="uk-UA"/>
        </w:rPr>
        <w:t>ОХОРОНИ</w:t>
      </w:r>
      <w:r>
        <w:rPr>
          <w:rFonts w:ascii="Times New Roman" w:eastAsia="Times New Roman" w:hAnsi="Times New Roman" w:cs="Times New Roman"/>
          <w:b/>
          <w:bCs/>
          <w:color w:val="000000"/>
          <w:sz w:val="32"/>
          <w:szCs w:val="32"/>
          <w:lang w:val="uk-UA"/>
        </w:rPr>
        <w:t xml:space="preserve"> </w:t>
      </w:r>
      <w:r w:rsidRPr="00BD2842">
        <w:rPr>
          <w:rFonts w:ascii="Times New Roman" w:eastAsia="Times New Roman" w:hAnsi="Times New Roman" w:cs="Times New Roman"/>
          <w:b/>
          <w:bCs/>
          <w:color w:val="000000"/>
          <w:sz w:val="32"/>
          <w:szCs w:val="32"/>
          <w:lang w:val="uk-UA"/>
        </w:rPr>
        <w:t>ЗДОРОВ'Я</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8"/>
          <w:szCs w:val="28"/>
          <w:lang w:val="uk-UA"/>
        </w:rPr>
        <w:t xml:space="preserve"> </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32"/>
          <w:szCs w:val="32"/>
          <w:lang w:val="uk-UA"/>
        </w:rPr>
        <w:t xml:space="preserve"> </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sidRPr="00BD2842">
        <w:rPr>
          <w:rFonts w:ascii="Times New Roman" w:eastAsia="Times New Roman" w:hAnsi="Times New Roman" w:cs="Times New Roman"/>
          <w:color w:val="000000"/>
          <w:sz w:val="32"/>
          <w:szCs w:val="32"/>
          <w:lang w:val="uk-UA"/>
        </w:rPr>
        <w:t>Методичні</w:t>
      </w:r>
      <w:r>
        <w:rPr>
          <w:rFonts w:ascii="Times New Roman" w:eastAsia="Times New Roman" w:hAnsi="Times New Roman" w:cs="Times New Roman"/>
          <w:color w:val="000000"/>
          <w:sz w:val="32"/>
          <w:szCs w:val="32"/>
          <w:lang w:val="uk-UA"/>
        </w:rPr>
        <w:t xml:space="preserve"> </w:t>
      </w:r>
      <w:r w:rsidR="00D86AD4">
        <w:rPr>
          <w:rFonts w:ascii="Times New Roman" w:eastAsia="Times New Roman" w:hAnsi="Times New Roman" w:cs="Times New Roman"/>
          <w:color w:val="000000"/>
          <w:sz w:val="32"/>
          <w:szCs w:val="32"/>
          <w:lang w:val="uk-UA"/>
        </w:rPr>
        <w:t>вказівки</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для</w:t>
      </w:r>
      <w:r>
        <w:rPr>
          <w:rFonts w:ascii="Times New Roman" w:eastAsia="Times New Roman" w:hAnsi="Times New Roman" w:cs="Times New Roman"/>
          <w:color w:val="000000"/>
          <w:sz w:val="32"/>
          <w:szCs w:val="32"/>
          <w:lang w:val="uk-UA"/>
        </w:rPr>
        <w:t xml:space="preserve"> </w:t>
      </w:r>
      <w:r w:rsidR="00D86AD4">
        <w:rPr>
          <w:rFonts w:ascii="Times New Roman" w:eastAsia="Times New Roman" w:hAnsi="Times New Roman" w:cs="Times New Roman"/>
          <w:color w:val="000000"/>
          <w:sz w:val="32"/>
          <w:szCs w:val="32"/>
          <w:lang w:val="uk-UA"/>
        </w:rPr>
        <w:t>студентів</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sidRPr="00BD2842">
        <w:rPr>
          <w:rFonts w:ascii="Times New Roman" w:eastAsia="Times New Roman" w:hAnsi="Times New Roman" w:cs="Times New Roman"/>
          <w:color w:val="000000"/>
          <w:sz w:val="32"/>
          <w:szCs w:val="32"/>
          <w:lang w:val="uk-UA"/>
        </w:rPr>
        <w:t>до</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практичног</w:t>
      </w:r>
      <w:r>
        <w:rPr>
          <w:rFonts w:ascii="Times New Roman" w:eastAsia="Times New Roman" w:hAnsi="Times New Roman" w:cs="Times New Roman"/>
          <w:color w:val="000000"/>
          <w:sz w:val="32"/>
          <w:szCs w:val="32"/>
          <w:lang w:val="uk-UA"/>
        </w:rPr>
        <w:t>о заняття на тему</w:t>
      </w:r>
      <w:r w:rsidRPr="00BD2842">
        <w:rPr>
          <w:rFonts w:ascii="Times New Roman" w:eastAsia="Times New Roman" w:hAnsi="Times New Roman" w:cs="Times New Roman"/>
          <w:color w:val="000000"/>
          <w:sz w:val="32"/>
          <w:szCs w:val="32"/>
          <w:lang w:val="uk-UA"/>
        </w:rPr>
        <w:t>:</w:t>
      </w:r>
    </w:p>
    <w:p w:rsidR="004E6BF4" w:rsidRPr="004E6BF4" w:rsidRDefault="004E6BF4" w:rsidP="004E6BF4">
      <w:pPr>
        <w:spacing w:after="0" w:line="240" w:lineRule="auto"/>
        <w:jc w:val="center"/>
        <w:rPr>
          <w:rFonts w:ascii="Times New Roman" w:eastAsia="Times New Roman" w:hAnsi="Times New Roman" w:cs="Times New Roman"/>
          <w:color w:val="000000"/>
          <w:sz w:val="32"/>
          <w:szCs w:val="32"/>
          <w:lang w:val="uk-UA"/>
        </w:rPr>
      </w:pPr>
      <w:r w:rsidRPr="004E6BF4">
        <w:rPr>
          <w:rFonts w:ascii="Times New Roman" w:hAnsi="Times New Roman" w:cs="Times New Roman"/>
          <w:sz w:val="32"/>
          <w:szCs w:val="32"/>
          <w:lang w:val="uk-UA"/>
        </w:rPr>
        <w:t>«</w:t>
      </w:r>
      <w:r w:rsidRPr="004E6BF4">
        <w:rPr>
          <w:rFonts w:ascii="Times New Roman" w:hAnsi="Times New Roman" w:cs="Times New Roman"/>
          <w:b/>
          <w:i/>
          <w:sz w:val="32"/>
          <w:szCs w:val="32"/>
          <w:lang w:val="uk-UA"/>
        </w:rPr>
        <w:t>Організація і зміст роботи закладів, які надають акушерсько-гінекологічну допомогу, облік і аналіз їх діяльності»</w:t>
      </w:r>
      <w:r w:rsidRPr="004E6BF4">
        <w:rPr>
          <w:rFonts w:ascii="Times New Roman" w:eastAsia="Times New Roman" w:hAnsi="Times New Roman" w:cs="Times New Roman"/>
          <w:b/>
          <w:bCs/>
          <w:i/>
          <w:iCs/>
          <w:color w:val="000000"/>
          <w:sz w:val="32"/>
          <w:szCs w:val="32"/>
          <w:lang w:val="uk-UA"/>
        </w:rPr>
        <w:t xml:space="preserve"> </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sidRPr="00BD2842">
        <w:rPr>
          <w:rFonts w:ascii="Times New Roman" w:eastAsia="Times New Roman" w:hAnsi="Times New Roman" w:cs="Times New Roman"/>
          <w:color w:val="000000"/>
          <w:sz w:val="32"/>
          <w:szCs w:val="32"/>
          <w:lang w:val="uk-UA"/>
        </w:rPr>
        <w:t>для</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підготовки</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студентів</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5-х</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курсів</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за</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спеціальністю:</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27"/>
          <w:szCs w:val="27"/>
          <w:lang w:val="uk-UA"/>
        </w:rPr>
        <w:br/>
      </w:r>
      <w:r w:rsidRPr="00BD2842">
        <w:rPr>
          <w:rFonts w:ascii="Times New Roman" w:eastAsia="Times New Roman" w:hAnsi="Times New Roman" w:cs="Times New Roman"/>
          <w:color w:val="000000"/>
          <w:sz w:val="32"/>
          <w:szCs w:val="32"/>
          <w:lang w:val="uk-UA"/>
        </w:rPr>
        <w:t>7.12010001</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«Лікувальна</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справа»,</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7.12010002,</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«Педіатрія»,</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27"/>
          <w:szCs w:val="27"/>
          <w:lang w:val="uk-UA"/>
        </w:rPr>
        <w:br/>
      </w:r>
      <w:r w:rsidRPr="00BD2842">
        <w:rPr>
          <w:rFonts w:ascii="Times New Roman" w:eastAsia="Times New Roman" w:hAnsi="Times New Roman" w:cs="Times New Roman"/>
          <w:color w:val="000000"/>
          <w:sz w:val="32"/>
          <w:szCs w:val="32"/>
          <w:lang w:val="uk-UA"/>
        </w:rPr>
        <w:t>7.12010003</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«Медико-профілактична</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справа».</w:t>
      </w:r>
      <w:r>
        <w:rPr>
          <w:rFonts w:ascii="Times New Roman" w:eastAsia="Times New Roman" w:hAnsi="Times New Roman" w:cs="Times New Roman"/>
          <w:color w:val="000000"/>
          <w:sz w:val="27"/>
          <w:szCs w:val="27"/>
          <w:lang w:val="uk-UA"/>
        </w:rPr>
        <w:t xml:space="preserve"> </w:t>
      </w:r>
      <w:r w:rsidRPr="00BD2842">
        <w:rPr>
          <w:rFonts w:ascii="Times New Roman" w:eastAsia="Times New Roman" w:hAnsi="Times New Roman" w:cs="Times New Roman"/>
          <w:color w:val="000000"/>
          <w:sz w:val="27"/>
          <w:szCs w:val="27"/>
          <w:lang w:val="uk-UA"/>
        </w:rPr>
        <w:br/>
      </w:r>
      <w:r>
        <w:rPr>
          <w:rFonts w:ascii="Times New Roman" w:eastAsia="Times New Roman" w:hAnsi="Times New Roman" w:cs="Times New Roman"/>
          <w:color w:val="000000"/>
          <w:sz w:val="32"/>
          <w:szCs w:val="32"/>
          <w:lang w:val="uk-UA"/>
        </w:rPr>
        <w:t xml:space="preserve"> </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32"/>
          <w:szCs w:val="32"/>
          <w:lang w:val="uk-UA"/>
        </w:rPr>
        <w:t xml:space="preserve"> </w:t>
      </w:r>
    </w:p>
    <w:p w:rsidR="004E6BF4" w:rsidRPr="00BD2842" w:rsidRDefault="004E6BF4" w:rsidP="004E6BF4">
      <w:pPr>
        <w:spacing w:after="0" w:line="240" w:lineRule="auto"/>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32"/>
          <w:szCs w:val="32"/>
          <w:lang w:val="uk-UA"/>
        </w:rPr>
        <w:t xml:space="preserve"> </w:t>
      </w:r>
    </w:p>
    <w:p w:rsidR="004E6BF4" w:rsidRPr="00BD2842" w:rsidRDefault="004E6BF4" w:rsidP="004E6BF4">
      <w:pPr>
        <w:shd w:val="clear" w:color="auto" w:fill="FFFFFF"/>
        <w:spacing w:before="106" w:after="0" w:line="240" w:lineRule="auto"/>
        <w:ind w:left="24" w:right="10" w:firstLine="63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8"/>
          <w:szCs w:val="28"/>
          <w:lang w:val="uk-UA"/>
        </w:rPr>
        <w:t xml:space="preserve"> </w:t>
      </w:r>
    </w:p>
    <w:p w:rsidR="004E6BF4" w:rsidRPr="00BD2842" w:rsidRDefault="004E6BF4" w:rsidP="004E6BF4">
      <w:pPr>
        <w:shd w:val="clear" w:color="auto" w:fill="FFFFFF"/>
        <w:spacing w:before="106" w:after="0" w:line="240" w:lineRule="auto"/>
        <w:ind w:left="24" w:right="10" w:firstLine="63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8"/>
          <w:szCs w:val="28"/>
          <w:lang w:val="uk-UA"/>
        </w:rPr>
        <w:t xml:space="preserve"> </w:t>
      </w:r>
    </w:p>
    <w:tbl>
      <w:tblPr>
        <w:tblW w:w="6972" w:type="dxa"/>
        <w:jc w:val="center"/>
        <w:tblCellMar>
          <w:left w:w="0" w:type="dxa"/>
          <w:right w:w="0" w:type="dxa"/>
        </w:tblCellMar>
        <w:tblLook w:val="04A0" w:firstRow="1" w:lastRow="0" w:firstColumn="1" w:lastColumn="0" w:noHBand="0" w:noVBand="1"/>
      </w:tblPr>
      <w:tblGrid>
        <w:gridCol w:w="1985"/>
        <w:gridCol w:w="4987"/>
      </w:tblGrid>
      <w:tr w:rsidR="004E6BF4" w:rsidRPr="00BD2842" w:rsidTr="00D86AD4">
        <w:trPr>
          <w:jc w:val="center"/>
        </w:trPr>
        <w:tc>
          <w:tcPr>
            <w:tcW w:w="1985" w:type="dxa"/>
            <w:tcMar>
              <w:top w:w="0" w:type="dxa"/>
              <w:left w:w="108" w:type="dxa"/>
              <w:bottom w:w="0" w:type="dxa"/>
              <w:right w:w="108" w:type="dxa"/>
            </w:tcMar>
            <w:hideMark/>
          </w:tcPr>
          <w:p w:rsidR="004E6BF4" w:rsidRPr="00BD2842" w:rsidRDefault="004E6BF4" w:rsidP="00D86AD4">
            <w:pPr>
              <w:spacing w:after="0" w:line="364"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Pr="00BD2842">
              <w:rPr>
                <w:rFonts w:ascii="Times New Roman" w:eastAsia="Times New Roman" w:hAnsi="Times New Roman" w:cs="Times New Roman"/>
                <w:sz w:val="28"/>
                <w:szCs w:val="28"/>
                <w:lang w:val="uk-UA"/>
              </w:rPr>
              <w:t>кладачі</w:t>
            </w:r>
            <w:r>
              <w:rPr>
                <w:rFonts w:ascii="Times New Roman" w:eastAsia="Times New Roman" w:hAnsi="Times New Roman" w:cs="Times New Roman"/>
                <w:sz w:val="28"/>
                <w:szCs w:val="28"/>
                <w:lang w:val="uk-UA"/>
              </w:rPr>
              <w:t xml:space="preserve"> </w:t>
            </w:r>
            <w:r w:rsidRPr="00BD2842">
              <w:rPr>
                <w:rFonts w:ascii="Times New Roman" w:eastAsia="Times New Roman" w:hAnsi="Times New Roman" w:cs="Times New Roman"/>
                <w:sz w:val="28"/>
                <w:szCs w:val="28"/>
                <w:lang w:val="uk-UA"/>
              </w:rPr>
              <w:t>:</w:t>
            </w:r>
          </w:p>
        </w:tc>
        <w:tc>
          <w:tcPr>
            <w:tcW w:w="4987" w:type="dxa"/>
            <w:tcMar>
              <w:top w:w="0" w:type="dxa"/>
              <w:left w:w="108" w:type="dxa"/>
              <w:bottom w:w="0" w:type="dxa"/>
              <w:right w:w="108" w:type="dxa"/>
            </w:tcMar>
            <w:hideMark/>
          </w:tcPr>
          <w:p w:rsidR="004E6BF4" w:rsidRPr="00BD2842" w:rsidRDefault="004E6BF4" w:rsidP="00D86AD4">
            <w:pPr>
              <w:spacing w:after="0" w:line="364" w:lineRule="atLeast"/>
              <w:jc w:val="both"/>
              <w:rPr>
                <w:rFonts w:ascii="Times New Roman" w:eastAsia="Times New Roman" w:hAnsi="Times New Roman" w:cs="Times New Roman"/>
                <w:sz w:val="28"/>
                <w:szCs w:val="28"/>
                <w:lang w:val="uk-UA"/>
              </w:rPr>
            </w:pPr>
            <w:r w:rsidRPr="00BD2842">
              <w:rPr>
                <w:rFonts w:ascii="Times New Roman" w:eastAsia="Times New Roman" w:hAnsi="Times New Roman" w:cs="Times New Roman"/>
                <w:b/>
                <w:bCs/>
                <w:i/>
                <w:iCs/>
                <w:sz w:val="28"/>
                <w:szCs w:val="28"/>
                <w:lang w:val="uk-UA"/>
              </w:rPr>
              <w:t>Огнєв</w:t>
            </w:r>
            <w:r>
              <w:rPr>
                <w:rFonts w:ascii="Times New Roman" w:eastAsia="Times New Roman" w:hAnsi="Times New Roman" w:cs="Times New Roman"/>
                <w:b/>
                <w:bCs/>
                <w:i/>
                <w:iCs/>
                <w:sz w:val="28"/>
                <w:szCs w:val="28"/>
                <w:lang w:val="uk-UA"/>
              </w:rPr>
              <w:t xml:space="preserve"> </w:t>
            </w:r>
            <w:r w:rsidRPr="00BD2842">
              <w:rPr>
                <w:rFonts w:ascii="Times New Roman" w:eastAsia="Times New Roman" w:hAnsi="Times New Roman" w:cs="Times New Roman"/>
                <w:b/>
                <w:bCs/>
                <w:i/>
                <w:iCs/>
                <w:sz w:val="28"/>
                <w:szCs w:val="28"/>
                <w:lang w:val="uk-UA"/>
              </w:rPr>
              <w:t>Віктор</w:t>
            </w:r>
            <w:r>
              <w:rPr>
                <w:rFonts w:ascii="Times New Roman" w:eastAsia="Times New Roman" w:hAnsi="Times New Roman" w:cs="Times New Roman"/>
                <w:b/>
                <w:bCs/>
                <w:i/>
                <w:iCs/>
                <w:sz w:val="28"/>
                <w:szCs w:val="28"/>
                <w:lang w:val="uk-UA"/>
              </w:rPr>
              <w:t xml:space="preserve"> </w:t>
            </w:r>
            <w:r w:rsidRPr="00BD2842">
              <w:rPr>
                <w:rFonts w:ascii="Times New Roman" w:eastAsia="Times New Roman" w:hAnsi="Times New Roman" w:cs="Times New Roman"/>
                <w:b/>
                <w:bCs/>
                <w:i/>
                <w:iCs/>
                <w:sz w:val="28"/>
                <w:szCs w:val="28"/>
                <w:lang w:val="uk-UA"/>
              </w:rPr>
              <w:t>Андрійович</w:t>
            </w:r>
          </w:p>
        </w:tc>
      </w:tr>
      <w:tr w:rsidR="004E6BF4" w:rsidRPr="00BD2842" w:rsidTr="00D86AD4">
        <w:trPr>
          <w:jc w:val="center"/>
        </w:trPr>
        <w:tc>
          <w:tcPr>
            <w:tcW w:w="1985" w:type="dxa"/>
            <w:tcMar>
              <w:top w:w="0" w:type="dxa"/>
              <w:left w:w="108" w:type="dxa"/>
              <w:bottom w:w="0" w:type="dxa"/>
              <w:right w:w="108" w:type="dxa"/>
            </w:tcMar>
            <w:hideMark/>
          </w:tcPr>
          <w:p w:rsidR="004E6BF4" w:rsidRPr="00BD2842" w:rsidRDefault="004E6BF4" w:rsidP="00D86AD4">
            <w:pPr>
              <w:spacing w:after="0" w:line="364"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4987" w:type="dxa"/>
            <w:tcMar>
              <w:top w:w="0" w:type="dxa"/>
              <w:left w:w="108" w:type="dxa"/>
              <w:bottom w:w="0" w:type="dxa"/>
              <w:right w:w="108" w:type="dxa"/>
            </w:tcMar>
            <w:hideMark/>
          </w:tcPr>
          <w:p w:rsidR="004E6BF4" w:rsidRPr="00BD2842" w:rsidRDefault="004E6BF4" w:rsidP="00FA7963">
            <w:pPr>
              <w:spacing w:after="0" w:line="364" w:lineRule="atLeast"/>
              <w:jc w:val="both"/>
              <w:rPr>
                <w:rFonts w:ascii="Times New Roman" w:eastAsia="Times New Roman" w:hAnsi="Times New Roman" w:cs="Times New Roman"/>
                <w:sz w:val="28"/>
                <w:szCs w:val="28"/>
                <w:lang w:val="uk-UA"/>
              </w:rPr>
            </w:pPr>
            <w:r w:rsidRPr="004E6BF4">
              <w:rPr>
                <w:rFonts w:ascii="Times New Roman" w:eastAsia="Times New Roman" w:hAnsi="Times New Roman" w:cs="Times New Roman"/>
                <w:b/>
                <w:bCs/>
                <w:i/>
                <w:iCs/>
                <w:sz w:val="28"/>
                <w:szCs w:val="28"/>
                <w:lang w:val="uk-UA"/>
              </w:rPr>
              <w:t>Помогайбо Катерина Георгі</w:t>
            </w:r>
            <w:r w:rsidR="00FA7963">
              <w:rPr>
                <w:rFonts w:ascii="Times New Roman" w:eastAsia="Times New Roman" w:hAnsi="Times New Roman" w:cs="Times New Roman"/>
                <w:b/>
                <w:bCs/>
                <w:i/>
                <w:iCs/>
                <w:sz w:val="28"/>
                <w:szCs w:val="28"/>
                <w:lang w:val="uk-UA"/>
              </w:rPr>
              <w:t>ї</w:t>
            </w:r>
            <w:r w:rsidRPr="004E6BF4">
              <w:rPr>
                <w:rFonts w:ascii="Times New Roman" w:eastAsia="Times New Roman" w:hAnsi="Times New Roman" w:cs="Times New Roman"/>
                <w:b/>
                <w:bCs/>
                <w:i/>
                <w:iCs/>
                <w:sz w:val="28"/>
                <w:szCs w:val="28"/>
                <w:lang w:val="uk-UA"/>
              </w:rPr>
              <w:t>вна</w:t>
            </w:r>
          </w:p>
        </w:tc>
      </w:tr>
      <w:tr w:rsidR="004E6BF4" w:rsidRPr="00BD2842" w:rsidTr="00D86AD4">
        <w:trPr>
          <w:jc w:val="center"/>
        </w:trPr>
        <w:tc>
          <w:tcPr>
            <w:tcW w:w="1985" w:type="dxa"/>
            <w:tcMar>
              <w:top w:w="0" w:type="dxa"/>
              <w:left w:w="108" w:type="dxa"/>
              <w:bottom w:w="0" w:type="dxa"/>
              <w:right w:w="108" w:type="dxa"/>
            </w:tcMar>
            <w:hideMark/>
          </w:tcPr>
          <w:p w:rsidR="004E6BF4" w:rsidRPr="00BD2842" w:rsidRDefault="004E6BF4" w:rsidP="00D86AD4">
            <w:pPr>
              <w:spacing w:after="0" w:line="364"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4E6BF4" w:rsidRPr="00BD2842" w:rsidRDefault="004E6BF4" w:rsidP="00D86AD4">
            <w:pPr>
              <w:spacing w:after="0" w:line="364"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4987" w:type="dxa"/>
            <w:tcMar>
              <w:top w:w="0" w:type="dxa"/>
              <w:left w:w="108" w:type="dxa"/>
              <w:bottom w:w="0" w:type="dxa"/>
              <w:right w:w="108" w:type="dxa"/>
            </w:tcMar>
            <w:hideMark/>
          </w:tcPr>
          <w:p w:rsidR="004E6BF4" w:rsidRPr="00BD2842" w:rsidRDefault="004E6BF4" w:rsidP="00D86AD4">
            <w:pPr>
              <w:spacing w:after="0" w:line="364"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b/>
                <w:bCs/>
                <w:i/>
                <w:iCs/>
                <w:sz w:val="28"/>
                <w:szCs w:val="28"/>
                <w:lang w:val="uk-UA"/>
              </w:rPr>
              <w:t xml:space="preserve"> </w:t>
            </w:r>
          </w:p>
        </w:tc>
      </w:tr>
    </w:tbl>
    <w:p w:rsidR="004E6BF4" w:rsidRPr="00BD2842" w:rsidRDefault="004E6BF4" w:rsidP="004E6BF4">
      <w:pPr>
        <w:shd w:val="clear" w:color="auto" w:fill="FFFFFF"/>
        <w:spacing w:before="106" w:after="0" w:line="240" w:lineRule="auto"/>
        <w:ind w:left="24" w:right="10" w:firstLine="634"/>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8"/>
          <w:szCs w:val="28"/>
          <w:lang w:val="uk-UA"/>
        </w:rPr>
        <w:t xml:space="preserve"> </w:t>
      </w:r>
    </w:p>
    <w:p w:rsidR="004E6BF4" w:rsidRPr="00BD2842" w:rsidRDefault="004E6BF4" w:rsidP="004E6BF4">
      <w:pPr>
        <w:shd w:val="clear" w:color="auto" w:fill="FFFFFF"/>
        <w:spacing w:before="106" w:after="0" w:line="240" w:lineRule="auto"/>
        <w:ind w:right="10" w:hanging="24"/>
        <w:jc w:val="center"/>
        <w:rPr>
          <w:rFonts w:ascii="Times New Roman" w:eastAsia="Times New Roman" w:hAnsi="Times New Roman" w:cs="Times New Roman"/>
          <w:color w:val="000000"/>
          <w:sz w:val="27"/>
          <w:szCs w:val="27"/>
          <w:lang w:val="uk-UA"/>
        </w:rPr>
      </w:pPr>
      <w:r w:rsidRPr="00BD2842">
        <w:rPr>
          <w:rFonts w:ascii="Times New Roman" w:eastAsia="Times New Roman" w:hAnsi="Times New Roman" w:cs="Times New Roman"/>
          <w:color w:val="000000"/>
          <w:sz w:val="32"/>
          <w:szCs w:val="32"/>
          <w:lang w:val="uk-UA"/>
        </w:rPr>
        <w:t>Відповідальний</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за</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color w:val="000000"/>
          <w:sz w:val="32"/>
          <w:szCs w:val="32"/>
          <w:lang w:val="uk-UA"/>
        </w:rPr>
        <w:t>випуск</w:t>
      </w:r>
      <w:r>
        <w:rPr>
          <w:rFonts w:ascii="Times New Roman" w:eastAsia="Times New Roman" w:hAnsi="Times New Roman" w:cs="Times New Roman"/>
          <w:color w:val="000000"/>
          <w:sz w:val="32"/>
          <w:szCs w:val="32"/>
          <w:lang w:val="uk-UA"/>
        </w:rPr>
        <w:t xml:space="preserve"> </w:t>
      </w:r>
      <w:r w:rsidRPr="00BD2842">
        <w:rPr>
          <w:rFonts w:ascii="Times New Roman" w:eastAsia="Times New Roman" w:hAnsi="Times New Roman" w:cs="Times New Roman"/>
          <w:i/>
          <w:iCs/>
          <w:color w:val="000000"/>
          <w:sz w:val="32"/>
          <w:szCs w:val="32"/>
          <w:lang w:val="uk-UA"/>
        </w:rPr>
        <w:t>В.А.</w:t>
      </w:r>
      <w:r>
        <w:rPr>
          <w:rFonts w:ascii="Times New Roman" w:eastAsia="Times New Roman" w:hAnsi="Times New Roman" w:cs="Times New Roman"/>
          <w:i/>
          <w:iCs/>
          <w:color w:val="000000"/>
          <w:sz w:val="32"/>
          <w:szCs w:val="32"/>
          <w:lang w:val="uk-UA"/>
        </w:rPr>
        <w:t xml:space="preserve"> </w:t>
      </w:r>
      <w:r w:rsidRPr="00BD2842">
        <w:rPr>
          <w:rFonts w:ascii="Times New Roman" w:eastAsia="Times New Roman" w:hAnsi="Times New Roman" w:cs="Times New Roman"/>
          <w:i/>
          <w:iCs/>
          <w:color w:val="000000"/>
          <w:sz w:val="32"/>
          <w:szCs w:val="32"/>
          <w:lang w:val="uk-UA"/>
        </w:rPr>
        <w:t>Огнев.</w:t>
      </w:r>
    </w:p>
    <w:p w:rsidR="004E6BF4" w:rsidRPr="00BD2842" w:rsidRDefault="004E6BF4" w:rsidP="004E6BF4">
      <w:pPr>
        <w:shd w:val="clear" w:color="auto" w:fill="FFFFFF"/>
        <w:spacing w:before="106" w:after="0" w:line="240" w:lineRule="auto"/>
        <w:ind w:left="24" w:right="10" w:firstLine="634"/>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i/>
          <w:iCs/>
          <w:color w:val="000000"/>
          <w:sz w:val="28"/>
          <w:szCs w:val="28"/>
          <w:lang w:val="uk-UA"/>
        </w:rPr>
        <w:t xml:space="preserve"> </w:t>
      </w:r>
    </w:p>
    <w:p w:rsidR="004E6BF4" w:rsidRDefault="004E6BF4" w:rsidP="004E6BF4">
      <w:pPr>
        <w:widowControl w:val="0"/>
        <w:shd w:val="clear" w:color="auto" w:fill="FFFFFF"/>
        <w:autoSpaceDE w:val="0"/>
        <w:autoSpaceDN w:val="0"/>
        <w:adjustRightInd w:val="0"/>
        <w:spacing w:before="106" w:after="0" w:line="240" w:lineRule="auto"/>
        <w:ind w:left="24" w:right="10" w:firstLine="634"/>
        <w:jc w:val="center"/>
        <w:rPr>
          <w:rFonts w:ascii="Times New Roman" w:eastAsia="Times New Roman" w:hAnsi="Times New Roman" w:cs="Times New Roman"/>
          <w:i/>
          <w:sz w:val="28"/>
          <w:szCs w:val="28"/>
          <w:lang w:val="uk-UA"/>
        </w:rPr>
      </w:pPr>
    </w:p>
    <w:p w:rsidR="004E6BF4" w:rsidRDefault="004E6BF4" w:rsidP="004E6BF4">
      <w:pPr>
        <w:widowControl w:val="0"/>
        <w:shd w:val="clear" w:color="auto" w:fill="FFFFFF"/>
        <w:autoSpaceDE w:val="0"/>
        <w:autoSpaceDN w:val="0"/>
        <w:adjustRightInd w:val="0"/>
        <w:spacing w:before="106" w:after="0" w:line="240" w:lineRule="auto"/>
        <w:ind w:left="24" w:right="10" w:firstLine="634"/>
        <w:jc w:val="center"/>
        <w:rPr>
          <w:rFonts w:ascii="Times New Roman" w:eastAsia="Times New Roman" w:hAnsi="Times New Roman" w:cs="Times New Roman"/>
          <w:i/>
          <w:sz w:val="28"/>
          <w:szCs w:val="28"/>
          <w:lang w:val="uk-UA"/>
        </w:rPr>
      </w:pPr>
    </w:p>
    <w:p w:rsidR="004E6BF4" w:rsidRDefault="004E6BF4" w:rsidP="004E6BF4">
      <w:pPr>
        <w:widowControl w:val="0"/>
        <w:shd w:val="clear" w:color="auto" w:fill="FFFFFF"/>
        <w:autoSpaceDE w:val="0"/>
        <w:autoSpaceDN w:val="0"/>
        <w:adjustRightInd w:val="0"/>
        <w:spacing w:before="106" w:after="0" w:line="240" w:lineRule="auto"/>
        <w:ind w:left="24" w:right="10" w:firstLine="634"/>
        <w:jc w:val="center"/>
        <w:rPr>
          <w:rFonts w:ascii="Times New Roman" w:eastAsia="Times New Roman" w:hAnsi="Times New Roman" w:cs="Times New Roman"/>
          <w:i/>
          <w:sz w:val="28"/>
          <w:szCs w:val="28"/>
          <w:lang w:val="uk-UA"/>
        </w:rPr>
      </w:pPr>
    </w:p>
    <w:p w:rsidR="004E6BF4" w:rsidRPr="00BD2842" w:rsidRDefault="004E6BF4" w:rsidP="004E6BF4">
      <w:pPr>
        <w:widowControl w:val="0"/>
        <w:shd w:val="clear" w:color="auto" w:fill="FFFFFF"/>
        <w:autoSpaceDE w:val="0"/>
        <w:autoSpaceDN w:val="0"/>
        <w:adjustRightInd w:val="0"/>
        <w:spacing w:before="106" w:after="0" w:line="240" w:lineRule="auto"/>
        <w:ind w:left="24" w:right="10" w:firstLine="634"/>
        <w:jc w:val="center"/>
        <w:rPr>
          <w:rFonts w:ascii="Times New Roman" w:eastAsia="Times New Roman" w:hAnsi="Times New Roman" w:cs="Times New Roman"/>
          <w:i/>
          <w:sz w:val="28"/>
          <w:szCs w:val="28"/>
          <w:lang w:val="uk-UA"/>
        </w:rPr>
      </w:pPr>
    </w:p>
    <w:p w:rsidR="004E6BF4" w:rsidRPr="00BD2842" w:rsidRDefault="004E6BF4" w:rsidP="004E6BF4">
      <w:pPr>
        <w:widowControl w:val="0"/>
        <w:shd w:val="clear" w:color="auto" w:fill="FFFFFF"/>
        <w:autoSpaceDE w:val="0"/>
        <w:autoSpaceDN w:val="0"/>
        <w:adjustRightInd w:val="0"/>
        <w:spacing w:before="106" w:after="0" w:line="240" w:lineRule="auto"/>
        <w:ind w:right="10"/>
        <w:rPr>
          <w:rFonts w:ascii="Times New Roman" w:eastAsia="Times New Roman" w:hAnsi="Times New Roman" w:cs="Times New Roman"/>
          <w:i/>
          <w:sz w:val="32"/>
          <w:szCs w:val="32"/>
          <w:lang w:val="uk-UA"/>
        </w:rPr>
      </w:pPr>
    </w:p>
    <w:p w:rsidR="004E6BF4" w:rsidRPr="001E29BC" w:rsidRDefault="004E6BF4" w:rsidP="004E6BF4">
      <w:pPr>
        <w:widowControl w:val="0"/>
        <w:tabs>
          <w:tab w:val="left" w:pos="2640"/>
          <w:tab w:val="center" w:pos="4819"/>
        </w:tabs>
        <w:autoSpaceDE w:val="0"/>
        <w:autoSpaceDN w:val="0"/>
        <w:adjustRightInd w:val="0"/>
        <w:spacing w:after="0" w:line="240" w:lineRule="auto"/>
        <w:rPr>
          <w:rFonts w:ascii="Times New Roman" w:eastAsia="Times New Roman" w:hAnsi="Times New Roman" w:cs="Times New Roman"/>
          <w:sz w:val="20"/>
          <w:szCs w:val="20"/>
          <w:lang w:val="uk-UA"/>
        </w:rPr>
      </w:pPr>
      <w:r w:rsidRPr="00BD2842">
        <w:rPr>
          <w:rFonts w:ascii="Times New Roman" w:eastAsia="Times New Roman" w:hAnsi="Times New Roman" w:cs="Times New Roman"/>
          <w:sz w:val="20"/>
          <w:szCs w:val="20"/>
          <w:lang w:val="uk-UA"/>
        </w:rPr>
        <w:tab/>
      </w:r>
      <w:r w:rsidRPr="00BD2842">
        <w:rPr>
          <w:rFonts w:ascii="Times New Roman" w:eastAsia="Times New Roman" w:hAnsi="Times New Roman" w:cs="Times New Roman"/>
          <w:sz w:val="20"/>
          <w:szCs w:val="20"/>
          <w:lang w:val="uk-UA"/>
        </w:rPr>
        <w:tab/>
        <w:t>Формат</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А5.</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Ризографія.</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Ум</w:t>
      </w:r>
      <w:r w:rsidRPr="001E29BC">
        <w:rPr>
          <w:rFonts w:ascii="Times New Roman" w:eastAsia="Times New Roman" w:hAnsi="Times New Roman" w:cs="Times New Roman"/>
          <w:sz w:val="20"/>
          <w:szCs w:val="20"/>
          <w:lang w:val="uk-UA"/>
        </w:rPr>
        <w:t>. друк. арк. 2,5.</w:t>
      </w:r>
    </w:p>
    <w:p w:rsidR="004E6BF4" w:rsidRPr="00BD2842" w:rsidRDefault="004E6BF4" w:rsidP="004E6BF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rPr>
      </w:pPr>
      <w:r w:rsidRPr="001E29BC">
        <w:rPr>
          <w:rFonts w:ascii="Times New Roman" w:eastAsia="Times New Roman" w:hAnsi="Times New Roman" w:cs="Times New Roman"/>
          <w:sz w:val="20"/>
          <w:szCs w:val="20"/>
          <w:lang w:val="uk-UA"/>
        </w:rPr>
        <w:t>Тираж 1</w:t>
      </w:r>
      <w:r w:rsidR="00D86AD4">
        <w:rPr>
          <w:rFonts w:ascii="Times New Roman" w:eastAsia="Times New Roman" w:hAnsi="Times New Roman" w:cs="Times New Roman"/>
          <w:sz w:val="20"/>
          <w:szCs w:val="20"/>
          <w:lang w:val="uk-UA"/>
        </w:rPr>
        <w:t>5</w:t>
      </w:r>
      <w:r w:rsidRPr="001E29BC">
        <w:rPr>
          <w:rFonts w:ascii="Times New Roman" w:eastAsia="Times New Roman" w:hAnsi="Times New Roman" w:cs="Times New Roman"/>
          <w:sz w:val="20"/>
          <w:szCs w:val="20"/>
          <w:lang w:val="uk-UA"/>
        </w:rPr>
        <w:t>0 прим. Зам. № 17-33</w:t>
      </w:r>
      <w:r w:rsidR="001E29BC" w:rsidRPr="001E29BC">
        <w:rPr>
          <w:rFonts w:ascii="Times New Roman" w:eastAsia="Times New Roman" w:hAnsi="Times New Roman" w:cs="Times New Roman"/>
          <w:sz w:val="20"/>
          <w:szCs w:val="20"/>
          <w:lang w:val="uk-UA"/>
        </w:rPr>
        <w:t>53</w:t>
      </w:r>
      <w:r w:rsidR="00E73D0C">
        <w:rPr>
          <w:rFonts w:ascii="Times New Roman" w:eastAsia="Times New Roman" w:hAnsi="Times New Roman" w:cs="Times New Roman"/>
          <w:sz w:val="20"/>
          <w:szCs w:val="20"/>
          <w:lang w:val="uk-UA"/>
        </w:rPr>
        <w:t>8</w:t>
      </w:r>
      <w:bookmarkStart w:id="0" w:name="_GoBack"/>
      <w:bookmarkEnd w:id="0"/>
      <w:r w:rsidRPr="001E29BC">
        <w:rPr>
          <w:rFonts w:ascii="Times New Roman" w:eastAsia="Times New Roman" w:hAnsi="Times New Roman" w:cs="Times New Roman"/>
          <w:sz w:val="20"/>
          <w:szCs w:val="20"/>
          <w:lang w:val="uk-UA"/>
        </w:rPr>
        <w:t>.</w:t>
      </w:r>
    </w:p>
    <w:p w:rsidR="004E6BF4" w:rsidRPr="00BD2842" w:rsidRDefault="004E6BF4" w:rsidP="004E6BF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rPr>
      </w:pPr>
      <w:r w:rsidRPr="00BD2842">
        <w:rPr>
          <w:rFonts w:ascii="Times New Roman" w:eastAsia="Times New Roman" w:hAnsi="Times New Roman" w:cs="Times New Roman"/>
          <w:b/>
          <w:sz w:val="20"/>
          <w:szCs w:val="20"/>
          <w:lang w:val="uk-UA"/>
        </w:rPr>
        <w:t>______________________________________________________________</w:t>
      </w:r>
    </w:p>
    <w:p w:rsidR="004E6BF4" w:rsidRPr="00BD2842" w:rsidRDefault="004E6BF4" w:rsidP="004E6BF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rPr>
      </w:pPr>
      <w:r w:rsidRPr="00BD2842">
        <w:rPr>
          <w:rFonts w:ascii="Times New Roman" w:eastAsia="Times New Roman" w:hAnsi="Times New Roman" w:cs="Times New Roman"/>
          <w:sz w:val="20"/>
          <w:szCs w:val="20"/>
          <w:lang w:val="uk-UA"/>
        </w:rPr>
        <w:t>Редакційно-видавничий</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відділ</w:t>
      </w:r>
    </w:p>
    <w:p w:rsidR="004E6BF4" w:rsidRPr="00BD2842" w:rsidRDefault="004E6BF4" w:rsidP="004E6BF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rPr>
      </w:pPr>
      <w:r w:rsidRPr="00BD2842">
        <w:rPr>
          <w:rFonts w:ascii="Times New Roman" w:eastAsia="Times New Roman" w:hAnsi="Times New Roman" w:cs="Times New Roman"/>
          <w:sz w:val="20"/>
          <w:szCs w:val="20"/>
          <w:lang w:val="uk-UA"/>
        </w:rPr>
        <w:t>ХНМУ,</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пр.</w:t>
      </w:r>
      <w:r>
        <w:rPr>
          <w:rFonts w:ascii="Times New Roman" w:eastAsia="Times New Roman" w:hAnsi="Times New Roman" w:cs="Times New Roman"/>
          <w:sz w:val="20"/>
          <w:szCs w:val="20"/>
          <w:lang w:val="uk-UA"/>
        </w:rPr>
        <w:t xml:space="preserve"> Науки</w:t>
      </w:r>
      <w:r w:rsidRPr="00BD2842">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м.</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Харків,</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61022</w:t>
      </w:r>
    </w:p>
    <w:p w:rsidR="004E6BF4" w:rsidRPr="00BD2842" w:rsidRDefault="004E6BF4" w:rsidP="004E6BF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rPr>
      </w:pPr>
      <w:r w:rsidRPr="00BD2842">
        <w:rPr>
          <w:rFonts w:ascii="Times New Roman" w:eastAsia="Times New Roman" w:hAnsi="Times New Roman" w:cs="Times New Roman"/>
          <w:sz w:val="20"/>
          <w:szCs w:val="20"/>
          <w:lang w:val="uk-UA"/>
        </w:rPr>
        <w:t>izdatknmu@mail.ru,</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izdat@knmu.kharkov.ua</w:t>
      </w:r>
    </w:p>
    <w:p w:rsidR="004E6BF4" w:rsidRPr="00FA4988" w:rsidRDefault="004E6BF4" w:rsidP="004E6BF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rPr>
      </w:pPr>
      <w:r w:rsidRPr="00BD2842">
        <w:rPr>
          <w:rFonts w:ascii="Times New Roman" w:eastAsia="Times New Roman" w:hAnsi="Times New Roman" w:cs="Times New Roman"/>
          <w:sz w:val="20"/>
          <w:szCs w:val="20"/>
          <w:lang w:val="uk-UA"/>
        </w:rPr>
        <w:t>Свідоцтво</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про</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внесення</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суб’єкта</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видавничої</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справи</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до</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Державного</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реєстру</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видавництв,виготівників</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і</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розповсюджувачів</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видавничої</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продукції</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серії</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br/>
        <w:t>ДК</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3242</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від</w:t>
      </w:r>
      <w:r>
        <w:rPr>
          <w:rFonts w:ascii="Times New Roman" w:eastAsia="Times New Roman" w:hAnsi="Times New Roman" w:cs="Times New Roman"/>
          <w:sz w:val="20"/>
          <w:szCs w:val="20"/>
          <w:lang w:val="uk-UA"/>
        </w:rPr>
        <w:t xml:space="preserve"> </w:t>
      </w:r>
      <w:r w:rsidRPr="00BD2842">
        <w:rPr>
          <w:rFonts w:ascii="Times New Roman" w:eastAsia="Times New Roman" w:hAnsi="Times New Roman" w:cs="Times New Roman"/>
          <w:sz w:val="20"/>
          <w:szCs w:val="20"/>
          <w:lang w:val="uk-UA"/>
        </w:rPr>
        <w:t>18.07</w:t>
      </w:r>
      <w:r w:rsidRPr="00FA4988">
        <w:rPr>
          <w:rFonts w:ascii="Times New Roman" w:eastAsia="Times New Roman" w:hAnsi="Times New Roman" w:cs="Times New Roman"/>
          <w:sz w:val="20"/>
          <w:szCs w:val="20"/>
          <w:lang w:val="uk-UA"/>
        </w:rPr>
        <w:t>.2008</w:t>
      </w:r>
      <w:r>
        <w:rPr>
          <w:rFonts w:ascii="Times New Roman" w:eastAsia="Times New Roman" w:hAnsi="Times New Roman" w:cs="Times New Roman"/>
          <w:sz w:val="20"/>
          <w:szCs w:val="20"/>
          <w:lang w:val="uk-UA"/>
        </w:rPr>
        <w:t xml:space="preserve"> </w:t>
      </w:r>
      <w:r w:rsidRPr="00FA4988">
        <w:rPr>
          <w:rFonts w:ascii="Times New Roman" w:eastAsia="Times New Roman" w:hAnsi="Times New Roman" w:cs="Times New Roman"/>
          <w:sz w:val="20"/>
          <w:szCs w:val="20"/>
          <w:lang w:val="uk-UA"/>
        </w:rPr>
        <w:t>р.</w:t>
      </w:r>
    </w:p>
    <w:sectPr w:rsidR="004E6BF4" w:rsidRPr="00FA4988" w:rsidSect="009309B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CF" w:rsidRDefault="00EA4ECF">
      <w:pPr>
        <w:spacing w:after="0" w:line="240" w:lineRule="auto"/>
      </w:pPr>
      <w:r>
        <w:separator/>
      </w:r>
    </w:p>
  </w:endnote>
  <w:endnote w:type="continuationSeparator" w:id="0">
    <w:p w:rsidR="00EA4ECF" w:rsidRDefault="00E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Content>
      <w:p w:rsidR="00D86AD4" w:rsidRDefault="00D86AD4">
        <w:pPr>
          <w:pStyle w:val="af7"/>
          <w:jc w:val="center"/>
        </w:pPr>
        <w:r>
          <w:fldChar w:fldCharType="begin"/>
        </w:r>
        <w:r>
          <w:instrText>PAGE   \* MERGEFORMAT</w:instrText>
        </w:r>
        <w:r>
          <w:fldChar w:fldCharType="separate"/>
        </w:r>
        <w:r w:rsidRPr="002803C5">
          <w:rPr>
            <w:noProof/>
            <w:lang w:val="ru-RU"/>
          </w:rPr>
          <w:t>2</w:t>
        </w:r>
        <w:r>
          <w:rPr>
            <w:noProof/>
            <w:lang w:val="ru-RU"/>
          </w:rPr>
          <w:fldChar w:fldCharType="end"/>
        </w:r>
      </w:p>
    </w:sdtContent>
  </w:sdt>
  <w:p w:rsidR="00D86AD4" w:rsidRDefault="00D86AD4">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CC2A17">
    <w:pPr>
      <w:pStyle w:val="af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CC2A17">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86AD4" w:rsidRDefault="00D86AD4">
    <w:pPr>
      <w:pStyle w:val="af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Pr="00714694" w:rsidRDefault="00D86AD4" w:rsidP="00CC2A17">
    <w:pPr>
      <w:pStyle w:val="af7"/>
      <w:framePr w:wrap="around" w:vAnchor="text" w:hAnchor="margin" w:xAlign="center" w:y="1"/>
      <w:rPr>
        <w:rStyle w:val="af4"/>
        <w:sz w:val="24"/>
        <w:szCs w:val="24"/>
      </w:rPr>
    </w:pPr>
    <w:r w:rsidRPr="00714694">
      <w:rPr>
        <w:rStyle w:val="af4"/>
        <w:sz w:val="24"/>
        <w:szCs w:val="24"/>
      </w:rPr>
      <w:fldChar w:fldCharType="begin"/>
    </w:r>
    <w:r w:rsidRPr="00714694">
      <w:rPr>
        <w:rStyle w:val="af4"/>
        <w:sz w:val="24"/>
        <w:szCs w:val="24"/>
      </w:rPr>
      <w:instrText xml:space="preserve">PAGE  </w:instrText>
    </w:r>
    <w:r w:rsidRPr="00714694">
      <w:rPr>
        <w:rStyle w:val="af4"/>
        <w:sz w:val="24"/>
        <w:szCs w:val="24"/>
      </w:rPr>
      <w:fldChar w:fldCharType="separate"/>
    </w:r>
    <w:r w:rsidR="00E73D0C">
      <w:rPr>
        <w:rStyle w:val="af4"/>
        <w:noProof/>
        <w:sz w:val="24"/>
        <w:szCs w:val="24"/>
      </w:rPr>
      <w:t>25</w:t>
    </w:r>
    <w:r w:rsidRPr="00714694">
      <w:rPr>
        <w:rStyle w:val="af4"/>
        <w:sz w:val="24"/>
        <w:szCs w:val="24"/>
      </w:rPr>
      <w:fldChar w:fldCharType="end"/>
    </w:r>
  </w:p>
  <w:p w:rsidR="00D86AD4" w:rsidRDefault="00D86AD4">
    <w:pPr>
      <w:pStyle w:val="af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702739">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86AD4" w:rsidRDefault="00D86AD4">
    <w:pPr>
      <w:pStyle w:val="af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702739">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E73D0C">
      <w:rPr>
        <w:rStyle w:val="af4"/>
        <w:noProof/>
      </w:rPr>
      <w:t>39</w:t>
    </w:r>
    <w:r>
      <w:rPr>
        <w:rStyle w:val="af4"/>
      </w:rPr>
      <w:fldChar w:fldCharType="end"/>
    </w:r>
  </w:p>
  <w:p w:rsidR="00D86AD4" w:rsidRDefault="00D86AD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CF" w:rsidRDefault="00EA4ECF">
      <w:pPr>
        <w:spacing w:after="0" w:line="240" w:lineRule="auto"/>
      </w:pPr>
      <w:r>
        <w:separator/>
      </w:r>
    </w:p>
  </w:footnote>
  <w:footnote w:type="continuationSeparator" w:id="0">
    <w:p w:rsidR="00EA4ECF" w:rsidRDefault="00EA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2ED"/>
    <w:multiLevelType w:val="hybridMultilevel"/>
    <w:tmpl w:val="D3D2DBC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45EEE"/>
    <w:multiLevelType w:val="hybridMultilevel"/>
    <w:tmpl w:val="64FEE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DA1FE7"/>
    <w:multiLevelType w:val="multilevel"/>
    <w:tmpl w:val="36FCC75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23DC9"/>
    <w:multiLevelType w:val="hybridMultilevel"/>
    <w:tmpl w:val="EF3C87CA"/>
    <w:lvl w:ilvl="0" w:tplc="DB18D00C">
      <w:start w:val="1"/>
      <w:numFmt w:val="bullet"/>
      <w:lvlText w:val=""/>
      <w:lvlJc w:val="left"/>
      <w:pPr>
        <w:tabs>
          <w:tab w:val="num" w:pos="720"/>
        </w:tabs>
        <w:ind w:left="720" w:hanging="360"/>
      </w:pPr>
      <w:rPr>
        <w:rFonts w:ascii="Wingdings 2" w:hAnsi="Wingdings 2" w:hint="default"/>
      </w:rPr>
    </w:lvl>
    <w:lvl w:ilvl="1" w:tplc="F36CFB48" w:tentative="1">
      <w:start w:val="1"/>
      <w:numFmt w:val="bullet"/>
      <w:lvlText w:val=""/>
      <w:lvlJc w:val="left"/>
      <w:pPr>
        <w:tabs>
          <w:tab w:val="num" w:pos="1440"/>
        </w:tabs>
        <w:ind w:left="1440" w:hanging="360"/>
      </w:pPr>
      <w:rPr>
        <w:rFonts w:ascii="Wingdings 2" w:hAnsi="Wingdings 2" w:hint="default"/>
      </w:rPr>
    </w:lvl>
    <w:lvl w:ilvl="2" w:tplc="7CAAFA4A" w:tentative="1">
      <w:start w:val="1"/>
      <w:numFmt w:val="bullet"/>
      <w:lvlText w:val=""/>
      <w:lvlJc w:val="left"/>
      <w:pPr>
        <w:tabs>
          <w:tab w:val="num" w:pos="2160"/>
        </w:tabs>
        <w:ind w:left="2160" w:hanging="360"/>
      </w:pPr>
      <w:rPr>
        <w:rFonts w:ascii="Wingdings 2" w:hAnsi="Wingdings 2" w:hint="default"/>
      </w:rPr>
    </w:lvl>
    <w:lvl w:ilvl="3" w:tplc="827E8740" w:tentative="1">
      <w:start w:val="1"/>
      <w:numFmt w:val="bullet"/>
      <w:lvlText w:val=""/>
      <w:lvlJc w:val="left"/>
      <w:pPr>
        <w:tabs>
          <w:tab w:val="num" w:pos="2880"/>
        </w:tabs>
        <w:ind w:left="2880" w:hanging="360"/>
      </w:pPr>
      <w:rPr>
        <w:rFonts w:ascii="Wingdings 2" w:hAnsi="Wingdings 2" w:hint="default"/>
      </w:rPr>
    </w:lvl>
    <w:lvl w:ilvl="4" w:tplc="148EFBDE" w:tentative="1">
      <w:start w:val="1"/>
      <w:numFmt w:val="bullet"/>
      <w:lvlText w:val=""/>
      <w:lvlJc w:val="left"/>
      <w:pPr>
        <w:tabs>
          <w:tab w:val="num" w:pos="3600"/>
        </w:tabs>
        <w:ind w:left="3600" w:hanging="360"/>
      </w:pPr>
      <w:rPr>
        <w:rFonts w:ascii="Wingdings 2" w:hAnsi="Wingdings 2" w:hint="default"/>
      </w:rPr>
    </w:lvl>
    <w:lvl w:ilvl="5" w:tplc="3C341FEE" w:tentative="1">
      <w:start w:val="1"/>
      <w:numFmt w:val="bullet"/>
      <w:lvlText w:val=""/>
      <w:lvlJc w:val="left"/>
      <w:pPr>
        <w:tabs>
          <w:tab w:val="num" w:pos="4320"/>
        </w:tabs>
        <w:ind w:left="4320" w:hanging="360"/>
      </w:pPr>
      <w:rPr>
        <w:rFonts w:ascii="Wingdings 2" w:hAnsi="Wingdings 2" w:hint="default"/>
      </w:rPr>
    </w:lvl>
    <w:lvl w:ilvl="6" w:tplc="7904ECC4" w:tentative="1">
      <w:start w:val="1"/>
      <w:numFmt w:val="bullet"/>
      <w:lvlText w:val=""/>
      <w:lvlJc w:val="left"/>
      <w:pPr>
        <w:tabs>
          <w:tab w:val="num" w:pos="5040"/>
        </w:tabs>
        <w:ind w:left="5040" w:hanging="360"/>
      </w:pPr>
      <w:rPr>
        <w:rFonts w:ascii="Wingdings 2" w:hAnsi="Wingdings 2" w:hint="default"/>
      </w:rPr>
    </w:lvl>
    <w:lvl w:ilvl="7" w:tplc="BC6E5E58" w:tentative="1">
      <w:start w:val="1"/>
      <w:numFmt w:val="bullet"/>
      <w:lvlText w:val=""/>
      <w:lvlJc w:val="left"/>
      <w:pPr>
        <w:tabs>
          <w:tab w:val="num" w:pos="5760"/>
        </w:tabs>
        <w:ind w:left="5760" w:hanging="360"/>
      </w:pPr>
      <w:rPr>
        <w:rFonts w:ascii="Wingdings 2" w:hAnsi="Wingdings 2" w:hint="default"/>
      </w:rPr>
    </w:lvl>
    <w:lvl w:ilvl="8" w:tplc="D6CCE7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CD18F4"/>
    <w:multiLevelType w:val="hybridMultilevel"/>
    <w:tmpl w:val="EDFEB764"/>
    <w:lvl w:ilvl="0" w:tplc="0E66BAFE">
      <w:start w:val="1"/>
      <w:numFmt w:val="bullet"/>
      <w:lvlText w:val=""/>
      <w:lvlJc w:val="left"/>
      <w:pPr>
        <w:tabs>
          <w:tab w:val="num" w:pos="720"/>
        </w:tabs>
        <w:ind w:left="720" w:hanging="360"/>
      </w:pPr>
      <w:rPr>
        <w:rFonts w:ascii="Wingdings" w:hAnsi="Wingdings" w:hint="default"/>
      </w:rPr>
    </w:lvl>
    <w:lvl w:ilvl="1" w:tplc="21DA1EB6" w:tentative="1">
      <w:start w:val="1"/>
      <w:numFmt w:val="bullet"/>
      <w:lvlText w:val=""/>
      <w:lvlJc w:val="left"/>
      <w:pPr>
        <w:tabs>
          <w:tab w:val="num" w:pos="1440"/>
        </w:tabs>
        <w:ind w:left="1440" w:hanging="360"/>
      </w:pPr>
      <w:rPr>
        <w:rFonts w:ascii="Wingdings" w:hAnsi="Wingdings" w:hint="default"/>
      </w:rPr>
    </w:lvl>
    <w:lvl w:ilvl="2" w:tplc="6FDCD560" w:tentative="1">
      <w:start w:val="1"/>
      <w:numFmt w:val="bullet"/>
      <w:lvlText w:val=""/>
      <w:lvlJc w:val="left"/>
      <w:pPr>
        <w:tabs>
          <w:tab w:val="num" w:pos="2160"/>
        </w:tabs>
        <w:ind w:left="2160" w:hanging="360"/>
      </w:pPr>
      <w:rPr>
        <w:rFonts w:ascii="Wingdings" w:hAnsi="Wingdings" w:hint="default"/>
      </w:rPr>
    </w:lvl>
    <w:lvl w:ilvl="3" w:tplc="3D4ABB30" w:tentative="1">
      <w:start w:val="1"/>
      <w:numFmt w:val="bullet"/>
      <w:lvlText w:val=""/>
      <w:lvlJc w:val="left"/>
      <w:pPr>
        <w:tabs>
          <w:tab w:val="num" w:pos="2880"/>
        </w:tabs>
        <w:ind w:left="2880" w:hanging="360"/>
      </w:pPr>
      <w:rPr>
        <w:rFonts w:ascii="Wingdings" w:hAnsi="Wingdings" w:hint="default"/>
      </w:rPr>
    </w:lvl>
    <w:lvl w:ilvl="4" w:tplc="C06EE44E" w:tentative="1">
      <w:start w:val="1"/>
      <w:numFmt w:val="bullet"/>
      <w:lvlText w:val=""/>
      <w:lvlJc w:val="left"/>
      <w:pPr>
        <w:tabs>
          <w:tab w:val="num" w:pos="3600"/>
        </w:tabs>
        <w:ind w:left="3600" w:hanging="360"/>
      </w:pPr>
      <w:rPr>
        <w:rFonts w:ascii="Wingdings" w:hAnsi="Wingdings" w:hint="default"/>
      </w:rPr>
    </w:lvl>
    <w:lvl w:ilvl="5" w:tplc="12D83340" w:tentative="1">
      <w:start w:val="1"/>
      <w:numFmt w:val="bullet"/>
      <w:lvlText w:val=""/>
      <w:lvlJc w:val="left"/>
      <w:pPr>
        <w:tabs>
          <w:tab w:val="num" w:pos="4320"/>
        </w:tabs>
        <w:ind w:left="4320" w:hanging="360"/>
      </w:pPr>
      <w:rPr>
        <w:rFonts w:ascii="Wingdings" w:hAnsi="Wingdings" w:hint="default"/>
      </w:rPr>
    </w:lvl>
    <w:lvl w:ilvl="6" w:tplc="90906ADE" w:tentative="1">
      <w:start w:val="1"/>
      <w:numFmt w:val="bullet"/>
      <w:lvlText w:val=""/>
      <w:lvlJc w:val="left"/>
      <w:pPr>
        <w:tabs>
          <w:tab w:val="num" w:pos="5040"/>
        </w:tabs>
        <w:ind w:left="5040" w:hanging="360"/>
      </w:pPr>
      <w:rPr>
        <w:rFonts w:ascii="Wingdings" w:hAnsi="Wingdings" w:hint="default"/>
      </w:rPr>
    </w:lvl>
    <w:lvl w:ilvl="7" w:tplc="31141FF8" w:tentative="1">
      <w:start w:val="1"/>
      <w:numFmt w:val="bullet"/>
      <w:lvlText w:val=""/>
      <w:lvlJc w:val="left"/>
      <w:pPr>
        <w:tabs>
          <w:tab w:val="num" w:pos="5760"/>
        </w:tabs>
        <w:ind w:left="5760" w:hanging="360"/>
      </w:pPr>
      <w:rPr>
        <w:rFonts w:ascii="Wingdings" w:hAnsi="Wingdings" w:hint="default"/>
      </w:rPr>
    </w:lvl>
    <w:lvl w:ilvl="8" w:tplc="F7FAFA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E27B3"/>
    <w:multiLevelType w:val="hybridMultilevel"/>
    <w:tmpl w:val="5BB812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CD1727"/>
    <w:multiLevelType w:val="hybridMultilevel"/>
    <w:tmpl w:val="D772E262"/>
    <w:lvl w:ilvl="0" w:tplc="443E6D82">
      <w:start w:val="1"/>
      <w:numFmt w:val="bullet"/>
      <w:lvlText w:val=""/>
      <w:lvlJc w:val="left"/>
      <w:pPr>
        <w:tabs>
          <w:tab w:val="num" w:pos="1287"/>
        </w:tabs>
        <w:ind w:left="1287" w:hanging="454"/>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445CB0"/>
    <w:multiLevelType w:val="hybridMultilevel"/>
    <w:tmpl w:val="1AA69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647EBB"/>
    <w:multiLevelType w:val="hybridMultilevel"/>
    <w:tmpl w:val="B3D6CB7A"/>
    <w:lvl w:ilvl="0" w:tplc="F88816D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2802EA2"/>
    <w:multiLevelType w:val="hybridMultilevel"/>
    <w:tmpl w:val="25EE90CE"/>
    <w:lvl w:ilvl="0" w:tplc="443E6D82">
      <w:start w:val="1"/>
      <w:numFmt w:val="bullet"/>
      <w:lvlText w:val=""/>
      <w:lvlJc w:val="left"/>
      <w:pPr>
        <w:tabs>
          <w:tab w:val="num" w:pos="1287"/>
        </w:tabs>
        <w:ind w:left="1287" w:hanging="454"/>
      </w:pPr>
      <w:rPr>
        <w:rFonts w:ascii="Symbol" w:hAnsi="Symbol" w:hint="default"/>
      </w:rPr>
    </w:lvl>
    <w:lvl w:ilvl="1" w:tplc="0422000F">
      <w:start w:val="1"/>
      <w:numFmt w:val="decimal"/>
      <w:lvlText w:val="%2."/>
      <w:lvlJc w:val="left"/>
      <w:pPr>
        <w:tabs>
          <w:tab w:val="num" w:pos="2160"/>
        </w:tabs>
        <w:ind w:left="2160" w:hanging="360"/>
      </w:pPr>
      <w:rPr>
        <w:rFonts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5643F0"/>
    <w:multiLevelType w:val="hybridMultilevel"/>
    <w:tmpl w:val="E580F726"/>
    <w:lvl w:ilvl="0" w:tplc="DAACA66E">
      <w:start w:val="1"/>
      <w:numFmt w:val="russianLower"/>
      <w:lvlText w:val="%1)"/>
      <w:lvlJc w:val="left"/>
      <w:pPr>
        <w:tabs>
          <w:tab w:val="num" w:pos="397"/>
        </w:tabs>
        <w:ind w:left="397" w:hanging="397"/>
      </w:pPr>
      <w:rPr>
        <w:rFonts w:hint="default"/>
      </w:rPr>
    </w:lvl>
    <w:lvl w:ilvl="1" w:tplc="4D2C1346">
      <w:start w:val="1"/>
      <w:numFmt w:val="russianLower"/>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0A740B"/>
    <w:multiLevelType w:val="multilevel"/>
    <w:tmpl w:val="5C0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71F0C"/>
    <w:multiLevelType w:val="hybridMultilevel"/>
    <w:tmpl w:val="C924FFB8"/>
    <w:lvl w:ilvl="0" w:tplc="510A55D8">
      <w:start w:val="1"/>
      <w:numFmt w:val="russianLower"/>
      <w:lvlText w:val="%1)"/>
      <w:lvlJc w:val="left"/>
      <w:pPr>
        <w:tabs>
          <w:tab w:val="num" w:pos="2520"/>
        </w:tabs>
        <w:ind w:left="2520" w:hanging="1440"/>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31652EF2"/>
    <w:multiLevelType w:val="hybridMultilevel"/>
    <w:tmpl w:val="6CFED532"/>
    <w:lvl w:ilvl="0" w:tplc="5CAE007E">
      <w:start w:val="1"/>
      <w:numFmt w:val="bullet"/>
      <w:lvlText w:val=""/>
      <w:lvlJc w:val="left"/>
      <w:pPr>
        <w:tabs>
          <w:tab w:val="num" w:pos="720"/>
        </w:tabs>
        <w:ind w:left="720" w:hanging="360"/>
      </w:pPr>
      <w:rPr>
        <w:rFonts w:ascii="Wingdings" w:hAnsi="Wingdings" w:hint="default"/>
      </w:rPr>
    </w:lvl>
    <w:lvl w:ilvl="1" w:tplc="3C32A9E8" w:tentative="1">
      <w:start w:val="1"/>
      <w:numFmt w:val="bullet"/>
      <w:lvlText w:val=""/>
      <w:lvlJc w:val="left"/>
      <w:pPr>
        <w:tabs>
          <w:tab w:val="num" w:pos="1440"/>
        </w:tabs>
        <w:ind w:left="1440" w:hanging="360"/>
      </w:pPr>
      <w:rPr>
        <w:rFonts w:ascii="Wingdings" w:hAnsi="Wingdings" w:hint="default"/>
      </w:rPr>
    </w:lvl>
    <w:lvl w:ilvl="2" w:tplc="B784BCAA" w:tentative="1">
      <w:start w:val="1"/>
      <w:numFmt w:val="bullet"/>
      <w:lvlText w:val=""/>
      <w:lvlJc w:val="left"/>
      <w:pPr>
        <w:tabs>
          <w:tab w:val="num" w:pos="2160"/>
        </w:tabs>
        <w:ind w:left="2160" w:hanging="360"/>
      </w:pPr>
      <w:rPr>
        <w:rFonts w:ascii="Wingdings" w:hAnsi="Wingdings" w:hint="default"/>
      </w:rPr>
    </w:lvl>
    <w:lvl w:ilvl="3" w:tplc="6FFC8530" w:tentative="1">
      <w:start w:val="1"/>
      <w:numFmt w:val="bullet"/>
      <w:lvlText w:val=""/>
      <w:lvlJc w:val="left"/>
      <w:pPr>
        <w:tabs>
          <w:tab w:val="num" w:pos="2880"/>
        </w:tabs>
        <w:ind w:left="2880" w:hanging="360"/>
      </w:pPr>
      <w:rPr>
        <w:rFonts w:ascii="Wingdings" w:hAnsi="Wingdings" w:hint="default"/>
      </w:rPr>
    </w:lvl>
    <w:lvl w:ilvl="4" w:tplc="1A162538" w:tentative="1">
      <w:start w:val="1"/>
      <w:numFmt w:val="bullet"/>
      <w:lvlText w:val=""/>
      <w:lvlJc w:val="left"/>
      <w:pPr>
        <w:tabs>
          <w:tab w:val="num" w:pos="3600"/>
        </w:tabs>
        <w:ind w:left="3600" w:hanging="360"/>
      </w:pPr>
      <w:rPr>
        <w:rFonts w:ascii="Wingdings" w:hAnsi="Wingdings" w:hint="default"/>
      </w:rPr>
    </w:lvl>
    <w:lvl w:ilvl="5" w:tplc="39E0A396" w:tentative="1">
      <w:start w:val="1"/>
      <w:numFmt w:val="bullet"/>
      <w:lvlText w:val=""/>
      <w:lvlJc w:val="left"/>
      <w:pPr>
        <w:tabs>
          <w:tab w:val="num" w:pos="4320"/>
        </w:tabs>
        <w:ind w:left="4320" w:hanging="360"/>
      </w:pPr>
      <w:rPr>
        <w:rFonts w:ascii="Wingdings" w:hAnsi="Wingdings" w:hint="default"/>
      </w:rPr>
    </w:lvl>
    <w:lvl w:ilvl="6" w:tplc="2280F4B0" w:tentative="1">
      <w:start w:val="1"/>
      <w:numFmt w:val="bullet"/>
      <w:lvlText w:val=""/>
      <w:lvlJc w:val="left"/>
      <w:pPr>
        <w:tabs>
          <w:tab w:val="num" w:pos="5040"/>
        </w:tabs>
        <w:ind w:left="5040" w:hanging="360"/>
      </w:pPr>
      <w:rPr>
        <w:rFonts w:ascii="Wingdings" w:hAnsi="Wingdings" w:hint="default"/>
      </w:rPr>
    </w:lvl>
    <w:lvl w:ilvl="7" w:tplc="C18C9A98" w:tentative="1">
      <w:start w:val="1"/>
      <w:numFmt w:val="bullet"/>
      <w:lvlText w:val=""/>
      <w:lvlJc w:val="left"/>
      <w:pPr>
        <w:tabs>
          <w:tab w:val="num" w:pos="5760"/>
        </w:tabs>
        <w:ind w:left="5760" w:hanging="360"/>
      </w:pPr>
      <w:rPr>
        <w:rFonts w:ascii="Wingdings" w:hAnsi="Wingdings" w:hint="default"/>
      </w:rPr>
    </w:lvl>
    <w:lvl w:ilvl="8" w:tplc="1F5422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A5FEF"/>
    <w:multiLevelType w:val="hybridMultilevel"/>
    <w:tmpl w:val="71D0CCB8"/>
    <w:lvl w:ilvl="0" w:tplc="2EB406A0">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3C152BE0"/>
    <w:multiLevelType w:val="hybridMultilevel"/>
    <w:tmpl w:val="068CA29A"/>
    <w:lvl w:ilvl="0" w:tplc="BF781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EF516A"/>
    <w:multiLevelType w:val="hybridMultilevel"/>
    <w:tmpl w:val="25B85F20"/>
    <w:lvl w:ilvl="0" w:tplc="180E242C">
      <w:start w:val="1"/>
      <w:numFmt w:val="bullet"/>
      <w:lvlText w:val=""/>
      <w:lvlJc w:val="left"/>
      <w:pPr>
        <w:tabs>
          <w:tab w:val="num" w:pos="1004"/>
        </w:tabs>
        <w:ind w:left="1004" w:hanging="284"/>
      </w:pPr>
      <w:rPr>
        <w:rFonts w:ascii="Symbol" w:hAnsi="Symbol" w:hint="default"/>
        <w:sz w:val="28"/>
        <w:szCs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661F31"/>
    <w:multiLevelType w:val="hybridMultilevel"/>
    <w:tmpl w:val="AE160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58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8FB1117"/>
    <w:multiLevelType w:val="hybridMultilevel"/>
    <w:tmpl w:val="310E5036"/>
    <w:lvl w:ilvl="0" w:tplc="6532C9AA">
      <w:start w:val="1"/>
      <w:numFmt w:val="decimal"/>
      <w:lvlText w:val="%1."/>
      <w:lvlJc w:val="left"/>
      <w:pPr>
        <w:ind w:left="2363" w:hanging="151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A393F29"/>
    <w:multiLevelType w:val="hybridMultilevel"/>
    <w:tmpl w:val="90B6FD2A"/>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C645BBE"/>
    <w:multiLevelType w:val="hybridMultilevel"/>
    <w:tmpl w:val="953221FC"/>
    <w:lvl w:ilvl="0" w:tplc="180E242C">
      <w:start w:val="1"/>
      <w:numFmt w:val="bullet"/>
      <w:lvlText w:val=""/>
      <w:lvlJc w:val="left"/>
      <w:pPr>
        <w:tabs>
          <w:tab w:val="num" w:pos="1004"/>
        </w:tabs>
        <w:ind w:left="1004" w:hanging="284"/>
      </w:pPr>
      <w:rPr>
        <w:rFonts w:ascii="Symbol" w:hAnsi="Symbol" w:hint="default"/>
        <w:sz w:val="28"/>
        <w:szCs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5E5BF4"/>
    <w:multiLevelType w:val="hybridMultilevel"/>
    <w:tmpl w:val="B3A2BB4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0C32221"/>
    <w:multiLevelType w:val="hybridMultilevel"/>
    <w:tmpl w:val="ED940C62"/>
    <w:lvl w:ilvl="0" w:tplc="54362D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54BD299E"/>
    <w:multiLevelType w:val="hybridMultilevel"/>
    <w:tmpl w:val="B492DCFE"/>
    <w:lvl w:ilvl="0" w:tplc="B3D0DA8E">
      <w:start w:val="1"/>
      <w:numFmt w:val="bullet"/>
      <w:lvlText w:val=""/>
      <w:lvlJc w:val="left"/>
      <w:pPr>
        <w:tabs>
          <w:tab w:val="num" w:pos="720"/>
        </w:tabs>
        <w:ind w:left="720" w:hanging="360"/>
      </w:pPr>
      <w:rPr>
        <w:rFonts w:ascii="Wingdings" w:hAnsi="Wingdings" w:hint="default"/>
      </w:rPr>
    </w:lvl>
    <w:lvl w:ilvl="1" w:tplc="36C20E10" w:tentative="1">
      <w:start w:val="1"/>
      <w:numFmt w:val="bullet"/>
      <w:lvlText w:val=""/>
      <w:lvlJc w:val="left"/>
      <w:pPr>
        <w:tabs>
          <w:tab w:val="num" w:pos="1440"/>
        </w:tabs>
        <w:ind w:left="1440" w:hanging="360"/>
      </w:pPr>
      <w:rPr>
        <w:rFonts w:ascii="Wingdings" w:hAnsi="Wingdings" w:hint="default"/>
      </w:rPr>
    </w:lvl>
    <w:lvl w:ilvl="2" w:tplc="BAE69E0A" w:tentative="1">
      <w:start w:val="1"/>
      <w:numFmt w:val="bullet"/>
      <w:lvlText w:val=""/>
      <w:lvlJc w:val="left"/>
      <w:pPr>
        <w:tabs>
          <w:tab w:val="num" w:pos="2160"/>
        </w:tabs>
        <w:ind w:left="2160" w:hanging="360"/>
      </w:pPr>
      <w:rPr>
        <w:rFonts w:ascii="Wingdings" w:hAnsi="Wingdings" w:hint="default"/>
      </w:rPr>
    </w:lvl>
    <w:lvl w:ilvl="3" w:tplc="7954E894" w:tentative="1">
      <w:start w:val="1"/>
      <w:numFmt w:val="bullet"/>
      <w:lvlText w:val=""/>
      <w:lvlJc w:val="left"/>
      <w:pPr>
        <w:tabs>
          <w:tab w:val="num" w:pos="2880"/>
        </w:tabs>
        <w:ind w:left="2880" w:hanging="360"/>
      </w:pPr>
      <w:rPr>
        <w:rFonts w:ascii="Wingdings" w:hAnsi="Wingdings" w:hint="default"/>
      </w:rPr>
    </w:lvl>
    <w:lvl w:ilvl="4" w:tplc="2D520BAE" w:tentative="1">
      <w:start w:val="1"/>
      <w:numFmt w:val="bullet"/>
      <w:lvlText w:val=""/>
      <w:lvlJc w:val="left"/>
      <w:pPr>
        <w:tabs>
          <w:tab w:val="num" w:pos="3600"/>
        </w:tabs>
        <w:ind w:left="3600" w:hanging="360"/>
      </w:pPr>
      <w:rPr>
        <w:rFonts w:ascii="Wingdings" w:hAnsi="Wingdings" w:hint="default"/>
      </w:rPr>
    </w:lvl>
    <w:lvl w:ilvl="5" w:tplc="89C86292" w:tentative="1">
      <w:start w:val="1"/>
      <w:numFmt w:val="bullet"/>
      <w:lvlText w:val=""/>
      <w:lvlJc w:val="left"/>
      <w:pPr>
        <w:tabs>
          <w:tab w:val="num" w:pos="4320"/>
        </w:tabs>
        <w:ind w:left="4320" w:hanging="360"/>
      </w:pPr>
      <w:rPr>
        <w:rFonts w:ascii="Wingdings" w:hAnsi="Wingdings" w:hint="default"/>
      </w:rPr>
    </w:lvl>
    <w:lvl w:ilvl="6" w:tplc="F68271E4" w:tentative="1">
      <w:start w:val="1"/>
      <w:numFmt w:val="bullet"/>
      <w:lvlText w:val=""/>
      <w:lvlJc w:val="left"/>
      <w:pPr>
        <w:tabs>
          <w:tab w:val="num" w:pos="5040"/>
        </w:tabs>
        <w:ind w:left="5040" w:hanging="360"/>
      </w:pPr>
      <w:rPr>
        <w:rFonts w:ascii="Wingdings" w:hAnsi="Wingdings" w:hint="default"/>
      </w:rPr>
    </w:lvl>
    <w:lvl w:ilvl="7" w:tplc="A06CC444" w:tentative="1">
      <w:start w:val="1"/>
      <w:numFmt w:val="bullet"/>
      <w:lvlText w:val=""/>
      <w:lvlJc w:val="left"/>
      <w:pPr>
        <w:tabs>
          <w:tab w:val="num" w:pos="5760"/>
        </w:tabs>
        <w:ind w:left="5760" w:hanging="360"/>
      </w:pPr>
      <w:rPr>
        <w:rFonts w:ascii="Wingdings" w:hAnsi="Wingdings" w:hint="default"/>
      </w:rPr>
    </w:lvl>
    <w:lvl w:ilvl="8" w:tplc="EE607F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1440D"/>
    <w:multiLevelType w:val="multilevel"/>
    <w:tmpl w:val="121CF8E4"/>
    <w:lvl w:ilvl="0">
      <w:start w:val="1"/>
      <w:numFmt w:val="decimal"/>
      <w:lvlText w:val="%1."/>
      <w:lvlJc w:val="left"/>
      <w:pPr>
        <w:tabs>
          <w:tab w:val="num" w:pos="920"/>
        </w:tabs>
        <w:ind w:left="920" w:hanging="360"/>
      </w:pPr>
      <w:rPr>
        <w:rFonts w:hint="default"/>
      </w:rPr>
    </w:lvl>
    <w:lvl w:ilvl="1">
      <w:start w:val="1"/>
      <w:numFmt w:val="decimal"/>
      <w:lvlText w:val="%2)"/>
      <w:lvlJc w:val="left"/>
      <w:pPr>
        <w:tabs>
          <w:tab w:val="num" w:pos="1640"/>
        </w:tabs>
        <w:ind w:left="1640" w:hanging="360"/>
      </w:pPr>
      <w:rPr>
        <w:rFonts w:hint="default"/>
      </w:r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25" w15:restartNumberingAfterBreak="0">
    <w:nsid w:val="60B712A9"/>
    <w:multiLevelType w:val="hybridMultilevel"/>
    <w:tmpl w:val="89121D28"/>
    <w:lvl w:ilvl="0" w:tplc="800A8A4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709C64D5"/>
    <w:multiLevelType w:val="hybridMultilevel"/>
    <w:tmpl w:val="084CA30C"/>
    <w:lvl w:ilvl="0" w:tplc="AB380E5A">
      <w:start w:val="1"/>
      <w:numFmt w:val="bullet"/>
      <w:lvlText w:val=""/>
      <w:lvlJc w:val="left"/>
      <w:pPr>
        <w:tabs>
          <w:tab w:val="num" w:pos="720"/>
        </w:tabs>
        <w:ind w:left="720" w:hanging="360"/>
      </w:pPr>
      <w:rPr>
        <w:rFonts w:ascii="Wingdings" w:hAnsi="Wingdings" w:hint="default"/>
      </w:rPr>
    </w:lvl>
    <w:lvl w:ilvl="1" w:tplc="EE000E96" w:tentative="1">
      <w:start w:val="1"/>
      <w:numFmt w:val="bullet"/>
      <w:lvlText w:val=""/>
      <w:lvlJc w:val="left"/>
      <w:pPr>
        <w:tabs>
          <w:tab w:val="num" w:pos="1440"/>
        </w:tabs>
        <w:ind w:left="1440" w:hanging="360"/>
      </w:pPr>
      <w:rPr>
        <w:rFonts w:ascii="Wingdings" w:hAnsi="Wingdings" w:hint="default"/>
      </w:rPr>
    </w:lvl>
    <w:lvl w:ilvl="2" w:tplc="10108D86" w:tentative="1">
      <w:start w:val="1"/>
      <w:numFmt w:val="bullet"/>
      <w:lvlText w:val=""/>
      <w:lvlJc w:val="left"/>
      <w:pPr>
        <w:tabs>
          <w:tab w:val="num" w:pos="2160"/>
        </w:tabs>
        <w:ind w:left="2160" w:hanging="360"/>
      </w:pPr>
      <w:rPr>
        <w:rFonts w:ascii="Wingdings" w:hAnsi="Wingdings" w:hint="default"/>
      </w:rPr>
    </w:lvl>
    <w:lvl w:ilvl="3" w:tplc="D7EADDDE" w:tentative="1">
      <w:start w:val="1"/>
      <w:numFmt w:val="bullet"/>
      <w:lvlText w:val=""/>
      <w:lvlJc w:val="left"/>
      <w:pPr>
        <w:tabs>
          <w:tab w:val="num" w:pos="2880"/>
        </w:tabs>
        <w:ind w:left="2880" w:hanging="360"/>
      </w:pPr>
      <w:rPr>
        <w:rFonts w:ascii="Wingdings" w:hAnsi="Wingdings" w:hint="default"/>
      </w:rPr>
    </w:lvl>
    <w:lvl w:ilvl="4" w:tplc="508A33D2" w:tentative="1">
      <w:start w:val="1"/>
      <w:numFmt w:val="bullet"/>
      <w:lvlText w:val=""/>
      <w:lvlJc w:val="left"/>
      <w:pPr>
        <w:tabs>
          <w:tab w:val="num" w:pos="3600"/>
        </w:tabs>
        <w:ind w:left="3600" w:hanging="360"/>
      </w:pPr>
      <w:rPr>
        <w:rFonts w:ascii="Wingdings" w:hAnsi="Wingdings" w:hint="default"/>
      </w:rPr>
    </w:lvl>
    <w:lvl w:ilvl="5" w:tplc="83B8D116" w:tentative="1">
      <w:start w:val="1"/>
      <w:numFmt w:val="bullet"/>
      <w:lvlText w:val=""/>
      <w:lvlJc w:val="left"/>
      <w:pPr>
        <w:tabs>
          <w:tab w:val="num" w:pos="4320"/>
        </w:tabs>
        <w:ind w:left="4320" w:hanging="360"/>
      </w:pPr>
      <w:rPr>
        <w:rFonts w:ascii="Wingdings" w:hAnsi="Wingdings" w:hint="default"/>
      </w:rPr>
    </w:lvl>
    <w:lvl w:ilvl="6" w:tplc="D7B27C00" w:tentative="1">
      <w:start w:val="1"/>
      <w:numFmt w:val="bullet"/>
      <w:lvlText w:val=""/>
      <w:lvlJc w:val="left"/>
      <w:pPr>
        <w:tabs>
          <w:tab w:val="num" w:pos="5040"/>
        </w:tabs>
        <w:ind w:left="5040" w:hanging="360"/>
      </w:pPr>
      <w:rPr>
        <w:rFonts w:ascii="Wingdings" w:hAnsi="Wingdings" w:hint="default"/>
      </w:rPr>
    </w:lvl>
    <w:lvl w:ilvl="7" w:tplc="A596DA94" w:tentative="1">
      <w:start w:val="1"/>
      <w:numFmt w:val="bullet"/>
      <w:lvlText w:val=""/>
      <w:lvlJc w:val="left"/>
      <w:pPr>
        <w:tabs>
          <w:tab w:val="num" w:pos="5760"/>
        </w:tabs>
        <w:ind w:left="5760" w:hanging="360"/>
      </w:pPr>
      <w:rPr>
        <w:rFonts w:ascii="Wingdings" w:hAnsi="Wingdings" w:hint="default"/>
      </w:rPr>
    </w:lvl>
    <w:lvl w:ilvl="8" w:tplc="E31426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00FA2"/>
    <w:multiLevelType w:val="hybridMultilevel"/>
    <w:tmpl w:val="7812AB52"/>
    <w:lvl w:ilvl="0" w:tplc="DC7E6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F7540B"/>
    <w:multiLevelType w:val="hybridMultilevel"/>
    <w:tmpl w:val="CC3A4B0C"/>
    <w:lvl w:ilvl="0" w:tplc="63A42554">
      <w:start w:val="1"/>
      <w:numFmt w:val="bullet"/>
      <w:lvlText w:val=""/>
      <w:lvlJc w:val="left"/>
      <w:pPr>
        <w:tabs>
          <w:tab w:val="num" w:pos="720"/>
        </w:tabs>
        <w:ind w:left="720" w:hanging="360"/>
      </w:pPr>
      <w:rPr>
        <w:rFonts w:ascii="Wingdings 2" w:hAnsi="Wingdings 2" w:hint="default"/>
      </w:rPr>
    </w:lvl>
    <w:lvl w:ilvl="1" w:tplc="804A3F50" w:tentative="1">
      <w:start w:val="1"/>
      <w:numFmt w:val="bullet"/>
      <w:lvlText w:val=""/>
      <w:lvlJc w:val="left"/>
      <w:pPr>
        <w:tabs>
          <w:tab w:val="num" w:pos="1440"/>
        </w:tabs>
        <w:ind w:left="1440" w:hanging="360"/>
      </w:pPr>
      <w:rPr>
        <w:rFonts w:ascii="Wingdings 2" w:hAnsi="Wingdings 2" w:hint="default"/>
      </w:rPr>
    </w:lvl>
    <w:lvl w:ilvl="2" w:tplc="5AF85CF4" w:tentative="1">
      <w:start w:val="1"/>
      <w:numFmt w:val="bullet"/>
      <w:lvlText w:val=""/>
      <w:lvlJc w:val="left"/>
      <w:pPr>
        <w:tabs>
          <w:tab w:val="num" w:pos="2160"/>
        </w:tabs>
        <w:ind w:left="2160" w:hanging="360"/>
      </w:pPr>
      <w:rPr>
        <w:rFonts w:ascii="Wingdings 2" w:hAnsi="Wingdings 2" w:hint="default"/>
      </w:rPr>
    </w:lvl>
    <w:lvl w:ilvl="3" w:tplc="9990B5C4" w:tentative="1">
      <w:start w:val="1"/>
      <w:numFmt w:val="bullet"/>
      <w:lvlText w:val=""/>
      <w:lvlJc w:val="left"/>
      <w:pPr>
        <w:tabs>
          <w:tab w:val="num" w:pos="2880"/>
        </w:tabs>
        <w:ind w:left="2880" w:hanging="360"/>
      </w:pPr>
      <w:rPr>
        <w:rFonts w:ascii="Wingdings 2" w:hAnsi="Wingdings 2" w:hint="default"/>
      </w:rPr>
    </w:lvl>
    <w:lvl w:ilvl="4" w:tplc="9732F6F6" w:tentative="1">
      <w:start w:val="1"/>
      <w:numFmt w:val="bullet"/>
      <w:lvlText w:val=""/>
      <w:lvlJc w:val="left"/>
      <w:pPr>
        <w:tabs>
          <w:tab w:val="num" w:pos="3600"/>
        </w:tabs>
        <w:ind w:left="3600" w:hanging="360"/>
      </w:pPr>
      <w:rPr>
        <w:rFonts w:ascii="Wingdings 2" w:hAnsi="Wingdings 2" w:hint="default"/>
      </w:rPr>
    </w:lvl>
    <w:lvl w:ilvl="5" w:tplc="043A8568" w:tentative="1">
      <w:start w:val="1"/>
      <w:numFmt w:val="bullet"/>
      <w:lvlText w:val=""/>
      <w:lvlJc w:val="left"/>
      <w:pPr>
        <w:tabs>
          <w:tab w:val="num" w:pos="4320"/>
        </w:tabs>
        <w:ind w:left="4320" w:hanging="360"/>
      </w:pPr>
      <w:rPr>
        <w:rFonts w:ascii="Wingdings 2" w:hAnsi="Wingdings 2" w:hint="default"/>
      </w:rPr>
    </w:lvl>
    <w:lvl w:ilvl="6" w:tplc="83C20B26" w:tentative="1">
      <w:start w:val="1"/>
      <w:numFmt w:val="bullet"/>
      <w:lvlText w:val=""/>
      <w:lvlJc w:val="left"/>
      <w:pPr>
        <w:tabs>
          <w:tab w:val="num" w:pos="5040"/>
        </w:tabs>
        <w:ind w:left="5040" w:hanging="360"/>
      </w:pPr>
      <w:rPr>
        <w:rFonts w:ascii="Wingdings 2" w:hAnsi="Wingdings 2" w:hint="default"/>
      </w:rPr>
    </w:lvl>
    <w:lvl w:ilvl="7" w:tplc="08C24B76" w:tentative="1">
      <w:start w:val="1"/>
      <w:numFmt w:val="bullet"/>
      <w:lvlText w:val=""/>
      <w:lvlJc w:val="left"/>
      <w:pPr>
        <w:tabs>
          <w:tab w:val="num" w:pos="5760"/>
        </w:tabs>
        <w:ind w:left="5760" w:hanging="360"/>
      </w:pPr>
      <w:rPr>
        <w:rFonts w:ascii="Wingdings 2" w:hAnsi="Wingdings 2" w:hint="default"/>
      </w:rPr>
    </w:lvl>
    <w:lvl w:ilvl="8" w:tplc="5F107F7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4"/>
  </w:num>
  <w:num w:numId="4">
    <w:abstractNumId w:val="26"/>
  </w:num>
  <w:num w:numId="5">
    <w:abstractNumId w:val="7"/>
  </w:num>
  <w:num w:numId="6">
    <w:abstractNumId w:val="1"/>
  </w:num>
  <w:num w:numId="7">
    <w:abstractNumId w:val="28"/>
  </w:num>
  <w:num w:numId="8">
    <w:abstractNumId w:val="3"/>
  </w:num>
  <w:num w:numId="9">
    <w:abstractNumId w:val="11"/>
  </w:num>
  <w:num w:numId="10">
    <w:abstractNumId w:val="12"/>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24"/>
  </w:num>
  <w:num w:numId="19">
    <w:abstractNumId w:val="13"/>
  </w:num>
  <w:num w:numId="20">
    <w:abstractNumId w:val="21"/>
  </w:num>
  <w:num w:numId="21">
    <w:abstractNumId w:val="15"/>
  </w:num>
  <w:num w:numId="22">
    <w:abstractNumId w:val="23"/>
  </w:num>
  <w:num w:numId="23">
    <w:abstractNumId w:val="17"/>
  </w:num>
  <w:num w:numId="24">
    <w:abstractNumId w:val="22"/>
  </w:num>
  <w:num w:numId="25">
    <w:abstractNumId w:val="18"/>
  </w:num>
  <w:num w:numId="26">
    <w:abstractNumId w:val="19"/>
  </w:num>
  <w:num w:numId="27">
    <w:abstractNumId w:val="27"/>
  </w:num>
  <w:num w:numId="28">
    <w:abstractNumId w:val="25"/>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244C"/>
    <w:rsid w:val="00000CD4"/>
    <w:rsid w:val="000067B2"/>
    <w:rsid w:val="0000709A"/>
    <w:rsid w:val="00016E14"/>
    <w:rsid w:val="00026DA3"/>
    <w:rsid w:val="000355FD"/>
    <w:rsid w:val="00044F95"/>
    <w:rsid w:val="000761C1"/>
    <w:rsid w:val="0009147F"/>
    <w:rsid w:val="000A590F"/>
    <w:rsid w:val="000B57ED"/>
    <w:rsid w:val="000B71ED"/>
    <w:rsid w:val="000C287D"/>
    <w:rsid w:val="000C3E98"/>
    <w:rsid w:val="000D304B"/>
    <w:rsid w:val="000D734F"/>
    <w:rsid w:val="000F22E4"/>
    <w:rsid w:val="00100668"/>
    <w:rsid w:val="00111FD8"/>
    <w:rsid w:val="00113463"/>
    <w:rsid w:val="001339F9"/>
    <w:rsid w:val="001355AB"/>
    <w:rsid w:val="001356BB"/>
    <w:rsid w:val="00136F3B"/>
    <w:rsid w:val="00140922"/>
    <w:rsid w:val="00147D62"/>
    <w:rsid w:val="00150ABF"/>
    <w:rsid w:val="001541B9"/>
    <w:rsid w:val="00166347"/>
    <w:rsid w:val="0016669C"/>
    <w:rsid w:val="001752EB"/>
    <w:rsid w:val="00181C95"/>
    <w:rsid w:val="00196528"/>
    <w:rsid w:val="00197202"/>
    <w:rsid w:val="001A4DFA"/>
    <w:rsid w:val="001B1F28"/>
    <w:rsid w:val="001D674C"/>
    <w:rsid w:val="001D7343"/>
    <w:rsid w:val="001E29BC"/>
    <w:rsid w:val="001F3DBA"/>
    <w:rsid w:val="00226BCF"/>
    <w:rsid w:val="002376A2"/>
    <w:rsid w:val="00252111"/>
    <w:rsid w:val="00256BF4"/>
    <w:rsid w:val="0026518C"/>
    <w:rsid w:val="002676F5"/>
    <w:rsid w:val="002677DF"/>
    <w:rsid w:val="0027364F"/>
    <w:rsid w:val="002803C5"/>
    <w:rsid w:val="00281C14"/>
    <w:rsid w:val="00282A6D"/>
    <w:rsid w:val="002935D5"/>
    <w:rsid w:val="00293BAA"/>
    <w:rsid w:val="002A753B"/>
    <w:rsid w:val="002B29B1"/>
    <w:rsid w:val="002C2B1F"/>
    <w:rsid w:val="002D22EA"/>
    <w:rsid w:val="002D4347"/>
    <w:rsid w:val="002E4C0A"/>
    <w:rsid w:val="002E5259"/>
    <w:rsid w:val="002E5D30"/>
    <w:rsid w:val="002E6CA2"/>
    <w:rsid w:val="002E6CF6"/>
    <w:rsid w:val="002E7156"/>
    <w:rsid w:val="002F1230"/>
    <w:rsid w:val="002F1DC2"/>
    <w:rsid w:val="002F7316"/>
    <w:rsid w:val="00314ACE"/>
    <w:rsid w:val="0032084D"/>
    <w:rsid w:val="00322B70"/>
    <w:rsid w:val="00346060"/>
    <w:rsid w:val="00384D71"/>
    <w:rsid w:val="003978BA"/>
    <w:rsid w:val="003B78A2"/>
    <w:rsid w:val="003C4A23"/>
    <w:rsid w:val="004125DA"/>
    <w:rsid w:val="00417607"/>
    <w:rsid w:val="00424202"/>
    <w:rsid w:val="004268D7"/>
    <w:rsid w:val="00434C50"/>
    <w:rsid w:val="00436332"/>
    <w:rsid w:val="00444B94"/>
    <w:rsid w:val="00450817"/>
    <w:rsid w:val="00462458"/>
    <w:rsid w:val="00466E6E"/>
    <w:rsid w:val="00480F68"/>
    <w:rsid w:val="00490DAB"/>
    <w:rsid w:val="00494A29"/>
    <w:rsid w:val="004963CD"/>
    <w:rsid w:val="004A17AD"/>
    <w:rsid w:val="004A1933"/>
    <w:rsid w:val="004A32AC"/>
    <w:rsid w:val="004A5269"/>
    <w:rsid w:val="004A5D2C"/>
    <w:rsid w:val="004A5D83"/>
    <w:rsid w:val="004C2520"/>
    <w:rsid w:val="004D781F"/>
    <w:rsid w:val="004E6BF4"/>
    <w:rsid w:val="004F4488"/>
    <w:rsid w:val="00510334"/>
    <w:rsid w:val="0051336B"/>
    <w:rsid w:val="00557816"/>
    <w:rsid w:val="00560476"/>
    <w:rsid w:val="0056089B"/>
    <w:rsid w:val="005611E3"/>
    <w:rsid w:val="00563905"/>
    <w:rsid w:val="00564F4A"/>
    <w:rsid w:val="00566C14"/>
    <w:rsid w:val="00576B71"/>
    <w:rsid w:val="00594D05"/>
    <w:rsid w:val="005A6CD2"/>
    <w:rsid w:val="005A73A9"/>
    <w:rsid w:val="005C5CD7"/>
    <w:rsid w:val="005D0BC7"/>
    <w:rsid w:val="005D0F25"/>
    <w:rsid w:val="005D442B"/>
    <w:rsid w:val="005D499C"/>
    <w:rsid w:val="005E45E0"/>
    <w:rsid w:val="005F09D1"/>
    <w:rsid w:val="00610E83"/>
    <w:rsid w:val="00617191"/>
    <w:rsid w:val="006276BF"/>
    <w:rsid w:val="00631157"/>
    <w:rsid w:val="00654616"/>
    <w:rsid w:val="00656DF8"/>
    <w:rsid w:val="0065757C"/>
    <w:rsid w:val="00657A70"/>
    <w:rsid w:val="006639BA"/>
    <w:rsid w:val="00675243"/>
    <w:rsid w:val="00682293"/>
    <w:rsid w:val="00684D52"/>
    <w:rsid w:val="00686742"/>
    <w:rsid w:val="00690DE3"/>
    <w:rsid w:val="00693AF6"/>
    <w:rsid w:val="006A30F5"/>
    <w:rsid w:val="006A484A"/>
    <w:rsid w:val="006A5308"/>
    <w:rsid w:val="006C7323"/>
    <w:rsid w:val="006D40F3"/>
    <w:rsid w:val="006D4A75"/>
    <w:rsid w:val="006E2BB4"/>
    <w:rsid w:val="006F070D"/>
    <w:rsid w:val="006F4D0E"/>
    <w:rsid w:val="006F5409"/>
    <w:rsid w:val="00701F71"/>
    <w:rsid w:val="00702739"/>
    <w:rsid w:val="00710DFF"/>
    <w:rsid w:val="00712335"/>
    <w:rsid w:val="00714694"/>
    <w:rsid w:val="0073637B"/>
    <w:rsid w:val="00736D0F"/>
    <w:rsid w:val="00740A3B"/>
    <w:rsid w:val="00746F31"/>
    <w:rsid w:val="00750E33"/>
    <w:rsid w:val="00754AF2"/>
    <w:rsid w:val="00761B40"/>
    <w:rsid w:val="00787F7B"/>
    <w:rsid w:val="00793D51"/>
    <w:rsid w:val="007B644E"/>
    <w:rsid w:val="007C5C65"/>
    <w:rsid w:val="007D009A"/>
    <w:rsid w:val="007D18D5"/>
    <w:rsid w:val="007D3A3F"/>
    <w:rsid w:val="007D5AAE"/>
    <w:rsid w:val="007D7F87"/>
    <w:rsid w:val="007E5F30"/>
    <w:rsid w:val="007F0636"/>
    <w:rsid w:val="007F5EC6"/>
    <w:rsid w:val="00811744"/>
    <w:rsid w:val="00816D57"/>
    <w:rsid w:val="00822CEF"/>
    <w:rsid w:val="00824B52"/>
    <w:rsid w:val="008341A1"/>
    <w:rsid w:val="00840AE8"/>
    <w:rsid w:val="0085345F"/>
    <w:rsid w:val="00854DC5"/>
    <w:rsid w:val="00881EFA"/>
    <w:rsid w:val="00895F52"/>
    <w:rsid w:val="008A03BA"/>
    <w:rsid w:val="008C0CD3"/>
    <w:rsid w:val="008C1B2E"/>
    <w:rsid w:val="008C38A9"/>
    <w:rsid w:val="008C71C5"/>
    <w:rsid w:val="008E4608"/>
    <w:rsid w:val="008F3808"/>
    <w:rsid w:val="008F4445"/>
    <w:rsid w:val="009010C0"/>
    <w:rsid w:val="0090244C"/>
    <w:rsid w:val="00905186"/>
    <w:rsid w:val="00912F12"/>
    <w:rsid w:val="009202B6"/>
    <w:rsid w:val="00926698"/>
    <w:rsid w:val="009309B9"/>
    <w:rsid w:val="00937272"/>
    <w:rsid w:val="00947BAD"/>
    <w:rsid w:val="00952DAF"/>
    <w:rsid w:val="00962786"/>
    <w:rsid w:val="00971126"/>
    <w:rsid w:val="00981929"/>
    <w:rsid w:val="00992706"/>
    <w:rsid w:val="009A3EB6"/>
    <w:rsid w:val="009A4E88"/>
    <w:rsid w:val="009B18A7"/>
    <w:rsid w:val="009B4423"/>
    <w:rsid w:val="009B4A02"/>
    <w:rsid w:val="009B6F01"/>
    <w:rsid w:val="009C0B09"/>
    <w:rsid w:val="009C5EA8"/>
    <w:rsid w:val="00A02FC0"/>
    <w:rsid w:val="00A04CF7"/>
    <w:rsid w:val="00A122E5"/>
    <w:rsid w:val="00A21190"/>
    <w:rsid w:val="00A3248B"/>
    <w:rsid w:val="00A434FC"/>
    <w:rsid w:val="00A44018"/>
    <w:rsid w:val="00A51065"/>
    <w:rsid w:val="00A5607A"/>
    <w:rsid w:val="00A71A59"/>
    <w:rsid w:val="00A75D69"/>
    <w:rsid w:val="00A8222C"/>
    <w:rsid w:val="00A83433"/>
    <w:rsid w:val="00A84B40"/>
    <w:rsid w:val="00AA7AE1"/>
    <w:rsid w:val="00AB2B8E"/>
    <w:rsid w:val="00AC5F88"/>
    <w:rsid w:val="00AE26CE"/>
    <w:rsid w:val="00AE2D31"/>
    <w:rsid w:val="00B04D3C"/>
    <w:rsid w:val="00B06D70"/>
    <w:rsid w:val="00B112BA"/>
    <w:rsid w:val="00B13CE4"/>
    <w:rsid w:val="00B17299"/>
    <w:rsid w:val="00B41D56"/>
    <w:rsid w:val="00B469F0"/>
    <w:rsid w:val="00B517C5"/>
    <w:rsid w:val="00B53158"/>
    <w:rsid w:val="00B54D29"/>
    <w:rsid w:val="00B57184"/>
    <w:rsid w:val="00B630C3"/>
    <w:rsid w:val="00B66238"/>
    <w:rsid w:val="00BA67AD"/>
    <w:rsid w:val="00BA6800"/>
    <w:rsid w:val="00BC5052"/>
    <w:rsid w:val="00BE0026"/>
    <w:rsid w:val="00BE2805"/>
    <w:rsid w:val="00BF1267"/>
    <w:rsid w:val="00BF44B5"/>
    <w:rsid w:val="00C042DD"/>
    <w:rsid w:val="00C058C3"/>
    <w:rsid w:val="00C070C5"/>
    <w:rsid w:val="00C116F5"/>
    <w:rsid w:val="00C1420C"/>
    <w:rsid w:val="00C21530"/>
    <w:rsid w:val="00C215FD"/>
    <w:rsid w:val="00C23632"/>
    <w:rsid w:val="00C66887"/>
    <w:rsid w:val="00C67426"/>
    <w:rsid w:val="00C72EA3"/>
    <w:rsid w:val="00C760BE"/>
    <w:rsid w:val="00C86E76"/>
    <w:rsid w:val="00C9361C"/>
    <w:rsid w:val="00CA0A13"/>
    <w:rsid w:val="00CB7DD1"/>
    <w:rsid w:val="00CC2A17"/>
    <w:rsid w:val="00CD6790"/>
    <w:rsid w:val="00CE4E58"/>
    <w:rsid w:val="00CF0CB3"/>
    <w:rsid w:val="00CF146B"/>
    <w:rsid w:val="00D16AF8"/>
    <w:rsid w:val="00D21D58"/>
    <w:rsid w:val="00D3025F"/>
    <w:rsid w:val="00D42BDC"/>
    <w:rsid w:val="00D4472E"/>
    <w:rsid w:val="00D472DF"/>
    <w:rsid w:val="00D53854"/>
    <w:rsid w:val="00D540CB"/>
    <w:rsid w:val="00D653F0"/>
    <w:rsid w:val="00D8180F"/>
    <w:rsid w:val="00D8255D"/>
    <w:rsid w:val="00D86AD4"/>
    <w:rsid w:val="00DA003E"/>
    <w:rsid w:val="00DA0523"/>
    <w:rsid w:val="00DA666F"/>
    <w:rsid w:val="00DB2657"/>
    <w:rsid w:val="00DC2E03"/>
    <w:rsid w:val="00DE3CCC"/>
    <w:rsid w:val="00DF20F9"/>
    <w:rsid w:val="00DF4AD7"/>
    <w:rsid w:val="00E00692"/>
    <w:rsid w:val="00E06953"/>
    <w:rsid w:val="00E10D67"/>
    <w:rsid w:val="00E26581"/>
    <w:rsid w:val="00E27EAB"/>
    <w:rsid w:val="00E53237"/>
    <w:rsid w:val="00E53B1E"/>
    <w:rsid w:val="00E70A2C"/>
    <w:rsid w:val="00E738EF"/>
    <w:rsid w:val="00E73D0C"/>
    <w:rsid w:val="00E742DA"/>
    <w:rsid w:val="00E74DB9"/>
    <w:rsid w:val="00E8555F"/>
    <w:rsid w:val="00EA038F"/>
    <w:rsid w:val="00EA4ECF"/>
    <w:rsid w:val="00EA7362"/>
    <w:rsid w:val="00EE1CAB"/>
    <w:rsid w:val="00EE5295"/>
    <w:rsid w:val="00F03989"/>
    <w:rsid w:val="00F16549"/>
    <w:rsid w:val="00F21869"/>
    <w:rsid w:val="00F35425"/>
    <w:rsid w:val="00F41160"/>
    <w:rsid w:val="00F5295E"/>
    <w:rsid w:val="00F52FA7"/>
    <w:rsid w:val="00F619CD"/>
    <w:rsid w:val="00F73880"/>
    <w:rsid w:val="00F81890"/>
    <w:rsid w:val="00F92BB1"/>
    <w:rsid w:val="00FA2EE4"/>
    <w:rsid w:val="00FA3962"/>
    <w:rsid w:val="00FA7666"/>
    <w:rsid w:val="00FA7963"/>
    <w:rsid w:val="00FB7364"/>
    <w:rsid w:val="00FD32BB"/>
    <w:rsid w:val="00FD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4:docId w14:val="2811E386"/>
  <w15:docId w15:val="{F0371D0F-050E-4201-97C7-0DC9681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9A"/>
  </w:style>
  <w:style w:type="paragraph" w:styleId="1">
    <w:name w:val="heading 1"/>
    <w:basedOn w:val="a"/>
    <w:next w:val="a"/>
    <w:link w:val="10"/>
    <w:qFormat/>
    <w:rsid w:val="0081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16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1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16D57"/>
    <w:pPr>
      <w:keepNext/>
      <w:spacing w:after="0" w:line="240" w:lineRule="auto"/>
      <w:ind w:left="-108" w:right="-108"/>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16D57"/>
    <w:pPr>
      <w:keepNext/>
      <w:spacing w:after="0" w:line="240" w:lineRule="auto"/>
      <w:outlineLvl w:val="4"/>
    </w:pPr>
    <w:rPr>
      <w:rFonts w:ascii="Times New Roman" w:eastAsia="Times New Roman" w:hAnsi="Times New Roman" w:cs="Times New Roman"/>
      <w:sz w:val="28"/>
      <w:szCs w:val="20"/>
      <w:lang w:val="uk-UA" w:eastAsia="ru-RU"/>
    </w:rPr>
  </w:style>
  <w:style w:type="paragraph" w:styleId="6">
    <w:name w:val="heading 6"/>
    <w:basedOn w:val="a"/>
    <w:next w:val="a"/>
    <w:link w:val="60"/>
    <w:unhideWhenUsed/>
    <w:qFormat/>
    <w:rsid w:val="00816D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16D57"/>
    <w:pPr>
      <w:keepNext/>
      <w:widowControl w:val="0"/>
      <w:spacing w:after="0" w:line="240" w:lineRule="auto"/>
      <w:ind w:firstLine="709"/>
      <w:jc w:val="right"/>
      <w:outlineLvl w:val="6"/>
    </w:pPr>
    <w:rPr>
      <w:rFonts w:ascii="Times New Roman" w:eastAsia="Times New Roman" w:hAnsi="Times New Roman" w:cs="Times New Roman"/>
      <w:b/>
      <w:sz w:val="28"/>
      <w:szCs w:val="20"/>
      <w:lang w:val="uk-UA" w:eastAsia="ru-RU"/>
    </w:rPr>
  </w:style>
  <w:style w:type="paragraph" w:styleId="8">
    <w:name w:val="heading 8"/>
    <w:basedOn w:val="a"/>
    <w:next w:val="a"/>
    <w:link w:val="80"/>
    <w:qFormat/>
    <w:rsid w:val="00816D57"/>
    <w:pPr>
      <w:keepNext/>
      <w:widowControl w:val="0"/>
      <w:spacing w:after="0" w:line="240" w:lineRule="auto"/>
      <w:ind w:firstLine="709"/>
      <w:jc w:val="center"/>
      <w:outlineLvl w:val="7"/>
    </w:pPr>
    <w:rPr>
      <w:rFonts w:ascii="Times New Roman" w:eastAsia="Times New Roman" w:hAnsi="Times New Roman" w:cs="Times New Roman"/>
      <w:b/>
      <w:sz w:val="28"/>
      <w:szCs w:val="20"/>
      <w:lang w:val="uk-UA" w:eastAsia="ru-RU"/>
    </w:rPr>
  </w:style>
  <w:style w:type="paragraph" w:styleId="9">
    <w:name w:val="heading 9"/>
    <w:basedOn w:val="a"/>
    <w:next w:val="a"/>
    <w:link w:val="90"/>
    <w:qFormat/>
    <w:rsid w:val="00816D57"/>
    <w:pPr>
      <w:keepNext/>
      <w:widowControl w:val="0"/>
      <w:spacing w:after="0" w:line="240" w:lineRule="auto"/>
      <w:jc w:val="right"/>
      <w:outlineLvl w:val="8"/>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16D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16D5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16D57"/>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816D5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16D57"/>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816D57"/>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rsid w:val="00816D57"/>
    <w:rPr>
      <w:rFonts w:ascii="Times New Roman" w:eastAsia="Times New Roman" w:hAnsi="Times New Roman" w:cs="Times New Roman"/>
      <w:b/>
      <w:sz w:val="28"/>
      <w:szCs w:val="20"/>
      <w:lang w:val="uk-UA" w:eastAsia="ru-RU"/>
    </w:rPr>
  </w:style>
  <w:style w:type="paragraph" w:styleId="a3">
    <w:name w:val="Balloon Text"/>
    <w:basedOn w:val="a"/>
    <w:link w:val="a4"/>
    <w:unhideWhenUsed/>
    <w:rsid w:val="00816D57"/>
    <w:pPr>
      <w:spacing w:after="0" w:line="240" w:lineRule="auto"/>
    </w:pPr>
    <w:rPr>
      <w:rFonts w:ascii="Tahoma" w:hAnsi="Tahoma" w:cs="Tahoma"/>
      <w:sz w:val="16"/>
      <w:szCs w:val="16"/>
    </w:rPr>
  </w:style>
  <w:style w:type="character" w:customStyle="1" w:styleId="a4">
    <w:name w:val="Текст выноски Знак"/>
    <w:basedOn w:val="a0"/>
    <w:link w:val="a3"/>
    <w:rsid w:val="00816D57"/>
    <w:rPr>
      <w:rFonts w:ascii="Tahoma" w:hAnsi="Tahoma" w:cs="Tahoma"/>
      <w:sz w:val="16"/>
      <w:szCs w:val="16"/>
    </w:rPr>
  </w:style>
  <w:style w:type="character" w:customStyle="1" w:styleId="longtext">
    <w:name w:val="long_text"/>
    <w:basedOn w:val="a0"/>
    <w:rsid w:val="00816D57"/>
  </w:style>
  <w:style w:type="character" w:styleId="a5">
    <w:name w:val="Hyperlink"/>
    <w:basedOn w:val="a0"/>
    <w:rsid w:val="00816D57"/>
    <w:rPr>
      <w:color w:val="0000FF"/>
      <w:u w:val="single"/>
    </w:rPr>
  </w:style>
  <w:style w:type="paragraph" w:styleId="a6">
    <w:name w:val="Body Text"/>
    <w:basedOn w:val="a"/>
    <w:link w:val="a7"/>
    <w:rsid w:val="00816D57"/>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16D57"/>
    <w:rPr>
      <w:rFonts w:ascii="Times New Roman" w:eastAsia="Times New Roman" w:hAnsi="Times New Roman" w:cs="Times New Roman"/>
      <w:sz w:val="28"/>
      <w:szCs w:val="20"/>
      <w:lang w:eastAsia="ru-RU"/>
    </w:rPr>
  </w:style>
  <w:style w:type="paragraph" w:styleId="a8">
    <w:name w:val="Body Text Indent"/>
    <w:basedOn w:val="a"/>
    <w:link w:val="a9"/>
    <w:rsid w:val="00816D57"/>
    <w:pPr>
      <w:spacing w:before="120" w:after="0" w:line="240" w:lineRule="auto"/>
      <w:ind w:left="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816D57"/>
    <w:rPr>
      <w:rFonts w:ascii="Times New Roman" w:eastAsia="Times New Roman" w:hAnsi="Times New Roman" w:cs="Times New Roman"/>
      <w:sz w:val="24"/>
      <w:szCs w:val="20"/>
      <w:lang w:eastAsia="ru-RU"/>
    </w:rPr>
  </w:style>
  <w:style w:type="paragraph" w:styleId="21">
    <w:name w:val="Body Text 2"/>
    <w:basedOn w:val="a"/>
    <w:link w:val="22"/>
    <w:rsid w:val="00816D57"/>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816D57"/>
    <w:rPr>
      <w:rFonts w:ascii="Times New Roman" w:eastAsia="Times New Roman" w:hAnsi="Times New Roman" w:cs="Times New Roman"/>
      <w:sz w:val="28"/>
      <w:szCs w:val="20"/>
      <w:lang w:eastAsia="ru-RU"/>
    </w:rPr>
  </w:style>
  <w:style w:type="paragraph" w:customStyle="1" w:styleId="FR3">
    <w:name w:val="FR3"/>
    <w:rsid w:val="00816D57"/>
    <w:pPr>
      <w:widowControl w:val="0"/>
      <w:spacing w:after="0" w:line="320" w:lineRule="auto"/>
      <w:ind w:firstLine="380"/>
    </w:pPr>
    <w:rPr>
      <w:rFonts w:ascii="Arial" w:eastAsia="Times New Roman" w:hAnsi="Arial" w:cs="Times New Roman"/>
      <w:i/>
      <w:snapToGrid w:val="0"/>
      <w:sz w:val="18"/>
      <w:szCs w:val="20"/>
      <w:lang w:val="uk-UA" w:eastAsia="ru-RU"/>
    </w:rPr>
  </w:style>
  <w:style w:type="character" w:customStyle="1" w:styleId="apple-converted-space">
    <w:name w:val="apple-converted-space"/>
    <w:rsid w:val="00816D57"/>
  </w:style>
  <w:style w:type="paragraph" w:styleId="aa">
    <w:name w:val="No Spacing"/>
    <w:uiPriority w:val="1"/>
    <w:qFormat/>
    <w:rsid w:val="00816D57"/>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816D57"/>
    <w:pPr>
      <w:ind w:left="720"/>
      <w:contextualSpacing/>
    </w:pPr>
    <w:rPr>
      <w:rFonts w:ascii="Calibri" w:eastAsia="Calibri" w:hAnsi="Calibri" w:cs="Times New Roman"/>
    </w:rPr>
  </w:style>
  <w:style w:type="paragraph" w:styleId="31">
    <w:name w:val="Body Text Indent 3"/>
    <w:basedOn w:val="a"/>
    <w:link w:val="32"/>
    <w:unhideWhenUsed/>
    <w:rsid w:val="00816D5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16D57"/>
    <w:rPr>
      <w:rFonts w:ascii="Times New Roman" w:eastAsia="Times New Roman" w:hAnsi="Times New Roman" w:cs="Times New Roman"/>
      <w:sz w:val="16"/>
      <w:szCs w:val="16"/>
      <w:lang w:eastAsia="ru-RU"/>
    </w:rPr>
  </w:style>
  <w:style w:type="paragraph" w:styleId="33">
    <w:name w:val="Body Text 3"/>
    <w:basedOn w:val="a"/>
    <w:link w:val="34"/>
    <w:unhideWhenUsed/>
    <w:rsid w:val="00816D57"/>
    <w:pPr>
      <w:spacing w:after="120"/>
    </w:pPr>
    <w:rPr>
      <w:sz w:val="16"/>
      <w:szCs w:val="16"/>
    </w:rPr>
  </w:style>
  <w:style w:type="character" w:customStyle="1" w:styleId="34">
    <w:name w:val="Основной текст 3 Знак"/>
    <w:basedOn w:val="a0"/>
    <w:link w:val="33"/>
    <w:rsid w:val="00816D57"/>
    <w:rPr>
      <w:sz w:val="16"/>
      <w:szCs w:val="16"/>
    </w:rPr>
  </w:style>
  <w:style w:type="paragraph" w:customStyle="1" w:styleId="ac">
    <w:name w:val="Стиль"/>
    <w:rsid w:val="00816D57"/>
    <w:pPr>
      <w:spacing w:after="0" w:line="240" w:lineRule="auto"/>
    </w:pPr>
    <w:rPr>
      <w:rFonts w:ascii="Times New Roman" w:eastAsia="Times New Roman" w:hAnsi="Times New Roman" w:cs="Times New Roman"/>
      <w:sz w:val="20"/>
      <w:szCs w:val="20"/>
      <w:lang w:val="uk-UA" w:eastAsia="ru-RU"/>
    </w:rPr>
  </w:style>
  <w:style w:type="paragraph" w:styleId="ad">
    <w:name w:val="caption"/>
    <w:basedOn w:val="a"/>
    <w:next w:val="a"/>
    <w:qFormat/>
    <w:rsid w:val="00816D57"/>
    <w:pPr>
      <w:widowControl w:val="0"/>
      <w:spacing w:after="0" w:line="240" w:lineRule="auto"/>
      <w:ind w:firstLine="709"/>
      <w:jc w:val="center"/>
    </w:pPr>
    <w:rPr>
      <w:rFonts w:ascii="Times New Roman" w:eastAsia="Times New Roman" w:hAnsi="Times New Roman" w:cs="Times New Roman"/>
      <w:b/>
      <w:sz w:val="28"/>
      <w:szCs w:val="20"/>
      <w:lang w:val="uk-UA" w:eastAsia="ru-RU"/>
    </w:rPr>
  </w:style>
  <w:style w:type="table" w:styleId="ae">
    <w:name w:val="Table Grid"/>
    <w:basedOn w:val="a1"/>
    <w:rsid w:val="00816D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шрифт"/>
    <w:rsid w:val="00816D57"/>
  </w:style>
  <w:style w:type="paragraph" w:customStyle="1" w:styleId="23">
    <w:name w:val="Стиль2"/>
    <w:rsid w:val="00816D57"/>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0">
    <w:name w:val="Plain Text"/>
    <w:basedOn w:val="a"/>
    <w:link w:val="af1"/>
    <w:rsid w:val="00816D57"/>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f1">
    <w:name w:val="Текст Знак"/>
    <w:basedOn w:val="a0"/>
    <w:link w:val="af0"/>
    <w:rsid w:val="00816D57"/>
    <w:rPr>
      <w:rFonts w:ascii="Courier New" w:eastAsia="Times New Roman" w:hAnsi="Courier New" w:cs="Courier New"/>
      <w:sz w:val="20"/>
      <w:szCs w:val="20"/>
      <w:lang w:val="uk-UA" w:eastAsia="ru-RU"/>
    </w:rPr>
  </w:style>
  <w:style w:type="paragraph" w:styleId="af2">
    <w:name w:val="header"/>
    <w:basedOn w:val="a"/>
    <w:link w:val="af3"/>
    <w:rsid w:val="00816D5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3">
    <w:name w:val="Верхний колонтитул Знак"/>
    <w:basedOn w:val="a0"/>
    <w:link w:val="af2"/>
    <w:rsid w:val="00816D57"/>
    <w:rPr>
      <w:rFonts w:ascii="Times New Roman" w:eastAsia="Times New Roman" w:hAnsi="Times New Roman" w:cs="Times New Roman"/>
      <w:sz w:val="20"/>
      <w:szCs w:val="20"/>
      <w:lang w:val="uk-UA" w:eastAsia="ru-RU"/>
    </w:rPr>
  </w:style>
  <w:style w:type="character" w:styleId="af4">
    <w:name w:val="page number"/>
    <w:basedOn w:val="a0"/>
    <w:rsid w:val="00816D57"/>
  </w:style>
  <w:style w:type="paragraph" w:styleId="24">
    <w:name w:val="Body Text Indent 2"/>
    <w:basedOn w:val="a"/>
    <w:link w:val="25"/>
    <w:rsid w:val="00816D57"/>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ind w:firstLine="601"/>
      <w:jc w:val="both"/>
    </w:pPr>
    <w:rPr>
      <w:rFonts w:ascii="Times New Roman" w:eastAsia="Times New Roman" w:hAnsi="Times New Roman" w:cs="Times New Roman"/>
      <w:color w:val="000000"/>
      <w:sz w:val="28"/>
      <w:szCs w:val="28"/>
      <w:lang w:val="uk-UA" w:eastAsia="ru-RU"/>
    </w:rPr>
  </w:style>
  <w:style w:type="character" w:customStyle="1" w:styleId="25">
    <w:name w:val="Основной текст с отступом 2 Знак"/>
    <w:basedOn w:val="a0"/>
    <w:link w:val="24"/>
    <w:rsid w:val="00816D57"/>
    <w:rPr>
      <w:rFonts w:ascii="Times New Roman" w:eastAsia="Times New Roman" w:hAnsi="Times New Roman" w:cs="Times New Roman"/>
      <w:color w:val="000000"/>
      <w:sz w:val="28"/>
      <w:szCs w:val="28"/>
      <w:lang w:val="uk-UA" w:eastAsia="ru-RU"/>
    </w:rPr>
  </w:style>
  <w:style w:type="paragraph" w:styleId="af5">
    <w:name w:val="Title"/>
    <w:basedOn w:val="a"/>
    <w:link w:val="af6"/>
    <w:qFormat/>
    <w:rsid w:val="00816D57"/>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6">
    <w:name w:val="Заголовок Знак"/>
    <w:basedOn w:val="a0"/>
    <w:link w:val="af5"/>
    <w:rsid w:val="00816D57"/>
    <w:rPr>
      <w:rFonts w:ascii="Times New Roman" w:eastAsia="Times New Roman" w:hAnsi="Times New Roman" w:cs="Times New Roman"/>
      <w:b/>
      <w:bCs/>
      <w:sz w:val="28"/>
      <w:szCs w:val="28"/>
      <w:lang w:val="uk-UA" w:eastAsia="ru-RU"/>
    </w:rPr>
  </w:style>
  <w:style w:type="paragraph" w:styleId="af7">
    <w:name w:val="footer"/>
    <w:basedOn w:val="a"/>
    <w:link w:val="af8"/>
    <w:uiPriority w:val="99"/>
    <w:rsid w:val="00816D5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8">
    <w:name w:val="Нижний колонтитул Знак"/>
    <w:basedOn w:val="a0"/>
    <w:link w:val="af7"/>
    <w:uiPriority w:val="99"/>
    <w:rsid w:val="00816D57"/>
    <w:rPr>
      <w:rFonts w:ascii="Times New Roman" w:eastAsia="Times New Roman" w:hAnsi="Times New Roman" w:cs="Times New Roman"/>
      <w:sz w:val="20"/>
      <w:szCs w:val="20"/>
      <w:lang w:val="uk-UA" w:eastAsia="ru-RU"/>
    </w:rPr>
  </w:style>
  <w:style w:type="paragraph" w:customStyle="1" w:styleId="11">
    <w:name w:val="Основной текст с отступом1"/>
    <w:basedOn w:val="a"/>
    <w:rsid w:val="00816D57"/>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12">
    <w:name w:val="Обычный1"/>
    <w:rsid w:val="00816D57"/>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customStyle="1" w:styleId="26">
    <w:name w:val="Обычный2"/>
    <w:rsid w:val="00816D57"/>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customStyle="1" w:styleId="FR4">
    <w:name w:val="FR4"/>
    <w:rsid w:val="00816D57"/>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af9">
    <w:name w:val="Normal (Web)"/>
    <w:basedOn w:val="a"/>
    <w:uiPriority w:val="99"/>
    <w:unhideWhenUsed/>
    <w:rsid w:val="00816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816D57"/>
    <w:rPr>
      <w:b/>
      <w:bCs/>
    </w:rPr>
  </w:style>
  <w:style w:type="numbering" w:customStyle="1" w:styleId="13">
    <w:name w:val="Нет списка1"/>
    <w:next w:val="a2"/>
    <w:uiPriority w:val="99"/>
    <w:semiHidden/>
    <w:unhideWhenUsed/>
    <w:rsid w:val="00816D57"/>
  </w:style>
  <w:style w:type="paragraph" w:customStyle="1" w:styleId="FR5">
    <w:name w:val="FR5"/>
    <w:rsid w:val="00816D57"/>
    <w:pPr>
      <w:widowControl w:val="0"/>
      <w:spacing w:after="0" w:line="240" w:lineRule="auto"/>
      <w:jc w:val="right"/>
    </w:pPr>
    <w:rPr>
      <w:rFonts w:ascii="Arial" w:eastAsia="Times New Roman" w:hAnsi="Arial" w:cs="Times New Roman"/>
      <w:snapToGrid w:val="0"/>
      <w:sz w:val="12"/>
      <w:szCs w:val="20"/>
      <w:lang w:eastAsia="ru-RU"/>
    </w:rPr>
  </w:style>
  <w:style w:type="paragraph" w:styleId="afb">
    <w:name w:val="Block Text"/>
    <w:basedOn w:val="a"/>
    <w:rsid w:val="00816D57"/>
    <w:pPr>
      <w:spacing w:after="0" w:line="240" w:lineRule="auto"/>
      <w:ind w:left="-136" w:right="-108"/>
      <w:jc w:val="center"/>
    </w:pPr>
    <w:rPr>
      <w:rFonts w:ascii="Times New Roman" w:eastAsia="Times New Roman" w:hAnsi="Times New Roman" w:cs="Times New Roman"/>
      <w:sz w:val="24"/>
      <w:szCs w:val="20"/>
      <w:lang w:val="uk-UA" w:eastAsia="ru-RU"/>
    </w:rPr>
  </w:style>
  <w:style w:type="paragraph" w:customStyle="1" w:styleId="14">
    <w:name w:val="Знак1"/>
    <w:basedOn w:val="a"/>
    <w:rsid w:val="00816D57"/>
    <w:pPr>
      <w:spacing w:after="0" w:line="240" w:lineRule="auto"/>
    </w:pPr>
    <w:rPr>
      <w:rFonts w:ascii="Verdana" w:eastAsia="Times New Roman" w:hAnsi="Verdana" w:cs="Verdana"/>
      <w:sz w:val="20"/>
      <w:szCs w:val="20"/>
      <w:lang w:val="en-US"/>
    </w:rPr>
  </w:style>
  <w:style w:type="paragraph" w:styleId="afc">
    <w:name w:val="footnote text"/>
    <w:basedOn w:val="a"/>
    <w:link w:val="afd"/>
    <w:rsid w:val="00816D57"/>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816D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335">
      <w:bodyDiv w:val="1"/>
      <w:marLeft w:val="0"/>
      <w:marRight w:val="0"/>
      <w:marTop w:val="0"/>
      <w:marBottom w:val="0"/>
      <w:divBdr>
        <w:top w:val="none" w:sz="0" w:space="0" w:color="auto"/>
        <w:left w:val="none" w:sz="0" w:space="0" w:color="auto"/>
        <w:bottom w:val="none" w:sz="0" w:space="0" w:color="auto"/>
        <w:right w:val="none" w:sz="0" w:space="0" w:color="auto"/>
      </w:divBdr>
    </w:div>
    <w:div w:id="177088789">
      <w:bodyDiv w:val="1"/>
      <w:marLeft w:val="0"/>
      <w:marRight w:val="0"/>
      <w:marTop w:val="0"/>
      <w:marBottom w:val="0"/>
      <w:divBdr>
        <w:top w:val="none" w:sz="0" w:space="0" w:color="auto"/>
        <w:left w:val="none" w:sz="0" w:space="0" w:color="auto"/>
        <w:bottom w:val="none" w:sz="0" w:space="0" w:color="auto"/>
        <w:right w:val="none" w:sz="0" w:space="0" w:color="auto"/>
      </w:divBdr>
    </w:div>
    <w:div w:id="784076273">
      <w:bodyDiv w:val="1"/>
      <w:marLeft w:val="0"/>
      <w:marRight w:val="0"/>
      <w:marTop w:val="0"/>
      <w:marBottom w:val="0"/>
      <w:divBdr>
        <w:top w:val="none" w:sz="0" w:space="0" w:color="auto"/>
        <w:left w:val="none" w:sz="0" w:space="0" w:color="auto"/>
        <w:bottom w:val="none" w:sz="0" w:space="0" w:color="auto"/>
        <w:right w:val="none" w:sz="0" w:space="0" w:color="auto"/>
      </w:divBdr>
    </w:div>
    <w:div w:id="939485854">
      <w:bodyDiv w:val="1"/>
      <w:marLeft w:val="0"/>
      <w:marRight w:val="0"/>
      <w:marTop w:val="0"/>
      <w:marBottom w:val="0"/>
      <w:divBdr>
        <w:top w:val="none" w:sz="0" w:space="0" w:color="auto"/>
        <w:left w:val="none" w:sz="0" w:space="0" w:color="auto"/>
        <w:bottom w:val="none" w:sz="0" w:space="0" w:color="auto"/>
        <w:right w:val="none" w:sz="0" w:space="0" w:color="auto"/>
      </w:divBdr>
    </w:div>
    <w:div w:id="1117718735">
      <w:bodyDiv w:val="1"/>
      <w:marLeft w:val="0"/>
      <w:marRight w:val="0"/>
      <w:marTop w:val="0"/>
      <w:marBottom w:val="0"/>
      <w:divBdr>
        <w:top w:val="none" w:sz="0" w:space="0" w:color="auto"/>
        <w:left w:val="none" w:sz="0" w:space="0" w:color="auto"/>
        <w:bottom w:val="none" w:sz="0" w:space="0" w:color="auto"/>
        <w:right w:val="none" w:sz="0" w:space="0" w:color="auto"/>
      </w:divBdr>
      <w:divsChild>
        <w:div w:id="3364208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npb.gov.ua/" TargetMode="External"/><Relationship Id="rId18" Type="http://schemas.openxmlformats.org/officeDocument/2006/relationships/hyperlink" Target="http://www.library.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nbuv.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npbu.ru/" TargetMode="External"/><Relationship Id="rId20"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who.int/ru/hom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libr.knmu.edu.ua/index.php/biblioteki"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cbp.iteb.psn.ru/library/defaul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krstat.gov.ua"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7C15-BE15-4A29-B995-F83A34EE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41</Pages>
  <Words>11832</Words>
  <Characters>67444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Пользователь Windows</cp:lastModifiedBy>
  <cp:revision>193</cp:revision>
  <cp:lastPrinted>2016-09-26T06:24:00Z</cp:lastPrinted>
  <dcterms:created xsi:type="dcterms:W3CDTF">2016-09-02T08:10:00Z</dcterms:created>
  <dcterms:modified xsi:type="dcterms:W3CDTF">2018-12-18T06:50:00Z</dcterms:modified>
</cp:coreProperties>
</file>