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17" w:rsidRDefault="005C0217" w:rsidP="005C0217">
      <w:pPr>
        <w:spacing w:line="360" w:lineRule="auto"/>
        <w:ind w:firstLine="720"/>
        <w:jc w:val="center"/>
        <w:rPr>
          <w:b/>
          <w:sz w:val="28"/>
          <w:szCs w:val="28"/>
          <w:lang w:val="uk-UA"/>
        </w:rPr>
      </w:pPr>
      <w:r w:rsidRPr="00D114B2">
        <w:rPr>
          <w:b/>
          <w:sz w:val="28"/>
          <w:szCs w:val="28"/>
          <w:lang w:val="uk-UA"/>
        </w:rPr>
        <w:t>СУЧАСНІ У</w:t>
      </w:r>
      <w:r>
        <w:rPr>
          <w:b/>
          <w:sz w:val="28"/>
          <w:szCs w:val="28"/>
          <w:lang w:val="uk-UA"/>
        </w:rPr>
        <w:t>Я</w:t>
      </w:r>
      <w:r w:rsidRPr="00D114B2">
        <w:rPr>
          <w:b/>
          <w:sz w:val="28"/>
          <w:szCs w:val="28"/>
          <w:lang w:val="uk-UA"/>
        </w:rPr>
        <w:t>ВЛЕННЯ ЩОДО РОЗВИТКУ СИНДРОМУ ПОЛІКИСТОЗНИХ ЯЄЧНИКІВ</w:t>
      </w:r>
      <w:r>
        <w:rPr>
          <w:b/>
          <w:sz w:val="28"/>
          <w:szCs w:val="28"/>
          <w:lang w:val="uk-UA"/>
        </w:rPr>
        <w:t xml:space="preserve"> ТА МЕТОДІВ ЙОГО КОРЕКЦІЇ</w:t>
      </w:r>
    </w:p>
    <w:p w:rsidR="005C0217" w:rsidRDefault="005C0217" w:rsidP="005C0217">
      <w:pPr>
        <w:spacing w:line="360" w:lineRule="auto"/>
        <w:ind w:firstLine="720"/>
        <w:jc w:val="center"/>
        <w:rPr>
          <w:b/>
          <w:sz w:val="28"/>
          <w:szCs w:val="28"/>
          <w:lang w:val="uk-UA"/>
        </w:rPr>
      </w:pPr>
      <w:r>
        <w:rPr>
          <w:b/>
          <w:sz w:val="28"/>
          <w:szCs w:val="28"/>
          <w:lang w:val="uk-UA"/>
        </w:rPr>
        <w:t>Професор Кузьміна І.Ю.</w:t>
      </w:r>
    </w:p>
    <w:p w:rsidR="005C0217" w:rsidRPr="00D114B2" w:rsidRDefault="005C0217" w:rsidP="005C0217">
      <w:pPr>
        <w:spacing w:line="360" w:lineRule="auto"/>
        <w:ind w:firstLine="720"/>
        <w:jc w:val="center"/>
        <w:rPr>
          <w:b/>
          <w:i/>
          <w:sz w:val="28"/>
          <w:szCs w:val="28"/>
          <w:lang w:val="uk-UA"/>
        </w:rPr>
      </w:pPr>
      <w:r w:rsidRPr="00D114B2">
        <w:rPr>
          <w:b/>
          <w:i/>
          <w:sz w:val="28"/>
          <w:szCs w:val="28"/>
          <w:lang w:val="uk-UA"/>
        </w:rPr>
        <w:t>Харківський національний медичний університет</w:t>
      </w:r>
      <w:r>
        <w:rPr>
          <w:b/>
          <w:i/>
          <w:sz w:val="28"/>
          <w:szCs w:val="28"/>
          <w:lang w:val="uk-UA"/>
        </w:rPr>
        <w:t>, Україна</w:t>
      </w:r>
    </w:p>
    <w:p w:rsidR="005C0217" w:rsidRPr="003E1C0D" w:rsidRDefault="005C0217" w:rsidP="005C0217"/>
    <w:p w:rsidR="005C0217" w:rsidRDefault="005C0217" w:rsidP="005C0217">
      <w:pPr>
        <w:spacing w:line="360" w:lineRule="auto"/>
        <w:ind w:firstLine="720"/>
        <w:jc w:val="both"/>
        <w:rPr>
          <w:sz w:val="28"/>
          <w:szCs w:val="28"/>
          <w:lang w:val="uk-UA"/>
        </w:rPr>
      </w:pPr>
      <w:r w:rsidRPr="00CE2A7C">
        <w:rPr>
          <w:sz w:val="28"/>
          <w:szCs w:val="28"/>
          <w:lang w:val="uk-UA"/>
        </w:rPr>
        <w:t xml:space="preserve">Синдром </w:t>
      </w:r>
      <w:proofErr w:type="spellStart"/>
      <w:r w:rsidRPr="00CE2A7C">
        <w:rPr>
          <w:sz w:val="28"/>
          <w:szCs w:val="28"/>
          <w:lang w:val="uk-UA"/>
        </w:rPr>
        <w:t>полікістозних</w:t>
      </w:r>
      <w:proofErr w:type="spellEnd"/>
      <w:r w:rsidRPr="00CE2A7C">
        <w:rPr>
          <w:sz w:val="28"/>
          <w:szCs w:val="28"/>
          <w:lang w:val="uk-UA"/>
        </w:rPr>
        <w:t xml:space="preserve"> яєчників (СПКЯ) залишається однією з найбільш актуальних і досліджуваних проблем гінекологічної </w:t>
      </w:r>
      <w:proofErr w:type="spellStart"/>
      <w:r w:rsidRPr="00CE2A7C">
        <w:rPr>
          <w:sz w:val="28"/>
          <w:szCs w:val="28"/>
          <w:lang w:val="uk-UA"/>
        </w:rPr>
        <w:t>ендок</w:t>
      </w:r>
      <w:proofErr w:type="spellEnd"/>
      <w:r w:rsidRPr="00CE2A7C">
        <w:rPr>
          <w:sz w:val="28"/>
          <w:szCs w:val="28"/>
          <w:lang w:val="uk-UA"/>
        </w:rPr>
        <w:t xml:space="preserve">ринології.  СПКЯ - це хронічний </w:t>
      </w:r>
      <w:proofErr w:type="spellStart"/>
      <w:r w:rsidRPr="00CE2A7C">
        <w:rPr>
          <w:sz w:val="28"/>
          <w:szCs w:val="28"/>
          <w:lang w:val="uk-UA"/>
        </w:rPr>
        <w:t>симптомокомплекс</w:t>
      </w:r>
      <w:proofErr w:type="spellEnd"/>
      <w:r w:rsidRPr="00CE2A7C">
        <w:rPr>
          <w:sz w:val="28"/>
          <w:szCs w:val="28"/>
          <w:lang w:val="uk-UA"/>
        </w:rPr>
        <w:t xml:space="preserve"> на основі ендокринних порушень, </w:t>
      </w:r>
      <w:r>
        <w:rPr>
          <w:sz w:val="28"/>
          <w:szCs w:val="28"/>
          <w:lang w:val="uk-UA"/>
        </w:rPr>
        <w:t xml:space="preserve">який </w:t>
      </w:r>
      <w:r w:rsidRPr="00CE2A7C">
        <w:rPr>
          <w:sz w:val="28"/>
          <w:szCs w:val="28"/>
          <w:lang w:val="uk-UA"/>
        </w:rPr>
        <w:t xml:space="preserve">характеризується формуванням фолікулярних кіст (сферичних тонкостінних утворень, заповнених прозорою рідиною) в обох яєчниках. Актуальність даної проблеми полягає в тому, що вивчення метаболічних порушень з використанням сучасних ендокринологічних та молекулярно-біологічних досліджень не тільки дозволить прояснити патогенетичні механізми СПКЯ, а також допоможе обґрунтувати і запропонувати методи відновлення репродуктивного здоров'я у пацієнток з СПКЯ. </w:t>
      </w:r>
    </w:p>
    <w:p w:rsidR="005C0217" w:rsidRDefault="005C0217" w:rsidP="005C0217">
      <w:pPr>
        <w:spacing w:line="360" w:lineRule="auto"/>
        <w:ind w:firstLine="720"/>
        <w:jc w:val="both"/>
        <w:rPr>
          <w:sz w:val="28"/>
          <w:szCs w:val="28"/>
          <w:lang w:val="uk-UA"/>
        </w:rPr>
      </w:pPr>
      <w:r w:rsidRPr="00CE2A7C">
        <w:rPr>
          <w:sz w:val="28"/>
          <w:szCs w:val="28"/>
          <w:lang w:val="uk-UA"/>
        </w:rPr>
        <w:t xml:space="preserve">В </w:t>
      </w:r>
      <w:r>
        <w:rPr>
          <w:sz w:val="28"/>
          <w:szCs w:val="28"/>
          <w:lang w:val="uk-UA"/>
        </w:rPr>
        <w:t>теперішній</w:t>
      </w:r>
      <w:r w:rsidRPr="00CE2A7C">
        <w:rPr>
          <w:sz w:val="28"/>
          <w:szCs w:val="28"/>
          <w:lang w:val="uk-UA"/>
        </w:rPr>
        <w:t xml:space="preserve"> час, СПКЯ розглядається з точки зору глобальної проблеми соматичного здоров'я жінки, так як сприяє порушенню ендокринно-метаболічного статусу, підвищення розвитку серцево-судинного і онкологічного ризику.</w:t>
      </w:r>
    </w:p>
    <w:p w:rsidR="005C0217" w:rsidRDefault="005C0217" w:rsidP="005C0217">
      <w:pPr>
        <w:spacing w:line="360" w:lineRule="auto"/>
        <w:ind w:firstLine="720"/>
        <w:jc w:val="both"/>
        <w:rPr>
          <w:sz w:val="28"/>
          <w:szCs w:val="28"/>
          <w:lang w:val="uk-UA"/>
        </w:rPr>
      </w:pPr>
      <w:r w:rsidRPr="00566BC2">
        <w:rPr>
          <w:sz w:val="28"/>
          <w:szCs w:val="28"/>
          <w:lang w:val="uk-UA"/>
        </w:rPr>
        <w:t>За даними різних наукових досліджень, рівень поширеності СПКЯ серед пацієнток з ендокринною безплідністю становить 53%, а в структурі безплідного шлюбу ця патологія займає 5-е місце і складає 20-22%.</w:t>
      </w:r>
    </w:p>
    <w:p w:rsidR="005C0217" w:rsidRDefault="005C0217" w:rsidP="005C0217">
      <w:pPr>
        <w:spacing w:line="360" w:lineRule="auto"/>
        <w:ind w:firstLine="720"/>
        <w:jc w:val="both"/>
        <w:rPr>
          <w:sz w:val="28"/>
          <w:szCs w:val="28"/>
          <w:lang w:val="uk-UA"/>
        </w:rPr>
      </w:pPr>
      <w:r w:rsidRPr="00566BC2">
        <w:rPr>
          <w:sz w:val="28"/>
          <w:szCs w:val="28"/>
          <w:lang w:val="uk-UA"/>
        </w:rPr>
        <w:t xml:space="preserve">При </w:t>
      </w:r>
      <w:r>
        <w:rPr>
          <w:sz w:val="28"/>
          <w:szCs w:val="28"/>
          <w:lang w:val="uk-UA"/>
        </w:rPr>
        <w:t>СПКЯ</w:t>
      </w:r>
      <w:r w:rsidRPr="00566BC2">
        <w:rPr>
          <w:sz w:val="28"/>
          <w:szCs w:val="28"/>
          <w:lang w:val="uk-UA"/>
        </w:rPr>
        <w:t xml:space="preserve"> фолікул росте, але він не в змозі розірватися. Замість того, щоб виділити яйцеклітину, фолікул формує кісту прямо під поверхнею яєчника. Нормальні менструації можуть мати місце на початку статевої зрілості, але потім вони стають рідкісними або припиняються повністю, оскільки яєчники починають </w:t>
      </w:r>
      <w:r>
        <w:rPr>
          <w:sz w:val="28"/>
          <w:szCs w:val="28"/>
          <w:lang w:val="uk-UA"/>
        </w:rPr>
        <w:t xml:space="preserve">формувати кисти, </w:t>
      </w:r>
      <w:r w:rsidRPr="00566BC2">
        <w:rPr>
          <w:sz w:val="28"/>
          <w:szCs w:val="28"/>
          <w:lang w:val="uk-UA"/>
        </w:rPr>
        <w:t xml:space="preserve"> замість виділення яйцеклітин. В кінцевому </w:t>
      </w:r>
      <w:r>
        <w:rPr>
          <w:sz w:val="28"/>
          <w:szCs w:val="28"/>
          <w:lang w:val="uk-UA"/>
        </w:rPr>
        <w:t>результаті,</w:t>
      </w:r>
      <w:r w:rsidRPr="00566BC2">
        <w:rPr>
          <w:sz w:val="28"/>
          <w:szCs w:val="28"/>
          <w:lang w:val="uk-UA"/>
        </w:rPr>
        <w:t xml:space="preserve"> обидва яєчники заповнюються крихітними к</w:t>
      </w:r>
      <w:r>
        <w:rPr>
          <w:sz w:val="28"/>
          <w:szCs w:val="28"/>
          <w:lang w:val="uk-UA"/>
        </w:rPr>
        <w:t>и</w:t>
      </w:r>
      <w:r w:rsidRPr="00566BC2">
        <w:rPr>
          <w:sz w:val="28"/>
          <w:szCs w:val="28"/>
          <w:lang w:val="uk-UA"/>
        </w:rPr>
        <w:t xml:space="preserve">стами. Недостатня овуляція призводить до припинення </w:t>
      </w:r>
      <w:r w:rsidRPr="00566BC2">
        <w:rPr>
          <w:sz w:val="28"/>
          <w:szCs w:val="28"/>
          <w:lang w:val="uk-UA"/>
        </w:rPr>
        <w:lastRenderedPageBreak/>
        <w:t>менструацій, безпліддя і виробленн</w:t>
      </w:r>
      <w:r>
        <w:rPr>
          <w:sz w:val="28"/>
          <w:szCs w:val="28"/>
          <w:lang w:val="uk-UA"/>
        </w:rPr>
        <w:t>ю</w:t>
      </w:r>
      <w:r w:rsidRPr="00566BC2">
        <w:rPr>
          <w:sz w:val="28"/>
          <w:szCs w:val="28"/>
          <w:lang w:val="uk-UA"/>
        </w:rPr>
        <w:t xml:space="preserve"> яєчниками чоловічого статевого гормону тестостерону.</w:t>
      </w:r>
    </w:p>
    <w:p w:rsidR="005C0217" w:rsidRDefault="005C0217" w:rsidP="005C0217">
      <w:pPr>
        <w:spacing w:line="360" w:lineRule="auto"/>
        <w:ind w:firstLine="720"/>
        <w:jc w:val="both"/>
        <w:rPr>
          <w:sz w:val="28"/>
          <w:szCs w:val="28"/>
          <w:lang w:val="uk-UA"/>
        </w:rPr>
      </w:pPr>
      <w:r w:rsidRPr="00566BC2">
        <w:rPr>
          <w:sz w:val="28"/>
          <w:szCs w:val="28"/>
          <w:lang w:val="uk-UA"/>
        </w:rPr>
        <w:t>У вітчизняній літературі прийнято ділити СПКЯ на первинн</w:t>
      </w:r>
      <w:r>
        <w:rPr>
          <w:sz w:val="28"/>
          <w:szCs w:val="28"/>
          <w:lang w:val="uk-UA"/>
        </w:rPr>
        <w:t>и</w:t>
      </w:r>
      <w:r w:rsidRPr="00566BC2">
        <w:rPr>
          <w:sz w:val="28"/>
          <w:szCs w:val="28"/>
          <w:lang w:val="uk-UA"/>
        </w:rPr>
        <w:t xml:space="preserve">й (хвороба </w:t>
      </w:r>
      <w:proofErr w:type="spellStart"/>
      <w:r w:rsidRPr="00566BC2">
        <w:rPr>
          <w:sz w:val="28"/>
          <w:szCs w:val="28"/>
          <w:lang w:val="uk-UA"/>
        </w:rPr>
        <w:t>полік</w:t>
      </w:r>
      <w:r>
        <w:rPr>
          <w:sz w:val="28"/>
          <w:szCs w:val="28"/>
          <w:lang w:val="uk-UA"/>
        </w:rPr>
        <w:t>и</w:t>
      </w:r>
      <w:r w:rsidRPr="00566BC2">
        <w:rPr>
          <w:sz w:val="28"/>
          <w:szCs w:val="28"/>
          <w:lang w:val="uk-UA"/>
        </w:rPr>
        <w:t>стозних</w:t>
      </w:r>
      <w:proofErr w:type="spellEnd"/>
      <w:r w:rsidRPr="00566BC2">
        <w:rPr>
          <w:sz w:val="28"/>
          <w:szCs w:val="28"/>
          <w:lang w:val="uk-UA"/>
        </w:rPr>
        <w:t xml:space="preserve"> яєчників) і вторинний. Зарубіжні</w:t>
      </w:r>
      <w:r>
        <w:rPr>
          <w:sz w:val="28"/>
          <w:szCs w:val="28"/>
          <w:lang w:val="uk-UA"/>
        </w:rPr>
        <w:t>й</w:t>
      </w:r>
      <w:r w:rsidRPr="00566BC2">
        <w:rPr>
          <w:sz w:val="28"/>
          <w:szCs w:val="28"/>
          <w:lang w:val="uk-UA"/>
        </w:rPr>
        <w:t xml:space="preserve"> класифікації не передбачають такого поділу, використовуючи термін СПКЯ лише щодо первинних форм, а вторинні розглядаються </w:t>
      </w:r>
      <w:r>
        <w:rPr>
          <w:sz w:val="28"/>
          <w:szCs w:val="28"/>
          <w:lang w:val="uk-UA"/>
        </w:rPr>
        <w:t>у</w:t>
      </w:r>
      <w:r w:rsidRPr="00566BC2">
        <w:rPr>
          <w:sz w:val="28"/>
          <w:szCs w:val="28"/>
          <w:lang w:val="uk-UA"/>
        </w:rPr>
        <w:t xml:space="preserve"> рамках тих захворювань, симптомом яких вони є.</w:t>
      </w:r>
    </w:p>
    <w:p w:rsidR="005C0217" w:rsidRDefault="005C0217" w:rsidP="005C0217">
      <w:pPr>
        <w:spacing w:line="360" w:lineRule="auto"/>
        <w:ind w:firstLine="720"/>
        <w:jc w:val="both"/>
        <w:rPr>
          <w:sz w:val="28"/>
          <w:szCs w:val="28"/>
          <w:lang w:val="uk-UA"/>
        </w:rPr>
      </w:pPr>
      <w:r w:rsidRPr="00566BC2">
        <w:rPr>
          <w:sz w:val="28"/>
          <w:szCs w:val="28"/>
          <w:lang w:val="uk-UA"/>
        </w:rPr>
        <w:t xml:space="preserve">СПКЯ - гетерогенна патологія, що характеризується ожирінням, хронічною </w:t>
      </w:r>
      <w:proofErr w:type="spellStart"/>
      <w:r w:rsidRPr="00566BC2">
        <w:rPr>
          <w:sz w:val="28"/>
          <w:szCs w:val="28"/>
          <w:lang w:val="uk-UA"/>
        </w:rPr>
        <w:t>ановуляцією</w:t>
      </w:r>
      <w:proofErr w:type="spellEnd"/>
      <w:r w:rsidRPr="00566BC2">
        <w:rPr>
          <w:sz w:val="28"/>
          <w:szCs w:val="28"/>
          <w:lang w:val="uk-UA"/>
        </w:rPr>
        <w:t xml:space="preserve">, </w:t>
      </w:r>
      <w:proofErr w:type="spellStart"/>
      <w:r w:rsidRPr="00566BC2">
        <w:rPr>
          <w:sz w:val="28"/>
          <w:szCs w:val="28"/>
          <w:lang w:val="uk-UA"/>
        </w:rPr>
        <w:t>г</w:t>
      </w:r>
      <w:r>
        <w:rPr>
          <w:sz w:val="28"/>
          <w:szCs w:val="28"/>
          <w:lang w:val="uk-UA"/>
        </w:rPr>
        <w:t>і</w:t>
      </w:r>
      <w:r w:rsidRPr="00566BC2">
        <w:rPr>
          <w:sz w:val="28"/>
          <w:szCs w:val="28"/>
          <w:lang w:val="uk-UA"/>
        </w:rPr>
        <w:t>перандрогени</w:t>
      </w:r>
      <w:r>
        <w:rPr>
          <w:sz w:val="28"/>
          <w:szCs w:val="28"/>
          <w:lang w:val="uk-UA"/>
        </w:rPr>
        <w:t>єю</w:t>
      </w:r>
      <w:proofErr w:type="spellEnd"/>
      <w:r w:rsidRPr="00566BC2">
        <w:rPr>
          <w:sz w:val="28"/>
          <w:szCs w:val="28"/>
          <w:lang w:val="uk-UA"/>
        </w:rPr>
        <w:t xml:space="preserve">, порушенням </w:t>
      </w:r>
      <w:proofErr w:type="spellStart"/>
      <w:r w:rsidRPr="00566BC2">
        <w:rPr>
          <w:sz w:val="28"/>
          <w:szCs w:val="28"/>
          <w:lang w:val="uk-UA"/>
        </w:rPr>
        <w:t>гонадотропної</w:t>
      </w:r>
      <w:proofErr w:type="spellEnd"/>
      <w:r w:rsidRPr="00566BC2">
        <w:rPr>
          <w:sz w:val="28"/>
          <w:szCs w:val="28"/>
          <w:lang w:val="uk-UA"/>
        </w:rPr>
        <w:t xml:space="preserve"> функції, збільшенням розмірів яєчників і особливостями їх морфологічної структури.</w:t>
      </w:r>
    </w:p>
    <w:p w:rsidR="005C0217" w:rsidRDefault="005C0217" w:rsidP="005C0217">
      <w:pPr>
        <w:spacing w:line="360" w:lineRule="auto"/>
        <w:ind w:firstLine="720"/>
        <w:jc w:val="both"/>
        <w:rPr>
          <w:sz w:val="28"/>
          <w:szCs w:val="28"/>
          <w:lang w:val="uk-UA"/>
        </w:rPr>
      </w:pPr>
      <w:r w:rsidRPr="00566BC2">
        <w:rPr>
          <w:sz w:val="28"/>
          <w:szCs w:val="28"/>
          <w:lang w:val="uk-UA"/>
        </w:rPr>
        <w:t xml:space="preserve">Відповідно до сучасних уявлень, наявність всіх класичних симптомів СПКЯ, таких як аменорея, безпліддя, гірсутизм і ожиріння, не обов'язково для постановки діагнозу. Найбільш </w:t>
      </w:r>
      <w:proofErr w:type="spellStart"/>
      <w:r w:rsidRPr="00566BC2">
        <w:rPr>
          <w:sz w:val="28"/>
          <w:szCs w:val="28"/>
          <w:lang w:val="uk-UA"/>
        </w:rPr>
        <w:t>патогноманічним</w:t>
      </w:r>
      <w:r>
        <w:rPr>
          <w:sz w:val="28"/>
          <w:szCs w:val="28"/>
          <w:lang w:val="uk-UA"/>
        </w:rPr>
        <w:t>и</w:t>
      </w:r>
      <w:proofErr w:type="spellEnd"/>
      <w:r w:rsidRPr="00566BC2">
        <w:rPr>
          <w:sz w:val="28"/>
          <w:szCs w:val="28"/>
          <w:lang w:val="uk-UA"/>
        </w:rPr>
        <w:t xml:space="preserve"> </w:t>
      </w:r>
      <w:r>
        <w:rPr>
          <w:sz w:val="28"/>
          <w:szCs w:val="28"/>
          <w:lang w:val="uk-UA"/>
        </w:rPr>
        <w:t xml:space="preserve">ознаками </w:t>
      </w:r>
      <w:r w:rsidRPr="00566BC2">
        <w:rPr>
          <w:sz w:val="28"/>
          <w:szCs w:val="28"/>
          <w:lang w:val="uk-UA"/>
        </w:rPr>
        <w:t xml:space="preserve">являються наявність у пацієнтки </w:t>
      </w:r>
      <w:proofErr w:type="spellStart"/>
      <w:r w:rsidRPr="00566BC2">
        <w:rPr>
          <w:sz w:val="28"/>
          <w:szCs w:val="28"/>
          <w:lang w:val="uk-UA"/>
        </w:rPr>
        <w:t>гіперандрогенії</w:t>
      </w:r>
      <w:proofErr w:type="spellEnd"/>
      <w:r w:rsidRPr="00566BC2">
        <w:rPr>
          <w:sz w:val="28"/>
          <w:szCs w:val="28"/>
          <w:lang w:val="uk-UA"/>
        </w:rPr>
        <w:t>, розлади овуляції і зміна структури і розмірів яєчників за даними ультразвукового дослідження</w:t>
      </w:r>
      <w:r>
        <w:rPr>
          <w:sz w:val="28"/>
          <w:szCs w:val="28"/>
          <w:lang w:val="uk-UA"/>
        </w:rPr>
        <w:t xml:space="preserve"> </w:t>
      </w:r>
      <w:r w:rsidRPr="00566BC2">
        <w:rPr>
          <w:sz w:val="28"/>
          <w:szCs w:val="28"/>
          <w:lang w:val="uk-UA"/>
        </w:rPr>
        <w:t>(УЗД). З урахуванням зазначених вище діагностичних критеріїв частота розповсюдженості цього захворювання складає від 1 до 7%.</w:t>
      </w:r>
    </w:p>
    <w:p w:rsidR="005C0217" w:rsidRDefault="005C0217" w:rsidP="005C0217">
      <w:pPr>
        <w:spacing w:line="360" w:lineRule="auto"/>
        <w:ind w:firstLine="720"/>
        <w:jc w:val="both"/>
        <w:rPr>
          <w:sz w:val="28"/>
          <w:szCs w:val="28"/>
          <w:lang w:val="uk-UA"/>
        </w:rPr>
      </w:pPr>
      <w:r w:rsidRPr="00566BC2">
        <w:rPr>
          <w:sz w:val="28"/>
          <w:szCs w:val="28"/>
          <w:lang w:val="uk-UA"/>
        </w:rPr>
        <w:t xml:space="preserve">Виділяють 3 варіанти </w:t>
      </w:r>
      <w:r>
        <w:rPr>
          <w:sz w:val="28"/>
          <w:szCs w:val="28"/>
          <w:lang w:val="uk-UA"/>
        </w:rPr>
        <w:t>СПКЯ</w:t>
      </w:r>
      <w:r w:rsidRPr="00566BC2">
        <w:rPr>
          <w:sz w:val="28"/>
          <w:szCs w:val="28"/>
          <w:lang w:val="uk-UA"/>
        </w:rPr>
        <w:t>:</w:t>
      </w:r>
      <w:r>
        <w:rPr>
          <w:sz w:val="28"/>
          <w:szCs w:val="28"/>
          <w:lang w:val="uk-UA"/>
        </w:rPr>
        <w:t xml:space="preserve"> </w:t>
      </w:r>
      <w:r w:rsidRPr="00566BC2">
        <w:rPr>
          <w:sz w:val="28"/>
          <w:szCs w:val="28"/>
          <w:lang w:val="uk-UA"/>
        </w:rPr>
        <w:t>1) при нормальній масі тіла;</w:t>
      </w:r>
      <w:r>
        <w:rPr>
          <w:sz w:val="28"/>
          <w:szCs w:val="28"/>
          <w:lang w:val="uk-UA"/>
        </w:rPr>
        <w:t xml:space="preserve"> </w:t>
      </w:r>
      <w:r w:rsidRPr="00566BC2">
        <w:rPr>
          <w:sz w:val="28"/>
          <w:szCs w:val="28"/>
          <w:lang w:val="uk-UA"/>
        </w:rPr>
        <w:t xml:space="preserve">2) з </w:t>
      </w:r>
      <w:proofErr w:type="spellStart"/>
      <w:r w:rsidRPr="00566BC2">
        <w:rPr>
          <w:sz w:val="28"/>
          <w:szCs w:val="28"/>
          <w:lang w:val="uk-UA"/>
        </w:rPr>
        <w:t>андроїдним</w:t>
      </w:r>
      <w:proofErr w:type="spellEnd"/>
      <w:r w:rsidRPr="00566BC2">
        <w:rPr>
          <w:sz w:val="28"/>
          <w:szCs w:val="28"/>
          <w:lang w:val="uk-UA"/>
        </w:rPr>
        <w:t xml:space="preserve"> ожирінням і супутніми порушеннями вуглеводного обміну (збільшення вмісту інсуліну в крові і втрата чутливості тканин до цього гормону);</w:t>
      </w:r>
      <w:r>
        <w:rPr>
          <w:sz w:val="28"/>
          <w:szCs w:val="28"/>
          <w:lang w:val="uk-UA"/>
        </w:rPr>
        <w:t xml:space="preserve"> </w:t>
      </w:r>
      <w:r w:rsidRPr="00566BC2">
        <w:rPr>
          <w:sz w:val="28"/>
          <w:szCs w:val="28"/>
          <w:lang w:val="uk-UA"/>
        </w:rPr>
        <w:t>3) з ожирінням без втрати чутливості тканин до інсуліну.</w:t>
      </w:r>
    </w:p>
    <w:p w:rsidR="005C0217" w:rsidRDefault="005C0217" w:rsidP="005C0217">
      <w:pPr>
        <w:spacing w:line="360" w:lineRule="auto"/>
        <w:ind w:firstLine="720"/>
        <w:jc w:val="both"/>
        <w:rPr>
          <w:sz w:val="28"/>
          <w:szCs w:val="28"/>
          <w:lang w:val="uk-UA"/>
        </w:rPr>
      </w:pPr>
      <w:r w:rsidRPr="00566BC2">
        <w:rPr>
          <w:sz w:val="28"/>
          <w:szCs w:val="28"/>
          <w:lang w:val="uk-UA"/>
        </w:rPr>
        <w:t xml:space="preserve">Одним з клініко-діагностичних критеріїв СПКЯ є ожиріння. Ожиріння зустрічається у 35-60% хворих </w:t>
      </w:r>
      <w:r>
        <w:rPr>
          <w:sz w:val="28"/>
          <w:szCs w:val="28"/>
          <w:lang w:val="uk-UA"/>
        </w:rPr>
        <w:t>із цією патологією</w:t>
      </w:r>
      <w:r w:rsidRPr="00566BC2">
        <w:rPr>
          <w:sz w:val="28"/>
          <w:szCs w:val="28"/>
          <w:lang w:val="uk-UA"/>
        </w:rPr>
        <w:t xml:space="preserve">, причому вони частіше, ніж худі пацієнтки, страждають </w:t>
      </w:r>
      <w:r>
        <w:rPr>
          <w:sz w:val="28"/>
          <w:szCs w:val="28"/>
          <w:lang w:val="uk-UA"/>
        </w:rPr>
        <w:t xml:space="preserve">на </w:t>
      </w:r>
      <w:proofErr w:type="spellStart"/>
      <w:r w:rsidRPr="00566BC2">
        <w:rPr>
          <w:sz w:val="28"/>
          <w:szCs w:val="28"/>
          <w:lang w:val="uk-UA"/>
        </w:rPr>
        <w:t>ановуляцію</w:t>
      </w:r>
      <w:proofErr w:type="spellEnd"/>
      <w:r w:rsidRPr="00566BC2">
        <w:rPr>
          <w:sz w:val="28"/>
          <w:szCs w:val="28"/>
          <w:lang w:val="uk-UA"/>
        </w:rPr>
        <w:t xml:space="preserve"> і </w:t>
      </w:r>
      <w:proofErr w:type="spellStart"/>
      <w:r w:rsidRPr="00566BC2">
        <w:rPr>
          <w:sz w:val="28"/>
          <w:szCs w:val="28"/>
          <w:lang w:val="uk-UA"/>
        </w:rPr>
        <w:t>гирсутизм</w:t>
      </w:r>
      <w:proofErr w:type="spellEnd"/>
      <w:r w:rsidRPr="00566BC2">
        <w:rPr>
          <w:sz w:val="28"/>
          <w:szCs w:val="28"/>
          <w:lang w:val="uk-UA"/>
        </w:rPr>
        <w:t>.</w:t>
      </w:r>
    </w:p>
    <w:p w:rsidR="005C0217" w:rsidRDefault="005C0217" w:rsidP="005C0217">
      <w:pPr>
        <w:spacing w:line="360" w:lineRule="auto"/>
        <w:ind w:firstLine="720"/>
        <w:jc w:val="both"/>
        <w:rPr>
          <w:sz w:val="28"/>
          <w:szCs w:val="28"/>
          <w:lang w:val="uk-UA"/>
        </w:rPr>
      </w:pPr>
      <w:r w:rsidRPr="00566BC2">
        <w:rPr>
          <w:sz w:val="28"/>
          <w:szCs w:val="28"/>
          <w:lang w:val="uk-UA"/>
        </w:rPr>
        <w:t xml:space="preserve">Дослідження останніх років довели, що жирова тканина </w:t>
      </w:r>
      <w:r>
        <w:rPr>
          <w:sz w:val="28"/>
          <w:szCs w:val="28"/>
          <w:lang w:val="uk-UA"/>
        </w:rPr>
        <w:t>володіє</w:t>
      </w:r>
      <w:r w:rsidRPr="00566BC2">
        <w:rPr>
          <w:sz w:val="28"/>
          <w:szCs w:val="28"/>
          <w:lang w:val="uk-UA"/>
        </w:rPr>
        <w:t xml:space="preserve"> </w:t>
      </w:r>
      <w:proofErr w:type="spellStart"/>
      <w:r w:rsidRPr="00566BC2">
        <w:rPr>
          <w:sz w:val="28"/>
          <w:szCs w:val="28"/>
          <w:lang w:val="uk-UA"/>
        </w:rPr>
        <w:t>ауто-</w:t>
      </w:r>
      <w:proofErr w:type="spellEnd"/>
      <w:r w:rsidRPr="00566BC2">
        <w:rPr>
          <w:sz w:val="28"/>
          <w:szCs w:val="28"/>
          <w:lang w:val="uk-UA"/>
        </w:rPr>
        <w:t xml:space="preserve">, </w:t>
      </w:r>
      <w:proofErr w:type="spellStart"/>
      <w:r w:rsidRPr="00566BC2">
        <w:rPr>
          <w:sz w:val="28"/>
          <w:szCs w:val="28"/>
          <w:lang w:val="uk-UA"/>
        </w:rPr>
        <w:t>пара-</w:t>
      </w:r>
      <w:proofErr w:type="spellEnd"/>
      <w:r w:rsidRPr="00566BC2">
        <w:rPr>
          <w:sz w:val="28"/>
          <w:szCs w:val="28"/>
          <w:lang w:val="uk-UA"/>
        </w:rPr>
        <w:t xml:space="preserve"> і ендокринної функцією,</w:t>
      </w:r>
      <w:r>
        <w:rPr>
          <w:sz w:val="28"/>
          <w:szCs w:val="28"/>
          <w:lang w:val="uk-UA"/>
        </w:rPr>
        <w:t xml:space="preserve"> яка</w:t>
      </w:r>
      <w:r w:rsidRPr="00566BC2">
        <w:rPr>
          <w:sz w:val="28"/>
          <w:szCs w:val="28"/>
          <w:lang w:val="uk-UA"/>
        </w:rPr>
        <w:t xml:space="preserve"> </w:t>
      </w:r>
      <w:proofErr w:type="spellStart"/>
      <w:r w:rsidRPr="00566BC2">
        <w:rPr>
          <w:sz w:val="28"/>
          <w:szCs w:val="28"/>
          <w:lang w:val="uk-UA"/>
        </w:rPr>
        <w:t>секрету</w:t>
      </w:r>
      <w:r>
        <w:rPr>
          <w:sz w:val="28"/>
          <w:szCs w:val="28"/>
          <w:lang w:val="uk-UA"/>
        </w:rPr>
        <w:t>є</w:t>
      </w:r>
      <w:proofErr w:type="spellEnd"/>
      <w:r>
        <w:rPr>
          <w:sz w:val="28"/>
          <w:szCs w:val="28"/>
          <w:lang w:val="uk-UA"/>
        </w:rPr>
        <w:t xml:space="preserve"> </w:t>
      </w:r>
      <w:r w:rsidRPr="00566BC2">
        <w:rPr>
          <w:sz w:val="28"/>
          <w:szCs w:val="28"/>
          <w:lang w:val="uk-UA"/>
        </w:rPr>
        <w:t xml:space="preserve"> велик</w:t>
      </w:r>
      <w:r>
        <w:rPr>
          <w:sz w:val="28"/>
          <w:szCs w:val="28"/>
          <w:lang w:val="uk-UA"/>
        </w:rPr>
        <w:t>у</w:t>
      </w:r>
      <w:r w:rsidRPr="00566BC2">
        <w:rPr>
          <w:sz w:val="28"/>
          <w:szCs w:val="28"/>
          <w:lang w:val="uk-UA"/>
        </w:rPr>
        <w:t xml:space="preserve"> кількість речовин, що володіють різними біологічними ефектами. </w:t>
      </w:r>
    </w:p>
    <w:p w:rsidR="005C0217" w:rsidRDefault="005C0217" w:rsidP="005C0217">
      <w:pPr>
        <w:spacing w:line="360" w:lineRule="auto"/>
        <w:ind w:firstLine="720"/>
        <w:jc w:val="both"/>
        <w:rPr>
          <w:sz w:val="28"/>
          <w:szCs w:val="28"/>
          <w:lang w:val="uk-UA"/>
        </w:rPr>
      </w:pPr>
      <w:r w:rsidRPr="00566BC2">
        <w:rPr>
          <w:sz w:val="28"/>
          <w:szCs w:val="28"/>
          <w:lang w:val="uk-UA"/>
        </w:rPr>
        <w:t xml:space="preserve">Особливе місце в патогенезі метаболічних порушень займає </w:t>
      </w:r>
      <w:proofErr w:type="spellStart"/>
      <w:r w:rsidRPr="00566BC2">
        <w:rPr>
          <w:sz w:val="28"/>
          <w:szCs w:val="28"/>
          <w:lang w:val="uk-UA"/>
        </w:rPr>
        <w:t>лептин</w:t>
      </w:r>
      <w:proofErr w:type="spellEnd"/>
      <w:r w:rsidRPr="00566BC2">
        <w:rPr>
          <w:sz w:val="28"/>
          <w:szCs w:val="28"/>
          <w:lang w:val="uk-UA"/>
        </w:rPr>
        <w:t xml:space="preserve"> - гормон, який </w:t>
      </w:r>
      <w:proofErr w:type="spellStart"/>
      <w:r w:rsidRPr="00EA494D">
        <w:rPr>
          <w:sz w:val="28"/>
          <w:szCs w:val="28"/>
          <w:lang w:val="uk-UA"/>
        </w:rPr>
        <w:t>секретується</w:t>
      </w:r>
      <w:proofErr w:type="spellEnd"/>
      <w:r w:rsidRPr="00566BC2">
        <w:rPr>
          <w:sz w:val="28"/>
          <w:szCs w:val="28"/>
          <w:lang w:val="uk-UA"/>
        </w:rPr>
        <w:t xml:space="preserve"> клітинами вісцерально</w:t>
      </w:r>
      <w:r>
        <w:rPr>
          <w:sz w:val="28"/>
          <w:szCs w:val="28"/>
          <w:lang w:val="uk-UA"/>
        </w:rPr>
        <w:t>ю</w:t>
      </w:r>
      <w:r w:rsidRPr="00566BC2">
        <w:rPr>
          <w:sz w:val="28"/>
          <w:szCs w:val="28"/>
          <w:lang w:val="uk-UA"/>
        </w:rPr>
        <w:t xml:space="preserve"> жирово</w:t>
      </w:r>
      <w:r>
        <w:rPr>
          <w:sz w:val="28"/>
          <w:szCs w:val="28"/>
          <w:lang w:val="uk-UA"/>
        </w:rPr>
        <w:t>ю</w:t>
      </w:r>
      <w:r w:rsidRPr="00566BC2">
        <w:rPr>
          <w:sz w:val="28"/>
          <w:szCs w:val="28"/>
          <w:lang w:val="uk-UA"/>
        </w:rPr>
        <w:t xml:space="preserve"> тканин</w:t>
      </w:r>
      <w:r>
        <w:rPr>
          <w:sz w:val="28"/>
          <w:szCs w:val="28"/>
          <w:lang w:val="uk-UA"/>
        </w:rPr>
        <w:t>ою</w:t>
      </w:r>
      <w:r w:rsidRPr="00566BC2">
        <w:rPr>
          <w:sz w:val="28"/>
          <w:szCs w:val="28"/>
          <w:lang w:val="uk-UA"/>
        </w:rPr>
        <w:t xml:space="preserve">. </w:t>
      </w:r>
      <w:r w:rsidRPr="00566BC2">
        <w:rPr>
          <w:sz w:val="28"/>
          <w:szCs w:val="28"/>
          <w:lang w:val="uk-UA"/>
        </w:rPr>
        <w:lastRenderedPageBreak/>
        <w:t xml:space="preserve">Основним органом-мішенню </w:t>
      </w:r>
      <w:proofErr w:type="spellStart"/>
      <w:r w:rsidRPr="00566BC2">
        <w:rPr>
          <w:sz w:val="28"/>
          <w:szCs w:val="28"/>
          <w:lang w:val="uk-UA"/>
        </w:rPr>
        <w:t>лептину</w:t>
      </w:r>
      <w:proofErr w:type="spellEnd"/>
      <w:r w:rsidRPr="00566BC2">
        <w:rPr>
          <w:sz w:val="28"/>
          <w:szCs w:val="28"/>
          <w:lang w:val="uk-UA"/>
        </w:rPr>
        <w:t xml:space="preserve"> є центральна нервова система. </w:t>
      </w:r>
      <w:proofErr w:type="spellStart"/>
      <w:r w:rsidRPr="00566BC2">
        <w:rPr>
          <w:sz w:val="28"/>
          <w:szCs w:val="28"/>
          <w:lang w:val="uk-UA"/>
        </w:rPr>
        <w:t>Лептин</w:t>
      </w:r>
      <w:proofErr w:type="spellEnd"/>
      <w:r w:rsidRPr="00566BC2">
        <w:rPr>
          <w:sz w:val="28"/>
          <w:szCs w:val="28"/>
          <w:lang w:val="uk-UA"/>
        </w:rPr>
        <w:t xml:space="preserve"> знижує апетит, стимулює використання ліпідів в енергетичному обміні і зменшує запаси жиру в жирових депо. Загальна кількість </w:t>
      </w:r>
      <w:proofErr w:type="spellStart"/>
      <w:r w:rsidRPr="00566BC2">
        <w:rPr>
          <w:sz w:val="28"/>
          <w:szCs w:val="28"/>
          <w:lang w:val="uk-UA"/>
        </w:rPr>
        <w:t>лептину</w:t>
      </w:r>
      <w:proofErr w:type="spellEnd"/>
      <w:r w:rsidRPr="00566BC2">
        <w:rPr>
          <w:sz w:val="28"/>
          <w:szCs w:val="28"/>
          <w:lang w:val="uk-UA"/>
        </w:rPr>
        <w:t xml:space="preserve"> прямо пропорційн</w:t>
      </w:r>
      <w:r>
        <w:rPr>
          <w:sz w:val="28"/>
          <w:szCs w:val="28"/>
          <w:lang w:val="uk-UA"/>
        </w:rPr>
        <w:t>а</w:t>
      </w:r>
      <w:r w:rsidRPr="00566BC2">
        <w:rPr>
          <w:sz w:val="28"/>
          <w:szCs w:val="28"/>
          <w:lang w:val="uk-UA"/>
        </w:rPr>
        <w:t xml:space="preserve"> масі жирової тканини</w:t>
      </w:r>
      <w:r>
        <w:rPr>
          <w:sz w:val="28"/>
          <w:szCs w:val="28"/>
          <w:lang w:val="uk-UA"/>
        </w:rPr>
        <w:t xml:space="preserve"> та</w:t>
      </w:r>
      <w:r w:rsidRPr="00566BC2">
        <w:rPr>
          <w:sz w:val="28"/>
          <w:szCs w:val="28"/>
          <w:lang w:val="uk-UA"/>
        </w:rPr>
        <w:t xml:space="preserve"> фізіологічно вище у жінок, ніж у чоловіків. Дослідження </w:t>
      </w:r>
      <w:proofErr w:type="spellStart"/>
      <w:r w:rsidRPr="00566BC2">
        <w:rPr>
          <w:sz w:val="28"/>
          <w:szCs w:val="28"/>
          <w:lang w:val="uk-UA"/>
        </w:rPr>
        <w:t>лептину</w:t>
      </w:r>
      <w:proofErr w:type="spellEnd"/>
      <w:r w:rsidRPr="00566BC2">
        <w:rPr>
          <w:sz w:val="28"/>
          <w:szCs w:val="28"/>
          <w:lang w:val="uk-UA"/>
        </w:rPr>
        <w:t xml:space="preserve"> у пацієнток з СПКЯ нечисленні і становлять клінічний інтерес. Рецептори до </w:t>
      </w:r>
      <w:proofErr w:type="spellStart"/>
      <w:r w:rsidRPr="00566BC2">
        <w:rPr>
          <w:sz w:val="28"/>
          <w:szCs w:val="28"/>
          <w:lang w:val="uk-UA"/>
        </w:rPr>
        <w:t>лептину</w:t>
      </w:r>
      <w:proofErr w:type="spellEnd"/>
      <w:r w:rsidRPr="00566BC2">
        <w:rPr>
          <w:sz w:val="28"/>
          <w:szCs w:val="28"/>
          <w:lang w:val="uk-UA"/>
        </w:rPr>
        <w:t xml:space="preserve"> виявляються в різних органах і тканинах, у тому числі в надниркових залозах і яєчниках. Спектр впливів цього гормону вивчений поки недостатньо, а </w:t>
      </w:r>
      <w:r>
        <w:rPr>
          <w:sz w:val="28"/>
          <w:szCs w:val="28"/>
          <w:lang w:val="uk-UA"/>
        </w:rPr>
        <w:t>інформація</w:t>
      </w:r>
      <w:r w:rsidRPr="00566BC2">
        <w:rPr>
          <w:sz w:val="28"/>
          <w:szCs w:val="28"/>
          <w:lang w:val="uk-UA"/>
        </w:rPr>
        <w:t xml:space="preserve"> про його ефекти при СПКЯ розрізнені, хоча в останні роки отримані дані про участь </w:t>
      </w:r>
      <w:proofErr w:type="spellStart"/>
      <w:r w:rsidRPr="00566BC2">
        <w:rPr>
          <w:sz w:val="28"/>
          <w:szCs w:val="28"/>
          <w:lang w:val="uk-UA"/>
        </w:rPr>
        <w:t>лептину</w:t>
      </w:r>
      <w:proofErr w:type="spellEnd"/>
      <w:r w:rsidRPr="00566BC2">
        <w:rPr>
          <w:sz w:val="28"/>
          <w:szCs w:val="28"/>
          <w:lang w:val="uk-UA"/>
        </w:rPr>
        <w:t xml:space="preserve"> в регуляції </w:t>
      </w:r>
      <w:r>
        <w:rPr>
          <w:sz w:val="28"/>
          <w:szCs w:val="28"/>
          <w:lang w:val="uk-UA"/>
        </w:rPr>
        <w:t xml:space="preserve">жіночої </w:t>
      </w:r>
      <w:r w:rsidRPr="00566BC2">
        <w:rPr>
          <w:sz w:val="28"/>
          <w:szCs w:val="28"/>
          <w:lang w:val="uk-UA"/>
        </w:rPr>
        <w:t>репродуктивної функції.</w:t>
      </w:r>
    </w:p>
    <w:p w:rsidR="005C0217" w:rsidRDefault="005C0217" w:rsidP="005C0217">
      <w:pPr>
        <w:spacing w:line="360" w:lineRule="auto"/>
        <w:ind w:firstLine="720"/>
        <w:jc w:val="both"/>
        <w:rPr>
          <w:sz w:val="28"/>
          <w:szCs w:val="28"/>
          <w:lang w:val="uk-UA"/>
        </w:rPr>
      </w:pPr>
      <w:r w:rsidRPr="0046462C">
        <w:rPr>
          <w:sz w:val="28"/>
          <w:szCs w:val="28"/>
          <w:lang w:val="uk-UA"/>
        </w:rPr>
        <w:t xml:space="preserve">При СПКЯ порушується виділення </w:t>
      </w:r>
      <w:proofErr w:type="spellStart"/>
      <w:r w:rsidRPr="0046462C">
        <w:rPr>
          <w:sz w:val="28"/>
          <w:szCs w:val="28"/>
          <w:lang w:val="uk-UA"/>
        </w:rPr>
        <w:t>гонадотропін-релізінг</w:t>
      </w:r>
      <w:proofErr w:type="spellEnd"/>
      <w:r w:rsidRPr="0046462C">
        <w:rPr>
          <w:sz w:val="28"/>
          <w:szCs w:val="28"/>
          <w:lang w:val="uk-UA"/>
        </w:rPr>
        <w:t xml:space="preserve"> гормону</w:t>
      </w:r>
      <w:r>
        <w:rPr>
          <w:sz w:val="28"/>
          <w:szCs w:val="28"/>
          <w:lang w:val="uk-UA"/>
        </w:rPr>
        <w:t xml:space="preserve"> (ГТРГ)</w:t>
      </w:r>
      <w:r w:rsidRPr="0046462C">
        <w:rPr>
          <w:sz w:val="28"/>
          <w:szCs w:val="28"/>
          <w:lang w:val="uk-UA"/>
        </w:rPr>
        <w:t xml:space="preserve"> в гіпоталамусі, що викликає підвищену секрецію </w:t>
      </w:r>
      <w:proofErr w:type="spellStart"/>
      <w:r>
        <w:rPr>
          <w:sz w:val="28"/>
          <w:szCs w:val="28"/>
          <w:lang w:val="uk-UA"/>
        </w:rPr>
        <w:t>лютеінізуючого</w:t>
      </w:r>
      <w:proofErr w:type="spellEnd"/>
      <w:r>
        <w:rPr>
          <w:sz w:val="28"/>
          <w:szCs w:val="28"/>
          <w:lang w:val="uk-UA"/>
        </w:rPr>
        <w:t xml:space="preserve"> гормону (</w:t>
      </w:r>
      <w:r w:rsidRPr="0046462C">
        <w:rPr>
          <w:sz w:val="28"/>
          <w:szCs w:val="28"/>
          <w:lang w:val="uk-UA"/>
        </w:rPr>
        <w:t>ЛГ</w:t>
      </w:r>
      <w:r>
        <w:rPr>
          <w:sz w:val="28"/>
          <w:szCs w:val="28"/>
          <w:lang w:val="uk-UA"/>
        </w:rPr>
        <w:t>)</w:t>
      </w:r>
      <w:r w:rsidRPr="0046462C">
        <w:rPr>
          <w:sz w:val="28"/>
          <w:szCs w:val="28"/>
          <w:lang w:val="uk-UA"/>
        </w:rPr>
        <w:t xml:space="preserve"> при зменшенні </w:t>
      </w:r>
      <w:r>
        <w:rPr>
          <w:sz w:val="28"/>
          <w:szCs w:val="28"/>
          <w:lang w:val="uk-UA"/>
        </w:rPr>
        <w:t xml:space="preserve">синтезу </w:t>
      </w:r>
      <w:proofErr w:type="spellStart"/>
      <w:r>
        <w:rPr>
          <w:sz w:val="28"/>
          <w:szCs w:val="28"/>
          <w:lang w:val="uk-UA"/>
        </w:rPr>
        <w:t>фолікулостимулюючого</w:t>
      </w:r>
      <w:proofErr w:type="spellEnd"/>
      <w:r>
        <w:rPr>
          <w:sz w:val="28"/>
          <w:szCs w:val="28"/>
          <w:lang w:val="uk-UA"/>
        </w:rPr>
        <w:t xml:space="preserve"> гормону (</w:t>
      </w:r>
      <w:r w:rsidRPr="0046462C">
        <w:rPr>
          <w:sz w:val="28"/>
          <w:szCs w:val="28"/>
          <w:lang w:val="uk-UA"/>
        </w:rPr>
        <w:t>ФСГ</w:t>
      </w:r>
      <w:r>
        <w:rPr>
          <w:sz w:val="28"/>
          <w:szCs w:val="28"/>
          <w:lang w:val="uk-UA"/>
        </w:rPr>
        <w:t>)</w:t>
      </w:r>
      <w:r w:rsidRPr="0046462C">
        <w:rPr>
          <w:sz w:val="28"/>
          <w:szCs w:val="28"/>
          <w:lang w:val="uk-UA"/>
        </w:rPr>
        <w:t xml:space="preserve"> гіпофізом. Крім того</w:t>
      </w:r>
      <w:r>
        <w:rPr>
          <w:sz w:val="28"/>
          <w:szCs w:val="28"/>
          <w:lang w:val="uk-UA"/>
        </w:rPr>
        <w:t>,</w:t>
      </w:r>
      <w:r w:rsidRPr="0046462C">
        <w:rPr>
          <w:sz w:val="28"/>
          <w:szCs w:val="28"/>
          <w:lang w:val="uk-UA"/>
        </w:rPr>
        <w:t xml:space="preserve"> в клітинах гранульози незрілих фолікулів синтезується </w:t>
      </w:r>
      <w:proofErr w:type="spellStart"/>
      <w:r>
        <w:rPr>
          <w:sz w:val="28"/>
          <w:szCs w:val="28"/>
          <w:lang w:val="uk-UA"/>
        </w:rPr>
        <w:t>і</w:t>
      </w:r>
      <w:r w:rsidRPr="0046462C">
        <w:rPr>
          <w:sz w:val="28"/>
          <w:szCs w:val="28"/>
          <w:lang w:val="uk-UA"/>
        </w:rPr>
        <w:t>нг</w:t>
      </w:r>
      <w:r>
        <w:rPr>
          <w:sz w:val="28"/>
          <w:szCs w:val="28"/>
          <w:lang w:val="uk-UA"/>
        </w:rPr>
        <w:t>і</w:t>
      </w:r>
      <w:r w:rsidRPr="0046462C">
        <w:rPr>
          <w:sz w:val="28"/>
          <w:szCs w:val="28"/>
          <w:lang w:val="uk-UA"/>
        </w:rPr>
        <w:t>б</w:t>
      </w:r>
      <w:r>
        <w:rPr>
          <w:sz w:val="28"/>
          <w:szCs w:val="28"/>
          <w:lang w:val="uk-UA"/>
        </w:rPr>
        <w:t>і</w:t>
      </w:r>
      <w:r w:rsidRPr="0046462C">
        <w:rPr>
          <w:sz w:val="28"/>
          <w:szCs w:val="28"/>
          <w:lang w:val="uk-UA"/>
        </w:rPr>
        <w:t>н</w:t>
      </w:r>
      <w:proofErr w:type="spellEnd"/>
      <w:r w:rsidRPr="0046462C">
        <w:rPr>
          <w:sz w:val="28"/>
          <w:szCs w:val="28"/>
          <w:lang w:val="uk-UA"/>
        </w:rPr>
        <w:t xml:space="preserve">, який гальмує гормон росту, під впливом </w:t>
      </w:r>
      <w:r>
        <w:rPr>
          <w:sz w:val="28"/>
          <w:szCs w:val="28"/>
          <w:lang w:val="uk-UA"/>
        </w:rPr>
        <w:t>чого</w:t>
      </w:r>
      <w:r w:rsidRPr="0046462C">
        <w:rPr>
          <w:sz w:val="28"/>
          <w:szCs w:val="28"/>
          <w:lang w:val="uk-UA"/>
        </w:rPr>
        <w:t xml:space="preserve"> посилюється синтез андрогенів в яєчниках. </w:t>
      </w:r>
    </w:p>
    <w:p w:rsidR="005C0217" w:rsidRDefault="005C0217" w:rsidP="005C0217">
      <w:pPr>
        <w:spacing w:line="360" w:lineRule="auto"/>
        <w:ind w:firstLine="720"/>
        <w:jc w:val="both"/>
        <w:rPr>
          <w:sz w:val="28"/>
          <w:szCs w:val="28"/>
          <w:lang w:val="uk-UA"/>
        </w:rPr>
      </w:pPr>
      <w:r w:rsidRPr="0046462C">
        <w:rPr>
          <w:sz w:val="28"/>
          <w:szCs w:val="28"/>
          <w:lang w:val="uk-UA"/>
        </w:rPr>
        <w:t xml:space="preserve">Андрогени сприяють атрезії фолікулів і гіперплазії строми яєчників. При нестачі ФСГ і надлишку ЛГ (порушення співвідношення ФСГ / ЛГ) пригнічується утворення </w:t>
      </w:r>
      <w:proofErr w:type="spellStart"/>
      <w:r w:rsidRPr="0046462C">
        <w:rPr>
          <w:sz w:val="28"/>
          <w:szCs w:val="28"/>
          <w:lang w:val="uk-UA"/>
        </w:rPr>
        <w:t>ароматаз</w:t>
      </w:r>
      <w:proofErr w:type="spellEnd"/>
      <w:r w:rsidRPr="0046462C">
        <w:rPr>
          <w:sz w:val="28"/>
          <w:szCs w:val="28"/>
          <w:lang w:val="uk-UA"/>
        </w:rPr>
        <w:t xml:space="preserve">, в результаті знижується синтез естрогенів в яєчниках. Крім того, при СПКЯ підвищується вироблення естрогену </w:t>
      </w:r>
      <w:proofErr w:type="spellStart"/>
      <w:r w:rsidRPr="0046462C">
        <w:rPr>
          <w:sz w:val="28"/>
          <w:szCs w:val="28"/>
          <w:lang w:val="uk-UA"/>
        </w:rPr>
        <w:t>адипоцитами</w:t>
      </w:r>
      <w:proofErr w:type="spellEnd"/>
      <w:r w:rsidRPr="0046462C">
        <w:rPr>
          <w:sz w:val="28"/>
          <w:szCs w:val="28"/>
          <w:lang w:val="uk-UA"/>
        </w:rPr>
        <w:t>. Виникає порочне коло</w:t>
      </w:r>
      <w:r>
        <w:rPr>
          <w:sz w:val="28"/>
          <w:szCs w:val="28"/>
          <w:lang w:val="uk-UA"/>
        </w:rPr>
        <w:t xml:space="preserve">, </w:t>
      </w:r>
      <w:r w:rsidRPr="0046462C">
        <w:rPr>
          <w:sz w:val="28"/>
          <w:szCs w:val="28"/>
          <w:lang w:val="uk-UA"/>
        </w:rPr>
        <w:t xml:space="preserve">патогенез </w:t>
      </w:r>
      <w:r>
        <w:rPr>
          <w:sz w:val="28"/>
          <w:szCs w:val="28"/>
          <w:lang w:val="uk-UA"/>
        </w:rPr>
        <w:t xml:space="preserve">якого </w:t>
      </w:r>
      <w:r w:rsidRPr="0046462C">
        <w:rPr>
          <w:sz w:val="28"/>
          <w:szCs w:val="28"/>
          <w:lang w:val="uk-UA"/>
        </w:rPr>
        <w:t>остаточно не вивчений</w:t>
      </w:r>
      <w:r>
        <w:rPr>
          <w:sz w:val="28"/>
          <w:szCs w:val="28"/>
          <w:lang w:val="uk-UA"/>
        </w:rPr>
        <w:t>.</w:t>
      </w:r>
      <w:r w:rsidRPr="0046462C">
        <w:rPr>
          <w:sz w:val="28"/>
          <w:szCs w:val="28"/>
          <w:lang w:val="uk-UA"/>
        </w:rPr>
        <w:t xml:space="preserve"> </w:t>
      </w:r>
    </w:p>
    <w:p w:rsidR="005C0217" w:rsidRDefault="005C0217" w:rsidP="005C0217">
      <w:pPr>
        <w:spacing w:line="360" w:lineRule="auto"/>
        <w:ind w:firstLine="720"/>
        <w:jc w:val="both"/>
        <w:rPr>
          <w:sz w:val="28"/>
          <w:szCs w:val="28"/>
          <w:lang w:val="uk-UA"/>
        </w:rPr>
      </w:pPr>
      <w:r w:rsidRPr="0046462C">
        <w:rPr>
          <w:sz w:val="28"/>
          <w:szCs w:val="28"/>
          <w:lang w:val="uk-UA"/>
        </w:rPr>
        <w:t xml:space="preserve">Незважаючи на численні дослідження, до теперішнього часу так і не вдалося сформулювати єдину концепцію патогенезу СПКЯ, </w:t>
      </w:r>
      <w:r>
        <w:rPr>
          <w:sz w:val="28"/>
          <w:szCs w:val="28"/>
          <w:lang w:val="uk-UA"/>
        </w:rPr>
        <w:t>у</w:t>
      </w:r>
      <w:r w:rsidRPr="0046462C">
        <w:rPr>
          <w:sz w:val="28"/>
          <w:szCs w:val="28"/>
          <w:lang w:val="uk-UA"/>
        </w:rPr>
        <w:t xml:space="preserve"> зв'язку з тим, що не визначено, що є первинним </w:t>
      </w:r>
      <w:r>
        <w:rPr>
          <w:sz w:val="28"/>
          <w:szCs w:val="28"/>
          <w:lang w:val="uk-UA"/>
        </w:rPr>
        <w:t xml:space="preserve">у </w:t>
      </w:r>
      <w:r w:rsidRPr="0046462C">
        <w:rPr>
          <w:sz w:val="28"/>
          <w:szCs w:val="28"/>
          <w:lang w:val="uk-UA"/>
        </w:rPr>
        <w:t>порушення</w:t>
      </w:r>
      <w:r>
        <w:rPr>
          <w:sz w:val="28"/>
          <w:szCs w:val="28"/>
          <w:lang w:val="uk-UA"/>
        </w:rPr>
        <w:t>х</w:t>
      </w:r>
      <w:r w:rsidRPr="0046462C">
        <w:rPr>
          <w:sz w:val="28"/>
          <w:szCs w:val="28"/>
          <w:lang w:val="uk-UA"/>
        </w:rPr>
        <w:t xml:space="preserve">, </w:t>
      </w:r>
      <w:r>
        <w:rPr>
          <w:sz w:val="28"/>
          <w:szCs w:val="28"/>
          <w:lang w:val="uk-UA"/>
        </w:rPr>
        <w:t>які</w:t>
      </w:r>
      <w:r w:rsidRPr="0046462C">
        <w:rPr>
          <w:sz w:val="28"/>
          <w:szCs w:val="28"/>
          <w:lang w:val="uk-UA"/>
        </w:rPr>
        <w:t xml:space="preserve"> запуска</w:t>
      </w:r>
      <w:r>
        <w:rPr>
          <w:sz w:val="28"/>
          <w:szCs w:val="28"/>
          <w:lang w:val="uk-UA"/>
        </w:rPr>
        <w:t>ють</w:t>
      </w:r>
      <w:r w:rsidRPr="0046462C">
        <w:rPr>
          <w:sz w:val="28"/>
          <w:szCs w:val="28"/>
          <w:lang w:val="uk-UA"/>
        </w:rPr>
        <w:t xml:space="preserve"> розвиток цього синдрому. </w:t>
      </w:r>
    </w:p>
    <w:p w:rsidR="005C0217" w:rsidRDefault="005C0217" w:rsidP="005C0217">
      <w:pPr>
        <w:spacing w:line="360" w:lineRule="auto"/>
        <w:ind w:firstLine="720"/>
        <w:jc w:val="both"/>
        <w:rPr>
          <w:sz w:val="28"/>
          <w:szCs w:val="28"/>
          <w:lang w:val="uk-UA"/>
        </w:rPr>
      </w:pPr>
      <w:r w:rsidRPr="0046462C">
        <w:rPr>
          <w:sz w:val="28"/>
          <w:szCs w:val="28"/>
          <w:lang w:val="uk-UA"/>
        </w:rPr>
        <w:t xml:space="preserve">Основні теорії розвитку СПКЯ полягають у виникненні порушення чотирьох різних відділів нейроендокринної системи. Це порушення на рівні яєчників, </w:t>
      </w:r>
      <w:proofErr w:type="spellStart"/>
      <w:r w:rsidRPr="0046462C">
        <w:rPr>
          <w:sz w:val="28"/>
          <w:szCs w:val="28"/>
          <w:lang w:val="uk-UA"/>
        </w:rPr>
        <w:t>наднирників</w:t>
      </w:r>
      <w:proofErr w:type="spellEnd"/>
      <w:r w:rsidRPr="0046462C">
        <w:rPr>
          <w:sz w:val="28"/>
          <w:szCs w:val="28"/>
          <w:lang w:val="uk-UA"/>
        </w:rPr>
        <w:t xml:space="preserve">, </w:t>
      </w:r>
      <w:proofErr w:type="spellStart"/>
      <w:r w:rsidRPr="0046462C">
        <w:rPr>
          <w:sz w:val="28"/>
          <w:szCs w:val="28"/>
          <w:lang w:val="uk-UA"/>
        </w:rPr>
        <w:t>гіпоталамо-гіпофізарної</w:t>
      </w:r>
      <w:proofErr w:type="spellEnd"/>
      <w:r w:rsidRPr="0046462C">
        <w:rPr>
          <w:sz w:val="28"/>
          <w:szCs w:val="28"/>
          <w:lang w:val="uk-UA"/>
        </w:rPr>
        <w:t xml:space="preserve"> системи і периферичних інсулін ч</w:t>
      </w:r>
      <w:r>
        <w:rPr>
          <w:sz w:val="28"/>
          <w:szCs w:val="28"/>
          <w:lang w:val="uk-UA"/>
        </w:rPr>
        <w:t>утливих</w:t>
      </w:r>
      <w:r w:rsidRPr="0046462C">
        <w:rPr>
          <w:sz w:val="28"/>
          <w:szCs w:val="28"/>
          <w:lang w:val="uk-UA"/>
        </w:rPr>
        <w:t xml:space="preserve"> тканин.</w:t>
      </w:r>
      <w:r>
        <w:rPr>
          <w:sz w:val="28"/>
          <w:szCs w:val="28"/>
          <w:lang w:val="uk-UA"/>
        </w:rPr>
        <w:t xml:space="preserve"> </w:t>
      </w:r>
      <w:r w:rsidRPr="0046462C">
        <w:rPr>
          <w:sz w:val="28"/>
          <w:szCs w:val="28"/>
          <w:lang w:val="uk-UA"/>
        </w:rPr>
        <w:t xml:space="preserve">Регуляція </w:t>
      </w:r>
      <w:proofErr w:type="spellStart"/>
      <w:r w:rsidRPr="0046462C">
        <w:rPr>
          <w:sz w:val="28"/>
          <w:szCs w:val="28"/>
          <w:lang w:val="uk-UA"/>
        </w:rPr>
        <w:t>інтраоваріально</w:t>
      </w:r>
      <w:r>
        <w:rPr>
          <w:sz w:val="28"/>
          <w:szCs w:val="28"/>
          <w:lang w:val="uk-UA"/>
        </w:rPr>
        <w:t>ї</w:t>
      </w:r>
      <w:proofErr w:type="spellEnd"/>
      <w:r w:rsidRPr="0046462C">
        <w:rPr>
          <w:sz w:val="28"/>
          <w:szCs w:val="28"/>
          <w:lang w:val="uk-UA"/>
        </w:rPr>
        <w:t xml:space="preserve"> продукції андрогенів вкрай важлива для нормального функціонування яєчників. Андрогени, з </w:t>
      </w:r>
      <w:r w:rsidRPr="0046462C">
        <w:rPr>
          <w:sz w:val="28"/>
          <w:szCs w:val="28"/>
          <w:lang w:val="uk-UA"/>
        </w:rPr>
        <w:lastRenderedPageBreak/>
        <w:t>одного боку, є субстратом для синтезу естрадіолу, що забезпечує зростання фолікулів, з іншого - надлишок андрогенів перешкоджає нормальному розвитку фолікулів, порушує процес зростання домінантного фолікула і викликає атрезію. Таким чином, синтез андрогенів повинен зберігатися на мінімально необхідному для яєчників рівні. </w:t>
      </w:r>
    </w:p>
    <w:p w:rsidR="005C0217" w:rsidRDefault="005C0217" w:rsidP="005C0217">
      <w:pPr>
        <w:spacing w:line="360" w:lineRule="auto"/>
        <w:ind w:firstLine="720"/>
        <w:jc w:val="both"/>
        <w:rPr>
          <w:sz w:val="28"/>
          <w:szCs w:val="28"/>
          <w:lang w:val="uk-UA"/>
        </w:rPr>
      </w:pPr>
      <w:r w:rsidRPr="0046462C">
        <w:rPr>
          <w:sz w:val="28"/>
          <w:szCs w:val="28"/>
          <w:lang w:val="uk-UA"/>
        </w:rPr>
        <w:t xml:space="preserve">Відомо, що </w:t>
      </w:r>
      <w:proofErr w:type="spellStart"/>
      <w:r w:rsidRPr="0046462C">
        <w:rPr>
          <w:sz w:val="28"/>
          <w:szCs w:val="28"/>
          <w:lang w:val="uk-UA"/>
        </w:rPr>
        <w:t>гіперандрогені</w:t>
      </w:r>
      <w:r>
        <w:rPr>
          <w:sz w:val="28"/>
          <w:szCs w:val="28"/>
          <w:lang w:val="uk-UA"/>
        </w:rPr>
        <w:t>я</w:t>
      </w:r>
      <w:proofErr w:type="spellEnd"/>
      <w:r w:rsidRPr="0046462C">
        <w:rPr>
          <w:sz w:val="28"/>
          <w:szCs w:val="28"/>
          <w:lang w:val="uk-UA"/>
        </w:rPr>
        <w:t xml:space="preserve"> при СПКЯ найбільшою мірою обумовлена </w:t>
      </w:r>
      <w:r w:rsidRPr="0046462C">
        <w:rPr>
          <w:rFonts w:ascii="Arial Unicode MS" w:eastAsia="Arial Unicode MS" w:hAnsi="Arial Unicode MS" w:cs="Arial Unicode MS" w:hint="eastAsia"/>
          <w:sz w:val="28"/>
          <w:szCs w:val="28"/>
          <w:lang w:val="uk-UA"/>
        </w:rPr>
        <w:t>​​</w:t>
      </w:r>
      <w:r w:rsidRPr="0046462C">
        <w:rPr>
          <w:sz w:val="28"/>
          <w:szCs w:val="28"/>
          <w:lang w:val="uk-UA"/>
        </w:rPr>
        <w:t>андрогенами яєчникового походження.</w:t>
      </w:r>
    </w:p>
    <w:p w:rsidR="005C0217" w:rsidRDefault="005C0217" w:rsidP="005C0217">
      <w:pPr>
        <w:spacing w:line="360" w:lineRule="auto"/>
        <w:ind w:firstLine="720"/>
        <w:jc w:val="both"/>
        <w:rPr>
          <w:sz w:val="28"/>
          <w:szCs w:val="28"/>
          <w:lang w:val="uk-UA"/>
        </w:rPr>
      </w:pPr>
      <w:r w:rsidRPr="004413BE">
        <w:rPr>
          <w:sz w:val="28"/>
          <w:szCs w:val="28"/>
          <w:lang w:val="uk-UA"/>
        </w:rPr>
        <w:t xml:space="preserve">Ферментні системи, </w:t>
      </w:r>
      <w:r>
        <w:rPr>
          <w:sz w:val="28"/>
          <w:szCs w:val="28"/>
          <w:lang w:val="uk-UA"/>
        </w:rPr>
        <w:t xml:space="preserve">що </w:t>
      </w:r>
      <w:r w:rsidRPr="004413BE">
        <w:rPr>
          <w:sz w:val="28"/>
          <w:szCs w:val="28"/>
          <w:lang w:val="uk-UA"/>
        </w:rPr>
        <w:t>відповідні за синтез андрогенів в яєчниках, розташовуються в те</w:t>
      </w:r>
      <w:r>
        <w:rPr>
          <w:sz w:val="28"/>
          <w:szCs w:val="28"/>
          <w:lang w:val="uk-UA"/>
        </w:rPr>
        <w:t>ці</w:t>
      </w:r>
      <w:r w:rsidRPr="004413BE">
        <w:rPr>
          <w:sz w:val="28"/>
          <w:szCs w:val="28"/>
          <w:lang w:val="uk-UA"/>
        </w:rPr>
        <w:t xml:space="preserve">, а основним їх регулятором є ЛГ. Відзначено, що при СПКЯ клітини теки проявляють </w:t>
      </w:r>
      <w:proofErr w:type="spellStart"/>
      <w:r w:rsidRPr="004413BE">
        <w:rPr>
          <w:sz w:val="28"/>
          <w:szCs w:val="28"/>
          <w:lang w:val="uk-UA"/>
        </w:rPr>
        <w:t>гіперчутливість</w:t>
      </w:r>
      <w:proofErr w:type="spellEnd"/>
      <w:r w:rsidRPr="004413BE">
        <w:rPr>
          <w:sz w:val="28"/>
          <w:szCs w:val="28"/>
          <w:lang w:val="uk-UA"/>
        </w:rPr>
        <w:t xml:space="preserve"> до впливу ЛГ. Основним механізмом розвитку </w:t>
      </w:r>
      <w:proofErr w:type="spellStart"/>
      <w:r w:rsidRPr="004413BE">
        <w:rPr>
          <w:sz w:val="28"/>
          <w:szCs w:val="28"/>
          <w:lang w:val="uk-UA"/>
        </w:rPr>
        <w:t>гіперчутливості</w:t>
      </w:r>
      <w:proofErr w:type="spellEnd"/>
      <w:r w:rsidRPr="004413BE">
        <w:rPr>
          <w:sz w:val="28"/>
          <w:szCs w:val="28"/>
          <w:lang w:val="uk-UA"/>
        </w:rPr>
        <w:t xml:space="preserve"> клітин теки до ЛГ є здатність інсуліну та </w:t>
      </w:r>
      <w:proofErr w:type="spellStart"/>
      <w:r w:rsidRPr="004413BE">
        <w:rPr>
          <w:sz w:val="28"/>
          <w:szCs w:val="28"/>
          <w:lang w:val="uk-UA"/>
        </w:rPr>
        <w:t>інсуліноподібн</w:t>
      </w:r>
      <w:r>
        <w:rPr>
          <w:sz w:val="28"/>
          <w:szCs w:val="28"/>
          <w:lang w:val="uk-UA"/>
        </w:rPr>
        <w:t>ого</w:t>
      </w:r>
      <w:proofErr w:type="spellEnd"/>
      <w:r w:rsidRPr="004413BE">
        <w:rPr>
          <w:sz w:val="28"/>
          <w:szCs w:val="28"/>
          <w:lang w:val="uk-UA"/>
        </w:rPr>
        <w:t xml:space="preserve"> фактор</w:t>
      </w:r>
      <w:r>
        <w:rPr>
          <w:sz w:val="28"/>
          <w:szCs w:val="28"/>
          <w:lang w:val="uk-UA"/>
        </w:rPr>
        <w:t>у</w:t>
      </w:r>
      <w:r w:rsidRPr="004413BE">
        <w:rPr>
          <w:sz w:val="28"/>
          <w:szCs w:val="28"/>
          <w:lang w:val="uk-UA"/>
        </w:rPr>
        <w:t xml:space="preserve"> росту (IGF) I і II блокувати через свої специфічні рецептори ЛГ. Це підсилює стимулюючий ефект ЛГ на продукцію андрогенів клітинами теки. Крім того, інсулін ініціює передчасну чутливість клітин гранульози до ЛГ, </w:t>
      </w:r>
      <w:r>
        <w:rPr>
          <w:sz w:val="28"/>
          <w:szCs w:val="28"/>
          <w:lang w:val="uk-UA"/>
        </w:rPr>
        <w:t xml:space="preserve">що </w:t>
      </w:r>
      <w:r w:rsidRPr="004413BE">
        <w:rPr>
          <w:sz w:val="28"/>
          <w:szCs w:val="28"/>
          <w:lang w:val="uk-UA"/>
        </w:rPr>
        <w:t>виклика</w:t>
      </w:r>
      <w:r>
        <w:rPr>
          <w:sz w:val="28"/>
          <w:szCs w:val="28"/>
          <w:lang w:val="uk-UA"/>
        </w:rPr>
        <w:t>є</w:t>
      </w:r>
      <w:r w:rsidRPr="004413BE">
        <w:rPr>
          <w:sz w:val="28"/>
          <w:szCs w:val="28"/>
          <w:lang w:val="uk-UA"/>
        </w:rPr>
        <w:t xml:space="preserve"> термінальн</w:t>
      </w:r>
      <w:r>
        <w:rPr>
          <w:sz w:val="28"/>
          <w:szCs w:val="28"/>
          <w:lang w:val="uk-UA"/>
        </w:rPr>
        <w:t>е</w:t>
      </w:r>
      <w:r w:rsidRPr="004413BE">
        <w:rPr>
          <w:sz w:val="28"/>
          <w:szCs w:val="28"/>
          <w:lang w:val="uk-UA"/>
        </w:rPr>
        <w:t xml:space="preserve"> диференціювання дрібних (до </w:t>
      </w:r>
      <w:smartTag w:uri="urn:schemas-microsoft-com:office:smarttags" w:element="metricconverter">
        <w:smartTagPr>
          <w:attr w:name="ProductID" w:val="10 мм"/>
        </w:smartTagPr>
        <w:r w:rsidRPr="004413BE">
          <w:rPr>
            <w:sz w:val="28"/>
            <w:szCs w:val="28"/>
            <w:lang w:val="uk-UA"/>
          </w:rPr>
          <w:t>10 мм</w:t>
        </w:r>
      </w:smartTag>
      <w:r w:rsidRPr="004413BE">
        <w:rPr>
          <w:sz w:val="28"/>
          <w:szCs w:val="28"/>
          <w:lang w:val="uk-UA"/>
        </w:rPr>
        <w:t xml:space="preserve">) фолікулів в зв'язку з тим, що в нормі клітини гранульози в домінантному фолікулі стають чутливі до ЛГ, коли їх розмір перевищує </w:t>
      </w:r>
      <w:smartTag w:uri="urn:schemas-microsoft-com:office:smarttags" w:element="metricconverter">
        <w:smartTagPr>
          <w:attr w:name="ProductID" w:val="10 мм"/>
        </w:smartTagPr>
        <w:r w:rsidRPr="004413BE">
          <w:rPr>
            <w:sz w:val="28"/>
            <w:szCs w:val="28"/>
            <w:lang w:val="uk-UA"/>
          </w:rPr>
          <w:t>10 мм</w:t>
        </w:r>
      </w:smartTag>
      <w:r w:rsidRPr="004413BE">
        <w:rPr>
          <w:sz w:val="28"/>
          <w:szCs w:val="28"/>
          <w:lang w:val="uk-UA"/>
        </w:rPr>
        <w:t xml:space="preserve">. Це призводить до зупинки росту </w:t>
      </w:r>
      <w:proofErr w:type="spellStart"/>
      <w:r w:rsidRPr="004413BE">
        <w:rPr>
          <w:sz w:val="28"/>
          <w:szCs w:val="28"/>
          <w:lang w:val="uk-UA"/>
        </w:rPr>
        <w:t>антральних</w:t>
      </w:r>
      <w:proofErr w:type="spellEnd"/>
      <w:r w:rsidRPr="004413BE">
        <w:rPr>
          <w:sz w:val="28"/>
          <w:szCs w:val="28"/>
          <w:lang w:val="uk-UA"/>
        </w:rPr>
        <w:t xml:space="preserve"> фолікулів і їх атрезії. </w:t>
      </w:r>
    </w:p>
    <w:p w:rsidR="005C0217" w:rsidRDefault="005C0217" w:rsidP="005C0217">
      <w:pPr>
        <w:spacing w:line="360" w:lineRule="auto"/>
        <w:ind w:firstLine="720"/>
        <w:jc w:val="both"/>
        <w:rPr>
          <w:sz w:val="28"/>
          <w:szCs w:val="28"/>
          <w:lang w:val="uk-UA"/>
        </w:rPr>
      </w:pPr>
      <w:r w:rsidRPr="004413BE">
        <w:rPr>
          <w:sz w:val="28"/>
          <w:szCs w:val="28"/>
          <w:lang w:val="uk-UA"/>
        </w:rPr>
        <w:t>На додаток до вищеописаних ефектів</w:t>
      </w:r>
      <w:r>
        <w:rPr>
          <w:sz w:val="28"/>
          <w:szCs w:val="28"/>
          <w:lang w:val="uk-UA"/>
        </w:rPr>
        <w:t>,</w:t>
      </w:r>
      <w:r w:rsidRPr="004413BE">
        <w:rPr>
          <w:sz w:val="28"/>
          <w:szCs w:val="28"/>
          <w:lang w:val="uk-UA"/>
        </w:rPr>
        <w:t xml:space="preserve"> інсулін спільно з IGF I і II, незалежно від ЛГ, підсилюють секрецію андрогенів клітинами теки, а також стимулю</w:t>
      </w:r>
      <w:r>
        <w:rPr>
          <w:sz w:val="28"/>
          <w:szCs w:val="28"/>
          <w:lang w:val="uk-UA"/>
        </w:rPr>
        <w:t>ють</w:t>
      </w:r>
      <w:r w:rsidRPr="004413BE">
        <w:rPr>
          <w:sz w:val="28"/>
          <w:szCs w:val="28"/>
          <w:lang w:val="uk-UA"/>
        </w:rPr>
        <w:t xml:space="preserve"> проліферацію клітин строми яєчника. </w:t>
      </w:r>
    </w:p>
    <w:p w:rsidR="005C0217" w:rsidRDefault="005C0217" w:rsidP="005C0217">
      <w:pPr>
        <w:spacing w:line="360" w:lineRule="auto"/>
        <w:ind w:firstLine="720"/>
        <w:jc w:val="both"/>
        <w:rPr>
          <w:sz w:val="28"/>
          <w:szCs w:val="28"/>
          <w:lang w:val="uk-UA"/>
        </w:rPr>
      </w:pPr>
      <w:r w:rsidRPr="004413BE">
        <w:rPr>
          <w:sz w:val="28"/>
          <w:szCs w:val="28"/>
          <w:lang w:val="uk-UA"/>
        </w:rPr>
        <w:t xml:space="preserve">Таким чином, посилення секреції ЛГ гіпофізом, не є первинним порушенням, оскільки надлишкова стимуляція ЛГ регулюється механізмом </w:t>
      </w:r>
      <w:proofErr w:type="spellStart"/>
      <w:r w:rsidRPr="004413BE">
        <w:rPr>
          <w:sz w:val="28"/>
          <w:szCs w:val="28"/>
          <w:lang w:val="uk-UA"/>
        </w:rPr>
        <w:t>десенситизац</w:t>
      </w:r>
      <w:r>
        <w:rPr>
          <w:sz w:val="28"/>
          <w:szCs w:val="28"/>
          <w:lang w:val="uk-UA"/>
        </w:rPr>
        <w:t>ії</w:t>
      </w:r>
      <w:proofErr w:type="spellEnd"/>
      <w:r w:rsidRPr="004413BE">
        <w:rPr>
          <w:sz w:val="28"/>
          <w:szCs w:val="28"/>
          <w:lang w:val="uk-UA"/>
        </w:rPr>
        <w:t xml:space="preserve"> рецепторів.</w:t>
      </w:r>
      <w:r>
        <w:rPr>
          <w:sz w:val="28"/>
          <w:szCs w:val="28"/>
          <w:lang w:val="uk-UA"/>
        </w:rPr>
        <w:t xml:space="preserve"> </w:t>
      </w:r>
      <w:r w:rsidRPr="004413BE">
        <w:rPr>
          <w:sz w:val="28"/>
          <w:szCs w:val="28"/>
          <w:lang w:val="uk-UA"/>
        </w:rPr>
        <w:t xml:space="preserve">Підвищена секреція гіпофізом ЛГ, що спостерігається у більшості хворих </w:t>
      </w:r>
      <w:r>
        <w:rPr>
          <w:sz w:val="28"/>
          <w:szCs w:val="28"/>
          <w:lang w:val="uk-UA"/>
        </w:rPr>
        <w:t xml:space="preserve">на </w:t>
      </w:r>
      <w:r w:rsidRPr="004413BE">
        <w:rPr>
          <w:sz w:val="28"/>
          <w:szCs w:val="28"/>
          <w:lang w:val="uk-UA"/>
        </w:rPr>
        <w:t>СПКЯ, має вторинний характер</w:t>
      </w:r>
      <w:r>
        <w:rPr>
          <w:sz w:val="28"/>
          <w:szCs w:val="28"/>
          <w:lang w:val="uk-UA"/>
        </w:rPr>
        <w:t xml:space="preserve"> та</w:t>
      </w:r>
      <w:r w:rsidRPr="004413BE">
        <w:rPr>
          <w:sz w:val="28"/>
          <w:szCs w:val="28"/>
          <w:lang w:val="uk-UA"/>
        </w:rPr>
        <w:t xml:space="preserve">  її роль полягає лише </w:t>
      </w:r>
      <w:r>
        <w:rPr>
          <w:sz w:val="28"/>
          <w:szCs w:val="28"/>
          <w:lang w:val="uk-UA"/>
        </w:rPr>
        <w:t>у</w:t>
      </w:r>
      <w:r w:rsidRPr="004413BE">
        <w:rPr>
          <w:sz w:val="28"/>
          <w:szCs w:val="28"/>
          <w:lang w:val="uk-UA"/>
        </w:rPr>
        <w:t xml:space="preserve"> збільшенні порушен</w:t>
      </w:r>
      <w:r>
        <w:rPr>
          <w:sz w:val="28"/>
          <w:szCs w:val="28"/>
          <w:lang w:val="uk-UA"/>
        </w:rPr>
        <w:t>ь</w:t>
      </w:r>
      <w:r w:rsidRPr="004413BE">
        <w:rPr>
          <w:sz w:val="28"/>
          <w:szCs w:val="28"/>
          <w:lang w:val="uk-UA"/>
        </w:rPr>
        <w:t xml:space="preserve"> структури яєчникової тканини. </w:t>
      </w:r>
    </w:p>
    <w:p w:rsidR="005C0217" w:rsidRDefault="005C0217" w:rsidP="005C0217">
      <w:pPr>
        <w:spacing w:line="360" w:lineRule="auto"/>
        <w:ind w:firstLine="720"/>
        <w:jc w:val="both"/>
        <w:rPr>
          <w:sz w:val="28"/>
          <w:szCs w:val="28"/>
          <w:lang w:val="uk-UA"/>
        </w:rPr>
      </w:pPr>
      <w:r w:rsidRPr="004413BE">
        <w:rPr>
          <w:sz w:val="28"/>
          <w:szCs w:val="28"/>
          <w:lang w:val="uk-UA"/>
        </w:rPr>
        <w:t xml:space="preserve">Підвищена секреція ЛГ гіпофізом зустрічається у 75% хворих </w:t>
      </w:r>
      <w:r>
        <w:rPr>
          <w:sz w:val="28"/>
          <w:szCs w:val="28"/>
          <w:lang w:val="uk-UA"/>
        </w:rPr>
        <w:t xml:space="preserve">з </w:t>
      </w:r>
      <w:r w:rsidRPr="004413BE">
        <w:rPr>
          <w:sz w:val="28"/>
          <w:szCs w:val="28"/>
          <w:lang w:val="uk-UA"/>
        </w:rPr>
        <w:t>СПКЯ. Для пояснення цього феномена запропонований ряд гіпотез. Зокрема</w:t>
      </w:r>
      <w:r>
        <w:rPr>
          <w:sz w:val="28"/>
          <w:szCs w:val="28"/>
          <w:lang w:val="uk-UA"/>
        </w:rPr>
        <w:t>,</w:t>
      </w:r>
      <w:r w:rsidRPr="004413BE">
        <w:rPr>
          <w:sz w:val="28"/>
          <w:szCs w:val="28"/>
          <w:lang w:val="uk-UA"/>
        </w:rPr>
        <w:t xml:space="preserve"> </w:t>
      </w:r>
      <w:r w:rsidRPr="004413BE">
        <w:rPr>
          <w:sz w:val="28"/>
          <w:szCs w:val="28"/>
          <w:lang w:val="uk-UA"/>
        </w:rPr>
        <w:lastRenderedPageBreak/>
        <w:t>передбачається наявність дефекту на рівні гіпоталамуса, гіпофіза і системи зворотного зв'язку статевих гормонів. </w:t>
      </w:r>
    </w:p>
    <w:p w:rsidR="005C0217" w:rsidRDefault="005C0217" w:rsidP="005C0217">
      <w:pPr>
        <w:spacing w:line="360" w:lineRule="auto"/>
        <w:ind w:firstLine="720"/>
        <w:jc w:val="both"/>
        <w:rPr>
          <w:sz w:val="28"/>
          <w:szCs w:val="28"/>
          <w:lang w:val="uk-UA"/>
        </w:rPr>
      </w:pPr>
      <w:r w:rsidRPr="004413BE">
        <w:rPr>
          <w:sz w:val="28"/>
          <w:szCs w:val="28"/>
          <w:lang w:val="uk-UA"/>
        </w:rPr>
        <w:t xml:space="preserve">Вперше зв'язок між порушенням вуглеводного обміну і </w:t>
      </w:r>
      <w:proofErr w:type="spellStart"/>
      <w:r w:rsidRPr="004413BE">
        <w:rPr>
          <w:sz w:val="28"/>
          <w:szCs w:val="28"/>
          <w:lang w:val="uk-UA"/>
        </w:rPr>
        <w:t>гиперандроген</w:t>
      </w:r>
      <w:r>
        <w:rPr>
          <w:sz w:val="28"/>
          <w:szCs w:val="28"/>
          <w:lang w:val="uk-UA"/>
        </w:rPr>
        <w:t>ією</w:t>
      </w:r>
      <w:proofErr w:type="spellEnd"/>
      <w:r w:rsidRPr="004413BE">
        <w:rPr>
          <w:sz w:val="28"/>
          <w:szCs w:val="28"/>
          <w:lang w:val="uk-UA"/>
        </w:rPr>
        <w:t xml:space="preserve"> бу</w:t>
      </w:r>
      <w:r>
        <w:rPr>
          <w:sz w:val="28"/>
          <w:szCs w:val="28"/>
          <w:lang w:val="uk-UA"/>
        </w:rPr>
        <w:t>в доведений</w:t>
      </w:r>
      <w:r w:rsidRPr="004413BE">
        <w:rPr>
          <w:sz w:val="28"/>
          <w:szCs w:val="28"/>
          <w:lang w:val="uk-UA"/>
        </w:rPr>
        <w:t xml:space="preserve"> </w:t>
      </w:r>
      <w:r>
        <w:rPr>
          <w:sz w:val="28"/>
          <w:szCs w:val="28"/>
          <w:lang w:val="uk-UA"/>
        </w:rPr>
        <w:t>у</w:t>
      </w:r>
      <w:r w:rsidRPr="004413BE">
        <w:rPr>
          <w:sz w:val="28"/>
          <w:szCs w:val="28"/>
          <w:lang w:val="uk-UA"/>
        </w:rPr>
        <w:t xml:space="preserve"> 1921 р</w:t>
      </w:r>
      <w:r>
        <w:rPr>
          <w:sz w:val="28"/>
          <w:szCs w:val="28"/>
          <w:lang w:val="uk-UA"/>
        </w:rPr>
        <w:t>оці</w:t>
      </w:r>
      <w:r w:rsidRPr="004413BE">
        <w:rPr>
          <w:sz w:val="28"/>
          <w:szCs w:val="28"/>
          <w:lang w:val="uk-UA"/>
        </w:rPr>
        <w:t xml:space="preserve"> </w:t>
      </w:r>
      <w:proofErr w:type="spellStart"/>
      <w:r w:rsidRPr="004413BE">
        <w:rPr>
          <w:sz w:val="28"/>
          <w:szCs w:val="28"/>
          <w:lang w:val="uk-UA"/>
        </w:rPr>
        <w:t>Achard</w:t>
      </w:r>
      <w:proofErr w:type="spellEnd"/>
      <w:r w:rsidRPr="004413BE">
        <w:rPr>
          <w:sz w:val="28"/>
          <w:szCs w:val="28"/>
          <w:lang w:val="uk-UA"/>
        </w:rPr>
        <w:t xml:space="preserve"> і </w:t>
      </w:r>
      <w:proofErr w:type="spellStart"/>
      <w:r w:rsidRPr="004413BE">
        <w:rPr>
          <w:sz w:val="28"/>
          <w:szCs w:val="28"/>
          <w:lang w:val="uk-UA"/>
        </w:rPr>
        <w:t>Thiers</w:t>
      </w:r>
      <w:proofErr w:type="spellEnd"/>
      <w:r w:rsidRPr="004413BE">
        <w:rPr>
          <w:sz w:val="28"/>
          <w:szCs w:val="28"/>
          <w:lang w:val="uk-UA"/>
        </w:rPr>
        <w:t>, які описали стан, образно назван</w:t>
      </w:r>
      <w:r>
        <w:rPr>
          <w:sz w:val="28"/>
          <w:szCs w:val="28"/>
          <w:lang w:val="uk-UA"/>
        </w:rPr>
        <w:t>ий</w:t>
      </w:r>
      <w:r w:rsidRPr="004413BE">
        <w:rPr>
          <w:sz w:val="28"/>
          <w:szCs w:val="28"/>
          <w:lang w:val="uk-UA"/>
        </w:rPr>
        <w:t xml:space="preserve"> "діабет бородатих жінок". Сьогодні наявність зв'язку між </w:t>
      </w:r>
      <w:proofErr w:type="spellStart"/>
      <w:r w:rsidRPr="004413BE">
        <w:rPr>
          <w:sz w:val="28"/>
          <w:szCs w:val="28"/>
          <w:lang w:val="uk-UA"/>
        </w:rPr>
        <w:t>інсулінорезистентністю</w:t>
      </w:r>
      <w:proofErr w:type="spellEnd"/>
      <w:r w:rsidRPr="004413BE">
        <w:rPr>
          <w:sz w:val="28"/>
          <w:szCs w:val="28"/>
          <w:lang w:val="uk-UA"/>
        </w:rPr>
        <w:t xml:space="preserve"> (ІР) і СПКЯ стало загальновизнаним, причому, якщо раніше ІР розглядалася як СПКЯ, </w:t>
      </w:r>
      <w:r>
        <w:rPr>
          <w:sz w:val="28"/>
          <w:szCs w:val="28"/>
          <w:lang w:val="uk-UA"/>
        </w:rPr>
        <w:t xml:space="preserve">що </w:t>
      </w:r>
      <w:r w:rsidRPr="004413BE">
        <w:rPr>
          <w:sz w:val="28"/>
          <w:szCs w:val="28"/>
          <w:lang w:val="uk-UA"/>
        </w:rPr>
        <w:t>асоційован</w:t>
      </w:r>
      <w:r>
        <w:rPr>
          <w:sz w:val="28"/>
          <w:szCs w:val="28"/>
          <w:lang w:val="uk-UA"/>
        </w:rPr>
        <w:t>ий</w:t>
      </w:r>
      <w:r w:rsidRPr="004413BE">
        <w:rPr>
          <w:sz w:val="28"/>
          <w:szCs w:val="28"/>
          <w:lang w:val="uk-UA"/>
        </w:rPr>
        <w:t xml:space="preserve"> з ожирінням, то в даний час встановлено, що ІР може мати місце і при відсутності підвищеного індексу маси тіла (ІМТ).</w:t>
      </w:r>
    </w:p>
    <w:p w:rsidR="005C0217" w:rsidRDefault="005C0217" w:rsidP="005C0217">
      <w:pPr>
        <w:spacing w:line="360" w:lineRule="auto"/>
        <w:ind w:firstLine="720"/>
        <w:jc w:val="both"/>
        <w:rPr>
          <w:sz w:val="28"/>
          <w:szCs w:val="28"/>
          <w:lang w:val="uk-UA"/>
        </w:rPr>
      </w:pPr>
      <w:r w:rsidRPr="009D7ED3">
        <w:rPr>
          <w:sz w:val="28"/>
          <w:szCs w:val="28"/>
          <w:lang w:val="uk-UA"/>
        </w:rPr>
        <w:t>Під ІР розуміють зниження чутливості клітин до інсуліну, що при</w:t>
      </w:r>
      <w:r>
        <w:rPr>
          <w:sz w:val="28"/>
          <w:szCs w:val="28"/>
          <w:lang w:val="uk-UA"/>
        </w:rPr>
        <w:t>з</w:t>
      </w:r>
      <w:r w:rsidRPr="009D7ED3">
        <w:rPr>
          <w:sz w:val="28"/>
          <w:szCs w:val="28"/>
          <w:lang w:val="uk-UA"/>
        </w:rPr>
        <w:t xml:space="preserve">водить до </w:t>
      </w:r>
      <w:proofErr w:type="spellStart"/>
      <w:r w:rsidRPr="009D7ED3">
        <w:rPr>
          <w:sz w:val="28"/>
          <w:szCs w:val="28"/>
          <w:lang w:val="uk-UA"/>
        </w:rPr>
        <w:t>гіперінсулінемії</w:t>
      </w:r>
      <w:proofErr w:type="spellEnd"/>
      <w:r w:rsidRPr="009D7ED3">
        <w:rPr>
          <w:sz w:val="28"/>
          <w:szCs w:val="28"/>
          <w:lang w:val="uk-UA"/>
        </w:rPr>
        <w:t xml:space="preserve">. </w:t>
      </w:r>
    </w:p>
    <w:p w:rsidR="005C0217" w:rsidRDefault="005C0217" w:rsidP="005C0217">
      <w:pPr>
        <w:spacing w:line="360" w:lineRule="auto"/>
        <w:ind w:firstLine="720"/>
        <w:jc w:val="both"/>
        <w:rPr>
          <w:sz w:val="28"/>
          <w:szCs w:val="28"/>
          <w:lang w:val="uk-UA"/>
        </w:rPr>
      </w:pPr>
      <w:r w:rsidRPr="009D7ED3">
        <w:rPr>
          <w:sz w:val="28"/>
          <w:szCs w:val="28"/>
          <w:lang w:val="uk-UA"/>
        </w:rPr>
        <w:t xml:space="preserve">Існує два типи ІР - А і В. Тип А ІР пов'язаний з мутацією в гені, що кодує рецептор інсуліну, а тип В - з наявністю антитіл до цього рецептора. У хворих </w:t>
      </w:r>
      <w:r>
        <w:rPr>
          <w:sz w:val="28"/>
          <w:szCs w:val="28"/>
          <w:lang w:val="uk-UA"/>
        </w:rPr>
        <w:t xml:space="preserve">з </w:t>
      </w:r>
      <w:r w:rsidRPr="009D7ED3">
        <w:rPr>
          <w:sz w:val="28"/>
          <w:szCs w:val="28"/>
          <w:lang w:val="uk-UA"/>
        </w:rPr>
        <w:t>СПКЯ не вдалося виявити таких мутацій, а антитіла до рецепторів виявляються лише у незначної частини пацієнтів.</w:t>
      </w:r>
    </w:p>
    <w:p w:rsidR="005C0217" w:rsidRDefault="005C0217" w:rsidP="005C0217">
      <w:pPr>
        <w:spacing w:line="360" w:lineRule="auto"/>
        <w:ind w:firstLine="720"/>
        <w:jc w:val="both"/>
        <w:rPr>
          <w:sz w:val="28"/>
          <w:szCs w:val="28"/>
          <w:lang w:val="uk-UA"/>
        </w:rPr>
      </w:pPr>
      <w:r w:rsidRPr="009D7ED3">
        <w:rPr>
          <w:sz w:val="28"/>
          <w:szCs w:val="28"/>
          <w:lang w:val="uk-UA"/>
        </w:rPr>
        <w:t xml:space="preserve">Після зв'язування інсуліну з рецептором відбувається </w:t>
      </w:r>
      <w:proofErr w:type="spellStart"/>
      <w:r w:rsidRPr="009D7ED3">
        <w:rPr>
          <w:sz w:val="28"/>
          <w:szCs w:val="28"/>
          <w:lang w:val="uk-UA"/>
        </w:rPr>
        <w:t>автофосфорилювання</w:t>
      </w:r>
      <w:proofErr w:type="spellEnd"/>
      <w:r w:rsidRPr="009D7ED3">
        <w:rPr>
          <w:sz w:val="28"/>
          <w:szCs w:val="28"/>
          <w:lang w:val="uk-UA"/>
        </w:rPr>
        <w:t xml:space="preserve"> </w:t>
      </w:r>
      <w:proofErr w:type="spellStart"/>
      <w:r w:rsidRPr="009D7ED3">
        <w:rPr>
          <w:sz w:val="28"/>
          <w:szCs w:val="28"/>
          <w:lang w:val="uk-UA"/>
        </w:rPr>
        <w:t>тирозиново</w:t>
      </w:r>
      <w:r>
        <w:rPr>
          <w:sz w:val="28"/>
          <w:szCs w:val="28"/>
          <w:lang w:val="uk-UA"/>
        </w:rPr>
        <w:t>ї</w:t>
      </w:r>
      <w:proofErr w:type="spellEnd"/>
      <w:r w:rsidRPr="009D7ED3">
        <w:rPr>
          <w:sz w:val="28"/>
          <w:szCs w:val="28"/>
          <w:lang w:val="uk-UA"/>
        </w:rPr>
        <w:t xml:space="preserve"> </w:t>
      </w:r>
      <w:r>
        <w:rPr>
          <w:sz w:val="28"/>
          <w:szCs w:val="28"/>
          <w:lang w:val="uk-UA"/>
        </w:rPr>
        <w:t>основи</w:t>
      </w:r>
      <w:r w:rsidRPr="009D7ED3">
        <w:rPr>
          <w:sz w:val="28"/>
          <w:szCs w:val="28"/>
          <w:lang w:val="uk-UA"/>
        </w:rPr>
        <w:t xml:space="preserve"> </w:t>
      </w:r>
      <w:proofErr w:type="spellStart"/>
      <w:r w:rsidRPr="009D7ED3">
        <w:rPr>
          <w:sz w:val="28"/>
          <w:szCs w:val="28"/>
          <w:lang w:val="uk-UA"/>
        </w:rPr>
        <w:t>інтрацитоплазматичної</w:t>
      </w:r>
      <w:proofErr w:type="spellEnd"/>
      <w:r w:rsidRPr="009D7ED3">
        <w:rPr>
          <w:sz w:val="28"/>
          <w:szCs w:val="28"/>
          <w:lang w:val="uk-UA"/>
        </w:rPr>
        <w:t xml:space="preserve"> частини рецептора, що дозволяє в подальшому </w:t>
      </w:r>
      <w:proofErr w:type="spellStart"/>
      <w:r w:rsidRPr="009D7ED3">
        <w:rPr>
          <w:sz w:val="28"/>
          <w:szCs w:val="28"/>
          <w:lang w:val="uk-UA"/>
        </w:rPr>
        <w:t>фосфорилювати</w:t>
      </w:r>
      <w:proofErr w:type="spellEnd"/>
      <w:r w:rsidRPr="009D7ED3">
        <w:rPr>
          <w:sz w:val="28"/>
          <w:szCs w:val="28"/>
          <w:lang w:val="uk-UA"/>
        </w:rPr>
        <w:t xml:space="preserve"> інші внутрішньоклітинні субстрати, такі як, наприклад, </w:t>
      </w:r>
      <w:proofErr w:type="spellStart"/>
      <w:r w:rsidRPr="009D7ED3">
        <w:rPr>
          <w:sz w:val="28"/>
          <w:szCs w:val="28"/>
          <w:lang w:val="uk-UA"/>
        </w:rPr>
        <w:t>insulin</w:t>
      </w:r>
      <w:proofErr w:type="spellEnd"/>
      <w:r w:rsidRPr="009D7ED3">
        <w:rPr>
          <w:sz w:val="28"/>
          <w:szCs w:val="28"/>
          <w:lang w:val="uk-UA"/>
        </w:rPr>
        <w:t xml:space="preserve"> </w:t>
      </w:r>
      <w:proofErr w:type="spellStart"/>
      <w:r w:rsidRPr="009D7ED3">
        <w:rPr>
          <w:sz w:val="28"/>
          <w:szCs w:val="28"/>
          <w:lang w:val="uk-UA"/>
        </w:rPr>
        <w:t>receptor</w:t>
      </w:r>
      <w:proofErr w:type="spellEnd"/>
      <w:r w:rsidRPr="009D7ED3">
        <w:rPr>
          <w:sz w:val="28"/>
          <w:szCs w:val="28"/>
          <w:lang w:val="uk-UA"/>
        </w:rPr>
        <w:t xml:space="preserve"> substrate-1 (IRS-1). </w:t>
      </w:r>
    </w:p>
    <w:p w:rsidR="005C0217" w:rsidRDefault="005C0217" w:rsidP="005C0217">
      <w:pPr>
        <w:spacing w:line="360" w:lineRule="auto"/>
        <w:ind w:firstLine="720"/>
        <w:jc w:val="both"/>
        <w:rPr>
          <w:sz w:val="28"/>
          <w:szCs w:val="28"/>
          <w:lang w:val="uk-UA"/>
        </w:rPr>
      </w:pPr>
      <w:r w:rsidRPr="009D7ED3">
        <w:rPr>
          <w:sz w:val="28"/>
          <w:szCs w:val="28"/>
          <w:lang w:val="uk-UA"/>
        </w:rPr>
        <w:t xml:space="preserve">Важливо відзначити, що дефект </w:t>
      </w:r>
      <w:proofErr w:type="spellStart"/>
      <w:r w:rsidRPr="009D7ED3">
        <w:rPr>
          <w:sz w:val="28"/>
          <w:szCs w:val="28"/>
          <w:lang w:val="uk-UA"/>
        </w:rPr>
        <w:t>по</w:t>
      </w:r>
      <w:r>
        <w:rPr>
          <w:sz w:val="28"/>
          <w:szCs w:val="28"/>
          <w:lang w:val="uk-UA"/>
        </w:rPr>
        <w:t>за</w:t>
      </w:r>
      <w:r w:rsidRPr="009D7ED3">
        <w:rPr>
          <w:sz w:val="28"/>
          <w:szCs w:val="28"/>
          <w:lang w:val="uk-UA"/>
        </w:rPr>
        <w:t>рецепторних</w:t>
      </w:r>
      <w:proofErr w:type="spellEnd"/>
      <w:r w:rsidRPr="009D7ED3">
        <w:rPr>
          <w:sz w:val="28"/>
          <w:szCs w:val="28"/>
          <w:lang w:val="uk-UA"/>
        </w:rPr>
        <w:t xml:space="preserve"> механізмів дії інсуліну виявляється лише </w:t>
      </w:r>
      <w:r>
        <w:rPr>
          <w:sz w:val="28"/>
          <w:szCs w:val="28"/>
          <w:lang w:val="uk-UA"/>
        </w:rPr>
        <w:t xml:space="preserve">при </w:t>
      </w:r>
      <w:r w:rsidRPr="009D7ED3">
        <w:rPr>
          <w:sz w:val="28"/>
          <w:szCs w:val="28"/>
          <w:lang w:val="uk-UA"/>
        </w:rPr>
        <w:t>порушенн</w:t>
      </w:r>
      <w:r>
        <w:rPr>
          <w:sz w:val="28"/>
          <w:szCs w:val="28"/>
          <w:lang w:val="uk-UA"/>
        </w:rPr>
        <w:t>і</w:t>
      </w:r>
      <w:r w:rsidRPr="009D7ED3">
        <w:rPr>
          <w:sz w:val="28"/>
          <w:szCs w:val="28"/>
          <w:lang w:val="uk-UA"/>
        </w:rPr>
        <w:t xml:space="preserve"> його метаболічної функції, тоді як його активність щодо органів репродуктивної системи зберігається незмінною.</w:t>
      </w:r>
    </w:p>
    <w:p w:rsidR="005C0217" w:rsidRDefault="005C0217" w:rsidP="005C0217">
      <w:pPr>
        <w:spacing w:line="360" w:lineRule="auto"/>
        <w:ind w:firstLine="720"/>
        <w:jc w:val="both"/>
        <w:rPr>
          <w:sz w:val="28"/>
          <w:szCs w:val="28"/>
          <w:lang w:val="uk-UA"/>
        </w:rPr>
      </w:pPr>
      <w:proofErr w:type="spellStart"/>
      <w:r w:rsidRPr="009D7ED3">
        <w:rPr>
          <w:sz w:val="28"/>
          <w:szCs w:val="28"/>
          <w:lang w:val="uk-UA"/>
        </w:rPr>
        <w:t>Г</w:t>
      </w:r>
      <w:r>
        <w:rPr>
          <w:sz w:val="28"/>
          <w:szCs w:val="28"/>
          <w:lang w:val="uk-UA"/>
        </w:rPr>
        <w:t>і</w:t>
      </w:r>
      <w:r w:rsidRPr="009D7ED3">
        <w:rPr>
          <w:sz w:val="28"/>
          <w:szCs w:val="28"/>
          <w:lang w:val="uk-UA"/>
        </w:rPr>
        <w:t>пер</w:t>
      </w:r>
      <w:r>
        <w:rPr>
          <w:sz w:val="28"/>
          <w:szCs w:val="28"/>
          <w:lang w:val="uk-UA"/>
        </w:rPr>
        <w:t>і</w:t>
      </w:r>
      <w:r w:rsidRPr="009D7ED3">
        <w:rPr>
          <w:sz w:val="28"/>
          <w:szCs w:val="28"/>
          <w:lang w:val="uk-UA"/>
        </w:rPr>
        <w:t>нсул</w:t>
      </w:r>
      <w:r>
        <w:rPr>
          <w:sz w:val="28"/>
          <w:szCs w:val="28"/>
          <w:lang w:val="uk-UA"/>
        </w:rPr>
        <w:t>і</w:t>
      </w:r>
      <w:r w:rsidRPr="009D7ED3">
        <w:rPr>
          <w:sz w:val="28"/>
          <w:szCs w:val="28"/>
          <w:lang w:val="uk-UA"/>
        </w:rPr>
        <w:t>нем</w:t>
      </w:r>
      <w:r>
        <w:rPr>
          <w:sz w:val="28"/>
          <w:szCs w:val="28"/>
          <w:lang w:val="uk-UA"/>
        </w:rPr>
        <w:t>і</w:t>
      </w:r>
      <w:r w:rsidRPr="009D7ED3">
        <w:rPr>
          <w:sz w:val="28"/>
          <w:szCs w:val="28"/>
          <w:lang w:val="uk-UA"/>
        </w:rPr>
        <w:t>я</w:t>
      </w:r>
      <w:proofErr w:type="spellEnd"/>
      <w:r w:rsidRPr="009D7ED3">
        <w:rPr>
          <w:sz w:val="28"/>
          <w:szCs w:val="28"/>
          <w:lang w:val="uk-UA"/>
        </w:rPr>
        <w:t xml:space="preserve">, </w:t>
      </w:r>
      <w:r>
        <w:rPr>
          <w:sz w:val="28"/>
          <w:szCs w:val="28"/>
          <w:lang w:val="uk-UA"/>
        </w:rPr>
        <w:t xml:space="preserve">що </w:t>
      </w:r>
      <w:r w:rsidRPr="009D7ED3">
        <w:rPr>
          <w:sz w:val="28"/>
          <w:szCs w:val="28"/>
          <w:lang w:val="uk-UA"/>
        </w:rPr>
        <w:t xml:space="preserve">обумовлена </w:t>
      </w:r>
      <w:r w:rsidRPr="009D7ED3">
        <w:rPr>
          <w:rFonts w:ascii="Arial Unicode MS" w:eastAsia="Arial Unicode MS" w:hAnsi="Arial Unicode MS" w:cs="Arial Unicode MS" w:hint="eastAsia"/>
          <w:sz w:val="28"/>
          <w:szCs w:val="28"/>
          <w:lang w:val="uk-UA"/>
        </w:rPr>
        <w:t>​​</w:t>
      </w:r>
      <w:r w:rsidRPr="009D7ED3">
        <w:rPr>
          <w:sz w:val="28"/>
          <w:szCs w:val="28"/>
          <w:lang w:val="uk-UA"/>
        </w:rPr>
        <w:t xml:space="preserve">ІР, грає важливу роль </w:t>
      </w:r>
      <w:r>
        <w:rPr>
          <w:sz w:val="28"/>
          <w:szCs w:val="28"/>
          <w:lang w:val="uk-UA"/>
        </w:rPr>
        <w:t>у</w:t>
      </w:r>
      <w:r w:rsidRPr="009D7ED3">
        <w:rPr>
          <w:sz w:val="28"/>
          <w:szCs w:val="28"/>
          <w:lang w:val="uk-UA"/>
        </w:rPr>
        <w:t xml:space="preserve"> розвитку</w:t>
      </w:r>
      <w:r>
        <w:rPr>
          <w:sz w:val="28"/>
          <w:szCs w:val="28"/>
          <w:lang w:val="uk-UA"/>
        </w:rPr>
        <w:t>,</w:t>
      </w:r>
      <w:r w:rsidRPr="009D7ED3">
        <w:rPr>
          <w:sz w:val="28"/>
          <w:szCs w:val="28"/>
          <w:lang w:val="uk-UA"/>
        </w:rPr>
        <w:t xml:space="preserve"> або посиленні порушень в яєчниках, </w:t>
      </w:r>
      <w:proofErr w:type="spellStart"/>
      <w:r w:rsidRPr="009D7ED3">
        <w:rPr>
          <w:sz w:val="28"/>
          <w:szCs w:val="28"/>
          <w:lang w:val="uk-UA"/>
        </w:rPr>
        <w:t>наднир</w:t>
      </w:r>
      <w:r>
        <w:rPr>
          <w:sz w:val="28"/>
          <w:szCs w:val="28"/>
          <w:lang w:val="uk-UA"/>
        </w:rPr>
        <w:t>никах</w:t>
      </w:r>
      <w:proofErr w:type="spellEnd"/>
      <w:r w:rsidRPr="009D7ED3">
        <w:rPr>
          <w:sz w:val="28"/>
          <w:szCs w:val="28"/>
          <w:lang w:val="uk-UA"/>
        </w:rPr>
        <w:t xml:space="preserve"> і </w:t>
      </w:r>
      <w:proofErr w:type="spellStart"/>
      <w:r w:rsidRPr="009D7ED3">
        <w:rPr>
          <w:sz w:val="28"/>
          <w:szCs w:val="28"/>
          <w:lang w:val="uk-UA"/>
        </w:rPr>
        <w:t>гіпоталамо-гіпофізарної</w:t>
      </w:r>
      <w:proofErr w:type="spellEnd"/>
      <w:r w:rsidRPr="009D7ED3">
        <w:rPr>
          <w:sz w:val="28"/>
          <w:szCs w:val="28"/>
          <w:lang w:val="uk-UA"/>
        </w:rPr>
        <w:t xml:space="preserve"> систем</w:t>
      </w:r>
      <w:r>
        <w:rPr>
          <w:sz w:val="28"/>
          <w:szCs w:val="28"/>
          <w:lang w:val="uk-UA"/>
        </w:rPr>
        <w:t>и</w:t>
      </w:r>
      <w:r w:rsidRPr="009D7ED3">
        <w:rPr>
          <w:sz w:val="28"/>
          <w:szCs w:val="28"/>
          <w:lang w:val="uk-UA"/>
        </w:rPr>
        <w:t xml:space="preserve">. Взагалі, ІР є єдиною унікальною характеристикою СПКЯ, що відрізняє його від інших станів, </w:t>
      </w:r>
      <w:r>
        <w:rPr>
          <w:sz w:val="28"/>
          <w:szCs w:val="28"/>
          <w:lang w:val="uk-UA"/>
        </w:rPr>
        <w:t>які</w:t>
      </w:r>
      <w:r w:rsidRPr="009D7ED3">
        <w:rPr>
          <w:sz w:val="28"/>
          <w:szCs w:val="28"/>
          <w:lang w:val="uk-UA"/>
        </w:rPr>
        <w:t xml:space="preserve"> супроводжуються </w:t>
      </w:r>
      <w:proofErr w:type="spellStart"/>
      <w:r w:rsidRPr="009D7ED3">
        <w:rPr>
          <w:sz w:val="28"/>
          <w:szCs w:val="28"/>
          <w:lang w:val="uk-UA"/>
        </w:rPr>
        <w:t>г</w:t>
      </w:r>
      <w:r>
        <w:rPr>
          <w:sz w:val="28"/>
          <w:szCs w:val="28"/>
          <w:lang w:val="uk-UA"/>
        </w:rPr>
        <w:t>і</w:t>
      </w:r>
      <w:r w:rsidRPr="009D7ED3">
        <w:rPr>
          <w:sz w:val="28"/>
          <w:szCs w:val="28"/>
          <w:lang w:val="uk-UA"/>
        </w:rPr>
        <w:t>перандроген</w:t>
      </w:r>
      <w:r>
        <w:rPr>
          <w:sz w:val="28"/>
          <w:szCs w:val="28"/>
          <w:lang w:val="uk-UA"/>
        </w:rPr>
        <w:t>ією</w:t>
      </w:r>
      <w:proofErr w:type="spellEnd"/>
      <w:r w:rsidRPr="009D7ED3">
        <w:rPr>
          <w:sz w:val="28"/>
          <w:szCs w:val="28"/>
          <w:lang w:val="uk-UA"/>
        </w:rPr>
        <w:t xml:space="preserve"> і порушенням </w:t>
      </w:r>
      <w:proofErr w:type="spellStart"/>
      <w:r w:rsidRPr="009D7ED3">
        <w:rPr>
          <w:sz w:val="28"/>
          <w:szCs w:val="28"/>
          <w:lang w:val="uk-UA"/>
        </w:rPr>
        <w:t>овуляторно</w:t>
      </w:r>
      <w:r>
        <w:rPr>
          <w:sz w:val="28"/>
          <w:szCs w:val="28"/>
          <w:lang w:val="uk-UA"/>
        </w:rPr>
        <w:t>ї</w:t>
      </w:r>
      <w:proofErr w:type="spellEnd"/>
      <w:r w:rsidRPr="009D7ED3">
        <w:rPr>
          <w:sz w:val="28"/>
          <w:szCs w:val="28"/>
          <w:lang w:val="uk-UA"/>
        </w:rPr>
        <w:t xml:space="preserve"> функції. </w:t>
      </w:r>
    </w:p>
    <w:p w:rsidR="005C0217" w:rsidRDefault="005C0217" w:rsidP="005C0217">
      <w:pPr>
        <w:spacing w:line="360" w:lineRule="auto"/>
        <w:ind w:firstLine="720"/>
        <w:jc w:val="both"/>
        <w:rPr>
          <w:sz w:val="28"/>
          <w:szCs w:val="28"/>
          <w:lang w:val="uk-UA"/>
        </w:rPr>
      </w:pPr>
      <w:r w:rsidRPr="009D7ED3">
        <w:rPr>
          <w:sz w:val="28"/>
          <w:szCs w:val="28"/>
          <w:lang w:val="uk-UA"/>
        </w:rPr>
        <w:lastRenderedPageBreak/>
        <w:t xml:space="preserve">Патогенез СПКЯ може бути представлений таким чином. Внаслідок генетичного дефекту в одній з </w:t>
      </w:r>
      <w:proofErr w:type="spellStart"/>
      <w:r w:rsidRPr="009D7ED3">
        <w:rPr>
          <w:sz w:val="28"/>
          <w:szCs w:val="28"/>
          <w:lang w:val="uk-UA"/>
        </w:rPr>
        <w:t>киназ</w:t>
      </w:r>
      <w:proofErr w:type="spellEnd"/>
      <w:r w:rsidRPr="009D7ED3">
        <w:rPr>
          <w:sz w:val="28"/>
          <w:szCs w:val="28"/>
          <w:lang w:val="uk-UA"/>
        </w:rPr>
        <w:t xml:space="preserve"> відбувається </w:t>
      </w:r>
      <w:proofErr w:type="spellStart"/>
      <w:r w:rsidRPr="009D7ED3">
        <w:rPr>
          <w:sz w:val="28"/>
          <w:szCs w:val="28"/>
          <w:lang w:val="uk-UA"/>
        </w:rPr>
        <w:t>фосфорилювання</w:t>
      </w:r>
      <w:proofErr w:type="spellEnd"/>
      <w:r w:rsidRPr="009D7ED3">
        <w:rPr>
          <w:sz w:val="28"/>
          <w:szCs w:val="28"/>
          <w:lang w:val="uk-UA"/>
        </w:rPr>
        <w:t xml:space="preserve"> </w:t>
      </w:r>
      <w:proofErr w:type="spellStart"/>
      <w:r w:rsidRPr="009D7ED3">
        <w:rPr>
          <w:sz w:val="28"/>
          <w:szCs w:val="28"/>
          <w:lang w:val="uk-UA"/>
        </w:rPr>
        <w:t>сер</w:t>
      </w:r>
      <w:r>
        <w:rPr>
          <w:sz w:val="28"/>
          <w:szCs w:val="28"/>
          <w:lang w:val="uk-UA"/>
        </w:rPr>
        <w:t>и</w:t>
      </w:r>
      <w:r w:rsidRPr="009D7ED3">
        <w:rPr>
          <w:sz w:val="28"/>
          <w:szCs w:val="28"/>
          <w:lang w:val="uk-UA"/>
        </w:rPr>
        <w:t>нових</w:t>
      </w:r>
      <w:proofErr w:type="spellEnd"/>
      <w:r w:rsidRPr="009D7ED3">
        <w:rPr>
          <w:sz w:val="28"/>
          <w:szCs w:val="28"/>
          <w:lang w:val="uk-UA"/>
        </w:rPr>
        <w:t xml:space="preserve"> </w:t>
      </w:r>
      <w:r>
        <w:rPr>
          <w:sz w:val="28"/>
          <w:szCs w:val="28"/>
          <w:lang w:val="uk-UA"/>
        </w:rPr>
        <w:t>основ</w:t>
      </w:r>
      <w:r w:rsidRPr="009D7ED3">
        <w:rPr>
          <w:sz w:val="28"/>
          <w:szCs w:val="28"/>
          <w:lang w:val="uk-UA"/>
        </w:rPr>
        <w:t xml:space="preserve">, що проявляється порушенням </w:t>
      </w:r>
      <w:proofErr w:type="spellStart"/>
      <w:r>
        <w:rPr>
          <w:sz w:val="28"/>
          <w:szCs w:val="28"/>
          <w:lang w:val="uk-UA"/>
        </w:rPr>
        <w:t>поза</w:t>
      </w:r>
      <w:r w:rsidRPr="009D7ED3">
        <w:rPr>
          <w:sz w:val="28"/>
          <w:szCs w:val="28"/>
          <w:lang w:val="uk-UA"/>
        </w:rPr>
        <w:t>рецепторного</w:t>
      </w:r>
      <w:proofErr w:type="spellEnd"/>
      <w:r w:rsidRPr="009D7ED3">
        <w:rPr>
          <w:sz w:val="28"/>
          <w:szCs w:val="28"/>
          <w:lang w:val="uk-UA"/>
        </w:rPr>
        <w:t xml:space="preserve"> механізму дії інсуліну з розвитком ІР та </w:t>
      </w:r>
      <w:proofErr w:type="spellStart"/>
      <w:r w:rsidRPr="009D7ED3">
        <w:rPr>
          <w:sz w:val="28"/>
          <w:szCs w:val="28"/>
          <w:lang w:val="uk-UA"/>
        </w:rPr>
        <w:t>дисрегуляц</w:t>
      </w:r>
      <w:r>
        <w:rPr>
          <w:sz w:val="28"/>
          <w:szCs w:val="28"/>
          <w:lang w:val="uk-UA"/>
        </w:rPr>
        <w:t>ією</w:t>
      </w:r>
      <w:proofErr w:type="spellEnd"/>
      <w:r w:rsidRPr="009D7ED3">
        <w:rPr>
          <w:sz w:val="28"/>
          <w:szCs w:val="28"/>
          <w:lang w:val="uk-UA"/>
        </w:rPr>
        <w:t xml:space="preserve"> цитохрому Р450с17 в яєчниках і надниркових залозах. Ця комбінація порушень </w:t>
      </w:r>
      <w:r>
        <w:rPr>
          <w:sz w:val="28"/>
          <w:szCs w:val="28"/>
          <w:lang w:val="uk-UA"/>
        </w:rPr>
        <w:t xml:space="preserve">сприяє  </w:t>
      </w:r>
      <w:r w:rsidRPr="009D7ED3">
        <w:rPr>
          <w:sz w:val="28"/>
          <w:szCs w:val="28"/>
          <w:lang w:val="uk-UA"/>
        </w:rPr>
        <w:t xml:space="preserve">резистентності </w:t>
      </w:r>
      <w:proofErr w:type="spellStart"/>
      <w:r w:rsidRPr="009D7ED3">
        <w:rPr>
          <w:sz w:val="28"/>
          <w:szCs w:val="28"/>
          <w:lang w:val="uk-UA"/>
        </w:rPr>
        <w:t>гонадотропін-рилізинг-гормону</w:t>
      </w:r>
      <w:proofErr w:type="spellEnd"/>
      <w:r w:rsidRPr="009D7ED3">
        <w:rPr>
          <w:sz w:val="28"/>
          <w:szCs w:val="28"/>
          <w:lang w:val="uk-UA"/>
        </w:rPr>
        <w:t xml:space="preserve"> (ГТРГ) </w:t>
      </w:r>
      <w:r>
        <w:rPr>
          <w:sz w:val="28"/>
          <w:szCs w:val="28"/>
          <w:lang w:val="uk-UA"/>
        </w:rPr>
        <w:t>та</w:t>
      </w:r>
      <w:r w:rsidRPr="009D7ED3">
        <w:rPr>
          <w:sz w:val="28"/>
          <w:szCs w:val="28"/>
          <w:lang w:val="uk-UA"/>
        </w:rPr>
        <w:t xml:space="preserve"> </w:t>
      </w:r>
      <w:r>
        <w:rPr>
          <w:sz w:val="28"/>
          <w:szCs w:val="28"/>
          <w:lang w:val="uk-UA"/>
        </w:rPr>
        <w:t xml:space="preserve">викликає </w:t>
      </w:r>
      <w:proofErr w:type="spellStart"/>
      <w:r w:rsidRPr="00E72B5E">
        <w:rPr>
          <w:sz w:val="28"/>
          <w:szCs w:val="28"/>
          <w:lang w:val="uk-UA"/>
        </w:rPr>
        <w:t>інгібуючу</w:t>
      </w:r>
      <w:proofErr w:type="spellEnd"/>
      <w:r w:rsidRPr="00E72B5E">
        <w:rPr>
          <w:sz w:val="28"/>
          <w:szCs w:val="28"/>
          <w:lang w:val="uk-UA"/>
        </w:rPr>
        <w:t xml:space="preserve"> дію</w:t>
      </w:r>
      <w:r>
        <w:rPr>
          <w:sz w:val="28"/>
          <w:szCs w:val="28"/>
          <w:lang w:val="uk-UA"/>
        </w:rPr>
        <w:t xml:space="preserve"> </w:t>
      </w:r>
      <w:r w:rsidRPr="009D7ED3">
        <w:rPr>
          <w:sz w:val="28"/>
          <w:szCs w:val="28"/>
          <w:lang w:val="uk-UA"/>
        </w:rPr>
        <w:t xml:space="preserve">низьких концентрацій естрадіолу і </w:t>
      </w:r>
      <w:proofErr w:type="spellStart"/>
      <w:r w:rsidRPr="009D7ED3">
        <w:rPr>
          <w:sz w:val="28"/>
          <w:szCs w:val="28"/>
          <w:lang w:val="uk-UA"/>
        </w:rPr>
        <w:t>прогестерону</w:t>
      </w:r>
      <w:proofErr w:type="spellEnd"/>
      <w:r w:rsidRPr="009D7ED3">
        <w:rPr>
          <w:sz w:val="28"/>
          <w:szCs w:val="28"/>
          <w:lang w:val="uk-UA"/>
        </w:rPr>
        <w:t xml:space="preserve">. В яєчниках порушується дозрівання фолікулів, що посилюється ефектом </w:t>
      </w:r>
      <w:proofErr w:type="spellStart"/>
      <w:r w:rsidRPr="009D7ED3">
        <w:rPr>
          <w:sz w:val="28"/>
          <w:szCs w:val="28"/>
          <w:lang w:val="uk-UA"/>
        </w:rPr>
        <w:t>гіперінсулінемії</w:t>
      </w:r>
      <w:proofErr w:type="spellEnd"/>
      <w:r w:rsidRPr="009D7ED3">
        <w:rPr>
          <w:sz w:val="28"/>
          <w:szCs w:val="28"/>
          <w:lang w:val="uk-UA"/>
        </w:rPr>
        <w:t xml:space="preserve">. </w:t>
      </w:r>
    </w:p>
    <w:p w:rsidR="005C0217" w:rsidRDefault="005C0217" w:rsidP="005C0217">
      <w:pPr>
        <w:spacing w:line="360" w:lineRule="auto"/>
        <w:ind w:firstLine="720"/>
        <w:jc w:val="both"/>
        <w:rPr>
          <w:sz w:val="28"/>
          <w:szCs w:val="28"/>
          <w:lang w:val="uk-UA"/>
        </w:rPr>
      </w:pPr>
      <w:r w:rsidRPr="009D7ED3">
        <w:rPr>
          <w:sz w:val="28"/>
          <w:szCs w:val="28"/>
          <w:lang w:val="uk-UA"/>
        </w:rPr>
        <w:t xml:space="preserve">Інсулін спільно з IGF блокує гомологічну </w:t>
      </w:r>
      <w:proofErr w:type="spellStart"/>
      <w:r w:rsidRPr="009D7ED3">
        <w:rPr>
          <w:sz w:val="28"/>
          <w:szCs w:val="28"/>
          <w:lang w:val="uk-UA"/>
        </w:rPr>
        <w:t>десенситизац</w:t>
      </w:r>
      <w:r>
        <w:rPr>
          <w:sz w:val="28"/>
          <w:szCs w:val="28"/>
          <w:lang w:val="uk-UA"/>
        </w:rPr>
        <w:t>і</w:t>
      </w:r>
      <w:r w:rsidRPr="009D7ED3">
        <w:rPr>
          <w:sz w:val="28"/>
          <w:szCs w:val="28"/>
          <w:lang w:val="uk-UA"/>
        </w:rPr>
        <w:t>ю</w:t>
      </w:r>
      <w:proofErr w:type="spellEnd"/>
      <w:r w:rsidRPr="009D7ED3">
        <w:rPr>
          <w:sz w:val="28"/>
          <w:szCs w:val="28"/>
          <w:lang w:val="uk-UA"/>
        </w:rPr>
        <w:t xml:space="preserve"> рецепторів ЛГ, що призводить до посилення впливу ЛГ на продукцію андрогенів в клітинах теки,  а також викликає передчасну </w:t>
      </w:r>
      <w:proofErr w:type="spellStart"/>
      <w:r w:rsidRPr="009D7ED3">
        <w:rPr>
          <w:sz w:val="28"/>
          <w:szCs w:val="28"/>
          <w:lang w:val="uk-UA"/>
        </w:rPr>
        <w:t>люте</w:t>
      </w:r>
      <w:r>
        <w:rPr>
          <w:sz w:val="28"/>
          <w:szCs w:val="28"/>
          <w:lang w:val="uk-UA"/>
        </w:rPr>
        <w:t>і</w:t>
      </w:r>
      <w:r w:rsidRPr="009D7ED3">
        <w:rPr>
          <w:sz w:val="28"/>
          <w:szCs w:val="28"/>
          <w:lang w:val="uk-UA"/>
        </w:rPr>
        <w:t>н</w:t>
      </w:r>
      <w:r>
        <w:rPr>
          <w:sz w:val="28"/>
          <w:szCs w:val="28"/>
          <w:lang w:val="uk-UA"/>
        </w:rPr>
        <w:t>і</w:t>
      </w:r>
      <w:r w:rsidRPr="009D7ED3">
        <w:rPr>
          <w:sz w:val="28"/>
          <w:szCs w:val="28"/>
          <w:lang w:val="uk-UA"/>
        </w:rPr>
        <w:t>зац</w:t>
      </w:r>
      <w:r>
        <w:rPr>
          <w:sz w:val="28"/>
          <w:szCs w:val="28"/>
          <w:lang w:val="uk-UA"/>
        </w:rPr>
        <w:t>і</w:t>
      </w:r>
      <w:r w:rsidRPr="009D7ED3">
        <w:rPr>
          <w:sz w:val="28"/>
          <w:szCs w:val="28"/>
          <w:lang w:val="uk-UA"/>
        </w:rPr>
        <w:t>ю</w:t>
      </w:r>
      <w:proofErr w:type="spellEnd"/>
      <w:r w:rsidRPr="009D7ED3">
        <w:rPr>
          <w:sz w:val="28"/>
          <w:szCs w:val="28"/>
          <w:lang w:val="uk-UA"/>
        </w:rPr>
        <w:t xml:space="preserve"> гранульозних клітин, сприяючи зупинці росту фолікулів. </w:t>
      </w:r>
    </w:p>
    <w:p w:rsidR="005C0217" w:rsidRDefault="005C0217" w:rsidP="005C0217">
      <w:pPr>
        <w:spacing w:line="360" w:lineRule="auto"/>
        <w:ind w:firstLine="720"/>
        <w:jc w:val="both"/>
        <w:rPr>
          <w:sz w:val="28"/>
          <w:szCs w:val="28"/>
          <w:lang w:val="uk-UA"/>
        </w:rPr>
      </w:pPr>
      <w:r w:rsidRPr="009D7ED3">
        <w:rPr>
          <w:sz w:val="28"/>
          <w:szCs w:val="28"/>
          <w:lang w:val="uk-UA"/>
        </w:rPr>
        <w:t xml:space="preserve">Інсулін також </w:t>
      </w:r>
      <w:r>
        <w:rPr>
          <w:sz w:val="28"/>
          <w:szCs w:val="28"/>
          <w:lang w:val="uk-UA"/>
        </w:rPr>
        <w:t>стимулює</w:t>
      </w:r>
      <w:r w:rsidRPr="009D7ED3">
        <w:rPr>
          <w:sz w:val="28"/>
          <w:szCs w:val="28"/>
          <w:lang w:val="uk-UA"/>
        </w:rPr>
        <w:t xml:space="preserve"> клітини гранульози до впливу ФСГ, що компенсує його відносну недостатність. У свою чергу, ФСГ індукує експресію рецепторів ЛГ </w:t>
      </w:r>
      <w:r>
        <w:rPr>
          <w:sz w:val="28"/>
          <w:szCs w:val="28"/>
          <w:lang w:val="uk-UA"/>
        </w:rPr>
        <w:t>у</w:t>
      </w:r>
      <w:r w:rsidRPr="009D7ED3">
        <w:rPr>
          <w:sz w:val="28"/>
          <w:szCs w:val="28"/>
          <w:lang w:val="uk-UA"/>
        </w:rPr>
        <w:t xml:space="preserve"> те</w:t>
      </w:r>
      <w:r>
        <w:rPr>
          <w:sz w:val="28"/>
          <w:szCs w:val="28"/>
          <w:lang w:val="uk-UA"/>
        </w:rPr>
        <w:t>ці,</w:t>
      </w:r>
      <w:r w:rsidRPr="009D7ED3">
        <w:rPr>
          <w:sz w:val="28"/>
          <w:szCs w:val="28"/>
          <w:lang w:val="uk-UA"/>
        </w:rPr>
        <w:t xml:space="preserve"> стимулює продукцію </w:t>
      </w:r>
      <w:proofErr w:type="spellStart"/>
      <w:r>
        <w:rPr>
          <w:sz w:val="28"/>
          <w:szCs w:val="28"/>
          <w:lang w:val="uk-UA"/>
        </w:rPr>
        <w:t>і</w:t>
      </w:r>
      <w:r w:rsidRPr="009D7ED3">
        <w:rPr>
          <w:sz w:val="28"/>
          <w:szCs w:val="28"/>
          <w:lang w:val="uk-UA"/>
        </w:rPr>
        <w:t>нг</w:t>
      </w:r>
      <w:r>
        <w:rPr>
          <w:sz w:val="28"/>
          <w:szCs w:val="28"/>
          <w:lang w:val="uk-UA"/>
        </w:rPr>
        <w:t>і</w:t>
      </w:r>
      <w:r w:rsidRPr="009D7ED3">
        <w:rPr>
          <w:sz w:val="28"/>
          <w:szCs w:val="28"/>
          <w:lang w:val="uk-UA"/>
        </w:rPr>
        <w:t>б</w:t>
      </w:r>
      <w:r>
        <w:rPr>
          <w:sz w:val="28"/>
          <w:szCs w:val="28"/>
          <w:lang w:val="uk-UA"/>
        </w:rPr>
        <w:t>і</w:t>
      </w:r>
      <w:r w:rsidRPr="009D7ED3">
        <w:rPr>
          <w:sz w:val="28"/>
          <w:szCs w:val="28"/>
          <w:lang w:val="uk-UA"/>
        </w:rPr>
        <w:t>н</w:t>
      </w:r>
      <w:r>
        <w:rPr>
          <w:sz w:val="28"/>
          <w:szCs w:val="28"/>
          <w:lang w:val="uk-UA"/>
        </w:rPr>
        <w:t>у</w:t>
      </w:r>
      <w:proofErr w:type="spellEnd"/>
      <w:r w:rsidRPr="009D7ED3">
        <w:rPr>
          <w:sz w:val="28"/>
          <w:szCs w:val="28"/>
          <w:lang w:val="uk-UA"/>
        </w:rPr>
        <w:t xml:space="preserve">, підвищує синтез андрогенів, які </w:t>
      </w:r>
      <w:r>
        <w:rPr>
          <w:sz w:val="28"/>
          <w:szCs w:val="28"/>
          <w:lang w:val="uk-UA"/>
        </w:rPr>
        <w:t>теж стимулюють синтез</w:t>
      </w:r>
      <w:r w:rsidRPr="009D7ED3">
        <w:rPr>
          <w:sz w:val="28"/>
          <w:szCs w:val="28"/>
          <w:lang w:val="uk-UA"/>
        </w:rPr>
        <w:t xml:space="preserve"> </w:t>
      </w:r>
      <w:proofErr w:type="spellStart"/>
      <w:r>
        <w:rPr>
          <w:sz w:val="28"/>
          <w:szCs w:val="28"/>
          <w:lang w:val="uk-UA"/>
        </w:rPr>
        <w:t>і</w:t>
      </w:r>
      <w:r w:rsidRPr="009D7ED3">
        <w:rPr>
          <w:sz w:val="28"/>
          <w:szCs w:val="28"/>
          <w:lang w:val="uk-UA"/>
        </w:rPr>
        <w:t>нг</w:t>
      </w:r>
      <w:r>
        <w:rPr>
          <w:sz w:val="28"/>
          <w:szCs w:val="28"/>
          <w:lang w:val="uk-UA"/>
        </w:rPr>
        <w:t>і</w:t>
      </w:r>
      <w:r w:rsidRPr="009D7ED3">
        <w:rPr>
          <w:sz w:val="28"/>
          <w:szCs w:val="28"/>
          <w:lang w:val="uk-UA"/>
        </w:rPr>
        <w:t>б</w:t>
      </w:r>
      <w:r>
        <w:rPr>
          <w:sz w:val="28"/>
          <w:szCs w:val="28"/>
          <w:lang w:val="uk-UA"/>
        </w:rPr>
        <w:t>і</w:t>
      </w:r>
      <w:r w:rsidRPr="009D7ED3">
        <w:rPr>
          <w:sz w:val="28"/>
          <w:szCs w:val="28"/>
          <w:lang w:val="uk-UA"/>
        </w:rPr>
        <w:t>н</w:t>
      </w:r>
      <w:r>
        <w:rPr>
          <w:sz w:val="28"/>
          <w:szCs w:val="28"/>
          <w:lang w:val="uk-UA"/>
        </w:rPr>
        <w:t>у</w:t>
      </w:r>
      <w:proofErr w:type="spellEnd"/>
      <w:r w:rsidRPr="009D7ED3">
        <w:rPr>
          <w:sz w:val="28"/>
          <w:szCs w:val="28"/>
          <w:lang w:val="uk-UA"/>
        </w:rPr>
        <w:t xml:space="preserve">, замикаючи порочне коло. Крім того, інсулін, ймовірно, посилює ефект ГТРГ на продукцію ЛГ гіпофізом. В результаті розвивається стан, що характеризується </w:t>
      </w:r>
      <w:proofErr w:type="spellStart"/>
      <w:r w:rsidRPr="009D7ED3">
        <w:rPr>
          <w:sz w:val="28"/>
          <w:szCs w:val="28"/>
          <w:lang w:val="uk-UA"/>
        </w:rPr>
        <w:t>гіперандрогенеміе</w:t>
      </w:r>
      <w:r>
        <w:rPr>
          <w:sz w:val="28"/>
          <w:szCs w:val="28"/>
          <w:lang w:val="uk-UA"/>
        </w:rPr>
        <w:t>ю</w:t>
      </w:r>
      <w:proofErr w:type="spellEnd"/>
      <w:r w:rsidRPr="009D7ED3">
        <w:rPr>
          <w:sz w:val="28"/>
          <w:szCs w:val="28"/>
          <w:lang w:val="uk-UA"/>
        </w:rPr>
        <w:t xml:space="preserve"> і </w:t>
      </w:r>
      <w:proofErr w:type="spellStart"/>
      <w:r w:rsidRPr="009D7ED3">
        <w:rPr>
          <w:sz w:val="28"/>
          <w:szCs w:val="28"/>
          <w:lang w:val="uk-UA"/>
        </w:rPr>
        <w:t>ановуляцією</w:t>
      </w:r>
      <w:proofErr w:type="spellEnd"/>
      <w:r w:rsidRPr="009D7ED3">
        <w:rPr>
          <w:sz w:val="28"/>
          <w:szCs w:val="28"/>
          <w:lang w:val="uk-UA"/>
        </w:rPr>
        <w:t>.</w:t>
      </w:r>
    </w:p>
    <w:p w:rsidR="005C0217" w:rsidRDefault="005C0217" w:rsidP="005C0217">
      <w:pPr>
        <w:spacing w:line="360" w:lineRule="auto"/>
        <w:ind w:firstLine="720"/>
        <w:jc w:val="both"/>
        <w:rPr>
          <w:sz w:val="28"/>
          <w:szCs w:val="28"/>
          <w:lang w:val="uk-UA"/>
        </w:rPr>
      </w:pPr>
      <w:r w:rsidRPr="00DF3247">
        <w:rPr>
          <w:sz w:val="28"/>
          <w:szCs w:val="28"/>
          <w:lang w:val="uk-UA"/>
        </w:rPr>
        <w:t>Незважаючи на інтенсивне вивчення</w:t>
      </w:r>
      <w:r>
        <w:rPr>
          <w:sz w:val="28"/>
          <w:szCs w:val="28"/>
          <w:lang w:val="uk-UA"/>
        </w:rPr>
        <w:t xml:space="preserve"> СПКЯ</w:t>
      </w:r>
      <w:r w:rsidRPr="00DF3247">
        <w:rPr>
          <w:sz w:val="28"/>
          <w:szCs w:val="28"/>
          <w:lang w:val="uk-UA"/>
        </w:rPr>
        <w:t xml:space="preserve">, етіологія і патогенез </w:t>
      </w:r>
      <w:r>
        <w:rPr>
          <w:sz w:val="28"/>
          <w:szCs w:val="28"/>
          <w:lang w:val="uk-UA"/>
        </w:rPr>
        <w:t xml:space="preserve">даної патології </w:t>
      </w:r>
      <w:r w:rsidRPr="00DF3247">
        <w:rPr>
          <w:sz w:val="28"/>
          <w:szCs w:val="28"/>
          <w:lang w:val="uk-UA"/>
        </w:rPr>
        <w:t>представл</w:t>
      </w:r>
      <w:r>
        <w:rPr>
          <w:sz w:val="28"/>
          <w:szCs w:val="28"/>
          <w:lang w:val="uk-UA"/>
        </w:rPr>
        <w:t>ені</w:t>
      </w:r>
      <w:r w:rsidRPr="00DF3247">
        <w:rPr>
          <w:sz w:val="28"/>
          <w:szCs w:val="28"/>
          <w:lang w:val="uk-UA"/>
        </w:rPr>
        <w:t xml:space="preserve"> лише різними гіпотезами. Велике значення в патогенезі цього синдрому грає ІР, що останнім часом отримує все більше підтверджень в результаті успішної терапії СПКЯ із застосуванням пероральних препаратів, </w:t>
      </w:r>
      <w:r>
        <w:rPr>
          <w:sz w:val="28"/>
          <w:szCs w:val="28"/>
          <w:lang w:val="uk-UA"/>
        </w:rPr>
        <w:t>що понижують рівень цукру в організмі,</w:t>
      </w:r>
      <w:r w:rsidRPr="00DF3247">
        <w:rPr>
          <w:sz w:val="28"/>
          <w:szCs w:val="28"/>
          <w:lang w:val="uk-UA"/>
        </w:rPr>
        <w:t xml:space="preserve"> одним </w:t>
      </w:r>
      <w:r>
        <w:rPr>
          <w:sz w:val="28"/>
          <w:szCs w:val="28"/>
          <w:lang w:val="uk-UA"/>
        </w:rPr>
        <w:t>і</w:t>
      </w:r>
      <w:r w:rsidRPr="00DF3247">
        <w:rPr>
          <w:sz w:val="28"/>
          <w:szCs w:val="28"/>
          <w:lang w:val="uk-UA"/>
        </w:rPr>
        <w:t xml:space="preserve">з яких є </w:t>
      </w:r>
      <w:proofErr w:type="spellStart"/>
      <w:r w:rsidRPr="00DF3247">
        <w:rPr>
          <w:sz w:val="28"/>
          <w:szCs w:val="28"/>
          <w:lang w:val="uk-UA"/>
        </w:rPr>
        <w:t>метформін</w:t>
      </w:r>
      <w:proofErr w:type="spellEnd"/>
      <w:r w:rsidRPr="00DF3247">
        <w:rPr>
          <w:sz w:val="28"/>
          <w:szCs w:val="28"/>
          <w:lang w:val="uk-UA"/>
        </w:rPr>
        <w:t xml:space="preserve">. </w:t>
      </w:r>
    </w:p>
    <w:p w:rsidR="005C0217" w:rsidRDefault="005C0217" w:rsidP="005C0217">
      <w:pPr>
        <w:spacing w:line="360" w:lineRule="auto"/>
        <w:ind w:firstLine="720"/>
        <w:jc w:val="both"/>
        <w:rPr>
          <w:sz w:val="28"/>
          <w:szCs w:val="28"/>
          <w:lang w:val="uk-UA"/>
        </w:rPr>
      </w:pPr>
      <w:r w:rsidRPr="00DF3247">
        <w:rPr>
          <w:sz w:val="28"/>
          <w:szCs w:val="28"/>
          <w:lang w:val="uk-UA"/>
        </w:rPr>
        <w:t>Важливою, не вирішеною до теперішнього часу проблемою патогенезу СПКЯ</w:t>
      </w:r>
      <w:r>
        <w:rPr>
          <w:sz w:val="28"/>
          <w:szCs w:val="28"/>
          <w:lang w:val="uk-UA"/>
        </w:rPr>
        <w:t>,</w:t>
      </w:r>
      <w:r w:rsidRPr="00DF3247">
        <w:rPr>
          <w:sz w:val="28"/>
          <w:szCs w:val="28"/>
          <w:lang w:val="uk-UA"/>
        </w:rPr>
        <w:t xml:space="preserve"> залишається визначення ймовірного дефекту гена, відповідального за </w:t>
      </w:r>
      <w:r>
        <w:rPr>
          <w:sz w:val="28"/>
          <w:szCs w:val="28"/>
          <w:lang w:val="uk-UA"/>
        </w:rPr>
        <w:t xml:space="preserve">процеси </w:t>
      </w:r>
      <w:proofErr w:type="spellStart"/>
      <w:r w:rsidRPr="00DF3247">
        <w:rPr>
          <w:sz w:val="28"/>
          <w:szCs w:val="28"/>
          <w:lang w:val="uk-UA"/>
        </w:rPr>
        <w:t>фосфорил</w:t>
      </w:r>
      <w:r>
        <w:rPr>
          <w:sz w:val="28"/>
          <w:szCs w:val="28"/>
          <w:lang w:val="uk-UA"/>
        </w:rPr>
        <w:t>ювання</w:t>
      </w:r>
      <w:proofErr w:type="spellEnd"/>
      <w:r w:rsidRPr="00DF3247">
        <w:rPr>
          <w:sz w:val="28"/>
          <w:szCs w:val="28"/>
          <w:lang w:val="uk-UA"/>
        </w:rPr>
        <w:t xml:space="preserve"> </w:t>
      </w:r>
      <w:proofErr w:type="spellStart"/>
      <w:r w:rsidRPr="00DF3247">
        <w:rPr>
          <w:sz w:val="28"/>
          <w:szCs w:val="28"/>
          <w:lang w:val="uk-UA"/>
        </w:rPr>
        <w:t>серин</w:t>
      </w:r>
      <w:r>
        <w:rPr>
          <w:sz w:val="28"/>
          <w:szCs w:val="28"/>
          <w:lang w:val="uk-UA"/>
        </w:rPr>
        <w:t>у</w:t>
      </w:r>
      <w:proofErr w:type="spellEnd"/>
      <w:r w:rsidRPr="00DF3247">
        <w:rPr>
          <w:sz w:val="28"/>
          <w:szCs w:val="28"/>
          <w:lang w:val="uk-UA"/>
        </w:rPr>
        <w:t xml:space="preserve"> і механізму його успадкування. Інша проблема - гіпердіагностика цього захворювання пов'язана з відсутністю </w:t>
      </w:r>
      <w:r w:rsidRPr="00DF3247">
        <w:rPr>
          <w:sz w:val="28"/>
          <w:szCs w:val="28"/>
          <w:lang w:val="uk-UA"/>
        </w:rPr>
        <w:lastRenderedPageBreak/>
        <w:t xml:space="preserve">чітких, загальноприйнятих критеріїв постановки діагнозу, що стає причиною невиправданих хірургічних втручань. </w:t>
      </w:r>
    </w:p>
    <w:p w:rsidR="005C0217" w:rsidRDefault="005C0217" w:rsidP="005C0217">
      <w:pPr>
        <w:spacing w:line="360" w:lineRule="auto"/>
        <w:ind w:firstLine="720"/>
        <w:jc w:val="both"/>
        <w:rPr>
          <w:sz w:val="28"/>
          <w:szCs w:val="28"/>
          <w:lang w:val="uk-UA"/>
        </w:rPr>
      </w:pPr>
      <w:r w:rsidRPr="00DF3247">
        <w:rPr>
          <w:sz w:val="28"/>
          <w:szCs w:val="28"/>
          <w:lang w:val="uk-UA"/>
        </w:rPr>
        <w:t xml:space="preserve">При </w:t>
      </w:r>
      <w:r>
        <w:rPr>
          <w:sz w:val="28"/>
          <w:szCs w:val="28"/>
          <w:lang w:val="uk-UA"/>
        </w:rPr>
        <w:t>СПКЯ</w:t>
      </w:r>
      <w:r w:rsidRPr="00DF3247">
        <w:rPr>
          <w:sz w:val="28"/>
          <w:szCs w:val="28"/>
          <w:lang w:val="uk-UA"/>
        </w:rPr>
        <w:t xml:space="preserve"> яєчники </w:t>
      </w:r>
      <w:r>
        <w:rPr>
          <w:sz w:val="28"/>
          <w:szCs w:val="28"/>
          <w:lang w:val="uk-UA"/>
        </w:rPr>
        <w:t xml:space="preserve">синтезують </w:t>
      </w:r>
      <w:r w:rsidRPr="00DF3247">
        <w:rPr>
          <w:sz w:val="28"/>
          <w:szCs w:val="28"/>
          <w:lang w:val="uk-UA"/>
        </w:rPr>
        <w:t xml:space="preserve">надмірну кількість андрогенів  і збільшуються </w:t>
      </w:r>
      <w:r>
        <w:rPr>
          <w:sz w:val="28"/>
          <w:szCs w:val="28"/>
          <w:lang w:val="uk-UA"/>
        </w:rPr>
        <w:t xml:space="preserve">у розмірах </w:t>
      </w:r>
      <w:r w:rsidRPr="00DF3247">
        <w:rPr>
          <w:sz w:val="28"/>
          <w:szCs w:val="28"/>
          <w:lang w:val="uk-UA"/>
        </w:rPr>
        <w:t xml:space="preserve">через появу в них великої кількості дрібних кіст, що сформувалися </w:t>
      </w:r>
      <w:r>
        <w:rPr>
          <w:sz w:val="28"/>
          <w:szCs w:val="28"/>
          <w:lang w:val="uk-UA"/>
        </w:rPr>
        <w:t>і</w:t>
      </w:r>
      <w:r w:rsidRPr="00DF3247">
        <w:rPr>
          <w:sz w:val="28"/>
          <w:szCs w:val="28"/>
          <w:lang w:val="uk-UA"/>
        </w:rPr>
        <w:t xml:space="preserve">з фолікулів, </w:t>
      </w:r>
      <w:r>
        <w:rPr>
          <w:sz w:val="28"/>
          <w:szCs w:val="28"/>
          <w:lang w:val="uk-UA"/>
        </w:rPr>
        <w:t>але</w:t>
      </w:r>
      <w:r w:rsidRPr="00DF3247">
        <w:rPr>
          <w:sz w:val="28"/>
          <w:szCs w:val="28"/>
          <w:lang w:val="uk-UA"/>
        </w:rPr>
        <w:t xml:space="preserve"> не досягли зрілості і овуляції.</w:t>
      </w:r>
    </w:p>
    <w:p w:rsidR="005C0217" w:rsidRDefault="005C0217" w:rsidP="005C0217">
      <w:pPr>
        <w:spacing w:line="360" w:lineRule="auto"/>
        <w:ind w:firstLine="720"/>
        <w:jc w:val="both"/>
        <w:rPr>
          <w:sz w:val="28"/>
          <w:szCs w:val="28"/>
          <w:lang w:val="uk-UA"/>
        </w:rPr>
      </w:pPr>
      <w:r w:rsidRPr="00DF3247">
        <w:rPr>
          <w:sz w:val="28"/>
          <w:szCs w:val="28"/>
          <w:lang w:val="uk-UA"/>
        </w:rPr>
        <w:t xml:space="preserve">Симптоми СПКЯ можуть включати підвищений </w:t>
      </w:r>
      <w:proofErr w:type="spellStart"/>
      <w:r w:rsidRPr="00DF3247">
        <w:rPr>
          <w:sz w:val="28"/>
          <w:szCs w:val="28"/>
          <w:lang w:val="uk-UA"/>
        </w:rPr>
        <w:t>оволосіння</w:t>
      </w:r>
      <w:proofErr w:type="spellEnd"/>
      <w:r w:rsidRPr="00DF3247">
        <w:rPr>
          <w:sz w:val="28"/>
          <w:szCs w:val="28"/>
          <w:lang w:val="uk-UA"/>
        </w:rPr>
        <w:t xml:space="preserve"> (гірсутизм), вугровий висип (</w:t>
      </w:r>
      <w:proofErr w:type="spellStart"/>
      <w:r w:rsidRPr="00DF3247">
        <w:rPr>
          <w:sz w:val="28"/>
          <w:szCs w:val="28"/>
          <w:lang w:val="uk-UA"/>
        </w:rPr>
        <w:t>акне</w:t>
      </w:r>
      <w:proofErr w:type="spellEnd"/>
      <w:r w:rsidRPr="00DF3247">
        <w:rPr>
          <w:sz w:val="28"/>
          <w:szCs w:val="28"/>
          <w:lang w:val="uk-UA"/>
        </w:rPr>
        <w:t xml:space="preserve">), нерегулярні менструації, відсутність овуляції, безпліддя. Багато пацієнтів з СПКЯ страждають надмірною вагою. </w:t>
      </w:r>
    </w:p>
    <w:p w:rsidR="005C0217" w:rsidRDefault="005C0217" w:rsidP="005C0217">
      <w:pPr>
        <w:spacing w:line="360" w:lineRule="auto"/>
        <w:ind w:firstLine="720"/>
        <w:jc w:val="both"/>
        <w:rPr>
          <w:sz w:val="28"/>
          <w:szCs w:val="28"/>
          <w:lang w:val="uk-UA"/>
        </w:rPr>
      </w:pPr>
      <w:r w:rsidRPr="00DF3247">
        <w:rPr>
          <w:sz w:val="28"/>
          <w:szCs w:val="28"/>
          <w:lang w:val="uk-UA"/>
        </w:rPr>
        <w:t xml:space="preserve">Відсутність овуляції при СПКЯ призводить до постійно високого рівня естрогенів і недостатньої кількості </w:t>
      </w:r>
      <w:proofErr w:type="spellStart"/>
      <w:r w:rsidRPr="00DF3247">
        <w:rPr>
          <w:sz w:val="28"/>
          <w:szCs w:val="28"/>
          <w:lang w:val="uk-UA"/>
        </w:rPr>
        <w:t>прогестерону</w:t>
      </w:r>
      <w:proofErr w:type="spellEnd"/>
      <w:r w:rsidRPr="00DF3247">
        <w:rPr>
          <w:sz w:val="28"/>
          <w:szCs w:val="28"/>
          <w:lang w:val="uk-UA"/>
        </w:rPr>
        <w:t xml:space="preserve">, що може викликати надмірне потовщення </w:t>
      </w:r>
      <w:proofErr w:type="spellStart"/>
      <w:r w:rsidRPr="00DF3247">
        <w:rPr>
          <w:sz w:val="28"/>
          <w:szCs w:val="28"/>
          <w:lang w:val="uk-UA"/>
        </w:rPr>
        <w:t>ендометрія</w:t>
      </w:r>
      <w:proofErr w:type="spellEnd"/>
      <w:r>
        <w:rPr>
          <w:sz w:val="28"/>
          <w:szCs w:val="28"/>
          <w:lang w:val="uk-UA"/>
        </w:rPr>
        <w:t>.</w:t>
      </w:r>
      <w:r w:rsidRPr="00DF3247">
        <w:rPr>
          <w:sz w:val="28"/>
          <w:szCs w:val="28"/>
          <w:lang w:val="uk-UA"/>
        </w:rPr>
        <w:t xml:space="preserve"> </w:t>
      </w:r>
    </w:p>
    <w:p w:rsidR="005C0217" w:rsidRDefault="005C0217" w:rsidP="005C0217">
      <w:pPr>
        <w:spacing w:line="360" w:lineRule="auto"/>
        <w:ind w:firstLine="720"/>
        <w:jc w:val="both"/>
        <w:rPr>
          <w:sz w:val="28"/>
          <w:szCs w:val="28"/>
          <w:lang w:val="uk-UA"/>
        </w:rPr>
      </w:pPr>
      <w:r w:rsidRPr="00DF3247">
        <w:rPr>
          <w:sz w:val="28"/>
          <w:szCs w:val="28"/>
          <w:lang w:val="uk-UA"/>
        </w:rPr>
        <w:t xml:space="preserve">СПКЯ часто супроводжується підвищенням </w:t>
      </w:r>
      <w:r>
        <w:rPr>
          <w:sz w:val="28"/>
          <w:szCs w:val="28"/>
          <w:lang w:val="uk-UA"/>
        </w:rPr>
        <w:t xml:space="preserve">у </w:t>
      </w:r>
      <w:r w:rsidRPr="00DF3247">
        <w:rPr>
          <w:sz w:val="28"/>
          <w:szCs w:val="28"/>
          <w:lang w:val="uk-UA"/>
        </w:rPr>
        <w:t>сироват</w:t>
      </w:r>
      <w:r>
        <w:rPr>
          <w:sz w:val="28"/>
          <w:szCs w:val="28"/>
          <w:lang w:val="uk-UA"/>
        </w:rPr>
        <w:t>ці крові</w:t>
      </w:r>
      <w:r w:rsidRPr="00DF3247">
        <w:rPr>
          <w:sz w:val="28"/>
          <w:szCs w:val="28"/>
          <w:lang w:val="uk-UA"/>
        </w:rPr>
        <w:t xml:space="preserve"> концентрації </w:t>
      </w:r>
      <w:proofErr w:type="spellStart"/>
      <w:r w:rsidRPr="00DF3247">
        <w:rPr>
          <w:sz w:val="28"/>
          <w:szCs w:val="28"/>
          <w:lang w:val="uk-UA"/>
        </w:rPr>
        <w:t>тригліцеридів</w:t>
      </w:r>
      <w:proofErr w:type="spellEnd"/>
      <w:r w:rsidRPr="00DF3247">
        <w:rPr>
          <w:sz w:val="28"/>
          <w:szCs w:val="28"/>
          <w:lang w:val="uk-UA"/>
        </w:rPr>
        <w:t xml:space="preserve"> і ліпопротеїдів низької щільності </w:t>
      </w:r>
      <w:r>
        <w:rPr>
          <w:sz w:val="28"/>
          <w:szCs w:val="28"/>
          <w:lang w:val="uk-UA"/>
        </w:rPr>
        <w:t>та</w:t>
      </w:r>
      <w:r w:rsidRPr="00DF3247">
        <w:rPr>
          <w:sz w:val="28"/>
          <w:szCs w:val="28"/>
          <w:lang w:val="uk-UA"/>
        </w:rPr>
        <w:t xml:space="preserve"> зниженням концентрації ліпопротеїдів високої щільності, схильністю до </w:t>
      </w:r>
      <w:proofErr w:type="spellStart"/>
      <w:r w:rsidRPr="00DF3247">
        <w:rPr>
          <w:sz w:val="28"/>
          <w:szCs w:val="28"/>
          <w:lang w:val="uk-UA"/>
        </w:rPr>
        <w:t>гіперкоагуляції</w:t>
      </w:r>
      <w:proofErr w:type="spellEnd"/>
      <w:r w:rsidRPr="00DF3247">
        <w:rPr>
          <w:sz w:val="28"/>
          <w:szCs w:val="28"/>
          <w:lang w:val="uk-UA"/>
        </w:rPr>
        <w:t xml:space="preserve"> і порушенн</w:t>
      </w:r>
      <w:r>
        <w:rPr>
          <w:sz w:val="28"/>
          <w:szCs w:val="28"/>
          <w:lang w:val="uk-UA"/>
        </w:rPr>
        <w:t>ю</w:t>
      </w:r>
      <w:r w:rsidRPr="00DF3247">
        <w:rPr>
          <w:sz w:val="28"/>
          <w:szCs w:val="28"/>
          <w:lang w:val="uk-UA"/>
        </w:rPr>
        <w:t xml:space="preserve"> фібринолізу</w:t>
      </w:r>
      <w:r>
        <w:rPr>
          <w:sz w:val="28"/>
          <w:szCs w:val="28"/>
          <w:lang w:val="uk-UA"/>
        </w:rPr>
        <w:t xml:space="preserve"> Ці </w:t>
      </w:r>
      <w:r w:rsidRPr="00DF3247">
        <w:rPr>
          <w:sz w:val="28"/>
          <w:szCs w:val="28"/>
          <w:lang w:val="uk-UA"/>
        </w:rPr>
        <w:t xml:space="preserve">фактори </w:t>
      </w:r>
      <w:r>
        <w:rPr>
          <w:sz w:val="28"/>
          <w:szCs w:val="28"/>
          <w:lang w:val="uk-UA"/>
        </w:rPr>
        <w:t xml:space="preserve">можуть привести до </w:t>
      </w:r>
      <w:r w:rsidRPr="00DF3247">
        <w:rPr>
          <w:sz w:val="28"/>
          <w:szCs w:val="28"/>
          <w:lang w:val="uk-UA"/>
        </w:rPr>
        <w:t xml:space="preserve"> розвитку атеросклерозу і </w:t>
      </w:r>
      <w:proofErr w:type="spellStart"/>
      <w:r w:rsidRPr="00DF3247">
        <w:rPr>
          <w:sz w:val="28"/>
          <w:szCs w:val="28"/>
          <w:lang w:val="uk-UA"/>
        </w:rPr>
        <w:t>кардіоваскулярних</w:t>
      </w:r>
      <w:proofErr w:type="spellEnd"/>
      <w:r w:rsidRPr="00DF3247">
        <w:rPr>
          <w:sz w:val="28"/>
          <w:szCs w:val="28"/>
          <w:lang w:val="uk-UA"/>
        </w:rPr>
        <w:t xml:space="preserve"> порушень у жінок </w:t>
      </w:r>
      <w:r>
        <w:rPr>
          <w:sz w:val="28"/>
          <w:szCs w:val="28"/>
          <w:lang w:val="uk-UA"/>
        </w:rPr>
        <w:t>і</w:t>
      </w:r>
      <w:r w:rsidRPr="00DF3247">
        <w:rPr>
          <w:sz w:val="28"/>
          <w:szCs w:val="28"/>
          <w:lang w:val="uk-UA"/>
        </w:rPr>
        <w:t xml:space="preserve">з СПКЯ. Однак, незважаючи на значне число проведених досліджень, останні десять </w:t>
      </w:r>
      <w:r>
        <w:rPr>
          <w:sz w:val="28"/>
          <w:szCs w:val="28"/>
          <w:lang w:val="uk-UA"/>
        </w:rPr>
        <w:t>років</w:t>
      </w:r>
      <w:r w:rsidRPr="00DF3247">
        <w:rPr>
          <w:sz w:val="28"/>
          <w:szCs w:val="28"/>
          <w:lang w:val="uk-UA"/>
        </w:rPr>
        <w:t xml:space="preserve"> увагу дослідників притягнуто до вивчення ролі </w:t>
      </w:r>
      <w:proofErr w:type="spellStart"/>
      <w:r w:rsidRPr="00DF3247">
        <w:rPr>
          <w:sz w:val="28"/>
          <w:szCs w:val="28"/>
          <w:lang w:val="uk-UA"/>
        </w:rPr>
        <w:t>гіперінсулінеміміі</w:t>
      </w:r>
      <w:proofErr w:type="spellEnd"/>
      <w:r w:rsidRPr="00DF3247">
        <w:rPr>
          <w:sz w:val="28"/>
          <w:szCs w:val="28"/>
          <w:lang w:val="uk-UA"/>
        </w:rPr>
        <w:t xml:space="preserve"> і </w:t>
      </w:r>
      <w:proofErr w:type="spellStart"/>
      <w:r w:rsidRPr="00DF3247">
        <w:rPr>
          <w:sz w:val="28"/>
          <w:szCs w:val="28"/>
          <w:lang w:val="uk-UA"/>
        </w:rPr>
        <w:t>інсулінорезистентності</w:t>
      </w:r>
      <w:proofErr w:type="spellEnd"/>
      <w:r w:rsidRPr="00DF3247">
        <w:rPr>
          <w:sz w:val="28"/>
          <w:szCs w:val="28"/>
          <w:lang w:val="uk-UA"/>
        </w:rPr>
        <w:t xml:space="preserve"> у формуванні та перебігу СПКЯ. </w:t>
      </w:r>
    </w:p>
    <w:p w:rsidR="005C0217" w:rsidRDefault="005C0217" w:rsidP="005C0217">
      <w:pPr>
        <w:spacing w:line="360" w:lineRule="auto"/>
        <w:ind w:firstLine="720"/>
        <w:jc w:val="both"/>
        <w:rPr>
          <w:sz w:val="28"/>
          <w:szCs w:val="28"/>
          <w:lang w:val="uk-UA"/>
        </w:rPr>
      </w:pPr>
      <w:r>
        <w:rPr>
          <w:sz w:val="28"/>
          <w:szCs w:val="28"/>
          <w:lang w:val="uk-UA"/>
        </w:rPr>
        <w:t>П</w:t>
      </w:r>
      <w:r w:rsidRPr="00DF3247">
        <w:rPr>
          <w:sz w:val="28"/>
          <w:szCs w:val="28"/>
          <w:lang w:val="uk-UA"/>
        </w:rPr>
        <w:t xml:space="preserve">роведено багато досліджень, спрямованих на вивчення взаємозв'язку між ожирінням, </w:t>
      </w:r>
      <w:proofErr w:type="spellStart"/>
      <w:r w:rsidRPr="00DF3247">
        <w:rPr>
          <w:sz w:val="28"/>
          <w:szCs w:val="28"/>
          <w:lang w:val="uk-UA"/>
        </w:rPr>
        <w:t>г</w:t>
      </w:r>
      <w:r>
        <w:rPr>
          <w:sz w:val="28"/>
          <w:szCs w:val="28"/>
          <w:lang w:val="uk-UA"/>
        </w:rPr>
        <w:t>і</w:t>
      </w:r>
      <w:r w:rsidRPr="00DF3247">
        <w:rPr>
          <w:sz w:val="28"/>
          <w:szCs w:val="28"/>
          <w:lang w:val="uk-UA"/>
        </w:rPr>
        <w:t>перандроген</w:t>
      </w:r>
      <w:r>
        <w:rPr>
          <w:sz w:val="28"/>
          <w:szCs w:val="28"/>
          <w:lang w:val="uk-UA"/>
        </w:rPr>
        <w:t>ією</w:t>
      </w:r>
      <w:proofErr w:type="spellEnd"/>
      <w:r w:rsidRPr="00DF3247">
        <w:rPr>
          <w:sz w:val="28"/>
          <w:szCs w:val="28"/>
          <w:lang w:val="uk-UA"/>
        </w:rPr>
        <w:t xml:space="preserve">, </w:t>
      </w:r>
      <w:proofErr w:type="spellStart"/>
      <w:r w:rsidRPr="00DF3247">
        <w:rPr>
          <w:sz w:val="28"/>
          <w:szCs w:val="28"/>
          <w:lang w:val="uk-UA"/>
        </w:rPr>
        <w:t>інсулінорезистентн</w:t>
      </w:r>
      <w:r>
        <w:rPr>
          <w:sz w:val="28"/>
          <w:szCs w:val="28"/>
          <w:lang w:val="uk-UA"/>
        </w:rPr>
        <w:t>і</w:t>
      </w:r>
      <w:r w:rsidRPr="00DF3247">
        <w:rPr>
          <w:sz w:val="28"/>
          <w:szCs w:val="28"/>
          <w:lang w:val="uk-UA"/>
        </w:rPr>
        <w:t>ст</w:t>
      </w:r>
      <w:r>
        <w:rPr>
          <w:sz w:val="28"/>
          <w:szCs w:val="28"/>
          <w:lang w:val="uk-UA"/>
        </w:rPr>
        <w:t>ю</w:t>
      </w:r>
      <w:proofErr w:type="spellEnd"/>
      <w:r w:rsidRPr="00DF3247">
        <w:rPr>
          <w:sz w:val="28"/>
          <w:szCs w:val="28"/>
          <w:lang w:val="uk-UA"/>
        </w:rPr>
        <w:t xml:space="preserve"> та метаболічними порушеннями у пацієнток з СПКЯ.</w:t>
      </w:r>
      <w:r>
        <w:rPr>
          <w:sz w:val="28"/>
          <w:szCs w:val="28"/>
          <w:lang w:val="uk-UA"/>
        </w:rPr>
        <w:t xml:space="preserve"> </w:t>
      </w:r>
      <w:r w:rsidRPr="00DF3247">
        <w:rPr>
          <w:sz w:val="28"/>
          <w:szCs w:val="28"/>
          <w:lang w:val="uk-UA"/>
        </w:rPr>
        <w:t xml:space="preserve"> В останні роки була встановлена </w:t>
      </w:r>
      <w:r w:rsidRPr="00DF3247">
        <w:rPr>
          <w:rFonts w:ascii="Arial Unicode MS" w:eastAsia="Arial Unicode MS" w:hAnsi="Arial Unicode MS" w:cs="Arial Unicode MS" w:hint="eastAsia"/>
          <w:sz w:val="28"/>
          <w:szCs w:val="28"/>
          <w:lang w:val="uk-UA"/>
        </w:rPr>
        <w:t>​​</w:t>
      </w:r>
      <w:r w:rsidRPr="00DF3247">
        <w:rPr>
          <w:sz w:val="28"/>
          <w:szCs w:val="28"/>
          <w:lang w:val="uk-UA"/>
        </w:rPr>
        <w:t xml:space="preserve">роль гормону росту (ГР) в патогенезі </w:t>
      </w:r>
      <w:r>
        <w:rPr>
          <w:sz w:val="28"/>
          <w:szCs w:val="28"/>
          <w:lang w:val="uk-UA"/>
        </w:rPr>
        <w:t xml:space="preserve">цього </w:t>
      </w:r>
      <w:r w:rsidRPr="00DF3247">
        <w:rPr>
          <w:sz w:val="28"/>
          <w:szCs w:val="28"/>
          <w:lang w:val="uk-UA"/>
        </w:rPr>
        <w:t>захворювання, однак ця проблема залишається дискутабельно</w:t>
      </w:r>
      <w:r>
        <w:rPr>
          <w:sz w:val="28"/>
          <w:szCs w:val="28"/>
          <w:lang w:val="uk-UA"/>
        </w:rPr>
        <w:t>ю</w:t>
      </w:r>
      <w:r w:rsidRPr="00DF3247">
        <w:rPr>
          <w:sz w:val="28"/>
          <w:szCs w:val="28"/>
          <w:lang w:val="uk-UA"/>
        </w:rPr>
        <w:t xml:space="preserve">. Підвищення рівня ГР в сироватці крові було виявлено у дівчат, які страждають </w:t>
      </w:r>
      <w:proofErr w:type="spellStart"/>
      <w:r w:rsidRPr="00DF3247">
        <w:rPr>
          <w:sz w:val="28"/>
          <w:szCs w:val="28"/>
          <w:lang w:val="uk-UA"/>
        </w:rPr>
        <w:t>полікістозом</w:t>
      </w:r>
      <w:proofErr w:type="spellEnd"/>
      <w:r w:rsidRPr="00DF3247">
        <w:rPr>
          <w:sz w:val="28"/>
          <w:szCs w:val="28"/>
          <w:lang w:val="uk-UA"/>
        </w:rPr>
        <w:t xml:space="preserve"> і мають нормальну масу тіла. ГР посилює утворення </w:t>
      </w:r>
      <w:proofErr w:type="spellStart"/>
      <w:r>
        <w:rPr>
          <w:sz w:val="28"/>
          <w:szCs w:val="28"/>
          <w:lang w:val="uk-UA"/>
        </w:rPr>
        <w:t>інсуліноподібного</w:t>
      </w:r>
      <w:proofErr w:type="spellEnd"/>
      <w:r>
        <w:rPr>
          <w:sz w:val="28"/>
          <w:szCs w:val="28"/>
          <w:lang w:val="uk-UA"/>
        </w:rPr>
        <w:t xml:space="preserve"> фактору росту (</w:t>
      </w:r>
      <w:r w:rsidRPr="00DF3247">
        <w:rPr>
          <w:sz w:val="28"/>
          <w:szCs w:val="28"/>
          <w:lang w:val="uk-UA"/>
        </w:rPr>
        <w:t>ІПФР</w:t>
      </w:r>
      <w:r>
        <w:rPr>
          <w:sz w:val="28"/>
          <w:szCs w:val="28"/>
          <w:lang w:val="uk-UA"/>
        </w:rPr>
        <w:t>)</w:t>
      </w:r>
      <w:r w:rsidRPr="00DF3247">
        <w:rPr>
          <w:sz w:val="28"/>
          <w:szCs w:val="28"/>
          <w:lang w:val="uk-UA"/>
        </w:rPr>
        <w:t xml:space="preserve"> в клітинах гранульози і підвищує зв'язування рецепторів тека-клітин з ЛГ, рівень якого при </w:t>
      </w:r>
      <w:r>
        <w:rPr>
          <w:sz w:val="28"/>
          <w:szCs w:val="28"/>
          <w:lang w:val="uk-UA"/>
        </w:rPr>
        <w:t>СПКЯ</w:t>
      </w:r>
      <w:r w:rsidRPr="00DF3247">
        <w:rPr>
          <w:sz w:val="28"/>
          <w:szCs w:val="28"/>
          <w:lang w:val="uk-UA"/>
        </w:rPr>
        <w:t xml:space="preserve"> завжди вище </w:t>
      </w:r>
      <w:r>
        <w:rPr>
          <w:sz w:val="28"/>
          <w:szCs w:val="28"/>
          <w:lang w:val="uk-UA"/>
        </w:rPr>
        <w:t xml:space="preserve">за </w:t>
      </w:r>
      <w:r w:rsidRPr="00DF3247">
        <w:rPr>
          <w:sz w:val="28"/>
          <w:szCs w:val="28"/>
          <w:lang w:val="uk-UA"/>
        </w:rPr>
        <w:t>норм</w:t>
      </w:r>
      <w:r>
        <w:rPr>
          <w:sz w:val="28"/>
          <w:szCs w:val="28"/>
          <w:lang w:val="uk-UA"/>
        </w:rPr>
        <w:t>у</w:t>
      </w:r>
      <w:r w:rsidRPr="00DF3247">
        <w:rPr>
          <w:sz w:val="28"/>
          <w:szCs w:val="28"/>
          <w:lang w:val="uk-UA"/>
        </w:rPr>
        <w:t>.</w:t>
      </w:r>
    </w:p>
    <w:p w:rsidR="005C0217" w:rsidRDefault="005C0217" w:rsidP="005C0217">
      <w:pPr>
        <w:spacing w:line="360" w:lineRule="auto"/>
        <w:ind w:firstLine="720"/>
        <w:jc w:val="both"/>
        <w:rPr>
          <w:sz w:val="28"/>
          <w:szCs w:val="28"/>
          <w:lang w:val="uk-UA"/>
        </w:rPr>
      </w:pPr>
      <w:r w:rsidRPr="003F04B6">
        <w:rPr>
          <w:sz w:val="28"/>
          <w:szCs w:val="28"/>
          <w:lang w:val="uk-UA"/>
        </w:rPr>
        <w:t xml:space="preserve">Близько 30% випадків захворювання </w:t>
      </w:r>
      <w:r>
        <w:rPr>
          <w:sz w:val="28"/>
          <w:szCs w:val="28"/>
          <w:lang w:val="uk-UA"/>
        </w:rPr>
        <w:t xml:space="preserve">на СПКЯ </w:t>
      </w:r>
      <w:r w:rsidRPr="003F04B6">
        <w:rPr>
          <w:sz w:val="28"/>
          <w:szCs w:val="28"/>
          <w:lang w:val="uk-UA"/>
        </w:rPr>
        <w:t xml:space="preserve">супроводжується </w:t>
      </w:r>
      <w:proofErr w:type="spellStart"/>
      <w:r w:rsidRPr="003F04B6">
        <w:rPr>
          <w:sz w:val="28"/>
          <w:szCs w:val="28"/>
          <w:lang w:val="uk-UA"/>
        </w:rPr>
        <w:t>гіперпролактинемією</w:t>
      </w:r>
      <w:proofErr w:type="spellEnd"/>
      <w:r w:rsidRPr="003F04B6">
        <w:rPr>
          <w:sz w:val="28"/>
          <w:szCs w:val="28"/>
          <w:lang w:val="uk-UA"/>
        </w:rPr>
        <w:t xml:space="preserve">. Високий рівень пролактину погіршує ендокринні </w:t>
      </w:r>
      <w:r w:rsidRPr="003F04B6">
        <w:rPr>
          <w:sz w:val="28"/>
          <w:szCs w:val="28"/>
          <w:lang w:val="uk-UA"/>
        </w:rPr>
        <w:lastRenderedPageBreak/>
        <w:t xml:space="preserve">порушення при </w:t>
      </w:r>
      <w:r>
        <w:rPr>
          <w:sz w:val="28"/>
          <w:szCs w:val="28"/>
          <w:lang w:val="uk-UA"/>
        </w:rPr>
        <w:t>СПКЯ</w:t>
      </w:r>
      <w:r w:rsidRPr="003F04B6">
        <w:rPr>
          <w:sz w:val="28"/>
          <w:szCs w:val="28"/>
          <w:lang w:val="uk-UA"/>
        </w:rPr>
        <w:t xml:space="preserve">. </w:t>
      </w:r>
      <w:proofErr w:type="spellStart"/>
      <w:r w:rsidRPr="003F04B6">
        <w:rPr>
          <w:sz w:val="28"/>
          <w:szCs w:val="28"/>
          <w:lang w:val="uk-UA"/>
        </w:rPr>
        <w:t>Г</w:t>
      </w:r>
      <w:r>
        <w:rPr>
          <w:sz w:val="28"/>
          <w:szCs w:val="28"/>
          <w:lang w:val="uk-UA"/>
        </w:rPr>
        <w:t>і</w:t>
      </w:r>
      <w:r w:rsidRPr="003F04B6">
        <w:rPr>
          <w:sz w:val="28"/>
          <w:szCs w:val="28"/>
          <w:lang w:val="uk-UA"/>
        </w:rPr>
        <w:t>перпролактинем</w:t>
      </w:r>
      <w:r>
        <w:rPr>
          <w:sz w:val="28"/>
          <w:szCs w:val="28"/>
          <w:lang w:val="uk-UA"/>
        </w:rPr>
        <w:t>і</w:t>
      </w:r>
      <w:r w:rsidRPr="003F04B6">
        <w:rPr>
          <w:sz w:val="28"/>
          <w:szCs w:val="28"/>
          <w:lang w:val="uk-UA"/>
        </w:rPr>
        <w:t>я</w:t>
      </w:r>
      <w:proofErr w:type="spellEnd"/>
      <w:r w:rsidRPr="003F04B6">
        <w:rPr>
          <w:sz w:val="28"/>
          <w:szCs w:val="28"/>
          <w:lang w:val="uk-UA"/>
        </w:rPr>
        <w:t xml:space="preserve"> частіше буває функціонально</w:t>
      </w:r>
      <w:r>
        <w:rPr>
          <w:sz w:val="28"/>
          <w:szCs w:val="28"/>
          <w:lang w:val="uk-UA"/>
        </w:rPr>
        <w:t>ю</w:t>
      </w:r>
      <w:r w:rsidRPr="003F04B6">
        <w:rPr>
          <w:sz w:val="28"/>
          <w:szCs w:val="28"/>
          <w:lang w:val="uk-UA"/>
        </w:rPr>
        <w:t>, тобто не є сл</w:t>
      </w:r>
      <w:r>
        <w:rPr>
          <w:sz w:val="28"/>
          <w:szCs w:val="28"/>
          <w:lang w:val="uk-UA"/>
        </w:rPr>
        <w:t>ідком</w:t>
      </w:r>
      <w:r w:rsidRPr="003F04B6">
        <w:rPr>
          <w:sz w:val="28"/>
          <w:szCs w:val="28"/>
          <w:lang w:val="uk-UA"/>
        </w:rPr>
        <w:t xml:space="preserve"> органічних порушень, наприклад, </w:t>
      </w:r>
      <w:proofErr w:type="spellStart"/>
      <w:r w:rsidRPr="003F04B6">
        <w:rPr>
          <w:sz w:val="28"/>
          <w:szCs w:val="28"/>
          <w:lang w:val="uk-UA"/>
        </w:rPr>
        <w:t>макро</w:t>
      </w:r>
      <w:proofErr w:type="spellEnd"/>
      <w:r w:rsidRPr="003F04B6">
        <w:rPr>
          <w:sz w:val="28"/>
          <w:szCs w:val="28"/>
          <w:lang w:val="uk-UA"/>
        </w:rPr>
        <w:t xml:space="preserve"> - або </w:t>
      </w:r>
      <w:proofErr w:type="spellStart"/>
      <w:r w:rsidRPr="003F04B6">
        <w:rPr>
          <w:sz w:val="28"/>
          <w:szCs w:val="28"/>
          <w:lang w:val="uk-UA"/>
        </w:rPr>
        <w:t>мікропролакт</w:t>
      </w:r>
      <w:r>
        <w:rPr>
          <w:sz w:val="28"/>
          <w:szCs w:val="28"/>
          <w:lang w:val="uk-UA"/>
        </w:rPr>
        <w:t>и</w:t>
      </w:r>
      <w:r w:rsidRPr="003F04B6">
        <w:rPr>
          <w:sz w:val="28"/>
          <w:szCs w:val="28"/>
          <w:lang w:val="uk-UA"/>
        </w:rPr>
        <w:t>номи</w:t>
      </w:r>
      <w:proofErr w:type="spellEnd"/>
      <w:r w:rsidRPr="003F04B6">
        <w:rPr>
          <w:sz w:val="28"/>
          <w:szCs w:val="28"/>
          <w:lang w:val="uk-UA"/>
        </w:rPr>
        <w:t xml:space="preserve"> гіпофіз</w:t>
      </w:r>
      <w:r>
        <w:rPr>
          <w:sz w:val="28"/>
          <w:szCs w:val="28"/>
          <w:lang w:val="uk-UA"/>
        </w:rPr>
        <w:t>у</w:t>
      </w:r>
      <w:r w:rsidRPr="003F04B6">
        <w:rPr>
          <w:sz w:val="28"/>
          <w:szCs w:val="28"/>
          <w:lang w:val="uk-UA"/>
        </w:rPr>
        <w:t>. Але необхідно пам'ятати про можливу наявність пухлини, діагностика якої буває вкрай утруднена, і не призначати лікування поки не буде повністю виключена дана патологія.</w:t>
      </w:r>
      <w:r>
        <w:rPr>
          <w:sz w:val="28"/>
          <w:szCs w:val="28"/>
          <w:lang w:val="uk-UA"/>
        </w:rPr>
        <w:t xml:space="preserve"> </w:t>
      </w:r>
    </w:p>
    <w:p w:rsidR="005C0217" w:rsidRDefault="005C0217" w:rsidP="005C0217">
      <w:pPr>
        <w:spacing w:line="360" w:lineRule="auto"/>
        <w:ind w:firstLine="720"/>
        <w:jc w:val="both"/>
        <w:rPr>
          <w:sz w:val="28"/>
          <w:szCs w:val="28"/>
          <w:lang w:val="uk-UA"/>
        </w:rPr>
      </w:pPr>
      <w:proofErr w:type="spellStart"/>
      <w:r w:rsidRPr="003F04B6">
        <w:rPr>
          <w:sz w:val="28"/>
          <w:szCs w:val="28"/>
          <w:lang w:val="uk-UA"/>
        </w:rPr>
        <w:t>Г</w:t>
      </w:r>
      <w:r>
        <w:rPr>
          <w:sz w:val="28"/>
          <w:szCs w:val="28"/>
          <w:lang w:val="uk-UA"/>
        </w:rPr>
        <w:t>і</w:t>
      </w:r>
      <w:r w:rsidRPr="003F04B6">
        <w:rPr>
          <w:sz w:val="28"/>
          <w:szCs w:val="28"/>
          <w:lang w:val="uk-UA"/>
        </w:rPr>
        <w:t>перпролактинем</w:t>
      </w:r>
      <w:r>
        <w:rPr>
          <w:sz w:val="28"/>
          <w:szCs w:val="28"/>
          <w:lang w:val="uk-UA"/>
        </w:rPr>
        <w:t>і</w:t>
      </w:r>
      <w:r w:rsidRPr="003F04B6">
        <w:rPr>
          <w:sz w:val="28"/>
          <w:szCs w:val="28"/>
          <w:lang w:val="uk-UA"/>
        </w:rPr>
        <w:t>я</w:t>
      </w:r>
      <w:proofErr w:type="spellEnd"/>
      <w:r w:rsidRPr="003F04B6">
        <w:rPr>
          <w:sz w:val="28"/>
          <w:szCs w:val="28"/>
          <w:lang w:val="uk-UA"/>
        </w:rPr>
        <w:t xml:space="preserve"> при </w:t>
      </w:r>
      <w:r>
        <w:rPr>
          <w:sz w:val="28"/>
          <w:szCs w:val="28"/>
          <w:lang w:val="uk-UA"/>
        </w:rPr>
        <w:t>СПКЯ</w:t>
      </w:r>
      <w:r w:rsidRPr="003F04B6">
        <w:rPr>
          <w:sz w:val="28"/>
          <w:szCs w:val="28"/>
          <w:lang w:val="uk-UA"/>
        </w:rPr>
        <w:t xml:space="preserve"> часто є наслідком ослаблення </w:t>
      </w:r>
      <w:proofErr w:type="spellStart"/>
      <w:r w:rsidRPr="003F04B6">
        <w:rPr>
          <w:sz w:val="28"/>
          <w:szCs w:val="28"/>
          <w:lang w:val="uk-UA"/>
        </w:rPr>
        <w:t>допам</w:t>
      </w:r>
      <w:r>
        <w:rPr>
          <w:sz w:val="28"/>
          <w:szCs w:val="28"/>
          <w:lang w:val="uk-UA"/>
        </w:rPr>
        <w:t>і</w:t>
      </w:r>
      <w:r w:rsidRPr="003F04B6">
        <w:rPr>
          <w:sz w:val="28"/>
          <w:szCs w:val="28"/>
          <w:lang w:val="uk-UA"/>
        </w:rPr>
        <w:t>нергич</w:t>
      </w:r>
      <w:r>
        <w:rPr>
          <w:sz w:val="28"/>
          <w:szCs w:val="28"/>
          <w:lang w:val="uk-UA"/>
        </w:rPr>
        <w:t>них</w:t>
      </w:r>
      <w:proofErr w:type="spellEnd"/>
      <w:r w:rsidRPr="003F04B6">
        <w:rPr>
          <w:sz w:val="28"/>
          <w:szCs w:val="28"/>
          <w:lang w:val="uk-UA"/>
        </w:rPr>
        <w:t xml:space="preserve"> впливів (</w:t>
      </w:r>
      <w:proofErr w:type="spellStart"/>
      <w:r w:rsidRPr="003F04B6">
        <w:rPr>
          <w:sz w:val="28"/>
          <w:szCs w:val="28"/>
          <w:lang w:val="uk-UA"/>
        </w:rPr>
        <w:t>допамін</w:t>
      </w:r>
      <w:proofErr w:type="spellEnd"/>
      <w:r w:rsidRPr="003F04B6">
        <w:rPr>
          <w:sz w:val="28"/>
          <w:szCs w:val="28"/>
          <w:lang w:val="uk-UA"/>
        </w:rPr>
        <w:t xml:space="preserve"> - потужний ендогенний інгібітор виділення пролактину з передньої долі гіпофіза), що розгальмовує секрецію</w:t>
      </w:r>
      <w:r>
        <w:rPr>
          <w:sz w:val="28"/>
          <w:szCs w:val="28"/>
          <w:lang w:val="uk-UA"/>
        </w:rPr>
        <w:t xml:space="preserve"> </w:t>
      </w:r>
      <w:r w:rsidRPr="003F04B6">
        <w:rPr>
          <w:sz w:val="28"/>
          <w:szCs w:val="28"/>
          <w:lang w:val="uk-UA"/>
        </w:rPr>
        <w:t xml:space="preserve">пролактину і його рівень в крові зростає. Контроль секреції пролактину здійснюється </w:t>
      </w:r>
      <w:proofErr w:type="spellStart"/>
      <w:r w:rsidRPr="003F04B6">
        <w:rPr>
          <w:sz w:val="28"/>
          <w:szCs w:val="28"/>
          <w:lang w:val="uk-UA"/>
        </w:rPr>
        <w:t>тирол</w:t>
      </w:r>
      <w:r>
        <w:rPr>
          <w:sz w:val="28"/>
          <w:szCs w:val="28"/>
          <w:lang w:val="uk-UA"/>
        </w:rPr>
        <w:t>і</w:t>
      </w:r>
      <w:r w:rsidRPr="003F04B6">
        <w:rPr>
          <w:sz w:val="28"/>
          <w:szCs w:val="28"/>
          <w:lang w:val="uk-UA"/>
        </w:rPr>
        <w:t>берином</w:t>
      </w:r>
      <w:proofErr w:type="spellEnd"/>
      <w:r w:rsidRPr="003F04B6">
        <w:rPr>
          <w:sz w:val="28"/>
          <w:szCs w:val="28"/>
          <w:lang w:val="uk-UA"/>
        </w:rPr>
        <w:t xml:space="preserve"> (рівень якого підвищується при гіпотиреозі)</w:t>
      </w:r>
      <w:r>
        <w:rPr>
          <w:sz w:val="28"/>
          <w:szCs w:val="28"/>
          <w:lang w:val="uk-UA"/>
        </w:rPr>
        <w:t>.</w:t>
      </w:r>
      <w:r w:rsidRPr="003F04B6">
        <w:rPr>
          <w:sz w:val="28"/>
          <w:szCs w:val="28"/>
          <w:lang w:val="uk-UA"/>
        </w:rPr>
        <w:t xml:space="preserve"> </w:t>
      </w:r>
    </w:p>
    <w:p w:rsidR="005C0217" w:rsidRDefault="005C0217" w:rsidP="005C0217">
      <w:pPr>
        <w:spacing w:line="360" w:lineRule="auto"/>
        <w:ind w:firstLine="720"/>
        <w:jc w:val="both"/>
        <w:rPr>
          <w:sz w:val="28"/>
          <w:szCs w:val="28"/>
          <w:lang w:val="uk-UA"/>
        </w:rPr>
      </w:pPr>
      <w:r w:rsidRPr="003F04B6">
        <w:rPr>
          <w:sz w:val="28"/>
          <w:szCs w:val="28"/>
          <w:lang w:val="uk-UA"/>
        </w:rPr>
        <w:t>Високий рівень пролактину</w:t>
      </w:r>
      <w:r>
        <w:rPr>
          <w:sz w:val="28"/>
          <w:szCs w:val="28"/>
          <w:lang w:val="uk-UA"/>
        </w:rPr>
        <w:t xml:space="preserve"> викликає наступні ефекти в організмі</w:t>
      </w:r>
      <w:r w:rsidRPr="003F04B6">
        <w:rPr>
          <w:sz w:val="28"/>
          <w:szCs w:val="28"/>
          <w:lang w:val="uk-UA"/>
        </w:rPr>
        <w:t xml:space="preserve">: </w:t>
      </w:r>
      <w:r>
        <w:rPr>
          <w:sz w:val="28"/>
          <w:szCs w:val="28"/>
          <w:lang w:val="uk-UA"/>
        </w:rPr>
        <w:t xml:space="preserve">1. - </w:t>
      </w:r>
      <w:r w:rsidRPr="003F04B6">
        <w:rPr>
          <w:sz w:val="28"/>
          <w:szCs w:val="28"/>
          <w:lang w:val="uk-UA"/>
        </w:rPr>
        <w:t xml:space="preserve">гальмує вплив </w:t>
      </w:r>
      <w:proofErr w:type="spellStart"/>
      <w:r w:rsidRPr="003F04B6">
        <w:rPr>
          <w:sz w:val="28"/>
          <w:szCs w:val="28"/>
          <w:lang w:val="uk-UA"/>
        </w:rPr>
        <w:t>гонадотропінів</w:t>
      </w:r>
      <w:proofErr w:type="spellEnd"/>
      <w:r w:rsidRPr="003F04B6">
        <w:rPr>
          <w:sz w:val="28"/>
          <w:szCs w:val="28"/>
          <w:lang w:val="uk-UA"/>
        </w:rPr>
        <w:t xml:space="preserve"> на яєчники, </w:t>
      </w:r>
      <w:proofErr w:type="spellStart"/>
      <w:r w:rsidRPr="003F04B6">
        <w:rPr>
          <w:sz w:val="28"/>
          <w:szCs w:val="28"/>
          <w:lang w:val="uk-UA"/>
        </w:rPr>
        <w:t>конкурентно</w:t>
      </w:r>
      <w:proofErr w:type="spellEnd"/>
      <w:r w:rsidRPr="003F04B6">
        <w:rPr>
          <w:sz w:val="28"/>
          <w:szCs w:val="28"/>
          <w:lang w:val="uk-UA"/>
        </w:rPr>
        <w:t xml:space="preserve"> зв'язуючись з рецепторами; </w:t>
      </w:r>
      <w:r>
        <w:rPr>
          <w:sz w:val="28"/>
          <w:szCs w:val="28"/>
          <w:lang w:val="uk-UA"/>
        </w:rPr>
        <w:t xml:space="preserve">2- </w:t>
      </w:r>
      <w:r w:rsidRPr="003F04B6">
        <w:rPr>
          <w:sz w:val="28"/>
          <w:szCs w:val="28"/>
          <w:lang w:val="uk-UA"/>
        </w:rPr>
        <w:t xml:space="preserve">пригнічує </w:t>
      </w:r>
      <w:proofErr w:type="spellStart"/>
      <w:r w:rsidRPr="003F04B6">
        <w:rPr>
          <w:sz w:val="28"/>
          <w:szCs w:val="28"/>
          <w:lang w:val="uk-UA"/>
        </w:rPr>
        <w:t>стероїдогенез</w:t>
      </w:r>
      <w:proofErr w:type="spellEnd"/>
      <w:r w:rsidRPr="003F04B6">
        <w:rPr>
          <w:sz w:val="28"/>
          <w:szCs w:val="28"/>
          <w:lang w:val="uk-UA"/>
        </w:rPr>
        <w:t xml:space="preserve"> </w:t>
      </w:r>
      <w:r>
        <w:rPr>
          <w:sz w:val="28"/>
          <w:szCs w:val="28"/>
          <w:lang w:val="uk-UA"/>
        </w:rPr>
        <w:t>у</w:t>
      </w:r>
      <w:r w:rsidRPr="003F04B6">
        <w:rPr>
          <w:sz w:val="28"/>
          <w:szCs w:val="28"/>
          <w:lang w:val="uk-UA"/>
        </w:rPr>
        <w:t xml:space="preserve"> яєчниках; </w:t>
      </w:r>
      <w:r>
        <w:rPr>
          <w:sz w:val="28"/>
          <w:szCs w:val="28"/>
          <w:lang w:val="uk-UA"/>
        </w:rPr>
        <w:t xml:space="preserve">3- </w:t>
      </w:r>
      <w:r w:rsidRPr="003F04B6">
        <w:rPr>
          <w:sz w:val="28"/>
          <w:szCs w:val="28"/>
          <w:lang w:val="uk-UA"/>
        </w:rPr>
        <w:t>порушує секреці</w:t>
      </w:r>
      <w:r>
        <w:rPr>
          <w:sz w:val="28"/>
          <w:szCs w:val="28"/>
          <w:lang w:val="uk-UA"/>
        </w:rPr>
        <w:t>ю</w:t>
      </w:r>
      <w:r w:rsidRPr="003F04B6">
        <w:rPr>
          <w:sz w:val="28"/>
          <w:szCs w:val="28"/>
          <w:lang w:val="uk-UA"/>
        </w:rPr>
        <w:t xml:space="preserve"> </w:t>
      </w:r>
      <w:proofErr w:type="spellStart"/>
      <w:r>
        <w:rPr>
          <w:sz w:val="28"/>
          <w:szCs w:val="28"/>
          <w:lang w:val="uk-UA"/>
        </w:rPr>
        <w:t>релізінг</w:t>
      </w:r>
      <w:proofErr w:type="spellEnd"/>
      <w:r>
        <w:rPr>
          <w:sz w:val="28"/>
          <w:szCs w:val="28"/>
          <w:lang w:val="uk-UA"/>
        </w:rPr>
        <w:t xml:space="preserve"> фактора </w:t>
      </w:r>
      <w:r w:rsidRPr="003F04B6">
        <w:rPr>
          <w:sz w:val="28"/>
          <w:szCs w:val="28"/>
          <w:lang w:val="uk-UA"/>
        </w:rPr>
        <w:t xml:space="preserve"> ЛГ. Наслідком цих ефектів є порушення </w:t>
      </w:r>
      <w:proofErr w:type="spellStart"/>
      <w:r w:rsidRPr="003F04B6">
        <w:rPr>
          <w:sz w:val="28"/>
          <w:szCs w:val="28"/>
          <w:lang w:val="uk-UA"/>
        </w:rPr>
        <w:t>фолікулогенезу</w:t>
      </w:r>
      <w:proofErr w:type="spellEnd"/>
      <w:r w:rsidRPr="003F04B6">
        <w:rPr>
          <w:sz w:val="28"/>
          <w:szCs w:val="28"/>
          <w:lang w:val="uk-UA"/>
        </w:rPr>
        <w:t xml:space="preserve">, </w:t>
      </w:r>
      <w:r>
        <w:rPr>
          <w:sz w:val="28"/>
          <w:szCs w:val="28"/>
          <w:lang w:val="uk-UA"/>
        </w:rPr>
        <w:t>відсутність</w:t>
      </w:r>
      <w:r w:rsidRPr="003F04B6">
        <w:rPr>
          <w:sz w:val="28"/>
          <w:szCs w:val="28"/>
          <w:lang w:val="uk-UA"/>
        </w:rPr>
        <w:t xml:space="preserve"> овуляції, </w:t>
      </w:r>
      <w:proofErr w:type="spellStart"/>
      <w:r w:rsidRPr="003F04B6">
        <w:rPr>
          <w:sz w:val="28"/>
          <w:szCs w:val="28"/>
          <w:lang w:val="uk-UA"/>
        </w:rPr>
        <w:t>кістозна</w:t>
      </w:r>
      <w:proofErr w:type="spellEnd"/>
      <w:r w:rsidRPr="003F04B6">
        <w:rPr>
          <w:sz w:val="28"/>
          <w:szCs w:val="28"/>
          <w:lang w:val="uk-UA"/>
        </w:rPr>
        <w:t xml:space="preserve"> атрезія фолікулів </w:t>
      </w:r>
      <w:r>
        <w:rPr>
          <w:sz w:val="28"/>
          <w:szCs w:val="28"/>
          <w:lang w:val="uk-UA"/>
        </w:rPr>
        <w:t xml:space="preserve"> та</w:t>
      </w:r>
      <w:r w:rsidRPr="003F04B6">
        <w:rPr>
          <w:sz w:val="28"/>
          <w:szCs w:val="28"/>
          <w:lang w:val="uk-UA"/>
        </w:rPr>
        <w:t xml:space="preserve"> </w:t>
      </w:r>
      <w:r>
        <w:rPr>
          <w:sz w:val="28"/>
          <w:szCs w:val="28"/>
          <w:lang w:val="uk-UA"/>
        </w:rPr>
        <w:t>інше.</w:t>
      </w:r>
    </w:p>
    <w:p w:rsidR="005C0217" w:rsidRDefault="005C0217" w:rsidP="005C0217">
      <w:pPr>
        <w:spacing w:line="360" w:lineRule="auto"/>
        <w:ind w:firstLine="720"/>
        <w:jc w:val="both"/>
        <w:rPr>
          <w:sz w:val="28"/>
          <w:szCs w:val="28"/>
          <w:lang w:val="uk-UA"/>
        </w:rPr>
      </w:pPr>
      <w:r w:rsidRPr="003F04B6">
        <w:rPr>
          <w:sz w:val="28"/>
          <w:szCs w:val="28"/>
          <w:lang w:val="uk-UA"/>
        </w:rPr>
        <w:t xml:space="preserve">Секреція пролактину </w:t>
      </w:r>
      <w:r>
        <w:rPr>
          <w:sz w:val="28"/>
          <w:szCs w:val="28"/>
          <w:lang w:val="uk-UA"/>
        </w:rPr>
        <w:t xml:space="preserve">при СПКЯ, </w:t>
      </w:r>
      <w:r w:rsidRPr="003F04B6">
        <w:rPr>
          <w:sz w:val="28"/>
          <w:szCs w:val="28"/>
          <w:lang w:val="uk-UA"/>
        </w:rPr>
        <w:t>за принципом позитивного зворотн</w:t>
      </w:r>
      <w:r>
        <w:rPr>
          <w:sz w:val="28"/>
          <w:szCs w:val="28"/>
          <w:lang w:val="uk-UA"/>
        </w:rPr>
        <w:t>о</w:t>
      </w:r>
      <w:r w:rsidRPr="003F04B6">
        <w:rPr>
          <w:sz w:val="28"/>
          <w:szCs w:val="28"/>
          <w:lang w:val="uk-UA"/>
        </w:rPr>
        <w:t>го зв'язку</w:t>
      </w:r>
      <w:r>
        <w:rPr>
          <w:sz w:val="28"/>
          <w:szCs w:val="28"/>
          <w:lang w:val="uk-UA"/>
        </w:rPr>
        <w:t>,</w:t>
      </w:r>
      <w:r w:rsidRPr="003F04B6">
        <w:rPr>
          <w:sz w:val="28"/>
          <w:szCs w:val="28"/>
          <w:lang w:val="uk-UA"/>
        </w:rPr>
        <w:t xml:space="preserve"> посилюється естрогенами.</w:t>
      </w:r>
      <w:r>
        <w:rPr>
          <w:sz w:val="28"/>
          <w:szCs w:val="28"/>
          <w:lang w:val="uk-UA"/>
        </w:rPr>
        <w:t xml:space="preserve"> </w:t>
      </w:r>
      <w:r w:rsidRPr="003F04B6">
        <w:rPr>
          <w:sz w:val="28"/>
          <w:szCs w:val="28"/>
          <w:lang w:val="uk-UA"/>
        </w:rPr>
        <w:t xml:space="preserve">В </w:t>
      </w:r>
      <w:r>
        <w:rPr>
          <w:sz w:val="28"/>
          <w:szCs w:val="28"/>
          <w:lang w:val="uk-UA"/>
        </w:rPr>
        <w:t>теперішній час</w:t>
      </w:r>
      <w:r w:rsidRPr="003F04B6">
        <w:rPr>
          <w:sz w:val="28"/>
          <w:szCs w:val="28"/>
          <w:lang w:val="uk-UA"/>
        </w:rPr>
        <w:t xml:space="preserve"> немає єдиної думки, чи є </w:t>
      </w:r>
      <w:proofErr w:type="spellStart"/>
      <w:r w:rsidRPr="003F04B6">
        <w:rPr>
          <w:sz w:val="28"/>
          <w:szCs w:val="28"/>
          <w:lang w:val="uk-UA"/>
        </w:rPr>
        <w:t>гіперпролактинемія</w:t>
      </w:r>
      <w:proofErr w:type="spellEnd"/>
      <w:r w:rsidRPr="003F04B6">
        <w:rPr>
          <w:sz w:val="28"/>
          <w:szCs w:val="28"/>
          <w:lang w:val="uk-UA"/>
        </w:rPr>
        <w:t xml:space="preserve"> наслідком</w:t>
      </w:r>
      <w:r>
        <w:rPr>
          <w:sz w:val="28"/>
          <w:szCs w:val="28"/>
          <w:lang w:val="uk-UA"/>
        </w:rPr>
        <w:t>,</w:t>
      </w:r>
      <w:r w:rsidRPr="003F04B6">
        <w:rPr>
          <w:sz w:val="28"/>
          <w:szCs w:val="28"/>
          <w:lang w:val="uk-UA"/>
        </w:rPr>
        <w:t xml:space="preserve"> або причиною розвитку </w:t>
      </w:r>
      <w:r>
        <w:rPr>
          <w:sz w:val="28"/>
          <w:szCs w:val="28"/>
          <w:lang w:val="uk-UA"/>
        </w:rPr>
        <w:t>СПКЯ</w:t>
      </w:r>
      <w:r w:rsidRPr="003F04B6">
        <w:rPr>
          <w:sz w:val="28"/>
          <w:szCs w:val="28"/>
          <w:lang w:val="uk-UA"/>
        </w:rPr>
        <w:t>.</w:t>
      </w:r>
    </w:p>
    <w:p w:rsidR="005C0217" w:rsidRDefault="005C0217" w:rsidP="005C0217">
      <w:pPr>
        <w:spacing w:line="360" w:lineRule="auto"/>
        <w:ind w:firstLine="720"/>
        <w:jc w:val="both"/>
        <w:rPr>
          <w:sz w:val="28"/>
          <w:szCs w:val="28"/>
          <w:lang w:val="uk-UA"/>
        </w:rPr>
      </w:pPr>
      <w:r w:rsidRPr="003F04B6">
        <w:rPr>
          <w:sz w:val="28"/>
          <w:szCs w:val="28"/>
          <w:lang w:val="uk-UA"/>
        </w:rPr>
        <w:t>Лікування хворих з СПКЯ пов'язано, в основному, з відновленням овуляції і досягненням вагітності у безплідних пацієнток, а не з лікуванням цього патологічного стану. Однак ефективність відновлення функції дітонародження при СПКЯ не перевищує 50%.</w:t>
      </w:r>
    </w:p>
    <w:p w:rsidR="005C0217" w:rsidRDefault="005C0217" w:rsidP="005C0217">
      <w:pPr>
        <w:spacing w:line="360" w:lineRule="auto"/>
        <w:ind w:firstLine="720"/>
        <w:jc w:val="both"/>
        <w:rPr>
          <w:sz w:val="28"/>
          <w:szCs w:val="28"/>
          <w:lang w:val="uk-UA"/>
        </w:rPr>
      </w:pPr>
      <w:r w:rsidRPr="003F04B6">
        <w:rPr>
          <w:sz w:val="28"/>
          <w:szCs w:val="28"/>
          <w:lang w:val="uk-UA"/>
        </w:rPr>
        <w:t>Сформован</w:t>
      </w:r>
      <w:r>
        <w:rPr>
          <w:sz w:val="28"/>
          <w:szCs w:val="28"/>
          <w:lang w:val="uk-UA"/>
        </w:rPr>
        <w:t>а</w:t>
      </w:r>
      <w:r w:rsidRPr="003F04B6">
        <w:rPr>
          <w:sz w:val="28"/>
          <w:szCs w:val="28"/>
          <w:lang w:val="uk-UA"/>
        </w:rPr>
        <w:t xml:space="preserve"> в результаті проведених досліджень думка про те, що </w:t>
      </w:r>
      <w:proofErr w:type="spellStart"/>
      <w:r>
        <w:rPr>
          <w:sz w:val="28"/>
          <w:szCs w:val="28"/>
          <w:lang w:val="uk-UA"/>
        </w:rPr>
        <w:t>і</w:t>
      </w:r>
      <w:r w:rsidRPr="003F04B6">
        <w:rPr>
          <w:sz w:val="28"/>
          <w:szCs w:val="28"/>
          <w:lang w:val="uk-UA"/>
        </w:rPr>
        <w:t>нсул</w:t>
      </w:r>
      <w:r>
        <w:rPr>
          <w:sz w:val="28"/>
          <w:szCs w:val="28"/>
          <w:lang w:val="uk-UA"/>
        </w:rPr>
        <w:t>і</w:t>
      </w:r>
      <w:r w:rsidRPr="003F04B6">
        <w:rPr>
          <w:sz w:val="28"/>
          <w:szCs w:val="28"/>
          <w:lang w:val="uk-UA"/>
        </w:rPr>
        <w:t>нрезистентн</w:t>
      </w:r>
      <w:r>
        <w:rPr>
          <w:sz w:val="28"/>
          <w:szCs w:val="28"/>
          <w:lang w:val="uk-UA"/>
        </w:rPr>
        <w:t>і</w:t>
      </w:r>
      <w:r w:rsidRPr="003F04B6">
        <w:rPr>
          <w:sz w:val="28"/>
          <w:szCs w:val="28"/>
          <w:lang w:val="uk-UA"/>
        </w:rPr>
        <w:t>сть</w:t>
      </w:r>
      <w:proofErr w:type="spellEnd"/>
      <w:r w:rsidRPr="003F04B6">
        <w:rPr>
          <w:sz w:val="28"/>
          <w:szCs w:val="28"/>
          <w:lang w:val="uk-UA"/>
        </w:rPr>
        <w:t xml:space="preserve"> </w:t>
      </w:r>
      <w:proofErr w:type="spellStart"/>
      <w:r w:rsidRPr="003F04B6">
        <w:rPr>
          <w:sz w:val="28"/>
          <w:szCs w:val="28"/>
          <w:lang w:val="uk-UA"/>
        </w:rPr>
        <w:t>патогномон</w:t>
      </w:r>
      <w:r>
        <w:rPr>
          <w:sz w:val="28"/>
          <w:szCs w:val="28"/>
          <w:lang w:val="uk-UA"/>
        </w:rPr>
        <w:t>і</w:t>
      </w:r>
      <w:r w:rsidRPr="003F04B6">
        <w:rPr>
          <w:sz w:val="28"/>
          <w:szCs w:val="28"/>
          <w:lang w:val="uk-UA"/>
        </w:rPr>
        <w:t>чна</w:t>
      </w:r>
      <w:proofErr w:type="spellEnd"/>
      <w:r w:rsidRPr="003F04B6">
        <w:rPr>
          <w:sz w:val="28"/>
          <w:szCs w:val="28"/>
          <w:lang w:val="uk-UA"/>
        </w:rPr>
        <w:t xml:space="preserve"> для СПКЯ, призвело до широкого клінічного використання препаратів, </w:t>
      </w:r>
      <w:r>
        <w:rPr>
          <w:sz w:val="28"/>
          <w:szCs w:val="28"/>
          <w:lang w:val="uk-UA"/>
        </w:rPr>
        <w:t>які</w:t>
      </w:r>
      <w:r w:rsidRPr="003F04B6">
        <w:rPr>
          <w:sz w:val="28"/>
          <w:szCs w:val="28"/>
          <w:lang w:val="uk-UA"/>
        </w:rPr>
        <w:t xml:space="preserve"> впливають </w:t>
      </w:r>
      <w:r>
        <w:rPr>
          <w:sz w:val="28"/>
          <w:szCs w:val="28"/>
          <w:lang w:val="uk-UA"/>
        </w:rPr>
        <w:t xml:space="preserve">на ліквідацію цього стану. </w:t>
      </w:r>
      <w:r w:rsidRPr="003F04B6">
        <w:rPr>
          <w:sz w:val="28"/>
          <w:szCs w:val="28"/>
          <w:lang w:val="uk-UA"/>
        </w:rPr>
        <w:t xml:space="preserve">До них відносять </w:t>
      </w:r>
      <w:proofErr w:type="spellStart"/>
      <w:r w:rsidRPr="003F04B6">
        <w:rPr>
          <w:sz w:val="28"/>
          <w:szCs w:val="28"/>
          <w:lang w:val="uk-UA"/>
        </w:rPr>
        <w:t>тіазолідиндіони</w:t>
      </w:r>
      <w:proofErr w:type="spellEnd"/>
      <w:r w:rsidRPr="003F04B6">
        <w:rPr>
          <w:sz w:val="28"/>
          <w:szCs w:val="28"/>
          <w:lang w:val="uk-UA"/>
        </w:rPr>
        <w:t xml:space="preserve">: </w:t>
      </w:r>
      <w:proofErr w:type="spellStart"/>
      <w:r w:rsidRPr="003F04B6">
        <w:rPr>
          <w:sz w:val="28"/>
          <w:szCs w:val="28"/>
          <w:lang w:val="uk-UA"/>
        </w:rPr>
        <w:t>глітазони</w:t>
      </w:r>
      <w:proofErr w:type="spellEnd"/>
      <w:r w:rsidRPr="003F04B6">
        <w:rPr>
          <w:sz w:val="28"/>
          <w:szCs w:val="28"/>
          <w:lang w:val="uk-UA"/>
        </w:rPr>
        <w:t xml:space="preserve"> (</w:t>
      </w:r>
      <w:proofErr w:type="spellStart"/>
      <w:r w:rsidRPr="003F04B6">
        <w:rPr>
          <w:sz w:val="28"/>
          <w:szCs w:val="28"/>
          <w:lang w:val="uk-UA"/>
        </w:rPr>
        <w:t>роліглітазон</w:t>
      </w:r>
      <w:proofErr w:type="spellEnd"/>
      <w:r w:rsidRPr="003F04B6">
        <w:rPr>
          <w:sz w:val="28"/>
          <w:szCs w:val="28"/>
          <w:lang w:val="uk-UA"/>
        </w:rPr>
        <w:t xml:space="preserve">, </w:t>
      </w:r>
      <w:proofErr w:type="spellStart"/>
      <w:r w:rsidRPr="003F04B6">
        <w:rPr>
          <w:sz w:val="28"/>
          <w:szCs w:val="28"/>
          <w:lang w:val="uk-UA"/>
        </w:rPr>
        <w:t>піоглітазон</w:t>
      </w:r>
      <w:proofErr w:type="spellEnd"/>
      <w:r w:rsidRPr="003F04B6">
        <w:rPr>
          <w:sz w:val="28"/>
          <w:szCs w:val="28"/>
          <w:lang w:val="uk-UA"/>
        </w:rPr>
        <w:t xml:space="preserve">, </w:t>
      </w:r>
      <w:proofErr w:type="spellStart"/>
      <w:r w:rsidRPr="003F04B6">
        <w:rPr>
          <w:sz w:val="28"/>
          <w:szCs w:val="28"/>
          <w:lang w:val="uk-UA"/>
        </w:rPr>
        <w:t>троглітазон</w:t>
      </w:r>
      <w:proofErr w:type="spellEnd"/>
      <w:r w:rsidRPr="003F04B6">
        <w:rPr>
          <w:sz w:val="28"/>
          <w:szCs w:val="28"/>
          <w:lang w:val="uk-UA"/>
        </w:rPr>
        <w:t xml:space="preserve">) і </w:t>
      </w:r>
      <w:proofErr w:type="spellStart"/>
      <w:r w:rsidRPr="003F04B6">
        <w:rPr>
          <w:sz w:val="28"/>
          <w:szCs w:val="28"/>
          <w:lang w:val="uk-UA"/>
        </w:rPr>
        <w:t>бігуаніди</w:t>
      </w:r>
      <w:proofErr w:type="spellEnd"/>
      <w:r w:rsidRPr="003F04B6">
        <w:rPr>
          <w:sz w:val="28"/>
          <w:szCs w:val="28"/>
          <w:lang w:val="uk-UA"/>
        </w:rPr>
        <w:t xml:space="preserve">: </w:t>
      </w:r>
      <w:proofErr w:type="spellStart"/>
      <w:r w:rsidRPr="003F04B6">
        <w:rPr>
          <w:sz w:val="28"/>
          <w:szCs w:val="28"/>
          <w:lang w:val="uk-UA"/>
        </w:rPr>
        <w:t>метформін</w:t>
      </w:r>
      <w:proofErr w:type="spellEnd"/>
      <w:r w:rsidRPr="003F04B6">
        <w:rPr>
          <w:sz w:val="28"/>
          <w:szCs w:val="28"/>
          <w:lang w:val="uk-UA"/>
        </w:rPr>
        <w:t xml:space="preserve"> (</w:t>
      </w:r>
      <w:proofErr w:type="spellStart"/>
      <w:r w:rsidRPr="003F04B6">
        <w:rPr>
          <w:sz w:val="28"/>
          <w:szCs w:val="28"/>
          <w:lang w:val="uk-UA"/>
        </w:rPr>
        <w:t>с</w:t>
      </w:r>
      <w:r>
        <w:rPr>
          <w:sz w:val="28"/>
          <w:szCs w:val="28"/>
          <w:lang w:val="uk-UA"/>
        </w:rPr>
        <w:t>і</w:t>
      </w:r>
      <w:r w:rsidRPr="003F04B6">
        <w:rPr>
          <w:sz w:val="28"/>
          <w:szCs w:val="28"/>
          <w:lang w:val="uk-UA"/>
        </w:rPr>
        <w:t>офор</w:t>
      </w:r>
      <w:proofErr w:type="spellEnd"/>
      <w:r w:rsidRPr="003F04B6">
        <w:rPr>
          <w:sz w:val="28"/>
          <w:szCs w:val="28"/>
          <w:lang w:val="uk-UA"/>
        </w:rPr>
        <w:t xml:space="preserve">, </w:t>
      </w:r>
      <w:proofErr w:type="spellStart"/>
      <w:r>
        <w:rPr>
          <w:sz w:val="28"/>
          <w:szCs w:val="28"/>
          <w:lang w:val="uk-UA"/>
        </w:rPr>
        <w:t>г</w:t>
      </w:r>
      <w:r w:rsidRPr="003F04B6">
        <w:rPr>
          <w:sz w:val="28"/>
          <w:szCs w:val="28"/>
          <w:lang w:val="uk-UA"/>
        </w:rPr>
        <w:t>люкофаж</w:t>
      </w:r>
      <w:proofErr w:type="spellEnd"/>
      <w:r w:rsidRPr="003F04B6">
        <w:rPr>
          <w:sz w:val="28"/>
          <w:szCs w:val="28"/>
          <w:lang w:val="uk-UA"/>
        </w:rPr>
        <w:t>).</w:t>
      </w:r>
    </w:p>
    <w:p w:rsidR="005C0217" w:rsidRDefault="005C0217" w:rsidP="005C0217">
      <w:pPr>
        <w:spacing w:line="360" w:lineRule="auto"/>
        <w:ind w:firstLine="720"/>
        <w:jc w:val="both"/>
        <w:rPr>
          <w:sz w:val="28"/>
          <w:szCs w:val="28"/>
          <w:lang w:val="uk-UA"/>
        </w:rPr>
      </w:pPr>
      <w:proofErr w:type="spellStart"/>
      <w:r w:rsidRPr="00914B0A">
        <w:rPr>
          <w:sz w:val="28"/>
          <w:szCs w:val="28"/>
          <w:lang w:val="uk-UA"/>
        </w:rPr>
        <w:t>Тіазолідиндіони</w:t>
      </w:r>
      <w:proofErr w:type="spellEnd"/>
      <w:r>
        <w:rPr>
          <w:sz w:val="28"/>
          <w:szCs w:val="28"/>
          <w:lang w:val="uk-UA"/>
        </w:rPr>
        <w:t xml:space="preserve"> </w:t>
      </w:r>
      <w:r w:rsidRPr="00914B0A">
        <w:rPr>
          <w:sz w:val="28"/>
          <w:szCs w:val="28"/>
          <w:lang w:val="uk-UA"/>
        </w:rPr>
        <w:t>- синтетичні ліганди, які розташовуються переважно</w:t>
      </w:r>
      <w:r>
        <w:rPr>
          <w:sz w:val="28"/>
          <w:szCs w:val="28"/>
          <w:lang w:val="uk-UA"/>
        </w:rPr>
        <w:t xml:space="preserve"> у</w:t>
      </w:r>
      <w:r w:rsidRPr="00914B0A">
        <w:rPr>
          <w:sz w:val="28"/>
          <w:szCs w:val="28"/>
          <w:lang w:val="uk-UA"/>
        </w:rPr>
        <w:t xml:space="preserve"> ядрах клітин м'язової та жирової тканин, а також печінки. </w:t>
      </w:r>
      <w:proofErr w:type="spellStart"/>
      <w:r>
        <w:rPr>
          <w:sz w:val="28"/>
          <w:szCs w:val="28"/>
          <w:lang w:val="uk-UA"/>
        </w:rPr>
        <w:t>Г</w:t>
      </w:r>
      <w:r w:rsidRPr="00914B0A">
        <w:rPr>
          <w:sz w:val="28"/>
          <w:szCs w:val="28"/>
          <w:lang w:val="uk-UA"/>
        </w:rPr>
        <w:t>літазони</w:t>
      </w:r>
      <w:proofErr w:type="spellEnd"/>
      <w:r>
        <w:rPr>
          <w:sz w:val="28"/>
          <w:szCs w:val="28"/>
          <w:lang w:val="uk-UA"/>
        </w:rPr>
        <w:t xml:space="preserve"> </w:t>
      </w:r>
      <w:r w:rsidRPr="00914B0A">
        <w:rPr>
          <w:sz w:val="28"/>
          <w:szCs w:val="28"/>
          <w:lang w:val="uk-UA"/>
        </w:rPr>
        <w:lastRenderedPageBreak/>
        <w:t xml:space="preserve">потенціюють дію власного ендогенного інсуліну в усіх периферичних тканинах, </w:t>
      </w:r>
      <w:r>
        <w:rPr>
          <w:sz w:val="28"/>
          <w:szCs w:val="28"/>
          <w:lang w:val="uk-UA"/>
        </w:rPr>
        <w:t xml:space="preserve">та </w:t>
      </w:r>
      <w:r w:rsidRPr="00914B0A">
        <w:rPr>
          <w:sz w:val="28"/>
          <w:szCs w:val="28"/>
          <w:lang w:val="uk-UA"/>
        </w:rPr>
        <w:t>знижую</w:t>
      </w:r>
      <w:r>
        <w:rPr>
          <w:sz w:val="28"/>
          <w:szCs w:val="28"/>
          <w:lang w:val="uk-UA"/>
        </w:rPr>
        <w:t>ть</w:t>
      </w:r>
      <w:r w:rsidRPr="00914B0A">
        <w:rPr>
          <w:sz w:val="28"/>
          <w:szCs w:val="28"/>
          <w:lang w:val="uk-UA"/>
        </w:rPr>
        <w:t xml:space="preserve"> його базальну концентрацію в крові.</w:t>
      </w:r>
    </w:p>
    <w:p w:rsidR="005C0217" w:rsidRDefault="005C0217" w:rsidP="005C0217">
      <w:pPr>
        <w:spacing w:line="360" w:lineRule="auto"/>
        <w:ind w:firstLine="720"/>
        <w:jc w:val="both"/>
        <w:rPr>
          <w:sz w:val="28"/>
          <w:szCs w:val="28"/>
          <w:lang w:val="uk-UA"/>
        </w:rPr>
      </w:pPr>
      <w:r>
        <w:rPr>
          <w:sz w:val="28"/>
          <w:szCs w:val="28"/>
          <w:lang w:val="uk-UA"/>
        </w:rPr>
        <w:t>З</w:t>
      </w:r>
      <w:r w:rsidRPr="00914B0A">
        <w:rPr>
          <w:sz w:val="28"/>
          <w:szCs w:val="28"/>
          <w:lang w:val="uk-UA"/>
        </w:rPr>
        <w:t xml:space="preserve">астосування </w:t>
      </w:r>
      <w:proofErr w:type="spellStart"/>
      <w:r w:rsidRPr="00914B0A">
        <w:rPr>
          <w:sz w:val="28"/>
          <w:szCs w:val="28"/>
          <w:lang w:val="uk-UA"/>
        </w:rPr>
        <w:t>тіазолідиндіонів</w:t>
      </w:r>
      <w:proofErr w:type="spellEnd"/>
      <w:r w:rsidRPr="00914B0A">
        <w:rPr>
          <w:sz w:val="28"/>
          <w:szCs w:val="28"/>
          <w:lang w:val="uk-UA"/>
        </w:rPr>
        <w:t xml:space="preserve"> в широкій клінічній практиці обмежена</w:t>
      </w:r>
      <w:r>
        <w:rPr>
          <w:sz w:val="28"/>
          <w:szCs w:val="28"/>
          <w:lang w:val="uk-UA"/>
        </w:rPr>
        <w:t>,</w:t>
      </w:r>
      <w:r w:rsidRPr="00914B0A">
        <w:rPr>
          <w:sz w:val="28"/>
          <w:szCs w:val="28"/>
          <w:lang w:val="uk-UA"/>
        </w:rPr>
        <w:t xml:space="preserve"> в зв'язку з його </w:t>
      </w:r>
      <w:proofErr w:type="spellStart"/>
      <w:r w:rsidRPr="00914B0A">
        <w:rPr>
          <w:sz w:val="28"/>
          <w:szCs w:val="28"/>
          <w:lang w:val="uk-UA"/>
        </w:rPr>
        <w:t>гепатотоксич</w:t>
      </w:r>
      <w:r>
        <w:rPr>
          <w:sz w:val="28"/>
          <w:szCs w:val="28"/>
          <w:lang w:val="uk-UA"/>
        </w:rPr>
        <w:t>ною</w:t>
      </w:r>
      <w:proofErr w:type="spellEnd"/>
      <w:r w:rsidRPr="00914B0A">
        <w:rPr>
          <w:sz w:val="28"/>
          <w:szCs w:val="28"/>
          <w:lang w:val="uk-UA"/>
        </w:rPr>
        <w:t xml:space="preserve"> дією.</w:t>
      </w:r>
    </w:p>
    <w:p w:rsidR="005C0217" w:rsidRDefault="005C0217" w:rsidP="005C0217">
      <w:pPr>
        <w:spacing w:line="360" w:lineRule="auto"/>
        <w:ind w:firstLine="720"/>
        <w:jc w:val="both"/>
        <w:rPr>
          <w:sz w:val="28"/>
          <w:szCs w:val="28"/>
          <w:lang w:val="uk-UA"/>
        </w:rPr>
      </w:pPr>
      <w:r w:rsidRPr="00914B0A">
        <w:rPr>
          <w:sz w:val="28"/>
          <w:szCs w:val="28"/>
          <w:lang w:val="uk-UA"/>
        </w:rPr>
        <w:t xml:space="preserve">Серед факторів </w:t>
      </w:r>
      <w:proofErr w:type="spellStart"/>
      <w:r w:rsidRPr="00914B0A">
        <w:rPr>
          <w:sz w:val="28"/>
          <w:szCs w:val="28"/>
          <w:lang w:val="uk-UA"/>
        </w:rPr>
        <w:t>ановуляц</w:t>
      </w:r>
      <w:r>
        <w:rPr>
          <w:sz w:val="28"/>
          <w:szCs w:val="28"/>
          <w:lang w:val="uk-UA"/>
        </w:rPr>
        <w:t>ії</w:t>
      </w:r>
      <w:proofErr w:type="spellEnd"/>
      <w:r w:rsidRPr="00914B0A">
        <w:rPr>
          <w:sz w:val="28"/>
          <w:szCs w:val="28"/>
          <w:lang w:val="uk-UA"/>
        </w:rPr>
        <w:t xml:space="preserve"> одне з провідних місць належить функціональної яєчникової </w:t>
      </w:r>
      <w:proofErr w:type="spellStart"/>
      <w:r w:rsidRPr="00914B0A">
        <w:rPr>
          <w:sz w:val="28"/>
          <w:szCs w:val="28"/>
          <w:lang w:val="uk-UA"/>
        </w:rPr>
        <w:t>гіперандрогенії</w:t>
      </w:r>
      <w:proofErr w:type="spellEnd"/>
      <w:r w:rsidRPr="00914B0A">
        <w:rPr>
          <w:sz w:val="28"/>
          <w:szCs w:val="28"/>
          <w:lang w:val="uk-UA"/>
        </w:rPr>
        <w:t xml:space="preserve"> </w:t>
      </w:r>
      <w:proofErr w:type="spellStart"/>
      <w:r w:rsidRPr="00914B0A">
        <w:rPr>
          <w:sz w:val="28"/>
          <w:szCs w:val="28"/>
          <w:lang w:val="uk-UA"/>
        </w:rPr>
        <w:t>непухл</w:t>
      </w:r>
      <w:r>
        <w:rPr>
          <w:sz w:val="28"/>
          <w:szCs w:val="28"/>
          <w:lang w:val="uk-UA"/>
        </w:rPr>
        <w:t>инн</w:t>
      </w:r>
      <w:r w:rsidRPr="00914B0A">
        <w:rPr>
          <w:sz w:val="28"/>
          <w:szCs w:val="28"/>
          <w:lang w:val="uk-UA"/>
        </w:rPr>
        <w:t>ого</w:t>
      </w:r>
      <w:proofErr w:type="spellEnd"/>
      <w:r w:rsidRPr="00914B0A">
        <w:rPr>
          <w:sz w:val="28"/>
          <w:szCs w:val="28"/>
          <w:lang w:val="uk-UA"/>
        </w:rPr>
        <w:t xml:space="preserve"> </w:t>
      </w:r>
      <w:proofErr w:type="spellStart"/>
      <w:r w:rsidRPr="00914B0A">
        <w:rPr>
          <w:sz w:val="28"/>
          <w:szCs w:val="28"/>
          <w:lang w:val="uk-UA"/>
        </w:rPr>
        <w:t>генезу</w:t>
      </w:r>
      <w:proofErr w:type="spellEnd"/>
      <w:r w:rsidRPr="00914B0A">
        <w:rPr>
          <w:sz w:val="28"/>
          <w:szCs w:val="28"/>
          <w:lang w:val="uk-UA"/>
        </w:rPr>
        <w:t xml:space="preserve">. </w:t>
      </w:r>
      <w:r>
        <w:rPr>
          <w:sz w:val="28"/>
          <w:szCs w:val="28"/>
          <w:lang w:val="uk-UA"/>
        </w:rPr>
        <w:t>Ця патологія</w:t>
      </w:r>
      <w:r w:rsidRPr="00914B0A">
        <w:rPr>
          <w:sz w:val="28"/>
          <w:szCs w:val="28"/>
          <w:lang w:val="uk-UA"/>
        </w:rPr>
        <w:t xml:space="preserve"> формується </w:t>
      </w:r>
      <w:r>
        <w:rPr>
          <w:sz w:val="28"/>
          <w:szCs w:val="28"/>
          <w:lang w:val="uk-UA"/>
        </w:rPr>
        <w:t>через порушення взаємозв</w:t>
      </w:r>
      <w:r w:rsidRPr="00914B0A">
        <w:rPr>
          <w:sz w:val="28"/>
          <w:szCs w:val="28"/>
          <w:lang w:val="uk-UA"/>
        </w:rPr>
        <w:t>’</w:t>
      </w:r>
      <w:r>
        <w:rPr>
          <w:sz w:val="28"/>
          <w:szCs w:val="28"/>
          <w:lang w:val="uk-UA"/>
        </w:rPr>
        <w:t>язків у системі</w:t>
      </w:r>
      <w:r w:rsidRPr="00914B0A">
        <w:rPr>
          <w:sz w:val="28"/>
          <w:szCs w:val="28"/>
          <w:lang w:val="uk-UA"/>
        </w:rPr>
        <w:t xml:space="preserve"> гіпоталам</w:t>
      </w:r>
      <w:r>
        <w:rPr>
          <w:sz w:val="28"/>
          <w:szCs w:val="28"/>
          <w:lang w:val="uk-UA"/>
        </w:rPr>
        <w:t>ус</w:t>
      </w:r>
      <w:r w:rsidRPr="00914B0A">
        <w:rPr>
          <w:sz w:val="28"/>
          <w:szCs w:val="28"/>
          <w:lang w:val="uk-UA"/>
        </w:rPr>
        <w:t xml:space="preserve">-гіпофіз-яєчники </w:t>
      </w:r>
      <w:r>
        <w:rPr>
          <w:sz w:val="28"/>
          <w:szCs w:val="28"/>
          <w:lang w:val="uk-UA"/>
        </w:rPr>
        <w:t>та</w:t>
      </w:r>
      <w:r w:rsidRPr="00914B0A">
        <w:rPr>
          <w:sz w:val="28"/>
          <w:szCs w:val="28"/>
          <w:lang w:val="uk-UA"/>
        </w:rPr>
        <w:t xml:space="preserve"> обумовлює значні труднощі її лікування </w:t>
      </w:r>
    </w:p>
    <w:p w:rsidR="005C0217" w:rsidRDefault="005C0217" w:rsidP="005C0217">
      <w:pPr>
        <w:spacing w:line="360" w:lineRule="auto"/>
        <w:ind w:firstLine="720"/>
        <w:jc w:val="both"/>
        <w:rPr>
          <w:sz w:val="28"/>
          <w:szCs w:val="28"/>
          <w:lang w:val="uk-UA"/>
        </w:rPr>
      </w:pPr>
      <w:r w:rsidRPr="00914B0A">
        <w:rPr>
          <w:sz w:val="28"/>
          <w:szCs w:val="28"/>
          <w:lang w:val="uk-UA"/>
        </w:rPr>
        <w:t xml:space="preserve">Найбільш </w:t>
      </w:r>
      <w:r>
        <w:rPr>
          <w:sz w:val="28"/>
          <w:szCs w:val="28"/>
          <w:lang w:val="uk-UA"/>
        </w:rPr>
        <w:t>ефективним у цьому випадку</w:t>
      </w:r>
      <w:r w:rsidRPr="00914B0A">
        <w:rPr>
          <w:sz w:val="28"/>
          <w:szCs w:val="28"/>
          <w:lang w:val="uk-UA"/>
        </w:rPr>
        <w:t xml:space="preserve"> є препарат класу </w:t>
      </w:r>
      <w:proofErr w:type="spellStart"/>
      <w:r w:rsidRPr="00914B0A">
        <w:rPr>
          <w:sz w:val="28"/>
          <w:szCs w:val="28"/>
          <w:lang w:val="uk-UA"/>
        </w:rPr>
        <w:t>бігуанідів</w:t>
      </w:r>
      <w:proofErr w:type="spellEnd"/>
      <w:r w:rsidRPr="00914B0A">
        <w:rPr>
          <w:sz w:val="28"/>
          <w:szCs w:val="28"/>
          <w:lang w:val="uk-UA"/>
        </w:rPr>
        <w:t xml:space="preserve"> - </w:t>
      </w:r>
      <w:proofErr w:type="spellStart"/>
      <w:r w:rsidRPr="00914B0A">
        <w:rPr>
          <w:sz w:val="28"/>
          <w:szCs w:val="28"/>
          <w:lang w:val="uk-UA"/>
        </w:rPr>
        <w:t>метформін</w:t>
      </w:r>
      <w:proofErr w:type="spellEnd"/>
      <w:r w:rsidRPr="00914B0A">
        <w:rPr>
          <w:sz w:val="28"/>
          <w:szCs w:val="28"/>
          <w:lang w:val="uk-UA"/>
        </w:rPr>
        <w:t xml:space="preserve"> (</w:t>
      </w:r>
      <w:proofErr w:type="spellStart"/>
      <w:r w:rsidRPr="00914B0A">
        <w:rPr>
          <w:sz w:val="28"/>
          <w:szCs w:val="28"/>
          <w:lang w:val="uk-UA"/>
        </w:rPr>
        <w:t>сиофор</w:t>
      </w:r>
      <w:proofErr w:type="spellEnd"/>
      <w:r w:rsidRPr="00914B0A">
        <w:rPr>
          <w:sz w:val="28"/>
          <w:szCs w:val="28"/>
          <w:lang w:val="uk-UA"/>
        </w:rPr>
        <w:t xml:space="preserve">, </w:t>
      </w:r>
      <w:proofErr w:type="spellStart"/>
      <w:r>
        <w:rPr>
          <w:sz w:val="28"/>
          <w:szCs w:val="28"/>
          <w:lang w:val="uk-UA"/>
        </w:rPr>
        <w:t>г</w:t>
      </w:r>
      <w:r w:rsidRPr="00914B0A">
        <w:rPr>
          <w:sz w:val="28"/>
          <w:szCs w:val="28"/>
          <w:lang w:val="uk-UA"/>
        </w:rPr>
        <w:t>люкофаж</w:t>
      </w:r>
      <w:proofErr w:type="spellEnd"/>
      <w:r w:rsidRPr="00914B0A">
        <w:rPr>
          <w:sz w:val="28"/>
          <w:szCs w:val="28"/>
          <w:lang w:val="uk-UA"/>
        </w:rPr>
        <w:t xml:space="preserve">). Механізм дії цього препарату заснований на блокаді </w:t>
      </w:r>
      <w:proofErr w:type="spellStart"/>
      <w:r w:rsidRPr="00914B0A">
        <w:rPr>
          <w:sz w:val="28"/>
          <w:szCs w:val="28"/>
          <w:lang w:val="uk-UA"/>
        </w:rPr>
        <w:t>глюконеогенезу</w:t>
      </w:r>
      <w:proofErr w:type="spellEnd"/>
      <w:r w:rsidRPr="00914B0A">
        <w:rPr>
          <w:sz w:val="28"/>
          <w:szCs w:val="28"/>
          <w:lang w:val="uk-UA"/>
        </w:rPr>
        <w:t xml:space="preserve"> в печінці та зниженн</w:t>
      </w:r>
      <w:r>
        <w:rPr>
          <w:sz w:val="28"/>
          <w:szCs w:val="28"/>
          <w:lang w:val="uk-UA"/>
        </w:rPr>
        <w:t>і</w:t>
      </w:r>
      <w:r w:rsidRPr="00914B0A">
        <w:rPr>
          <w:sz w:val="28"/>
          <w:szCs w:val="28"/>
          <w:lang w:val="uk-UA"/>
        </w:rPr>
        <w:t xml:space="preserve"> рівня інсуліну в плазмі крові, що сприяє поліпшенню утилізації глюкози </w:t>
      </w:r>
      <w:r>
        <w:rPr>
          <w:sz w:val="28"/>
          <w:szCs w:val="28"/>
          <w:lang w:val="uk-UA"/>
        </w:rPr>
        <w:t>у</w:t>
      </w:r>
      <w:r w:rsidRPr="00914B0A">
        <w:rPr>
          <w:sz w:val="28"/>
          <w:szCs w:val="28"/>
          <w:lang w:val="uk-UA"/>
        </w:rPr>
        <w:t xml:space="preserve"> периферичних тканинах.</w:t>
      </w:r>
      <w:r>
        <w:rPr>
          <w:sz w:val="28"/>
          <w:szCs w:val="28"/>
          <w:lang w:val="uk-UA"/>
        </w:rPr>
        <w:t xml:space="preserve"> </w:t>
      </w:r>
      <w:r w:rsidRPr="00914B0A">
        <w:rPr>
          <w:sz w:val="28"/>
          <w:szCs w:val="28"/>
          <w:lang w:val="uk-UA"/>
        </w:rPr>
        <w:t>Було показано, що підвищення рівня інсуліну призводить до активації 17</w:t>
      </w:r>
      <w:r>
        <w:rPr>
          <w:sz w:val="28"/>
          <w:szCs w:val="28"/>
          <w:lang w:val="uk-UA"/>
        </w:rPr>
        <w:t>α</w:t>
      </w:r>
      <w:r w:rsidRPr="00914B0A">
        <w:rPr>
          <w:sz w:val="28"/>
          <w:szCs w:val="28"/>
          <w:lang w:val="uk-UA"/>
        </w:rPr>
        <w:t>-гідроксилази в яєчниках і до підвищення концентрації андрогенів в плазмі крові.</w:t>
      </w:r>
      <w:r>
        <w:rPr>
          <w:sz w:val="28"/>
          <w:szCs w:val="28"/>
          <w:lang w:val="uk-UA"/>
        </w:rPr>
        <w:t xml:space="preserve"> </w:t>
      </w:r>
      <w:r w:rsidRPr="00420A09">
        <w:rPr>
          <w:sz w:val="28"/>
          <w:szCs w:val="28"/>
          <w:lang w:val="uk-UA"/>
        </w:rPr>
        <w:t xml:space="preserve">Отже, </w:t>
      </w:r>
      <w:proofErr w:type="spellStart"/>
      <w:r w:rsidRPr="00420A09">
        <w:rPr>
          <w:sz w:val="28"/>
          <w:szCs w:val="28"/>
          <w:lang w:val="uk-UA"/>
        </w:rPr>
        <w:t>метформін</w:t>
      </w:r>
      <w:proofErr w:type="spellEnd"/>
      <w:r w:rsidRPr="00420A09">
        <w:rPr>
          <w:sz w:val="28"/>
          <w:szCs w:val="28"/>
          <w:lang w:val="uk-UA"/>
        </w:rPr>
        <w:t>, знижуючи рівень інсуліну, може призв</w:t>
      </w:r>
      <w:r>
        <w:rPr>
          <w:sz w:val="28"/>
          <w:szCs w:val="28"/>
          <w:lang w:val="uk-UA"/>
        </w:rPr>
        <w:t>ести</w:t>
      </w:r>
      <w:r w:rsidRPr="00420A09">
        <w:rPr>
          <w:sz w:val="28"/>
          <w:szCs w:val="28"/>
          <w:lang w:val="uk-UA"/>
        </w:rPr>
        <w:t xml:space="preserve"> до зниження андрогенів</w:t>
      </w:r>
      <w:r>
        <w:rPr>
          <w:sz w:val="28"/>
          <w:szCs w:val="28"/>
          <w:lang w:val="uk-UA"/>
        </w:rPr>
        <w:t xml:space="preserve">. </w:t>
      </w:r>
    </w:p>
    <w:p w:rsidR="005C0217" w:rsidRDefault="005C0217" w:rsidP="005C0217">
      <w:pPr>
        <w:spacing w:line="360" w:lineRule="auto"/>
        <w:ind w:firstLine="720"/>
        <w:jc w:val="both"/>
        <w:rPr>
          <w:sz w:val="28"/>
          <w:szCs w:val="28"/>
          <w:lang w:val="uk-UA"/>
        </w:rPr>
      </w:pPr>
      <w:r>
        <w:rPr>
          <w:sz w:val="28"/>
          <w:szCs w:val="28"/>
          <w:lang w:val="uk-UA"/>
        </w:rPr>
        <w:t xml:space="preserve">Існують данні </w:t>
      </w:r>
      <w:r w:rsidRPr="00420A09">
        <w:rPr>
          <w:sz w:val="28"/>
          <w:szCs w:val="28"/>
          <w:lang w:val="uk-UA"/>
        </w:rPr>
        <w:t xml:space="preserve"> про клінічну ефект</w:t>
      </w:r>
      <w:r>
        <w:rPr>
          <w:sz w:val="28"/>
          <w:szCs w:val="28"/>
          <w:lang w:val="uk-UA"/>
        </w:rPr>
        <w:t>ивність</w:t>
      </w:r>
      <w:r w:rsidRPr="00420A09">
        <w:rPr>
          <w:sz w:val="28"/>
          <w:szCs w:val="28"/>
          <w:lang w:val="uk-UA"/>
        </w:rPr>
        <w:t xml:space="preserve"> </w:t>
      </w:r>
      <w:proofErr w:type="spellStart"/>
      <w:r w:rsidRPr="00420A09">
        <w:rPr>
          <w:sz w:val="28"/>
          <w:szCs w:val="28"/>
          <w:lang w:val="uk-UA"/>
        </w:rPr>
        <w:t>метформіну</w:t>
      </w:r>
      <w:proofErr w:type="spellEnd"/>
      <w:r w:rsidRPr="00420A09">
        <w:rPr>
          <w:sz w:val="28"/>
          <w:szCs w:val="28"/>
          <w:lang w:val="uk-UA"/>
        </w:rPr>
        <w:t xml:space="preserve">, </w:t>
      </w:r>
      <w:r>
        <w:rPr>
          <w:sz w:val="28"/>
          <w:szCs w:val="28"/>
          <w:lang w:val="uk-UA"/>
        </w:rPr>
        <w:t xml:space="preserve">які  </w:t>
      </w:r>
      <w:r w:rsidRPr="00420A09">
        <w:rPr>
          <w:sz w:val="28"/>
          <w:szCs w:val="28"/>
          <w:lang w:val="uk-UA"/>
        </w:rPr>
        <w:t>заснован</w:t>
      </w:r>
      <w:r>
        <w:rPr>
          <w:sz w:val="28"/>
          <w:szCs w:val="28"/>
          <w:lang w:val="uk-UA"/>
        </w:rPr>
        <w:t>і</w:t>
      </w:r>
      <w:r w:rsidRPr="00420A09">
        <w:rPr>
          <w:sz w:val="28"/>
          <w:szCs w:val="28"/>
          <w:lang w:val="uk-UA"/>
        </w:rPr>
        <w:t xml:space="preserve"> на нормалізації ваги, </w:t>
      </w:r>
      <w:proofErr w:type="spellStart"/>
      <w:r w:rsidRPr="00420A09">
        <w:rPr>
          <w:sz w:val="28"/>
          <w:szCs w:val="28"/>
          <w:lang w:val="uk-UA"/>
        </w:rPr>
        <w:t>дисліпідемії</w:t>
      </w:r>
      <w:proofErr w:type="spellEnd"/>
      <w:r w:rsidRPr="00420A09">
        <w:rPr>
          <w:sz w:val="28"/>
          <w:szCs w:val="28"/>
          <w:lang w:val="uk-UA"/>
        </w:rPr>
        <w:t>, зниженн</w:t>
      </w:r>
      <w:r>
        <w:rPr>
          <w:sz w:val="28"/>
          <w:szCs w:val="28"/>
          <w:lang w:val="uk-UA"/>
        </w:rPr>
        <w:t>і</w:t>
      </w:r>
      <w:r w:rsidRPr="00420A09">
        <w:rPr>
          <w:sz w:val="28"/>
          <w:szCs w:val="28"/>
          <w:lang w:val="uk-UA"/>
        </w:rPr>
        <w:t xml:space="preserve"> </w:t>
      </w:r>
      <w:proofErr w:type="spellStart"/>
      <w:r w:rsidRPr="00420A09">
        <w:rPr>
          <w:sz w:val="28"/>
          <w:szCs w:val="28"/>
          <w:lang w:val="uk-UA"/>
        </w:rPr>
        <w:t>інсулінрезістент</w:t>
      </w:r>
      <w:r>
        <w:rPr>
          <w:sz w:val="28"/>
          <w:szCs w:val="28"/>
          <w:lang w:val="uk-UA"/>
        </w:rPr>
        <w:t>н</w:t>
      </w:r>
      <w:r w:rsidRPr="00420A09">
        <w:rPr>
          <w:sz w:val="28"/>
          <w:szCs w:val="28"/>
          <w:lang w:val="uk-UA"/>
        </w:rPr>
        <w:t>ості</w:t>
      </w:r>
      <w:proofErr w:type="spellEnd"/>
      <w:r w:rsidRPr="00420A09">
        <w:rPr>
          <w:sz w:val="28"/>
          <w:szCs w:val="28"/>
          <w:lang w:val="uk-UA"/>
        </w:rPr>
        <w:t xml:space="preserve"> і </w:t>
      </w:r>
      <w:proofErr w:type="spellStart"/>
      <w:r w:rsidRPr="00420A09">
        <w:rPr>
          <w:sz w:val="28"/>
          <w:szCs w:val="28"/>
          <w:lang w:val="uk-UA"/>
        </w:rPr>
        <w:t>гіперанрогеніі</w:t>
      </w:r>
      <w:proofErr w:type="spellEnd"/>
      <w:r w:rsidRPr="00420A09">
        <w:rPr>
          <w:sz w:val="28"/>
          <w:szCs w:val="28"/>
          <w:lang w:val="uk-UA"/>
        </w:rPr>
        <w:t xml:space="preserve">, що в свою чергу сприяло у </w:t>
      </w:r>
      <w:r>
        <w:rPr>
          <w:sz w:val="28"/>
          <w:szCs w:val="28"/>
          <w:lang w:val="uk-UA"/>
        </w:rPr>
        <w:t xml:space="preserve"> </w:t>
      </w:r>
      <w:r w:rsidRPr="00420A09">
        <w:rPr>
          <w:sz w:val="28"/>
          <w:szCs w:val="28"/>
          <w:lang w:val="uk-UA"/>
        </w:rPr>
        <w:t xml:space="preserve">жінок з СПКЯ відновленню менструального циклу, овуляції і настання спонтанної вагітності, або більш успішному проведенню контрольованої індукції овуляції і програм </w:t>
      </w:r>
      <w:proofErr w:type="spellStart"/>
      <w:r w:rsidRPr="00420A09">
        <w:rPr>
          <w:sz w:val="28"/>
          <w:szCs w:val="28"/>
          <w:lang w:val="uk-UA"/>
        </w:rPr>
        <w:t>екстракорпорального</w:t>
      </w:r>
      <w:proofErr w:type="spellEnd"/>
      <w:r w:rsidRPr="00420A09">
        <w:rPr>
          <w:sz w:val="28"/>
          <w:szCs w:val="28"/>
          <w:lang w:val="uk-UA"/>
        </w:rPr>
        <w:t xml:space="preserve"> запліднення (ЕКЗ).</w:t>
      </w:r>
      <w:r>
        <w:rPr>
          <w:sz w:val="28"/>
          <w:szCs w:val="28"/>
          <w:lang w:val="uk-UA"/>
        </w:rPr>
        <w:t xml:space="preserve"> </w:t>
      </w:r>
      <w:r w:rsidRPr="00420A09">
        <w:rPr>
          <w:sz w:val="28"/>
          <w:szCs w:val="28"/>
          <w:lang w:val="uk-UA"/>
        </w:rPr>
        <w:t xml:space="preserve">Проте, не дивлячись на тривалий період дослідження клінічної ефективності препаратів, що впливають на </w:t>
      </w:r>
      <w:proofErr w:type="spellStart"/>
      <w:r w:rsidRPr="00420A09">
        <w:rPr>
          <w:sz w:val="28"/>
          <w:szCs w:val="28"/>
          <w:lang w:val="uk-UA"/>
        </w:rPr>
        <w:t>глюконеогенез</w:t>
      </w:r>
      <w:proofErr w:type="spellEnd"/>
      <w:r w:rsidRPr="00420A09">
        <w:rPr>
          <w:sz w:val="28"/>
          <w:szCs w:val="28"/>
          <w:lang w:val="uk-UA"/>
        </w:rPr>
        <w:t>, значн</w:t>
      </w:r>
      <w:r>
        <w:rPr>
          <w:sz w:val="28"/>
          <w:szCs w:val="28"/>
          <w:lang w:val="uk-UA"/>
        </w:rPr>
        <w:t>а кількість</w:t>
      </w:r>
      <w:r w:rsidRPr="00420A09">
        <w:rPr>
          <w:sz w:val="28"/>
          <w:szCs w:val="28"/>
          <w:lang w:val="uk-UA"/>
        </w:rPr>
        <w:t xml:space="preserve"> робіт, присвячених ці</w:t>
      </w:r>
      <w:r>
        <w:rPr>
          <w:sz w:val="28"/>
          <w:szCs w:val="28"/>
          <w:lang w:val="uk-UA"/>
        </w:rPr>
        <w:t>єї</w:t>
      </w:r>
      <w:r w:rsidRPr="00420A09">
        <w:rPr>
          <w:sz w:val="28"/>
          <w:szCs w:val="28"/>
          <w:lang w:val="uk-UA"/>
        </w:rPr>
        <w:t xml:space="preserve"> проблемі, </w:t>
      </w:r>
      <w:r>
        <w:rPr>
          <w:sz w:val="28"/>
          <w:szCs w:val="28"/>
          <w:lang w:val="uk-UA"/>
        </w:rPr>
        <w:t xml:space="preserve">не завжди дає </w:t>
      </w:r>
      <w:r w:rsidRPr="00420A09">
        <w:rPr>
          <w:sz w:val="28"/>
          <w:szCs w:val="28"/>
          <w:lang w:val="uk-UA"/>
        </w:rPr>
        <w:t>позитивну оцінку терапевтичн</w:t>
      </w:r>
      <w:r>
        <w:rPr>
          <w:sz w:val="28"/>
          <w:szCs w:val="28"/>
          <w:lang w:val="uk-UA"/>
        </w:rPr>
        <w:t>ої</w:t>
      </w:r>
      <w:r w:rsidRPr="00420A09">
        <w:rPr>
          <w:sz w:val="28"/>
          <w:szCs w:val="28"/>
          <w:lang w:val="uk-UA"/>
        </w:rPr>
        <w:t xml:space="preserve"> ефект</w:t>
      </w:r>
      <w:r>
        <w:rPr>
          <w:sz w:val="28"/>
          <w:szCs w:val="28"/>
          <w:lang w:val="uk-UA"/>
        </w:rPr>
        <w:t>и</w:t>
      </w:r>
      <w:r w:rsidRPr="00420A09">
        <w:rPr>
          <w:sz w:val="28"/>
          <w:szCs w:val="28"/>
          <w:lang w:val="uk-UA"/>
        </w:rPr>
        <w:t>в</w:t>
      </w:r>
      <w:r>
        <w:rPr>
          <w:sz w:val="28"/>
          <w:szCs w:val="28"/>
          <w:lang w:val="uk-UA"/>
        </w:rPr>
        <w:t>ності</w:t>
      </w:r>
      <w:r w:rsidRPr="00420A09">
        <w:rPr>
          <w:sz w:val="28"/>
          <w:szCs w:val="28"/>
          <w:lang w:val="uk-UA"/>
        </w:rPr>
        <w:t xml:space="preserve"> </w:t>
      </w:r>
      <w:proofErr w:type="spellStart"/>
      <w:r>
        <w:rPr>
          <w:sz w:val="28"/>
          <w:szCs w:val="28"/>
          <w:lang w:val="uk-UA"/>
        </w:rPr>
        <w:t>бігуанідів</w:t>
      </w:r>
      <w:proofErr w:type="spellEnd"/>
      <w:r>
        <w:rPr>
          <w:sz w:val="28"/>
          <w:szCs w:val="28"/>
          <w:lang w:val="uk-UA"/>
        </w:rPr>
        <w:t xml:space="preserve"> при </w:t>
      </w:r>
      <w:r w:rsidRPr="00420A09">
        <w:rPr>
          <w:sz w:val="28"/>
          <w:szCs w:val="28"/>
          <w:lang w:val="uk-UA"/>
        </w:rPr>
        <w:t xml:space="preserve"> лікуванн</w:t>
      </w:r>
      <w:r>
        <w:rPr>
          <w:sz w:val="28"/>
          <w:szCs w:val="28"/>
          <w:lang w:val="uk-UA"/>
        </w:rPr>
        <w:t>і</w:t>
      </w:r>
      <w:r w:rsidRPr="00420A09">
        <w:rPr>
          <w:sz w:val="28"/>
          <w:szCs w:val="28"/>
          <w:lang w:val="uk-UA"/>
        </w:rPr>
        <w:t xml:space="preserve"> хворих з СПКЯ, що обумовлює необхідність продовження досліджень у цій області. </w:t>
      </w:r>
    </w:p>
    <w:p w:rsidR="005C0217" w:rsidRDefault="005C0217" w:rsidP="005C0217">
      <w:pPr>
        <w:spacing w:line="360" w:lineRule="auto"/>
        <w:ind w:firstLine="720"/>
        <w:jc w:val="both"/>
        <w:rPr>
          <w:sz w:val="28"/>
          <w:szCs w:val="28"/>
          <w:lang w:val="uk-UA"/>
        </w:rPr>
      </w:pPr>
      <w:r w:rsidRPr="00420A09">
        <w:rPr>
          <w:sz w:val="28"/>
          <w:szCs w:val="28"/>
          <w:lang w:val="uk-UA"/>
        </w:rPr>
        <w:t xml:space="preserve">В </w:t>
      </w:r>
      <w:r>
        <w:rPr>
          <w:sz w:val="28"/>
          <w:szCs w:val="28"/>
          <w:lang w:val="uk-UA"/>
        </w:rPr>
        <w:t xml:space="preserve">теперішній </w:t>
      </w:r>
      <w:r w:rsidRPr="00420A09">
        <w:rPr>
          <w:sz w:val="28"/>
          <w:szCs w:val="28"/>
          <w:lang w:val="uk-UA"/>
        </w:rPr>
        <w:t xml:space="preserve"> час </w:t>
      </w:r>
      <w:r>
        <w:rPr>
          <w:sz w:val="28"/>
          <w:szCs w:val="28"/>
          <w:lang w:val="uk-UA"/>
        </w:rPr>
        <w:t>пропонуються</w:t>
      </w:r>
      <w:r w:rsidRPr="00420A09">
        <w:rPr>
          <w:sz w:val="28"/>
          <w:szCs w:val="28"/>
          <w:lang w:val="uk-UA"/>
        </w:rPr>
        <w:t xml:space="preserve"> різні методи лікування СПКЯ.</w:t>
      </w:r>
      <w:r>
        <w:rPr>
          <w:sz w:val="28"/>
          <w:szCs w:val="28"/>
          <w:lang w:val="uk-UA"/>
        </w:rPr>
        <w:t xml:space="preserve"> </w:t>
      </w:r>
      <w:r w:rsidRPr="00420A09">
        <w:rPr>
          <w:sz w:val="28"/>
          <w:szCs w:val="28"/>
          <w:lang w:val="uk-UA"/>
        </w:rPr>
        <w:t xml:space="preserve">Гормональна терапія часто допомагає тимчасово вирішити проблеми, </w:t>
      </w:r>
      <w:r w:rsidRPr="00420A09">
        <w:rPr>
          <w:sz w:val="28"/>
          <w:szCs w:val="28"/>
          <w:lang w:val="uk-UA"/>
        </w:rPr>
        <w:lastRenderedPageBreak/>
        <w:t xml:space="preserve">пов'язані з СПКЯ. Однак після припинення гормонотерапії симптоми зазвичай з'являються знову. </w:t>
      </w:r>
    </w:p>
    <w:p w:rsidR="005C0217" w:rsidRDefault="005C0217" w:rsidP="005C0217">
      <w:pPr>
        <w:spacing w:line="360" w:lineRule="auto"/>
        <w:ind w:firstLine="720"/>
        <w:jc w:val="both"/>
        <w:rPr>
          <w:sz w:val="28"/>
          <w:szCs w:val="28"/>
          <w:lang w:val="uk-UA"/>
        </w:rPr>
      </w:pPr>
      <w:r w:rsidRPr="00420A09">
        <w:rPr>
          <w:sz w:val="28"/>
          <w:szCs w:val="28"/>
          <w:lang w:val="uk-UA"/>
        </w:rPr>
        <w:t>Оральні контрацептиви є одним з найбільш ефективних методів терапії СПКЯ. Вони знижують вироблення гормонів яєчниками і допомагають ліквідовувати наслідки підвищеного рівня андрогенів. Однак гормональні контрацептиви не рекомендується застосовувати жінкам старше 35 років. Якщо у пацієнта є підвищен</w:t>
      </w:r>
      <w:r>
        <w:rPr>
          <w:sz w:val="28"/>
          <w:szCs w:val="28"/>
          <w:lang w:val="uk-UA"/>
        </w:rPr>
        <w:t>е</w:t>
      </w:r>
      <w:r w:rsidRPr="00420A09">
        <w:rPr>
          <w:sz w:val="28"/>
          <w:szCs w:val="28"/>
          <w:lang w:val="uk-UA"/>
        </w:rPr>
        <w:t xml:space="preserve"> </w:t>
      </w:r>
      <w:proofErr w:type="spellStart"/>
      <w:r w:rsidRPr="00420A09">
        <w:rPr>
          <w:sz w:val="28"/>
          <w:szCs w:val="28"/>
          <w:lang w:val="uk-UA"/>
        </w:rPr>
        <w:t>оволосіння</w:t>
      </w:r>
      <w:proofErr w:type="spellEnd"/>
      <w:r w:rsidRPr="00420A09">
        <w:rPr>
          <w:sz w:val="28"/>
          <w:szCs w:val="28"/>
          <w:lang w:val="uk-UA"/>
        </w:rPr>
        <w:t xml:space="preserve">, можна призначати </w:t>
      </w:r>
      <w:proofErr w:type="spellStart"/>
      <w:r w:rsidRPr="00420A09">
        <w:rPr>
          <w:sz w:val="28"/>
          <w:szCs w:val="28"/>
          <w:lang w:val="uk-UA"/>
        </w:rPr>
        <w:t>спіронолактон</w:t>
      </w:r>
      <w:proofErr w:type="spellEnd"/>
      <w:r w:rsidRPr="00420A09">
        <w:rPr>
          <w:sz w:val="28"/>
          <w:szCs w:val="28"/>
          <w:lang w:val="uk-UA"/>
        </w:rPr>
        <w:t>, ізольовано або в поєднанні з оральними контрацептивами</w:t>
      </w:r>
      <w:r>
        <w:rPr>
          <w:sz w:val="28"/>
          <w:szCs w:val="28"/>
          <w:lang w:val="uk-UA"/>
        </w:rPr>
        <w:t>.</w:t>
      </w:r>
      <w:r w:rsidRPr="00420A09">
        <w:rPr>
          <w:sz w:val="28"/>
          <w:szCs w:val="28"/>
          <w:lang w:val="uk-UA"/>
        </w:rPr>
        <w:t xml:space="preserve"> Іноді для зниження вироблення андрогенів яєчниками може знадобитися застосування </w:t>
      </w:r>
      <w:proofErr w:type="spellStart"/>
      <w:r w:rsidRPr="00420A09">
        <w:rPr>
          <w:sz w:val="28"/>
          <w:szCs w:val="28"/>
          <w:lang w:val="uk-UA"/>
        </w:rPr>
        <w:t>агоністів</w:t>
      </w:r>
      <w:proofErr w:type="spellEnd"/>
      <w:r w:rsidRPr="00420A09">
        <w:rPr>
          <w:sz w:val="28"/>
          <w:szCs w:val="28"/>
          <w:lang w:val="uk-UA"/>
        </w:rPr>
        <w:t xml:space="preserve"> </w:t>
      </w:r>
      <w:proofErr w:type="spellStart"/>
      <w:r w:rsidRPr="00420A09">
        <w:rPr>
          <w:sz w:val="28"/>
          <w:szCs w:val="28"/>
          <w:lang w:val="uk-UA"/>
        </w:rPr>
        <w:t>гонадотропін-рилізинг</w:t>
      </w:r>
      <w:proofErr w:type="spellEnd"/>
      <w:r w:rsidRPr="00420A09">
        <w:rPr>
          <w:sz w:val="28"/>
          <w:szCs w:val="28"/>
          <w:lang w:val="uk-UA"/>
        </w:rPr>
        <w:t xml:space="preserve"> гормону: </w:t>
      </w:r>
      <w:proofErr w:type="spellStart"/>
      <w:r w:rsidRPr="00420A09">
        <w:rPr>
          <w:sz w:val="28"/>
          <w:szCs w:val="28"/>
          <w:lang w:val="uk-UA"/>
        </w:rPr>
        <w:t>декапептил</w:t>
      </w:r>
      <w:proofErr w:type="spellEnd"/>
      <w:r w:rsidRPr="00420A09">
        <w:rPr>
          <w:sz w:val="28"/>
          <w:szCs w:val="28"/>
          <w:lang w:val="uk-UA"/>
        </w:rPr>
        <w:t xml:space="preserve">, </w:t>
      </w:r>
      <w:proofErr w:type="spellStart"/>
      <w:r w:rsidRPr="00420A09">
        <w:rPr>
          <w:sz w:val="28"/>
          <w:szCs w:val="28"/>
          <w:lang w:val="uk-UA"/>
        </w:rPr>
        <w:t>диферелін</w:t>
      </w:r>
      <w:proofErr w:type="spellEnd"/>
      <w:r w:rsidRPr="00420A09">
        <w:rPr>
          <w:sz w:val="28"/>
          <w:szCs w:val="28"/>
          <w:lang w:val="uk-UA"/>
        </w:rPr>
        <w:t xml:space="preserve">, </w:t>
      </w:r>
      <w:proofErr w:type="spellStart"/>
      <w:r w:rsidRPr="00420A09">
        <w:rPr>
          <w:sz w:val="28"/>
          <w:szCs w:val="28"/>
          <w:lang w:val="uk-UA"/>
        </w:rPr>
        <w:t>бусерелін</w:t>
      </w:r>
      <w:proofErr w:type="spellEnd"/>
      <w:r w:rsidRPr="00420A09">
        <w:rPr>
          <w:sz w:val="28"/>
          <w:szCs w:val="28"/>
          <w:lang w:val="uk-UA"/>
        </w:rPr>
        <w:t xml:space="preserve">, </w:t>
      </w:r>
      <w:proofErr w:type="spellStart"/>
      <w:r w:rsidRPr="00420A09">
        <w:rPr>
          <w:sz w:val="28"/>
          <w:szCs w:val="28"/>
          <w:lang w:val="uk-UA"/>
        </w:rPr>
        <w:t>золадекс</w:t>
      </w:r>
      <w:proofErr w:type="spellEnd"/>
      <w:r>
        <w:rPr>
          <w:sz w:val="28"/>
          <w:szCs w:val="28"/>
          <w:lang w:val="uk-UA"/>
        </w:rPr>
        <w:t xml:space="preserve"> та </w:t>
      </w:r>
      <w:proofErr w:type="spellStart"/>
      <w:r>
        <w:rPr>
          <w:sz w:val="28"/>
          <w:szCs w:val="28"/>
          <w:lang w:val="uk-UA"/>
        </w:rPr>
        <w:t>інщі</w:t>
      </w:r>
      <w:proofErr w:type="spellEnd"/>
      <w:r>
        <w:rPr>
          <w:sz w:val="28"/>
          <w:szCs w:val="28"/>
          <w:lang w:val="uk-UA"/>
        </w:rPr>
        <w:t xml:space="preserve">. </w:t>
      </w:r>
    </w:p>
    <w:p w:rsidR="005C0217" w:rsidRDefault="005C0217" w:rsidP="005C0217">
      <w:pPr>
        <w:spacing w:line="360" w:lineRule="auto"/>
        <w:ind w:firstLine="720"/>
        <w:jc w:val="both"/>
        <w:rPr>
          <w:sz w:val="28"/>
          <w:szCs w:val="28"/>
          <w:lang w:val="uk-UA"/>
        </w:rPr>
      </w:pPr>
      <w:r w:rsidRPr="00303E80">
        <w:rPr>
          <w:sz w:val="28"/>
          <w:szCs w:val="28"/>
          <w:lang w:val="uk-UA"/>
        </w:rPr>
        <w:t xml:space="preserve">Для досягнення вагітності </w:t>
      </w:r>
      <w:r>
        <w:rPr>
          <w:sz w:val="28"/>
          <w:szCs w:val="28"/>
          <w:lang w:val="uk-UA"/>
        </w:rPr>
        <w:t>у жінок з СПКЯ</w:t>
      </w:r>
      <w:r w:rsidRPr="00303E80">
        <w:rPr>
          <w:sz w:val="28"/>
          <w:szCs w:val="28"/>
          <w:lang w:val="uk-UA"/>
        </w:rPr>
        <w:t xml:space="preserve"> і </w:t>
      </w:r>
      <w:r>
        <w:rPr>
          <w:sz w:val="28"/>
          <w:szCs w:val="28"/>
          <w:lang w:val="uk-UA"/>
        </w:rPr>
        <w:t>з</w:t>
      </w:r>
      <w:r w:rsidRPr="00303E80">
        <w:rPr>
          <w:sz w:val="28"/>
          <w:szCs w:val="28"/>
          <w:lang w:val="uk-UA"/>
        </w:rPr>
        <w:t xml:space="preserve"> ендокринн</w:t>
      </w:r>
      <w:r>
        <w:rPr>
          <w:sz w:val="28"/>
          <w:szCs w:val="28"/>
          <w:lang w:val="uk-UA"/>
        </w:rPr>
        <w:t>им</w:t>
      </w:r>
      <w:r w:rsidRPr="00303E80">
        <w:rPr>
          <w:sz w:val="28"/>
          <w:szCs w:val="28"/>
          <w:lang w:val="uk-UA"/>
        </w:rPr>
        <w:t xml:space="preserve"> безпліддя</w:t>
      </w:r>
      <w:r>
        <w:rPr>
          <w:sz w:val="28"/>
          <w:szCs w:val="28"/>
          <w:lang w:val="uk-UA"/>
        </w:rPr>
        <w:t>м</w:t>
      </w:r>
      <w:r w:rsidRPr="00303E80">
        <w:rPr>
          <w:sz w:val="28"/>
          <w:szCs w:val="28"/>
          <w:lang w:val="uk-UA"/>
        </w:rPr>
        <w:t xml:space="preserve">, проводиться стимуляція овуляції </w:t>
      </w:r>
      <w:proofErr w:type="spellStart"/>
      <w:r w:rsidRPr="00303E80">
        <w:rPr>
          <w:sz w:val="28"/>
          <w:szCs w:val="28"/>
          <w:lang w:val="uk-UA"/>
        </w:rPr>
        <w:t>кломіфен</w:t>
      </w:r>
      <w:r>
        <w:rPr>
          <w:sz w:val="28"/>
          <w:szCs w:val="28"/>
          <w:lang w:val="uk-UA"/>
        </w:rPr>
        <w:t>-</w:t>
      </w:r>
      <w:proofErr w:type="spellEnd"/>
      <w:r w:rsidRPr="00303E80">
        <w:rPr>
          <w:sz w:val="28"/>
          <w:szCs w:val="28"/>
          <w:lang w:val="uk-UA"/>
        </w:rPr>
        <w:t xml:space="preserve"> цитрат</w:t>
      </w:r>
      <w:r>
        <w:rPr>
          <w:sz w:val="28"/>
          <w:szCs w:val="28"/>
          <w:lang w:val="uk-UA"/>
        </w:rPr>
        <w:t>ом</w:t>
      </w:r>
      <w:r w:rsidRPr="00303E80">
        <w:rPr>
          <w:sz w:val="28"/>
          <w:szCs w:val="28"/>
          <w:lang w:val="uk-UA"/>
        </w:rPr>
        <w:t xml:space="preserve"> або </w:t>
      </w:r>
      <w:proofErr w:type="spellStart"/>
      <w:r w:rsidRPr="00303E80">
        <w:rPr>
          <w:sz w:val="28"/>
          <w:szCs w:val="28"/>
          <w:lang w:val="uk-UA"/>
        </w:rPr>
        <w:t>гонадотропінами</w:t>
      </w:r>
      <w:proofErr w:type="spellEnd"/>
      <w:r w:rsidRPr="00303E80">
        <w:rPr>
          <w:sz w:val="28"/>
          <w:szCs w:val="28"/>
          <w:lang w:val="uk-UA"/>
        </w:rPr>
        <w:t xml:space="preserve">. Крім того, в якості доповнення до терапії </w:t>
      </w:r>
      <w:proofErr w:type="spellStart"/>
      <w:r w:rsidRPr="00303E80">
        <w:rPr>
          <w:sz w:val="28"/>
          <w:szCs w:val="28"/>
          <w:lang w:val="uk-UA"/>
        </w:rPr>
        <w:t>клом</w:t>
      </w:r>
      <w:r>
        <w:rPr>
          <w:sz w:val="28"/>
          <w:szCs w:val="28"/>
          <w:lang w:val="uk-UA"/>
        </w:rPr>
        <w:t>і</w:t>
      </w:r>
      <w:r w:rsidRPr="00303E80">
        <w:rPr>
          <w:sz w:val="28"/>
          <w:szCs w:val="28"/>
          <w:lang w:val="uk-UA"/>
        </w:rPr>
        <w:t>фен</w:t>
      </w:r>
      <w:r>
        <w:rPr>
          <w:sz w:val="28"/>
          <w:szCs w:val="28"/>
          <w:lang w:val="uk-UA"/>
        </w:rPr>
        <w:t>-</w:t>
      </w:r>
      <w:r w:rsidRPr="00303E80">
        <w:rPr>
          <w:sz w:val="28"/>
          <w:szCs w:val="28"/>
          <w:lang w:val="uk-UA"/>
        </w:rPr>
        <w:t>цитратом</w:t>
      </w:r>
      <w:proofErr w:type="spellEnd"/>
      <w:r w:rsidRPr="00303E80">
        <w:rPr>
          <w:sz w:val="28"/>
          <w:szCs w:val="28"/>
          <w:lang w:val="uk-UA"/>
        </w:rPr>
        <w:t xml:space="preserve"> може бути рекомендовано застосування стероїдів, що знижують вміст чоловічих статевих гормонів у жінки.</w:t>
      </w:r>
    </w:p>
    <w:p w:rsidR="005C0217" w:rsidRDefault="005C0217" w:rsidP="005C0217">
      <w:pPr>
        <w:spacing w:line="360" w:lineRule="auto"/>
        <w:ind w:firstLine="720"/>
        <w:jc w:val="both"/>
        <w:rPr>
          <w:sz w:val="28"/>
          <w:szCs w:val="28"/>
          <w:lang w:val="uk-UA"/>
        </w:rPr>
      </w:pPr>
      <w:r w:rsidRPr="00303E80">
        <w:rPr>
          <w:sz w:val="28"/>
          <w:szCs w:val="28"/>
          <w:lang w:val="uk-UA"/>
        </w:rPr>
        <w:t xml:space="preserve">У пацієнтів з СПКЯ і інсулін-резистентністю овуляція може наступати після лікування </w:t>
      </w:r>
      <w:proofErr w:type="spellStart"/>
      <w:r w:rsidRPr="00303E80">
        <w:rPr>
          <w:sz w:val="28"/>
          <w:szCs w:val="28"/>
          <w:lang w:val="uk-UA"/>
        </w:rPr>
        <w:t>метформіном</w:t>
      </w:r>
      <w:proofErr w:type="spellEnd"/>
      <w:r w:rsidRPr="00303E80">
        <w:rPr>
          <w:sz w:val="28"/>
          <w:szCs w:val="28"/>
          <w:lang w:val="uk-UA"/>
        </w:rPr>
        <w:t>, який підвищує чутливість організму до інсуліну. При безплідді на тлі СПКЯ, "першою лінією" в досягненні вагітності є методи, спрямовані на відновлення природної фертильності. Застосовуються індуктори овуляції різних типів і хірургічні методи, що передбача</w:t>
      </w:r>
      <w:r>
        <w:rPr>
          <w:sz w:val="28"/>
          <w:szCs w:val="28"/>
          <w:lang w:val="uk-UA"/>
        </w:rPr>
        <w:t>ють</w:t>
      </w:r>
      <w:r w:rsidRPr="00303E80">
        <w:rPr>
          <w:sz w:val="28"/>
          <w:szCs w:val="28"/>
          <w:lang w:val="uk-UA"/>
        </w:rPr>
        <w:t xml:space="preserve"> дво</w:t>
      </w:r>
      <w:r>
        <w:rPr>
          <w:sz w:val="28"/>
          <w:szCs w:val="28"/>
          <w:lang w:val="uk-UA"/>
        </w:rPr>
        <w:t>бічну</w:t>
      </w:r>
      <w:r w:rsidRPr="00303E80">
        <w:rPr>
          <w:sz w:val="28"/>
          <w:szCs w:val="28"/>
          <w:lang w:val="uk-UA"/>
        </w:rPr>
        <w:t xml:space="preserve"> резекцію або деструкцію тканини яєчника</w:t>
      </w:r>
      <w:r>
        <w:rPr>
          <w:sz w:val="28"/>
          <w:szCs w:val="28"/>
          <w:lang w:val="uk-UA"/>
        </w:rPr>
        <w:t>.</w:t>
      </w:r>
      <w:r w:rsidRPr="00303E80">
        <w:rPr>
          <w:sz w:val="28"/>
          <w:szCs w:val="28"/>
          <w:lang w:val="uk-UA"/>
        </w:rPr>
        <w:t xml:space="preserve"> При неефективності методів відновлення природної фертильності переходять до лікування із застосуванням ЕКЗ. Однак при </w:t>
      </w:r>
      <w:r>
        <w:rPr>
          <w:sz w:val="28"/>
          <w:szCs w:val="28"/>
          <w:lang w:val="uk-UA"/>
        </w:rPr>
        <w:t xml:space="preserve">даної </w:t>
      </w:r>
      <w:r w:rsidRPr="00303E80">
        <w:rPr>
          <w:sz w:val="28"/>
          <w:szCs w:val="28"/>
          <w:lang w:val="uk-UA"/>
        </w:rPr>
        <w:t xml:space="preserve"> терапевтичної такти</w:t>
      </w:r>
      <w:r>
        <w:rPr>
          <w:sz w:val="28"/>
          <w:szCs w:val="28"/>
          <w:lang w:val="uk-UA"/>
        </w:rPr>
        <w:t>ці</w:t>
      </w:r>
      <w:r w:rsidRPr="00303E80">
        <w:rPr>
          <w:sz w:val="28"/>
          <w:szCs w:val="28"/>
          <w:lang w:val="uk-UA"/>
        </w:rPr>
        <w:t xml:space="preserve"> у жінок, що не забезпечило подолання безпліддя, в подальшому можуть виникати труднощі з реалізацією терапевтичного потенціалу ЕК</w:t>
      </w:r>
      <w:r>
        <w:rPr>
          <w:sz w:val="28"/>
          <w:szCs w:val="28"/>
          <w:lang w:val="uk-UA"/>
        </w:rPr>
        <w:t>З</w:t>
      </w:r>
      <w:r w:rsidRPr="00303E80">
        <w:rPr>
          <w:sz w:val="28"/>
          <w:szCs w:val="28"/>
          <w:lang w:val="uk-UA"/>
        </w:rPr>
        <w:t>.</w:t>
      </w:r>
    </w:p>
    <w:p w:rsidR="005C0217" w:rsidRDefault="005C0217" w:rsidP="005C0217">
      <w:pPr>
        <w:spacing w:line="360" w:lineRule="auto"/>
        <w:ind w:firstLine="720"/>
        <w:jc w:val="both"/>
        <w:rPr>
          <w:sz w:val="28"/>
          <w:szCs w:val="28"/>
          <w:lang w:val="uk-UA"/>
        </w:rPr>
      </w:pPr>
      <w:r w:rsidRPr="00303E80">
        <w:rPr>
          <w:sz w:val="28"/>
          <w:szCs w:val="28"/>
          <w:lang w:val="uk-UA"/>
        </w:rPr>
        <w:t>Відомо, що будь-як</w:t>
      </w:r>
      <w:r>
        <w:rPr>
          <w:sz w:val="28"/>
          <w:szCs w:val="28"/>
          <w:lang w:val="uk-UA"/>
        </w:rPr>
        <w:t>а</w:t>
      </w:r>
      <w:r w:rsidRPr="00303E80">
        <w:rPr>
          <w:sz w:val="28"/>
          <w:szCs w:val="28"/>
          <w:lang w:val="uk-UA"/>
        </w:rPr>
        <w:t xml:space="preserve"> опера</w:t>
      </w:r>
      <w:r>
        <w:rPr>
          <w:sz w:val="28"/>
          <w:szCs w:val="28"/>
          <w:lang w:val="uk-UA"/>
        </w:rPr>
        <w:t>ція</w:t>
      </w:r>
      <w:r w:rsidRPr="00303E80">
        <w:rPr>
          <w:sz w:val="28"/>
          <w:szCs w:val="28"/>
          <w:lang w:val="uk-UA"/>
        </w:rPr>
        <w:t xml:space="preserve"> зумовлює зменшення фолікулярного апарату </w:t>
      </w:r>
      <w:r>
        <w:rPr>
          <w:sz w:val="28"/>
          <w:szCs w:val="28"/>
          <w:lang w:val="uk-UA"/>
        </w:rPr>
        <w:t xml:space="preserve">та </w:t>
      </w:r>
      <w:r w:rsidRPr="00303E80">
        <w:rPr>
          <w:sz w:val="28"/>
          <w:szCs w:val="28"/>
          <w:lang w:val="uk-UA"/>
        </w:rPr>
        <w:t xml:space="preserve"> фолікулярний резерв</w:t>
      </w:r>
      <w:r>
        <w:rPr>
          <w:sz w:val="28"/>
          <w:szCs w:val="28"/>
          <w:lang w:val="uk-UA"/>
        </w:rPr>
        <w:t>, які</w:t>
      </w:r>
      <w:r w:rsidRPr="00303E80">
        <w:rPr>
          <w:sz w:val="28"/>
          <w:szCs w:val="28"/>
          <w:lang w:val="uk-UA"/>
        </w:rPr>
        <w:t xml:space="preserve"> знаходиться в прямій залежності від обсягу опера</w:t>
      </w:r>
      <w:r>
        <w:rPr>
          <w:sz w:val="28"/>
          <w:szCs w:val="28"/>
          <w:lang w:val="uk-UA"/>
        </w:rPr>
        <w:t>тивного втручання</w:t>
      </w:r>
      <w:r w:rsidRPr="00303E80">
        <w:rPr>
          <w:sz w:val="28"/>
          <w:szCs w:val="28"/>
          <w:lang w:val="uk-UA"/>
        </w:rPr>
        <w:t xml:space="preserve">. Крім того, </w:t>
      </w:r>
      <w:r>
        <w:rPr>
          <w:sz w:val="28"/>
          <w:szCs w:val="28"/>
          <w:lang w:val="uk-UA"/>
        </w:rPr>
        <w:t>у</w:t>
      </w:r>
      <w:r w:rsidRPr="00303E80">
        <w:rPr>
          <w:sz w:val="28"/>
          <w:szCs w:val="28"/>
          <w:lang w:val="uk-UA"/>
        </w:rPr>
        <w:t xml:space="preserve"> окремих хворих реакції навіть на невелику хірургічну травму яєчників можуть прив</w:t>
      </w:r>
      <w:r>
        <w:rPr>
          <w:sz w:val="28"/>
          <w:szCs w:val="28"/>
          <w:lang w:val="uk-UA"/>
        </w:rPr>
        <w:t>ести</w:t>
      </w:r>
      <w:r w:rsidRPr="00303E80">
        <w:rPr>
          <w:sz w:val="28"/>
          <w:szCs w:val="28"/>
          <w:lang w:val="uk-UA"/>
        </w:rPr>
        <w:t xml:space="preserve"> до заміщення </w:t>
      </w:r>
      <w:r w:rsidRPr="00303E80">
        <w:rPr>
          <w:sz w:val="28"/>
          <w:szCs w:val="28"/>
          <w:lang w:val="uk-UA"/>
        </w:rPr>
        <w:lastRenderedPageBreak/>
        <w:t xml:space="preserve">значної частини функціональної </w:t>
      </w:r>
      <w:r>
        <w:rPr>
          <w:sz w:val="28"/>
          <w:szCs w:val="28"/>
          <w:lang w:val="uk-UA"/>
        </w:rPr>
        <w:t>частину</w:t>
      </w:r>
      <w:r w:rsidRPr="00303E80">
        <w:rPr>
          <w:sz w:val="28"/>
          <w:szCs w:val="28"/>
          <w:lang w:val="uk-UA"/>
        </w:rPr>
        <w:t xml:space="preserve"> яєчників на сполучну</w:t>
      </w:r>
      <w:r>
        <w:rPr>
          <w:sz w:val="28"/>
          <w:szCs w:val="28"/>
          <w:lang w:val="uk-UA"/>
        </w:rPr>
        <w:t xml:space="preserve"> тканину</w:t>
      </w:r>
      <w:r w:rsidRPr="00303E80">
        <w:rPr>
          <w:sz w:val="28"/>
          <w:szCs w:val="28"/>
          <w:lang w:val="uk-UA"/>
        </w:rPr>
        <w:t>, тобто до її надмірного склероз</w:t>
      </w:r>
      <w:r>
        <w:rPr>
          <w:sz w:val="28"/>
          <w:szCs w:val="28"/>
          <w:lang w:val="uk-UA"/>
        </w:rPr>
        <w:t>ування</w:t>
      </w:r>
      <w:r w:rsidRPr="00303E80">
        <w:rPr>
          <w:sz w:val="28"/>
          <w:szCs w:val="28"/>
          <w:lang w:val="uk-UA"/>
        </w:rPr>
        <w:t>.</w:t>
      </w:r>
    </w:p>
    <w:p w:rsidR="005C0217" w:rsidRDefault="005C0217" w:rsidP="005C0217">
      <w:pPr>
        <w:spacing w:line="360" w:lineRule="auto"/>
        <w:ind w:firstLine="720"/>
        <w:jc w:val="both"/>
        <w:rPr>
          <w:sz w:val="28"/>
          <w:szCs w:val="28"/>
          <w:lang w:val="uk-UA"/>
        </w:rPr>
      </w:pPr>
      <w:r w:rsidRPr="00DB32C9">
        <w:rPr>
          <w:sz w:val="28"/>
          <w:szCs w:val="28"/>
          <w:lang w:val="uk-UA"/>
        </w:rPr>
        <w:t>Таким чином, після операції можна очікувати значн</w:t>
      </w:r>
      <w:r>
        <w:rPr>
          <w:sz w:val="28"/>
          <w:szCs w:val="28"/>
          <w:lang w:val="uk-UA"/>
        </w:rPr>
        <w:t>е підвищення</w:t>
      </w:r>
      <w:r w:rsidRPr="00DB32C9">
        <w:rPr>
          <w:sz w:val="28"/>
          <w:szCs w:val="28"/>
          <w:lang w:val="uk-UA"/>
        </w:rPr>
        <w:t xml:space="preserve"> </w:t>
      </w:r>
      <w:proofErr w:type="spellStart"/>
      <w:r w:rsidRPr="00DB32C9">
        <w:rPr>
          <w:sz w:val="28"/>
          <w:szCs w:val="28"/>
          <w:lang w:val="uk-UA"/>
        </w:rPr>
        <w:t>андрогенсекрет</w:t>
      </w:r>
      <w:r>
        <w:rPr>
          <w:sz w:val="28"/>
          <w:szCs w:val="28"/>
          <w:lang w:val="uk-UA"/>
        </w:rPr>
        <w:t>уючої</w:t>
      </w:r>
      <w:proofErr w:type="spellEnd"/>
      <w:r w:rsidRPr="00DB32C9">
        <w:rPr>
          <w:sz w:val="28"/>
          <w:szCs w:val="28"/>
          <w:lang w:val="uk-UA"/>
        </w:rPr>
        <w:t xml:space="preserve"> функці</w:t>
      </w:r>
      <w:r>
        <w:rPr>
          <w:sz w:val="28"/>
          <w:szCs w:val="28"/>
          <w:lang w:val="uk-UA"/>
        </w:rPr>
        <w:t>ї</w:t>
      </w:r>
      <w:r w:rsidRPr="00DB32C9">
        <w:rPr>
          <w:sz w:val="28"/>
          <w:szCs w:val="28"/>
          <w:lang w:val="uk-UA"/>
        </w:rPr>
        <w:t xml:space="preserve"> яєчників, тобто падіння загального тестостерону до аномально низьких значень. Останнє можна розглядати як можливий фактор ризику для </w:t>
      </w:r>
      <w:r>
        <w:rPr>
          <w:sz w:val="28"/>
          <w:szCs w:val="28"/>
          <w:lang w:val="uk-UA"/>
        </w:rPr>
        <w:t xml:space="preserve">слабкої </w:t>
      </w:r>
      <w:r w:rsidRPr="00DB32C9">
        <w:rPr>
          <w:sz w:val="28"/>
          <w:szCs w:val="28"/>
          <w:lang w:val="uk-UA"/>
        </w:rPr>
        <w:t xml:space="preserve">відповіді на </w:t>
      </w:r>
      <w:proofErr w:type="spellStart"/>
      <w:r w:rsidRPr="00DB32C9">
        <w:rPr>
          <w:sz w:val="28"/>
          <w:szCs w:val="28"/>
          <w:lang w:val="uk-UA"/>
        </w:rPr>
        <w:t>гонадотропіни</w:t>
      </w:r>
      <w:proofErr w:type="spellEnd"/>
      <w:r w:rsidRPr="00DB32C9">
        <w:rPr>
          <w:sz w:val="28"/>
          <w:szCs w:val="28"/>
          <w:lang w:val="uk-UA"/>
        </w:rPr>
        <w:t xml:space="preserve"> в програмах ЕКЗ, оскільки тестостерон </w:t>
      </w:r>
      <w:r>
        <w:rPr>
          <w:sz w:val="28"/>
          <w:szCs w:val="28"/>
          <w:lang w:val="uk-UA"/>
        </w:rPr>
        <w:t>у</w:t>
      </w:r>
      <w:r w:rsidRPr="00DB32C9">
        <w:rPr>
          <w:sz w:val="28"/>
          <w:szCs w:val="28"/>
          <w:lang w:val="uk-UA"/>
        </w:rPr>
        <w:t xml:space="preserve"> фізіологічних концентраціях потенціює чутливість рецепторів </w:t>
      </w:r>
      <w:r>
        <w:rPr>
          <w:sz w:val="28"/>
          <w:szCs w:val="28"/>
          <w:lang w:val="uk-UA"/>
        </w:rPr>
        <w:t xml:space="preserve">що призводять до </w:t>
      </w:r>
      <w:r w:rsidRPr="00DB32C9">
        <w:rPr>
          <w:sz w:val="28"/>
          <w:szCs w:val="28"/>
          <w:lang w:val="uk-UA"/>
        </w:rPr>
        <w:t>зроста</w:t>
      </w:r>
      <w:r>
        <w:rPr>
          <w:sz w:val="28"/>
          <w:szCs w:val="28"/>
          <w:lang w:val="uk-UA"/>
        </w:rPr>
        <w:t>ння</w:t>
      </w:r>
      <w:r w:rsidRPr="00DB32C9">
        <w:rPr>
          <w:sz w:val="28"/>
          <w:szCs w:val="28"/>
          <w:lang w:val="uk-UA"/>
        </w:rPr>
        <w:t xml:space="preserve"> фолікулів </w:t>
      </w:r>
      <w:r>
        <w:rPr>
          <w:sz w:val="28"/>
          <w:szCs w:val="28"/>
          <w:lang w:val="uk-UA"/>
        </w:rPr>
        <w:t>та підвищує</w:t>
      </w:r>
      <w:r w:rsidRPr="00DB32C9">
        <w:rPr>
          <w:sz w:val="28"/>
          <w:szCs w:val="28"/>
          <w:lang w:val="uk-UA"/>
        </w:rPr>
        <w:t xml:space="preserve"> стимулююч</w:t>
      </w:r>
      <w:r>
        <w:rPr>
          <w:sz w:val="28"/>
          <w:szCs w:val="28"/>
          <w:lang w:val="uk-UA"/>
        </w:rPr>
        <w:t>ий</w:t>
      </w:r>
      <w:r w:rsidRPr="00DB32C9">
        <w:rPr>
          <w:sz w:val="28"/>
          <w:szCs w:val="28"/>
          <w:lang w:val="uk-UA"/>
        </w:rPr>
        <w:t xml:space="preserve"> ефект ФСГ. Також існує ризик незворотн</w:t>
      </w:r>
      <w:r>
        <w:rPr>
          <w:sz w:val="28"/>
          <w:szCs w:val="28"/>
          <w:lang w:val="uk-UA"/>
        </w:rPr>
        <w:t>о</w:t>
      </w:r>
      <w:r w:rsidRPr="00DB32C9">
        <w:rPr>
          <w:sz w:val="28"/>
          <w:szCs w:val="28"/>
          <w:lang w:val="uk-UA"/>
        </w:rPr>
        <w:t xml:space="preserve">го пошкодження яєчників і розвитку їх виснаження, </w:t>
      </w:r>
      <w:r>
        <w:rPr>
          <w:sz w:val="28"/>
          <w:szCs w:val="28"/>
          <w:lang w:val="uk-UA"/>
        </w:rPr>
        <w:t>при чому</w:t>
      </w:r>
      <w:r w:rsidRPr="00DB32C9">
        <w:rPr>
          <w:sz w:val="28"/>
          <w:szCs w:val="28"/>
          <w:lang w:val="uk-UA"/>
        </w:rPr>
        <w:t xml:space="preserve"> досягнення вагітності стає можливим тільки при застосуванні донорських програм.</w:t>
      </w:r>
    </w:p>
    <w:p w:rsidR="005C0217" w:rsidRDefault="005C0217" w:rsidP="005C0217">
      <w:pPr>
        <w:spacing w:line="360" w:lineRule="auto"/>
        <w:ind w:firstLine="720"/>
        <w:jc w:val="both"/>
        <w:rPr>
          <w:sz w:val="28"/>
          <w:szCs w:val="28"/>
          <w:lang w:val="uk-UA"/>
        </w:rPr>
      </w:pPr>
      <w:r w:rsidRPr="00DB32C9">
        <w:rPr>
          <w:sz w:val="28"/>
          <w:szCs w:val="28"/>
          <w:lang w:val="uk-UA"/>
        </w:rPr>
        <w:t>В останні роки з'являлися повідомлення про те, що при хірургічному лікуванні безпліддя при СПКЯ доцільно виконувати операції тільки на одному яєчнику. На думку авторів, одностороннє втручання на яєчниках за критерієм відновлення природної фертильності не поступається дво</w:t>
      </w:r>
      <w:r>
        <w:rPr>
          <w:sz w:val="28"/>
          <w:szCs w:val="28"/>
          <w:lang w:val="uk-UA"/>
        </w:rPr>
        <w:t xml:space="preserve">бічної </w:t>
      </w:r>
      <w:r w:rsidRPr="00DB32C9">
        <w:rPr>
          <w:sz w:val="28"/>
          <w:szCs w:val="28"/>
          <w:lang w:val="uk-UA"/>
        </w:rPr>
        <w:t>операції, але при цьому не виникає проблем з подальшим використанням ЕК</w:t>
      </w:r>
      <w:r>
        <w:rPr>
          <w:sz w:val="28"/>
          <w:szCs w:val="28"/>
          <w:lang w:val="uk-UA"/>
        </w:rPr>
        <w:t>З</w:t>
      </w:r>
      <w:r w:rsidRPr="00DB32C9">
        <w:rPr>
          <w:sz w:val="28"/>
          <w:szCs w:val="28"/>
          <w:lang w:val="uk-UA"/>
        </w:rPr>
        <w:t xml:space="preserve">. Однак </w:t>
      </w:r>
      <w:r>
        <w:rPr>
          <w:sz w:val="28"/>
          <w:szCs w:val="28"/>
          <w:lang w:val="uk-UA"/>
        </w:rPr>
        <w:t>досі не доведений</w:t>
      </w:r>
      <w:r w:rsidRPr="00DB32C9">
        <w:rPr>
          <w:sz w:val="28"/>
          <w:szCs w:val="28"/>
          <w:lang w:val="uk-UA"/>
        </w:rPr>
        <w:t xml:space="preserve"> вплив </w:t>
      </w:r>
      <w:proofErr w:type="spellStart"/>
      <w:r w:rsidRPr="00DB32C9">
        <w:rPr>
          <w:sz w:val="28"/>
          <w:szCs w:val="28"/>
          <w:lang w:val="uk-UA"/>
        </w:rPr>
        <w:t>одно-</w:t>
      </w:r>
      <w:proofErr w:type="spellEnd"/>
      <w:r w:rsidRPr="00DB32C9">
        <w:rPr>
          <w:sz w:val="28"/>
          <w:szCs w:val="28"/>
          <w:lang w:val="uk-UA"/>
        </w:rPr>
        <w:t xml:space="preserve"> та дво</w:t>
      </w:r>
      <w:r>
        <w:rPr>
          <w:sz w:val="28"/>
          <w:szCs w:val="28"/>
          <w:lang w:val="uk-UA"/>
        </w:rPr>
        <w:t>бічних</w:t>
      </w:r>
      <w:r w:rsidRPr="00DB32C9">
        <w:rPr>
          <w:sz w:val="28"/>
          <w:szCs w:val="28"/>
          <w:lang w:val="uk-UA"/>
        </w:rPr>
        <w:t xml:space="preserve"> втручань на яєчниках на ступінь падіння загального тестостерону </w:t>
      </w:r>
      <w:r>
        <w:rPr>
          <w:sz w:val="28"/>
          <w:szCs w:val="28"/>
          <w:lang w:val="uk-UA"/>
        </w:rPr>
        <w:t>у</w:t>
      </w:r>
      <w:r w:rsidRPr="00DB32C9">
        <w:rPr>
          <w:sz w:val="28"/>
          <w:szCs w:val="28"/>
          <w:lang w:val="uk-UA"/>
        </w:rPr>
        <w:t xml:space="preserve"> післяопераційному періоді </w:t>
      </w:r>
      <w:r>
        <w:rPr>
          <w:sz w:val="28"/>
          <w:szCs w:val="28"/>
          <w:lang w:val="uk-UA"/>
        </w:rPr>
        <w:t>та</w:t>
      </w:r>
      <w:r w:rsidRPr="00DB32C9">
        <w:rPr>
          <w:sz w:val="28"/>
          <w:szCs w:val="28"/>
          <w:lang w:val="uk-UA"/>
        </w:rPr>
        <w:t xml:space="preserve"> не уточнюва</w:t>
      </w:r>
      <w:r>
        <w:rPr>
          <w:sz w:val="28"/>
          <w:szCs w:val="28"/>
          <w:lang w:val="uk-UA"/>
        </w:rPr>
        <w:t>в</w:t>
      </w:r>
      <w:r w:rsidRPr="00DB32C9">
        <w:rPr>
          <w:sz w:val="28"/>
          <w:szCs w:val="28"/>
          <w:lang w:val="uk-UA"/>
        </w:rPr>
        <w:t>ся зв'язок рівня яєчникових андрогенів з ефективністю хірургічного лікування і з результатами ЕК</w:t>
      </w:r>
      <w:r>
        <w:rPr>
          <w:sz w:val="28"/>
          <w:szCs w:val="28"/>
          <w:lang w:val="uk-UA"/>
        </w:rPr>
        <w:t xml:space="preserve">З. </w:t>
      </w:r>
    </w:p>
    <w:p w:rsidR="005C0217" w:rsidRDefault="005C0217" w:rsidP="005C0217">
      <w:pPr>
        <w:spacing w:line="360" w:lineRule="auto"/>
        <w:ind w:firstLine="720"/>
        <w:jc w:val="both"/>
        <w:rPr>
          <w:sz w:val="28"/>
          <w:szCs w:val="28"/>
          <w:lang w:val="uk-UA"/>
        </w:rPr>
      </w:pPr>
      <w:r w:rsidRPr="00DB32C9">
        <w:rPr>
          <w:sz w:val="28"/>
          <w:szCs w:val="28"/>
          <w:lang w:val="uk-UA"/>
        </w:rPr>
        <w:t xml:space="preserve">Незважаючи на існуючий в даний час широкий спектр терапевтичних схем індукції овуляції в програмах ЕКЗ, загальний принцип яких полягає в стимуляції овуляції відразу декількох фолікулів, у ряду жінок з </w:t>
      </w:r>
      <w:r>
        <w:rPr>
          <w:sz w:val="28"/>
          <w:szCs w:val="28"/>
          <w:lang w:val="uk-UA"/>
        </w:rPr>
        <w:t>СПКЯ</w:t>
      </w:r>
      <w:r w:rsidRPr="00DB32C9">
        <w:rPr>
          <w:sz w:val="28"/>
          <w:szCs w:val="28"/>
          <w:lang w:val="uk-UA"/>
        </w:rPr>
        <w:t xml:space="preserve"> медикаментозна стимуляція овуляції виявляється неефективною. Те, що більшість циклів стимуляції овуляції проводиться </w:t>
      </w:r>
      <w:proofErr w:type="spellStart"/>
      <w:r w:rsidRPr="00DB32C9">
        <w:rPr>
          <w:sz w:val="28"/>
          <w:szCs w:val="28"/>
          <w:lang w:val="uk-UA"/>
        </w:rPr>
        <w:t>кломіфеном</w:t>
      </w:r>
      <w:proofErr w:type="spellEnd"/>
      <w:r w:rsidRPr="00DB32C9">
        <w:rPr>
          <w:sz w:val="28"/>
          <w:szCs w:val="28"/>
          <w:lang w:val="uk-UA"/>
        </w:rPr>
        <w:t xml:space="preserve">, дозволяє характеризувати цих пацієнток як </w:t>
      </w:r>
      <w:proofErr w:type="spellStart"/>
      <w:r w:rsidRPr="00DB32C9">
        <w:rPr>
          <w:sz w:val="28"/>
          <w:szCs w:val="28"/>
          <w:lang w:val="uk-UA"/>
        </w:rPr>
        <w:t>кломіфенрезістентних</w:t>
      </w:r>
      <w:proofErr w:type="spellEnd"/>
      <w:r>
        <w:rPr>
          <w:sz w:val="28"/>
          <w:szCs w:val="28"/>
          <w:lang w:val="uk-UA"/>
        </w:rPr>
        <w:t>.</w:t>
      </w:r>
      <w:r w:rsidRPr="00DB32C9">
        <w:rPr>
          <w:sz w:val="28"/>
          <w:szCs w:val="28"/>
          <w:lang w:val="uk-UA"/>
        </w:rPr>
        <w:t xml:space="preserve"> Вони складають приблизно 12% від загального числа жінок з </w:t>
      </w:r>
      <w:r>
        <w:rPr>
          <w:sz w:val="28"/>
          <w:szCs w:val="28"/>
          <w:lang w:val="uk-UA"/>
        </w:rPr>
        <w:t>С</w:t>
      </w:r>
      <w:r w:rsidRPr="00DB32C9">
        <w:rPr>
          <w:sz w:val="28"/>
          <w:szCs w:val="28"/>
          <w:lang w:val="uk-UA"/>
        </w:rPr>
        <w:t xml:space="preserve">ПКЯ, які отримують терапію </w:t>
      </w:r>
      <w:proofErr w:type="spellStart"/>
      <w:r w:rsidRPr="00DB32C9">
        <w:rPr>
          <w:sz w:val="28"/>
          <w:szCs w:val="28"/>
          <w:lang w:val="uk-UA"/>
        </w:rPr>
        <w:t>кломіфеном</w:t>
      </w:r>
      <w:proofErr w:type="spellEnd"/>
      <w:r>
        <w:rPr>
          <w:sz w:val="28"/>
          <w:szCs w:val="28"/>
          <w:lang w:val="uk-UA"/>
        </w:rPr>
        <w:t>.</w:t>
      </w:r>
    </w:p>
    <w:p w:rsidR="005C0217" w:rsidRDefault="005C0217" w:rsidP="005C0217">
      <w:pPr>
        <w:spacing w:line="360" w:lineRule="auto"/>
        <w:ind w:firstLine="720"/>
        <w:jc w:val="both"/>
        <w:rPr>
          <w:sz w:val="28"/>
          <w:szCs w:val="28"/>
          <w:lang w:val="uk-UA"/>
        </w:rPr>
      </w:pPr>
      <w:r w:rsidRPr="00413CA1">
        <w:rPr>
          <w:sz w:val="28"/>
          <w:szCs w:val="28"/>
          <w:lang w:val="uk-UA"/>
        </w:rPr>
        <w:t xml:space="preserve">Крім </w:t>
      </w:r>
      <w:proofErr w:type="spellStart"/>
      <w:r w:rsidRPr="00413CA1">
        <w:rPr>
          <w:sz w:val="28"/>
          <w:szCs w:val="28"/>
          <w:lang w:val="uk-UA"/>
        </w:rPr>
        <w:t>клом</w:t>
      </w:r>
      <w:r>
        <w:rPr>
          <w:sz w:val="28"/>
          <w:szCs w:val="28"/>
          <w:lang w:val="uk-UA"/>
        </w:rPr>
        <w:t>і</w:t>
      </w:r>
      <w:r w:rsidRPr="00413CA1">
        <w:rPr>
          <w:sz w:val="28"/>
          <w:szCs w:val="28"/>
          <w:lang w:val="uk-UA"/>
        </w:rPr>
        <w:t>фена</w:t>
      </w:r>
      <w:proofErr w:type="spellEnd"/>
      <w:r w:rsidRPr="00413CA1">
        <w:rPr>
          <w:sz w:val="28"/>
          <w:szCs w:val="28"/>
          <w:lang w:val="uk-UA"/>
        </w:rPr>
        <w:t>, непрямого стимулятора для стимуляції овуляції</w:t>
      </w:r>
      <w:r>
        <w:rPr>
          <w:sz w:val="28"/>
          <w:szCs w:val="28"/>
          <w:lang w:val="uk-UA"/>
        </w:rPr>
        <w:t>,</w:t>
      </w:r>
      <w:r w:rsidRPr="00413CA1">
        <w:rPr>
          <w:sz w:val="28"/>
          <w:szCs w:val="28"/>
          <w:lang w:val="uk-UA"/>
        </w:rPr>
        <w:t xml:space="preserve"> використовують прямі стимулятори - препарати людських </w:t>
      </w:r>
      <w:proofErr w:type="spellStart"/>
      <w:r w:rsidRPr="00413CA1">
        <w:rPr>
          <w:sz w:val="28"/>
          <w:szCs w:val="28"/>
          <w:lang w:val="uk-UA"/>
        </w:rPr>
        <w:t>гонадотропінів</w:t>
      </w:r>
      <w:proofErr w:type="spellEnd"/>
      <w:r w:rsidRPr="00413CA1">
        <w:rPr>
          <w:sz w:val="28"/>
          <w:szCs w:val="28"/>
          <w:lang w:val="uk-UA"/>
        </w:rPr>
        <w:t xml:space="preserve">. </w:t>
      </w:r>
      <w:r w:rsidRPr="00413CA1">
        <w:rPr>
          <w:sz w:val="28"/>
          <w:szCs w:val="28"/>
          <w:lang w:val="uk-UA"/>
        </w:rPr>
        <w:lastRenderedPageBreak/>
        <w:t xml:space="preserve">Важливою особливістю лікарської стимуляції овуляції цими препаратами у пацієнток з </w:t>
      </w:r>
      <w:r>
        <w:rPr>
          <w:sz w:val="28"/>
          <w:szCs w:val="28"/>
          <w:lang w:val="uk-UA"/>
        </w:rPr>
        <w:t>С</w:t>
      </w:r>
      <w:r w:rsidRPr="00413CA1">
        <w:rPr>
          <w:sz w:val="28"/>
          <w:szCs w:val="28"/>
          <w:lang w:val="uk-UA"/>
        </w:rPr>
        <w:t xml:space="preserve">ПКЯ є високий ризик розвитку синдрому </w:t>
      </w:r>
      <w:proofErr w:type="spellStart"/>
      <w:r w:rsidRPr="00413CA1">
        <w:rPr>
          <w:sz w:val="28"/>
          <w:szCs w:val="28"/>
          <w:lang w:val="uk-UA"/>
        </w:rPr>
        <w:t>гіперстимуляції</w:t>
      </w:r>
      <w:proofErr w:type="spellEnd"/>
      <w:r w:rsidRPr="00413CA1">
        <w:rPr>
          <w:sz w:val="28"/>
          <w:szCs w:val="28"/>
          <w:lang w:val="uk-UA"/>
        </w:rPr>
        <w:t xml:space="preserve"> яєчників (СГЯ), загальна частота якого становить до 8,4%, а частота його важкої форми - 0,5 -1% від загального числа циклів стимуляції. При цьому</w:t>
      </w:r>
      <w:r>
        <w:rPr>
          <w:sz w:val="28"/>
          <w:szCs w:val="28"/>
          <w:lang w:val="uk-UA"/>
        </w:rPr>
        <w:t>,</w:t>
      </w:r>
      <w:r w:rsidRPr="00413CA1">
        <w:rPr>
          <w:sz w:val="28"/>
          <w:szCs w:val="28"/>
          <w:lang w:val="uk-UA"/>
        </w:rPr>
        <w:t xml:space="preserve"> серед чинників ризику розвитку СГЯ наявність </w:t>
      </w:r>
      <w:proofErr w:type="spellStart"/>
      <w:r w:rsidRPr="00413CA1">
        <w:rPr>
          <w:sz w:val="28"/>
          <w:szCs w:val="28"/>
          <w:lang w:val="uk-UA"/>
        </w:rPr>
        <w:t>полікістозних</w:t>
      </w:r>
      <w:proofErr w:type="spellEnd"/>
      <w:r w:rsidRPr="00413CA1">
        <w:rPr>
          <w:sz w:val="28"/>
          <w:szCs w:val="28"/>
          <w:lang w:val="uk-UA"/>
        </w:rPr>
        <w:t xml:space="preserve"> яєчників у пацієнтки ставиться на перше місце</w:t>
      </w:r>
      <w:r>
        <w:rPr>
          <w:sz w:val="28"/>
          <w:szCs w:val="28"/>
          <w:lang w:val="uk-UA"/>
        </w:rPr>
        <w:t xml:space="preserve">. </w:t>
      </w:r>
    </w:p>
    <w:p w:rsidR="005C0217" w:rsidRDefault="005C0217" w:rsidP="005C0217">
      <w:pPr>
        <w:spacing w:line="360" w:lineRule="auto"/>
        <w:ind w:firstLine="720"/>
        <w:jc w:val="both"/>
        <w:rPr>
          <w:sz w:val="28"/>
          <w:szCs w:val="28"/>
          <w:lang w:val="uk-UA"/>
        </w:rPr>
      </w:pPr>
      <w:r w:rsidRPr="00413CA1">
        <w:rPr>
          <w:sz w:val="28"/>
          <w:szCs w:val="28"/>
          <w:lang w:val="uk-UA"/>
        </w:rPr>
        <w:t xml:space="preserve">Іншими негативними моментами терапевтичної стимуляції овуляції є зміна гормонального статусу організму під дією високо дозованих препаратів, кожен з яких має побічні ефекти і цілий ряд протипоказань, ризик настання багатоплідної вагітності, а також тимчасовий ефект будь-якої терапії, </w:t>
      </w:r>
      <w:r>
        <w:rPr>
          <w:sz w:val="28"/>
          <w:szCs w:val="28"/>
          <w:lang w:val="uk-UA"/>
        </w:rPr>
        <w:t xml:space="preserve">яка </w:t>
      </w:r>
      <w:r w:rsidRPr="00413CA1">
        <w:rPr>
          <w:sz w:val="28"/>
          <w:szCs w:val="28"/>
          <w:lang w:val="uk-UA"/>
        </w:rPr>
        <w:t>обумовлен</w:t>
      </w:r>
      <w:r>
        <w:rPr>
          <w:sz w:val="28"/>
          <w:szCs w:val="28"/>
          <w:lang w:val="uk-UA"/>
        </w:rPr>
        <w:t>а</w:t>
      </w:r>
      <w:r w:rsidRPr="00413CA1">
        <w:rPr>
          <w:sz w:val="28"/>
          <w:szCs w:val="28"/>
          <w:lang w:val="uk-UA"/>
        </w:rPr>
        <w:t xml:space="preserve"> збереженням тканинного субстрату гормональних порушень.</w:t>
      </w:r>
    </w:p>
    <w:p w:rsidR="005C0217" w:rsidRDefault="005C0217" w:rsidP="005C0217">
      <w:pPr>
        <w:spacing w:line="360" w:lineRule="auto"/>
        <w:ind w:firstLine="720"/>
        <w:jc w:val="both"/>
        <w:rPr>
          <w:sz w:val="28"/>
          <w:szCs w:val="28"/>
          <w:lang w:val="uk-UA"/>
        </w:rPr>
      </w:pPr>
      <w:r w:rsidRPr="00413CA1">
        <w:rPr>
          <w:sz w:val="28"/>
          <w:szCs w:val="28"/>
          <w:lang w:val="uk-UA"/>
        </w:rPr>
        <w:t xml:space="preserve">Сучасні хірургічні методи індукції овуляції у резистентних до гормональної стимуляції овуляції пацієнток, довели свою ефективність при тривалому спостереженні за оперованими хворими. Одним з найбільш успішних із запропонованих за останні роки методів подолання резистентності </w:t>
      </w:r>
      <w:r>
        <w:rPr>
          <w:sz w:val="28"/>
          <w:szCs w:val="28"/>
          <w:lang w:val="uk-UA"/>
        </w:rPr>
        <w:t>С</w:t>
      </w:r>
      <w:r w:rsidRPr="00413CA1">
        <w:rPr>
          <w:sz w:val="28"/>
          <w:szCs w:val="28"/>
          <w:lang w:val="uk-UA"/>
        </w:rPr>
        <w:t xml:space="preserve">ПКЯ до медикаментозної терапії </w:t>
      </w:r>
      <w:r>
        <w:rPr>
          <w:sz w:val="28"/>
          <w:szCs w:val="28"/>
          <w:lang w:val="uk-UA"/>
        </w:rPr>
        <w:t xml:space="preserve"> </w:t>
      </w:r>
      <w:proofErr w:type="spellStart"/>
      <w:r w:rsidRPr="00413CA1">
        <w:rPr>
          <w:sz w:val="28"/>
          <w:szCs w:val="28"/>
          <w:lang w:val="uk-UA"/>
        </w:rPr>
        <w:t>кломіфеном</w:t>
      </w:r>
      <w:proofErr w:type="spellEnd"/>
      <w:r w:rsidRPr="00413CA1">
        <w:rPr>
          <w:sz w:val="28"/>
          <w:szCs w:val="28"/>
          <w:lang w:val="uk-UA"/>
        </w:rPr>
        <w:t xml:space="preserve"> є каутеризація яєчників. В даний час накопичений значний позитивний досвід застосування різновидів цього методу - </w:t>
      </w:r>
      <w:proofErr w:type="spellStart"/>
      <w:r w:rsidRPr="00413CA1">
        <w:rPr>
          <w:sz w:val="28"/>
          <w:szCs w:val="28"/>
          <w:lang w:val="uk-UA"/>
        </w:rPr>
        <w:t>електро-</w:t>
      </w:r>
      <w:proofErr w:type="spellEnd"/>
      <w:r w:rsidRPr="00413CA1">
        <w:rPr>
          <w:sz w:val="28"/>
          <w:szCs w:val="28"/>
          <w:lang w:val="uk-UA"/>
        </w:rPr>
        <w:t xml:space="preserve"> і </w:t>
      </w:r>
      <w:proofErr w:type="spellStart"/>
      <w:r w:rsidRPr="00413CA1">
        <w:rPr>
          <w:sz w:val="28"/>
          <w:szCs w:val="28"/>
          <w:lang w:val="uk-UA"/>
        </w:rPr>
        <w:t>лазерокаутерізаціі</w:t>
      </w:r>
      <w:proofErr w:type="spellEnd"/>
      <w:r w:rsidRPr="00413CA1">
        <w:rPr>
          <w:sz w:val="28"/>
          <w:szCs w:val="28"/>
          <w:lang w:val="uk-UA"/>
        </w:rPr>
        <w:t xml:space="preserve"> в лікуванні пацієнток з </w:t>
      </w:r>
      <w:r>
        <w:rPr>
          <w:sz w:val="28"/>
          <w:szCs w:val="28"/>
          <w:lang w:val="uk-UA"/>
        </w:rPr>
        <w:t>С</w:t>
      </w:r>
      <w:r w:rsidRPr="00413CA1">
        <w:rPr>
          <w:sz w:val="28"/>
          <w:szCs w:val="28"/>
          <w:lang w:val="uk-UA"/>
        </w:rPr>
        <w:t>ПКЯ, резистентних до гормональної терапії. Одним з найважливіших переваг каутеризації яєчників перед терапевтичними стимуляторами овуляції є довготривалий ефект цієї операції</w:t>
      </w:r>
      <w:r>
        <w:rPr>
          <w:sz w:val="28"/>
          <w:szCs w:val="28"/>
          <w:lang w:val="uk-UA"/>
        </w:rPr>
        <w:t>. Крім цього, н</w:t>
      </w:r>
      <w:r w:rsidRPr="00413CA1">
        <w:rPr>
          <w:sz w:val="28"/>
          <w:szCs w:val="28"/>
          <w:lang w:val="uk-UA"/>
        </w:rPr>
        <w:t>е виявл</w:t>
      </w:r>
      <w:r>
        <w:rPr>
          <w:sz w:val="28"/>
          <w:szCs w:val="28"/>
          <w:lang w:val="uk-UA"/>
        </w:rPr>
        <w:t>ено</w:t>
      </w:r>
      <w:r w:rsidRPr="00413CA1">
        <w:rPr>
          <w:sz w:val="28"/>
          <w:szCs w:val="28"/>
          <w:lang w:val="uk-UA"/>
        </w:rPr>
        <w:t xml:space="preserve"> вплив</w:t>
      </w:r>
      <w:r>
        <w:rPr>
          <w:sz w:val="28"/>
          <w:szCs w:val="28"/>
          <w:lang w:val="uk-UA"/>
        </w:rPr>
        <w:t>у</w:t>
      </w:r>
      <w:r w:rsidRPr="00413CA1">
        <w:rPr>
          <w:sz w:val="28"/>
          <w:szCs w:val="28"/>
          <w:lang w:val="uk-UA"/>
        </w:rPr>
        <w:t xml:space="preserve"> каутеризації яєчників на термін настання менопаузи у оперованих жінок. </w:t>
      </w:r>
    </w:p>
    <w:p w:rsidR="005C0217" w:rsidRDefault="005C0217" w:rsidP="005C0217">
      <w:pPr>
        <w:spacing w:line="360" w:lineRule="auto"/>
        <w:ind w:firstLine="720"/>
        <w:jc w:val="both"/>
        <w:rPr>
          <w:sz w:val="28"/>
          <w:szCs w:val="28"/>
          <w:lang w:val="uk-UA"/>
        </w:rPr>
      </w:pPr>
      <w:r w:rsidRPr="00413CA1">
        <w:rPr>
          <w:sz w:val="28"/>
          <w:szCs w:val="28"/>
          <w:lang w:val="uk-UA"/>
        </w:rPr>
        <w:t>Таким чином, як найближчі, так і віддалені результати спостереження за жінками з СПКЯ після каутеризації яєчників довели високу ефективність, безпеку і досить тривалий ефект цієї процедури.</w:t>
      </w:r>
    </w:p>
    <w:p w:rsidR="005C0217" w:rsidRDefault="005C0217" w:rsidP="005C0217">
      <w:pPr>
        <w:spacing w:line="360" w:lineRule="auto"/>
        <w:ind w:firstLine="720"/>
        <w:jc w:val="both"/>
        <w:rPr>
          <w:sz w:val="28"/>
          <w:szCs w:val="28"/>
          <w:lang w:val="uk-UA"/>
        </w:rPr>
      </w:pPr>
      <w:r w:rsidRPr="00083838">
        <w:rPr>
          <w:sz w:val="28"/>
          <w:szCs w:val="28"/>
          <w:lang w:val="uk-UA"/>
        </w:rPr>
        <w:t>Однак</w:t>
      </w:r>
      <w:r>
        <w:rPr>
          <w:sz w:val="28"/>
          <w:szCs w:val="28"/>
          <w:lang w:val="uk-UA"/>
        </w:rPr>
        <w:t>,</w:t>
      </w:r>
      <w:r w:rsidRPr="00083838">
        <w:rPr>
          <w:sz w:val="28"/>
          <w:szCs w:val="28"/>
          <w:lang w:val="uk-UA"/>
        </w:rPr>
        <w:t xml:space="preserve"> основними обмеженнями для широкого застосування </w:t>
      </w:r>
      <w:proofErr w:type="spellStart"/>
      <w:r w:rsidRPr="00083838">
        <w:rPr>
          <w:sz w:val="28"/>
          <w:szCs w:val="28"/>
          <w:lang w:val="uk-UA"/>
        </w:rPr>
        <w:t>лапароскопічного</w:t>
      </w:r>
      <w:proofErr w:type="spellEnd"/>
      <w:r w:rsidRPr="00083838">
        <w:rPr>
          <w:sz w:val="28"/>
          <w:szCs w:val="28"/>
          <w:lang w:val="uk-UA"/>
        </w:rPr>
        <w:t xml:space="preserve"> доступу залишаються його </w:t>
      </w:r>
      <w:proofErr w:type="spellStart"/>
      <w:r w:rsidRPr="00083838">
        <w:rPr>
          <w:sz w:val="28"/>
          <w:szCs w:val="28"/>
          <w:lang w:val="uk-UA"/>
        </w:rPr>
        <w:t>інвазивність</w:t>
      </w:r>
      <w:proofErr w:type="spellEnd"/>
      <w:r w:rsidRPr="00083838">
        <w:rPr>
          <w:sz w:val="28"/>
          <w:szCs w:val="28"/>
          <w:lang w:val="uk-UA"/>
        </w:rPr>
        <w:t xml:space="preserve"> і необхідність тривалого наркозу. Тому, для каутеризації яєчників був запропонований </w:t>
      </w:r>
      <w:proofErr w:type="spellStart"/>
      <w:r w:rsidRPr="00083838">
        <w:rPr>
          <w:sz w:val="28"/>
          <w:szCs w:val="28"/>
          <w:lang w:val="uk-UA"/>
        </w:rPr>
        <w:lastRenderedPageBreak/>
        <w:t>трансвагінальний</w:t>
      </w:r>
      <w:proofErr w:type="spellEnd"/>
      <w:r w:rsidRPr="00083838">
        <w:rPr>
          <w:sz w:val="28"/>
          <w:szCs w:val="28"/>
          <w:lang w:val="uk-UA"/>
        </w:rPr>
        <w:t xml:space="preserve"> доступ,</w:t>
      </w:r>
      <w:r>
        <w:rPr>
          <w:sz w:val="28"/>
          <w:szCs w:val="28"/>
          <w:lang w:val="uk-UA"/>
        </w:rPr>
        <w:t xml:space="preserve"> який</w:t>
      </w:r>
      <w:r w:rsidRPr="00083838">
        <w:rPr>
          <w:sz w:val="28"/>
          <w:szCs w:val="28"/>
          <w:lang w:val="uk-UA"/>
        </w:rPr>
        <w:t xml:space="preserve"> давно і успішно використовується в практиці </w:t>
      </w:r>
      <w:r>
        <w:rPr>
          <w:sz w:val="28"/>
          <w:szCs w:val="28"/>
          <w:lang w:val="uk-UA"/>
        </w:rPr>
        <w:t>ЕКЗ</w:t>
      </w:r>
      <w:r w:rsidRPr="00083838">
        <w:rPr>
          <w:sz w:val="28"/>
          <w:szCs w:val="28"/>
          <w:lang w:val="uk-UA"/>
        </w:rPr>
        <w:t xml:space="preserve">. </w:t>
      </w:r>
    </w:p>
    <w:p w:rsidR="005C0217" w:rsidRDefault="005C0217" w:rsidP="005C0217">
      <w:pPr>
        <w:spacing w:line="360" w:lineRule="auto"/>
        <w:ind w:firstLine="720"/>
        <w:jc w:val="both"/>
        <w:rPr>
          <w:sz w:val="28"/>
          <w:szCs w:val="28"/>
          <w:lang w:val="uk-UA"/>
        </w:rPr>
      </w:pPr>
      <w:r w:rsidRPr="00083838">
        <w:rPr>
          <w:sz w:val="28"/>
          <w:szCs w:val="28"/>
          <w:lang w:val="uk-UA"/>
        </w:rPr>
        <w:t xml:space="preserve">Першими </w:t>
      </w:r>
      <w:proofErr w:type="spellStart"/>
      <w:r w:rsidRPr="00083838">
        <w:rPr>
          <w:sz w:val="28"/>
          <w:szCs w:val="28"/>
          <w:lang w:val="uk-UA"/>
        </w:rPr>
        <w:t>трансвагінальний</w:t>
      </w:r>
      <w:proofErr w:type="spellEnd"/>
      <w:r w:rsidRPr="00083838">
        <w:rPr>
          <w:sz w:val="28"/>
          <w:szCs w:val="28"/>
          <w:lang w:val="uk-UA"/>
        </w:rPr>
        <w:t xml:space="preserve"> доступ до </w:t>
      </w:r>
      <w:proofErr w:type="spellStart"/>
      <w:r w:rsidRPr="00083838">
        <w:rPr>
          <w:sz w:val="28"/>
          <w:szCs w:val="28"/>
          <w:lang w:val="uk-UA"/>
        </w:rPr>
        <w:t>полікістозних</w:t>
      </w:r>
      <w:proofErr w:type="spellEnd"/>
      <w:r w:rsidRPr="00083838">
        <w:rPr>
          <w:sz w:val="28"/>
          <w:szCs w:val="28"/>
          <w:lang w:val="uk-UA"/>
        </w:rPr>
        <w:t xml:space="preserve"> яєчників поза програмою ЕКЗ застосували японські </w:t>
      </w:r>
      <w:r>
        <w:rPr>
          <w:sz w:val="28"/>
          <w:szCs w:val="28"/>
          <w:lang w:val="uk-UA"/>
        </w:rPr>
        <w:t>лікарі</w:t>
      </w:r>
      <w:r w:rsidRPr="00083838">
        <w:rPr>
          <w:sz w:val="28"/>
          <w:szCs w:val="28"/>
          <w:lang w:val="uk-UA"/>
        </w:rPr>
        <w:t xml:space="preserve">. Вони провели </w:t>
      </w:r>
      <w:proofErr w:type="spellStart"/>
      <w:r w:rsidRPr="00083838">
        <w:rPr>
          <w:sz w:val="28"/>
          <w:szCs w:val="28"/>
          <w:lang w:val="uk-UA"/>
        </w:rPr>
        <w:t>трансваг</w:t>
      </w:r>
      <w:r>
        <w:rPr>
          <w:sz w:val="28"/>
          <w:szCs w:val="28"/>
          <w:lang w:val="uk-UA"/>
        </w:rPr>
        <w:t>і</w:t>
      </w:r>
      <w:r w:rsidRPr="00083838">
        <w:rPr>
          <w:sz w:val="28"/>
          <w:szCs w:val="28"/>
          <w:lang w:val="uk-UA"/>
        </w:rPr>
        <w:t>нальну</w:t>
      </w:r>
      <w:proofErr w:type="spellEnd"/>
      <w:r w:rsidRPr="00083838">
        <w:rPr>
          <w:sz w:val="28"/>
          <w:szCs w:val="28"/>
          <w:lang w:val="uk-UA"/>
        </w:rPr>
        <w:t xml:space="preserve"> аспірацію </w:t>
      </w:r>
      <w:proofErr w:type="spellStart"/>
      <w:r w:rsidRPr="00083838">
        <w:rPr>
          <w:sz w:val="28"/>
          <w:szCs w:val="28"/>
          <w:lang w:val="uk-UA"/>
        </w:rPr>
        <w:t>персистую</w:t>
      </w:r>
      <w:r>
        <w:rPr>
          <w:sz w:val="28"/>
          <w:szCs w:val="28"/>
          <w:lang w:val="uk-UA"/>
        </w:rPr>
        <w:t>ч</w:t>
      </w:r>
      <w:r w:rsidRPr="00083838">
        <w:rPr>
          <w:sz w:val="28"/>
          <w:szCs w:val="28"/>
          <w:lang w:val="uk-UA"/>
        </w:rPr>
        <w:t>их</w:t>
      </w:r>
      <w:proofErr w:type="spellEnd"/>
      <w:r w:rsidRPr="00083838">
        <w:rPr>
          <w:sz w:val="28"/>
          <w:szCs w:val="28"/>
          <w:lang w:val="uk-UA"/>
        </w:rPr>
        <w:t xml:space="preserve"> фолікулів у резистентних до комбінованої стимуляції </w:t>
      </w:r>
      <w:proofErr w:type="spellStart"/>
      <w:r w:rsidRPr="00083838">
        <w:rPr>
          <w:sz w:val="28"/>
          <w:szCs w:val="28"/>
          <w:lang w:val="uk-UA"/>
        </w:rPr>
        <w:t>антиестрогенами</w:t>
      </w:r>
      <w:proofErr w:type="spellEnd"/>
      <w:r w:rsidRPr="00083838">
        <w:rPr>
          <w:sz w:val="28"/>
          <w:szCs w:val="28"/>
          <w:lang w:val="uk-UA"/>
        </w:rPr>
        <w:t xml:space="preserve"> і </w:t>
      </w:r>
      <w:proofErr w:type="spellStart"/>
      <w:r>
        <w:rPr>
          <w:sz w:val="28"/>
          <w:szCs w:val="28"/>
          <w:lang w:val="uk-UA"/>
        </w:rPr>
        <w:t>хоріонічним</w:t>
      </w:r>
      <w:proofErr w:type="spellEnd"/>
      <w:r>
        <w:rPr>
          <w:sz w:val="28"/>
          <w:szCs w:val="28"/>
          <w:lang w:val="uk-UA"/>
        </w:rPr>
        <w:t xml:space="preserve"> </w:t>
      </w:r>
      <w:proofErr w:type="spellStart"/>
      <w:r>
        <w:rPr>
          <w:sz w:val="28"/>
          <w:szCs w:val="28"/>
          <w:lang w:val="uk-UA"/>
        </w:rPr>
        <w:t>гонадотропіном</w:t>
      </w:r>
      <w:proofErr w:type="spellEnd"/>
      <w:r>
        <w:rPr>
          <w:sz w:val="28"/>
          <w:szCs w:val="28"/>
          <w:lang w:val="uk-UA"/>
        </w:rPr>
        <w:t xml:space="preserve"> людини (</w:t>
      </w:r>
      <w:r w:rsidRPr="00083838">
        <w:rPr>
          <w:sz w:val="28"/>
          <w:szCs w:val="28"/>
          <w:lang w:val="uk-UA"/>
        </w:rPr>
        <w:t>ХГ</w:t>
      </w:r>
      <w:r>
        <w:rPr>
          <w:sz w:val="28"/>
          <w:szCs w:val="28"/>
          <w:lang w:val="uk-UA"/>
        </w:rPr>
        <w:t>Л)</w:t>
      </w:r>
      <w:r w:rsidRPr="00083838">
        <w:rPr>
          <w:sz w:val="28"/>
          <w:szCs w:val="28"/>
          <w:lang w:val="uk-UA"/>
        </w:rPr>
        <w:t xml:space="preserve"> жінок з метою підвищення чутливості </w:t>
      </w:r>
      <w:proofErr w:type="spellStart"/>
      <w:r w:rsidRPr="00083838">
        <w:rPr>
          <w:sz w:val="28"/>
          <w:szCs w:val="28"/>
          <w:lang w:val="uk-UA"/>
        </w:rPr>
        <w:t>овар</w:t>
      </w:r>
      <w:r>
        <w:rPr>
          <w:sz w:val="28"/>
          <w:szCs w:val="28"/>
          <w:lang w:val="uk-UA"/>
        </w:rPr>
        <w:t>і</w:t>
      </w:r>
      <w:r w:rsidRPr="00083838">
        <w:rPr>
          <w:sz w:val="28"/>
          <w:szCs w:val="28"/>
          <w:lang w:val="uk-UA"/>
        </w:rPr>
        <w:t>ально</w:t>
      </w:r>
      <w:r>
        <w:rPr>
          <w:sz w:val="28"/>
          <w:szCs w:val="28"/>
          <w:lang w:val="uk-UA"/>
        </w:rPr>
        <w:t>ї</w:t>
      </w:r>
      <w:proofErr w:type="spellEnd"/>
      <w:r w:rsidRPr="00083838">
        <w:rPr>
          <w:sz w:val="28"/>
          <w:szCs w:val="28"/>
          <w:lang w:val="uk-UA"/>
        </w:rPr>
        <w:t xml:space="preserve"> тканини до препаратів. </w:t>
      </w:r>
    </w:p>
    <w:p w:rsidR="005C0217" w:rsidRDefault="005C0217" w:rsidP="005C0217">
      <w:pPr>
        <w:spacing w:line="360" w:lineRule="auto"/>
        <w:ind w:firstLine="720"/>
        <w:jc w:val="both"/>
        <w:rPr>
          <w:sz w:val="28"/>
          <w:szCs w:val="28"/>
          <w:lang w:val="uk-UA"/>
        </w:rPr>
      </w:pPr>
      <w:proofErr w:type="spellStart"/>
      <w:r w:rsidRPr="00083838">
        <w:rPr>
          <w:sz w:val="28"/>
          <w:szCs w:val="28"/>
          <w:lang w:val="uk-UA"/>
        </w:rPr>
        <w:t>Трансвагінальна</w:t>
      </w:r>
      <w:proofErr w:type="spellEnd"/>
      <w:r w:rsidRPr="00083838">
        <w:rPr>
          <w:sz w:val="28"/>
          <w:szCs w:val="28"/>
          <w:lang w:val="uk-UA"/>
        </w:rPr>
        <w:t xml:space="preserve"> </w:t>
      </w:r>
      <w:proofErr w:type="spellStart"/>
      <w:r w:rsidRPr="00083838">
        <w:rPr>
          <w:sz w:val="28"/>
          <w:szCs w:val="28"/>
          <w:lang w:val="uk-UA"/>
        </w:rPr>
        <w:t>інтерстиціальна</w:t>
      </w:r>
      <w:proofErr w:type="spellEnd"/>
      <w:r w:rsidRPr="00083838">
        <w:rPr>
          <w:sz w:val="28"/>
          <w:szCs w:val="28"/>
          <w:lang w:val="uk-UA"/>
        </w:rPr>
        <w:t xml:space="preserve"> лазерна терапія (Т</w:t>
      </w:r>
      <w:r>
        <w:rPr>
          <w:sz w:val="28"/>
          <w:szCs w:val="28"/>
          <w:lang w:val="uk-UA"/>
        </w:rPr>
        <w:t>ІЛТ</w:t>
      </w:r>
      <w:r w:rsidRPr="00083838">
        <w:rPr>
          <w:sz w:val="28"/>
          <w:szCs w:val="28"/>
          <w:lang w:val="uk-UA"/>
        </w:rPr>
        <w:t>) вперше була використана для стимуляції овуляції в експерименті. При цьому</w:t>
      </w:r>
      <w:r>
        <w:rPr>
          <w:sz w:val="28"/>
          <w:szCs w:val="28"/>
          <w:lang w:val="uk-UA"/>
        </w:rPr>
        <w:t>,</w:t>
      </w:r>
      <w:r w:rsidRPr="00083838">
        <w:rPr>
          <w:sz w:val="28"/>
          <w:szCs w:val="28"/>
          <w:lang w:val="uk-UA"/>
        </w:rPr>
        <w:t xml:space="preserve"> доведен</w:t>
      </w:r>
      <w:r>
        <w:rPr>
          <w:sz w:val="28"/>
          <w:szCs w:val="28"/>
          <w:lang w:val="uk-UA"/>
        </w:rPr>
        <w:t>і</w:t>
      </w:r>
      <w:r w:rsidRPr="00083838">
        <w:rPr>
          <w:sz w:val="28"/>
          <w:szCs w:val="28"/>
          <w:lang w:val="uk-UA"/>
        </w:rPr>
        <w:t xml:space="preserve"> переваги методики </w:t>
      </w:r>
      <w:r>
        <w:rPr>
          <w:sz w:val="28"/>
          <w:szCs w:val="28"/>
          <w:lang w:val="uk-UA"/>
        </w:rPr>
        <w:t>ТІЛТ</w:t>
      </w:r>
      <w:r w:rsidRPr="00083838">
        <w:rPr>
          <w:sz w:val="28"/>
          <w:szCs w:val="28"/>
          <w:lang w:val="uk-UA"/>
        </w:rPr>
        <w:t xml:space="preserve"> перед </w:t>
      </w:r>
      <w:proofErr w:type="spellStart"/>
      <w:r w:rsidRPr="00083838">
        <w:rPr>
          <w:sz w:val="28"/>
          <w:szCs w:val="28"/>
          <w:lang w:val="uk-UA"/>
        </w:rPr>
        <w:t>лапароскопічним</w:t>
      </w:r>
      <w:proofErr w:type="spellEnd"/>
      <w:r w:rsidRPr="00083838">
        <w:rPr>
          <w:sz w:val="28"/>
          <w:szCs w:val="28"/>
          <w:lang w:val="uk-UA"/>
        </w:rPr>
        <w:t xml:space="preserve"> доступом</w:t>
      </w:r>
      <w:r>
        <w:rPr>
          <w:sz w:val="28"/>
          <w:szCs w:val="28"/>
          <w:lang w:val="uk-UA"/>
        </w:rPr>
        <w:t xml:space="preserve"> у зв</w:t>
      </w:r>
      <w:r w:rsidRPr="00083838">
        <w:rPr>
          <w:sz w:val="28"/>
          <w:szCs w:val="28"/>
          <w:lang w:val="uk-UA"/>
        </w:rPr>
        <w:t>’</w:t>
      </w:r>
      <w:r>
        <w:rPr>
          <w:sz w:val="28"/>
          <w:szCs w:val="28"/>
          <w:lang w:val="uk-UA"/>
        </w:rPr>
        <w:t xml:space="preserve">язку з відсутністю </w:t>
      </w:r>
      <w:proofErr w:type="spellStart"/>
      <w:r>
        <w:rPr>
          <w:sz w:val="28"/>
          <w:szCs w:val="28"/>
          <w:lang w:val="uk-UA"/>
        </w:rPr>
        <w:t>спайкового</w:t>
      </w:r>
      <w:proofErr w:type="spellEnd"/>
      <w:r>
        <w:rPr>
          <w:sz w:val="28"/>
          <w:szCs w:val="28"/>
          <w:lang w:val="uk-UA"/>
        </w:rPr>
        <w:t xml:space="preserve"> процесу при </w:t>
      </w:r>
      <w:r w:rsidRPr="00083838">
        <w:rPr>
          <w:sz w:val="28"/>
          <w:szCs w:val="28"/>
          <w:lang w:val="uk-UA"/>
        </w:rPr>
        <w:t xml:space="preserve"> центральної або </w:t>
      </w:r>
      <w:proofErr w:type="spellStart"/>
      <w:r w:rsidRPr="00083838">
        <w:rPr>
          <w:sz w:val="28"/>
          <w:szCs w:val="28"/>
          <w:lang w:val="uk-UA"/>
        </w:rPr>
        <w:t>субкапсулярно</w:t>
      </w:r>
      <w:r>
        <w:rPr>
          <w:sz w:val="28"/>
          <w:szCs w:val="28"/>
          <w:lang w:val="uk-UA"/>
        </w:rPr>
        <w:t>ї</w:t>
      </w:r>
      <w:proofErr w:type="spellEnd"/>
      <w:r w:rsidRPr="00083838">
        <w:rPr>
          <w:sz w:val="28"/>
          <w:szCs w:val="28"/>
          <w:lang w:val="uk-UA"/>
        </w:rPr>
        <w:t xml:space="preserve"> деструкції яєчникової тканини.</w:t>
      </w:r>
    </w:p>
    <w:p w:rsidR="005C0217" w:rsidRDefault="005C0217" w:rsidP="005C0217">
      <w:pPr>
        <w:spacing w:line="360" w:lineRule="auto"/>
        <w:ind w:firstLine="720"/>
        <w:jc w:val="both"/>
        <w:rPr>
          <w:sz w:val="28"/>
          <w:szCs w:val="28"/>
          <w:lang w:val="uk-UA"/>
        </w:rPr>
      </w:pPr>
      <w:r w:rsidRPr="00083838">
        <w:rPr>
          <w:sz w:val="28"/>
          <w:szCs w:val="28"/>
          <w:lang w:val="uk-UA"/>
        </w:rPr>
        <w:t xml:space="preserve">У 1998 році було опубліковано повідомлення про успішні результати пробного застосування </w:t>
      </w:r>
      <w:proofErr w:type="spellStart"/>
      <w:r w:rsidRPr="00083838">
        <w:rPr>
          <w:sz w:val="28"/>
          <w:szCs w:val="28"/>
          <w:lang w:val="uk-UA"/>
        </w:rPr>
        <w:t>трансвагінальної</w:t>
      </w:r>
      <w:proofErr w:type="spellEnd"/>
      <w:r w:rsidRPr="00083838">
        <w:rPr>
          <w:sz w:val="28"/>
          <w:szCs w:val="28"/>
          <w:lang w:val="uk-UA"/>
        </w:rPr>
        <w:t xml:space="preserve"> УЗ-контрольованої електрокоагуляції яєчників. В післяопераційному періоді динаміка зниження концентрації ЛГ і тестостерону в крові достовірно не відрізнялася від такої</w:t>
      </w:r>
      <w:r>
        <w:rPr>
          <w:sz w:val="28"/>
          <w:szCs w:val="28"/>
          <w:lang w:val="uk-UA"/>
        </w:rPr>
        <w:t xml:space="preserve">, як </w:t>
      </w:r>
      <w:r w:rsidRPr="00083838">
        <w:rPr>
          <w:sz w:val="28"/>
          <w:szCs w:val="28"/>
          <w:lang w:val="uk-UA"/>
        </w:rPr>
        <w:t xml:space="preserve">після </w:t>
      </w:r>
      <w:proofErr w:type="spellStart"/>
      <w:r w:rsidRPr="00083838">
        <w:rPr>
          <w:sz w:val="28"/>
          <w:szCs w:val="28"/>
          <w:lang w:val="uk-UA"/>
        </w:rPr>
        <w:t>лапароскопічної</w:t>
      </w:r>
      <w:proofErr w:type="spellEnd"/>
      <w:r w:rsidRPr="00083838">
        <w:rPr>
          <w:sz w:val="28"/>
          <w:szCs w:val="28"/>
          <w:lang w:val="uk-UA"/>
        </w:rPr>
        <w:t xml:space="preserve"> каутеризації яєчників.</w:t>
      </w:r>
      <w:r>
        <w:rPr>
          <w:sz w:val="28"/>
          <w:szCs w:val="28"/>
          <w:lang w:val="uk-UA"/>
        </w:rPr>
        <w:t xml:space="preserve"> </w:t>
      </w:r>
      <w:r w:rsidRPr="00083838">
        <w:rPr>
          <w:sz w:val="28"/>
          <w:szCs w:val="28"/>
          <w:lang w:val="uk-UA"/>
        </w:rPr>
        <w:t xml:space="preserve">Однак остаточно не вивчено дію термічного ефекту електрокоагуляції на фолікулярний апарат і тканини яєчника, що оточують зону коагуляції. У той же час, сучасні можливості лазерної хірургії дозволяють вибрати тип лазера, оптимальний для кожного оперативного втручання. </w:t>
      </w:r>
    </w:p>
    <w:p w:rsidR="005C0217" w:rsidRDefault="005C0217" w:rsidP="005C0217">
      <w:pPr>
        <w:spacing w:line="360" w:lineRule="auto"/>
        <w:ind w:firstLine="720"/>
        <w:jc w:val="both"/>
        <w:rPr>
          <w:sz w:val="28"/>
          <w:szCs w:val="28"/>
          <w:lang w:val="uk-UA"/>
        </w:rPr>
      </w:pPr>
      <w:r w:rsidRPr="00083838">
        <w:rPr>
          <w:sz w:val="28"/>
          <w:szCs w:val="28"/>
          <w:lang w:val="uk-UA"/>
        </w:rPr>
        <w:t xml:space="preserve">Серед новітніх розробок в області лазерної хірургії заслуговує на увагу Ho-YAG - лазер, що відноситься до </w:t>
      </w:r>
      <w:proofErr w:type="spellStart"/>
      <w:r w:rsidRPr="00083838">
        <w:rPr>
          <w:sz w:val="28"/>
          <w:szCs w:val="28"/>
          <w:lang w:val="uk-UA"/>
        </w:rPr>
        <w:t>твердотіл</w:t>
      </w:r>
      <w:r>
        <w:rPr>
          <w:sz w:val="28"/>
          <w:szCs w:val="28"/>
          <w:lang w:val="uk-UA"/>
        </w:rPr>
        <w:t>их</w:t>
      </w:r>
      <w:proofErr w:type="spellEnd"/>
      <w:r w:rsidRPr="00083838">
        <w:rPr>
          <w:sz w:val="28"/>
          <w:szCs w:val="28"/>
          <w:lang w:val="uk-UA"/>
        </w:rPr>
        <w:t xml:space="preserve">. Він уже кілька років успішно використовуються для </w:t>
      </w:r>
      <w:proofErr w:type="spellStart"/>
      <w:r w:rsidRPr="00083838">
        <w:rPr>
          <w:sz w:val="28"/>
          <w:szCs w:val="28"/>
          <w:lang w:val="uk-UA"/>
        </w:rPr>
        <w:t>органозберігаючих</w:t>
      </w:r>
      <w:proofErr w:type="spellEnd"/>
      <w:r w:rsidRPr="00083838">
        <w:rPr>
          <w:sz w:val="28"/>
          <w:szCs w:val="28"/>
          <w:lang w:val="uk-UA"/>
        </w:rPr>
        <w:t xml:space="preserve"> операцій </w:t>
      </w:r>
      <w:r>
        <w:rPr>
          <w:sz w:val="28"/>
          <w:szCs w:val="28"/>
          <w:lang w:val="uk-UA"/>
        </w:rPr>
        <w:t xml:space="preserve">при </w:t>
      </w:r>
      <w:r w:rsidRPr="00083838">
        <w:rPr>
          <w:sz w:val="28"/>
          <w:szCs w:val="28"/>
          <w:lang w:val="uk-UA"/>
        </w:rPr>
        <w:t>абл</w:t>
      </w:r>
      <w:r>
        <w:rPr>
          <w:sz w:val="28"/>
          <w:szCs w:val="28"/>
          <w:lang w:val="uk-UA"/>
        </w:rPr>
        <w:t>я</w:t>
      </w:r>
      <w:r w:rsidRPr="00083838">
        <w:rPr>
          <w:sz w:val="28"/>
          <w:szCs w:val="28"/>
          <w:lang w:val="uk-UA"/>
        </w:rPr>
        <w:t xml:space="preserve">ції </w:t>
      </w:r>
      <w:proofErr w:type="spellStart"/>
      <w:r w:rsidRPr="00083838">
        <w:rPr>
          <w:sz w:val="28"/>
          <w:szCs w:val="28"/>
          <w:lang w:val="uk-UA"/>
        </w:rPr>
        <w:t>ендометрія</w:t>
      </w:r>
      <w:proofErr w:type="spellEnd"/>
      <w:r w:rsidRPr="00083838">
        <w:rPr>
          <w:sz w:val="28"/>
          <w:szCs w:val="28"/>
          <w:lang w:val="uk-UA"/>
        </w:rPr>
        <w:t xml:space="preserve">, </w:t>
      </w:r>
      <w:proofErr w:type="spellStart"/>
      <w:r w:rsidRPr="00083838">
        <w:rPr>
          <w:sz w:val="28"/>
          <w:szCs w:val="28"/>
          <w:lang w:val="uk-UA"/>
        </w:rPr>
        <w:t>інтерстиціальної</w:t>
      </w:r>
      <w:proofErr w:type="spellEnd"/>
      <w:r w:rsidRPr="00083838">
        <w:rPr>
          <w:sz w:val="28"/>
          <w:szCs w:val="28"/>
          <w:lang w:val="uk-UA"/>
        </w:rPr>
        <w:t xml:space="preserve"> лазерної терапії міоми матки і </w:t>
      </w:r>
      <w:proofErr w:type="spellStart"/>
      <w:r w:rsidRPr="00083838">
        <w:rPr>
          <w:sz w:val="28"/>
          <w:szCs w:val="28"/>
          <w:lang w:val="uk-UA"/>
        </w:rPr>
        <w:t>аденоміозу</w:t>
      </w:r>
      <w:proofErr w:type="spellEnd"/>
      <w:r w:rsidRPr="00083838">
        <w:rPr>
          <w:sz w:val="28"/>
          <w:szCs w:val="28"/>
          <w:lang w:val="uk-UA"/>
        </w:rPr>
        <w:t xml:space="preserve">, а також для </w:t>
      </w:r>
      <w:proofErr w:type="spellStart"/>
      <w:r w:rsidRPr="00083838">
        <w:rPr>
          <w:sz w:val="28"/>
          <w:szCs w:val="28"/>
          <w:lang w:val="uk-UA"/>
        </w:rPr>
        <w:t>лапароскопічного</w:t>
      </w:r>
      <w:proofErr w:type="spellEnd"/>
      <w:r w:rsidRPr="00083838">
        <w:rPr>
          <w:sz w:val="28"/>
          <w:szCs w:val="28"/>
          <w:lang w:val="uk-UA"/>
        </w:rPr>
        <w:t xml:space="preserve"> </w:t>
      </w:r>
      <w:proofErr w:type="spellStart"/>
      <w:r w:rsidRPr="00083838">
        <w:rPr>
          <w:sz w:val="28"/>
          <w:szCs w:val="28"/>
          <w:lang w:val="uk-UA"/>
        </w:rPr>
        <w:t>адгезіолізіса</w:t>
      </w:r>
      <w:proofErr w:type="spellEnd"/>
      <w:r w:rsidRPr="00083838">
        <w:rPr>
          <w:sz w:val="28"/>
          <w:szCs w:val="28"/>
          <w:lang w:val="uk-UA"/>
        </w:rPr>
        <w:t xml:space="preserve"> органів малого таза. Ho-YAG - лазер також характеризується найменшою травматизацією і відсутністю ознак термічного опіку в тканинах,  що свідчить про можливість застосування Ho-YAG - лазера для високоточних і </w:t>
      </w:r>
      <w:proofErr w:type="spellStart"/>
      <w:r w:rsidRPr="00083838">
        <w:rPr>
          <w:sz w:val="28"/>
          <w:szCs w:val="28"/>
          <w:lang w:val="uk-UA"/>
        </w:rPr>
        <w:t>нізкотравматічних</w:t>
      </w:r>
      <w:proofErr w:type="spellEnd"/>
      <w:r w:rsidRPr="00083838">
        <w:rPr>
          <w:sz w:val="28"/>
          <w:szCs w:val="28"/>
          <w:lang w:val="uk-UA"/>
        </w:rPr>
        <w:t xml:space="preserve"> маніпуляцій, в області найделікатніших органів і тканин, таких як </w:t>
      </w:r>
      <w:proofErr w:type="spellStart"/>
      <w:r w:rsidRPr="00083838">
        <w:rPr>
          <w:sz w:val="28"/>
          <w:szCs w:val="28"/>
          <w:lang w:val="uk-UA"/>
        </w:rPr>
        <w:t>ендометрій</w:t>
      </w:r>
      <w:proofErr w:type="spellEnd"/>
      <w:r w:rsidRPr="00083838">
        <w:rPr>
          <w:sz w:val="28"/>
          <w:szCs w:val="28"/>
          <w:lang w:val="uk-UA"/>
        </w:rPr>
        <w:t xml:space="preserve"> </w:t>
      </w:r>
      <w:r w:rsidRPr="00083838">
        <w:rPr>
          <w:sz w:val="28"/>
          <w:szCs w:val="28"/>
          <w:lang w:val="uk-UA"/>
        </w:rPr>
        <w:lastRenderedPageBreak/>
        <w:t>і яєчники</w:t>
      </w:r>
      <w:r>
        <w:rPr>
          <w:sz w:val="28"/>
          <w:szCs w:val="28"/>
          <w:lang w:val="uk-UA"/>
        </w:rPr>
        <w:t>.</w:t>
      </w:r>
      <w:r w:rsidRPr="00083838">
        <w:rPr>
          <w:sz w:val="28"/>
          <w:szCs w:val="28"/>
          <w:lang w:val="uk-UA"/>
        </w:rPr>
        <w:t xml:space="preserve"> Тому особливий інтерес представляє розробка оперативної методики, що об'єднує переваги </w:t>
      </w:r>
      <w:proofErr w:type="spellStart"/>
      <w:r w:rsidRPr="00083838">
        <w:rPr>
          <w:sz w:val="28"/>
          <w:szCs w:val="28"/>
          <w:lang w:val="uk-UA"/>
        </w:rPr>
        <w:t>овар</w:t>
      </w:r>
      <w:r>
        <w:rPr>
          <w:sz w:val="28"/>
          <w:szCs w:val="28"/>
          <w:lang w:val="uk-UA"/>
        </w:rPr>
        <w:t>і</w:t>
      </w:r>
      <w:r w:rsidRPr="00083838">
        <w:rPr>
          <w:sz w:val="28"/>
          <w:szCs w:val="28"/>
          <w:lang w:val="uk-UA"/>
        </w:rPr>
        <w:t>ально</w:t>
      </w:r>
      <w:r>
        <w:rPr>
          <w:sz w:val="28"/>
          <w:szCs w:val="28"/>
          <w:lang w:val="uk-UA"/>
        </w:rPr>
        <w:t>ї</w:t>
      </w:r>
      <w:proofErr w:type="spellEnd"/>
      <w:r w:rsidRPr="00083838">
        <w:rPr>
          <w:sz w:val="28"/>
          <w:szCs w:val="28"/>
          <w:lang w:val="uk-UA"/>
        </w:rPr>
        <w:t xml:space="preserve"> лазерної каутеризації з меншою </w:t>
      </w:r>
      <w:proofErr w:type="spellStart"/>
      <w:r w:rsidRPr="00083838">
        <w:rPr>
          <w:sz w:val="28"/>
          <w:szCs w:val="28"/>
          <w:lang w:val="uk-UA"/>
        </w:rPr>
        <w:t>інвазивністю</w:t>
      </w:r>
      <w:proofErr w:type="spellEnd"/>
      <w:r w:rsidRPr="00083838">
        <w:rPr>
          <w:sz w:val="28"/>
          <w:szCs w:val="28"/>
          <w:lang w:val="uk-UA"/>
        </w:rPr>
        <w:t xml:space="preserve"> </w:t>
      </w:r>
      <w:proofErr w:type="spellStart"/>
      <w:r w:rsidRPr="00083838">
        <w:rPr>
          <w:sz w:val="28"/>
          <w:szCs w:val="28"/>
          <w:lang w:val="uk-UA"/>
        </w:rPr>
        <w:t>трансваг</w:t>
      </w:r>
      <w:r>
        <w:rPr>
          <w:sz w:val="28"/>
          <w:szCs w:val="28"/>
          <w:lang w:val="uk-UA"/>
        </w:rPr>
        <w:t>і</w:t>
      </w:r>
      <w:r w:rsidRPr="00083838">
        <w:rPr>
          <w:sz w:val="28"/>
          <w:szCs w:val="28"/>
          <w:lang w:val="uk-UA"/>
        </w:rPr>
        <w:t>нального</w:t>
      </w:r>
      <w:proofErr w:type="spellEnd"/>
      <w:r w:rsidRPr="00083838">
        <w:rPr>
          <w:sz w:val="28"/>
          <w:szCs w:val="28"/>
          <w:lang w:val="uk-UA"/>
        </w:rPr>
        <w:t xml:space="preserve"> доступу, для корекції </w:t>
      </w:r>
      <w:proofErr w:type="spellStart"/>
      <w:r w:rsidRPr="00083838">
        <w:rPr>
          <w:sz w:val="28"/>
          <w:szCs w:val="28"/>
          <w:lang w:val="uk-UA"/>
        </w:rPr>
        <w:t>ановуляц</w:t>
      </w:r>
      <w:r>
        <w:rPr>
          <w:sz w:val="28"/>
          <w:szCs w:val="28"/>
          <w:lang w:val="uk-UA"/>
        </w:rPr>
        <w:t>ії</w:t>
      </w:r>
      <w:proofErr w:type="spellEnd"/>
      <w:r w:rsidRPr="00083838">
        <w:rPr>
          <w:sz w:val="28"/>
          <w:szCs w:val="28"/>
          <w:lang w:val="uk-UA"/>
        </w:rPr>
        <w:t xml:space="preserve"> у ж</w:t>
      </w:r>
      <w:r>
        <w:rPr>
          <w:sz w:val="28"/>
          <w:szCs w:val="28"/>
          <w:lang w:val="uk-UA"/>
        </w:rPr>
        <w:t xml:space="preserve">інок </w:t>
      </w:r>
      <w:r w:rsidRPr="00083838">
        <w:rPr>
          <w:sz w:val="28"/>
          <w:szCs w:val="28"/>
          <w:lang w:val="uk-UA"/>
        </w:rPr>
        <w:t xml:space="preserve">з </w:t>
      </w:r>
      <w:r>
        <w:rPr>
          <w:sz w:val="28"/>
          <w:szCs w:val="28"/>
          <w:lang w:val="uk-UA"/>
        </w:rPr>
        <w:t>С</w:t>
      </w:r>
      <w:r w:rsidRPr="00083838">
        <w:rPr>
          <w:sz w:val="28"/>
          <w:szCs w:val="28"/>
          <w:lang w:val="uk-UA"/>
        </w:rPr>
        <w:t xml:space="preserve">ПКЯ. Її розробка дозволить мінімізувати </w:t>
      </w:r>
      <w:proofErr w:type="spellStart"/>
      <w:r w:rsidRPr="00083838">
        <w:rPr>
          <w:sz w:val="28"/>
          <w:szCs w:val="28"/>
          <w:lang w:val="uk-UA"/>
        </w:rPr>
        <w:t>інвазивність</w:t>
      </w:r>
      <w:proofErr w:type="spellEnd"/>
      <w:r w:rsidRPr="00083838">
        <w:rPr>
          <w:sz w:val="28"/>
          <w:szCs w:val="28"/>
          <w:lang w:val="uk-UA"/>
        </w:rPr>
        <w:t xml:space="preserve"> процедури і ймовірність розвитку післяопераційного </w:t>
      </w:r>
      <w:proofErr w:type="spellStart"/>
      <w:r w:rsidRPr="00083838">
        <w:rPr>
          <w:sz w:val="28"/>
          <w:szCs w:val="28"/>
          <w:lang w:val="uk-UA"/>
        </w:rPr>
        <w:t>спайкового</w:t>
      </w:r>
      <w:proofErr w:type="spellEnd"/>
      <w:r w:rsidRPr="00083838">
        <w:rPr>
          <w:sz w:val="28"/>
          <w:szCs w:val="28"/>
          <w:lang w:val="uk-UA"/>
        </w:rPr>
        <w:t xml:space="preserve"> процесу, що особливо важливо для жінок, які планують вагітність.</w:t>
      </w:r>
    </w:p>
    <w:p w:rsidR="005C0217" w:rsidRDefault="005C0217" w:rsidP="005C0217">
      <w:pPr>
        <w:spacing w:line="360" w:lineRule="auto"/>
        <w:ind w:firstLine="720"/>
        <w:jc w:val="both"/>
        <w:rPr>
          <w:sz w:val="28"/>
          <w:szCs w:val="28"/>
          <w:lang w:val="uk-UA"/>
        </w:rPr>
      </w:pPr>
      <w:r w:rsidRPr="00475F8C">
        <w:rPr>
          <w:sz w:val="28"/>
          <w:szCs w:val="28"/>
          <w:lang w:val="uk-UA"/>
        </w:rPr>
        <w:t xml:space="preserve">Використання таких сучасних медикаментозних засобів, як непрямі і прямі індуктори овуляції, поєднання цих препаратів з </w:t>
      </w:r>
      <w:proofErr w:type="spellStart"/>
      <w:r w:rsidRPr="00475F8C">
        <w:rPr>
          <w:sz w:val="28"/>
          <w:szCs w:val="28"/>
          <w:lang w:val="uk-UA"/>
        </w:rPr>
        <w:t>агоністами</w:t>
      </w:r>
      <w:proofErr w:type="spellEnd"/>
      <w:r w:rsidRPr="00475F8C">
        <w:rPr>
          <w:sz w:val="28"/>
          <w:szCs w:val="28"/>
          <w:lang w:val="uk-UA"/>
        </w:rPr>
        <w:t xml:space="preserve"> </w:t>
      </w:r>
      <w:proofErr w:type="spellStart"/>
      <w:r w:rsidRPr="00475F8C">
        <w:rPr>
          <w:sz w:val="28"/>
          <w:szCs w:val="28"/>
          <w:lang w:val="uk-UA"/>
        </w:rPr>
        <w:t>гонадотропін</w:t>
      </w:r>
      <w:proofErr w:type="spellEnd"/>
      <w:r w:rsidRPr="00475F8C">
        <w:rPr>
          <w:sz w:val="28"/>
          <w:szCs w:val="28"/>
          <w:lang w:val="uk-UA"/>
        </w:rPr>
        <w:t xml:space="preserve"> - </w:t>
      </w:r>
      <w:proofErr w:type="spellStart"/>
      <w:r w:rsidRPr="00475F8C">
        <w:rPr>
          <w:sz w:val="28"/>
          <w:szCs w:val="28"/>
          <w:lang w:val="uk-UA"/>
        </w:rPr>
        <w:t>рилізинг</w:t>
      </w:r>
      <w:proofErr w:type="spellEnd"/>
      <w:r w:rsidRPr="00475F8C">
        <w:rPr>
          <w:sz w:val="28"/>
          <w:szCs w:val="28"/>
          <w:lang w:val="uk-UA"/>
        </w:rPr>
        <w:t xml:space="preserve"> гормону, дозволяють відновити репродуктивну функцію у хворих переважно молодого віку.</w:t>
      </w:r>
    </w:p>
    <w:p w:rsidR="005C0217" w:rsidRDefault="005C0217" w:rsidP="005C0217">
      <w:pPr>
        <w:spacing w:line="360" w:lineRule="auto"/>
        <w:ind w:firstLine="720"/>
        <w:jc w:val="both"/>
        <w:rPr>
          <w:sz w:val="28"/>
          <w:szCs w:val="28"/>
          <w:lang w:val="uk-UA"/>
        </w:rPr>
      </w:pPr>
      <w:r w:rsidRPr="00475F8C">
        <w:rPr>
          <w:sz w:val="28"/>
          <w:szCs w:val="28"/>
          <w:lang w:val="uk-UA"/>
        </w:rPr>
        <w:t>Застосування в клінічній практиці методів допоміжних репродуктивних технологій показало, що ефективність ЕКЗ і перенесення ембріона (ПЕ) при С</w:t>
      </w:r>
      <w:r>
        <w:rPr>
          <w:sz w:val="28"/>
          <w:szCs w:val="28"/>
          <w:lang w:val="uk-UA"/>
        </w:rPr>
        <w:t>ПК</w:t>
      </w:r>
      <w:r w:rsidRPr="00475F8C">
        <w:rPr>
          <w:sz w:val="28"/>
          <w:szCs w:val="28"/>
          <w:lang w:val="uk-UA"/>
        </w:rPr>
        <w:t xml:space="preserve">Я значно нижче, ніж при інших формах жіночого безпліддя, при цьому дуже високий ризик розвитку синдрому </w:t>
      </w:r>
      <w:proofErr w:type="spellStart"/>
      <w:r w:rsidRPr="00475F8C">
        <w:rPr>
          <w:sz w:val="28"/>
          <w:szCs w:val="28"/>
          <w:lang w:val="uk-UA"/>
        </w:rPr>
        <w:t>гіперстимуляції</w:t>
      </w:r>
      <w:proofErr w:type="spellEnd"/>
      <w:r w:rsidRPr="00475F8C">
        <w:rPr>
          <w:sz w:val="28"/>
          <w:szCs w:val="28"/>
          <w:lang w:val="uk-UA"/>
        </w:rPr>
        <w:t xml:space="preserve"> яєчників</w:t>
      </w:r>
      <w:r>
        <w:rPr>
          <w:sz w:val="28"/>
          <w:szCs w:val="28"/>
          <w:lang w:val="uk-UA"/>
        </w:rPr>
        <w:t>.</w:t>
      </w:r>
    </w:p>
    <w:p w:rsidR="005C0217" w:rsidRDefault="005C0217" w:rsidP="005C0217">
      <w:pPr>
        <w:spacing w:line="360" w:lineRule="auto"/>
        <w:ind w:firstLine="720"/>
        <w:jc w:val="both"/>
        <w:rPr>
          <w:sz w:val="28"/>
          <w:szCs w:val="28"/>
          <w:lang w:val="uk-UA"/>
        </w:rPr>
      </w:pPr>
      <w:r w:rsidRPr="00475F8C">
        <w:rPr>
          <w:sz w:val="28"/>
          <w:szCs w:val="28"/>
          <w:lang w:val="uk-UA"/>
        </w:rPr>
        <w:t xml:space="preserve">Оперативні методи лікування СПКЯ, включаючи класичну </w:t>
      </w:r>
      <w:proofErr w:type="spellStart"/>
      <w:r w:rsidRPr="00475F8C">
        <w:rPr>
          <w:sz w:val="28"/>
          <w:szCs w:val="28"/>
          <w:lang w:val="uk-UA"/>
        </w:rPr>
        <w:t>кл</w:t>
      </w:r>
      <w:r>
        <w:rPr>
          <w:sz w:val="28"/>
          <w:szCs w:val="28"/>
          <w:lang w:val="uk-UA"/>
        </w:rPr>
        <w:t>і</w:t>
      </w:r>
      <w:r w:rsidRPr="00475F8C">
        <w:rPr>
          <w:sz w:val="28"/>
          <w:szCs w:val="28"/>
          <w:lang w:val="uk-UA"/>
        </w:rPr>
        <w:t>но</w:t>
      </w:r>
      <w:r>
        <w:rPr>
          <w:sz w:val="28"/>
          <w:szCs w:val="28"/>
          <w:lang w:val="uk-UA"/>
        </w:rPr>
        <w:t>подібну</w:t>
      </w:r>
      <w:proofErr w:type="spellEnd"/>
      <w:r w:rsidRPr="00475F8C">
        <w:rPr>
          <w:sz w:val="28"/>
          <w:szCs w:val="28"/>
          <w:lang w:val="uk-UA"/>
        </w:rPr>
        <w:t xml:space="preserve"> резекцію яєчників, сучасні ендоскопічні технології такі, як діатермокоагуляція, </w:t>
      </w:r>
      <w:proofErr w:type="spellStart"/>
      <w:r w:rsidRPr="00475F8C">
        <w:rPr>
          <w:sz w:val="28"/>
          <w:szCs w:val="28"/>
          <w:lang w:val="uk-UA"/>
        </w:rPr>
        <w:t>електрокаутерізаці</w:t>
      </w:r>
      <w:r>
        <w:rPr>
          <w:sz w:val="28"/>
          <w:szCs w:val="28"/>
          <w:lang w:val="uk-UA"/>
        </w:rPr>
        <w:t>я</w:t>
      </w:r>
      <w:proofErr w:type="spellEnd"/>
      <w:r w:rsidRPr="00475F8C">
        <w:rPr>
          <w:sz w:val="28"/>
          <w:szCs w:val="28"/>
          <w:lang w:val="uk-UA"/>
        </w:rPr>
        <w:t>, декортикац</w:t>
      </w:r>
      <w:r>
        <w:rPr>
          <w:sz w:val="28"/>
          <w:szCs w:val="28"/>
          <w:lang w:val="uk-UA"/>
        </w:rPr>
        <w:t>і</w:t>
      </w:r>
      <w:r w:rsidRPr="00475F8C">
        <w:rPr>
          <w:sz w:val="28"/>
          <w:szCs w:val="28"/>
          <w:lang w:val="uk-UA"/>
        </w:rPr>
        <w:t xml:space="preserve">я, </w:t>
      </w:r>
      <w:r>
        <w:rPr>
          <w:sz w:val="28"/>
          <w:szCs w:val="28"/>
          <w:lang w:val="uk-UA"/>
        </w:rPr>
        <w:t xml:space="preserve">демодуляція </w:t>
      </w:r>
      <w:r w:rsidRPr="00475F8C">
        <w:rPr>
          <w:sz w:val="28"/>
          <w:szCs w:val="28"/>
          <w:lang w:val="uk-UA"/>
        </w:rPr>
        <w:t>яєчників</w:t>
      </w:r>
      <w:r>
        <w:rPr>
          <w:sz w:val="28"/>
          <w:szCs w:val="28"/>
          <w:lang w:val="uk-UA"/>
        </w:rPr>
        <w:t>,</w:t>
      </w:r>
      <w:r w:rsidRPr="00475F8C">
        <w:rPr>
          <w:sz w:val="28"/>
          <w:szCs w:val="28"/>
          <w:lang w:val="uk-UA"/>
        </w:rPr>
        <w:t xml:space="preserve"> далеко не завжди вирішують проблему. </w:t>
      </w:r>
    </w:p>
    <w:p w:rsidR="005C0217" w:rsidRDefault="005C0217" w:rsidP="005C0217">
      <w:pPr>
        <w:spacing w:line="360" w:lineRule="auto"/>
        <w:ind w:firstLine="720"/>
        <w:jc w:val="both"/>
        <w:rPr>
          <w:sz w:val="28"/>
          <w:szCs w:val="28"/>
          <w:lang w:val="uk-UA"/>
        </w:rPr>
      </w:pPr>
      <w:r w:rsidRPr="00475F8C">
        <w:rPr>
          <w:sz w:val="28"/>
          <w:szCs w:val="28"/>
          <w:lang w:val="uk-UA"/>
        </w:rPr>
        <w:t>С</w:t>
      </w:r>
      <w:r>
        <w:rPr>
          <w:sz w:val="28"/>
          <w:szCs w:val="28"/>
          <w:lang w:val="uk-UA"/>
        </w:rPr>
        <w:t>уперечним</w:t>
      </w:r>
      <w:r w:rsidRPr="00475F8C">
        <w:rPr>
          <w:sz w:val="28"/>
          <w:szCs w:val="28"/>
          <w:lang w:val="uk-UA"/>
        </w:rPr>
        <w:t xml:space="preserve"> залишається питання про час оперативного втручання, так як одні автор</w:t>
      </w:r>
      <w:r>
        <w:rPr>
          <w:sz w:val="28"/>
          <w:szCs w:val="28"/>
          <w:lang w:val="uk-UA"/>
        </w:rPr>
        <w:t>и</w:t>
      </w:r>
      <w:r w:rsidRPr="00475F8C">
        <w:rPr>
          <w:sz w:val="28"/>
          <w:szCs w:val="28"/>
          <w:lang w:val="uk-UA"/>
        </w:rPr>
        <w:t xml:space="preserve"> пропонують проводити його лише при неефективності декількох циклів консервативного лікування, інші ж вважають, що оперативне лікування повинно бути початковим етапом лікування.</w:t>
      </w:r>
    </w:p>
    <w:p w:rsidR="005C0217" w:rsidRDefault="005C0217" w:rsidP="005C0217">
      <w:pPr>
        <w:spacing w:line="360" w:lineRule="auto"/>
        <w:ind w:firstLine="720"/>
        <w:jc w:val="both"/>
        <w:rPr>
          <w:sz w:val="28"/>
          <w:szCs w:val="28"/>
          <w:lang w:val="uk-UA"/>
        </w:rPr>
      </w:pPr>
      <w:r w:rsidRPr="00475F8C">
        <w:rPr>
          <w:sz w:val="28"/>
          <w:szCs w:val="28"/>
          <w:lang w:val="uk-UA"/>
        </w:rPr>
        <w:t xml:space="preserve">В даний час переконливо доведена роль </w:t>
      </w:r>
      <w:proofErr w:type="spellStart"/>
      <w:r w:rsidRPr="00475F8C">
        <w:rPr>
          <w:sz w:val="28"/>
          <w:szCs w:val="28"/>
          <w:lang w:val="uk-UA"/>
        </w:rPr>
        <w:t>ендометрія</w:t>
      </w:r>
      <w:proofErr w:type="spellEnd"/>
      <w:r w:rsidRPr="00475F8C">
        <w:rPr>
          <w:sz w:val="28"/>
          <w:szCs w:val="28"/>
          <w:lang w:val="uk-UA"/>
        </w:rPr>
        <w:t xml:space="preserve"> в </w:t>
      </w:r>
      <w:proofErr w:type="spellStart"/>
      <w:r w:rsidRPr="00475F8C">
        <w:rPr>
          <w:sz w:val="28"/>
          <w:szCs w:val="28"/>
          <w:lang w:val="uk-UA"/>
        </w:rPr>
        <w:t>генезі</w:t>
      </w:r>
      <w:proofErr w:type="spellEnd"/>
      <w:r w:rsidRPr="00475F8C">
        <w:rPr>
          <w:sz w:val="28"/>
          <w:szCs w:val="28"/>
          <w:lang w:val="uk-UA"/>
        </w:rPr>
        <w:t xml:space="preserve"> безпліддя і </w:t>
      </w:r>
      <w:proofErr w:type="spellStart"/>
      <w:r w:rsidRPr="00475F8C">
        <w:rPr>
          <w:sz w:val="28"/>
          <w:szCs w:val="28"/>
          <w:lang w:val="uk-UA"/>
        </w:rPr>
        <w:t>невиношування</w:t>
      </w:r>
      <w:proofErr w:type="spellEnd"/>
      <w:r w:rsidRPr="00475F8C">
        <w:rPr>
          <w:sz w:val="28"/>
          <w:szCs w:val="28"/>
          <w:lang w:val="uk-UA"/>
        </w:rPr>
        <w:t xml:space="preserve"> вагітності. Відомо, що неповноцінна секреторна трансформація </w:t>
      </w:r>
      <w:proofErr w:type="spellStart"/>
      <w:r w:rsidRPr="00475F8C">
        <w:rPr>
          <w:sz w:val="28"/>
          <w:szCs w:val="28"/>
          <w:lang w:val="uk-UA"/>
        </w:rPr>
        <w:t>ендометрія</w:t>
      </w:r>
      <w:proofErr w:type="spellEnd"/>
      <w:r w:rsidRPr="00475F8C">
        <w:rPr>
          <w:sz w:val="28"/>
          <w:szCs w:val="28"/>
          <w:lang w:val="uk-UA"/>
        </w:rPr>
        <w:t xml:space="preserve"> і його </w:t>
      </w:r>
      <w:proofErr w:type="spellStart"/>
      <w:r w:rsidRPr="00475F8C">
        <w:rPr>
          <w:sz w:val="28"/>
          <w:szCs w:val="28"/>
          <w:lang w:val="uk-UA"/>
        </w:rPr>
        <w:t>морфофункциональна</w:t>
      </w:r>
      <w:proofErr w:type="spellEnd"/>
      <w:r w:rsidRPr="00475F8C">
        <w:rPr>
          <w:sz w:val="28"/>
          <w:szCs w:val="28"/>
          <w:lang w:val="uk-UA"/>
        </w:rPr>
        <w:t xml:space="preserve"> неповноцінність можуть приводити до дефектів імплантації в спонтанних циклах, </w:t>
      </w:r>
      <w:proofErr w:type="spellStart"/>
      <w:r w:rsidRPr="00475F8C">
        <w:rPr>
          <w:sz w:val="28"/>
          <w:szCs w:val="28"/>
          <w:lang w:val="uk-UA"/>
        </w:rPr>
        <w:t>циклах</w:t>
      </w:r>
      <w:proofErr w:type="spellEnd"/>
      <w:r w:rsidRPr="00475F8C">
        <w:rPr>
          <w:sz w:val="28"/>
          <w:szCs w:val="28"/>
          <w:lang w:val="uk-UA"/>
        </w:rPr>
        <w:t xml:space="preserve"> лікування, а також циклах програм допоміжних репродуктивних технологій. Саме непідготовленістю </w:t>
      </w:r>
      <w:proofErr w:type="spellStart"/>
      <w:r w:rsidRPr="00475F8C">
        <w:rPr>
          <w:sz w:val="28"/>
          <w:szCs w:val="28"/>
          <w:lang w:val="uk-UA"/>
        </w:rPr>
        <w:t>ендометрія</w:t>
      </w:r>
      <w:proofErr w:type="spellEnd"/>
      <w:r w:rsidRPr="00475F8C">
        <w:rPr>
          <w:sz w:val="28"/>
          <w:szCs w:val="28"/>
          <w:lang w:val="uk-UA"/>
        </w:rPr>
        <w:t xml:space="preserve"> пояснюються невдачі ЕКЗ, коли ембріон </w:t>
      </w:r>
      <w:r w:rsidRPr="00475F8C">
        <w:rPr>
          <w:sz w:val="28"/>
          <w:szCs w:val="28"/>
          <w:lang w:val="uk-UA"/>
        </w:rPr>
        <w:lastRenderedPageBreak/>
        <w:t>генетично повноцінний, а гормональний фон жінки досить збалансований введенням екзогенних гормонів.</w:t>
      </w:r>
    </w:p>
    <w:p w:rsidR="005C0217" w:rsidRDefault="005C0217" w:rsidP="005C0217">
      <w:pPr>
        <w:spacing w:line="360" w:lineRule="auto"/>
        <w:ind w:firstLine="720"/>
        <w:jc w:val="both"/>
        <w:rPr>
          <w:sz w:val="28"/>
          <w:szCs w:val="28"/>
          <w:lang w:val="uk-UA"/>
        </w:rPr>
      </w:pPr>
      <w:r w:rsidRPr="00475F8C">
        <w:rPr>
          <w:sz w:val="28"/>
          <w:szCs w:val="28"/>
          <w:lang w:val="uk-UA"/>
        </w:rPr>
        <w:t xml:space="preserve">Результати дослідження структурно-функціональних змін </w:t>
      </w:r>
      <w:proofErr w:type="spellStart"/>
      <w:r w:rsidRPr="00475F8C">
        <w:rPr>
          <w:sz w:val="28"/>
          <w:szCs w:val="28"/>
          <w:lang w:val="uk-UA"/>
        </w:rPr>
        <w:t>ендометрію</w:t>
      </w:r>
      <w:proofErr w:type="spellEnd"/>
      <w:r w:rsidRPr="00475F8C">
        <w:rPr>
          <w:sz w:val="28"/>
          <w:szCs w:val="28"/>
          <w:lang w:val="uk-UA"/>
        </w:rPr>
        <w:t xml:space="preserve"> дозволили зробити висновок, що маркером секреторної трансформації </w:t>
      </w:r>
      <w:proofErr w:type="spellStart"/>
      <w:r w:rsidRPr="00475F8C">
        <w:rPr>
          <w:sz w:val="28"/>
          <w:szCs w:val="28"/>
          <w:lang w:val="uk-UA"/>
        </w:rPr>
        <w:t>ендометрія</w:t>
      </w:r>
      <w:proofErr w:type="spellEnd"/>
      <w:r w:rsidRPr="00475F8C">
        <w:rPr>
          <w:sz w:val="28"/>
          <w:szCs w:val="28"/>
          <w:lang w:val="uk-UA"/>
        </w:rPr>
        <w:t xml:space="preserve"> і показником функціональної активності </w:t>
      </w:r>
      <w:proofErr w:type="spellStart"/>
      <w:r w:rsidRPr="00475F8C">
        <w:rPr>
          <w:sz w:val="28"/>
          <w:szCs w:val="28"/>
          <w:lang w:val="uk-UA"/>
        </w:rPr>
        <w:t>ендометріальних</w:t>
      </w:r>
      <w:proofErr w:type="spellEnd"/>
      <w:r w:rsidRPr="00475F8C">
        <w:rPr>
          <w:sz w:val="28"/>
          <w:szCs w:val="28"/>
          <w:lang w:val="uk-UA"/>
        </w:rPr>
        <w:t xml:space="preserve"> залоз є </w:t>
      </w:r>
      <w:proofErr w:type="spellStart"/>
      <w:r w:rsidRPr="00475F8C">
        <w:rPr>
          <w:sz w:val="28"/>
          <w:szCs w:val="28"/>
          <w:lang w:val="uk-UA"/>
        </w:rPr>
        <w:t>ендометріальний</w:t>
      </w:r>
      <w:proofErr w:type="spellEnd"/>
      <w:r w:rsidRPr="00475F8C">
        <w:rPr>
          <w:sz w:val="28"/>
          <w:szCs w:val="28"/>
          <w:lang w:val="uk-UA"/>
        </w:rPr>
        <w:t xml:space="preserve"> білок альфа-2-мікроглобулін фертильності (АМГФ) Аномальна динаміка експресії АМГФ може бути однією з причин відсутності або ранньої втрати вагітності.</w:t>
      </w:r>
    </w:p>
    <w:p w:rsidR="005C0217" w:rsidRDefault="005C0217" w:rsidP="005C0217">
      <w:pPr>
        <w:spacing w:line="360" w:lineRule="auto"/>
        <w:ind w:firstLine="720"/>
        <w:jc w:val="both"/>
        <w:rPr>
          <w:sz w:val="28"/>
          <w:szCs w:val="28"/>
          <w:lang w:val="uk-UA"/>
        </w:rPr>
      </w:pPr>
      <w:r w:rsidRPr="00475F8C">
        <w:rPr>
          <w:sz w:val="28"/>
          <w:szCs w:val="28"/>
          <w:lang w:val="uk-UA"/>
        </w:rPr>
        <w:t>Таким чином, невирішеність проблеми безпліддя при СПКЯ, дикту</w:t>
      </w:r>
      <w:r>
        <w:rPr>
          <w:sz w:val="28"/>
          <w:szCs w:val="28"/>
          <w:lang w:val="uk-UA"/>
        </w:rPr>
        <w:t>є</w:t>
      </w:r>
      <w:r w:rsidRPr="00475F8C">
        <w:rPr>
          <w:sz w:val="28"/>
          <w:szCs w:val="28"/>
          <w:lang w:val="uk-UA"/>
        </w:rPr>
        <w:t xml:space="preserve"> необхідність проведення додаткових досліджень, що включають оцінку повноцінності </w:t>
      </w:r>
      <w:proofErr w:type="spellStart"/>
      <w:r w:rsidRPr="00475F8C">
        <w:rPr>
          <w:sz w:val="28"/>
          <w:szCs w:val="28"/>
          <w:lang w:val="uk-UA"/>
        </w:rPr>
        <w:t>морфофункціонального</w:t>
      </w:r>
      <w:proofErr w:type="spellEnd"/>
      <w:r w:rsidRPr="00475F8C">
        <w:rPr>
          <w:sz w:val="28"/>
          <w:szCs w:val="28"/>
          <w:lang w:val="uk-UA"/>
        </w:rPr>
        <w:t xml:space="preserve"> стану </w:t>
      </w:r>
      <w:proofErr w:type="spellStart"/>
      <w:r w:rsidRPr="00475F8C">
        <w:rPr>
          <w:sz w:val="28"/>
          <w:szCs w:val="28"/>
          <w:lang w:val="uk-UA"/>
        </w:rPr>
        <w:t>ендометрію</w:t>
      </w:r>
      <w:proofErr w:type="spellEnd"/>
      <w:r w:rsidRPr="00475F8C">
        <w:rPr>
          <w:sz w:val="28"/>
          <w:szCs w:val="28"/>
          <w:lang w:val="uk-UA"/>
        </w:rPr>
        <w:t>, що грає основну роль в процесах успішної імплантації</w:t>
      </w:r>
      <w:r>
        <w:rPr>
          <w:sz w:val="28"/>
          <w:szCs w:val="28"/>
          <w:lang w:val="uk-UA"/>
        </w:rPr>
        <w:t xml:space="preserve"> </w:t>
      </w:r>
      <w:r w:rsidRPr="00475F8C">
        <w:rPr>
          <w:sz w:val="28"/>
          <w:szCs w:val="28"/>
          <w:lang w:val="uk-UA"/>
        </w:rPr>
        <w:t xml:space="preserve"> у даного контингенту пацієнток.</w:t>
      </w:r>
    </w:p>
    <w:p w:rsidR="005C0217" w:rsidRDefault="005C0217" w:rsidP="005C0217">
      <w:pPr>
        <w:spacing w:line="360" w:lineRule="auto"/>
        <w:ind w:firstLine="720"/>
        <w:jc w:val="both"/>
        <w:rPr>
          <w:sz w:val="28"/>
          <w:szCs w:val="28"/>
          <w:lang w:val="uk-UA"/>
        </w:rPr>
      </w:pPr>
      <w:r w:rsidRPr="00475F8C">
        <w:rPr>
          <w:sz w:val="28"/>
          <w:szCs w:val="28"/>
          <w:lang w:val="uk-UA"/>
        </w:rPr>
        <w:t xml:space="preserve">У зв'язку з цим представляється також актуальним уточнення патогенетичних механізмів неефективності різних методів терапії безпліддя при СПКЯ </w:t>
      </w:r>
      <w:r>
        <w:rPr>
          <w:sz w:val="28"/>
          <w:szCs w:val="28"/>
          <w:lang w:val="uk-UA"/>
        </w:rPr>
        <w:t>та</w:t>
      </w:r>
      <w:r w:rsidRPr="00475F8C">
        <w:rPr>
          <w:sz w:val="28"/>
          <w:szCs w:val="28"/>
          <w:lang w:val="uk-UA"/>
        </w:rPr>
        <w:t xml:space="preserve"> їх оптимізація з урахуванням </w:t>
      </w:r>
      <w:proofErr w:type="spellStart"/>
      <w:r w:rsidRPr="00475F8C">
        <w:rPr>
          <w:sz w:val="28"/>
          <w:szCs w:val="28"/>
          <w:lang w:val="uk-UA"/>
        </w:rPr>
        <w:t>морфофункціонального</w:t>
      </w:r>
      <w:proofErr w:type="spellEnd"/>
      <w:r w:rsidRPr="00475F8C">
        <w:rPr>
          <w:sz w:val="28"/>
          <w:szCs w:val="28"/>
          <w:lang w:val="uk-UA"/>
        </w:rPr>
        <w:t xml:space="preserve"> стану </w:t>
      </w:r>
      <w:proofErr w:type="spellStart"/>
      <w:r w:rsidRPr="00475F8C">
        <w:rPr>
          <w:sz w:val="28"/>
          <w:szCs w:val="28"/>
          <w:lang w:val="uk-UA"/>
        </w:rPr>
        <w:t>ендометрію</w:t>
      </w:r>
      <w:proofErr w:type="spellEnd"/>
      <w:r w:rsidRPr="00475F8C">
        <w:rPr>
          <w:sz w:val="28"/>
          <w:szCs w:val="28"/>
          <w:lang w:val="uk-UA"/>
        </w:rPr>
        <w:t>.</w:t>
      </w:r>
    </w:p>
    <w:p w:rsidR="005C0217" w:rsidRPr="00726F89" w:rsidRDefault="005C0217" w:rsidP="005C0217">
      <w:pPr>
        <w:spacing w:line="360" w:lineRule="auto"/>
        <w:ind w:firstLine="720"/>
        <w:jc w:val="both"/>
        <w:rPr>
          <w:sz w:val="28"/>
          <w:szCs w:val="28"/>
          <w:lang w:val="uk-UA"/>
        </w:rPr>
      </w:pPr>
      <w:r w:rsidRPr="00726F89">
        <w:rPr>
          <w:sz w:val="28"/>
          <w:szCs w:val="28"/>
          <w:lang w:val="uk-UA"/>
        </w:rPr>
        <w:t>Подальше вивчення метаболічних порушень з використанням сучасних ендокринологічних та молекулярно-біологічних досліджень не тільки дозволить прояснити патогенетичні механізми СПКЯ, але може обґрунтувати і запропонувати шляхи впливу з метою відновлення репродуктивного здоров'я та профілактики віддалених ускладнень</w:t>
      </w:r>
      <w:r>
        <w:rPr>
          <w:sz w:val="28"/>
          <w:szCs w:val="28"/>
          <w:lang w:val="uk-UA"/>
        </w:rPr>
        <w:t xml:space="preserve"> цієї патології</w:t>
      </w:r>
      <w:r w:rsidRPr="00726F89">
        <w:rPr>
          <w:sz w:val="28"/>
          <w:szCs w:val="28"/>
          <w:lang w:val="uk-UA"/>
        </w:rPr>
        <w:t>.</w:t>
      </w:r>
    </w:p>
    <w:p w:rsidR="005C0217" w:rsidRPr="00793380" w:rsidRDefault="005C0217" w:rsidP="005C0217">
      <w:pPr>
        <w:rPr>
          <w:lang w:val="uk-UA"/>
        </w:rPr>
      </w:pPr>
    </w:p>
    <w:p w:rsidR="0056200D" w:rsidRPr="005C0217" w:rsidRDefault="0056200D">
      <w:pPr>
        <w:rPr>
          <w:lang w:val="uk-UA"/>
        </w:rPr>
      </w:pPr>
      <w:bookmarkStart w:id="0" w:name="_GoBack"/>
      <w:bookmarkEnd w:id="0"/>
    </w:p>
    <w:sectPr w:rsidR="0056200D" w:rsidRPr="005C0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BA"/>
    <w:rsid w:val="004C2ABA"/>
    <w:rsid w:val="0056200D"/>
    <w:rsid w:val="005C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17"/>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17"/>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4104</Words>
  <Characters>23399</Characters>
  <Application>Microsoft Office Word</Application>
  <DocSecurity>0</DocSecurity>
  <Lines>194</Lines>
  <Paragraphs>54</Paragraphs>
  <ScaleCrop>false</ScaleCrop>
  <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2018-12-10T09:23:00Z</dcterms:created>
  <dcterms:modified xsi:type="dcterms:W3CDTF">2018-12-10T09:23:00Z</dcterms:modified>
</cp:coreProperties>
</file>