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37" w:rsidRDefault="00AF26D3" w:rsidP="000D68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0C75E8">
        <w:rPr>
          <w:rFonts w:ascii="Times New Roman" w:hAnsi="Times New Roman" w:cs="Times New Roman"/>
          <w:b/>
          <w:sz w:val="24"/>
          <w:szCs w:val="24"/>
        </w:rPr>
        <w:t>Сарко</w:t>
      </w:r>
      <w:r w:rsidR="00F41EE7" w:rsidRPr="000C75E8">
        <w:rPr>
          <w:rFonts w:ascii="Times New Roman" w:hAnsi="Times New Roman" w:cs="Times New Roman"/>
          <w:b/>
          <w:sz w:val="24"/>
          <w:szCs w:val="24"/>
        </w:rPr>
        <w:t>идоз</w:t>
      </w:r>
      <w:proofErr w:type="spellEnd"/>
      <w:r w:rsidR="00F41EE7" w:rsidRPr="000C75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1EE7" w:rsidRPr="000C75E8">
        <w:rPr>
          <w:rFonts w:ascii="Times New Roman" w:hAnsi="Times New Roman" w:cs="Times New Roman"/>
          <w:b/>
          <w:sz w:val="24"/>
          <w:szCs w:val="24"/>
        </w:rPr>
        <w:t>органов</w:t>
      </w:r>
      <w:proofErr w:type="spellEnd"/>
      <w:r w:rsidR="00F41EE7" w:rsidRPr="000C75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1EE7" w:rsidRPr="000C75E8">
        <w:rPr>
          <w:rFonts w:ascii="Times New Roman" w:hAnsi="Times New Roman" w:cs="Times New Roman"/>
          <w:b/>
          <w:sz w:val="24"/>
          <w:szCs w:val="24"/>
        </w:rPr>
        <w:t>грудной</w:t>
      </w:r>
      <w:proofErr w:type="spellEnd"/>
      <w:r w:rsidR="00F41EE7" w:rsidRPr="000C75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1EE7" w:rsidRPr="000C75E8">
        <w:rPr>
          <w:rFonts w:ascii="Times New Roman" w:hAnsi="Times New Roman" w:cs="Times New Roman"/>
          <w:b/>
          <w:sz w:val="24"/>
          <w:szCs w:val="24"/>
        </w:rPr>
        <w:t>клетки</w:t>
      </w:r>
      <w:proofErr w:type="spellEnd"/>
      <w:r w:rsidR="00F41EE7" w:rsidRPr="000C75E8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F41EE7" w:rsidRPr="000C75E8">
        <w:rPr>
          <w:rFonts w:ascii="Times New Roman" w:hAnsi="Times New Roman" w:cs="Times New Roman"/>
          <w:b/>
          <w:sz w:val="24"/>
          <w:szCs w:val="24"/>
        </w:rPr>
        <w:t>сочетании</w:t>
      </w:r>
      <w:proofErr w:type="spellEnd"/>
      <w:r w:rsidR="00F41EE7" w:rsidRPr="000C75E8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="00F41EE7" w:rsidRPr="000C75E8">
        <w:rPr>
          <w:rFonts w:ascii="Times New Roman" w:hAnsi="Times New Roman" w:cs="Times New Roman"/>
          <w:b/>
          <w:sz w:val="24"/>
          <w:szCs w:val="24"/>
        </w:rPr>
        <w:t>поражением</w:t>
      </w:r>
      <w:proofErr w:type="spellEnd"/>
      <w:r w:rsidR="00F41EE7" w:rsidRPr="000C75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1EE7" w:rsidRPr="000C75E8">
        <w:rPr>
          <w:rFonts w:ascii="Times New Roman" w:hAnsi="Times New Roman" w:cs="Times New Roman"/>
          <w:b/>
          <w:sz w:val="24"/>
          <w:szCs w:val="24"/>
        </w:rPr>
        <w:t>кожи</w:t>
      </w:r>
      <w:proofErr w:type="spellEnd"/>
      <w:r w:rsidR="00F41EE7" w:rsidRPr="000C75E8">
        <w:rPr>
          <w:rFonts w:ascii="Times New Roman" w:hAnsi="Times New Roman" w:cs="Times New Roman"/>
          <w:b/>
          <w:sz w:val="24"/>
          <w:szCs w:val="24"/>
        </w:rPr>
        <w:t>.</w:t>
      </w:r>
    </w:p>
    <w:p w:rsidR="002839CD" w:rsidRPr="002839CD" w:rsidRDefault="002839CD" w:rsidP="000D68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839CD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Sarcoidosis of the thoracic organs in combination with skin lesions.</w:t>
      </w:r>
      <w:proofErr w:type="gramEnd"/>
    </w:p>
    <w:p w:rsidR="00F41EE7" w:rsidRPr="000C75E8" w:rsidRDefault="00F41EE7" w:rsidP="000D68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Бильченко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О.С.,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Савоськина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В.А.,</w:t>
      </w:r>
      <w:r w:rsidR="008F7C1F" w:rsidRPr="000C75E8">
        <w:rPr>
          <w:rFonts w:ascii="Times New Roman" w:hAnsi="Times New Roman" w:cs="Times New Roman"/>
          <w:sz w:val="24"/>
          <w:szCs w:val="24"/>
          <w:lang w:val="ru-RU"/>
        </w:rPr>
        <w:t xml:space="preserve"> Красовская Е. А.,</w:t>
      </w:r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Химич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Т.Ю.</w:t>
      </w:r>
    </w:p>
    <w:p w:rsidR="008F7C1F" w:rsidRPr="000C75E8" w:rsidRDefault="00AF26D3" w:rsidP="000D68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Сарко</w:t>
      </w:r>
      <w:r w:rsidR="008F7C1F" w:rsidRPr="000C75E8">
        <w:rPr>
          <w:rFonts w:ascii="Times New Roman" w:hAnsi="Times New Roman" w:cs="Times New Roman"/>
          <w:sz w:val="24"/>
          <w:szCs w:val="24"/>
        </w:rPr>
        <w:t>идоз</w:t>
      </w:r>
      <w:proofErr w:type="spellEnd"/>
      <w:r w:rsidR="008F7C1F" w:rsidRPr="000C75E8">
        <w:rPr>
          <w:rFonts w:ascii="Times New Roman" w:hAnsi="Times New Roman" w:cs="Times New Roman"/>
          <w:sz w:val="24"/>
          <w:szCs w:val="24"/>
        </w:rPr>
        <w:t xml:space="preserve"> </w:t>
      </w:r>
      <w:r w:rsidR="008F7C1F" w:rsidRPr="000C75E8">
        <w:rPr>
          <w:rFonts w:ascii="Times New Roman" w:hAnsi="Times New Roman" w:cs="Times New Roman"/>
          <w:sz w:val="24"/>
          <w:szCs w:val="24"/>
          <w:lang w:val="ru-RU"/>
        </w:rPr>
        <w:t>– поли</w:t>
      </w:r>
      <w:proofErr w:type="spellStart"/>
      <w:r w:rsidR="008F7C1F" w:rsidRPr="000C75E8">
        <w:rPr>
          <w:rFonts w:ascii="Times New Roman" w:hAnsi="Times New Roman" w:cs="Times New Roman"/>
          <w:sz w:val="24"/>
          <w:szCs w:val="24"/>
        </w:rPr>
        <w:t>системн</w:t>
      </w:r>
      <w:r w:rsidR="008F7C1F" w:rsidRPr="000C75E8">
        <w:rPr>
          <w:rFonts w:ascii="Times New Roman" w:hAnsi="Times New Roman" w:cs="Times New Roman"/>
          <w:sz w:val="24"/>
          <w:szCs w:val="24"/>
          <w:lang w:val="ru-RU"/>
        </w:rPr>
        <w:t>ое</w:t>
      </w:r>
      <w:proofErr w:type="spellEnd"/>
      <w:r w:rsidR="008F7C1F" w:rsidRPr="000C7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7C1F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C1F" w:rsidRPr="000C75E8">
        <w:rPr>
          <w:rFonts w:ascii="Times New Roman" w:hAnsi="Times New Roman" w:cs="Times New Roman"/>
          <w:sz w:val="24"/>
          <w:szCs w:val="24"/>
        </w:rPr>
        <w:t>гранулематозн</w:t>
      </w:r>
      <w:r w:rsidR="008F7C1F" w:rsidRPr="000C75E8">
        <w:rPr>
          <w:rFonts w:ascii="Times New Roman" w:hAnsi="Times New Roman" w:cs="Times New Roman"/>
          <w:sz w:val="24"/>
          <w:szCs w:val="24"/>
          <w:lang w:val="ru-RU"/>
        </w:rPr>
        <w:t>ое</w:t>
      </w:r>
      <w:proofErr w:type="spellEnd"/>
      <w:r w:rsidR="008F7C1F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C1F" w:rsidRPr="000C75E8">
        <w:rPr>
          <w:rFonts w:ascii="Times New Roman" w:hAnsi="Times New Roman" w:cs="Times New Roman"/>
          <w:sz w:val="24"/>
          <w:szCs w:val="24"/>
        </w:rPr>
        <w:t>заболевани</w:t>
      </w:r>
      <w:proofErr w:type="spellEnd"/>
      <w:r w:rsidR="008F7C1F" w:rsidRPr="000C75E8">
        <w:rPr>
          <w:rFonts w:ascii="Times New Roman" w:hAnsi="Times New Roman" w:cs="Times New Roman"/>
          <w:sz w:val="24"/>
          <w:szCs w:val="24"/>
          <w:lang w:val="ru-RU"/>
        </w:rPr>
        <w:t xml:space="preserve">е, </w:t>
      </w:r>
      <w:r w:rsidR="00F41EE7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C1F" w:rsidRPr="000C75E8">
        <w:rPr>
          <w:rFonts w:ascii="Times New Roman" w:hAnsi="Times New Roman" w:cs="Times New Roman"/>
          <w:sz w:val="24"/>
          <w:szCs w:val="24"/>
          <w:lang w:val="ru-RU"/>
        </w:rPr>
        <w:t>гистологически</w:t>
      </w:r>
      <w:proofErr w:type="spellEnd"/>
      <w:r w:rsidR="008F7C1F" w:rsidRPr="000C75E8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характеризующееся </w:t>
      </w:r>
      <w:proofErr w:type="spellStart"/>
      <w:r w:rsidR="008F7C1F" w:rsidRPr="000C75E8">
        <w:rPr>
          <w:rFonts w:ascii="Times New Roman" w:hAnsi="Times New Roman" w:cs="Times New Roman"/>
          <w:sz w:val="24"/>
          <w:szCs w:val="24"/>
          <w:lang w:val="ru-RU"/>
        </w:rPr>
        <w:t>неказеозными</w:t>
      </w:r>
      <w:proofErr w:type="spellEnd"/>
      <w:r w:rsidR="008F7C1F" w:rsidRPr="000C75E8">
        <w:rPr>
          <w:rFonts w:ascii="Times New Roman" w:hAnsi="Times New Roman" w:cs="Times New Roman"/>
          <w:sz w:val="24"/>
          <w:szCs w:val="24"/>
          <w:lang w:val="ru-RU"/>
        </w:rPr>
        <w:t xml:space="preserve"> эпителиоидно-клеточными гранулема</w:t>
      </w:r>
      <w:r w:rsidR="00F81A61">
        <w:rPr>
          <w:rFonts w:ascii="Times New Roman" w:hAnsi="Times New Roman" w:cs="Times New Roman"/>
          <w:sz w:val="24"/>
          <w:szCs w:val="24"/>
          <w:lang w:val="ru-RU"/>
        </w:rPr>
        <w:t>ми в различных органах и тканях. Клинически проявляет</w:t>
      </w:r>
      <w:r w:rsidR="008F7C1F" w:rsidRPr="000C75E8">
        <w:rPr>
          <w:rFonts w:ascii="Times New Roman" w:hAnsi="Times New Roman" w:cs="Times New Roman"/>
          <w:sz w:val="24"/>
          <w:szCs w:val="24"/>
          <w:lang w:val="ru-RU"/>
        </w:rPr>
        <w:t xml:space="preserve">ся симптомами, </w:t>
      </w:r>
      <w:r w:rsidR="00F81A61">
        <w:rPr>
          <w:rFonts w:ascii="Times New Roman" w:hAnsi="Times New Roman" w:cs="Times New Roman"/>
          <w:sz w:val="24"/>
          <w:szCs w:val="24"/>
          <w:lang w:val="ru-RU"/>
        </w:rPr>
        <w:t>которые зависят</w:t>
      </w:r>
      <w:r w:rsidR="008F7C1F" w:rsidRPr="000C75E8">
        <w:rPr>
          <w:rFonts w:ascii="Times New Roman" w:hAnsi="Times New Roman" w:cs="Times New Roman"/>
          <w:sz w:val="24"/>
          <w:szCs w:val="24"/>
          <w:lang w:val="ru-RU"/>
        </w:rPr>
        <w:t xml:space="preserve"> от локализации патологического процесса.</w:t>
      </w:r>
    </w:p>
    <w:p w:rsidR="008F7C1F" w:rsidRPr="000C75E8" w:rsidRDefault="008F7C1F" w:rsidP="000D68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E8">
        <w:rPr>
          <w:rFonts w:ascii="Times New Roman" w:hAnsi="Times New Roman" w:cs="Times New Roman"/>
          <w:sz w:val="24"/>
          <w:szCs w:val="24"/>
          <w:lang w:val="ru-RU"/>
        </w:rPr>
        <w:t xml:space="preserve">Заболеваемость </w:t>
      </w:r>
      <w:proofErr w:type="spellStart"/>
      <w:r w:rsidRPr="000C75E8">
        <w:rPr>
          <w:rFonts w:ascii="Times New Roman" w:hAnsi="Times New Roman" w:cs="Times New Roman"/>
          <w:sz w:val="24"/>
          <w:szCs w:val="24"/>
          <w:lang w:val="ru-RU"/>
        </w:rPr>
        <w:t>саркоидозом</w:t>
      </w:r>
      <w:proofErr w:type="spellEnd"/>
      <w:r w:rsidRPr="000C75E8">
        <w:rPr>
          <w:rFonts w:ascii="Times New Roman" w:hAnsi="Times New Roman" w:cs="Times New Roman"/>
          <w:sz w:val="24"/>
          <w:szCs w:val="24"/>
          <w:lang w:val="ru-RU"/>
        </w:rPr>
        <w:t xml:space="preserve"> колеблется </w:t>
      </w:r>
      <w:r w:rsidR="00597B6A" w:rsidRPr="000C75E8">
        <w:rPr>
          <w:rFonts w:ascii="Times New Roman" w:hAnsi="Times New Roman" w:cs="Times New Roman"/>
          <w:sz w:val="24"/>
          <w:szCs w:val="24"/>
          <w:lang w:val="ru-RU"/>
        </w:rPr>
        <w:t>от 0,2</w:t>
      </w:r>
      <w:r w:rsidR="00FC541B" w:rsidRPr="000C7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7B6A" w:rsidRPr="000C75E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C541B" w:rsidRPr="000C7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7B6A" w:rsidRPr="000C75E8">
        <w:rPr>
          <w:rFonts w:ascii="Times New Roman" w:hAnsi="Times New Roman" w:cs="Times New Roman"/>
          <w:sz w:val="24"/>
          <w:szCs w:val="24"/>
          <w:lang w:val="ru-RU"/>
        </w:rPr>
        <w:t xml:space="preserve">7 на 100 тысяч населения, распространенность более 40 на 100 тысяч населения. По данным статистики за 14 лет </w:t>
      </w:r>
      <w:r w:rsidR="008D6F82" w:rsidRPr="000C75E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97B6A" w:rsidRPr="000C75E8">
        <w:rPr>
          <w:rFonts w:ascii="Times New Roman" w:hAnsi="Times New Roman" w:cs="Times New Roman"/>
          <w:sz w:val="24"/>
          <w:szCs w:val="24"/>
          <w:lang w:val="ru-RU"/>
        </w:rPr>
        <w:t>1996</w:t>
      </w:r>
      <w:r w:rsidR="008D6F82" w:rsidRPr="000C7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7B6A" w:rsidRPr="000C75E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D6F82" w:rsidRPr="000C75E8">
        <w:rPr>
          <w:rFonts w:ascii="Times New Roman" w:hAnsi="Times New Roman" w:cs="Times New Roman"/>
          <w:sz w:val="24"/>
          <w:szCs w:val="24"/>
          <w:lang w:val="ru-RU"/>
        </w:rPr>
        <w:t xml:space="preserve"> 2010</w:t>
      </w:r>
      <w:r w:rsidR="00597B6A" w:rsidRPr="000C75E8">
        <w:rPr>
          <w:rFonts w:ascii="Times New Roman" w:hAnsi="Times New Roman" w:cs="Times New Roman"/>
          <w:sz w:val="24"/>
          <w:szCs w:val="24"/>
          <w:lang w:val="ru-RU"/>
        </w:rPr>
        <w:t xml:space="preserve">) число больных </w:t>
      </w:r>
      <w:proofErr w:type="spellStart"/>
      <w:r w:rsidR="00597B6A" w:rsidRPr="000C75E8">
        <w:rPr>
          <w:rFonts w:ascii="Times New Roman" w:hAnsi="Times New Roman" w:cs="Times New Roman"/>
          <w:sz w:val="24"/>
          <w:szCs w:val="24"/>
          <w:lang w:val="ru-RU"/>
        </w:rPr>
        <w:t>саркоидозом</w:t>
      </w:r>
      <w:proofErr w:type="spellEnd"/>
      <w:r w:rsidR="00597B6A" w:rsidRPr="000C75E8">
        <w:rPr>
          <w:rFonts w:ascii="Times New Roman" w:hAnsi="Times New Roman" w:cs="Times New Roman"/>
          <w:sz w:val="24"/>
          <w:szCs w:val="24"/>
          <w:lang w:val="ru-RU"/>
        </w:rPr>
        <w:t xml:space="preserve"> в Харьковской области возросло с 28 больных в 1996 го</w:t>
      </w:r>
      <w:r w:rsidR="008D6F82" w:rsidRPr="000C75E8">
        <w:rPr>
          <w:rFonts w:ascii="Times New Roman" w:hAnsi="Times New Roman" w:cs="Times New Roman"/>
          <w:sz w:val="24"/>
          <w:szCs w:val="24"/>
          <w:lang w:val="ru-RU"/>
        </w:rPr>
        <w:t xml:space="preserve">ду  до 105 в 2010 году, т.е. </w:t>
      </w:r>
      <w:proofErr w:type="gramStart"/>
      <w:r w:rsidR="008D6F82" w:rsidRPr="000C75E8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8D6F82" w:rsidRPr="000C75E8">
        <w:rPr>
          <w:rFonts w:ascii="Times New Roman" w:hAnsi="Times New Roman" w:cs="Times New Roman"/>
          <w:sz w:val="24"/>
          <w:szCs w:val="24"/>
          <w:lang w:val="ru-RU"/>
        </w:rPr>
        <w:t xml:space="preserve"> 3,</w:t>
      </w:r>
      <w:r w:rsidR="00597B6A" w:rsidRPr="000C75E8">
        <w:rPr>
          <w:rFonts w:ascii="Times New Roman" w:hAnsi="Times New Roman" w:cs="Times New Roman"/>
          <w:sz w:val="24"/>
          <w:szCs w:val="24"/>
          <w:lang w:val="ru-RU"/>
        </w:rPr>
        <w:t>6 раза. Однако практические врачи недостаточно информированы об этой п</w:t>
      </w:r>
      <w:r w:rsidR="00F81A61">
        <w:rPr>
          <w:rFonts w:ascii="Times New Roman" w:hAnsi="Times New Roman" w:cs="Times New Roman"/>
          <w:sz w:val="24"/>
          <w:szCs w:val="24"/>
          <w:lang w:val="ru-RU"/>
        </w:rPr>
        <w:t>атологии, о методах ее диагностики</w:t>
      </w:r>
      <w:r w:rsidR="00597B6A" w:rsidRPr="000C75E8">
        <w:rPr>
          <w:rFonts w:ascii="Times New Roman" w:hAnsi="Times New Roman" w:cs="Times New Roman"/>
          <w:sz w:val="24"/>
          <w:szCs w:val="24"/>
          <w:lang w:val="ru-RU"/>
        </w:rPr>
        <w:t xml:space="preserve"> и лечения</w:t>
      </w:r>
      <w:r w:rsidR="008D6F82" w:rsidRPr="000C75E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D6F82" w:rsidRPr="000C75E8" w:rsidRDefault="008D6F82" w:rsidP="000D68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E8">
        <w:rPr>
          <w:rFonts w:ascii="Times New Roman" w:hAnsi="Times New Roman" w:cs="Times New Roman"/>
          <w:sz w:val="24"/>
          <w:szCs w:val="24"/>
          <w:lang w:val="ru-RU"/>
        </w:rPr>
        <w:t xml:space="preserve">Критерием диагностики </w:t>
      </w:r>
      <w:proofErr w:type="spellStart"/>
      <w:r w:rsidRPr="000C75E8">
        <w:rPr>
          <w:rFonts w:ascii="Times New Roman" w:hAnsi="Times New Roman" w:cs="Times New Roman"/>
          <w:sz w:val="24"/>
          <w:szCs w:val="24"/>
          <w:lang w:val="ru-RU"/>
        </w:rPr>
        <w:t>саркоидоза</w:t>
      </w:r>
      <w:proofErr w:type="spellEnd"/>
      <w:r w:rsidRPr="000C75E8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наличие двустороннего симметричного увеличения внутригрудных лимфоузлов и мелкоочагового диссеминированного поражения легких</w:t>
      </w:r>
      <w:r w:rsidR="00F81A61">
        <w:rPr>
          <w:rFonts w:ascii="Times New Roman" w:hAnsi="Times New Roman" w:cs="Times New Roman"/>
          <w:sz w:val="24"/>
          <w:szCs w:val="24"/>
          <w:lang w:val="ru-RU"/>
        </w:rPr>
        <w:t xml:space="preserve">, которые выявляются  при рентгенологическом исследовании органов грудной клетки, а </w:t>
      </w:r>
      <w:proofErr w:type="spellStart"/>
      <w:r w:rsidR="00F81A61">
        <w:rPr>
          <w:rFonts w:ascii="Times New Roman" w:hAnsi="Times New Roman" w:cs="Times New Roman"/>
          <w:sz w:val="24"/>
          <w:szCs w:val="24"/>
          <w:lang w:val="ru-RU"/>
        </w:rPr>
        <w:t>таже</w:t>
      </w:r>
      <w:proofErr w:type="spellEnd"/>
      <w:r w:rsidR="00F81A61">
        <w:rPr>
          <w:rFonts w:ascii="Times New Roman" w:hAnsi="Times New Roman" w:cs="Times New Roman"/>
          <w:sz w:val="24"/>
          <w:szCs w:val="24"/>
          <w:lang w:val="ru-RU"/>
        </w:rPr>
        <w:t xml:space="preserve"> компьютерной томографии</w:t>
      </w:r>
      <w:r w:rsidRPr="000C75E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53CA0" w:rsidRPr="000C75E8" w:rsidRDefault="008D6F82" w:rsidP="000D68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E8">
        <w:rPr>
          <w:rFonts w:ascii="Times New Roman" w:hAnsi="Times New Roman" w:cs="Times New Roman"/>
          <w:sz w:val="24"/>
          <w:szCs w:val="24"/>
          <w:lang w:val="ru-RU"/>
        </w:rPr>
        <w:t xml:space="preserve">Несмотря на то, что более 130 лет </w:t>
      </w:r>
      <w:proofErr w:type="spellStart"/>
      <w:r w:rsidRPr="000C75E8">
        <w:rPr>
          <w:rFonts w:ascii="Times New Roman" w:hAnsi="Times New Roman" w:cs="Times New Roman"/>
          <w:sz w:val="24"/>
          <w:szCs w:val="24"/>
          <w:lang w:val="ru-RU"/>
        </w:rPr>
        <w:t>саркоидоз</w:t>
      </w:r>
      <w:proofErr w:type="spellEnd"/>
      <w:r w:rsidRPr="000C75E8">
        <w:rPr>
          <w:rFonts w:ascii="Times New Roman" w:hAnsi="Times New Roman" w:cs="Times New Roman"/>
          <w:sz w:val="24"/>
          <w:szCs w:val="24"/>
          <w:lang w:val="ru-RU"/>
        </w:rPr>
        <w:t xml:space="preserve"> известен клиницистам, до настоящего времени в этой нозологии имеются « белые пятна»</w:t>
      </w:r>
      <w:r w:rsidR="00FC541B" w:rsidRPr="000C75E8">
        <w:rPr>
          <w:rFonts w:ascii="Times New Roman" w:hAnsi="Times New Roman" w:cs="Times New Roman"/>
          <w:sz w:val="24"/>
          <w:szCs w:val="24"/>
          <w:lang w:val="ru-RU"/>
        </w:rPr>
        <w:t>. Прежде всего</w:t>
      </w:r>
      <w:r w:rsidR="00353CA0" w:rsidRPr="000C75E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C541B" w:rsidRPr="000C75E8">
        <w:rPr>
          <w:rFonts w:ascii="Times New Roman" w:hAnsi="Times New Roman" w:cs="Times New Roman"/>
          <w:sz w:val="24"/>
          <w:szCs w:val="24"/>
          <w:lang w:val="ru-RU"/>
        </w:rPr>
        <w:t xml:space="preserve"> это касается вопросов этиологии и патогенеза. Вероятные причины </w:t>
      </w:r>
      <w:proofErr w:type="spellStart"/>
      <w:r w:rsidR="00FC541B" w:rsidRPr="000C75E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53CA0" w:rsidRPr="000C75E8">
        <w:rPr>
          <w:rFonts w:ascii="Times New Roman" w:hAnsi="Times New Roman" w:cs="Times New Roman"/>
          <w:sz w:val="24"/>
          <w:szCs w:val="24"/>
          <w:lang w:val="ru-RU"/>
        </w:rPr>
        <w:t>аркоидоза</w:t>
      </w:r>
      <w:proofErr w:type="spellEnd"/>
      <w:r w:rsidR="00353CA0" w:rsidRPr="000C75E8">
        <w:rPr>
          <w:rFonts w:ascii="Times New Roman" w:hAnsi="Times New Roman" w:cs="Times New Roman"/>
          <w:sz w:val="24"/>
          <w:szCs w:val="24"/>
          <w:lang w:val="ru-RU"/>
        </w:rPr>
        <w:t xml:space="preserve"> разделены на 3 группы</w:t>
      </w:r>
      <w:r w:rsidR="00F81A6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C541B" w:rsidRPr="000C75E8">
        <w:rPr>
          <w:rFonts w:ascii="Times New Roman" w:hAnsi="Times New Roman" w:cs="Times New Roman"/>
          <w:sz w:val="24"/>
          <w:szCs w:val="24"/>
          <w:lang w:val="ru-RU"/>
        </w:rPr>
        <w:t xml:space="preserve"> инфекционные, неинфекционные и генетические.</w:t>
      </w:r>
      <w:r w:rsidR="00353CA0" w:rsidRPr="000C7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CA0" w:rsidRPr="000C75E8" w:rsidRDefault="00353CA0" w:rsidP="000D68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5E8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причине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саркоидоза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длительное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относили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измененные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r w:rsidRPr="000C75E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C75E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формы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ультрамелкие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фильтрующиеся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зернистые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формы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микобактерий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туберкулеза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. К причинам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саркоидоза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настоящее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относят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хламидии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пропионовые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бактерии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5E8">
        <w:rPr>
          <w:rFonts w:ascii="Times New Roman" w:hAnsi="Times New Roman" w:cs="Times New Roman"/>
          <w:sz w:val="24"/>
          <w:szCs w:val="24"/>
          <w:lang w:val="en-US"/>
        </w:rPr>
        <w:t>Helicobacterpylori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вирусы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конри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и краснухи,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гепатита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С,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герпеса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гепресоподобные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вирусы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риккетсии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Распространена</w:t>
      </w:r>
      <w:proofErr w:type="spellEnd"/>
      <w:r w:rsidR="000519D9">
        <w:rPr>
          <w:rFonts w:ascii="Times New Roman" w:hAnsi="Times New Roman" w:cs="Times New Roman"/>
          <w:sz w:val="24"/>
          <w:szCs w:val="24"/>
          <w:lang w:val="ru-RU"/>
        </w:rPr>
        <w:t xml:space="preserve"> также</w:t>
      </w:r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гипотеза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полиэ</w:t>
      </w:r>
      <w:r w:rsidR="000519D9">
        <w:rPr>
          <w:rFonts w:ascii="Times New Roman" w:hAnsi="Times New Roman" w:cs="Times New Roman"/>
          <w:sz w:val="24"/>
          <w:szCs w:val="24"/>
        </w:rPr>
        <w:t>тиологической</w:t>
      </w:r>
      <w:proofErr w:type="spellEnd"/>
      <w:r w:rsidR="00051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9D9">
        <w:rPr>
          <w:rFonts w:ascii="Times New Roman" w:hAnsi="Times New Roman" w:cs="Times New Roman"/>
          <w:sz w:val="24"/>
          <w:szCs w:val="24"/>
        </w:rPr>
        <w:t>природе</w:t>
      </w:r>
      <w:proofErr w:type="spellEnd"/>
      <w:r w:rsidR="00051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9D9">
        <w:rPr>
          <w:rFonts w:ascii="Times New Roman" w:hAnsi="Times New Roman" w:cs="Times New Roman"/>
          <w:sz w:val="24"/>
          <w:szCs w:val="24"/>
        </w:rPr>
        <w:t>заболеван</w:t>
      </w:r>
      <w:r w:rsidRPr="000C75E8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>.</w:t>
      </w:r>
    </w:p>
    <w:p w:rsidR="008D6F82" w:rsidRPr="000C75E8" w:rsidRDefault="00353CA0" w:rsidP="000D68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Последнее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отводится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большая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роль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генетическим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факторам.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Описан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ряд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генов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претендентов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детерминанты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саркоидоза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Предполагают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гранулематозный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воспалительный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процесс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саркоидозе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вызывается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реализацией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генетически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детерминированных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особенностей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иммунного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ответа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вышеперечисленные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агенты</w:t>
      </w:r>
      <w:proofErr w:type="spellEnd"/>
    </w:p>
    <w:p w:rsidR="00253E8F" w:rsidRPr="000C75E8" w:rsidRDefault="000519D9" w:rsidP="000D68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Ситают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что г</w:t>
      </w:r>
      <w:r w:rsidR="00FC541B" w:rsidRPr="000C75E8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EB65A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C541B" w:rsidRPr="000C75E8">
        <w:rPr>
          <w:rFonts w:ascii="Times New Roman" w:hAnsi="Times New Roman" w:cs="Times New Roman"/>
          <w:sz w:val="24"/>
          <w:szCs w:val="24"/>
          <w:lang w:val="ru-RU"/>
        </w:rPr>
        <w:t>нулем</w:t>
      </w:r>
      <w:r w:rsidR="00EB65A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C541B" w:rsidRPr="000C75E8">
        <w:rPr>
          <w:rFonts w:ascii="Times New Roman" w:hAnsi="Times New Roman" w:cs="Times New Roman"/>
          <w:sz w:val="24"/>
          <w:szCs w:val="24"/>
          <w:lang w:val="ru-RU"/>
        </w:rPr>
        <w:t>тозное воспален</w:t>
      </w:r>
      <w:r>
        <w:rPr>
          <w:rFonts w:ascii="Times New Roman" w:hAnsi="Times New Roman" w:cs="Times New Roman"/>
          <w:sz w:val="24"/>
          <w:szCs w:val="24"/>
          <w:lang w:val="ru-RU"/>
        </w:rPr>
        <w:t>ие обусловлено иммунным ответом, в   о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которого лежит</w:t>
      </w:r>
      <w:r w:rsidR="00253E8F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реакция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гиперчувствительности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замедленного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типа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 (ГЗТ).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Этот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 тип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иммунного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воспаления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представляет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собой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эффекторную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 фазу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специфического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клеточного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ответа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Классическая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реакция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 ГЗТ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включает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следующие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процессы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иммунореактивности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активацию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цитокинами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сосудистого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эндотелия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рекрутирование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lastRenderedPageBreak/>
        <w:t>моноцитов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лимфоцитов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кровяного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 русла и тканей в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очаг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 ГЗТ,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активацию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функций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альвеолярных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макрофагов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лимфокинами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элиминацию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 причинного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антигена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повреждение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 тканей продуктами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секреции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активированных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макрофагов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3E8F" w:rsidRPr="000C75E8">
        <w:rPr>
          <w:rFonts w:ascii="Times New Roman" w:hAnsi="Times New Roman" w:cs="Times New Roman"/>
          <w:sz w:val="24"/>
          <w:szCs w:val="24"/>
        </w:rPr>
        <w:t>лимфоцитов</w:t>
      </w:r>
      <w:proofErr w:type="spellEnd"/>
      <w:r w:rsidR="00253E8F" w:rsidRPr="000C75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85A" w:rsidRDefault="00253E8F" w:rsidP="000D68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E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острой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ГЗТ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персистирующий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организме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плохо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поддающийся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разрушению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антиген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стимулирует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секрецию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макрофагами IL-12.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Активация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Т-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лимфоцитов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этим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цитокином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приводит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подавлению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цитокинсекретирующей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Th2-лимфоцитов и к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усилению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секреции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Тh1-лимфоцитами IFN-γ, TNF-α, IL-3, GM-CSF,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активируют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макрофаги/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моноциты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способствуя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стимуляции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продукции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, но и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миграции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кровяного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русла в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очаг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воспаления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Неспособность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ликвидировать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антигенный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стимул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обусловливает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дифференцировку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макрофагов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эпителиоидные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клетки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секретируют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TNF-α. В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дальнейшем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некоторые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эпителиоидные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клетки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сливаются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образуя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многоядерные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гигантские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клетки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Гранулематозный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тип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воспаления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которого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лежит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реакция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ГЗТ,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характеризуется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активацией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Т-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хелперов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типа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. Одним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ключевых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цитокинов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индукции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клеточного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иммунного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ответа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в легких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IL-12.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Взаимодействие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IL-12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специфическими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рецепторами на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поверхностной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мембране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лимфоцитов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приводит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активации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синтеза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-INF и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развитию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клона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Th1-клеток</w:t>
      </w:r>
      <w:r w:rsidRPr="000C75E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299F" w:rsidRDefault="005F0433" w:rsidP="000D68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Чаще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всего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заболевание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проявляется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поражением органов грудной клетки. При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этом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в 15-50%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случаев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у больных поражается кожа</w:t>
      </w:r>
      <w:r w:rsidR="00EE42E8" w:rsidRPr="000C75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42E8" w:rsidRPr="000C75E8">
        <w:rPr>
          <w:rFonts w:ascii="Times New Roman" w:hAnsi="Times New Roman" w:cs="Times New Roman"/>
          <w:sz w:val="24"/>
          <w:szCs w:val="24"/>
        </w:rPr>
        <w:t>Внешние</w:t>
      </w:r>
      <w:proofErr w:type="spellEnd"/>
      <w:r w:rsidR="00EE42E8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2E8" w:rsidRPr="000C75E8">
        <w:rPr>
          <w:rFonts w:ascii="Times New Roman" w:hAnsi="Times New Roman" w:cs="Times New Roman"/>
          <w:sz w:val="24"/>
          <w:szCs w:val="24"/>
        </w:rPr>
        <w:t>проявления</w:t>
      </w:r>
      <w:proofErr w:type="spellEnd"/>
      <w:r w:rsidR="00EE42E8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6D3" w:rsidRPr="000C75E8">
        <w:rPr>
          <w:rFonts w:ascii="Times New Roman" w:hAnsi="Times New Roman" w:cs="Times New Roman"/>
          <w:sz w:val="24"/>
          <w:szCs w:val="24"/>
        </w:rPr>
        <w:t>саркоидоз</w:t>
      </w:r>
      <w:r w:rsidRPr="000C75E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кожи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многообразны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1AA2" w:rsidRPr="000C75E8">
        <w:rPr>
          <w:rFonts w:ascii="Times New Roman" w:hAnsi="Times New Roman" w:cs="Times New Roman"/>
          <w:sz w:val="24"/>
          <w:szCs w:val="24"/>
        </w:rPr>
        <w:t>Выделяют</w:t>
      </w:r>
      <w:proofErr w:type="spellEnd"/>
      <w:r w:rsidR="00A21AA2" w:rsidRPr="000C75E8">
        <w:rPr>
          <w:rFonts w:ascii="Times New Roman" w:hAnsi="Times New Roman" w:cs="Times New Roman"/>
          <w:sz w:val="24"/>
          <w:szCs w:val="24"/>
        </w:rPr>
        <w:t xml:space="preserve"> </w:t>
      </w:r>
      <w:r w:rsidR="000C75E8">
        <w:rPr>
          <w:rFonts w:ascii="Times New Roman" w:hAnsi="Times New Roman" w:cs="Times New Roman"/>
          <w:sz w:val="24"/>
          <w:szCs w:val="24"/>
          <w:lang w:val="ru-RU"/>
        </w:rPr>
        <w:t xml:space="preserve"> специфические  и неспецифические </w:t>
      </w:r>
      <w:r w:rsidR="00A21AA2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AA2" w:rsidRPr="000C75E8">
        <w:rPr>
          <w:rFonts w:ascii="Times New Roman" w:hAnsi="Times New Roman" w:cs="Times New Roman"/>
          <w:sz w:val="24"/>
          <w:szCs w:val="24"/>
        </w:rPr>
        <w:t>формы</w:t>
      </w:r>
      <w:proofErr w:type="spellEnd"/>
      <w:r w:rsidR="00A21AA2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AA2" w:rsidRPr="000C75E8">
        <w:rPr>
          <w:rFonts w:ascii="Times New Roman" w:hAnsi="Times New Roman" w:cs="Times New Roman"/>
          <w:sz w:val="24"/>
          <w:szCs w:val="24"/>
        </w:rPr>
        <w:t>саркоидоза</w:t>
      </w:r>
      <w:proofErr w:type="spellEnd"/>
      <w:r w:rsidR="00A21AA2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AA2" w:rsidRPr="000C75E8">
        <w:rPr>
          <w:rFonts w:ascii="Times New Roman" w:hAnsi="Times New Roman" w:cs="Times New Roman"/>
          <w:sz w:val="24"/>
          <w:szCs w:val="24"/>
        </w:rPr>
        <w:t>кожи</w:t>
      </w:r>
      <w:proofErr w:type="spellEnd"/>
      <w:r w:rsidR="000C75E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21AA2" w:rsidRPr="000C7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5E8" w:rsidRPr="000C75E8" w:rsidRDefault="009B3721" w:rsidP="009B3721">
      <w:pPr>
        <w:pStyle w:val="1"/>
        <w:spacing w:line="360" w:lineRule="auto"/>
        <w:ind w:firstLine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специфическим формам </w:t>
      </w:r>
      <w:proofErr w:type="spellStart"/>
      <w:r>
        <w:rPr>
          <w:sz w:val="24"/>
          <w:szCs w:val="24"/>
          <w:lang w:val="ru-RU"/>
        </w:rPr>
        <w:t>саркоидоза</w:t>
      </w:r>
      <w:proofErr w:type="spellEnd"/>
      <w:r>
        <w:rPr>
          <w:sz w:val="24"/>
          <w:szCs w:val="24"/>
          <w:lang w:val="ru-RU"/>
        </w:rPr>
        <w:t xml:space="preserve"> относят: м</w:t>
      </w:r>
      <w:proofErr w:type="spellStart"/>
      <w:r w:rsidR="000C75E8" w:rsidRPr="000C75E8">
        <w:rPr>
          <w:sz w:val="24"/>
          <w:szCs w:val="24"/>
        </w:rPr>
        <w:t>елкоузелковый</w:t>
      </w:r>
      <w:proofErr w:type="spellEnd"/>
      <w:r w:rsidR="000C75E8" w:rsidRPr="000C75E8">
        <w:rPr>
          <w:sz w:val="24"/>
          <w:szCs w:val="24"/>
        </w:rPr>
        <w:t xml:space="preserve"> </w:t>
      </w:r>
      <w:proofErr w:type="spellStart"/>
      <w:r w:rsidR="000C75E8" w:rsidRPr="000C75E8">
        <w:rPr>
          <w:sz w:val="24"/>
          <w:szCs w:val="24"/>
        </w:rPr>
        <w:t>саркоид</w:t>
      </w:r>
      <w:proofErr w:type="spellEnd"/>
      <w:r w:rsidR="000C75E8" w:rsidRPr="000C75E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д</w:t>
      </w:r>
      <w:proofErr w:type="spellStart"/>
      <w:r w:rsidR="000C75E8" w:rsidRPr="000C75E8">
        <w:rPr>
          <w:sz w:val="24"/>
          <w:szCs w:val="24"/>
        </w:rPr>
        <w:t>иффузно-инфильтративный</w:t>
      </w:r>
      <w:proofErr w:type="spellEnd"/>
      <w:r w:rsidR="000C75E8" w:rsidRPr="000C75E8">
        <w:rPr>
          <w:sz w:val="24"/>
          <w:szCs w:val="24"/>
          <w:lang w:val="ru-RU"/>
        </w:rPr>
        <w:t xml:space="preserve"> </w:t>
      </w:r>
      <w:proofErr w:type="spellStart"/>
      <w:r w:rsidR="000C75E8" w:rsidRPr="000C75E8">
        <w:rPr>
          <w:sz w:val="24"/>
          <w:szCs w:val="24"/>
        </w:rPr>
        <w:t>саркоид</w:t>
      </w:r>
      <w:proofErr w:type="spellEnd"/>
      <w:r w:rsidR="000C75E8" w:rsidRPr="000C75E8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о</w:t>
      </w:r>
      <w:proofErr w:type="spellStart"/>
      <w:r w:rsidR="000C75E8" w:rsidRPr="000C75E8">
        <w:rPr>
          <w:sz w:val="24"/>
          <w:szCs w:val="24"/>
        </w:rPr>
        <w:t>знобл</w:t>
      </w:r>
      <w:proofErr w:type="spellEnd"/>
      <w:r w:rsidR="000C75E8" w:rsidRPr="000C75E8">
        <w:rPr>
          <w:sz w:val="24"/>
          <w:szCs w:val="24"/>
          <w:lang w:val="ru-RU"/>
        </w:rPr>
        <w:t>е</w:t>
      </w:r>
      <w:proofErr w:type="spellStart"/>
      <w:r w:rsidR="000C75E8" w:rsidRPr="000C75E8">
        <w:rPr>
          <w:sz w:val="24"/>
          <w:szCs w:val="24"/>
        </w:rPr>
        <w:t>нн</w:t>
      </w:r>
      <w:r>
        <w:rPr>
          <w:sz w:val="24"/>
          <w:szCs w:val="24"/>
          <w:lang w:val="ru-RU"/>
        </w:rPr>
        <w:t>ую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волчанк</w:t>
      </w:r>
      <w:proofErr w:type="spellEnd"/>
      <w:r>
        <w:rPr>
          <w:sz w:val="24"/>
          <w:szCs w:val="24"/>
          <w:lang w:val="ru-RU"/>
        </w:rPr>
        <w:t xml:space="preserve">у </w:t>
      </w:r>
      <w:r w:rsidR="000C75E8" w:rsidRPr="000C75E8">
        <w:rPr>
          <w:sz w:val="24"/>
          <w:szCs w:val="24"/>
        </w:rPr>
        <w:t xml:space="preserve"> </w:t>
      </w:r>
      <w:proofErr w:type="spellStart"/>
      <w:r w:rsidR="000C75E8" w:rsidRPr="000C75E8">
        <w:rPr>
          <w:sz w:val="24"/>
          <w:szCs w:val="24"/>
        </w:rPr>
        <w:t>Бенье</w:t>
      </w:r>
      <w:proofErr w:type="spellEnd"/>
      <w:r w:rsidR="00B237E6">
        <w:rPr>
          <w:sz w:val="24"/>
          <w:szCs w:val="24"/>
          <w:lang w:val="ru-RU"/>
        </w:rPr>
        <w:t xml:space="preserve"> </w:t>
      </w:r>
      <w:proofErr w:type="gramStart"/>
      <w:r w:rsidR="000D685A">
        <w:rPr>
          <w:sz w:val="24"/>
          <w:szCs w:val="24"/>
        </w:rPr>
        <w:t>-</w:t>
      </w:r>
      <w:proofErr w:type="spellStart"/>
      <w:r w:rsidR="000C75E8" w:rsidRPr="000C75E8">
        <w:rPr>
          <w:sz w:val="24"/>
          <w:szCs w:val="24"/>
        </w:rPr>
        <w:t>Т</w:t>
      </w:r>
      <w:proofErr w:type="gramEnd"/>
      <w:r w:rsidR="000C75E8" w:rsidRPr="000C75E8">
        <w:rPr>
          <w:sz w:val="24"/>
          <w:szCs w:val="24"/>
        </w:rPr>
        <w:t>еннисона</w:t>
      </w:r>
      <w:proofErr w:type="spellEnd"/>
      <w:r w:rsidR="000C75E8" w:rsidRPr="000C75E8">
        <w:rPr>
          <w:sz w:val="24"/>
          <w:szCs w:val="24"/>
          <w:lang w:val="ru-RU"/>
        </w:rPr>
        <w:t>,</w:t>
      </w:r>
      <w:r w:rsidR="000C75E8" w:rsidRPr="000C75E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а</w:t>
      </w:r>
      <w:proofErr w:type="spellStart"/>
      <w:r w:rsidR="000C75E8" w:rsidRPr="000C75E8">
        <w:rPr>
          <w:sz w:val="24"/>
          <w:szCs w:val="24"/>
        </w:rPr>
        <w:t>нгиолюпомы</w:t>
      </w:r>
      <w:proofErr w:type="spellEnd"/>
      <w:r w:rsidR="000C75E8" w:rsidRPr="000C75E8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я</w:t>
      </w:r>
      <w:proofErr w:type="spellStart"/>
      <w:r w:rsidR="000C75E8" w:rsidRPr="000C75E8">
        <w:rPr>
          <w:sz w:val="24"/>
          <w:szCs w:val="24"/>
        </w:rPr>
        <w:t>звенный</w:t>
      </w:r>
      <w:proofErr w:type="spellEnd"/>
      <w:r w:rsidR="000C75E8" w:rsidRPr="000C75E8">
        <w:rPr>
          <w:sz w:val="24"/>
          <w:szCs w:val="24"/>
        </w:rPr>
        <w:t xml:space="preserve"> </w:t>
      </w:r>
      <w:proofErr w:type="spellStart"/>
      <w:r w:rsidR="000C75E8" w:rsidRPr="000C75E8">
        <w:rPr>
          <w:sz w:val="24"/>
          <w:szCs w:val="24"/>
        </w:rPr>
        <w:t>саркоид</w:t>
      </w:r>
      <w:proofErr w:type="spellEnd"/>
      <w:r w:rsidR="000C75E8" w:rsidRPr="000C75E8">
        <w:rPr>
          <w:sz w:val="24"/>
          <w:szCs w:val="24"/>
          <w:lang w:val="ru-RU"/>
        </w:rPr>
        <w:t>,</w:t>
      </w:r>
      <w:r w:rsidR="000C75E8" w:rsidRPr="000C75E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р</w:t>
      </w:r>
      <w:proofErr w:type="spellStart"/>
      <w:r w:rsidR="000C75E8" w:rsidRPr="000C75E8">
        <w:rPr>
          <w:sz w:val="24"/>
          <w:szCs w:val="24"/>
        </w:rPr>
        <w:t>убцовый</w:t>
      </w:r>
      <w:proofErr w:type="spellEnd"/>
      <w:r w:rsidR="000C75E8" w:rsidRPr="000C75E8">
        <w:rPr>
          <w:sz w:val="24"/>
          <w:szCs w:val="24"/>
        </w:rPr>
        <w:t xml:space="preserve"> </w:t>
      </w:r>
      <w:proofErr w:type="spellStart"/>
      <w:r w:rsidR="000C75E8" w:rsidRPr="000C75E8">
        <w:rPr>
          <w:sz w:val="24"/>
          <w:szCs w:val="24"/>
        </w:rPr>
        <w:t>саркоид</w:t>
      </w:r>
      <w:proofErr w:type="spellEnd"/>
      <w:r w:rsidR="000C75E8" w:rsidRPr="000C75E8">
        <w:rPr>
          <w:sz w:val="24"/>
          <w:szCs w:val="24"/>
          <w:lang w:val="ru-RU"/>
        </w:rPr>
        <w:t>.</w:t>
      </w:r>
      <w:r w:rsidR="000C75E8" w:rsidRPr="000C75E8">
        <w:rPr>
          <w:sz w:val="24"/>
          <w:szCs w:val="24"/>
        </w:rPr>
        <w:t xml:space="preserve"> </w:t>
      </w:r>
    </w:p>
    <w:p w:rsidR="000D685A" w:rsidRDefault="00C34626" w:rsidP="000D685A">
      <w:pPr>
        <w:pStyle w:val="1"/>
        <w:spacing w:line="360" w:lineRule="auto"/>
        <w:ind w:left="357"/>
        <w:jc w:val="both"/>
        <w:rPr>
          <w:sz w:val="24"/>
          <w:szCs w:val="24"/>
          <w:lang w:val="ru-RU"/>
        </w:rPr>
      </w:pPr>
      <w:r w:rsidRPr="000D685A">
        <w:rPr>
          <w:sz w:val="24"/>
          <w:szCs w:val="24"/>
        </w:rPr>
        <w:t xml:space="preserve">К </w:t>
      </w:r>
      <w:proofErr w:type="spellStart"/>
      <w:r w:rsidRPr="000D685A">
        <w:rPr>
          <w:sz w:val="24"/>
          <w:szCs w:val="24"/>
        </w:rPr>
        <w:t>неспецифическим</w:t>
      </w:r>
      <w:proofErr w:type="spellEnd"/>
      <w:r w:rsidRPr="000D685A">
        <w:rPr>
          <w:sz w:val="24"/>
          <w:szCs w:val="24"/>
        </w:rPr>
        <w:t xml:space="preserve"> </w:t>
      </w:r>
      <w:proofErr w:type="spellStart"/>
      <w:r w:rsidRPr="000D685A">
        <w:rPr>
          <w:sz w:val="24"/>
          <w:szCs w:val="24"/>
        </w:rPr>
        <w:t>поражениям</w:t>
      </w:r>
      <w:proofErr w:type="spellEnd"/>
      <w:r w:rsidRPr="000C75E8">
        <w:rPr>
          <w:sz w:val="24"/>
          <w:szCs w:val="24"/>
        </w:rPr>
        <w:t xml:space="preserve"> </w:t>
      </w:r>
      <w:r w:rsidR="009B3721">
        <w:rPr>
          <w:sz w:val="24"/>
          <w:szCs w:val="24"/>
          <w:lang w:val="ru-RU"/>
        </w:rPr>
        <w:t xml:space="preserve">кожи </w:t>
      </w:r>
      <w:proofErr w:type="spellStart"/>
      <w:r w:rsidRPr="000C75E8">
        <w:rPr>
          <w:sz w:val="24"/>
          <w:szCs w:val="24"/>
        </w:rPr>
        <w:t>относят</w:t>
      </w:r>
      <w:proofErr w:type="spellEnd"/>
      <w:r w:rsidRPr="000C75E8">
        <w:rPr>
          <w:sz w:val="24"/>
          <w:szCs w:val="24"/>
        </w:rPr>
        <w:t xml:space="preserve">  </w:t>
      </w:r>
      <w:proofErr w:type="spellStart"/>
      <w:r w:rsidRPr="000C75E8">
        <w:rPr>
          <w:sz w:val="24"/>
          <w:szCs w:val="24"/>
        </w:rPr>
        <w:t>узловатую</w:t>
      </w:r>
      <w:proofErr w:type="spellEnd"/>
      <w:r w:rsidRPr="000C75E8">
        <w:rPr>
          <w:sz w:val="24"/>
          <w:szCs w:val="24"/>
        </w:rPr>
        <w:t xml:space="preserve"> </w:t>
      </w:r>
      <w:proofErr w:type="spellStart"/>
      <w:r w:rsidRPr="000C75E8">
        <w:rPr>
          <w:sz w:val="24"/>
          <w:szCs w:val="24"/>
        </w:rPr>
        <w:t>эритему</w:t>
      </w:r>
      <w:proofErr w:type="spellEnd"/>
      <w:r w:rsidR="000C75E8">
        <w:rPr>
          <w:sz w:val="24"/>
          <w:szCs w:val="24"/>
          <w:lang w:val="ru-RU"/>
        </w:rPr>
        <w:t xml:space="preserve"> </w:t>
      </w:r>
      <w:r w:rsidRPr="000D685A">
        <w:rPr>
          <w:rStyle w:val="a3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Pr="000D685A">
        <w:rPr>
          <w:rStyle w:val="a3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подкожный</w:t>
      </w:r>
      <w:proofErr w:type="spellEnd"/>
      <w:r w:rsidR="00106A7C" w:rsidRPr="000D685A">
        <w:rPr>
          <w:rStyle w:val="a3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D685A">
        <w:rPr>
          <w:rStyle w:val="a3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саркоид</w:t>
      </w:r>
      <w:proofErr w:type="spellEnd"/>
      <w:r w:rsidR="00106A7C" w:rsidRPr="000D685A">
        <w:rPr>
          <w:rStyle w:val="a3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D685A">
        <w:rPr>
          <w:rStyle w:val="a3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Дерье-Русси</w:t>
      </w:r>
      <w:proofErr w:type="spellEnd"/>
      <w:r w:rsidRPr="000D685A">
        <w:rPr>
          <w:rStyle w:val="a3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0C75E8">
        <w:rPr>
          <w:sz w:val="24"/>
          <w:szCs w:val="24"/>
        </w:rPr>
        <w:t xml:space="preserve">, </w:t>
      </w:r>
      <w:proofErr w:type="spellStart"/>
      <w:r w:rsidRPr="000C75E8">
        <w:rPr>
          <w:sz w:val="24"/>
          <w:szCs w:val="24"/>
        </w:rPr>
        <w:t>сопровождающаяся</w:t>
      </w:r>
      <w:proofErr w:type="spellEnd"/>
      <w:r w:rsidRPr="000C75E8">
        <w:rPr>
          <w:sz w:val="24"/>
          <w:szCs w:val="24"/>
        </w:rPr>
        <w:t xml:space="preserve"> </w:t>
      </w:r>
      <w:proofErr w:type="spellStart"/>
      <w:r w:rsidRPr="000C75E8">
        <w:rPr>
          <w:sz w:val="24"/>
          <w:szCs w:val="24"/>
        </w:rPr>
        <w:t>лихорадкой</w:t>
      </w:r>
      <w:proofErr w:type="spellEnd"/>
      <w:r w:rsidRPr="000C75E8">
        <w:rPr>
          <w:sz w:val="24"/>
          <w:szCs w:val="24"/>
        </w:rPr>
        <w:t xml:space="preserve"> и </w:t>
      </w:r>
      <w:proofErr w:type="spellStart"/>
      <w:r w:rsidRPr="000C75E8">
        <w:rPr>
          <w:sz w:val="24"/>
          <w:szCs w:val="24"/>
        </w:rPr>
        <w:t>артралгиями</w:t>
      </w:r>
      <w:proofErr w:type="spellEnd"/>
      <w:r w:rsidRPr="000C75E8">
        <w:rPr>
          <w:sz w:val="24"/>
          <w:szCs w:val="24"/>
        </w:rPr>
        <w:t xml:space="preserve">. </w:t>
      </w:r>
      <w:proofErr w:type="spellStart"/>
      <w:r w:rsidRPr="000C75E8">
        <w:rPr>
          <w:sz w:val="24"/>
          <w:szCs w:val="24"/>
        </w:rPr>
        <w:t>Выделяют</w:t>
      </w:r>
      <w:proofErr w:type="spellEnd"/>
      <w:r w:rsidRPr="000C75E8">
        <w:rPr>
          <w:sz w:val="24"/>
          <w:szCs w:val="24"/>
        </w:rPr>
        <w:t xml:space="preserve"> </w:t>
      </w:r>
      <w:proofErr w:type="spellStart"/>
      <w:r w:rsidRPr="000C75E8">
        <w:rPr>
          <w:sz w:val="24"/>
          <w:szCs w:val="24"/>
        </w:rPr>
        <w:t>следующие</w:t>
      </w:r>
      <w:proofErr w:type="spellEnd"/>
      <w:r w:rsidRPr="000C75E8">
        <w:rPr>
          <w:sz w:val="24"/>
          <w:szCs w:val="24"/>
        </w:rPr>
        <w:t xml:space="preserve"> </w:t>
      </w:r>
      <w:proofErr w:type="spellStart"/>
      <w:r w:rsidRPr="000C75E8">
        <w:rPr>
          <w:sz w:val="24"/>
          <w:szCs w:val="24"/>
        </w:rPr>
        <w:t>клинические</w:t>
      </w:r>
      <w:proofErr w:type="spellEnd"/>
      <w:r w:rsidRPr="000C75E8">
        <w:rPr>
          <w:sz w:val="24"/>
          <w:szCs w:val="24"/>
        </w:rPr>
        <w:t xml:space="preserve"> </w:t>
      </w:r>
      <w:proofErr w:type="spellStart"/>
      <w:r w:rsidRPr="000C75E8">
        <w:rPr>
          <w:sz w:val="24"/>
          <w:szCs w:val="24"/>
        </w:rPr>
        <w:t>формы</w:t>
      </w:r>
      <w:proofErr w:type="spellEnd"/>
      <w:r w:rsidRPr="000C75E8">
        <w:rPr>
          <w:sz w:val="24"/>
          <w:szCs w:val="24"/>
        </w:rPr>
        <w:t>:</w:t>
      </w:r>
    </w:p>
    <w:p w:rsidR="00C34626" w:rsidRPr="000C75E8" w:rsidRDefault="00C34626" w:rsidP="000D685A">
      <w:pPr>
        <w:pStyle w:val="1"/>
        <w:numPr>
          <w:ilvl w:val="0"/>
          <w:numId w:val="1"/>
        </w:numPr>
        <w:spacing w:line="360" w:lineRule="auto"/>
        <w:ind w:left="717"/>
        <w:jc w:val="both"/>
        <w:rPr>
          <w:sz w:val="24"/>
          <w:szCs w:val="24"/>
        </w:rPr>
      </w:pPr>
      <w:r w:rsidRPr="000C75E8">
        <w:rPr>
          <w:i/>
          <w:sz w:val="24"/>
          <w:szCs w:val="24"/>
        </w:rPr>
        <w:t xml:space="preserve">Синдром </w:t>
      </w:r>
      <w:proofErr w:type="spellStart"/>
      <w:r w:rsidRPr="000C75E8">
        <w:rPr>
          <w:i/>
          <w:sz w:val="24"/>
          <w:szCs w:val="24"/>
        </w:rPr>
        <w:t>Лёфгрена</w:t>
      </w:r>
      <w:proofErr w:type="spellEnd"/>
      <w:r w:rsidRPr="000C75E8">
        <w:rPr>
          <w:i/>
          <w:sz w:val="24"/>
          <w:szCs w:val="24"/>
        </w:rPr>
        <w:t>:</w:t>
      </w:r>
      <w:r w:rsidRPr="000C75E8">
        <w:rPr>
          <w:sz w:val="24"/>
          <w:szCs w:val="24"/>
        </w:rPr>
        <w:t xml:space="preserve"> </w:t>
      </w:r>
      <w:proofErr w:type="spellStart"/>
      <w:r w:rsidRPr="000C75E8">
        <w:rPr>
          <w:sz w:val="24"/>
          <w:szCs w:val="24"/>
        </w:rPr>
        <w:t>двустороннее</w:t>
      </w:r>
      <w:proofErr w:type="spellEnd"/>
      <w:r w:rsidRPr="000C75E8">
        <w:rPr>
          <w:sz w:val="24"/>
          <w:szCs w:val="24"/>
        </w:rPr>
        <w:t xml:space="preserve"> </w:t>
      </w:r>
      <w:proofErr w:type="spellStart"/>
      <w:r w:rsidRPr="000C75E8">
        <w:rPr>
          <w:sz w:val="24"/>
          <w:szCs w:val="24"/>
        </w:rPr>
        <w:t>увеличение</w:t>
      </w:r>
      <w:proofErr w:type="spellEnd"/>
      <w:r w:rsidRPr="000C75E8">
        <w:rPr>
          <w:sz w:val="24"/>
          <w:szCs w:val="24"/>
        </w:rPr>
        <w:t xml:space="preserve"> </w:t>
      </w:r>
      <w:proofErr w:type="spellStart"/>
      <w:r w:rsidRPr="000C75E8">
        <w:rPr>
          <w:sz w:val="24"/>
          <w:szCs w:val="24"/>
        </w:rPr>
        <w:t>прикорневых</w:t>
      </w:r>
      <w:proofErr w:type="spellEnd"/>
      <w:r w:rsidRPr="000C75E8">
        <w:rPr>
          <w:sz w:val="24"/>
          <w:szCs w:val="24"/>
        </w:rPr>
        <w:t xml:space="preserve"> лимфоузлов, узловатая эритема и артрит. Первым клиническим проявлением часто бывает узловатая эритема. </w:t>
      </w:r>
      <w:proofErr w:type="spellStart"/>
      <w:r w:rsidRPr="000C75E8">
        <w:rPr>
          <w:sz w:val="24"/>
          <w:szCs w:val="24"/>
        </w:rPr>
        <w:t>Как</w:t>
      </w:r>
      <w:proofErr w:type="spellEnd"/>
      <w:r w:rsidRPr="000C75E8">
        <w:rPr>
          <w:sz w:val="24"/>
          <w:szCs w:val="24"/>
        </w:rPr>
        <w:t xml:space="preserve"> правило, </w:t>
      </w:r>
      <w:proofErr w:type="spellStart"/>
      <w:r w:rsidRPr="000C75E8">
        <w:rPr>
          <w:sz w:val="24"/>
          <w:szCs w:val="24"/>
        </w:rPr>
        <w:t>регрессирует</w:t>
      </w:r>
      <w:proofErr w:type="spellEnd"/>
      <w:r w:rsidRPr="000C75E8">
        <w:rPr>
          <w:sz w:val="24"/>
          <w:szCs w:val="24"/>
        </w:rPr>
        <w:t xml:space="preserve"> спонтанно</w:t>
      </w:r>
      <w:r w:rsidR="009B3721">
        <w:rPr>
          <w:sz w:val="24"/>
          <w:szCs w:val="24"/>
          <w:lang w:val="ru-RU"/>
        </w:rPr>
        <w:t>.</w:t>
      </w:r>
    </w:p>
    <w:p w:rsidR="00C34626" w:rsidRPr="000C75E8" w:rsidRDefault="00C34626" w:rsidP="000D685A">
      <w:pPr>
        <w:pStyle w:val="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C75E8">
        <w:rPr>
          <w:i/>
          <w:sz w:val="24"/>
          <w:szCs w:val="24"/>
        </w:rPr>
        <w:t xml:space="preserve">Синдром </w:t>
      </w:r>
      <w:proofErr w:type="spellStart"/>
      <w:r w:rsidRPr="000C75E8">
        <w:rPr>
          <w:i/>
          <w:sz w:val="24"/>
          <w:szCs w:val="24"/>
        </w:rPr>
        <w:t>Хеерфордта</w:t>
      </w:r>
      <w:proofErr w:type="spellEnd"/>
      <w:r w:rsidRPr="000C75E8">
        <w:rPr>
          <w:i/>
          <w:sz w:val="24"/>
          <w:szCs w:val="24"/>
        </w:rPr>
        <w:t>:</w:t>
      </w:r>
      <w:r w:rsidRPr="000C75E8">
        <w:rPr>
          <w:sz w:val="24"/>
          <w:szCs w:val="24"/>
        </w:rPr>
        <w:t xml:space="preserve"> лихорадка, </w:t>
      </w:r>
      <w:proofErr w:type="spellStart"/>
      <w:r w:rsidRPr="000C75E8">
        <w:rPr>
          <w:sz w:val="24"/>
          <w:szCs w:val="24"/>
        </w:rPr>
        <w:t>увеличение</w:t>
      </w:r>
      <w:proofErr w:type="spellEnd"/>
      <w:r w:rsidRPr="000C75E8">
        <w:rPr>
          <w:sz w:val="24"/>
          <w:szCs w:val="24"/>
        </w:rPr>
        <w:t xml:space="preserve"> </w:t>
      </w:r>
      <w:proofErr w:type="spellStart"/>
      <w:r w:rsidRPr="000C75E8">
        <w:rPr>
          <w:sz w:val="24"/>
          <w:szCs w:val="24"/>
        </w:rPr>
        <w:t>околоушных</w:t>
      </w:r>
      <w:proofErr w:type="spellEnd"/>
      <w:r w:rsidRPr="000C75E8">
        <w:rPr>
          <w:sz w:val="24"/>
          <w:szCs w:val="24"/>
        </w:rPr>
        <w:t xml:space="preserve"> желез, иридоциклит и поражение лицевого нерва. </w:t>
      </w:r>
    </w:p>
    <w:p w:rsidR="00425692" w:rsidRPr="000C75E8" w:rsidRDefault="00425692" w:rsidP="000D68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нашим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наблюдением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r w:rsidR="00C34626" w:rsidRPr="000C75E8">
        <w:rPr>
          <w:rFonts w:ascii="Times New Roman" w:hAnsi="Times New Roman" w:cs="Times New Roman"/>
          <w:sz w:val="24"/>
          <w:szCs w:val="24"/>
        </w:rPr>
        <w:t xml:space="preserve">находилось </w:t>
      </w:r>
      <w:r w:rsidR="00B237E6">
        <w:rPr>
          <w:rFonts w:ascii="Times New Roman" w:hAnsi="Times New Roman" w:cs="Times New Roman"/>
          <w:sz w:val="24"/>
          <w:szCs w:val="24"/>
        </w:rPr>
        <w:t>1</w:t>
      </w:r>
      <w:r w:rsidR="00B237E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больных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6D3" w:rsidRPr="000C75E8">
        <w:rPr>
          <w:rFonts w:ascii="Times New Roman" w:hAnsi="Times New Roman" w:cs="Times New Roman"/>
          <w:sz w:val="24"/>
          <w:szCs w:val="24"/>
        </w:rPr>
        <w:t>саркоидоз</w:t>
      </w:r>
      <w:r w:rsidRPr="000C75E8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поражением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органов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грудной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клетки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кожи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>.</w:t>
      </w:r>
      <w:r w:rsidR="00A44194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="00A44194">
        <w:rPr>
          <w:rFonts w:ascii="Times New Roman" w:hAnsi="Times New Roman" w:cs="Times New Roman"/>
          <w:sz w:val="24"/>
          <w:szCs w:val="24"/>
        </w:rPr>
        <w:t>больные</w:t>
      </w:r>
      <w:proofErr w:type="spellEnd"/>
      <w:r w:rsidR="00A4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194">
        <w:rPr>
          <w:rFonts w:ascii="Times New Roman" w:hAnsi="Times New Roman" w:cs="Times New Roman"/>
          <w:sz w:val="24"/>
          <w:szCs w:val="24"/>
        </w:rPr>
        <w:t>первично</w:t>
      </w:r>
      <w:proofErr w:type="spellEnd"/>
      <w:r w:rsidR="00A44194">
        <w:rPr>
          <w:rFonts w:ascii="Times New Roman" w:hAnsi="Times New Roman" w:cs="Times New Roman"/>
          <w:sz w:val="24"/>
          <w:szCs w:val="24"/>
        </w:rPr>
        <w:t xml:space="preserve"> обра</w:t>
      </w:r>
      <w:proofErr w:type="spellStart"/>
      <w:r w:rsidR="00A44194">
        <w:rPr>
          <w:rFonts w:ascii="Times New Roman" w:hAnsi="Times New Roman" w:cs="Times New Roman"/>
          <w:sz w:val="24"/>
          <w:szCs w:val="24"/>
          <w:lang w:val="ru-RU"/>
        </w:rPr>
        <w:t>щались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к дерматологу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косметологу по поводу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поражения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кожи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. В результате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дерматоскопии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="00B237E6">
        <w:rPr>
          <w:rFonts w:ascii="Times New Roman" w:hAnsi="Times New Roman" w:cs="Times New Roman"/>
          <w:sz w:val="24"/>
          <w:szCs w:val="24"/>
        </w:rPr>
        <w:t>гистологических</w:t>
      </w:r>
      <w:proofErr w:type="spellEnd"/>
      <w:r w:rsidR="00B23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E6">
        <w:rPr>
          <w:rFonts w:ascii="Times New Roman" w:hAnsi="Times New Roman" w:cs="Times New Roman"/>
          <w:sz w:val="24"/>
          <w:szCs w:val="24"/>
        </w:rPr>
        <w:t>исследований</w:t>
      </w:r>
      <w:proofErr w:type="spellEnd"/>
      <w:r w:rsidR="00B237E6">
        <w:rPr>
          <w:rFonts w:ascii="Times New Roman" w:hAnsi="Times New Roman" w:cs="Times New Roman"/>
          <w:sz w:val="24"/>
          <w:szCs w:val="24"/>
        </w:rPr>
        <w:t xml:space="preserve"> у </w:t>
      </w:r>
      <w:r w:rsidR="00B237E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0C75E8">
        <w:rPr>
          <w:rFonts w:ascii="Times New Roman" w:hAnsi="Times New Roman" w:cs="Times New Roman"/>
          <w:sz w:val="24"/>
          <w:szCs w:val="24"/>
        </w:rPr>
        <w:t xml:space="preserve">-х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больных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была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диагнростирована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узловатая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эритема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; у 1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больного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lastRenderedPageBreak/>
        <w:t>ознобленн</w:t>
      </w:r>
      <w:r w:rsidR="00C34626" w:rsidRPr="000C75E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34626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626" w:rsidRPr="000C75E8">
        <w:rPr>
          <w:rFonts w:ascii="Times New Roman" w:hAnsi="Times New Roman" w:cs="Times New Roman"/>
          <w:sz w:val="24"/>
          <w:szCs w:val="24"/>
        </w:rPr>
        <w:t>волчанка</w:t>
      </w:r>
      <w:proofErr w:type="spellEnd"/>
      <w:r w:rsidR="00C34626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626" w:rsidRPr="000C75E8">
        <w:rPr>
          <w:rFonts w:ascii="Times New Roman" w:hAnsi="Times New Roman" w:cs="Times New Roman"/>
          <w:sz w:val="24"/>
          <w:szCs w:val="24"/>
        </w:rPr>
        <w:t>Бенье-Теннисона</w:t>
      </w:r>
      <w:proofErr w:type="spellEnd"/>
      <w:r w:rsidR="00C34626" w:rsidRPr="000C75E8">
        <w:rPr>
          <w:rFonts w:ascii="Times New Roman" w:hAnsi="Times New Roman" w:cs="Times New Roman"/>
          <w:sz w:val="24"/>
          <w:szCs w:val="24"/>
        </w:rPr>
        <w:t>, у 3</w:t>
      </w:r>
      <w:r w:rsidR="00B237E6">
        <w:rPr>
          <w:rFonts w:ascii="Times New Roman" w:hAnsi="Times New Roman" w:cs="Times New Roman"/>
          <w:sz w:val="24"/>
          <w:szCs w:val="24"/>
        </w:rPr>
        <w:t xml:space="preserve">-х- синдром </w:t>
      </w:r>
      <w:proofErr w:type="spellStart"/>
      <w:r w:rsidR="00B237E6">
        <w:rPr>
          <w:rFonts w:ascii="Times New Roman" w:hAnsi="Times New Roman" w:cs="Times New Roman"/>
          <w:sz w:val="24"/>
          <w:szCs w:val="24"/>
        </w:rPr>
        <w:t>Лефгрена</w:t>
      </w:r>
      <w:proofErr w:type="spellEnd"/>
      <w:r w:rsidR="00B237E6">
        <w:rPr>
          <w:rFonts w:ascii="Times New Roman" w:hAnsi="Times New Roman" w:cs="Times New Roman"/>
          <w:sz w:val="24"/>
          <w:szCs w:val="24"/>
        </w:rPr>
        <w:t xml:space="preserve">, у </w:t>
      </w:r>
      <w:r w:rsidR="00B237E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0C75E8">
        <w:rPr>
          <w:rFonts w:ascii="Times New Roman" w:hAnsi="Times New Roman" w:cs="Times New Roman"/>
          <w:sz w:val="24"/>
          <w:szCs w:val="24"/>
        </w:rPr>
        <w:t xml:space="preserve">-х -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мелкоочаговый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6D3" w:rsidRPr="000C75E8">
        <w:rPr>
          <w:rFonts w:ascii="Times New Roman" w:hAnsi="Times New Roman" w:cs="Times New Roman"/>
          <w:sz w:val="24"/>
          <w:szCs w:val="24"/>
        </w:rPr>
        <w:t>саркоидоз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рубцов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, у 1 – синдром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Хеерфордта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2EF" w:rsidRPr="000C75E8" w:rsidRDefault="00425692" w:rsidP="000D68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5E8">
        <w:rPr>
          <w:rFonts w:ascii="Times New Roman" w:hAnsi="Times New Roman" w:cs="Times New Roman"/>
          <w:sz w:val="24"/>
          <w:szCs w:val="24"/>
        </w:rPr>
        <w:t>Все</w:t>
      </w:r>
      <w:r w:rsidR="00A4419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194">
        <w:rPr>
          <w:rFonts w:ascii="Times New Roman" w:hAnsi="Times New Roman" w:cs="Times New Roman"/>
          <w:sz w:val="24"/>
          <w:szCs w:val="24"/>
        </w:rPr>
        <w:t>пациент</w:t>
      </w:r>
      <w:r w:rsidR="00A44194">
        <w:rPr>
          <w:rFonts w:ascii="Times New Roman" w:hAnsi="Times New Roman" w:cs="Times New Roman"/>
          <w:sz w:val="24"/>
          <w:szCs w:val="24"/>
          <w:lang w:val="ru-RU"/>
        </w:rPr>
        <w:t>ам</w:t>
      </w:r>
      <w:proofErr w:type="spellEnd"/>
      <w:r w:rsidR="00A4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194">
        <w:rPr>
          <w:rFonts w:ascii="Times New Roman" w:hAnsi="Times New Roman" w:cs="Times New Roman"/>
          <w:sz w:val="24"/>
          <w:szCs w:val="24"/>
        </w:rPr>
        <w:t>были</w:t>
      </w:r>
      <w:proofErr w:type="spellEnd"/>
      <w:r w:rsidR="00A44194">
        <w:rPr>
          <w:rFonts w:ascii="Times New Roman" w:hAnsi="Times New Roman" w:cs="Times New Roman"/>
          <w:sz w:val="24"/>
          <w:szCs w:val="24"/>
        </w:rPr>
        <w:t xml:space="preserve"> </w:t>
      </w:r>
      <w:r w:rsidR="00A44194">
        <w:rPr>
          <w:rFonts w:ascii="Times New Roman" w:hAnsi="Times New Roman" w:cs="Times New Roman"/>
          <w:sz w:val="24"/>
          <w:szCs w:val="24"/>
          <w:lang w:val="ru-RU"/>
        </w:rPr>
        <w:t xml:space="preserve">проведены </w:t>
      </w:r>
      <w:r w:rsidR="00A4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194">
        <w:rPr>
          <w:rFonts w:ascii="Times New Roman" w:hAnsi="Times New Roman" w:cs="Times New Roman"/>
          <w:sz w:val="24"/>
          <w:szCs w:val="24"/>
        </w:rPr>
        <w:t>рентгенологическ</w:t>
      </w:r>
      <w:r w:rsidR="00A44194">
        <w:rPr>
          <w:rFonts w:ascii="Times New Roman" w:hAnsi="Times New Roman" w:cs="Times New Roman"/>
          <w:sz w:val="24"/>
          <w:szCs w:val="24"/>
          <w:lang w:val="ru-RU"/>
        </w:rPr>
        <w:t>ое</w:t>
      </w:r>
      <w:proofErr w:type="spellEnd"/>
      <w:r w:rsidR="00A44194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исследование органов грудной клетки и компьютерная томография</w:t>
      </w:r>
      <w:r w:rsidR="00292F4C" w:rsidRPr="000C75E8">
        <w:rPr>
          <w:rFonts w:ascii="Times New Roman" w:hAnsi="Times New Roman" w:cs="Times New Roman"/>
          <w:sz w:val="24"/>
          <w:szCs w:val="24"/>
        </w:rPr>
        <w:t xml:space="preserve">. У всех было обнаружено двустороннее увеличение </w:t>
      </w:r>
      <w:proofErr w:type="spellStart"/>
      <w:r w:rsidR="00292F4C" w:rsidRPr="000C75E8">
        <w:rPr>
          <w:rFonts w:ascii="Times New Roman" w:hAnsi="Times New Roman" w:cs="Times New Roman"/>
          <w:sz w:val="24"/>
          <w:szCs w:val="24"/>
        </w:rPr>
        <w:t>бронхопульмональных</w:t>
      </w:r>
      <w:proofErr w:type="spellEnd"/>
      <w:r w:rsidR="00292F4C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F4C" w:rsidRPr="000C75E8">
        <w:rPr>
          <w:rFonts w:ascii="Times New Roman" w:hAnsi="Times New Roman" w:cs="Times New Roman"/>
          <w:sz w:val="24"/>
          <w:szCs w:val="24"/>
        </w:rPr>
        <w:t>лимфоузлов</w:t>
      </w:r>
      <w:proofErr w:type="spellEnd"/>
      <w:r w:rsidR="00292F4C" w:rsidRPr="000C75E8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="00292F4C" w:rsidRPr="000C75E8">
        <w:rPr>
          <w:rFonts w:ascii="Times New Roman" w:hAnsi="Times New Roman" w:cs="Times New Roman"/>
          <w:sz w:val="24"/>
          <w:szCs w:val="24"/>
        </w:rPr>
        <w:t>диссеменации</w:t>
      </w:r>
      <w:proofErr w:type="spellEnd"/>
      <w:r w:rsidR="00292F4C" w:rsidRPr="000C7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2F4C" w:rsidRPr="000C75E8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292F4C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F4C" w:rsidRPr="000C75E8">
        <w:rPr>
          <w:rFonts w:ascii="Times New Roman" w:hAnsi="Times New Roman" w:cs="Times New Roman"/>
          <w:sz w:val="24"/>
          <w:szCs w:val="24"/>
        </w:rPr>
        <w:t>подтвердило</w:t>
      </w:r>
      <w:proofErr w:type="spellEnd"/>
      <w:r w:rsidR="00292F4C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F4C" w:rsidRPr="000C75E8">
        <w:rPr>
          <w:rFonts w:ascii="Times New Roman" w:hAnsi="Times New Roman" w:cs="Times New Roman"/>
          <w:sz w:val="24"/>
          <w:szCs w:val="24"/>
        </w:rPr>
        <w:t>диагноз</w:t>
      </w:r>
      <w:proofErr w:type="spellEnd"/>
      <w:r w:rsidR="00292F4C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6D3" w:rsidRPr="000C75E8">
        <w:rPr>
          <w:rFonts w:ascii="Times New Roman" w:hAnsi="Times New Roman" w:cs="Times New Roman"/>
          <w:sz w:val="24"/>
          <w:szCs w:val="24"/>
        </w:rPr>
        <w:t>саркоидоз</w:t>
      </w:r>
      <w:proofErr w:type="spellEnd"/>
      <w:r w:rsidR="00292F4C" w:rsidRPr="000C75E8">
        <w:rPr>
          <w:rFonts w:ascii="Times New Roman" w:hAnsi="Times New Roman" w:cs="Times New Roman"/>
          <w:sz w:val="24"/>
          <w:szCs w:val="24"/>
        </w:rPr>
        <w:t xml:space="preserve">. Больные были направлены к пульмонологу. При сборе анамнеза установлено, что  </w:t>
      </w:r>
      <w:proofErr w:type="spellStart"/>
      <w:r w:rsidR="00A44194">
        <w:rPr>
          <w:rFonts w:ascii="Times New Roman" w:hAnsi="Times New Roman" w:cs="Times New Roman"/>
          <w:sz w:val="24"/>
          <w:szCs w:val="24"/>
        </w:rPr>
        <w:t>заболевани</w:t>
      </w:r>
      <w:proofErr w:type="spellEnd"/>
      <w:r w:rsidR="00A4419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44194">
        <w:rPr>
          <w:rFonts w:ascii="Times New Roman" w:hAnsi="Times New Roman" w:cs="Times New Roman"/>
          <w:sz w:val="24"/>
          <w:szCs w:val="24"/>
        </w:rPr>
        <w:t xml:space="preserve"> </w:t>
      </w:r>
      <w:r w:rsidR="00A44194">
        <w:rPr>
          <w:rFonts w:ascii="Times New Roman" w:hAnsi="Times New Roman" w:cs="Times New Roman"/>
          <w:sz w:val="24"/>
          <w:szCs w:val="24"/>
          <w:lang w:val="ru-RU"/>
        </w:rPr>
        <w:t>длилось</w:t>
      </w:r>
      <w:r w:rsidR="00A44194">
        <w:rPr>
          <w:rFonts w:ascii="Times New Roman" w:hAnsi="Times New Roman" w:cs="Times New Roman"/>
          <w:sz w:val="24"/>
          <w:szCs w:val="24"/>
        </w:rPr>
        <w:t xml:space="preserve"> от 1 </w:t>
      </w:r>
      <w:proofErr w:type="spellStart"/>
      <w:r w:rsidR="00A44194">
        <w:rPr>
          <w:rFonts w:ascii="Times New Roman" w:hAnsi="Times New Roman" w:cs="Times New Roman"/>
          <w:sz w:val="24"/>
          <w:szCs w:val="24"/>
        </w:rPr>
        <w:t>месяца</w:t>
      </w:r>
      <w:proofErr w:type="spellEnd"/>
      <w:r w:rsidR="00A44194">
        <w:rPr>
          <w:rFonts w:ascii="Times New Roman" w:hAnsi="Times New Roman" w:cs="Times New Roman"/>
          <w:sz w:val="24"/>
          <w:szCs w:val="24"/>
        </w:rPr>
        <w:t xml:space="preserve"> до 2-х лет.  </w:t>
      </w:r>
      <w:r w:rsidR="00A44194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C34626" w:rsidRPr="000C75E8">
        <w:rPr>
          <w:rFonts w:ascii="Times New Roman" w:hAnsi="Times New Roman" w:cs="Times New Roman"/>
          <w:sz w:val="24"/>
          <w:szCs w:val="24"/>
        </w:rPr>
        <w:t xml:space="preserve">  3 </w:t>
      </w:r>
      <w:proofErr w:type="spellStart"/>
      <w:r w:rsidR="00C34626" w:rsidRPr="000C75E8">
        <w:rPr>
          <w:rFonts w:ascii="Times New Roman" w:hAnsi="Times New Roman" w:cs="Times New Roman"/>
          <w:sz w:val="24"/>
          <w:szCs w:val="24"/>
        </w:rPr>
        <w:t>больных</w:t>
      </w:r>
      <w:proofErr w:type="spellEnd"/>
      <w:r w:rsidR="00AD6D5A">
        <w:rPr>
          <w:rFonts w:ascii="Times New Roman" w:hAnsi="Times New Roman" w:cs="Times New Roman"/>
          <w:sz w:val="24"/>
          <w:szCs w:val="24"/>
          <w:lang w:val="ru-RU"/>
        </w:rPr>
        <w:t xml:space="preserve">  отмечалось</w:t>
      </w:r>
      <w:r w:rsidR="00A44194">
        <w:rPr>
          <w:rFonts w:ascii="Times New Roman" w:hAnsi="Times New Roman" w:cs="Times New Roman"/>
          <w:sz w:val="24"/>
          <w:szCs w:val="24"/>
          <w:lang w:val="ru-RU"/>
        </w:rPr>
        <w:t xml:space="preserve"> острое начало</w:t>
      </w:r>
      <w:r w:rsidR="00AD6D5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441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37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92F4C" w:rsidRPr="000C75E8">
        <w:rPr>
          <w:rFonts w:ascii="Times New Roman" w:hAnsi="Times New Roman" w:cs="Times New Roman"/>
          <w:sz w:val="24"/>
          <w:szCs w:val="24"/>
        </w:rPr>
        <w:t>узловатая</w:t>
      </w:r>
      <w:proofErr w:type="spellEnd"/>
      <w:r w:rsidR="00292F4C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F4C" w:rsidRPr="000C75E8">
        <w:rPr>
          <w:rFonts w:ascii="Times New Roman" w:hAnsi="Times New Roman" w:cs="Times New Roman"/>
          <w:sz w:val="24"/>
          <w:szCs w:val="24"/>
        </w:rPr>
        <w:t>эритема</w:t>
      </w:r>
      <w:proofErr w:type="spellEnd"/>
      <w:r w:rsidR="00292F4C" w:rsidRPr="000C7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2F4C" w:rsidRPr="000C75E8">
        <w:rPr>
          <w:rFonts w:ascii="Times New Roman" w:hAnsi="Times New Roman" w:cs="Times New Roman"/>
          <w:sz w:val="24"/>
          <w:szCs w:val="24"/>
        </w:rPr>
        <w:t>боль</w:t>
      </w:r>
      <w:proofErr w:type="spellEnd"/>
      <w:r w:rsidR="00292F4C" w:rsidRPr="000C7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2F4C" w:rsidRPr="000C75E8">
        <w:rPr>
          <w:rFonts w:ascii="Times New Roman" w:hAnsi="Times New Roman" w:cs="Times New Roman"/>
          <w:sz w:val="24"/>
          <w:szCs w:val="24"/>
        </w:rPr>
        <w:t>припухлость</w:t>
      </w:r>
      <w:proofErr w:type="spellEnd"/>
      <w:r w:rsidR="00292F4C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F4C" w:rsidRPr="000C75E8">
        <w:rPr>
          <w:rFonts w:ascii="Times New Roman" w:hAnsi="Times New Roman" w:cs="Times New Roman"/>
          <w:sz w:val="24"/>
          <w:szCs w:val="24"/>
        </w:rPr>
        <w:t>голеностопных</w:t>
      </w:r>
      <w:proofErr w:type="spellEnd"/>
      <w:r w:rsidR="00292F4C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F4C" w:rsidRPr="000C75E8">
        <w:rPr>
          <w:rFonts w:ascii="Times New Roman" w:hAnsi="Times New Roman" w:cs="Times New Roman"/>
          <w:sz w:val="24"/>
          <w:szCs w:val="24"/>
        </w:rPr>
        <w:t>суставов</w:t>
      </w:r>
      <w:proofErr w:type="spellEnd"/>
      <w:r w:rsidR="00292F4C" w:rsidRPr="000C7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2F4C" w:rsidRPr="000C75E8">
        <w:rPr>
          <w:rFonts w:ascii="Times New Roman" w:hAnsi="Times New Roman" w:cs="Times New Roman"/>
          <w:sz w:val="24"/>
          <w:szCs w:val="24"/>
        </w:rPr>
        <w:t>повышение</w:t>
      </w:r>
      <w:proofErr w:type="spellEnd"/>
      <w:r w:rsidR="00292F4C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F4C" w:rsidRPr="000C75E8">
        <w:rPr>
          <w:rFonts w:ascii="Times New Roman" w:hAnsi="Times New Roman" w:cs="Times New Roman"/>
          <w:sz w:val="24"/>
          <w:szCs w:val="24"/>
        </w:rPr>
        <w:t>температуры</w:t>
      </w:r>
      <w:proofErr w:type="spellEnd"/>
      <w:r w:rsidR="00292F4C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F4C" w:rsidRPr="000C75E8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="00AD6D5A">
        <w:rPr>
          <w:rFonts w:ascii="Times New Roman" w:hAnsi="Times New Roman" w:cs="Times New Roman"/>
          <w:sz w:val="24"/>
          <w:szCs w:val="24"/>
          <w:lang w:val="ru-RU"/>
        </w:rPr>
        <w:t xml:space="preserve"> до 38</w:t>
      </w:r>
      <w:r w:rsidR="00AD6D5A" w:rsidRPr="00AD6D5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</w:t>
      </w:r>
      <w:proofErr w:type="gramStart"/>
      <w:r w:rsidR="00AD6D5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  <w:r w:rsidR="00AD6D5A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AD6D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D6D5A">
        <w:rPr>
          <w:rFonts w:ascii="Times New Roman" w:hAnsi="Times New Roman" w:cs="Times New Roman"/>
          <w:sz w:val="24"/>
          <w:szCs w:val="24"/>
        </w:rPr>
        <w:t xml:space="preserve"> </w:t>
      </w:r>
      <w:r w:rsidR="00AD6D5A">
        <w:rPr>
          <w:rFonts w:ascii="Times New Roman" w:hAnsi="Times New Roman" w:cs="Times New Roman"/>
          <w:sz w:val="24"/>
          <w:szCs w:val="24"/>
          <w:lang w:val="ru-RU"/>
        </w:rPr>
        <w:t xml:space="preserve">признаки </w:t>
      </w:r>
      <w:r w:rsidR="00AD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D5A">
        <w:rPr>
          <w:rFonts w:ascii="Times New Roman" w:hAnsi="Times New Roman" w:cs="Times New Roman"/>
          <w:sz w:val="24"/>
          <w:szCs w:val="24"/>
        </w:rPr>
        <w:t>интоксикации</w:t>
      </w:r>
      <w:proofErr w:type="spellEnd"/>
      <w:r w:rsidR="00AD6D5A">
        <w:rPr>
          <w:rFonts w:ascii="Times New Roman" w:hAnsi="Times New Roman" w:cs="Times New Roman"/>
          <w:sz w:val="24"/>
          <w:szCs w:val="24"/>
          <w:lang w:val="ru-RU"/>
        </w:rPr>
        <w:t>, что дало основание диагностировать синдром</w:t>
      </w:r>
      <w:r w:rsidR="00AD6D5A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D5A" w:rsidRPr="000C75E8">
        <w:rPr>
          <w:rFonts w:ascii="Times New Roman" w:hAnsi="Times New Roman" w:cs="Times New Roman"/>
          <w:sz w:val="24"/>
          <w:szCs w:val="24"/>
        </w:rPr>
        <w:t>Лефгрена</w:t>
      </w:r>
      <w:proofErr w:type="spellEnd"/>
      <w:r w:rsidR="00AD6D5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92F4C" w:rsidRPr="000C75E8">
        <w:rPr>
          <w:rFonts w:ascii="Times New Roman" w:hAnsi="Times New Roman" w:cs="Times New Roman"/>
          <w:sz w:val="24"/>
          <w:szCs w:val="24"/>
        </w:rPr>
        <w:t xml:space="preserve"> У 30 % </w:t>
      </w:r>
      <w:proofErr w:type="spellStart"/>
      <w:r w:rsidR="00292F4C" w:rsidRPr="000C75E8">
        <w:rPr>
          <w:rFonts w:ascii="Times New Roman" w:hAnsi="Times New Roman" w:cs="Times New Roman"/>
          <w:sz w:val="24"/>
          <w:szCs w:val="24"/>
        </w:rPr>
        <w:t>больных</w:t>
      </w:r>
      <w:proofErr w:type="spellEnd"/>
      <w:r w:rsidR="00292F4C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F4C" w:rsidRPr="000C75E8">
        <w:rPr>
          <w:rFonts w:ascii="Times New Roman" w:hAnsi="Times New Roman" w:cs="Times New Roman"/>
          <w:sz w:val="24"/>
          <w:szCs w:val="24"/>
        </w:rPr>
        <w:t>заболевание</w:t>
      </w:r>
      <w:proofErr w:type="spellEnd"/>
      <w:r w:rsidR="00292F4C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F4C" w:rsidRPr="000C75E8">
        <w:rPr>
          <w:rFonts w:ascii="Times New Roman" w:hAnsi="Times New Roman" w:cs="Times New Roman"/>
          <w:sz w:val="24"/>
          <w:szCs w:val="24"/>
        </w:rPr>
        <w:t>протекало</w:t>
      </w:r>
      <w:proofErr w:type="spellEnd"/>
      <w:r w:rsidR="00292F4C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F4C" w:rsidRPr="000C75E8">
        <w:rPr>
          <w:rFonts w:ascii="Times New Roman" w:hAnsi="Times New Roman" w:cs="Times New Roman"/>
          <w:sz w:val="24"/>
          <w:szCs w:val="24"/>
        </w:rPr>
        <w:t>бессимптомно</w:t>
      </w:r>
      <w:proofErr w:type="spellEnd"/>
      <w:r w:rsidR="00292F4C" w:rsidRPr="000C75E8">
        <w:rPr>
          <w:rFonts w:ascii="Times New Roman" w:hAnsi="Times New Roman" w:cs="Times New Roman"/>
          <w:sz w:val="24"/>
          <w:szCs w:val="24"/>
        </w:rPr>
        <w:t>. У остальных начало заболевания было постепенным, состояние больных было удовлетворительным. Самая частая и единственная жалоба была умеренная отдышка. Всем больным была сделана компьютерная томография органо</w:t>
      </w:r>
      <w:r w:rsidR="00D56CE6">
        <w:rPr>
          <w:rFonts w:ascii="Times New Roman" w:hAnsi="Times New Roman" w:cs="Times New Roman"/>
          <w:sz w:val="24"/>
          <w:szCs w:val="24"/>
        </w:rPr>
        <w:t>в грудной клетки. П</w:t>
      </w:r>
      <w:proofErr w:type="spellStart"/>
      <w:r w:rsidR="00D56CE6">
        <w:rPr>
          <w:rFonts w:ascii="Times New Roman" w:hAnsi="Times New Roman" w:cs="Times New Roman"/>
          <w:sz w:val="24"/>
          <w:szCs w:val="24"/>
          <w:lang w:val="ru-RU"/>
        </w:rPr>
        <w:t>ри</w:t>
      </w:r>
      <w:proofErr w:type="spellEnd"/>
      <w:r w:rsidR="00D56CE6">
        <w:rPr>
          <w:rFonts w:ascii="Times New Roman" w:hAnsi="Times New Roman" w:cs="Times New Roman"/>
          <w:sz w:val="24"/>
          <w:szCs w:val="24"/>
          <w:lang w:val="ru-RU"/>
        </w:rPr>
        <w:t xml:space="preserve"> КТ исследовании </w:t>
      </w:r>
      <w:r w:rsidR="00D56CE6">
        <w:rPr>
          <w:rFonts w:ascii="Times New Roman" w:hAnsi="Times New Roman" w:cs="Times New Roman"/>
          <w:sz w:val="24"/>
          <w:szCs w:val="24"/>
        </w:rPr>
        <w:t xml:space="preserve"> </w:t>
      </w:r>
      <w:r w:rsidR="00D56CE6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="00D56CE6">
        <w:rPr>
          <w:rFonts w:ascii="Times New Roman" w:hAnsi="Times New Roman" w:cs="Times New Roman"/>
          <w:sz w:val="24"/>
          <w:szCs w:val="24"/>
        </w:rPr>
        <w:t xml:space="preserve"> </w:t>
      </w:r>
      <w:r w:rsidR="00D56CE6">
        <w:rPr>
          <w:rFonts w:ascii="Times New Roman" w:hAnsi="Times New Roman" w:cs="Times New Roman"/>
          <w:sz w:val="24"/>
          <w:szCs w:val="24"/>
          <w:lang w:val="ru-RU"/>
        </w:rPr>
        <w:t>грудной клетки</w:t>
      </w:r>
      <w:r w:rsidR="00292F4C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F4C" w:rsidRPr="000C75E8">
        <w:rPr>
          <w:rFonts w:ascii="Times New Roman" w:hAnsi="Times New Roman" w:cs="Times New Roman"/>
          <w:sz w:val="24"/>
          <w:szCs w:val="24"/>
        </w:rPr>
        <w:t>выявлено</w:t>
      </w:r>
      <w:proofErr w:type="spellEnd"/>
      <w:r w:rsidR="00292F4C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F4C" w:rsidRPr="000C75E8">
        <w:rPr>
          <w:rFonts w:ascii="Times New Roman" w:hAnsi="Times New Roman" w:cs="Times New Roman"/>
          <w:sz w:val="24"/>
          <w:szCs w:val="24"/>
        </w:rPr>
        <w:t>увеличение</w:t>
      </w:r>
      <w:proofErr w:type="spellEnd"/>
      <w:r w:rsidR="00292F4C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F4C" w:rsidRPr="000C75E8">
        <w:rPr>
          <w:rFonts w:ascii="Times New Roman" w:hAnsi="Times New Roman" w:cs="Times New Roman"/>
          <w:sz w:val="24"/>
          <w:szCs w:val="24"/>
        </w:rPr>
        <w:t>паратрахеальных</w:t>
      </w:r>
      <w:proofErr w:type="spellEnd"/>
      <w:r w:rsidR="00292F4C" w:rsidRPr="000C75E8">
        <w:rPr>
          <w:rFonts w:ascii="Times New Roman" w:hAnsi="Times New Roman" w:cs="Times New Roman"/>
          <w:sz w:val="24"/>
          <w:szCs w:val="24"/>
        </w:rPr>
        <w:t>, пара</w:t>
      </w:r>
      <w:r w:rsidR="000D685A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Start"/>
      <w:r w:rsidR="00292F4C" w:rsidRPr="000C75E8">
        <w:rPr>
          <w:rFonts w:ascii="Times New Roman" w:hAnsi="Times New Roman" w:cs="Times New Roman"/>
          <w:sz w:val="24"/>
          <w:szCs w:val="24"/>
        </w:rPr>
        <w:t>ортальных</w:t>
      </w:r>
      <w:proofErr w:type="spellEnd"/>
      <w:r w:rsidR="00292F4C" w:rsidRPr="000C75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92F4C" w:rsidRPr="000C75E8">
        <w:rPr>
          <w:rFonts w:ascii="Times New Roman" w:hAnsi="Times New Roman" w:cs="Times New Roman"/>
          <w:sz w:val="24"/>
          <w:szCs w:val="24"/>
        </w:rPr>
        <w:t>бифуркационных</w:t>
      </w:r>
      <w:proofErr w:type="spellEnd"/>
      <w:r w:rsidR="00292F4C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F4C" w:rsidRPr="000C75E8">
        <w:rPr>
          <w:rFonts w:ascii="Times New Roman" w:hAnsi="Times New Roman" w:cs="Times New Roman"/>
          <w:sz w:val="24"/>
          <w:szCs w:val="24"/>
        </w:rPr>
        <w:t>лимфоузлов</w:t>
      </w:r>
      <w:proofErr w:type="spellEnd"/>
      <w:r w:rsidR="00292F4C" w:rsidRPr="000C75E8">
        <w:rPr>
          <w:rFonts w:ascii="Times New Roman" w:hAnsi="Times New Roman" w:cs="Times New Roman"/>
          <w:sz w:val="24"/>
          <w:szCs w:val="24"/>
        </w:rPr>
        <w:t xml:space="preserve">. </w:t>
      </w:r>
      <w:r w:rsidR="00654CC8" w:rsidRPr="000C75E8">
        <w:rPr>
          <w:rFonts w:ascii="Times New Roman" w:hAnsi="Times New Roman" w:cs="Times New Roman"/>
          <w:sz w:val="24"/>
          <w:szCs w:val="24"/>
        </w:rPr>
        <w:t xml:space="preserve">У 1 пациентки кроме того, было </w:t>
      </w:r>
      <w:proofErr w:type="spellStart"/>
      <w:r w:rsidR="00654CC8" w:rsidRPr="000C75E8">
        <w:rPr>
          <w:rFonts w:ascii="Times New Roman" w:hAnsi="Times New Roman" w:cs="Times New Roman"/>
          <w:sz w:val="24"/>
          <w:szCs w:val="24"/>
        </w:rPr>
        <w:t>обнаружено</w:t>
      </w:r>
      <w:proofErr w:type="spellEnd"/>
      <w:r w:rsidR="00654CC8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CC8" w:rsidRPr="000C75E8">
        <w:rPr>
          <w:rFonts w:ascii="Times New Roman" w:hAnsi="Times New Roman" w:cs="Times New Roman"/>
          <w:sz w:val="24"/>
          <w:szCs w:val="24"/>
        </w:rPr>
        <w:t>поражение</w:t>
      </w:r>
      <w:proofErr w:type="spellEnd"/>
      <w:r w:rsidR="00654CC8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CC8" w:rsidRPr="000C75E8">
        <w:rPr>
          <w:rFonts w:ascii="Times New Roman" w:hAnsi="Times New Roman" w:cs="Times New Roman"/>
          <w:sz w:val="24"/>
          <w:szCs w:val="24"/>
        </w:rPr>
        <w:t>внутрибрюш</w:t>
      </w:r>
      <w:r w:rsidR="00915CF4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915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CF4">
        <w:rPr>
          <w:rFonts w:ascii="Times New Roman" w:hAnsi="Times New Roman" w:cs="Times New Roman"/>
          <w:sz w:val="24"/>
          <w:szCs w:val="24"/>
        </w:rPr>
        <w:t>лимфоузлов</w:t>
      </w:r>
      <w:proofErr w:type="spellEnd"/>
      <w:r w:rsidR="00915CF4">
        <w:rPr>
          <w:rFonts w:ascii="Times New Roman" w:hAnsi="Times New Roman" w:cs="Times New Roman"/>
          <w:sz w:val="24"/>
          <w:szCs w:val="24"/>
        </w:rPr>
        <w:t>.</w:t>
      </w:r>
      <w:r w:rsidR="00915CF4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proofErr w:type="spellStart"/>
      <w:r w:rsidR="00654CC8" w:rsidRPr="000C75E8">
        <w:rPr>
          <w:rFonts w:ascii="Times New Roman" w:hAnsi="Times New Roman" w:cs="Times New Roman"/>
          <w:sz w:val="24"/>
          <w:szCs w:val="24"/>
        </w:rPr>
        <w:t>еакция</w:t>
      </w:r>
      <w:proofErr w:type="spellEnd"/>
      <w:r w:rsidR="00654CC8" w:rsidRPr="000C75E8">
        <w:rPr>
          <w:rFonts w:ascii="Times New Roman" w:hAnsi="Times New Roman" w:cs="Times New Roman"/>
          <w:sz w:val="24"/>
          <w:szCs w:val="24"/>
        </w:rPr>
        <w:t xml:space="preserve"> </w:t>
      </w:r>
      <w:r w:rsidR="00915CF4">
        <w:rPr>
          <w:rFonts w:ascii="Times New Roman" w:hAnsi="Times New Roman" w:cs="Times New Roman"/>
          <w:sz w:val="24"/>
          <w:szCs w:val="24"/>
        </w:rPr>
        <w:t xml:space="preserve">Манту с 2 ТЕ  </w:t>
      </w:r>
      <w:proofErr w:type="spellStart"/>
      <w:r w:rsidR="00915CF4">
        <w:rPr>
          <w:rFonts w:ascii="Times New Roman" w:hAnsi="Times New Roman" w:cs="Times New Roman"/>
          <w:sz w:val="24"/>
          <w:szCs w:val="24"/>
        </w:rPr>
        <w:t>была</w:t>
      </w:r>
      <w:proofErr w:type="spellEnd"/>
      <w:r w:rsidR="00915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CF4">
        <w:rPr>
          <w:rFonts w:ascii="Times New Roman" w:hAnsi="Times New Roman" w:cs="Times New Roman"/>
          <w:sz w:val="24"/>
          <w:szCs w:val="24"/>
        </w:rPr>
        <w:t>отрицательн</w:t>
      </w:r>
      <w:proofErr w:type="spellEnd"/>
      <w:r w:rsidR="00915CF4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654CC8" w:rsidRPr="000C75E8">
        <w:rPr>
          <w:rFonts w:ascii="Times New Roman" w:hAnsi="Times New Roman" w:cs="Times New Roman"/>
          <w:sz w:val="24"/>
          <w:szCs w:val="24"/>
        </w:rPr>
        <w:t xml:space="preserve">. </w:t>
      </w:r>
      <w:r w:rsidR="00C34626" w:rsidRPr="000C75E8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="00C34626" w:rsidRPr="000C75E8">
        <w:rPr>
          <w:rFonts w:ascii="Times New Roman" w:hAnsi="Times New Roman" w:cs="Times New Roman"/>
          <w:sz w:val="24"/>
          <w:szCs w:val="24"/>
        </w:rPr>
        <w:t>больные</w:t>
      </w:r>
      <w:proofErr w:type="spellEnd"/>
      <w:r w:rsidR="00D95EDB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626" w:rsidRPr="000C75E8">
        <w:rPr>
          <w:rFonts w:ascii="Times New Roman" w:hAnsi="Times New Roman" w:cs="Times New Roman"/>
          <w:sz w:val="24"/>
          <w:szCs w:val="24"/>
        </w:rPr>
        <w:t>были</w:t>
      </w:r>
      <w:proofErr w:type="spellEnd"/>
      <w:r w:rsidR="00106A7C" w:rsidRPr="000C75E8">
        <w:rPr>
          <w:rFonts w:ascii="Times New Roman" w:hAnsi="Times New Roman" w:cs="Times New Roman"/>
          <w:sz w:val="24"/>
          <w:szCs w:val="24"/>
        </w:rPr>
        <w:t xml:space="preserve"> </w:t>
      </w:r>
      <w:r w:rsidR="00C34626" w:rsidRPr="000C75E8">
        <w:rPr>
          <w:rFonts w:ascii="Times New Roman" w:hAnsi="Times New Roman" w:cs="Times New Roman"/>
          <w:sz w:val="24"/>
          <w:szCs w:val="24"/>
        </w:rPr>
        <w:t>ВИЧ-</w:t>
      </w:r>
      <w:proofErr w:type="spellStart"/>
      <w:r w:rsidR="00C34626" w:rsidRPr="000C75E8">
        <w:rPr>
          <w:rFonts w:ascii="Times New Roman" w:hAnsi="Times New Roman" w:cs="Times New Roman"/>
          <w:sz w:val="24"/>
          <w:szCs w:val="24"/>
        </w:rPr>
        <w:t>негативные</w:t>
      </w:r>
      <w:proofErr w:type="spellEnd"/>
      <w:r w:rsidR="00C34626" w:rsidRPr="000C75E8">
        <w:rPr>
          <w:rFonts w:ascii="Times New Roman" w:hAnsi="Times New Roman" w:cs="Times New Roman"/>
          <w:sz w:val="24"/>
          <w:szCs w:val="24"/>
        </w:rPr>
        <w:t>.</w:t>
      </w:r>
      <w:r w:rsidR="00CF4236" w:rsidRPr="000C75E8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="00CF4236" w:rsidRPr="000C75E8">
        <w:rPr>
          <w:rFonts w:ascii="Times New Roman" w:hAnsi="Times New Roman" w:cs="Times New Roman"/>
          <w:sz w:val="24"/>
          <w:szCs w:val="24"/>
        </w:rPr>
        <w:t>всех</w:t>
      </w:r>
      <w:proofErr w:type="spellEnd"/>
      <w:r w:rsidR="00D95EDB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236" w:rsidRPr="000C75E8">
        <w:rPr>
          <w:rFonts w:ascii="Times New Roman" w:hAnsi="Times New Roman" w:cs="Times New Roman"/>
          <w:sz w:val="24"/>
          <w:szCs w:val="24"/>
        </w:rPr>
        <w:t>больных</w:t>
      </w:r>
      <w:proofErr w:type="spellEnd"/>
      <w:r w:rsidR="00106A7C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236" w:rsidRPr="000C75E8">
        <w:rPr>
          <w:rFonts w:ascii="Times New Roman" w:hAnsi="Times New Roman" w:cs="Times New Roman"/>
          <w:sz w:val="24"/>
          <w:szCs w:val="24"/>
        </w:rPr>
        <w:t>саркоидозом</w:t>
      </w:r>
      <w:proofErr w:type="spellEnd"/>
      <w:r w:rsidR="00CF4236" w:rsidRPr="000C75E8">
        <w:rPr>
          <w:rFonts w:ascii="Times New Roman" w:hAnsi="Times New Roman" w:cs="Times New Roman"/>
          <w:sz w:val="24"/>
          <w:szCs w:val="24"/>
        </w:rPr>
        <w:t xml:space="preserve"> ИФА на </w:t>
      </w:r>
      <w:proofErr w:type="spellStart"/>
      <w:r w:rsidR="00CF4236" w:rsidRPr="000C75E8">
        <w:rPr>
          <w:rFonts w:ascii="Times New Roman" w:hAnsi="Times New Roman" w:cs="Times New Roman"/>
          <w:sz w:val="24"/>
          <w:szCs w:val="24"/>
        </w:rPr>
        <w:t>сифилис</w:t>
      </w:r>
      <w:proofErr w:type="spellEnd"/>
      <w:r w:rsidR="00CF4236" w:rsidRPr="000C75E8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CF4236" w:rsidRPr="000C75E8">
        <w:rPr>
          <w:rFonts w:ascii="Times New Roman" w:hAnsi="Times New Roman" w:cs="Times New Roman"/>
          <w:sz w:val="24"/>
          <w:szCs w:val="24"/>
        </w:rPr>
        <w:t>отрицательная</w:t>
      </w:r>
      <w:proofErr w:type="spellEnd"/>
      <w:r w:rsidR="00CF4236" w:rsidRPr="000C75E8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="00CF4236" w:rsidRPr="000C75E8">
        <w:rPr>
          <w:rFonts w:ascii="Times New Roman" w:hAnsi="Times New Roman" w:cs="Times New Roman"/>
          <w:sz w:val="24"/>
          <w:szCs w:val="24"/>
        </w:rPr>
        <w:t>обследовании</w:t>
      </w:r>
      <w:proofErr w:type="spellEnd"/>
      <w:r w:rsidR="00CF4236" w:rsidRPr="000C75E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F4236" w:rsidRPr="000C75E8">
        <w:rPr>
          <w:rFonts w:ascii="Times New Roman" w:hAnsi="Times New Roman" w:cs="Times New Roman"/>
          <w:sz w:val="24"/>
          <w:szCs w:val="24"/>
        </w:rPr>
        <w:t>внутриклеточную</w:t>
      </w:r>
      <w:proofErr w:type="spellEnd"/>
      <w:r w:rsidR="00D95EDB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236" w:rsidRPr="000C75E8">
        <w:rPr>
          <w:rFonts w:ascii="Times New Roman" w:hAnsi="Times New Roman" w:cs="Times New Roman"/>
          <w:sz w:val="24"/>
          <w:szCs w:val="24"/>
        </w:rPr>
        <w:t>инфекцию</w:t>
      </w:r>
      <w:proofErr w:type="spellEnd"/>
      <w:r w:rsidR="00CF4236" w:rsidRPr="000C75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F4236" w:rsidRPr="000C75E8">
        <w:rPr>
          <w:rFonts w:ascii="Times New Roman" w:hAnsi="Times New Roman" w:cs="Times New Roman"/>
          <w:sz w:val="24"/>
          <w:szCs w:val="24"/>
        </w:rPr>
        <w:t>хламидии</w:t>
      </w:r>
      <w:proofErr w:type="spellEnd"/>
      <w:r w:rsidR="00CF4236" w:rsidRPr="000C7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236" w:rsidRPr="000C75E8">
        <w:rPr>
          <w:rFonts w:ascii="Times New Roman" w:hAnsi="Times New Roman" w:cs="Times New Roman"/>
          <w:sz w:val="24"/>
          <w:szCs w:val="24"/>
        </w:rPr>
        <w:t>микоплазмы</w:t>
      </w:r>
      <w:proofErr w:type="spellEnd"/>
      <w:r w:rsidR="00CF4236" w:rsidRPr="000C75E8">
        <w:rPr>
          <w:rFonts w:ascii="Times New Roman" w:hAnsi="Times New Roman" w:cs="Times New Roman"/>
          <w:sz w:val="24"/>
          <w:szCs w:val="24"/>
        </w:rPr>
        <w:t xml:space="preserve"> , а так же ВПГ1,2-обнаружены  </w:t>
      </w:r>
      <w:r w:rsidR="00CF4236" w:rsidRPr="000C75E8">
        <w:rPr>
          <w:rFonts w:ascii="Times New Roman" w:hAnsi="Times New Roman" w:cs="Times New Roman"/>
          <w:sz w:val="24"/>
          <w:szCs w:val="24"/>
          <w:lang w:val="en-US"/>
        </w:rPr>
        <w:t>IgGe</w:t>
      </w:r>
      <w:r w:rsidR="00CF4236" w:rsidRPr="000C75E8">
        <w:rPr>
          <w:rFonts w:ascii="Times New Roman" w:hAnsi="Times New Roman" w:cs="Times New Roman"/>
          <w:sz w:val="24"/>
          <w:szCs w:val="24"/>
        </w:rPr>
        <w:t xml:space="preserve"> 50% больных.</w:t>
      </w:r>
      <w:r w:rsidR="00D95EDB" w:rsidRPr="000C75E8">
        <w:rPr>
          <w:rFonts w:ascii="Times New Roman" w:hAnsi="Times New Roman" w:cs="Times New Roman"/>
          <w:sz w:val="24"/>
          <w:szCs w:val="24"/>
        </w:rPr>
        <w:t xml:space="preserve"> </w:t>
      </w:r>
      <w:r w:rsidR="00654CC8" w:rsidRPr="000C75E8">
        <w:rPr>
          <w:rFonts w:ascii="Times New Roman" w:hAnsi="Times New Roman" w:cs="Times New Roman"/>
          <w:sz w:val="24"/>
          <w:szCs w:val="24"/>
        </w:rPr>
        <w:t xml:space="preserve">При исследовании крови у 4-х </w:t>
      </w:r>
      <w:proofErr w:type="spellStart"/>
      <w:r w:rsidR="00654CC8" w:rsidRPr="000C75E8">
        <w:rPr>
          <w:rFonts w:ascii="Times New Roman" w:hAnsi="Times New Roman" w:cs="Times New Roman"/>
          <w:sz w:val="24"/>
          <w:szCs w:val="24"/>
        </w:rPr>
        <w:t>больных</w:t>
      </w:r>
      <w:proofErr w:type="spellEnd"/>
      <w:r w:rsidR="00654CC8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CC8" w:rsidRPr="000C75E8">
        <w:rPr>
          <w:rFonts w:ascii="Times New Roman" w:hAnsi="Times New Roman" w:cs="Times New Roman"/>
          <w:sz w:val="24"/>
          <w:szCs w:val="24"/>
        </w:rPr>
        <w:t>была</w:t>
      </w:r>
      <w:proofErr w:type="spellEnd"/>
      <w:r w:rsidR="00654CC8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CC8" w:rsidRPr="000C75E8">
        <w:rPr>
          <w:rFonts w:ascii="Times New Roman" w:hAnsi="Times New Roman" w:cs="Times New Roman"/>
          <w:sz w:val="24"/>
          <w:szCs w:val="24"/>
        </w:rPr>
        <w:t>обнаружена</w:t>
      </w:r>
      <w:proofErr w:type="spellEnd"/>
      <w:r w:rsidR="00654CC8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CC8" w:rsidRPr="000C75E8">
        <w:rPr>
          <w:rFonts w:ascii="Times New Roman" w:hAnsi="Times New Roman" w:cs="Times New Roman"/>
          <w:sz w:val="24"/>
          <w:szCs w:val="24"/>
        </w:rPr>
        <w:t>лимфопения</w:t>
      </w:r>
      <w:proofErr w:type="spellEnd"/>
      <w:r w:rsidR="00654CC8" w:rsidRPr="000C75E8">
        <w:rPr>
          <w:rFonts w:ascii="Times New Roman" w:hAnsi="Times New Roman" w:cs="Times New Roman"/>
          <w:sz w:val="24"/>
          <w:szCs w:val="24"/>
        </w:rPr>
        <w:t>;</w:t>
      </w:r>
      <w:r w:rsidR="00915CF4">
        <w:rPr>
          <w:rFonts w:ascii="Times New Roman" w:hAnsi="Times New Roman" w:cs="Times New Roman"/>
          <w:sz w:val="24"/>
          <w:szCs w:val="24"/>
          <w:lang w:val="ru-RU"/>
        </w:rPr>
        <w:t xml:space="preserve"> отмечено</w:t>
      </w:r>
      <w:r w:rsidR="00654CC8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CC8" w:rsidRPr="000C75E8">
        <w:rPr>
          <w:rFonts w:ascii="Times New Roman" w:hAnsi="Times New Roman" w:cs="Times New Roman"/>
          <w:sz w:val="24"/>
          <w:szCs w:val="24"/>
        </w:rPr>
        <w:t>увеличение</w:t>
      </w:r>
      <w:proofErr w:type="spellEnd"/>
      <w:r w:rsidR="00654CC8" w:rsidRPr="000C75E8">
        <w:rPr>
          <w:rFonts w:ascii="Times New Roman" w:hAnsi="Times New Roman" w:cs="Times New Roman"/>
          <w:sz w:val="24"/>
          <w:szCs w:val="24"/>
        </w:rPr>
        <w:t xml:space="preserve"> СОЭ до 30 мм в час </w:t>
      </w:r>
      <w:proofErr w:type="spellStart"/>
      <w:r w:rsidR="00654CC8" w:rsidRPr="000C75E8">
        <w:rPr>
          <w:rFonts w:ascii="Times New Roman" w:hAnsi="Times New Roman" w:cs="Times New Roman"/>
          <w:sz w:val="24"/>
          <w:szCs w:val="24"/>
        </w:rPr>
        <w:t>отмечено</w:t>
      </w:r>
      <w:proofErr w:type="spellEnd"/>
      <w:r w:rsidR="00654CC8" w:rsidRPr="000C75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54CC8" w:rsidRPr="000C75E8">
        <w:rPr>
          <w:rFonts w:ascii="Times New Roman" w:hAnsi="Times New Roman" w:cs="Times New Roman"/>
          <w:sz w:val="24"/>
          <w:szCs w:val="24"/>
        </w:rPr>
        <w:t>всех</w:t>
      </w:r>
      <w:proofErr w:type="spellEnd"/>
      <w:r w:rsidR="00654CC8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CC8" w:rsidRPr="000C75E8">
        <w:rPr>
          <w:rFonts w:ascii="Times New Roman" w:hAnsi="Times New Roman" w:cs="Times New Roman"/>
          <w:sz w:val="24"/>
          <w:szCs w:val="24"/>
        </w:rPr>
        <w:t>больных</w:t>
      </w:r>
      <w:proofErr w:type="spellEnd"/>
      <w:r w:rsidR="00915CF4">
        <w:rPr>
          <w:rFonts w:ascii="Times New Roman" w:hAnsi="Times New Roman" w:cs="Times New Roman"/>
          <w:sz w:val="24"/>
          <w:szCs w:val="24"/>
          <w:lang w:val="ru-RU"/>
        </w:rPr>
        <w:t xml:space="preserve">,а также увеличение уровня </w:t>
      </w:r>
      <w:proofErr w:type="spellStart"/>
      <w:r w:rsidR="00915CF4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="00915CF4">
        <w:rPr>
          <w:rFonts w:ascii="Times New Roman" w:hAnsi="Times New Roman" w:cs="Times New Roman"/>
          <w:sz w:val="24"/>
          <w:szCs w:val="24"/>
          <w:lang w:val="ru-RU"/>
        </w:rPr>
        <w:t xml:space="preserve"> крови выше 2,5 </w:t>
      </w:r>
      <w:proofErr w:type="spellStart"/>
      <w:r w:rsidR="00915CF4">
        <w:rPr>
          <w:rFonts w:ascii="Times New Roman" w:hAnsi="Times New Roman" w:cs="Times New Roman"/>
          <w:sz w:val="24"/>
          <w:szCs w:val="24"/>
          <w:lang w:val="ru-RU"/>
        </w:rPr>
        <w:t>ммоль</w:t>
      </w:r>
      <w:proofErr w:type="spellEnd"/>
      <w:r w:rsidR="00915CF4">
        <w:rPr>
          <w:rFonts w:ascii="Times New Roman" w:hAnsi="Times New Roman" w:cs="Times New Roman"/>
          <w:sz w:val="24"/>
          <w:szCs w:val="24"/>
          <w:lang w:val="ru-RU"/>
        </w:rPr>
        <w:t>/л</w:t>
      </w:r>
      <w:r w:rsidR="00654CC8" w:rsidRPr="000C75E8">
        <w:rPr>
          <w:rFonts w:ascii="Times New Roman" w:hAnsi="Times New Roman" w:cs="Times New Roman"/>
          <w:sz w:val="24"/>
          <w:szCs w:val="24"/>
        </w:rPr>
        <w:t>.</w:t>
      </w:r>
    </w:p>
    <w:p w:rsidR="00D95EDB" w:rsidRPr="000C75E8" w:rsidRDefault="00D95EDB" w:rsidP="000D68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5E8">
        <w:rPr>
          <w:rFonts w:ascii="Times New Roman" w:hAnsi="Times New Roman" w:cs="Times New Roman"/>
          <w:sz w:val="24"/>
          <w:szCs w:val="24"/>
        </w:rPr>
        <w:t>При исследовании иммунного статуса у 7 (70%) пациентов выявлено повышение общего количества Т- лимфоцитов (СД3) до 2,25</w:t>
      </w:r>
      <w:r w:rsidRPr="000C75E8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0C75E8">
        <w:rPr>
          <w:rFonts w:ascii="Times New Roman" w:hAnsi="Times New Roman" w:cs="Times New Roman"/>
          <w:sz w:val="24"/>
          <w:szCs w:val="24"/>
        </w:rPr>
        <w:t>0,73,  в основном за счет Т-хелперов (СД4) 44%</w:t>
      </w:r>
      <w:r w:rsidRPr="000C75E8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0C75E8">
        <w:rPr>
          <w:rFonts w:ascii="Times New Roman" w:hAnsi="Times New Roman" w:cs="Times New Roman"/>
          <w:sz w:val="24"/>
          <w:szCs w:val="24"/>
        </w:rPr>
        <w:t xml:space="preserve">0,56, при этом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имело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повышение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иммунорегуляторного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индекса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СД4/СД8 до 2,5 </w:t>
      </w:r>
      <w:r w:rsidRPr="000C75E8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0C75E8">
        <w:rPr>
          <w:rFonts w:ascii="Times New Roman" w:hAnsi="Times New Roman" w:cs="Times New Roman"/>
          <w:sz w:val="24"/>
          <w:szCs w:val="24"/>
        </w:rPr>
        <w:t xml:space="preserve"> 0,6. При анализе гуморального звена иммунитета существенных изменений не было выявлено, однако у 3-х пациентов (30%) отмечено некоторое повышение ЦИК (87,7% </w:t>
      </w:r>
      <w:r w:rsidRPr="000C75E8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0C75E8">
        <w:rPr>
          <w:rFonts w:ascii="Times New Roman" w:hAnsi="Times New Roman" w:cs="Times New Roman"/>
          <w:sz w:val="24"/>
          <w:szCs w:val="24"/>
        </w:rPr>
        <w:t xml:space="preserve">1,3)  и уровня </w:t>
      </w:r>
      <w:r w:rsidRPr="000C75E8">
        <w:rPr>
          <w:rFonts w:ascii="Times New Roman" w:hAnsi="Times New Roman" w:cs="Times New Roman"/>
          <w:sz w:val="24"/>
          <w:szCs w:val="24"/>
          <w:lang w:val="en-US"/>
        </w:rPr>
        <w:t>IgG</w:t>
      </w:r>
      <w:r w:rsidRPr="000C75E8">
        <w:rPr>
          <w:rFonts w:ascii="Times New Roman" w:hAnsi="Times New Roman" w:cs="Times New Roman"/>
          <w:sz w:val="24"/>
          <w:szCs w:val="24"/>
        </w:rPr>
        <w:t xml:space="preserve"> (16,3</w:t>
      </w:r>
      <w:r w:rsidRPr="000C75E8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0C75E8">
        <w:rPr>
          <w:rFonts w:ascii="Times New Roman" w:hAnsi="Times New Roman" w:cs="Times New Roman"/>
          <w:sz w:val="24"/>
          <w:szCs w:val="24"/>
        </w:rPr>
        <w:t xml:space="preserve"> 1,1).</w:t>
      </w:r>
    </w:p>
    <w:p w:rsidR="00D95EDB" w:rsidRPr="000C75E8" w:rsidRDefault="00D95EDB" w:rsidP="000D68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5E8">
        <w:rPr>
          <w:rFonts w:ascii="Times New Roman" w:hAnsi="Times New Roman" w:cs="Times New Roman"/>
          <w:sz w:val="24"/>
          <w:szCs w:val="24"/>
        </w:rPr>
        <w:t xml:space="preserve">У всех пациентов исследовали уровень </w:t>
      </w:r>
      <w:r w:rsidRPr="000C75E8">
        <w:rPr>
          <w:rFonts w:ascii="Times New Roman" w:hAnsi="Times New Roman" w:cs="Times New Roman"/>
          <w:sz w:val="24"/>
          <w:szCs w:val="24"/>
          <w:lang w:val="en-US"/>
        </w:rPr>
        <w:t>IgG</w:t>
      </w:r>
      <w:r w:rsidRPr="000C75E8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цитомегаловирусу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вирусу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Эпштейн-Барр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вирусу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простого герпеса тип 1,2. У 6-х пациентов (60%) отмечено повышение титра указанных антител до 15,8</w:t>
      </w:r>
      <w:r w:rsidRPr="000C75E8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0C75E8">
        <w:rPr>
          <w:rFonts w:ascii="Times New Roman" w:hAnsi="Times New Roman" w:cs="Times New Roman"/>
          <w:sz w:val="24"/>
          <w:szCs w:val="24"/>
        </w:rPr>
        <w:t xml:space="preserve"> 5,9, что указывает на хроническое носительство герпетической инфекции.</w:t>
      </w:r>
    </w:p>
    <w:p w:rsidR="000D685A" w:rsidRDefault="00D95EDB" w:rsidP="000D68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E8">
        <w:rPr>
          <w:rFonts w:ascii="Times New Roman" w:hAnsi="Times New Roman" w:cs="Times New Roman"/>
          <w:sz w:val="24"/>
          <w:szCs w:val="24"/>
        </w:rPr>
        <w:t xml:space="preserve">Приводим клиническое наблюдение. Б-ой А., 1962г.р. направлен на консультацию к дерматологу с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диагнозом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дискоидная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красная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волчанка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. Из анамнеза известно, что болеет с детства,  ухудшение отмечает с 1980 года после прохождения службы в армии </w:t>
      </w:r>
      <w:r w:rsidR="00915CF4">
        <w:rPr>
          <w:rFonts w:ascii="Times New Roman" w:hAnsi="Times New Roman" w:cs="Times New Roman"/>
          <w:sz w:val="24"/>
          <w:szCs w:val="24"/>
        </w:rPr>
        <w:lastRenderedPageBreak/>
        <w:t xml:space="preserve">(после переохлаждения). </w:t>
      </w:r>
      <w:r w:rsidR="00915CF4">
        <w:rPr>
          <w:rFonts w:ascii="Times New Roman" w:hAnsi="Times New Roman" w:cs="Times New Roman"/>
          <w:sz w:val="24"/>
          <w:szCs w:val="24"/>
          <w:lang w:val="ru-RU"/>
        </w:rPr>
        <w:t xml:space="preserve">Состояние </w:t>
      </w:r>
      <w:r w:rsidR="00915CF4">
        <w:rPr>
          <w:rFonts w:ascii="Times New Roman" w:hAnsi="Times New Roman" w:cs="Times New Roman"/>
          <w:sz w:val="24"/>
          <w:szCs w:val="24"/>
        </w:rPr>
        <w:t>у</w:t>
      </w:r>
      <w:proofErr w:type="spellStart"/>
      <w:r w:rsidR="00915CF4">
        <w:rPr>
          <w:rFonts w:ascii="Times New Roman" w:hAnsi="Times New Roman" w:cs="Times New Roman"/>
          <w:sz w:val="24"/>
          <w:szCs w:val="24"/>
          <w:lang w:val="ru-RU"/>
        </w:rPr>
        <w:t>ху</w:t>
      </w:r>
      <w:r w:rsidR="00915CF4">
        <w:rPr>
          <w:rFonts w:ascii="Times New Roman" w:hAnsi="Times New Roman" w:cs="Times New Roman"/>
          <w:sz w:val="24"/>
          <w:szCs w:val="24"/>
        </w:rPr>
        <w:t>дш</w:t>
      </w:r>
      <w:r w:rsidR="00915CF4">
        <w:rPr>
          <w:rFonts w:ascii="Times New Roman" w:hAnsi="Times New Roman" w:cs="Times New Roman"/>
          <w:sz w:val="24"/>
          <w:szCs w:val="24"/>
          <w:lang w:val="ru-RU"/>
        </w:rPr>
        <w:t>алось</w:t>
      </w:r>
      <w:proofErr w:type="spellEnd"/>
      <w:r w:rsidR="00915CF4">
        <w:rPr>
          <w:rFonts w:ascii="Times New Roman" w:hAnsi="Times New Roman" w:cs="Times New Roman"/>
          <w:sz w:val="24"/>
          <w:szCs w:val="24"/>
        </w:rPr>
        <w:t xml:space="preserve"> </w:t>
      </w:r>
      <w:r w:rsidRPr="000C75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осенне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-зимний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проявляется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в виде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гнойничковой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сыпи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сильных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болей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очаге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поражения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. При этом тактильная, температурная и болевая виды чувствительности сохранены.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Неоднократно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наблюдался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дермато</w:t>
      </w:r>
      <w:r w:rsidR="00915CF4">
        <w:rPr>
          <w:rFonts w:ascii="Times New Roman" w:hAnsi="Times New Roman" w:cs="Times New Roman"/>
          <w:sz w:val="24"/>
          <w:szCs w:val="24"/>
        </w:rPr>
        <w:t>логов</w:t>
      </w:r>
      <w:proofErr w:type="spellEnd"/>
      <w:r w:rsidR="00915CF4">
        <w:rPr>
          <w:rFonts w:ascii="Times New Roman" w:hAnsi="Times New Roman" w:cs="Times New Roman"/>
          <w:sz w:val="24"/>
          <w:szCs w:val="24"/>
        </w:rPr>
        <w:t xml:space="preserve"> и </w:t>
      </w:r>
      <w:r w:rsidR="00915CF4">
        <w:rPr>
          <w:rFonts w:ascii="Times New Roman" w:hAnsi="Times New Roman" w:cs="Times New Roman"/>
          <w:sz w:val="24"/>
          <w:szCs w:val="24"/>
          <w:lang w:val="ru-RU"/>
        </w:rPr>
        <w:t>лечился в</w:t>
      </w:r>
      <w:r w:rsidRPr="000C75E8">
        <w:rPr>
          <w:rFonts w:ascii="Times New Roman" w:hAnsi="Times New Roman" w:cs="Times New Roman"/>
          <w:sz w:val="24"/>
          <w:szCs w:val="24"/>
        </w:rPr>
        <w:t xml:space="preserve"> КОВД по поводу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хронической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пиодермии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Получал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антибиотики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, проводилась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криодеструкция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очагов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– без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эффекта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. В 2004-2005 г. 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диагноз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туберкулез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r w:rsidR="007A08EF">
        <w:rPr>
          <w:rFonts w:ascii="Times New Roman" w:hAnsi="Times New Roman" w:cs="Times New Roman"/>
          <w:sz w:val="24"/>
          <w:szCs w:val="24"/>
        </w:rPr>
        <w:t xml:space="preserve">легких  </w:t>
      </w:r>
      <w:proofErr w:type="spellStart"/>
      <w:r w:rsidR="007A08EF">
        <w:rPr>
          <w:rFonts w:ascii="Times New Roman" w:hAnsi="Times New Roman" w:cs="Times New Roman"/>
          <w:sz w:val="24"/>
          <w:szCs w:val="24"/>
        </w:rPr>
        <w:t>был</w:t>
      </w:r>
      <w:proofErr w:type="spellEnd"/>
      <w:r w:rsidR="007A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8EF">
        <w:rPr>
          <w:rFonts w:ascii="Times New Roman" w:hAnsi="Times New Roman" w:cs="Times New Roman"/>
          <w:sz w:val="24"/>
          <w:szCs w:val="24"/>
          <w:lang w:val="ru-RU"/>
        </w:rPr>
        <w:t>исключ</w:t>
      </w:r>
      <w:r w:rsidRPr="000C75E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. С 2005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r w:rsidR="007A08EF">
        <w:rPr>
          <w:rFonts w:ascii="Times New Roman" w:hAnsi="Times New Roman" w:cs="Times New Roman"/>
          <w:sz w:val="24"/>
          <w:szCs w:val="24"/>
          <w:lang w:val="ru-RU"/>
        </w:rPr>
        <w:t>диагностирована</w:t>
      </w:r>
      <w:r w:rsidR="007A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8EF">
        <w:rPr>
          <w:rFonts w:ascii="Times New Roman" w:hAnsi="Times New Roman" w:cs="Times New Roman"/>
          <w:sz w:val="24"/>
          <w:szCs w:val="24"/>
        </w:rPr>
        <w:t>бронхиальн</w:t>
      </w:r>
      <w:r w:rsidR="007A08EF">
        <w:rPr>
          <w:rFonts w:ascii="Times New Roman" w:hAnsi="Times New Roman" w:cs="Times New Roman"/>
          <w:sz w:val="24"/>
          <w:szCs w:val="24"/>
          <w:lang w:val="ru-RU"/>
        </w:rPr>
        <w:t>ая</w:t>
      </w:r>
      <w:proofErr w:type="spellEnd"/>
      <w:r w:rsidR="007A08EF">
        <w:rPr>
          <w:rFonts w:ascii="Times New Roman" w:hAnsi="Times New Roman" w:cs="Times New Roman"/>
          <w:sz w:val="24"/>
          <w:szCs w:val="24"/>
        </w:rPr>
        <w:t xml:space="preserve"> астм</w:t>
      </w:r>
      <w:r w:rsidR="007A08E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A2998">
        <w:rPr>
          <w:rFonts w:ascii="Times New Roman" w:hAnsi="Times New Roman" w:cs="Times New Roman"/>
          <w:sz w:val="24"/>
          <w:szCs w:val="24"/>
        </w:rPr>
        <w:t xml:space="preserve">. </w:t>
      </w:r>
      <w:r w:rsidR="003A2998">
        <w:rPr>
          <w:rFonts w:ascii="Times New Roman" w:hAnsi="Times New Roman" w:cs="Times New Roman"/>
          <w:sz w:val="24"/>
          <w:szCs w:val="24"/>
          <w:lang w:val="ru-RU"/>
        </w:rPr>
        <w:t xml:space="preserve">Лечился </w:t>
      </w:r>
      <w:proofErr w:type="spellStart"/>
      <w:r w:rsidR="003A2998">
        <w:rPr>
          <w:rFonts w:ascii="Times New Roman" w:hAnsi="Times New Roman" w:cs="Times New Roman"/>
          <w:sz w:val="24"/>
          <w:szCs w:val="24"/>
        </w:rPr>
        <w:t>предн</w:t>
      </w:r>
      <w:r w:rsidR="003A2998">
        <w:rPr>
          <w:rFonts w:ascii="Times New Roman" w:hAnsi="Times New Roman" w:cs="Times New Roman"/>
          <w:sz w:val="24"/>
          <w:szCs w:val="24"/>
          <w:lang w:val="ru-RU"/>
        </w:rPr>
        <w:t>изолоном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этом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улучшения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стороны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дерматологических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симптомов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не</w:t>
      </w:r>
      <w:r w:rsidR="009C6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786">
        <w:rPr>
          <w:rFonts w:ascii="Times New Roman" w:hAnsi="Times New Roman" w:cs="Times New Roman"/>
          <w:sz w:val="24"/>
          <w:szCs w:val="24"/>
        </w:rPr>
        <w:t>наблюдалось</w:t>
      </w:r>
      <w:proofErr w:type="spellEnd"/>
      <w:r w:rsidR="009C6786">
        <w:rPr>
          <w:rFonts w:ascii="Times New Roman" w:hAnsi="Times New Roman" w:cs="Times New Roman"/>
          <w:sz w:val="24"/>
          <w:szCs w:val="24"/>
        </w:rPr>
        <w:t xml:space="preserve">. </w:t>
      </w:r>
      <w:r w:rsidR="009C678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0C75E8">
        <w:rPr>
          <w:rFonts w:ascii="Times New Roman" w:hAnsi="Times New Roman" w:cs="Times New Roman"/>
          <w:sz w:val="24"/>
          <w:szCs w:val="24"/>
        </w:rPr>
        <w:t>2</w:t>
      </w:r>
      <w:r w:rsidR="009C6786">
        <w:rPr>
          <w:rFonts w:ascii="Times New Roman" w:hAnsi="Times New Roman" w:cs="Times New Roman"/>
          <w:sz w:val="24"/>
          <w:szCs w:val="24"/>
        </w:rPr>
        <w:t xml:space="preserve">012 </w:t>
      </w:r>
      <w:r w:rsidR="001125CB">
        <w:rPr>
          <w:rFonts w:ascii="Times New Roman" w:hAnsi="Times New Roman" w:cs="Times New Roman"/>
          <w:sz w:val="24"/>
          <w:szCs w:val="24"/>
          <w:lang w:val="ru-RU"/>
        </w:rPr>
        <w:t>году</w:t>
      </w:r>
      <w:r w:rsidR="009C678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9C6786">
        <w:rPr>
          <w:rFonts w:ascii="Times New Roman" w:hAnsi="Times New Roman" w:cs="Times New Roman"/>
          <w:sz w:val="24"/>
          <w:szCs w:val="24"/>
        </w:rPr>
        <w:t>обращении</w:t>
      </w:r>
      <w:proofErr w:type="spellEnd"/>
      <w:r w:rsidR="009C6786">
        <w:rPr>
          <w:rFonts w:ascii="Times New Roman" w:hAnsi="Times New Roman" w:cs="Times New Roman"/>
          <w:sz w:val="24"/>
          <w:szCs w:val="24"/>
        </w:rPr>
        <w:t xml:space="preserve"> </w:t>
      </w:r>
      <w:r w:rsidR="009C6786">
        <w:rPr>
          <w:rFonts w:ascii="Times New Roman" w:hAnsi="Times New Roman" w:cs="Times New Roman"/>
          <w:sz w:val="24"/>
          <w:szCs w:val="24"/>
          <w:lang w:val="ru-RU"/>
        </w:rPr>
        <w:t>к дерматологу</w:t>
      </w:r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было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r w:rsidR="009C6786">
        <w:rPr>
          <w:rFonts w:ascii="Times New Roman" w:hAnsi="Times New Roman" w:cs="Times New Roman"/>
          <w:sz w:val="24"/>
          <w:szCs w:val="24"/>
          <w:lang w:val="ru-RU"/>
        </w:rPr>
        <w:t xml:space="preserve">исключено </w:t>
      </w:r>
      <w:r w:rsidR="009C6786">
        <w:rPr>
          <w:rFonts w:ascii="Times New Roman" w:hAnsi="Times New Roman" w:cs="Times New Roman"/>
          <w:sz w:val="24"/>
          <w:szCs w:val="24"/>
        </w:rPr>
        <w:t>гриб</w:t>
      </w:r>
      <w:proofErr w:type="spellStart"/>
      <w:r w:rsidR="009C6786">
        <w:rPr>
          <w:rFonts w:ascii="Times New Roman" w:hAnsi="Times New Roman" w:cs="Times New Roman"/>
          <w:sz w:val="24"/>
          <w:szCs w:val="24"/>
          <w:lang w:val="ru-RU"/>
        </w:rPr>
        <w:t>ковое</w:t>
      </w:r>
      <w:proofErr w:type="spellEnd"/>
      <w:r w:rsidR="009C6786">
        <w:rPr>
          <w:rFonts w:ascii="Times New Roman" w:hAnsi="Times New Roman" w:cs="Times New Roman"/>
          <w:sz w:val="24"/>
          <w:szCs w:val="24"/>
          <w:lang w:val="ru-RU"/>
        </w:rPr>
        <w:t xml:space="preserve"> поражение кожи</w:t>
      </w:r>
      <w:r w:rsidR="009C6786">
        <w:rPr>
          <w:rFonts w:ascii="Times New Roman" w:hAnsi="Times New Roman" w:cs="Times New Roman"/>
          <w:sz w:val="24"/>
          <w:szCs w:val="24"/>
        </w:rPr>
        <w:t xml:space="preserve">. </w:t>
      </w:r>
      <w:r w:rsidR="009C6786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</w:t>
      </w:r>
      <w:proofErr w:type="spellStart"/>
      <w:r w:rsidR="009C6786">
        <w:rPr>
          <w:rFonts w:ascii="Times New Roman" w:hAnsi="Times New Roman" w:cs="Times New Roman"/>
          <w:sz w:val="24"/>
          <w:szCs w:val="24"/>
          <w:lang w:val="ru-RU"/>
        </w:rPr>
        <w:t>дерматоскопии</w:t>
      </w:r>
      <w:proofErr w:type="spellEnd"/>
      <w:r w:rsidR="001125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678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9C6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786">
        <w:rPr>
          <w:rFonts w:ascii="Times New Roman" w:hAnsi="Times New Roman" w:cs="Times New Roman"/>
          <w:sz w:val="24"/>
          <w:szCs w:val="24"/>
        </w:rPr>
        <w:t>гистологическо</w:t>
      </w:r>
      <w:r w:rsidR="009C6786"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r w:rsidR="009C6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786">
        <w:rPr>
          <w:rFonts w:ascii="Times New Roman" w:hAnsi="Times New Roman" w:cs="Times New Roman"/>
          <w:sz w:val="24"/>
          <w:szCs w:val="24"/>
        </w:rPr>
        <w:t>исследовани</w:t>
      </w:r>
      <w:proofErr w:type="spellEnd"/>
      <w:r w:rsidR="009C6786">
        <w:rPr>
          <w:rFonts w:ascii="Times New Roman" w:hAnsi="Times New Roman" w:cs="Times New Roman"/>
          <w:sz w:val="24"/>
          <w:szCs w:val="24"/>
          <w:lang w:val="ru-RU"/>
        </w:rPr>
        <w:t>я обнаружено</w:t>
      </w:r>
      <w:r w:rsidR="009C67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C6786">
        <w:rPr>
          <w:rFonts w:ascii="Times New Roman" w:hAnsi="Times New Roman" w:cs="Times New Roman"/>
          <w:sz w:val="24"/>
          <w:szCs w:val="24"/>
        </w:rPr>
        <w:t>эпидермис</w:t>
      </w:r>
      <w:proofErr w:type="spellEnd"/>
      <w:r w:rsidR="009C6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786">
        <w:rPr>
          <w:rFonts w:ascii="Times New Roman" w:hAnsi="Times New Roman" w:cs="Times New Roman"/>
          <w:sz w:val="24"/>
          <w:szCs w:val="24"/>
        </w:rPr>
        <w:t>истончен</w:t>
      </w:r>
      <w:proofErr w:type="spellEnd"/>
      <w:r w:rsidR="009C6786"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дерме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всей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толщине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мощные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гранулематозные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инфильтраты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состоящие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эпителиоидных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клеток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лимфоцитов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гистиоцитов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гигантских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клеток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определялись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абсцессы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нейтрофилов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грануляции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Морфологически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определялись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тебуркулопо</w:t>
      </w:r>
      <w:r w:rsidR="00183BDE">
        <w:rPr>
          <w:rFonts w:ascii="Times New Roman" w:hAnsi="Times New Roman" w:cs="Times New Roman"/>
          <w:sz w:val="24"/>
          <w:szCs w:val="24"/>
        </w:rPr>
        <w:t>добные</w:t>
      </w:r>
      <w:proofErr w:type="spellEnd"/>
      <w:r w:rsidR="00183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DE">
        <w:rPr>
          <w:rFonts w:ascii="Times New Roman" w:hAnsi="Times New Roman" w:cs="Times New Roman"/>
          <w:sz w:val="24"/>
          <w:szCs w:val="24"/>
        </w:rPr>
        <w:t>структуры</w:t>
      </w:r>
      <w:proofErr w:type="spellEnd"/>
      <w:r w:rsidR="00183BDE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="00183BDE">
        <w:rPr>
          <w:rFonts w:ascii="Times New Roman" w:hAnsi="Times New Roman" w:cs="Times New Roman"/>
          <w:sz w:val="24"/>
          <w:szCs w:val="24"/>
        </w:rPr>
        <w:t>окраске</w:t>
      </w:r>
      <w:proofErr w:type="spellEnd"/>
      <w:r w:rsidR="00183BDE">
        <w:rPr>
          <w:rFonts w:ascii="Times New Roman" w:hAnsi="Times New Roman" w:cs="Times New Roman"/>
          <w:sz w:val="24"/>
          <w:szCs w:val="24"/>
        </w:rPr>
        <w:t xml:space="preserve"> п</w:t>
      </w:r>
      <w:r w:rsidR="00183BD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C75E8">
        <w:rPr>
          <w:rFonts w:ascii="Times New Roman" w:hAnsi="Times New Roman" w:cs="Times New Roman"/>
          <w:sz w:val="24"/>
          <w:szCs w:val="24"/>
        </w:rPr>
        <w:t xml:space="preserve"> Циль-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Нильсону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Романовскому-Гимзе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специфических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стуктур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обнаружено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. В процессе обследования проводилась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дифференциальная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диагностика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дискоидной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красной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волчанкой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, СКВ,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лимфоцитомой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туберкулезной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волчанкой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саркоидозом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кожи, хроническим кожным лейшманиозом, хронической пиодермией, хроническим микозом кожи. У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больного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основании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клинико-рентгенологических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лабо</w:t>
      </w:r>
      <w:r w:rsidR="000D685A">
        <w:rPr>
          <w:rFonts w:ascii="Times New Roman" w:hAnsi="Times New Roman" w:cs="Times New Roman"/>
          <w:sz w:val="24"/>
          <w:szCs w:val="24"/>
        </w:rPr>
        <w:t>раторных</w:t>
      </w:r>
      <w:proofErr w:type="spellEnd"/>
      <w:r w:rsidR="000D6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85A">
        <w:rPr>
          <w:rFonts w:ascii="Times New Roman" w:hAnsi="Times New Roman" w:cs="Times New Roman"/>
          <w:sz w:val="24"/>
          <w:szCs w:val="24"/>
        </w:rPr>
        <w:t>данных</w:t>
      </w:r>
      <w:proofErr w:type="spellEnd"/>
      <w:r w:rsidR="000D6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85A">
        <w:rPr>
          <w:rFonts w:ascii="Times New Roman" w:hAnsi="Times New Roman" w:cs="Times New Roman"/>
          <w:sz w:val="24"/>
          <w:szCs w:val="24"/>
        </w:rPr>
        <w:t>диагностирован</w:t>
      </w:r>
      <w:proofErr w:type="spellEnd"/>
      <w:r w:rsidR="000D685A">
        <w:rPr>
          <w:rFonts w:ascii="Times New Roman" w:hAnsi="Times New Roman" w:cs="Times New Roman"/>
          <w:sz w:val="24"/>
          <w:szCs w:val="24"/>
        </w:rPr>
        <w:t xml:space="preserve"> </w:t>
      </w:r>
      <w:r w:rsidR="000D685A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аркои</w:t>
      </w:r>
      <w:r w:rsidR="00183BDE">
        <w:rPr>
          <w:rFonts w:ascii="Times New Roman" w:hAnsi="Times New Roman" w:cs="Times New Roman"/>
          <w:sz w:val="24"/>
          <w:szCs w:val="24"/>
        </w:rPr>
        <w:t>доз</w:t>
      </w:r>
      <w:proofErr w:type="spellEnd"/>
      <w:r w:rsidR="00183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DE">
        <w:rPr>
          <w:rFonts w:ascii="Times New Roman" w:hAnsi="Times New Roman" w:cs="Times New Roman"/>
          <w:sz w:val="24"/>
          <w:szCs w:val="24"/>
        </w:rPr>
        <w:t>загрудинных</w:t>
      </w:r>
      <w:proofErr w:type="spellEnd"/>
      <w:r w:rsidR="00183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DE">
        <w:rPr>
          <w:rFonts w:ascii="Times New Roman" w:hAnsi="Times New Roman" w:cs="Times New Roman"/>
          <w:sz w:val="24"/>
          <w:szCs w:val="24"/>
        </w:rPr>
        <w:t>лимфоузлов</w:t>
      </w:r>
      <w:proofErr w:type="spellEnd"/>
      <w:r w:rsidR="00183B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3BDE">
        <w:rPr>
          <w:rFonts w:ascii="Times New Roman" w:hAnsi="Times New Roman" w:cs="Times New Roman"/>
          <w:sz w:val="24"/>
          <w:szCs w:val="24"/>
        </w:rPr>
        <w:t>озн</w:t>
      </w:r>
      <w:proofErr w:type="spellEnd"/>
      <w:r w:rsidR="00183BDE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бленная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 лихорадка </w:t>
      </w:r>
      <w:proofErr w:type="spellStart"/>
      <w:r w:rsidRPr="000C75E8">
        <w:rPr>
          <w:rFonts w:ascii="Times New Roman" w:hAnsi="Times New Roman" w:cs="Times New Roman"/>
          <w:sz w:val="24"/>
          <w:szCs w:val="24"/>
        </w:rPr>
        <w:t>Бенье-Теннисона</w:t>
      </w:r>
      <w:proofErr w:type="spellEnd"/>
      <w:r w:rsidR="000D68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4236" w:rsidRPr="000D685A" w:rsidRDefault="00CF4236" w:rsidP="000D68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15CF4">
        <w:rPr>
          <w:rFonts w:ascii="Times New Roman" w:hAnsi="Times New Roman" w:cs="Times New Roman"/>
          <w:b/>
          <w:sz w:val="24"/>
          <w:szCs w:val="24"/>
        </w:rPr>
        <w:t>Выводы</w:t>
      </w:r>
      <w:proofErr w:type="spellEnd"/>
      <w:r w:rsidRPr="000C75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0B3B" w:rsidRPr="000C75E8">
        <w:rPr>
          <w:rFonts w:ascii="Times New Roman" w:hAnsi="Times New Roman" w:cs="Times New Roman"/>
          <w:sz w:val="24"/>
          <w:szCs w:val="24"/>
        </w:rPr>
        <w:t>Диагностика</w:t>
      </w:r>
      <w:proofErr w:type="spellEnd"/>
      <w:r w:rsidR="00880B3B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B3B" w:rsidRPr="000C75E8">
        <w:rPr>
          <w:rFonts w:ascii="Times New Roman" w:hAnsi="Times New Roman" w:cs="Times New Roman"/>
          <w:sz w:val="24"/>
          <w:szCs w:val="24"/>
        </w:rPr>
        <w:t>саркоидоза</w:t>
      </w:r>
      <w:proofErr w:type="spellEnd"/>
      <w:r w:rsidR="00880B3B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B3B" w:rsidRPr="000C75E8">
        <w:rPr>
          <w:rFonts w:ascii="Times New Roman" w:hAnsi="Times New Roman" w:cs="Times New Roman"/>
          <w:sz w:val="24"/>
          <w:szCs w:val="24"/>
        </w:rPr>
        <w:t>сложна</w:t>
      </w:r>
      <w:proofErr w:type="spellEnd"/>
      <w:r w:rsidR="00880B3B" w:rsidRPr="000C7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0B3B" w:rsidRPr="000C75E8">
        <w:rPr>
          <w:rFonts w:ascii="Times New Roman" w:hAnsi="Times New Roman" w:cs="Times New Roman"/>
          <w:sz w:val="24"/>
          <w:szCs w:val="24"/>
        </w:rPr>
        <w:t>т.к</w:t>
      </w:r>
      <w:proofErr w:type="spellEnd"/>
      <w:r w:rsidR="00880B3B" w:rsidRPr="000C75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80B3B" w:rsidRPr="000C75E8">
        <w:rPr>
          <w:rFonts w:ascii="Times New Roman" w:hAnsi="Times New Roman" w:cs="Times New Roman"/>
          <w:sz w:val="24"/>
          <w:szCs w:val="24"/>
        </w:rPr>
        <w:t>поражение</w:t>
      </w:r>
      <w:proofErr w:type="spellEnd"/>
      <w:r w:rsidR="00880B3B" w:rsidRPr="000C75E8">
        <w:rPr>
          <w:rFonts w:ascii="Times New Roman" w:hAnsi="Times New Roman" w:cs="Times New Roman"/>
          <w:sz w:val="24"/>
          <w:szCs w:val="24"/>
        </w:rPr>
        <w:t xml:space="preserve"> органов грудной клетки  не имеют специфически</w:t>
      </w:r>
      <w:r w:rsidR="00915CF4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="00915CF4">
        <w:rPr>
          <w:rFonts w:ascii="Times New Roman" w:hAnsi="Times New Roman" w:cs="Times New Roman"/>
          <w:sz w:val="24"/>
          <w:szCs w:val="24"/>
        </w:rPr>
        <w:t>симптомов</w:t>
      </w:r>
      <w:proofErr w:type="spellEnd"/>
      <w:r w:rsidR="00915CF4">
        <w:rPr>
          <w:rFonts w:ascii="Times New Roman" w:hAnsi="Times New Roman" w:cs="Times New Roman"/>
          <w:sz w:val="24"/>
          <w:szCs w:val="24"/>
        </w:rPr>
        <w:t xml:space="preserve"> и часто </w:t>
      </w:r>
      <w:proofErr w:type="spellStart"/>
      <w:r w:rsidR="00915CF4">
        <w:rPr>
          <w:rFonts w:ascii="Times New Roman" w:hAnsi="Times New Roman" w:cs="Times New Roman"/>
          <w:sz w:val="24"/>
          <w:szCs w:val="24"/>
        </w:rPr>
        <w:t>рассматрива</w:t>
      </w:r>
      <w:proofErr w:type="spellEnd"/>
      <w:r w:rsidR="00915CF4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Start"/>
      <w:r w:rsidR="00880B3B" w:rsidRPr="000C75E8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="00880B3B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B3B" w:rsidRPr="000C75E8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880B3B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B3B" w:rsidRPr="000C75E8">
        <w:rPr>
          <w:rFonts w:ascii="Times New Roman" w:hAnsi="Times New Roman" w:cs="Times New Roman"/>
          <w:sz w:val="24"/>
          <w:szCs w:val="24"/>
        </w:rPr>
        <w:t>друг</w:t>
      </w:r>
      <w:r w:rsidR="00D95EDB" w:rsidRPr="000C75E8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880B3B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B3B" w:rsidRPr="000C75E8">
        <w:rPr>
          <w:rFonts w:ascii="Times New Roman" w:hAnsi="Times New Roman" w:cs="Times New Roman"/>
          <w:sz w:val="24"/>
          <w:szCs w:val="24"/>
        </w:rPr>
        <w:t>легочны</w:t>
      </w:r>
      <w:r w:rsidR="00D95EDB" w:rsidRPr="000C75E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80B3B" w:rsidRPr="000C75E8">
        <w:rPr>
          <w:rFonts w:ascii="Times New Roman" w:hAnsi="Times New Roman" w:cs="Times New Roman"/>
          <w:sz w:val="24"/>
          <w:szCs w:val="24"/>
        </w:rPr>
        <w:t xml:space="preserve"> заболевани</w:t>
      </w:r>
      <w:r w:rsidR="00D95EDB" w:rsidRPr="000C75E8">
        <w:rPr>
          <w:rFonts w:ascii="Times New Roman" w:hAnsi="Times New Roman" w:cs="Times New Roman"/>
          <w:sz w:val="24"/>
          <w:szCs w:val="24"/>
        </w:rPr>
        <w:t>я</w:t>
      </w:r>
      <w:r w:rsidR="00880B3B" w:rsidRPr="000C75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0B3B" w:rsidRPr="000C75E8">
        <w:rPr>
          <w:rFonts w:ascii="Times New Roman" w:hAnsi="Times New Roman" w:cs="Times New Roman"/>
          <w:sz w:val="24"/>
          <w:szCs w:val="24"/>
        </w:rPr>
        <w:t>Саркоидоз</w:t>
      </w:r>
      <w:proofErr w:type="spellEnd"/>
      <w:r w:rsidR="00880B3B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B3B" w:rsidRPr="000C75E8">
        <w:rPr>
          <w:rFonts w:ascii="Times New Roman" w:hAnsi="Times New Roman" w:cs="Times New Roman"/>
          <w:sz w:val="24"/>
          <w:szCs w:val="24"/>
        </w:rPr>
        <w:t>кожи</w:t>
      </w:r>
      <w:proofErr w:type="spellEnd"/>
      <w:r w:rsidR="00880B3B" w:rsidRPr="000C75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80B3B" w:rsidRPr="000C75E8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="00880B3B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B3B" w:rsidRPr="000C75E8">
        <w:rPr>
          <w:rFonts w:ascii="Times New Roman" w:hAnsi="Times New Roman" w:cs="Times New Roman"/>
          <w:sz w:val="24"/>
          <w:szCs w:val="24"/>
        </w:rPr>
        <w:t>наиболее</w:t>
      </w:r>
      <w:proofErr w:type="spellEnd"/>
      <w:r w:rsidR="00880B3B" w:rsidRPr="000C75E8">
        <w:rPr>
          <w:rFonts w:ascii="Times New Roman" w:hAnsi="Times New Roman" w:cs="Times New Roman"/>
          <w:sz w:val="24"/>
          <w:szCs w:val="24"/>
        </w:rPr>
        <w:t xml:space="preserve">  </w:t>
      </w:r>
      <w:r w:rsidR="00726970">
        <w:rPr>
          <w:rFonts w:ascii="Times New Roman" w:hAnsi="Times New Roman" w:cs="Times New Roman"/>
          <w:sz w:val="24"/>
          <w:szCs w:val="24"/>
          <w:lang w:val="ru-RU"/>
        </w:rPr>
        <w:t xml:space="preserve"> характерным и специфичным </w:t>
      </w:r>
      <w:r w:rsidR="00880B3B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B3B" w:rsidRPr="000C75E8">
        <w:rPr>
          <w:rFonts w:ascii="Times New Roman" w:hAnsi="Times New Roman" w:cs="Times New Roman"/>
          <w:sz w:val="24"/>
          <w:szCs w:val="24"/>
        </w:rPr>
        <w:t>проявлением</w:t>
      </w:r>
      <w:proofErr w:type="spellEnd"/>
      <w:r w:rsidR="00D95EDB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EDB" w:rsidRPr="000C75E8">
        <w:rPr>
          <w:rFonts w:ascii="Times New Roman" w:hAnsi="Times New Roman" w:cs="Times New Roman"/>
          <w:sz w:val="24"/>
          <w:szCs w:val="24"/>
        </w:rPr>
        <w:t>заболеван</w:t>
      </w:r>
      <w:r w:rsidR="00726970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726970">
        <w:rPr>
          <w:rFonts w:ascii="Times New Roman" w:hAnsi="Times New Roman" w:cs="Times New Roman"/>
          <w:sz w:val="24"/>
          <w:szCs w:val="24"/>
          <w:lang w:val="ru-RU"/>
        </w:rPr>
        <w:t>. Уже</w:t>
      </w:r>
      <w:r w:rsidR="00D95EDB" w:rsidRPr="000C75E8">
        <w:rPr>
          <w:rFonts w:ascii="Times New Roman" w:hAnsi="Times New Roman" w:cs="Times New Roman"/>
          <w:sz w:val="24"/>
          <w:szCs w:val="24"/>
        </w:rPr>
        <w:t xml:space="preserve"> на  </w:t>
      </w:r>
      <w:proofErr w:type="spellStart"/>
      <w:r w:rsidR="00D95EDB" w:rsidRPr="000C75E8">
        <w:rPr>
          <w:rFonts w:ascii="Times New Roman" w:hAnsi="Times New Roman" w:cs="Times New Roman"/>
          <w:sz w:val="24"/>
          <w:szCs w:val="24"/>
        </w:rPr>
        <w:t>ранних</w:t>
      </w:r>
      <w:proofErr w:type="spellEnd"/>
      <w:r w:rsidR="00D95EDB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EDB" w:rsidRPr="000C75E8">
        <w:rPr>
          <w:rFonts w:ascii="Times New Roman" w:hAnsi="Times New Roman" w:cs="Times New Roman"/>
          <w:sz w:val="24"/>
          <w:szCs w:val="24"/>
        </w:rPr>
        <w:t>этапах</w:t>
      </w:r>
      <w:proofErr w:type="spellEnd"/>
      <w:r w:rsidR="00D95EDB" w:rsidRPr="000C75E8">
        <w:rPr>
          <w:rFonts w:ascii="Times New Roman" w:hAnsi="Times New Roman" w:cs="Times New Roman"/>
          <w:sz w:val="24"/>
          <w:szCs w:val="24"/>
        </w:rPr>
        <w:t xml:space="preserve"> </w:t>
      </w:r>
      <w:r w:rsidR="003D422D" w:rsidRPr="000C75E8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spellStart"/>
      <w:r w:rsidR="003D422D" w:rsidRPr="000C75E8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="003D422D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970">
        <w:rPr>
          <w:rFonts w:ascii="Times New Roman" w:hAnsi="Times New Roman" w:cs="Times New Roman"/>
          <w:sz w:val="24"/>
          <w:szCs w:val="24"/>
        </w:rPr>
        <w:t>диагно</w:t>
      </w:r>
      <w:proofErr w:type="spellEnd"/>
      <w:r w:rsidR="0072697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880B3B" w:rsidRPr="000C75E8">
        <w:rPr>
          <w:rFonts w:ascii="Times New Roman" w:hAnsi="Times New Roman" w:cs="Times New Roman"/>
          <w:sz w:val="24"/>
          <w:szCs w:val="24"/>
        </w:rPr>
        <w:t xml:space="preserve">  </w:t>
      </w:r>
      <w:r w:rsidR="003D422D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22D" w:rsidRPr="000C75E8">
        <w:rPr>
          <w:rFonts w:ascii="Times New Roman" w:hAnsi="Times New Roman" w:cs="Times New Roman"/>
          <w:sz w:val="24"/>
          <w:szCs w:val="24"/>
        </w:rPr>
        <w:t>объективизируется</w:t>
      </w:r>
      <w:proofErr w:type="spellEnd"/>
      <w:r w:rsidR="00726970">
        <w:rPr>
          <w:rFonts w:ascii="Times New Roman" w:hAnsi="Times New Roman" w:cs="Times New Roman"/>
          <w:sz w:val="24"/>
          <w:szCs w:val="24"/>
          <w:lang w:val="ru-RU"/>
        </w:rPr>
        <w:t xml:space="preserve"> доступными</w:t>
      </w:r>
      <w:r w:rsidR="003D422D" w:rsidRPr="000C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B3B" w:rsidRPr="000C75E8">
        <w:rPr>
          <w:rFonts w:ascii="Times New Roman" w:hAnsi="Times New Roman" w:cs="Times New Roman"/>
          <w:sz w:val="24"/>
          <w:szCs w:val="24"/>
        </w:rPr>
        <w:t>дер</w:t>
      </w:r>
      <w:r w:rsidR="003D422D" w:rsidRPr="000C75E8">
        <w:rPr>
          <w:rFonts w:ascii="Times New Roman" w:hAnsi="Times New Roman" w:cs="Times New Roman"/>
          <w:sz w:val="24"/>
          <w:szCs w:val="24"/>
        </w:rPr>
        <w:t>матоскопическими</w:t>
      </w:r>
      <w:proofErr w:type="spellEnd"/>
      <w:r w:rsidR="003D422D" w:rsidRPr="000C75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D422D" w:rsidRPr="000C75E8">
        <w:rPr>
          <w:rFonts w:ascii="Times New Roman" w:hAnsi="Times New Roman" w:cs="Times New Roman"/>
          <w:sz w:val="24"/>
          <w:szCs w:val="24"/>
        </w:rPr>
        <w:t>гист</w:t>
      </w:r>
      <w:bookmarkStart w:id="0" w:name="_GoBack"/>
      <w:bookmarkEnd w:id="0"/>
      <w:r w:rsidR="003D422D" w:rsidRPr="000C75E8">
        <w:rPr>
          <w:rFonts w:ascii="Times New Roman" w:hAnsi="Times New Roman" w:cs="Times New Roman"/>
          <w:sz w:val="24"/>
          <w:szCs w:val="24"/>
        </w:rPr>
        <w:t>ологическими</w:t>
      </w:r>
      <w:proofErr w:type="spellEnd"/>
      <w:r w:rsidR="003D422D" w:rsidRPr="000C75E8">
        <w:rPr>
          <w:rFonts w:ascii="Times New Roman" w:hAnsi="Times New Roman" w:cs="Times New Roman"/>
          <w:sz w:val="24"/>
          <w:szCs w:val="24"/>
        </w:rPr>
        <w:t xml:space="preserve"> методами</w:t>
      </w:r>
      <w:r w:rsidR="00726970">
        <w:rPr>
          <w:rFonts w:ascii="Times New Roman" w:hAnsi="Times New Roman" w:cs="Times New Roman"/>
          <w:sz w:val="24"/>
          <w:szCs w:val="24"/>
          <w:lang w:val="ru-RU"/>
        </w:rPr>
        <w:t>, что помогает верифицировать его  пульмонологам.</w:t>
      </w:r>
      <w:r w:rsidR="00880B3B" w:rsidRPr="000C75E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4236" w:rsidRPr="000D685A" w:rsidSect="000C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762B"/>
    <w:multiLevelType w:val="multilevel"/>
    <w:tmpl w:val="4F46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33C9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66B31D85"/>
    <w:multiLevelType w:val="hybridMultilevel"/>
    <w:tmpl w:val="44CC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E7"/>
    <w:rsid w:val="000519D9"/>
    <w:rsid w:val="000C6483"/>
    <w:rsid w:val="000C75E8"/>
    <w:rsid w:val="000D685A"/>
    <w:rsid w:val="00106A7C"/>
    <w:rsid w:val="001125CB"/>
    <w:rsid w:val="00160995"/>
    <w:rsid w:val="00183BDE"/>
    <w:rsid w:val="001D498F"/>
    <w:rsid w:val="00253E8F"/>
    <w:rsid w:val="002839CD"/>
    <w:rsid w:val="00292F4C"/>
    <w:rsid w:val="003365D4"/>
    <w:rsid w:val="00353CA0"/>
    <w:rsid w:val="003A2998"/>
    <w:rsid w:val="003D422D"/>
    <w:rsid w:val="00425692"/>
    <w:rsid w:val="00597B6A"/>
    <w:rsid w:val="005F0433"/>
    <w:rsid w:val="00654CC8"/>
    <w:rsid w:val="00726970"/>
    <w:rsid w:val="007A08EF"/>
    <w:rsid w:val="007D299F"/>
    <w:rsid w:val="00880B3B"/>
    <w:rsid w:val="008D6F82"/>
    <w:rsid w:val="008F7C1F"/>
    <w:rsid w:val="00915CF4"/>
    <w:rsid w:val="00994337"/>
    <w:rsid w:val="009B3721"/>
    <w:rsid w:val="009C6786"/>
    <w:rsid w:val="00A21AA2"/>
    <w:rsid w:val="00A44194"/>
    <w:rsid w:val="00AD6D5A"/>
    <w:rsid w:val="00AF26D3"/>
    <w:rsid w:val="00B237E6"/>
    <w:rsid w:val="00C34626"/>
    <w:rsid w:val="00CF4236"/>
    <w:rsid w:val="00D17E05"/>
    <w:rsid w:val="00D56CE6"/>
    <w:rsid w:val="00D95EDB"/>
    <w:rsid w:val="00D979D4"/>
    <w:rsid w:val="00E92C34"/>
    <w:rsid w:val="00EB65A7"/>
    <w:rsid w:val="00EE42E8"/>
    <w:rsid w:val="00F41EE7"/>
    <w:rsid w:val="00F81A61"/>
    <w:rsid w:val="00F842EF"/>
    <w:rsid w:val="00FC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299F"/>
    <w:pPr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FR2">
    <w:name w:val="FR2"/>
    <w:rsid w:val="00C34626"/>
    <w:pPr>
      <w:spacing w:after="0" w:line="240" w:lineRule="auto"/>
    </w:pPr>
    <w:rPr>
      <w:rFonts w:ascii="Arial Narrow" w:eastAsia="Times New Roman" w:hAnsi="Arial Narrow" w:cs="Times New Roman"/>
      <w:b/>
      <w:snapToGrid w:val="0"/>
      <w:sz w:val="40"/>
      <w:szCs w:val="20"/>
    </w:rPr>
  </w:style>
  <w:style w:type="character" w:styleId="a3">
    <w:name w:val="Strong"/>
    <w:basedOn w:val="a0"/>
    <w:uiPriority w:val="22"/>
    <w:qFormat/>
    <w:rsid w:val="00C34626"/>
    <w:rPr>
      <w:b/>
      <w:bCs/>
    </w:rPr>
  </w:style>
  <w:style w:type="paragraph" w:styleId="a4">
    <w:name w:val="List Paragraph"/>
    <w:basedOn w:val="a"/>
    <w:uiPriority w:val="34"/>
    <w:qFormat/>
    <w:rsid w:val="00C34626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06A7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299F"/>
    <w:pPr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FR2">
    <w:name w:val="FR2"/>
    <w:rsid w:val="00C34626"/>
    <w:pPr>
      <w:spacing w:after="0" w:line="240" w:lineRule="auto"/>
    </w:pPr>
    <w:rPr>
      <w:rFonts w:ascii="Arial Narrow" w:eastAsia="Times New Roman" w:hAnsi="Arial Narrow" w:cs="Times New Roman"/>
      <w:b/>
      <w:snapToGrid w:val="0"/>
      <w:sz w:val="40"/>
      <w:szCs w:val="20"/>
    </w:rPr>
  </w:style>
  <w:style w:type="character" w:styleId="a3">
    <w:name w:val="Strong"/>
    <w:basedOn w:val="a0"/>
    <w:uiPriority w:val="22"/>
    <w:qFormat/>
    <w:rsid w:val="00C34626"/>
    <w:rPr>
      <w:b/>
      <w:bCs/>
    </w:rPr>
  </w:style>
  <w:style w:type="paragraph" w:styleId="a4">
    <w:name w:val="List Paragraph"/>
    <w:basedOn w:val="a"/>
    <w:uiPriority w:val="34"/>
    <w:qFormat/>
    <w:rsid w:val="00C34626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06A7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8A5E-3E2F-48E5-8F59-61F3D985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14</cp:revision>
  <cp:lastPrinted>2015-02-06T08:24:00Z</cp:lastPrinted>
  <dcterms:created xsi:type="dcterms:W3CDTF">2018-03-03T09:56:00Z</dcterms:created>
  <dcterms:modified xsi:type="dcterms:W3CDTF">2018-03-05T18:39:00Z</dcterms:modified>
</cp:coreProperties>
</file>