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6A" w:rsidRDefault="008868B7" w:rsidP="00B0766A">
      <w:pPr>
        <w:spacing w:line="360" w:lineRule="auto"/>
        <w:rPr>
          <w:sz w:val="28"/>
          <w:szCs w:val="28"/>
          <w:lang w:val="uk-UA"/>
        </w:rPr>
      </w:pPr>
      <w:bookmarkStart w:id="0" w:name="_GoBack"/>
      <w:bookmarkEnd w:id="0"/>
      <w:r w:rsidRPr="008868B7">
        <w:rPr>
          <w:sz w:val="28"/>
          <w:szCs w:val="28"/>
          <w:lang w:val="uk-UA"/>
        </w:rPr>
        <w:t>УДК 37.016:811.</w:t>
      </w:r>
      <w:r>
        <w:rPr>
          <w:sz w:val="28"/>
          <w:szCs w:val="28"/>
          <w:lang w:val="uk-UA"/>
        </w:rPr>
        <w:t>124</w:t>
      </w:r>
    </w:p>
    <w:p w:rsidR="00B0766A" w:rsidRPr="00B0766A" w:rsidRDefault="00B0766A" w:rsidP="00B0766A">
      <w:pPr>
        <w:spacing w:line="360" w:lineRule="auto"/>
        <w:rPr>
          <w:sz w:val="28"/>
          <w:szCs w:val="28"/>
        </w:rPr>
      </w:pPr>
      <w:r>
        <w:rPr>
          <w:sz w:val="28"/>
          <w:szCs w:val="28"/>
        </w:rPr>
        <w:t>Литовская А. В.</w:t>
      </w:r>
    </w:p>
    <w:p w:rsidR="00B0766A" w:rsidRDefault="00B0766A" w:rsidP="00B0766A">
      <w:pPr>
        <w:spacing w:line="360" w:lineRule="auto"/>
        <w:rPr>
          <w:sz w:val="28"/>
          <w:szCs w:val="28"/>
          <w:lang w:val="uk-UA"/>
        </w:rPr>
      </w:pPr>
      <w:proofErr w:type="spellStart"/>
      <w:r>
        <w:rPr>
          <w:sz w:val="28"/>
          <w:szCs w:val="28"/>
          <w:lang w:val="uk-UA"/>
        </w:rPr>
        <w:t>Харьковский</w:t>
      </w:r>
      <w:proofErr w:type="spellEnd"/>
      <w:r>
        <w:rPr>
          <w:sz w:val="28"/>
          <w:szCs w:val="28"/>
          <w:lang w:val="uk-UA"/>
        </w:rPr>
        <w:t xml:space="preserve"> </w:t>
      </w:r>
      <w:proofErr w:type="spellStart"/>
      <w:r>
        <w:rPr>
          <w:sz w:val="28"/>
          <w:szCs w:val="28"/>
          <w:lang w:val="uk-UA"/>
        </w:rPr>
        <w:t>национальный</w:t>
      </w:r>
      <w:proofErr w:type="spellEnd"/>
      <w:r>
        <w:rPr>
          <w:sz w:val="28"/>
          <w:szCs w:val="28"/>
          <w:lang w:val="uk-UA"/>
        </w:rPr>
        <w:t xml:space="preserve"> </w:t>
      </w:r>
      <w:proofErr w:type="spellStart"/>
      <w:r>
        <w:rPr>
          <w:sz w:val="28"/>
          <w:szCs w:val="28"/>
          <w:lang w:val="uk-UA"/>
        </w:rPr>
        <w:t>медицинский</w:t>
      </w:r>
      <w:proofErr w:type="spellEnd"/>
      <w:r>
        <w:rPr>
          <w:sz w:val="28"/>
          <w:szCs w:val="28"/>
          <w:lang w:val="uk-UA"/>
        </w:rPr>
        <w:t xml:space="preserve"> </w:t>
      </w:r>
      <w:proofErr w:type="spellStart"/>
      <w:r>
        <w:rPr>
          <w:sz w:val="28"/>
          <w:szCs w:val="28"/>
          <w:lang w:val="uk-UA"/>
        </w:rPr>
        <w:t>университет</w:t>
      </w:r>
      <w:proofErr w:type="spellEnd"/>
      <w:r>
        <w:rPr>
          <w:sz w:val="28"/>
          <w:szCs w:val="28"/>
          <w:lang w:val="uk-UA"/>
        </w:rPr>
        <w:t xml:space="preserve">, г. </w:t>
      </w:r>
      <w:proofErr w:type="spellStart"/>
      <w:r>
        <w:rPr>
          <w:sz w:val="28"/>
          <w:szCs w:val="28"/>
          <w:lang w:val="uk-UA"/>
        </w:rPr>
        <w:t>Харьков</w:t>
      </w:r>
      <w:proofErr w:type="spellEnd"/>
    </w:p>
    <w:p w:rsidR="00D8744F" w:rsidRPr="00B0766A" w:rsidRDefault="00B0766A" w:rsidP="00B0766A">
      <w:pPr>
        <w:spacing w:line="360" w:lineRule="auto"/>
        <w:jc w:val="center"/>
        <w:rPr>
          <w:b/>
          <w:caps/>
          <w:sz w:val="28"/>
          <w:szCs w:val="28"/>
          <w:lang w:val="uk-UA"/>
        </w:rPr>
      </w:pPr>
      <w:r w:rsidRPr="00B0766A">
        <w:rPr>
          <w:b/>
          <w:caps/>
          <w:sz w:val="28"/>
          <w:szCs w:val="28"/>
          <w:lang w:val="uk-UA"/>
        </w:rPr>
        <w:t>Раздел «Клиническая терминология» в курсе латинского языка и медицинской терминологии: п</w:t>
      </w:r>
      <w:r w:rsidR="007D256B" w:rsidRPr="00B0766A">
        <w:rPr>
          <w:b/>
          <w:caps/>
          <w:sz w:val="28"/>
          <w:szCs w:val="28"/>
          <w:lang w:val="uk-UA"/>
        </w:rPr>
        <w:t>р</w:t>
      </w:r>
      <w:r w:rsidRPr="00B0766A">
        <w:rPr>
          <w:b/>
          <w:caps/>
          <w:sz w:val="28"/>
          <w:szCs w:val="28"/>
          <w:lang w:val="uk-UA"/>
        </w:rPr>
        <w:t>облемы и вызовы при работе с англоязычными студентами</w:t>
      </w:r>
    </w:p>
    <w:p w:rsidR="007D256B" w:rsidRDefault="00B0766A" w:rsidP="00B0766A">
      <w:pPr>
        <w:spacing w:line="360" w:lineRule="auto"/>
        <w:rPr>
          <w:sz w:val="28"/>
          <w:szCs w:val="28"/>
          <w:lang w:val="uk-UA"/>
        </w:rPr>
      </w:pPr>
      <w:proofErr w:type="spellStart"/>
      <w:r>
        <w:rPr>
          <w:sz w:val="28"/>
          <w:szCs w:val="28"/>
          <w:lang w:val="uk-UA"/>
        </w:rPr>
        <w:t>Аннотация</w:t>
      </w:r>
      <w:proofErr w:type="spellEnd"/>
    </w:p>
    <w:p w:rsidR="00B0766A" w:rsidRPr="00F4391C" w:rsidRDefault="00B0766A" w:rsidP="00A81D1F">
      <w:pPr>
        <w:spacing w:line="360" w:lineRule="auto"/>
        <w:ind w:firstLine="709"/>
        <w:jc w:val="both"/>
        <w:rPr>
          <w:sz w:val="28"/>
          <w:szCs w:val="28"/>
        </w:rPr>
      </w:pPr>
      <w:r w:rsidRPr="00F4391C">
        <w:rPr>
          <w:sz w:val="28"/>
          <w:szCs w:val="28"/>
        </w:rPr>
        <w:t xml:space="preserve">Преподавание раздела «Клиническая терминология» англоязычным студентам имеет ряд принципиальных отличий от преподавания украинским студентам. С одной стороны, многие термины уже знакомы учащимся, так как без изменений функционируют в английской профессиональной терминологии. С другой стороны, преподаватель сталкивается с </w:t>
      </w:r>
      <w:r w:rsidR="00F4391C" w:rsidRPr="00F4391C">
        <w:rPr>
          <w:sz w:val="28"/>
          <w:szCs w:val="28"/>
        </w:rPr>
        <w:t>различным уровнем владения студентами языком</w:t>
      </w:r>
      <w:r w:rsidR="00F4391C">
        <w:rPr>
          <w:sz w:val="28"/>
          <w:szCs w:val="28"/>
        </w:rPr>
        <w:t xml:space="preserve"> </w:t>
      </w:r>
      <w:r w:rsidR="00F4391C" w:rsidRPr="00F4391C">
        <w:rPr>
          <w:sz w:val="28"/>
          <w:szCs w:val="28"/>
        </w:rPr>
        <w:t>преподавания и металингвистической грамотности, позволяющей осуществлять словообразовательный анализ терминов. Все эти особенности необходимо учитывать при построении курса и при подготовке молодых преподавателей латинского языка.</w:t>
      </w:r>
    </w:p>
    <w:p w:rsidR="00B0766A" w:rsidRPr="003E445B" w:rsidRDefault="00B0766A" w:rsidP="00A81D1F">
      <w:pPr>
        <w:spacing w:line="360" w:lineRule="auto"/>
        <w:jc w:val="both"/>
        <w:rPr>
          <w:sz w:val="28"/>
          <w:szCs w:val="28"/>
        </w:rPr>
      </w:pPr>
      <w:proofErr w:type="spellStart"/>
      <w:r>
        <w:rPr>
          <w:sz w:val="28"/>
          <w:szCs w:val="28"/>
          <w:lang w:val="uk-UA"/>
        </w:rPr>
        <w:t>Ключевые</w:t>
      </w:r>
      <w:proofErr w:type="spellEnd"/>
      <w:r>
        <w:rPr>
          <w:sz w:val="28"/>
          <w:szCs w:val="28"/>
          <w:lang w:val="uk-UA"/>
        </w:rPr>
        <w:t xml:space="preserve"> слова: </w:t>
      </w:r>
      <w:proofErr w:type="spellStart"/>
      <w:r>
        <w:rPr>
          <w:sz w:val="28"/>
          <w:szCs w:val="28"/>
          <w:lang w:val="uk-UA"/>
        </w:rPr>
        <w:t>клиническая</w:t>
      </w:r>
      <w:proofErr w:type="spellEnd"/>
      <w:r>
        <w:rPr>
          <w:sz w:val="28"/>
          <w:szCs w:val="28"/>
          <w:lang w:val="uk-UA"/>
        </w:rPr>
        <w:t xml:space="preserve"> </w:t>
      </w:r>
      <w:proofErr w:type="spellStart"/>
      <w:r>
        <w:rPr>
          <w:sz w:val="28"/>
          <w:szCs w:val="28"/>
          <w:lang w:val="uk-UA"/>
        </w:rPr>
        <w:t>терминология</w:t>
      </w:r>
      <w:proofErr w:type="spellEnd"/>
      <w:r>
        <w:rPr>
          <w:sz w:val="28"/>
          <w:szCs w:val="28"/>
          <w:lang w:val="uk-UA"/>
        </w:rPr>
        <w:t xml:space="preserve">, </w:t>
      </w:r>
      <w:proofErr w:type="spellStart"/>
      <w:r>
        <w:rPr>
          <w:sz w:val="28"/>
          <w:szCs w:val="28"/>
          <w:lang w:val="uk-UA"/>
        </w:rPr>
        <w:t>словообразовательный</w:t>
      </w:r>
      <w:proofErr w:type="spellEnd"/>
      <w:r>
        <w:rPr>
          <w:sz w:val="28"/>
          <w:szCs w:val="28"/>
          <w:lang w:val="uk-UA"/>
        </w:rPr>
        <w:t xml:space="preserve"> </w:t>
      </w:r>
      <w:proofErr w:type="spellStart"/>
      <w:r>
        <w:rPr>
          <w:sz w:val="28"/>
          <w:szCs w:val="28"/>
          <w:lang w:val="uk-UA"/>
        </w:rPr>
        <w:t>анализ</w:t>
      </w:r>
      <w:proofErr w:type="spellEnd"/>
      <w:r>
        <w:rPr>
          <w:sz w:val="28"/>
          <w:szCs w:val="28"/>
          <w:lang w:val="uk-UA"/>
        </w:rPr>
        <w:t xml:space="preserve">, семантика, </w:t>
      </w:r>
      <w:proofErr w:type="spellStart"/>
      <w:r>
        <w:rPr>
          <w:sz w:val="28"/>
          <w:szCs w:val="28"/>
          <w:lang w:val="uk-UA"/>
        </w:rPr>
        <w:t>латинский</w:t>
      </w:r>
      <w:proofErr w:type="spellEnd"/>
      <w:r>
        <w:rPr>
          <w:sz w:val="28"/>
          <w:szCs w:val="28"/>
          <w:lang w:val="uk-UA"/>
        </w:rPr>
        <w:t xml:space="preserve"> </w:t>
      </w:r>
      <w:proofErr w:type="spellStart"/>
      <w:r>
        <w:rPr>
          <w:sz w:val="28"/>
          <w:szCs w:val="28"/>
          <w:lang w:val="uk-UA"/>
        </w:rPr>
        <w:t>язык</w:t>
      </w:r>
      <w:proofErr w:type="spellEnd"/>
      <w:r>
        <w:rPr>
          <w:sz w:val="28"/>
          <w:szCs w:val="28"/>
          <w:lang w:val="uk-UA"/>
        </w:rPr>
        <w:t xml:space="preserve">, </w:t>
      </w:r>
      <w:r w:rsidR="003E445B">
        <w:rPr>
          <w:sz w:val="28"/>
          <w:szCs w:val="28"/>
        </w:rPr>
        <w:t>речевые ошибки</w:t>
      </w:r>
    </w:p>
    <w:p w:rsidR="00F4391C" w:rsidRDefault="00F4391C" w:rsidP="00A81D1F">
      <w:pPr>
        <w:spacing w:line="360" w:lineRule="auto"/>
        <w:ind w:firstLine="709"/>
        <w:jc w:val="both"/>
        <w:rPr>
          <w:sz w:val="28"/>
          <w:szCs w:val="28"/>
          <w:lang w:val="uk-UA"/>
        </w:rPr>
      </w:pPr>
      <w:r>
        <w:rPr>
          <w:sz w:val="28"/>
          <w:szCs w:val="28"/>
          <w:lang w:val="uk-UA"/>
        </w:rPr>
        <w:t>Анотація</w:t>
      </w:r>
    </w:p>
    <w:p w:rsidR="00F4391C" w:rsidRDefault="00F4391C" w:rsidP="00A81D1F">
      <w:pPr>
        <w:spacing w:line="360" w:lineRule="auto"/>
        <w:ind w:firstLine="709"/>
        <w:jc w:val="both"/>
        <w:rPr>
          <w:sz w:val="28"/>
          <w:szCs w:val="28"/>
          <w:lang w:val="uk-UA"/>
        </w:rPr>
      </w:pPr>
      <w:r>
        <w:rPr>
          <w:sz w:val="28"/>
          <w:szCs w:val="28"/>
          <w:lang w:val="uk-UA"/>
        </w:rPr>
        <w:t xml:space="preserve">Викладання розділу «Клінічна термінологія» англомовним студентам має ряд принципових відмінностей порівняно із викладанням українським студентам. З одного боку, багато термінів вже знайомі студентам, адже без змін функціонують в англійській професійній термінології. З іншого боку, викладач стикається із різним рівнем володіння студентами мовою викладання та </w:t>
      </w:r>
      <w:proofErr w:type="spellStart"/>
      <w:r>
        <w:rPr>
          <w:sz w:val="28"/>
          <w:szCs w:val="28"/>
          <w:lang w:val="uk-UA"/>
        </w:rPr>
        <w:t>металінгвістичної</w:t>
      </w:r>
      <w:proofErr w:type="spellEnd"/>
      <w:r>
        <w:rPr>
          <w:sz w:val="28"/>
          <w:szCs w:val="28"/>
          <w:lang w:val="uk-UA"/>
        </w:rPr>
        <w:t xml:space="preserve"> </w:t>
      </w:r>
      <w:r w:rsidR="003E445B">
        <w:rPr>
          <w:sz w:val="28"/>
          <w:szCs w:val="28"/>
          <w:lang w:val="uk-UA"/>
        </w:rPr>
        <w:t>грамотності</w:t>
      </w:r>
      <w:r>
        <w:rPr>
          <w:sz w:val="28"/>
          <w:szCs w:val="28"/>
          <w:lang w:val="uk-UA"/>
        </w:rPr>
        <w:t>, яка дозволяє здійснювати</w:t>
      </w:r>
      <w:r w:rsidR="003E445B">
        <w:rPr>
          <w:sz w:val="28"/>
          <w:szCs w:val="28"/>
          <w:lang w:val="uk-UA"/>
        </w:rPr>
        <w:t xml:space="preserve"> словотвірний аналіз термінів. У</w:t>
      </w:r>
      <w:r>
        <w:rPr>
          <w:sz w:val="28"/>
          <w:szCs w:val="28"/>
          <w:lang w:val="uk-UA"/>
        </w:rPr>
        <w:t xml:space="preserve">сі ці особливості необхідно враховувати при побудові </w:t>
      </w:r>
      <w:proofErr w:type="spellStart"/>
      <w:r>
        <w:rPr>
          <w:sz w:val="28"/>
          <w:szCs w:val="28"/>
          <w:lang w:val="uk-UA"/>
        </w:rPr>
        <w:t>курса</w:t>
      </w:r>
      <w:proofErr w:type="spellEnd"/>
      <w:r>
        <w:rPr>
          <w:sz w:val="28"/>
          <w:szCs w:val="28"/>
          <w:lang w:val="uk-UA"/>
        </w:rPr>
        <w:t xml:space="preserve"> та при підготовці молодих викладачів латинс</w:t>
      </w:r>
      <w:r w:rsidR="003E445B">
        <w:rPr>
          <w:sz w:val="28"/>
          <w:szCs w:val="28"/>
          <w:lang w:val="uk-UA"/>
        </w:rPr>
        <w:t>ь</w:t>
      </w:r>
      <w:r>
        <w:rPr>
          <w:sz w:val="28"/>
          <w:szCs w:val="28"/>
          <w:lang w:val="uk-UA"/>
        </w:rPr>
        <w:t>кої мови.</w:t>
      </w:r>
    </w:p>
    <w:p w:rsidR="00F4391C" w:rsidRDefault="00F4391C" w:rsidP="00A81D1F">
      <w:pPr>
        <w:spacing w:line="360" w:lineRule="auto"/>
        <w:ind w:firstLine="709"/>
        <w:jc w:val="both"/>
        <w:rPr>
          <w:sz w:val="28"/>
          <w:szCs w:val="28"/>
          <w:lang w:val="uk-UA"/>
        </w:rPr>
      </w:pPr>
      <w:r>
        <w:rPr>
          <w:sz w:val="28"/>
          <w:szCs w:val="28"/>
          <w:lang w:val="uk-UA"/>
        </w:rPr>
        <w:t>Ключові слова: клінічна термінологі</w:t>
      </w:r>
      <w:r w:rsidR="003E445B">
        <w:rPr>
          <w:sz w:val="28"/>
          <w:szCs w:val="28"/>
          <w:lang w:val="uk-UA"/>
        </w:rPr>
        <w:t>ї</w:t>
      </w:r>
      <w:r>
        <w:rPr>
          <w:sz w:val="28"/>
          <w:szCs w:val="28"/>
          <w:lang w:val="uk-UA"/>
        </w:rPr>
        <w:t>, словотвірний ан</w:t>
      </w:r>
      <w:r w:rsidR="003E445B">
        <w:rPr>
          <w:sz w:val="28"/>
          <w:szCs w:val="28"/>
          <w:lang w:val="uk-UA"/>
        </w:rPr>
        <w:t>аліз, семантика, латинська мова, мовленнєві помилки</w:t>
      </w:r>
    </w:p>
    <w:p w:rsidR="00F4391C" w:rsidRDefault="00F4391C" w:rsidP="00A81D1F">
      <w:pPr>
        <w:spacing w:line="360" w:lineRule="auto"/>
        <w:ind w:firstLine="709"/>
        <w:jc w:val="both"/>
        <w:rPr>
          <w:sz w:val="28"/>
          <w:szCs w:val="28"/>
          <w:lang w:val="en-GB"/>
        </w:rPr>
      </w:pPr>
      <w:r>
        <w:rPr>
          <w:sz w:val="28"/>
          <w:szCs w:val="28"/>
          <w:lang w:val="en-GB"/>
        </w:rPr>
        <w:lastRenderedPageBreak/>
        <w:t>Summary</w:t>
      </w:r>
    </w:p>
    <w:p w:rsidR="00F4391C" w:rsidRDefault="00F4391C" w:rsidP="00A81D1F">
      <w:pPr>
        <w:spacing w:line="360" w:lineRule="auto"/>
        <w:ind w:firstLine="709"/>
        <w:jc w:val="both"/>
        <w:rPr>
          <w:sz w:val="28"/>
          <w:szCs w:val="28"/>
          <w:lang w:val="en-GB"/>
        </w:rPr>
      </w:pPr>
      <w:r>
        <w:rPr>
          <w:sz w:val="28"/>
          <w:szCs w:val="28"/>
          <w:lang w:val="en-GB"/>
        </w:rPr>
        <w:t xml:space="preserve">Teaching English medium students the course “Clinical terminology” has several crucial differences comparing with Ukrainian students. From one hand, many terms are already familiar to students, as exist without changes in English medical terminology. From other hand, teacher is dealing with students who have completely different level in language of studying and </w:t>
      </w:r>
      <w:proofErr w:type="spellStart"/>
      <w:r>
        <w:rPr>
          <w:sz w:val="28"/>
          <w:szCs w:val="28"/>
          <w:lang w:val="en-GB"/>
        </w:rPr>
        <w:t>metalinguistical</w:t>
      </w:r>
      <w:proofErr w:type="spellEnd"/>
      <w:r>
        <w:rPr>
          <w:sz w:val="28"/>
          <w:szCs w:val="28"/>
          <w:lang w:val="en-GB"/>
        </w:rPr>
        <w:t xml:space="preserve"> literacy which allows word-structure analysis of the terms. All this </w:t>
      </w:r>
      <w:proofErr w:type="spellStart"/>
      <w:r>
        <w:rPr>
          <w:sz w:val="28"/>
          <w:szCs w:val="28"/>
          <w:lang w:val="en-GB"/>
        </w:rPr>
        <w:t>pecularities</w:t>
      </w:r>
      <w:proofErr w:type="spellEnd"/>
      <w:r>
        <w:rPr>
          <w:sz w:val="28"/>
          <w:szCs w:val="28"/>
          <w:lang w:val="en-GB"/>
        </w:rPr>
        <w:t xml:space="preserve"> must be taken for consideration while building Latin terminology course and for preparation of young Latin teachers.</w:t>
      </w:r>
    </w:p>
    <w:p w:rsidR="00F4391C" w:rsidRPr="003E445B" w:rsidRDefault="00F4391C" w:rsidP="00A81D1F">
      <w:pPr>
        <w:spacing w:line="360" w:lineRule="auto"/>
        <w:ind w:firstLine="709"/>
        <w:jc w:val="both"/>
        <w:rPr>
          <w:sz w:val="28"/>
          <w:szCs w:val="28"/>
          <w:lang w:val="uk-UA"/>
        </w:rPr>
      </w:pPr>
      <w:r>
        <w:rPr>
          <w:sz w:val="28"/>
          <w:szCs w:val="28"/>
          <w:lang w:val="en-GB"/>
        </w:rPr>
        <w:t>Key words: clinical terminology, word-building anal</w:t>
      </w:r>
      <w:r w:rsidR="003E445B">
        <w:rPr>
          <w:sz w:val="28"/>
          <w:szCs w:val="28"/>
          <w:lang w:val="en-GB"/>
        </w:rPr>
        <w:t>ysis, semantics, Latin language, speech mistakes</w:t>
      </w:r>
    </w:p>
    <w:p w:rsidR="002075D0" w:rsidRPr="00D31F01" w:rsidRDefault="00624E6F" w:rsidP="00A81D1F">
      <w:pPr>
        <w:spacing w:line="360" w:lineRule="auto"/>
        <w:ind w:firstLine="709"/>
        <w:jc w:val="both"/>
        <w:rPr>
          <w:sz w:val="28"/>
          <w:szCs w:val="28"/>
        </w:rPr>
      </w:pPr>
      <w:r w:rsidRPr="00D31F01">
        <w:rPr>
          <w:sz w:val="28"/>
          <w:szCs w:val="28"/>
        </w:rPr>
        <w:t xml:space="preserve">Реальность современного преподавания в медицинском вузе - все увеличивающееся количество англоязычных студентов. Так, </w:t>
      </w:r>
      <w:r w:rsidR="00A1166C" w:rsidRPr="00D31F01">
        <w:rPr>
          <w:sz w:val="28"/>
          <w:szCs w:val="28"/>
        </w:rPr>
        <w:t>только в Харьковском национальном медицинском университете</w:t>
      </w:r>
      <w:r w:rsidRPr="00D31F01">
        <w:rPr>
          <w:sz w:val="28"/>
          <w:szCs w:val="28"/>
        </w:rPr>
        <w:t xml:space="preserve"> обучается </w:t>
      </w:r>
      <w:r w:rsidR="005B079F" w:rsidRPr="00D31F01">
        <w:rPr>
          <w:sz w:val="28"/>
          <w:szCs w:val="28"/>
        </w:rPr>
        <w:t>8501 студент, из которых –</w:t>
      </w:r>
      <w:r w:rsidR="00A1166C" w:rsidRPr="00D31F01">
        <w:rPr>
          <w:sz w:val="28"/>
          <w:szCs w:val="28"/>
        </w:rPr>
        <w:t xml:space="preserve"> 3921 иностранны</w:t>
      </w:r>
      <w:r w:rsidR="005B079F" w:rsidRPr="00D31F01">
        <w:rPr>
          <w:sz w:val="28"/>
          <w:szCs w:val="28"/>
        </w:rPr>
        <w:t>й студент</w:t>
      </w:r>
      <w:r w:rsidR="00A1166C" w:rsidRPr="00D31F01">
        <w:rPr>
          <w:sz w:val="28"/>
          <w:szCs w:val="28"/>
        </w:rPr>
        <w:t>. Подавляющее большинство студентов</w:t>
      </w:r>
      <w:r w:rsidR="005B079F" w:rsidRPr="00D31F01">
        <w:rPr>
          <w:sz w:val="28"/>
          <w:szCs w:val="28"/>
        </w:rPr>
        <w:t>, изучающих дисциплины на английском языке</w:t>
      </w:r>
      <w:r w:rsidR="00A1166C" w:rsidRPr="00D31F01">
        <w:rPr>
          <w:sz w:val="28"/>
          <w:szCs w:val="28"/>
        </w:rPr>
        <w:t xml:space="preserve">, </w:t>
      </w:r>
      <w:r w:rsidR="005B079F" w:rsidRPr="00D31F01">
        <w:rPr>
          <w:sz w:val="28"/>
          <w:szCs w:val="28"/>
        </w:rPr>
        <w:t xml:space="preserve">являются </w:t>
      </w:r>
      <w:r w:rsidR="00A1166C" w:rsidRPr="00D31F01">
        <w:rPr>
          <w:sz w:val="28"/>
          <w:szCs w:val="28"/>
        </w:rPr>
        <w:t>граждан</w:t>
      </w:r>
      <w:r w:rsidR="005B079F" w:rsidRPr="00D31F01">
        <w:rPr>
          <w:sz w:val="28"/>
          <w:szCs w:val="28"/>
        </w:rPr>
        <w:t>ами</w:t>
      </w:r>
      <w:r w:rsidR="00A1166C" w:rsidRPr="00D31F01">
        <w:rPr>
          <w:sz w:val="28"/>
          <w:szCs w:val="28"/>
        </w:rPr>
        <w:t xml:space="preserve"> Индии, Из</w:t>
      </w:r>
      <w:r w:rsidR="005B079F" w:rsidRPr="00D31F01">
        <w:rPr>
          <w:sz w:val="28"/>
          <w:szCs w:val="28"/>
        </w:rPr>
        <w:t>раиля, Марокко, Египта, Нигерии</w:t>
      </w:r>
      <w:r w:rsidR="005641B2" w:rsidRPr="005641B2">
        <w:rPr>
          <w:sz w:val="28"/>
          <w:szCs w:val="28"/>
        </w:rPr>
        <w:t xml:space="preserve"> </w:t>
      </w:r>
      <w:r w:rsidR="005641B2">
        <w:rPr>
          <w:sz w:val="28"/>
          <w:szCs w:val="28"/>
        </w:rPr>
        <w:t>[</w:t>
      </w:r>
      <w:r w:rsidR="005641B2" w:rsidRPr="005641B2">
        <w:rPr>
          <w:sz w:val="28"/>
          <w:szCs w:val="28"/>
        </w:rPr>
        <w:t>1</w:t>
      </w:r>
      <w:r w:rsidR="005641B2">
        <w:rPr>
          <w:sz w:val="28"/>
          <w:szCs w:val="28"/>
        </w:rPr>
        <w:t>]</w:t>
      </w:r>
      <w:r w:rsidR="005B079F" w:rsidRPr="00D31F01">
        <w:rPr>
          <w:sz w:val="28"/>
          <w:szCs w:val="28"/>
        </w:rPr>
        <w:t>.</w:t>
      </w:r>
      <w:r w:rsidR="00A1166C" w:rsidRPr="00D31F01">
        <w:rPr>
          <w:sz w:val="28"/>
          <w:szCs w:val="28"/>
        </w:rPr>
        <w:t xml:space="preserve"> </w:t>
      </w:r>
    </w:p>
    <w:p w:rsidR="00624E6F" w:rsidRPr="00D31F01" w:rsidRDefault="005B079F" w:rsidP="00A81D1F">
      <w:pPr>
        <w:spacing w:line="360" w:lineRule="auto"/>
        <w:ind w:firstLine="709"/>
        <w:jc w:val="both"/>
        <w:rPr>
          <w:sz w:val="28"/>
          <w:szCs w:val="28"/>
        </w:rPr>
      </w:pPr>
      <w:r w:rsidRPr="00D31F01">
        <w:rPr>
          <w:sz w:val="28"/>
          <w:szCs w:val="28"/>
        </w:rPr>
        <w:t>Стремительное у</w:t>
      </w:r>
      <w:r w:rsidR="00624E6F" w:rsidRPr="00D31F01">
        <w:rPr>
          <w:sz w:val="28"/>
          <w:szCs w:val="28"/>
        </w:rPr>
        <w:t xml:space="preserve">величение </w:t>
      </w:r>
      <w:r w:rsidRPr="00D31F01">
        <w:rPr>
          <w:sz w:val="28"/>
          <w:szCs w:val="28"/>
        </w:rPr>
        <w:t>количества англоязычных студентов</w:t>
      </w:r>
      <w:r w:rsidR="00624E6F" w:rsidRPr="00D31F01">
        <w:rPr>
          <w:sz w:val="28"/>
          <w:szCs w:val="28"/>
        </w:rPr>
        <w:t xml:space="preserve"> и расширение географии требуют от преподавателей не просто </w:t>
      </w:r>
      <w:r w:rsidR="005641B2">
        <w:rPr>
          <w:sz w:val="28"/>
          <w:szCs w:val="28"/>
        </w:rPr>
        <w:t xml:space="preserve">переводить </w:t>
      </w:r>
      <w:r w:rsidR="00624E6F" w:rsidRPr="00D31F01">
        <w:rPr>
          <w:sz w:val="28"/>
          <w:szCs w:val="28"/>
        </w:rPr>
        <w:t xml:space="preserve"> существующий учебный материал </w:t>
      </w:r>
      <w:r w:rsidR="005641B2">
        <w:rPr>
          <w:sz w:val="28"/>
          <w:szCs w:val="28"/>
        </w:rPr>
        <w:t>на язык</w:t>
      </w:r>
      <w:r w:rsidR="00624E6F" w:rsidRPr="00D31F01">
        <w:rPr>
          <w:sz w:val="28"/>
          <w:szCs w:val="28"/>
        </w:rPr>
        <w:t xml:space="preserve"> </w:t>
      </w:r>
      <w:r w:rsidR="005641B2">
        <w:rPr>
          <w:sz w:val="28"/>
          <w:szCs w:val="28"/>
        </w:rPr>
        <w:t>новой аудитории</w:t>
      </w:r>
      <w:r w:rsidR="00624E6F" w:rsidRPr="00D31F01">
        <w:rPr>
          <w:sz w:val="28"/>
          <w:szCs w:val="28"/>
        </w:rPr>
        <w:t xml:space="preserve">, но создавать оригинальные методические пособия, средства для </w:t>
      </w:r>
      <w:r w:rsidR="005641B2">
        <w:rPr>
          <w:sz w:val="28"/>
          <w:szCs w:val="28"/>
        </w:rPr>
        <w:t>контроля</w:t>
      </w:r>
      <w:r w:rsidR="00624E6F" w:rsidRPr="00D31F01">
        <w:rPr>
          <w:sz w:val="28"/>
          <w:szCs w:val="28"/>
        </w:rPr>
        <w:t xml:space="preserve"> знаний студентов,</w:t>
      </w:r>
      <w:r w:rsidR="005641B2">
        <w:rPr>
          <w:sz w:val="28"/>
          <w:szCs w:val="28"/>
        </w:rPr>
        <w:t xml:space="preserve"> организовывать изложение курса, учитывая национальные и языковые особенности</w:t>
      </w:r>
      <w:r w:rsidR="00624E6F" w:rsidRPr="00D31F01">
        <w:rPr>
          <w:sz w:val="28"/>
          <w:szCs w:val="28"/>
        </w:rPr>
        <w:t xml:space="preserve"> студентов.</w:t>
      </w:r>
    </w:p>
    <w:p w:rsidR="005B079F" w:rsidRPr="008868B7" w:rsidRDefault="00995C24" w:rsidP="005B079F">
      <w:pPr>
        <w:spacing w:line="360" w:lineRule="auto"/>
        <w:ind w:firstLine="709"/>
        <w:jc w:val="both"/>
        <w:rPr>
          <w:sz w:val="28"/>
          <w:szCs w:val="28"/>
          <w:lang w:val="uk-UA"/>
        </w:rPr>
      </w:pPr>
      <w:r w:rsidRPr="00D31F01">
        <w:rPr>
          <w:sz w:val="28"/>
          <w:szCs w:val="28"/>
        </w:rPr>
        <w:t>Вопросы</w:t>
      </w:r>
      <w:r w:rsidR="005B079F" w:rsidRPr="00D31F01">
        <w:rPr>
          <w:sz w:val="28"/>
          <w:szCs w:val="28"/>
        </w:rPr>
        <w:t xml:space="preserve"> мотивации студентов-медиков к изучению латинского языка, поиска новых средств и методов преподавания, привлечения </w:t>
      </w:r>
      <w:r w:rsidRPr="00D31F01">
        <w:rPr>
          <w:sz w:val="28"/>
          <w:szCs w:val="28"/>
        </w:rPr>
        <w:t>компьютерных</w:t>
      </w:r>
      <w:r w:rsidR="005B079F" w:rsidRPr="00D31F01">
        <w:rPr>
          <w:sz w:val="28"/>
          <w:szCs w:val="28"/>
        </w:rPr>
        <w:t xml:space="preserve"> технологий, </w:t>
      </w:r>
      <w:r w:rsidRPr="00D31F01">
        <w:rPr>
          <w:sz w:val="28"/>
          <w:szCs w:val="28"/>
        </w:rPr>
        <w:t xml:space="preserve">необходимости </w:t>
      </w:r>
      <w:r w:rsidR="005B079F" w:rsidRPr="00D31F01">
        <w:rPr>
          <w:sz w:val="28"/>
          <w:szCs w:val="28"/>
        </w:rPr>
        <w:t xml:space="preserve">мультидисциплинарного подхода </w:t>
      </w:r>
      <w:r w:rsidRPr="00D31F01">
        <w:rPr>
          <w:sz w:val="28"/>
          <w:szCs w:val="28"/>
        </w:rPr>
        <w:t xml:space="preserve">к преподаванию медицинской терминологии неоднократно поднимались </w:t>
      </w:r>
      <w:r w:rsidR="003649B8">
        <w:rPr>
          <w:sz w:val="28"/>
          <w:szCs w:val="28"/>
        </w:rPr>
        <w:t xml:space="preserve">ведущими украинскими </w:t>
      </w:r>
      <w:r w:rsidRPr="00D31F01">
        <w:rPr>
          <w:sz w:val="28"/>
          <w:szCs w:val="28"/>
        </w:rPr>
        <w:t>ла</w:t>
      </w:r>
      <w:r w:rsidR="00933446" w:rsidRPr="00D31F01">
        <w:rPr>
          <w:sz w:val="28"/>
          <w:szCs w:val="28"/>
        </w:rPr>
        <w:t>тини</w:t>
      </w:r>
      <w:r w:rsidR="003649B8">
        <w:rPr>
          <w:sz w:val="28"/>
          <w:szCs w:val="28"/>
        </w:rPr>
        <w:t>стами (</w:t>
      </w:r>
      <w:r w:rsidR="00733711">
        <w:rPr>
          <w:sz w:val="28"/>
          <w:szCs w:val="28"/>
        </w:rPr>
        <w:t>О. Беляева, А. Киселева</w:t>
      </w:r>
      <w:r w:rsidR="003649B8">
        <w:rPr>
          <w:sz w:val="28"/>
          <w:szCs w:val="28"/>
        </w:rPr>
        <w:t xml:space="preserve">, В. </w:t>
      </w:r>
      <w:proofErr w:type="spellStart"/>
      <w:r w:rsidR="003649B8">
        <w:rPr>
          <w:sz w:val="28"/>
          <w:szCs w:val="28"/>
        </w:rPr>
        <w:t>Шовковый</w:t>
      </w:r>
      <w:proofErr w:type="spellEnd"/>
      <w:r w:rsidR="00933446" w:rsidRPr="00D31F01">
        <w:rPr>
          <w:sz w:val="28"/>
          <w:szCs w:val="28"/>
        </w:rPr>
        <w:t>), многосторонне изучен вопрос преподавания украи</w:t>
      </w:r>
      <w:r w:rsidR="00733711">
        <w:rPr>
          <w:sz w:val="28"/>
          <w:szCs w:val="28"/>
        </w:rPr>
        <w:t>н</w:t>
      </w:r>
      <w:r w:rsidR="00933446" w:rsidRPr="00D31F01">
        <w:rPr>
          <w:sz w:val="28"/>
          <w:szCs w:val="28"/>
        </w:rPr>
        <w:t xml:space="preserve">ского языка </w:t>
      </w:r>
      <w:r w:rsidR="008868B7">
        <w:rPr>
          <w:sz w:val="28"/>
          <w:szCs w:val="28"/>
        </w:rPr>
        <w:t>как иностранного</w:t>
      </w:r>
      <w:r w:rsidR="00933446" w:rsidRPr="00D31F01">
        <w:rPr>
          <w:sz w:val="28"/>
          <w:szCs w:val="28"/>
        </w:rPr>
        <w:t xml:space="preserve"> (</w:t>
      </w:r>
      <w:r w:rsidR="003649B8">
        <w:rPr>
          <w:sz w:val="28"/>
          <w:szCs w:val="28"/>
          <w:lang w:val="uk-UA"/>
        </w:rPr>
        <w:t xml:space="preserve">Г. Коваль, С. Соколова, О. </w:t>
      </w:r>
      <w:proofErr w:type="spellStart"/>
      <w:r w:rsidR="003649B8">
        <w:rPr>
          <w:sz w:val="28"/>
          <w:szCs w:val="28"/>
          <w:lang w:val="uk-UA"/>
        </w:rPr>
        <w:t>Тростинская</w:t>
      </w:r>
      <w:proofErr w:type="spellEnd"/>
      <w:r w:rsidR="003649B8">
        <w:rPr>
          <w:sz w:val="28"/>
          <w:szCs w:val="28"/>
          <w:lang w:val="uk-UA"/>
        </w:rPr>
        <w:t>, Л. Бей</w:t>
      </w:r>
      <w:r w:rsidR="00933446" w:rsidRPr="00D31F01">
        <w:rPr>
          <w:sz w:val="28"/>
          <w:szCs w:val="28"/>
        </w:rPr>
        <w:t xml:space="preserve">). На этом </w:t>
      </w:r>
      <w:r w:rsidR="00933446" w:rsidRPr="00D31F01">
        <w:rPr>
          <w:sz w:val="28"/>
          <w:szCs w:val="28"/>
        </w:rPr>
        <w:lastRenderedPageBreak/>
        <w:t>фоне практически отсутствуют работы, анализирующие особенности преподавания латинского языка иностранным, прежд</w:t>
      </w:r>
      <w:r w:rsidR="005641B2">
        <w:rPr>
          <w:sz w:val="28"/>
          <w:szCs w:val="28"/>
        </w:rPr>
        <w:t xml:space="preserve">е всего англоязычным, студентам. Так, эта тема поднимается в статье </w:t>
      </w:r>
      <w:r w:rsidR="005641B2" w:rsidRPr="005641B2">
        <w:rPr>
          <w:sz w:val="28"/>
          <w:szCs w:val="28"/>
        </w:rPr>
        <w:t>О</w:t>
      </w:r>
      <w:r w:rsidR="005641B2">
        <w:rPr>
          <w:sz w:val="28"/>
          <w:szCs w:val="28"/>
        </w:rPr>
        <w:t>.</w:t>
      </w:r>
      <w:r w:rsidR="005641B2" w:rsidRPr="005641B2">
        <w:rPr>
          <w:sz w:val="28"/>
          <w:szCs w:val="28"/>
        </w:rPr>
        <w:t xml:space="preserve"> В</w:t>
      </w:r>
      <w:r w:rsidR="005641B2">
        <w:rPr>
          <w:sz w:val="28"/>
          <w:szCs w:val="28"/>
        </w:rPr>
        <w:t>.</w:t>
      </w:r>
      <w:r w:rsidR="005641B2" w:rsidRPr="005641B2">
        <w:rPr>
          <w:sz w:val="28"/>
          <w:szCs w:val="28"/>
        </w:rPr>
        <w:t xml:space="preserve"> </w:t>
      </w:r>
      <w:proofErr w:type="spellStart"/>
      <w:r w:rsidR="005641B2">
        <w:rPr>
          <w:sz w:val="28"/>
          <w:szCs w:val="28"/>
        </w:rPr>
        <w:t>Слугиной</w:t>
      </w:r>
      <w:proofErr w:type="spellEnd"/>
      <w:r w:rsidR="005641B2">
        <w:rPr>
          <w:sz w:val="28"/>
          <w:szCs w:val="28"/>
        </w:rPr>
        <w:t>, опубликованной в 2017 году [3].</w:t>
      </w:r>
    </w:p>
    <w:p w:rsidR="00933446" w:rsidRPr="00D31F01" w:rsidRDefault="003D4C69" w:rsidP="00A81D1F">
      <w:pPr>
        <w:spacing w:line="360" w:lineRule="auto"/>
        <w:ind w:firstLine="709"/>
        <w:jc w:val="both"/>
        <w:rPr>
          <w:sz w:val="28"/>
          <w:szCs w:val="28"/>
        </w:rPr>
      </w:pPr>
      <w:r w:rsidRPr="00D31F01">
        <w:rPr>
          <w:sz w:val="28"/>
          <w:szCs w:val="28"/>
        </w:rPr>
        <w:t>Необходимостью заполнения сформировавшегося пробела</w:t>
      </w:r>
      <w:r w:rsidR="00933446" w:rsidRPr="00D31F01">
        <w:rPr>
          <w:sz w:val="28"/>
          <w:szCs w:val="28"/>
        </w:rPr>
        <w:t xml:space="preserve"> обусловлена актуальность нашей работы, посвященной особенностям освоения англоязычными студентами</w:t>
      </w:r>
      <w:r w:rsidRPr="00D31F01">
        <w:rPr>
          <w:sz w:val="28"/>
          <w:szCs w:val="28"/>
        </w:rPr>
        <w:t>-медиками</w:t>
      </w:r>
      <w:r w:rsidR="00933446" w:rsidRPr="00D31F01">
        <w:rPr>
          <w:sz w:val="28"/>
          <w:szCs w:val="28"/>
        </w:rPr>
        <w:t xml:space="preserve"> </w:t>
      </w:r>
      <w:r w:rsidRPr="00D31F01">
        <w:rPr>
          <w:sz w:val="28"/>
          <w:szCs w:val="28"/>
        </w:rPr>
        <w:t>раздела «Клиническая терминология» в рамках курса «Латинский язык и медицинская терминология».</w:t>
      </w:r>
    </w:p>
    <w:p w:rsidR="003D4C69" w:rsidRPr="00D31F01" w:rsidRDefault="003D4C69" w:rsidP="003D4C69">
      <w:pPr>
        <w:spacing w:line="360" w:lineRule="auto"/>
        <w:ind w:firstLine="709"/>
        <w:jc w:val="both"/>
        <w:rPr>
          <w:sz w:val="28"/>
          <w:szCs w:val="28"/>
        </w:rPr>
      </w:pPr>
      <w:r w:rsidRPr="00D31F01">
        <w:rPr>
          <w:sz w:val="28"/>
          <w:szCs w:val="28"/>
        </w:rPr>
        <w:t xml:space="preserve">Целью нашей работы является </w:t>
      </w:r>
      <w:r w:rsidR="005641B2">
        <w:rPr>
          <w:sz w:val="28"/>
          <w:szCs w:val="28"/>
        </w:rPr>
        <w:t>характеристика</w:t>
      </w:r>
      <w:r w:rsidR="008078A7" w:rsidRPr="00D31F01">
        <w:rPr>
          <w:sz w:val="28"/>
          <w:szCs w:val="28"/>
        </w:rPr>
        <w:t xml:space="preserve"> особенност</w:t>
      </w:r>
      <w:r w:rsidR="005641B2">
        <w:rPr>
          <w:sz w:val="28"/>
          <w:szCs w:val="28"/>
        </w:rPr>
        <w:t>ей</w:t>
      </w:r>
      <w:r w:rsidRPr="00D31F01">
        <w:rPr>
          <w:sz w:val="28"/>
          <w:szCs w:val="28"/>
        </w:rPr>
        <w:t xml:space="preserve"> преподавания раздела «Клиническая терминология» англоязычным студентам и </w:t>
      </w:r>
      <w:r w:rsidR="00B03119" w:rsidRPr="00D31F01">
        <w:rPr>
          <w:sz w:val="28"/>
          <w:szCs w:val="28"/>
        </w:rPr>
        <w:t>обознач</w:t>
      </w:r>
      <w:r w:rsidR="005641B2">
        <w:rPr>
          <w:sz w:val="28"/>
          <w:szCs w:val="28"/>
        </w:rPr>
        <w:t>ение</w:t>
      </w:r>
      <w:r w:rsidR="00B03119" w:rsidRPr="00D31F01">
        <w:rPr>
          <w:sz w:val="28"/>
          <w:szCs w:val="28"/>
        </w:rPr>
        <w:t xml:space="preserve"> </w:t>
      </w:r>
      <w:r w:rsidR="008078A7" w:rsidRPr="00D31F01">
        <w:rPr>
          <w:sz w:val="28"/>
          <w:szCs w:val="28"/>
        </w:rPr>
        <w:t>наиболее типичны</w:t>
      </w:r>
      <w:r w:rsidR="005641B2">
        <w:rPr>
          <w:sz w:val="28"/>
          <w:szCs w:val="28"/>
        </w:rPr>
        <w:t>х ошибок</w:t>
      </w:r>
      <w:r w:rsidRPr="00D31F01">
        <w:rPr>
          <w:sz w:val="28"/>
          <w:szCs w:val="28"/>
        </w:rPr>
        <w:t>, которые допускают студенты на практических занятиях по данному разделу.</w:t>
      </w:r>
    </w:p>
    <w:p w:rsidR="0011245D" w:rsidRPr="00D31F01" w:rsidRDefault="008078A7" w:rsidP="00A81D1F">
      <w:pPr>
        <w:spacing w:line="360" w:lineRule="auto"/>
        <w:ind w:firstLine="709"/>
        <w:jc w:val="both"/>
        <w:rPr>
          <w:sz w:val="28"/>
          <w:szCs w:val="28"/>
        </w:rPr>
      </w:pPr>
      <w:r w:rsidRPr="00D31F01">
        <w:rPr>
          <w:sz w:val="28"/>
          <w:szCs w:val="28"/>
        </w:rPr>
        <w:t xml:space="preserve">Исходной особенностью, к которой вынужден адаптироваться </w:t>
      </w:r>
      <w:r w:rsidR="003D4C69" w:rsidRPr="00D31F01">
        <w:rPr>
          <w:sz w:val="28"/>
          <w:szCs w:val="28"/>
        </w:rPr>
        <w:t xml:space="preserve"> преподавател</w:t>
      </w:r>
      <w:r w:rsidRPr="00D31F01">
        <w:rPr>
          <w:sz w:val="28"/>
          <w:szCs w:val="28"/>
        </w:rPr>
        <w:t>ь</w:t>
      </w:r>
      <w:r w:rsidR="003D4C69" w:rsidRPr="00D31F01">
        <w:rPr>
          <w:sz w:val="28"/>
          <w:szCs w:val="28"/>
        </w:rPr>
        <w:t>,</w:t>
      </w:r>
      <w:r w:rsidR="0011245D" w:rsidRPr="00D31F01">
        <w:rPr>
          <w:sz w:val="28"/>
          <w:szCs w:val="28"/>
        </w:rPr>
        <w:t xml:space="preserve"> </w:t>
      </w:r>
      <w:r w:rsidRPr="00D31F01">
        <w:rPr>
          <w:sz w:val="28"/>
          <w:szCs w:val="28"/>
        </w:rPr>
        <w:t xml:space="preserve">является </w:t>
      </w:r>
      <w:r w:rsidR="0011245D" w:rsidRPr="00D31F01">
        <w:rPr>
          <w:sz w:val="28"/>
          <w:szCs w:val="28"/>
        </w:rPr>
        <w:t xml:space="preserve"> уровень подготовки студентов. В группах из 13-15 человек могут оказаться студенты, для которых английский является родным или </w:t>
      </w:r>
      <w:r w:rsidR="005641B2">
        <w:rPr>
          <w:sz w:val="28"/>
          <w:szCs w:val="28"/>
        </w:rPr>
        <w:t>вторым языком</w:t>
      </w:r>
      <w:r w:rsidR="0011245D" w:rsidRPr="00D31F01">
        <w:rPr>
          <w:sz w:val="28"/>
          <w:szCs w:val="28"/>
        </w:rPr>
        <w:t xml:space="preserve">, и учащиеся с низким уровнем владения языком-посредником. </w:t>
      </w:r>
      <w:r w:rsidR="003D4C69" w:rsidRPr="00D31F01">
        <w:rPr>
          <w:sz w:val="28"/>
          <w:szCs w:val="28"/>
        </w:rPr>
        <w:t>Для преподавателя языковой дисциплины эта проблема особенно актуальна.</w:t>
      </w:r>
    </w:p>
    <w:p w:rsidR="007D256B" w:rsidRPr="00D31F01" w:rsidRDefault="003D4C69" w:rsidP="00A81D1F">
      <w:pPr>
        <w:spacing w:line="360" w:lineRule="auto"/>
        <w:ind w:firstLine="709"/>
        <w:jc w:val="both"/>
        <w:rPr>
          <w:sz w:val="28"/>
          <w:szCs w:val="28"/>
        </w:rPr>
      </w:pPr>
      <w:r w:rsidRPr="00D31F01">
        <w:rPr>
          <w:sz w:val="28"/>
          <w:szCs w:val="28"/>
        </w:rPr>
        <w:t>С р</w:t>
      </w:r>
      <w:r w:rsidR="0011245D" w:rsidRPr="00D31F01">
        <w:rPr>
          <w:sz w:val="28"/>
          <w:szCs w:val="28"/>
        </w:rPr>
        <w:t>аздел</w:t>
      </w:r>
      <w:r w:rsidRPr="00D31F01">
        <w:rPr>
          <w:sz w:val="28"/>
          <w:szCs w:val="28"/>
        </w:rPr>
        <w:t>ом</w:t>
      </w:r>
      <w:r w:rsidR="0011245D" w:rsidRPr="00D31F01">
        <w:rPr>
          <w:sz w:val="28"/>
          <w:szCs w:val="28"/>
        </w:rPr>
        <w:t xml:space="preserve"> «Клиническая терминология» студенты знакомятся после </w:t>
      </w:r>
      <w:r w:rsidRPr="00D31F01">
        <w:rPr>
          <w:sz w:val="28"/>
          <w:szCs w:val="28"/>
        </w:rPr>
        <w:t xml:space="preserve">освоения </w:t>
      </w:r>
      <w:r w:rsidR="0011245D" w:rsidRPr="00D31F01">
        <w:rPr>
          <w:sz w:val="28"/>
          <w:szCs w:val="28"/>
        </w:rPr>
        <w:t xml:space="preserve">анатомической (а иногда </w:t>
      </w:r>
      <w:r w:rsidR="009647CD" w:rsidRPr="00D31F01">
        <w:rPr>
          <w:sz w:val="28"/>
          <w:szCs w:val="28"/>
        </w:rPr>
        <w:t>и</w:t>
      </w:r>
      <w:r w:rsidRPr="00D31F01">
        <w:rPr>
          <w:sz w:val="28"/>
          <w:szCs w:val="28"/>
        </w:rPr>
        <w:t xml:space="preserve"> фармацевтической) терминологии</w:t>
      </w:r>
      <w:r w:rsidR="0011245D" w:rsidRPr="00D31F01">
        <w:rPr>
          <w:sz w:val="28"/>
          <w:szCs w:val="28"/>
        </w:rPr>
        <w:t xml:space="preserve">. То есть студент, изучающий клиническую терминологию, уже имеет представление о грамматике латинского языка, владеет довольно обширным лексическим запасом (названия органов тела человека), может переводить с латинского на английский и с английского на латинский </w:t>
      </w:r>
      <w:r w:rsidR="009647CD" w:rsidRPr="00D31F01">
        <w:rPr>
          <w:sz w:val="28"/>
          <w:szCs w:val="28"/>
        </w:rPr>
        <w:t>различные по структуре</w:t>
      </w:r>
      <w:r w:rsidR="0011245D" w:rsidRPr="00D31F01">
        <w:rPr>
          <w:sz w:val="28"/>
          <w:szCs w:val="28"/>
        </w:rPr>
        <w:t xml:space="preserve"> термины.</w:t>
      </w:r>
    </w:p>
    <w:p w:rsidR="0011245D" w:rsidRPr="00D31F01" w:rsidRDefault="0011245D" w:rsidP="00A81D1F">
      <w:pPr>
        <w:spacing w:line="360" w:lineRule="auto"/>
        <w:ind w:firstLine="709"/>
        <w:jc w:val="both"/>
        <w:rPr>
          <w:sz w:val="28"/>
          <w:szCs w:val="28"/>
        </w:rPr>
      </w:pPr>
      <w:r w:rsidRPr="00D31F01">
        <w:rPr>
          <w:sz w:val="28"/>
          <w:szCs w:val="28"/>
        </w:rPr>
        <w:t>Специфика работы с клинической терминологией обусло</w:t>
      </w:r>
      <w:r w:rsidR="00090EA1" w:rsidRPr="00D31F01">
        <w:rPr>
          <w:sz w:val="28"/>
          <w:szCs w:val="28"/>
        </w:rPr>
        <w:t>влена: 1) использованием нового языкового материала (</w:t>
      </w:r>
      <w:proofErr w:type="spellStart"/>
      <w:r w:rsidR="00090EA1" w:rsidRPr="00D31F01">
        <w:rPr>
          <w:sz w:val="28"/>
          <w:szCs w:val="28"/>
        </w:rPr>
        <w:t>терминоэлементы</w:t>
      </w:r>
      <w:proofErr w:type="spellEnd"/>
      <w:r w:rsidR="00090EA1" w:rsidRPr="00D31F01">
        <w:rPr>
          <w:sz w:val="28"/>
          <w:szCs w:val="28"/>
        </w:rPr>
        <w:t xml:space="preserve"> гре</w:t>
      </w:r>
      <w:r w:rsidR="005641B2">
        <w:rPr>
          <w:sz w:val="28"/>
          <w:szCs w:val="28"/>
        </w:rPr>
        <w:t>ческого происхождения); 2) сменой принципа работы с лексикой –</w:t>
      </w:r>
      <w:r w:rsidR="00090EA1" w:rsidRPr="00D31F01">
        <w:rPr>
          <w:sz w:val="28"/>
          <w:szCs w:val="28"/>
        </w:rPr>
        <w:t xml:space="preserve"> на первый план выходит морфолого-синтаксический анализ терминов (перевод играет второстепенную роль); 3) многообразие возможностей объяснения терминов, </w:t>
      </w:r>
      <w:r w:rsidR="00090EA1" w:rsidRPr="00D31F01">
        <w:rPr>
          <w:sz w:val="28"/>
          <w:szCs w:val="28"/>
        </w:rPr>
        <w:lastRenderedPageBreak/>
        <w:t xml:space="preserve">связанный с полисемией </w:t>
      </w:r>
      <w:proofErr w:type="spellStart"/>
      <w:r w:rsidR="00090EA1" w:rsidRPr="00D31F01">
        <w:rPr>
          <w:sz w:val="28"/>
          <w:szCs w:val="28"/>
        </w:rPr>
        <w:t>терминоэлементов</w:t>
      </w:r>
      <w:proofErr w:type="spellEnd"/>
      <w:r w:rsidR="00090EA1" w:rsidRPr="00D31F01">
        <w:rPr>
          <w:sz w:val="28"/>
          <w:szCs w:val="28"/>
        </w:rPr>
        <w:t xml:space="preserve"> и наличием </w:t>
      </w:r>
      <w:r w:rsidR="00B54B45" w:rsidRPr="00D31F01">
        <w:rPr>
          <w:sz w:val="28"/>
          <w:szCs w:val="28"/>
        </w:rPr>
        <w:t>обширных синонимических рядов в языке обучения. Следовательно</w:t>
      </w:r>
      <w:r w:rsidR="005641B2">
        <w:rPr>
          <w:sz w:val="28"/>
          <w:szCs w:val="28"/>
        </w:rPr>
        <w:t>,</w:t>
      </w:r>
      <w:r w:rsidR="00B54B45" w:rsidRPr="00D31F01">
        <w:rPr>
          <w:sz w:val="28"/>
          <w:szCs w:val="28"/>
        </w:rPr>
        <w:t xml:space="preserve"> перед студентом стоит задача не только запомнить большое количество новых языковых единиц, но перестроить способ восприятия терминов.</w:t>
      </w:r>
    </w:p>
    <w:p w:rsidR="00D845A4" w:rsidRPr="00D31F01" w:rsidRDefault="00D845A4" w:rsidP="00A81D1F">
      <w:pPr>
        <w:spacing w:line="360" w:lineRule="auto"/>
        <w:ind w:firstLine="709"/>
        <w:jc w:val="both"/>
        <w:rPr>
          <w:sz w:val="28"/>
          <w:szCs w:val="28"/>
        </w:rPr>
      </w:pPr>
      <w:r w:rsidRPr="00D31F01">
        <w:rPr>
          <w:sz w:val="28"/>
          <w:szCs w:val="28"/>
        </w:rPr>
        <w:t xml:space="preserve">При этом преподавателю необходимо учитывать тот факт, что учащийся владеет несколькими живыми иностранными языками (часто принадлежащими к различным языковым группам), что, с одной стороны, позволяет опираться на уже существующий опыт в овладении иностранным языком, с другой стороны </w:t>
      </w:r>
      <w:r w:rsidR="005641B2">
        <w:rPr>
          <w:sz w:val="28"/>
          <w:szCs w:val="28"/>
        </w:rPr>
        <w:t>–</w:t>
      </w:r>
      <w:r w:rsidRPr="00D31F01">
        <w:rPr>
          <w:sz w:val="28"/>
          <w:szCs w:val="28"/>
        </w:rPr>
        <w:t xml:space="preserve"> приводит к </w:t>
      </w:r>
      <w:proofErr w:type="spellStart"/>
      <w:r w:rsidRPr="00D31F01">
        <w:rPr>
          <w:sz w:val="28"/>
          <w:szCs w:val="28"/>
        </w:rPr>
        <w:t>мультилингвальной</w:t>
      </w:r>
      <w:proofErr w:type="spellEnd"/>
      <w:r w:rsidRPr="00D31F01">
        <w:rPr>
          <w:sz w:val="28"/>
          <w:szCs w:val="28"/>
        </w:rPr>
        <w:t xml:space="preserve"> интерференции. Анализ подобных явлений представляет большой интерес как с точки зрения обучения языкам, так и с точки зрени</w:t>
      </w:r>
      <w:r w:rsidR="00647EF4">
        <w:rPr>
          <w:sz w:val="28"/>
          <w:szCs w:val="28"/>
        </w:rPr>
        <w:t>я</w:t>
      </w:r>
      <w:r w:rsidRPr="00D31F01">
        <w:rPr>
          <w:sz w:val="28"/>
          <w:szCs w:val="28"/>
        </w:rPr>
        <w:t xml:space="preserve"> психолингвистики. Однако применительно к изучению латинского языка исследования подобной тематики нам не известны.</w:t>
      </w:r>
    </w:p>
    <w:p w:rsidR="00D845A4" w:rsidRPr="00D31F01" w:rsidRDefault="002075D0" w:rsidP="00A81D1F">
      <w:pPr>
        <w:spacing w:line="360" w:lineRule="auto"/>
        <w:ind w:firstLine="709"/>
        <w:jc w:val="both"/>
        <w:rPr>
          <w:sz w:val="28"/>
          <w:szCs w:val="28"/>
        </w:rPr>
      </w:pPr>
      <w:r w:rsidRPr="00D31F01">
        <w:rPr>
          <w:sz w:val="28"/>
          <w:szCs w:val="28"/>
        </w:rPr>
        <w:t xml:space="preserve">П. Б. </w:t>
      </w:r>
      <w:proofErr w:type="spellStart"/>
      <w:r w:rsidRPr="00D31F01">
        <w:rPr>
          <w:sz w:val="28"/>
          <w:szCs w:val="28"/>
        </w:rPr>
        <w:t>Тишулин</w:t>
      </w:r>
      <w:proofErr w:type="spellEnd"/>
      <w:r w:rsidRPr="00D31F01">
        <w:rPr>
          <w:sz w:val="28"/>
          <w:szCs w:val="28"/>
        </w:rPr>
        <w:t xml:space="preserve"> выделяет типологию </w:t>
      </w:r>
      <w:r w:rsidR="00647EF4">
        <w:rPr>
          <w:sz w:val="28"/>
          <w:szCs w:val="28"/>
        </w:rPr>
        <w:t xml:space="preserve">речевых ошибок </w:t>
      </w:r>
      <w:r w:rsidRPr="00D31F01">
        <w:rPr>
          <w:sz w:val="28"/>
          <w:szCs w:val="28"/>
        </w:rPr>
        <w:t>в</w:t>
      </w:r>
      <w:r w:rsidR="00174AEC" w:rsidRPr="00D31F01">
        <w:rPr>
          <w:sz w:val="28"/>
          <w:szCs w:val="28"/>
        </w:rPr>
        <w:t xml:space="preserve"> соответствии с </w:t>
      </w:r>
      <w:r w:rsidRPr="00D31F01">
        <w:rPr>
          <w:sz w:val="28"/>
          <w:szCs w:val="28"/>
        </w:rPr>
        <w:t>уровнем</w:t>
      </w:r>
      <w:r w:rsidR="00174AEC" w:rsidRPr="00D31F01">
        <w:rPr>
          <w:sz w:val="28"/>
          <w:szCs w:val="28"/>
        </w:rPr>
        <w:t xml:space="preserve"> языка</w:t>
      </w:r>
      <w:r w:rsidR="00647EF4">
        <w:rPr>
          <w:sz w:val="28"/>
          <w:szCs w:val="28"/>
        </w:rPr>
        <w:t xml:space="preserve">: </w:t>
      </w:r>
      <w:r w:rsidR="00174AEC" w:rsidRPr="00D31F01">
        <w:rPr>
          <w:sz w:val="28"/>
          <w:szCs w:val="28"/>
        </w:rPr>
        <w:t>фонетические (фонологические</w:t>
      </w:r>
      <w:r w:rsidR="00647EF4">
        <w:rPr>
          <w:sz w:val="28"/>
          <w:szCs w:val="28"/>
        </w:rPr>
        <w:t>; лексико-семантические ошибки</w:t>
      </w:r>
      <w:r w:rsidR="00174AEC" w:rsidRPr="00D31F01">
        <w:rPr>
          <w:sz w:val="28"/>
          <w:szCs w:val="28"/>
        </w:rPr>
        <w:t xml:space="preserve">; </w:t>
      </w:r>
      <w:proofErr w:type="gramStart"/>
      <w:r w:rsidR="00174AEC" w:rsidRPr="00D31F01">
        <w:rPr>
          <w:sz w:val="28"/>
          <w:szCs w:val="28"/>
        </w:rPr>
        <w:t>морфо-синтаксические</w:t>
      </w:r>
      <w:proofErr w:type="gramEnd"/>
      <w:r w:rsidRPr="00D31F01">
        <w:rPr>
          <w:sz w:val="28"/>
          <w:szCs w:val="28"/>
        </w:rPr>
        <w:t xml:space="preserve"> </w:t>
      </w:r>
      <w:r w:rsidR="00647EF4">
        <w:rPr>
          <w:sz w:val="28"/>
          <w:szCs w:val="28"/>
        </w:rPr>
        <w:t>ошибки</w:t>
      </w:r>
      <w:r w:rsidR="00174AEC" w:rsidRPr="00D31F01">
        <w:rPr>
          <w:sz w:val="28"/>
          <w:szCs w:val="28"/>
        </w:rPr>
        <w:t>;</w:t>
      </w:r>
      <w:r w:rsidRPr="00D31F01">
        <w:rPr>
          <w:sz w:val="28"/>
          <w:szCs w:val="28"/>
        </w:rPr>
        <w:t xml:space="preserve"> </w:t>
      </w:r>
      <w:r w:rsidR="00647EF4">
        <w:rPr>
          <w:sz w:val="28"/>
          <w:szCs w:val="28"/>
        </w:rPr>
        <w:t xml:space="preserve">прагматические ошибки </w:t>
      </w:r>
      <w:r w:rsidRPr="00D31F01">
        <w:rPr>
          <w:sz w:val="28"/>
          <w:szCs w:val="28"/>
        </w:rPr>
        <w:t>[</w:t>
      </w:r>
      <w:r w:rsidR="009C1339">
        <w:rPr>
          <w:sz w:val="28"/>
          <w:szCs w:val="28"/>
        </w:rPr>
        <w:t>3</w:t>
      </w:r>
      <w:r w:rsidR="003E445B">
        <w:rPr>
          <w:sz w:val="28"/>
          <w:szCs w:val="28"/>
        </w:rPr>
        <w:t xml:space="preserve">, с. </w:t>
      </w:r>
      <w:r w:rsidR="005641B2">
        <w:rPr>
          <w:sz w:val="28"/>
          <w:szCs w:val="28"/>
        </w:rPr>
        <w:t>133</w:t>
      </w:r>
      <w:r w:rsidRPr="00D31F01">
        <w:rPr>
          <w:sz w:val="28"/>
          <w:szCs w:val="28"/>
        </w:rPr>
        <w:t>].</w:t>
      </w:r>
    </w:p>
    <w:p w:rsidR="002075D0" w:rsidRPr="00D31F01" w:rsidRDefault="002075D0" w:rsidP="00A81D1F">
      <w:pPr>
        <w:spacing w:line="360" w:lineRule="auto"/>
        <w:ind w:firstLine="709"/>
        <w:jc w:val="both"/>
        <w:rPr>
          <w:sz w:val="28"/>
          <w:szCs w:val="28"/>
        </w:rPr>
      </w:pPr>
      <w:r w:rsidRPr="00D31F01">
        <w:rPr>
          <w:sz w:val="28"/>
          <w:szCs w:val="28"/>
        </w:rPr>
        <w:t>При изучении клинической терминологии наиболее значимы</w:t>
      </w:r>
      <w:r w:rsidR="00647EF4">
        <w:rPr>
          <w:sz w:val="28"/>
          <w:szCs w:val="28"/>
        </w:rPr>
        <w:t>ми являются фонетические ошибки, а</w:t>
      </w:r>
      <w:r w:rsidRPr="00D31F01">
        <w:rPr>
          <w:sz w:val="28"/>
          <w:szCs w:val="28"/>
        </w:rPr>
        <w:t xml:space="preserve"> лексико-семантические ошибки оказываются неразрывно связанными с </w:t>
      </w:r>
      <w:proofErr w:type="gramStart"/>
      <w:r w:rsidRPr="00D31F01">
        <w:rPr>
          <w:sz w:val="28"/>
          <w:szCs w:val="28"/>
        </w:rPr>
        <w:t>морфо-синтаксическими</w:t>
      </w:r>
      <w:proofErr w:type="gramEnd"/>
      <w:r w:rsidRPr="00D31F01">
        <w:rPr>
          <w:sz w:val="28"/>
          <w:szCs w:val="28"/>
        </w:rPr>
        <w:t xml:space="preserve">, </w:t>
      </w:r>
      <w:r w:rsidR="009C1339">
        <w:rPr>
          <w:sz w:val="28"/>
          <w:szCs w:val="28"/>
        </w:rPr>
        <w:t>ведь</w:t>
      </w:r>
      <w:r w:rsidRPr="00D31F01">
        <w:rPr>
          <w:sz w:val="28"/>
          <w:szCs w:val="28"/>
        </w:rPr>
        <w:t xml:space="preserve"> студенты знакомятся с правилами сочетаемости </w:t>
      </w:r>
      <w:proofErr w:type="spellStart"/>
      <w:r w:rsidRPr="00D31F01">
        <w:rPr>
          <w:sz w:val="28"/>
          <w:szCs w:val="28"/>
        </w:rPr>
        <w:t>терминоэлементов</w:t>
      </w:r>
      <w:proofErr w:type="spellEnd"/>
      <w:r w:rsidRPr="00D31F01">
        <w:rPr>
          <w:sz w:val="28"/>
          <w:szCs w:val="28"/>
        </w:rPr>
        <w:t xml:space="preserve"> в рамках лексических единиц. При этом прагматический аспект не является релевантным, поскольку одной из особенностей изучения латинского языка в медицинском вузе является отсутствие действенной коммуникативной составляющей.</w:t>
      </w:r>
    </w:p>
    <w:p w:rsidR="002075D0" w:rsidRPr="00D31F01" w:rsidRDefault="00B54B45" w:rsidP="00A81D1F">
      <w:pPr>
        <w:spacing w:line="360" w:lineRule="auto"/>
        <w:ind w:firstLine="709"/>
        <w:jc w:val="both"/>
        <w:rPr>
          <w:sz w:val="28"/>
          <w:szCs w:val="28"/>
        </w:rPr>
      </w:pPr>
      <w:r w:rsidRPr="00D31F01">
        <w:rPr>
          <w:sz w:val="28"/>
          <w:szCs w:val="28"/>
        </w:rPr>
        <w:t xml:space="preserve">Запоминание греко-латинских </w:t>
      </w:r>
      <w:proofErr w:type="spellStart"/>
      <w:r w:rsidRPr="00D31F01">
        <w:rPr>
          <w:sz w:val="28"/>
          <w:szCs w:val="28"/>
        </w:rPr>
        <w:t>терминоэлементов</w:t>
      </w:r>
      <w:proofErr w:type="spellEnd"/>
      <w:r w:rsidRPr="00D31F01">
        <w:rPr>
          <w:sz w:val="28"/>
          <w:szCs w:val="28"/>
        </w:rPr>
        <w:t xml:space="preserve"> для студентов с английским языком обучения</w:t>
      </w:r>
      <w:r w:rsidR="009C1339">
        <w:rPr>
          <w:sz w:val="28"/>
          <w:szCs w:val="28"/>
        </w:rPr>
        <w:t xml:space="preserve"> зачастую не является проблемой.</w:t>
      </w:r>
      <w:r w:rsidRPr="00D31F01">
        <w:rPr>
          <w:sz w:val="28"/>
          <w:szCs w:val="28"/>
        </w:rPr>
        <w:t xml:space="preserve"> </w:t>
      </w:r>
      <w:r w:rsidR="009C1339">
        <w:rPr>
          <w:sz w:val="28"/>
          <w:szCs w:val="28"/>
        </w:rPr>
        <w:t>А</w:t>
      </w:r>
      <w:r w:rsidRPr="00D31F01">
        <w:rPr>
          <w:sz w:val="28"/>
          <w:szCs w:val="28"/>
        </w:rPr>
        <w:t xml:space="preserve">нглийская клиническая терминология опирается на </w:t>
      </w:r>
      <w:r w:rsidR="009647CD" w:rsidRPr="00D31F01">
        <w:rPr>
          <w:sz w:val="28"/>
          <w:szCs w:val="28"/>
        </w:rPr>
        <w:t xml:space="preserve">международную </w:t>
      </w:r>
      <w:r w:rsidR="009C1339">
        <w:rPr>
          <w:sz w:val="28"/>
          <w:szCs w:val="28"/>
        </w:rPr>
        <w:t>латинскую:</w:t>
      </w:r>
      <w:r w:rsidRPr="00D31F01">
        <w:rPr>
          <w:sz w:val="28"/>
          <w:szCs w:val="28"/>
        </w:rPr>
        <w:t xml:space="preserve"> </w:t>
      </w:r>
      <w:proofErr w:type="gramStart"/>
      <w:r w:rsidRPr="00D31F01">
        <w:rPr>
          <w:sz w:val="28"/>
          <w:szCs w:val="28"/>
        </w:rPr>
        <w:t>следовательно</w:t>
      </w:r>
      <w:proofErr w:type="gramEnd"/>
      <w:r w:rsidRPr="00D31F01">
        <w:rPr>
          <w:sz w:val="28"/>
          <w:szCs w:val="28"/>
        </w:rPr>
        <w:t xml:space="preserve"> сохраняется значение и правописание большинства латинизированных греческих </w:t>
      </w:r>
      <w:proofErr w:type="spellStart"/>
      <w:r w:rsidRPr="00D31F01">
        <w:rPr>
          <w:sz w:val="28"/>
          <w:szCs w:val="28"/>
        </w:rPr>
        <w:t>терминоэлементов</w:t>
      </w:r>
      <w:proofErr w:type="spellEnd"/>
      <w:r w:rsidRPr="00D31F01">
        <w:rPr>
          <w:sz w:val="28"/>
          <w:szCs w:val="28"/>
        </w:rPr>
        <w:t xml:space="preserve">: </w:t>
      </w:r>
      <w:r w:rsidR="003E445B">
        <w:rPr>
          <w:sz w:val="28"/>
          <w:szCs w:val="28"/>
        </w:rPr>
        <w:t>«</w:t>
      </w:r>
      <w:proofErr w:type="spellStart"/>
      <w:r w:rsidRPr="00D31F01">
        <w:rPr>
          <w:sz w:val="28"/>
          <w:szCs w:val="28"/>
        </w:rPr>
        <w:t>pharyng</w:t>
      </w:r>
      <w:proofErr w:type="spellEnd"/>
      <w:r w:rsidRPr="00D31F01">
        <w:rPr>
          <w:sz w:val="28"/>
          <w:szCs w:val="28"/>
        </w:rPr>
        <w:t>-</w:t>
      </w:r>
      <w:r w:rsidR="003E445B">
        <w:rPr>
          <w:sz w:val="28"/>
          <w:szCs w:val="28"/>
        </w:rPr>
        <w:t>»</w:t>
      </w:r>
      <w:r w:rsidRPr="00D31F01">
        <w:rPr>
          <w:sz w:val="28"/>
          <w:szCs w:val="28"/>
        </w:rPr>
        <w:t xml:space="preserve">, </w:t>
      </w:r>
      <w:r w:rsidR="003E445B">
        <w:rPr>
          <w:sz w:val="28"/>
          <w:szCs w:val="28"/>
        </w:rPr>
        <w:t>«</w:t>
      </w:r>
      <w:proofErr w:type="spellStart"/>
      <w:r w:rsidRPr="00D31F01">
        <w:rPr>
          <w:sz w:val="28"/>
          <w:szCs w:val="28"/>
        </w:rPr>
        <w:t>phren</w:t>
      </w:r>
      <w:proofErr w:type="spellEnd"/>
      <w:r w:rsidRPr="00D31F01">
        <w:rPr>
          <w:sz w:val="28"/>
          <w:szCs w:val="28"/>
        </w:rPr>
        <w:t>-</w:t>
      </w:r>
      <w:r w:rsidR="003E445B">
        <w:rPr>
          <w:sz w:val="28"/>
          <w:szCs w:val="28"/>
        </w:rPr>
        <w:t>»</w:t>
      </w:r>
      <w:r w:rsidRPr="00D31F01">
        <w:rPr>
          <w:sz w:val="28"/>
          <w:szCs w:val="28"/>
        </w:rPr>
        <w:t xml:space="preserve">, </w:t>
      </w:r>
      <w:r w:rsidR="003E445B">
        <w:rPr>
          <w:sz w:val="28"/>
          <w:szCs w:val="28"/>
        </w:rPr>
        <w:t>«</w:t>
      </w:r>
      <w:r w:rsidRPr="00D31F01">
        <w:rPr>
          <w:sz w:val="28"/>
          <w:szCs w:val="28"/>
        </w:rPr>
        <w:t>-</w:t>
      </w:r>
      <w:proofErr w:type="spellStart"/>
      <w:r w:rsidRPr="00D31F01">
        <w:rPr>
          <w:sz w:val="28"/>
          <w:szCs w:val="28"/>
        </w:rPr>
        <w:t>ectomia</w:t>
      </w:r>
      <w:proofErr w:type="spellEnd"/>
      <w:r w:rsidR="003E445B">
        <w:rPr>
          <w:sz w:val="28"/>
          <w:szCs w:val="28"/>
        </w:rPr>
        <w:t>»</w:t>
      </w:r>
      <w:r w:rsidRPr="00D31F01">
        <w:rPr>
          <w:sz w:val="28"/>
          <w:szCs w:val="28"/>
        </w:rPr>
        <w:t xml:space="preserve">, </w:t>
      </w:r>
      <w:r w:rsidR="003E445B">
        <w:rPr>
          <w:sz w:val="28"/>
          <w:szCs w:val="28"/>
        </w:rPr>
        <w:t>«</w:t>
      </w:r>
      <w:r w:rsidRPr="00D31F01">
        <w:rPr>
          <w:sz w:val="28"/>
          <w:szCs w:val="28"/>
        </w:rPr>
        <w:t>-</w:t>
      </w:r>
      <w:proofErr w:type="spellStart"/>
      <w:r w:rsidRPr="00D31F01">
        <w:rPr>
          <w:sz w:val="28"/>
          <w:szCs w:val="28"/>
        </w:rPr>
        <w:t>rrhexis</w:t>
      </w:r>
      <w:proofErr w:type="spellEnd"/>
      <w:r w:rsidR="003E445B">
        <w:rPr>
          <w:sz w:val="28"/>
          <w:szCs w:val="28"/>
        </w:rPr>
        <w:t>»</w:t>
      </w:r>
      <w:r w:rsidRPr="00D31F01">
        <w:rPr>
          <w:sz w:val="28"/>
          <w:szCs w:val="28"/>
        </w:rPr>
        <w:t xml:space="preserve">, </w:t>
      </w:r>
      <w:r w:rsidR="003E445B">
        <w:rPr>
          <w:sz w:val="28"/>
          <w:szCs w:val="28"/>
        </w:rPr>
        <w:t>«</w:t>
      </w:r>
      <w:r w:rsidRPr="00D31F01">
        <w:rPr>
          <w:sz w:val="28"/>
          <w:szCs w:val="28"/>
        </w:rPr>
        <w:t>-</w:t>
      </w:r>
      <w:proofErr w:type="spellStart"/>
      <w:r w:rsidRPr="00D31F01">
        <w:rPr>
          <w:sz w:val="28"/>
          <w:szCs w:val="28"/>
        </w:rPr>
        <w:t>stenosis</w:t>
      </w:r>
      <w:proofErr w:type="spellEnd"/>
      <w:r w:rsidR="003E445B">
        <w:rPr>
          <w:sz w:val="28"/>
          <w:szCs w:val="28"/>
        </w:rPr>
        <w:t>»</w:t>
      </w:r>
      <w:r w:rsidRPr="00D31F01">
        <w:rPr>
          <w:sz w:val="28"/>
          <w:szCs w:val="28"/>
        </w:rPr>
        <w:t>. Таким образом</w:t>
      </w:r>
      <w:r w:rsidR="009647CD" w:rsidRPr="00D31F01">
        <w:rPr>
          <w:sz w:val="28"/>
          <w:szCs w:val="28"/>
        </w:rPr>
        <w:t>,</w:t>
      </w:r>
      <w:r w:rsidRPr="00D31F01">
        <w:rPr>
          <w:sz w:val="28"/>
          <w:szCs w:val="28"/>
        </w:rPr>
        <w:t xml:space="preserve"> англоязычные студенты </w:t>
      </w:r>
      <w:r w:rsidRPr="00D31F01">
        <w:rPr>
          <w:sz w:val="28"/>
          <w:szCs w:val="28"/>
        </w:rPr>
        <w:lastRenderedPageBreak/>
        <w:t xml:space="preserve">избегают типичных для украинских студентов ошибок, связанных с </w:t>
      </w:r>
      <w:r w:rsidR="002075D0" w:rsidRPr="00D31F01">
        <w:rPr>
          <w:sz w:val="28"/>
          <w:szCs w:val="28"/>
        </w:rPr>
        <w:t>орфографией</w:t>
      </w:r>
      <w:r w:rsidRPr="00D31F01">
        <w:rPr>
          <w:sz w:val="28"/>
          <w:szCs w:val="28"/>
        </w:rPr>
        <w:t xml:space="preserve">. </w:t>
      </w:r>
    </w:p>
    <w:p w:rsidR="00B54B45" w:rsidRPr="00D31F01" w:rsidRDefault="00B54B45" w:rsidP="00A81D1F">
      <w:pPr>
        <w:spacing w:line="360" w:lineRule="auto"/>
        <w:ind w:firstLine="709"/>
        <w:jc w:val="both"/>
        <w:rPr>
          <w:sz w:val="28"/>
          <w:szCs w:val="28"/>
        </w:rPr>
      </w:pPr>
      <w:r w:rsidRPr="00D31F01">
        <w:rPr>
          <w:sz w:val="28"/>
          <w:szCs w:val="28"/>
        </w:rPr>
        <w:t xml:space="preserve">Однако графические </w:t>
      </w:r>
      <w:r w:rsidR="002075D0" w:rsidRPr="00D31F01">
        <w:rPr>
          <w:sz w:val="28"/>
          <w:szCs w:val="28"/>
        </w:rPr>
        <w:t xml:space="preserve">и фонетические </w:t>
      </w:r>
      <w:r w:rsidRPr="00D31F01">
        <w:rPr>
          <w:sz w:val="28"/>
          <w:szCs w:val="28"/>
        </w:rPr>
        <w:t>ошибки возникают</w:t>
      </w:r>
      <w:r w:rsidR="002075D0" w:rsidRPr="00D31F01">
        <w:rPr>
          <w:sz w:val="28"/>
          <w:szCs w:val="28"/>
        </w:rPr>
        <w:t xml:space="preserve"> под влиянием языковой интерференции</w:t>
      </w:r>
      <w:r w:rsidR="003E445B">
        <w:rPr>
          <w:sz w:val="28"/>
          <w:szCs w:val="28"/>
        </w:rPr>
        <w:t xml:space="preserve"> при условии различия написания или </w:t>
      </w:r>
      <w:r w:rsidRPr="00D31F01">
        <w:rPr>
          <w:sz w:val="28"/>
          <w:szCs w:val="28"/>
        </w:rPr>
        <w:t xml:space="preserve">произношения терминов в латинском и английским языках. Например, </w:t>
      </w:r>
      <w:proofErr w:type="spellStart"/>
      <w:r w:rsidR="00ED4CF2" w:rsidRPr="00D31F01">
        <w:rPr>
          <w:sz w:val="28"/>
          <w:szCs w:val="28"/>
        </w:rPr>
        <w:t>pneumonia</w:t>
      </w:r>
      <w:proofErr w:type="spellEnd"/>
      <w:r w:rsidR="00ED4CF2" w:rsidRPr="00D31F01">
        <w:rPr>
          <w:sz w:val="28"/>
          <w:szCs w:val="28"/>
        </w:rPr>
        <w:t xml:space="preserve">, </w:t>
      </w:r>
      <w:proofErr w:type="spellStart"/>
      <w:r w:rsidR="00ED4CF2" w:rsidRPr="00D31F01">
        <w:rPr>
          <w:sz w:val="28"/>
          <w:szCs w:val="28"/>
        </w:rPr>
        <w:t>psychiatria</w:t>
      </w:r>
      <w:proofErr w:type="spellEnd"/>
      <w:r w:rsidR="00BB0C22" w:rsidRPr="00D31F01">
        <w:rPr>
          <w:sz w:val="28"/>
          <w:szCs w:val="28"/>
        </w:rPr>
        <w:t xml:space="preserve"> произносятся по-английски [</w:t>
      </w:r>
      <w:proofErr w:type="spellStart"/>
      <w:r w:rsidR="00BB0C22" w:rsidRPr="00D31F01">
        <w:rPr>
          <w:sz w:val="28"/>
          <w:szCs w:val="28"/>
        </w:rPr>
        <w:t>nju</w:t>
      </w:r>
      <w:proofErr w:type="spellEnd"/>
      <w:r w:rsidR="00BB0C22" w:rsidRPr="00D31F01">
        <w:rPr>
          <w:sz w:val="28"/>
          <w:szCs w:val="28"/>
        </w:rPr>
        <w:t>ː'</w:t>
      </w:r>
      <w:proofErr w:type="spellStart"/>
      <w:r w:rsidR="00BB0C22" w:rsidRPr="00D31F01">
        <w:rPr>
          <w:sz w:val="28"/>
          <w:szCs w:val="28"/>
        </w:rPr>
        <w:t>məunɪə</w:t>
      </w:r>
      <w:proofErr w:type="spellEnd"/>
      <w:r w:rsidR="00BB0C22" w:rsidRPr="00D31F01">
        <w:rPr>
          <w:sz w:val="28"/>
          <w:szCs w:val="28"/>
        </w:rPr>
        <w:t>], [</w:t>
      </w:r>
      <w:proofErr w:type="spellStart"/>
      <w:r w:rsidR="00BB0C22" w:rsidRPr="00D31F01">
        <w:rPr>
          <w:sz w:val="28"/>
          <w:szCs w:val="28"/>
        </w:rPr>
        <w:t>saɪ'kaɪətrɪ</w:t>
      </w:r>
      <w:proofErr w:type="spellEnd"/>
      <w:r w:rsidR="00BB0C22" w:rsidRPr="00D31F01">
        <w:rPr>
          <w:sz w:val="28"/>
          <w:szCs w:val="28"/>
        </w:rPr>
        <w:t xml:space="preserve">], что и отражается в ошибках на письме. Термины и </w:t>
      </w:r>
      <w:proofErr w:type="spellStart"/>
      <w:r w:rsidR="00BB0C22" w:rsidRPr="00D31F01">
        <w:rPr>
          <w:sz w:val="28"/>
          <w:szCs w:val="28"/>
        </w:rPr>
        <w:t>терминоэлементы</w:t>
      </w:r>
      <w:proofErr w:type="spellEnd"/>
      <w:r w:rsidR="00BB0C22" w:rsidRPr="00D31F01">
        <w:rPr>
          <w:sz w:val="28"/>
          <w:szCs w:val="28"/>
        </w:rPr>
        <w:t>, подвергшиеся адаптации</w:t>
      </w:r>
      <w:r w:rsidR="006A429B" w:rsidRPr="00D31F01">
        <w:rPr>
          <w:sz w:val="28"/>
          <w:szCs w:val="28"/>
        </w:rPr>
        <w:t xml:space="preserve"> к правилам английского языка, на начальном этапе обучения</w:t>
      </w:r>
      <w:r w:rsidR="00BB0C22" w:rsidRPr="00D31F01">
        <w:rPr>
          <w:sz w:val="28"/>
          <w:szCs w:val="28"/>
        </w:rPr>
        <w:t xml:space="preserve"> пишутся и произносятся на современный манер:</w:t>
      </w:r>
      <w:r w:rsidR="006A429B" w:rsidRPr="00D31F01">
        <w:rPr>
          <w:sz w:val="28"/>
          <w:szCs w:val="28"/>
        </w:rPr>
        <w:t xml:space="preserve"> «-</w:t>
      </w:r>
      <w:proofErr w:type="spellStart"/>
      <w:r w:rsidR="006A429B" w:rsidRPr="00D31F01">
        <w:rPr>
          <w:sz w:val="28"/>
          <w:szCs w:val="28"/>
        </w:rPr>
        <w:t>logy</w:t>
      </w:r>
      <w:proofErr w:type="spellEnd"/>
      <w:r w:rsidR="006A429B" w:rsidRPr="00D31F01">
        <w:rPr>
          <w:sz w:val="28"/>
          <w:szCs w:val="28"/>
        </w:rPr>
        <w:t>» вместо</w:t>
      </w:r>
      <w:r w:rsidR="00BB0C22" w:rsidRPr="00D31F01">
        <w:rPr>
          <w:sz w:val="28"/>
          <w:szCs w:val="28"/>
        </w:rPr>
        <w:t xml:space="preserve"> </w:t>
      </w:r>
      <w:r w:rsidR="006A429B" w:rsidRPr="00D31F01">
        <w:rPr>
          <w:sz w:val="28"/>
          <w:szCs w:val="28"/>
        </w:rPr>
        <w:t>«</w:t>
      </w:r>
      <w:r w:rsidR="00ED4CF2" w:rsidRPr="00D31F01">
        <w:rPr>
          <w:sz w:val="28"/>
          <w:szCs w:val="28"/>
        </w:rPr>
        <w:t>-</w:t>
      </w:r>
      <w:proofErr w:type="spellStart"/>
      <w:r w:rsidR="00ED4CF2" w:rsidRPr="00D31F01">
        <w:rPr>
          <w:sz w:val="28"/>
          <w:szCs w:val="28"/>
        </w:rPr>
        <w:t>logia</w:t>
      </w:r>
      <w:proofErr w:type="spellEnd"/>
      <w:r w:rsidR="006A429B" w:rsidRPr="00D31F01">
        <w:rPr>
          <w:sz w:val="28"/>
          <w:szCs w:val="28"/>
        </w:rPr>
        <w:t>»</w:t>
      </w:r>
      <w:r w:rsidR="00ED4CF2" w:rsidRPr="00D31F01">
        <w:rPr>
          <w:sz w:val="28"/>
          <w:szCs w:val="28"/>
        </w:rPr>
        <w:t>,</w:t>
      </w:r>
      <w:r w:rsidR="006A429B" w:rsidRPr="00D31F01">
        <w:rPr>
          <w:sz w:val="28"/>
          <w:szCs w:val="28"/>
        </w:rPr>
        <w:t xml:space="preserve"> «-</w:t>
      </w:r>
      <w:proofErr w:type="spellStart"/>
      <w:r w:rsidR="006A429B" w:rsidRPr="00D31F01">
        <w:rPr>
          <w:sz w:val="28"/>
          <w:szCs w:val="28"/>
        </w:rPr>
        <w:t>rrhagy</w:t>
      </w:r>
      <w:proofErr w:type="spellEnd"/>
      <w:r w:rsidR="006A429B" w:rsidRPr="00D31F01">
        <w:rPr>
          <w:sz w:val="28"/>
          <w:szCs w:val="28"/>
        </w:rPr>
        <w:t>» вместо</w:t>
      </w:r>
      <w:r w:rsidR="00ED4CF2" w:rsidRPr="00D31F01">
        <w:rPr>
          <w:sz w:val="28"/>
          <w:szCs w:val="28"/>
        </w:rPr>
        <w:t xml:space="preserve"> </w:t>
      </w:r>
      <w:r w:rsidR="006A429B" w:rsidRPr="00D31F01">
        <w:rPr>
          <w:sz w:val="28"/>
          <w:szCs w:val="28"/>
        </w:rPr>
        <w:t>«</w:t>
      </w:r>
      <w:r w:rsidR="00ED4CF2" w:rsidRPr="00D31F01">
        <w:rPr>
          <w:sz w:val="28"/>
          <w:szCs w:val="28"/>
        </w:rPr>
        <w:t>-</w:t>
      </w:r>
      <w:proofErr w:type="spellStart"/>
      <w:r w:rsidR="00ED4CF2" w:rsidRPr="00D31F01">
        <w:rPr>
          <w:sz w:val="28"/>
          <w:szCs w:val="28"/>
        </w:rPr>
        <w:t>rrhagia</w:t>
      </w:r>
      <w:proofErr w:type="spellEnd"/>
      <w:r w:rsidR="006A429B" w:rsidRPr="00D31F01">
        <w:rPr>
          <w:sz w:val="28"/>
          <w:szCs w:val="28"/>
        </w:rPr>
        <w:t>»</w:t>
      </w:r>
      <w:r w:rsidR="00ED4CF2" w:rsidRPr="00D31F01">
        <w:rPr>
          <w:sz w:val="28"/>
          <w:szCs w:val="28"/>
        </w:rPr>
        <w:t xml:space="preserve">, </w:t>
      </w:r>
      <w:r w:rsidR="006A429B" w:rsidRPr="00D31F01">
        <w:rPr>
          <w:sz w:val="28"/>
          <w:szCs w:val="28"/>
        </w:rPr>
        <w:t>«</w:t>
      </w:r>
      <w:r w:rsidR="00ED4CF2" w:rsidRPr="00D31F01">
        <w:rPr>
          <w:sz w:val="28"/>
          <w:szCs w:val="28"/>
        </w:rPr>
        <w:t>-</w:t>
      </w:r>
      <w:proofErr w:type="spellStart"/>
      <w:r w:rsidR="00ED4CF2" w:rsidRPr="00D31F01">
        <w:rPr>
          <w:sz w:val="28"/>
          <w:szCs w:val="28"/>
        </w:rPr>
        <w:t>plasty</w:t>
      </w:r>
      <w:proofErr w:type="spellEnd"/>
      <w:r w:rsidR="009C1339">
        <w:rPr>
          <w:sz w:val="28"/>
          <w:szCs w:val="28"/>
        </w:rPr>
        <w:t>»</w:t>
      </w:r>
      <w:r w:rsidR="006A429B" w:rsidRPr="00D31F01">
        <w:rPr>
          <w:sz w:val="28"/>
          <w:szCs w:val="28"/>
        </w:rPr>
        <w:t xml:space="preserve"> вместо «-</w:t>
      </w:r>
      <w:proofErr w:type="spellStart"/>
      <w:r w:rsidR="006A429B" w:rsidRPr="00D31F01">
        <w:rPr>
          <w:sz w:val="28"/>
          <w:szCs w:val="28"/>
        </w:rPr>
        <w:t>plastica</w:t>
      </w:r>
      <w:proofErr w:type="spellEnd"/>
      <w:r w:rsidR="006A429B" w:rsidRPr="00D31F01">
        <w:rPr>
          <w:sz w:val="28"/>
          <w:szCs w:val="28"/>
        </w:rPr>
        <w:t>»</w:t>
      </w:r>
      <w:r w:rsidR="00ED4CF2" w:rsidRPr="00D31F01">
        <w:rPr>
          <w:sz w:val="28"/>
          <w:szCs w:val="28"/>
        </w:rPr>
        <w:t>.</w:t>
      </w:r>
    </w:p>
    <w:p w:rsidR="00ED4CF2" w:rsidRPr="00D31F01" w:rsidRDefault="00ED4CF2" w:rsidP="00A81D1F">
      <w:pPr>
        <w:spacing w:line="360" w:lineRule="auto"/>
        <w:ind w:firstLine="709"/>
        <w:jc w:val="both"/>
        <w:rPr>
          <w:sz w:val="28"/>
          <w:szCs w:val="28"/>
        </w:rPr>
      </w:pPr>
      <w:r w:rsidRPr="00D31F01">
        <w:rPr>
          <w:sz w:val="28"/>
          <w:szCs w:val="28"/>
        </w:rPr>
        <w:t xml:space="preserve">Указанная ситуация характерна для студентов, хорошо владеющих английским языком (Индия, </w:t>
      </w:r>
      <w:r w:rsidR="009647CD" w:rsidRPr="00D31F01">
        <w:rPr>
          <w:sz w:val="28"/>
          <w:szCs w:val="28"/>
        </w:rPr>
        <w:t>Нигерия</w:t>
      </w:r>
      <w:r w:rsidRPr="00D31F01">
        <w:rPr>
          <w:sz w:val="28"/>
          <w:szCs w:val="28"/>
        </w:rPr>
        <w:t xml:space="preserve">, </w:t>
      </w:r>
      <w:r w:rsidR="009647CD" w:rsidRPr="00D31F01">
        <w:rPr>
          <w:sz w:val="28"/>
          <w:szCs w:val="28"/>
        </w:rPr>
        <w:t xml:space="preserve">Ливан, </w:t>
      </w:r>
      <w:r w:rsidRPr="00D31F01">
        <w:rPr>
          <w:sz w:val="28"/>
          <w:szCs w:val="28"/>
        </w:rPr>
        <w:t xml:space="preserve">Пакистан). Для студентов со слабым знанием английского </w:t>
      </w:r>
      <w:r w:rsidR="009647CD" w:rsidRPr="00D31F01">
        <w:rPr>
          <w:sz w:val="28"/>
          <w:szCs w:val="28"/>
        </w:rPr>
        <w:t xml:space="preserve">(Сирия, Египет) </w:t>
      </w:r>
      <w:r w:rsidRPr="00D31F01">
        <w:rPr>
          <w:sz w:val="28"/>
          <w:szCs w:val="28"/>
        </w:rPr>
        <w:t>проблемы графических ошибок чрезвычайно актуальны</w:t>
      </w:r>
      <w:r w:rsidR="006A429B" w:rsidRPr="00D31F01">
        <w:rPr>
          <w:sz w:val="28"/>
          <w:szCs w:val="28"/>
        </w:rPr>
        <w:t xml:space="preserve">. Наибольшую сложность для </w:t>
      </w:r>
      <w:proofErr w:type="spellStart"/>
      <w:r w:rsidR="006A429B" w:rsidRPr="00D31F01">
        <w:rPr>
          <w:sz w:val="28"/>
          <w:szCs w:val="28"/>
        </w:rPr>
        <w:t>арабоговорящих</w:t>
      </w:r>
      <w:proofErr w:type="spellEnd"/>
      <w:r w:rsidR="006A429B" w:rsidRPr="00D31F01">
        <w:rPr>
          <w:sz w:val="28"/>
          <w:szCs w:val="28"/>
        </w:rPr>
        <w:t xml:space="preserve"> студентов представляют термины, различающиеся одним или</w:t>
      </w:r>
      <w:r w:rsidRPr="00D31F01">
        <w:rPr>
          <w:sz w:val="28"/>
          <w:szCs w:val="28"/>
        </w:rPr>
        <w:t xml:space="preserve"> </w:t>
      </w:r>
      <w:r w:rsidR="006A429B" w:rsidRPr="00D31F01">
        <w:rPr>
          <w:sz w:val="28"/>
          <w:szCs w:val="28"/>
        </w:rPr>
        <w:t>двумя звуками: так, студенты могут путать</w:t>
      </w:r>
      <w:r w:rsidRPr="00D31F01">
        <w:rPr>
          <w:sz w:val="28"/>
          <w:szCs w:val="28"/>
        </w:rPr>
        <w:t xml:space="preserve"> </w:t>
      </w:r>
      <w:r w:rsidR="006A429B" w:rsidRPr="00D31F01">
        <w:rPr>
          <w:sz w:val="28"/>
          <w:szCs w:val="28"/>
        </w:rPr>
        <w:t>«</w:t>
      </w:r>
      <w:proofErr w:type="spellStart"/>
      <w:r w:rsidRPr="00D31F01">
        <w:rPr>
          <w:sz w:val="28"/>
          <w:szCs w:val="28"/>
        </w:rPr>
        <w:t>aden</w:t>
      </w:r>
      <w:proofErr w:type="spellEnd"/>
      <w:r w:rsidR="006A429B" w:rsidRPr="00D31F01">
        <w:rPr>
          <w:sz w:val="28"/>
          <w:szCs w:val="28"/>
        </w:rPr>
        <w:t>» (железа) и «</w:t>
      </w:r>
      <w:proofErr w:type="spellStart"/>
      <w:r w:rsidRPr="00D31F01">
        <w:rPr>
          <w:sz w:val="28"/>
          <w:szCs w:val="28"/>
        </w:rPr>
        <w:t>odont</w:t>
      </w:r>
      <w:proofErr w:type="spellEnd"/>
      <w:r w:rsidR="006A429B" w:rsidRPr="00D31F01">
        <w:rPr>
          <w:sz w:val="28"/>
          <w:szCs w:val="28"/>
        </w:rPr>
        <w:t>» зуб;</w:t>
      </w:r>
      <w:r w:rsidRPr="00D31F01">
        <w:rPr>
          <w:sz w:val="28"/>
          <w:szCs w:val="28"/>
        </w:rPr>
        <w:t xml:space="preserve"> </w:t>
      </w:r>
      <w:r w:rsidR="006A429B" w:rsidRPr="00D31F01">
        <w:rPr>
          <w:sz w:val="28"/>
          <w:szCs w:val="28"/>
        </w:rPr>
        <w:t>«</w:t>
      </w:r>
      <w:proofErr w:type="spellStart"/>
      <w:r w:rsidRPr="00D31F01">
        <w:rPr>
          <w:sz w:val="28"/>
          <w:szCs w:val="28"/>
        </w:rPr>
        <w:t>hyster</w:t>
      </w:r>
      <w:proofErr w:type="spellEnd"/>
      <w:r w:rsidR="006A429B" w:rsidRPr="00D31F01">
        <w:rPr>
          <w:sz w:val="28"/>
          <w:szCs w:val="28"/>
        </w:rPr>
        <w:t>» (матка) и «</w:t>
      </w:r>
      <w:proofErr w:type="spellStart"/>
      <w:r w:rsidRPr="00D31F01">
        <w:rPr>
          <w:sz w:val="28"/>
          <w:szCs w:val="28"/>
        </w:rPr>
        <w:t>hyst</w:t>
      </w:r>
      <w:proofErr w:type="spellEnd"/>
      <w:r w:rsidR="006A429B" w:rsidRPr="00D31F01">
        <w:rPr>
          <w:sz w:val="28"/>
          <w:szCs w:val="28"/>
        </w:rPr>
        <w:t>» (ткань)</w:t>
      </w:r>
      <w:r w:rsidRPr="00D31F01">
        <w:rPr>
          <w:sz w:val="28"/>
          <w:szCs w:val="28"/>
        </w:rPr>
        <w:t xml:space="preserve">. </w:t>
      </w:r>
      <w:r w:rsidR="008667F0" w:rsidRPr="00D31F01">
        <w:rPr>
          <w:sz w:val="28"/>
          <w:szCs w:val="28"/>
        </w:rPr>
        <w:t xml:space="preserve">К такого же плана ошибкам относится использование (или </w:t>
      </w:r>
      <w:r w:rsidR="009C1339">
        <w:rPr>
          <w:sz w:val="28"/>
          <w:szCs w:val="28"/>
        </w:rPr>
        <w:t>пропуск</w:t>
      </w:r>
      <w:r w:rsidR="008667F0" w:rsidRPr="00D31F01">
        <w:rPr>
          <w:sz w:val="28"/>
          <w:szCs w:val="28"/>
        </w:rPr>
        <w:t xml:space="preserve">) соединительного гласного -о- вне зависимости от конечного </w:t>
      </w:r>
      <w:proofErr w:type="spellStart"/>
      <w:r w:rsidR="008667F0" w:rsidRPr="00D31F01">
        <w:rPr>
          <w:sz w:val="28"/>
          <w:szCs w:val="28"/>
        </w:rPr>
        <w:t>терминоэлемента</w:t>
      </w:r>
      <w:proofErr w:type="spellEnd"/>
      <w:r w:rsidR="008667F0" w:rsidRPr="00D31F01">
        <w:rPr>
          <w:sz w:val="28"/>
          <w:szCs w:val="28"/>
        </w:rPr>
        <w:t xml:space="preserve">: например, </w:t>
      </w:r>
      <w:proofErr w:type="spellStart"/>
      <w:r w:rsidR="008667F0" w:rsidRPr="00D31F01">
        <w:rPr>
          <w:sz w:val="28"/>
          <w:szCs w:val="28"/>
        </w:rPr>
        <w:t>my</w:t>
      </w:r>
      <w:proofErr w:type="spellEnd"/>
      <w:r w:rsidR="008667F0" w:rsidRPr="00D31F01">
        <w:rPr>
          <w:sz w:val="28"/>
          <w:szCs w:val="28"/>
        </w:rPr>
        <w:t>-o-</w:t>
      </w:r>
      <w:proofErr w:type="spellStart"/>
      <w:r w:rsidR="008667F0" w:rsidRPr="00D31F01">
        <w:rPr>
          <w:sz w:val="28"/>
          <w:szCs w:val="28"/>
        </w:rPr>
        <w:t>algia</w:t>
      </w:r>
      <w:proofErr w:type="spellEnd"/>
      <w:r w:rsidR="009C1339">
        <w:rPr>
          <w:sz w:val="28"/>
          <w:szCs w:val="28"/>
        </w:rPr>
        <w:t xml:space="preserve"> вместо </w:t>
      </w:r>
      <w:r w:rsidR="009C1339">
        <w:rPr>
          <w:sz w:val="28"/>
          <w:szCs w:val="28"/>
          <w:lang w:val="en-GB"/>
        </w:rPr>
        <w:t>my</w:t>
      </w:r>
      <w:r w:rsidR="009C1339" w:rsidRPr="009C1339">
        <w:rPr>
          <w:sz w:val="28"/>
          <w:szCs w:val="28"/>
        </w:rPr>
        <w:t>-</w:t>
      </w:r>
      <w:proofErr w:type="spellStart"/>
      <w:r w:rsidR="009C1339">
        <w:rPr>
          <w:sz w:val="28"/>
          <w:szCs w:val="28"/>
          <w:lang w:val="en-GB"/>
        </w:rPr>
        <w:t>algia</w:t>
      </w:r>
      <w:proofErr w:type="spellEnd"/>
      <w:r w:rsidR="008667F0" w:rsidRPr="00D31F01">
        <w:rPr>
          <w:sz w:val="28"/>
          <w:szCs w:val="28"/>
        </w:rPr>
        <w:t xml:space="preserve">, </w:t>
      </w:r>
      <w:proofErr w:type="spellStart"/>
      <w:r w:rsidR="008667F0" w:rsidRPr="00D31F01">
        <w:rPr>
          <w:sz w:val="28"/>
          <w:szCs w:val="28"/>
        </w:rPr>
        <w:t>odont</w:t>
      </w:r>
      <w:proofErr w:type="spellEnd"/>
      <w:r w:rsidR="008667F0" w:rsidRPr="00D31F01">
        <w:rPr>
          <w:sz w:val="28"/>
          <w:szCs w:val="28"/>
        </w:rPr>
        <w:t>-o-</w:t>
      </w:r>
      <w:proofErr w:type="spellStart"/>
      <w:r w:rsidR="008667F0" w:rsidRPr="00D31F01">
        <w:rPr>
          <w:sz w:val="28"/>
          <w:szCs w:val="28"/>
        </w:rPr>
        <w:t>ectomia</w:t>
      </w:r>
      <w:proofErr w:type="spellEnd"/>
      <w:r w:rsidR="009C1339" w:rsidRPr="009C1339">
        <w:rPr>
          <w:sz w:val="28"/>
          <w:szCs w:val="28"/>
        </w:rPr>
        <w:t xml:space="preserve"> </w:t>
      </w:r>
      <w:r w:rsidR="009C1339">
        <w:rPr>
          <w:sz w:val="28"/>
          <w:szCs w:val="28"/>
        </w:rPr>
        <w:t xml:space="preserve">вместо </w:t>
      </w:r>
      <w:proofErr w:type="spellStart"/>
      <w:r w:rsidR="009C1339">
        <w:rPr>
          <w:sz w:val="28"/>
          <w:szCs w:val="28"/>
          <w:lang w:val="en-GB"/>
        </w:rPr>
        <w:t>odont</w:t>
      </w:r>
      <w:proofErr w:type="spellEnd"/>
      <w:r w:rsidR="009C1339" w:rsidRPr="009C1339">
        <w:rPr>
          <w:sz w:val="28"/>
          <w:szCs w:val="28"/>
        </w:rPr>
        <w:t>-</w:t>
      </w:r>
      <w:proofErr w:type="spellStart"/>
      <w:r w:rsidR="009C1339">
        <w:rPr>
          <w:sz w:val="28"/>
          <w:szCs w:val="28"/>
          <w:lang w:val="en-GB"/>
        </w:rPr>
        <w:t>ectomis</w:t>
      </w:r>
      <w:proofErr w:type="spellEnd"/>
      <w:r w:rsidR="008667F0" w:rsidRPr="00D31F01">
        <w:rPr>
          <w:sz w:val="28"/>
          <w:szCs w:val="28"/>
        </w:rPr>
        <w:t xml:space="preserve">, </w:t>
      </w:r>
      <w:proofErr w:type="spellStart"/>
      <w:r w:rsidR="008667F0" w:rsidRPr="00D31F01">
        <w:rPr>
          <w:sz w:val="28"/>
          <w:szCs w:val="28"/>
        </w:rPr>
        <w:t>cardi-logia</w:t>
      </w:r>
      <w:proofErr w:type="spellEnd"/>
      <w:r w:rsidR="008667F0" w:rsidRPr="00D31F01">
        <w:rPr>
          <w:sz w:val="28"/>
          <w:szCs w:val="28"/>
        </w:rPr>
        <w:t xml:space="preserve"> </w:t>
      </w:r>
      <w:r w:rsidR="009C1339">
        <w:rPr>
          <w:sz w:val="28"/>
          <w:szCs w:val="28"/>
        </w:rPr>
        <w:t xml:space="preserve">вместо </w:t>
      </w:r>
      <w:proofErr w:type="spellStart"/>
      <w:r w:rsidR="009C1339">
        <w:rPr>
          <w:sz w:val="28"/>
          <w:szCs w:val="28"/>
          <w:lang w:val="en-GB"/>
        </w:rPr>
        <w:t>cardi</w:t>
      </w:r>
      <w:proofErr w:type="spellEnd"/>
      <w:r w:rsidR="009C1339" w:rsidRPr="009C1339">
        <w:rPr>
          <w:sz w:val="28"/>
          <w:szCs w:val="28"/>
        </w:rPr>
        <w:t>-</w:t>
      </w:r>
      <w:r w:rsidR="009C1339">
        <w:rPr>
          <w:sz w:val="28"/>
          <w:szCs w:val="28"/>
          <w:lang w:val="en-GB"/>
        </w:rPr>
        <w:t>o</w:t>
      </w:r>
      <w:r w:rsidR="009C1339" w:rsidRPr="009C1339">
        <w:rPr>
          <w:sz w:val="28"/>
          <w:szCs w:val="28"/>
        </w:rPr>
        <w:t>-</w:t>
      </w:r>
      <w:r w:rsidR="009C1339">
        <w:rPr>
          <w:sz w:val="28"/>
          <w:szCs w:val="28"/>
          <w:lang w:val="en-GB"/>
        </w:rPr>
        <w:t>logia</w:t>
      </w:r>
      <w:r w:rsidR="003E445B">
        <w:rPr>
          <w:sz w:val="28"/>
          <w:szCs w:val="28"/>
        </w:rPr>
        <w:t xml:space="preserve"> </w:t>
      </w:r>
      <w:r w:rsidR="008667F0" w:rsidRPr="00D31F01">
        <w:rPr>
          <w:sz w:val="28"/>
          <w:szCs w:val="28"/>
        </w:rPr>
        <w:t>и т.д.</w:t>
      </w:r>
    </w:p>
    <w:p w:rsidR="00B54B45" w:rsidRPr="00D31F01" w:rsidRDefault="006A429B" w:rsidP="00A81D1F">
      <w:pPr>
        <w:spacing w:line="360" w:lineRule="auto"/>
        <w:ind w:firstLine="709"/>
        <w:jc w:val="both"/>
        <w:rPr>
          <w:sz w:val="28"/>
          <w:szCs w:val="28"/>
        </w:rPr>
      </w:pPr>
      <w:r w:rsidRPr="00D31F01">
        <w:rPr>
          <w:sz w:val="28"/>
          <w:szCs w:val="28"/>
        </w:rPr>
        <w:t xml:space="preserve">Согласно нашим наблюдениям, именно этими особенностями обусловлен качественный </w:t>
      </w:r>
      <w:r w:rsidR="00ED4CF2" w:rsidRPr="00D31F01">
        <w:rPr>
          <w:sz w:val="28"/>
          <w:szCs w:val="28"/>
        </w:rPr>
        <w:t>разрыв в скорости овладения новым разделом между студентами с разным уровнем владения языком обучения.</w:t>
      </w:r>
      <w:r w:rsidRPr="00D31F01">
        <w:rPr>
          <w:sz w:val="28"/>
          <w:szCs w:val="28"/>
        </w:rPr>
        <w:t xml:space="preserve"> Так, студенты, хорошо знающие английский язык, быстро схватывают новый материал и тратят силы на самоконтроль орфографических ошибок. Студенты с более слабой подготовкой вынуждены, прежде всего, заучивать новый лексический материал, учиться не путать его с уже изученными латинскими терминами, и только затем </w:t>
      </w:r>
      <w:r w:rsidR="009C1339">
        <w:rPr>
          <w:sz w:val="28"/>
          <w:szCs w:val="28"/>
        </w:rPr>
        <w:t>–</w:t>
      </w:r>
      <w:r w:rsidRPr="00D31F01">
        <w:rPr>
          <w:sz w:val="28"/>
          <w:szCs w:val="28"/>
        </w:rPr>
        <w:t xml:space="preserve"> контролировать написание и произношение.</w:t>
      </w:r>
    </w:p>
    <w:p w:rsidR="00000CF6" w:rsidRPr="00D31F01" w:rsidRDefault="006A429B" w:rsidP="00A81D1F">
      <w:pPr>
        <w:spacing w:line="360" w:lineRule="auto"/>
        <w:ind w:firstLine="709"/>
        <w:jc w:val="both"/>
        <w:rPr>
          <w:sz w:val="28"/>
          <w:szCs w:val="28"/>
        </w:rPr>
      </w:pPr>
      <w:r w:rsidRPr="00D31F01">
        <w:rPr>
          <w:sz w:val="28"/>
          <w:szCs w:val="28"/>
        </w:rPr>
        <w:lastRenderedPageBreak/>
        <w:t xml:space="preserve">В плане лексико-семантических </w:t>
      </w:r>
      <w:r w:rsidR="00000CF6" w:rsidRPr="00D31F01">
        <w:rPr>
          <w:sz w:val="28"/>
          <w:szCs w:val="28"/>
        </w:rPr>
        <w:t xml:space="preserve">и морфолого-синтаксических </w:t>
      </w:r>
      <w:r w:rsidRPr="00D31F01">
        <w:rPr>
          <w:sz w:val="28"/>
          <w:szCs w:val="28"/>
        </w:rPr>
        <w:t xml:space="preserve">ошибок </w:t>
      </w:r>
      <w:r w:rsidR="00000CF6" w:rsidRPr="00D31F01">
        <w:rPr>
          <w:sz w:val="28"/>
          <w:szCs w:val="28"/>
        </w:rPr>
        <w:t xml:space="preserve">сложности у всех иностранных студентов возникают с полисемией, омонимией и синонимией </w:t>
      </w:r>
      <w:proofErr w:type="spellStart"/>
      <w:r w:rsidR="00000CF6" w:rsidRPr="00D31F01">
        <w:rPr>
          <w:sz w:val="28"/>
          <w:szCs w:val="28"/>
        </w:rPr>
        <w:t>терминоэлементов</w:t>
      </w:r>
      <w:proofErr w:type="spellEnd"/>
      <w:r w:rsidR="00000CF6" w:rsidRPr="00D31F01">
        <w:rPr>
          <w:sz w:val="28"/>
          <w:szCs w:val="28"/>
        </w:rPr>
        <w:t>. Типичными являются ошибки в написании и истолковании терминов с корнем «</w:t>
      </w:r>
      <w:proofErr w:type="spellStart"/>
      <w:r w:rsidR="00000CF6" w:rsidRPr="00D31F01">
        <w:rPr>
          <w:sz w:val="28"/>
          <w:szCs w:val="28"/>
        </w:rPr>
        <w:t>metr</w:t>
      </w:r>
      <w:proofErr w:type="spellEnd"/>
      <w:r w:rsidR="00000CF6" w:rsidRPr="00D31F01">
        <w:rPr>
          <w:sz w:val="28"/>
          <w:szCs w:val="28"/>
        </w:rPr>
        <w:t>», обозначающим «матку» и «измерение»</w:t>
      </w:r>
      <w:r w:rsidR="006B1690" w:rsidRPr="00D31F01">
        <w:rPr>
          <w:sz w:val="28"/>
          <w:szCs w:val="28"/>
        </w:rPr>
        <w:t>; «</w:t>
      </w:r>
      <w:proofErr w:type="spellStart"/>
      <w:r w:rsidR="006B1690" w:rsidRPr="00D31F01">
        <w:rPr>
          <w:sz w:val="28"/>
          <w:szCs w:val="28"/>
        </w:rPr>
        <w:t>myx</w:t>
      </w:r>
      <w:proofErr w:type="spellEnd"/>
      <w:r w:rsidR="006B1690" w:rsidRPr="00D31F01">
        <w:rPr>
          <w:sz w:val="28"/>
          <w:szCs w:val="28"/>
        </w:rPr>
        <w:t>» (слизь) и «</w:t>
      </w:r>
      <w:proofErr w:type="spellStart"/>
      <w:r w:rsidR="006B1690" w:rsidRPr="00D31F01">
        <w:rPr>
          <w:sz w:val="28"/>
          <w:szCs w:val="28"/>
        </w:rPr>
        <w:t>myc</w:t>
      </w:r>
      <w:proofErr w:type="spellEnd"/>
      <w:r w:rsidR="006B1690" w:rsidRPr="00D31F01">
        <w:rPr>
          <w:sz w:val="28"/>
          <w:szCs w:val="28"/>
        </w:rPr>
        <w:t>» (грибок)</w:t>
      </w:r>
      <w:r w:rsidR="00000CF6" w:rsidRPr="00D31F01">
        <w:rPr>
          <w:sz w:val="28"/>
          <w:szCs w:val="28"/>
        </w:rPr>
        <w:t>. Нередко в работах студентов встречаем объяснение «</w:t>
      </w:r>
      <w:proofErr w:type="spellStart"/>
      <w:r w:rsidR="00000CF6" w:rsidRPr="00D31F01">
        <w:rPr>
          <w:sz w:val="28"/>
          <w:szCs w:val="28"/>
        </w:rPr>
        <w:t>thermometria</w:t>
      </w:r>
      <w:proofErr w:type="spellEnd"/>
      <w:r w:rsidR="00000CF6" w:rsidRPr="00D31F01">
        <w:rPr>
          <w:sz w:val="28"/>
          <w:szCs w:val="28"/>
        </w:rPr>
        <w:t xml:space="preserve">» </w:t>
      </w:r>
      <w:r w:rsidR="009C1339">
        <w:rPr>
          <w:sz w:val="28"/>
          <w:szCs w:val="28"/>
        </w:rPr>
        <w:t>–</w:t>
      </w:r>
      <w:r w:rsidR="006B1690" w:rsidRPr="00D31F01">
        <w:rPr>
          <w:sz w:val="28"/>
          <w:szCs w:val="28"/>
        </w:rPr>
        <w:t xml:space="preserve"> «</w:t>
      </w:r>
      <w:proofErr w:type="spellStart"/>
      <w:r w:rsidR="006B1690" w:rsidRPr="00D31F01">
        <w:rPr>
          <w:sz w:val="28"/>
          <w:szCs w:val="28"/>
        </w:rPr>
        <w:t>hot</w:t>
      </w:r>
      <w:proofErr w:type="spellEnd"/>
      <w:r w:rsidR="006B1690" w:rsidRPr="00D31F01">
        <w:rPr>
          <w:sz w:val="28"/>
          <w:szCs w:val="28"/>
        </w:rPr>
        <w:t xml:space="preserve"> </w:t>
      </w:r>
      <w:proofErr w:type="spellStart"/>
      <w:r w:rsidR="006B1690" w:rsidRPr="00D31F01">
        <w:rPr>
          <w:sz w:val="28"/>
          <w:szCs w:val="28"/>
        </w:rPr>
        <w:t>uterus</w:t>
      </w:r>
      <w:proofErr w:type="spellEnd"/>
      <w:r w:rsidR="006B1690" w:rsidRPr="00D31F01">
        <w:rPr>
          <w:sz w:val="28"/>
          <w:szCs w:val="28"/>
        </w:rPr>
        <w:t xml:space="preserve">» </w:t>
      </w:r>
      <w:r w:rsidR="009C1339">
        <w:rPr>
          <w:sz w:val="28"/>
          <w:szCs w:val="28"/>
        </w:rPr>
        <w:t>(т.е. горячая матка); «</w:t>
      </w:r>
      <w:proofErr w:type="spellStart"/>
      <w:r w:rsidR="009C1339">
        <w:rPr>
          <w:sz w:val="28"/>
          <w:szCs w:val="28"/>
        </w:rPr>
        <w:t>myxoma</w:t>
      </w:r>
      <w:proofErr w:type="spellEnd"/>
      <w:r w:rsidR="009C1339">
        <w:rPr>
          <w:sz w:val="28"/>
          <w:szCs w:val="28"/>
        </w:rPr>
        <w:t>» –</w:t>
      </w:r>
      <w:r w:rsidR="006B1690" w:rsidRPr="00D31F01">
        <w:rPr>
          <w:sz w:val="28"/>
          <w:szCs w:val="28"/>
        </w:rPr>
        <w:t xml:space="preserve"> «</w:t>
      </w:r>
      <w:proofErr w:type="spellStart"/>
      <w:r w:rsidR="006B1690" w:rsidRPr="00D31F01">
        <w:rPr>
          <w:sz w:val="28"/>
          <w:szCs w:val="28"/>
        </w:rPr>
        <w:t>tumor</w:t>
      </w:r>
      <w:proofErr w:type="spellEnd"/>
      <w:r w:rsidR="006B1690" w:rsidRPr="00D31F01">
        <w:rPr>
          <w:sz w:val="28"/>
          <w:szCs w:val="28"/>
        </w:rPr>
        <w:t xml:space="preserve"> </w:t>
      </w:r>
      <w:proofErr w:type="spellStart"/>
      <w:r w:rsidR="006B1690" w:rsidRPr="00D31F01">
        <w:rPr>
          <w:sz w:val="28"/>
          <w:szCs w:val="28"/>
        </w:rPr>
        <w:t>of</w:t>
      </w:r>
      <w:proofErr w:type="spellEnd"/>
      <w:r w:rsidR="006B1690" w:rsidRPr="00D31F01">
        <w:rPr>
          <w:sz w:val="28"/>
          <w:szCs w:val="28"/>
        </w:rPr>
        <w:t xml:space="preserve"> </w:t>
      </w:r>
      <w:proofErr w:type="spellStart"/>
      <w:r w:rsidR="006B1690" w:rsidRPr="00D31F01">
        <w:rPr>
          <w:sz w:val="28"/>
          <w:szCs w:val="28"/>
        </w:rPr>
        <w:t>fungus</w:t>
      </w:r>
      <w:proofErr w:type="spellEnd"/>
      <w:r w:rsidR="006B1690" w:rsidRPr="00D31F01">
        <w:rPr>
          <w:sz w:val="28"/>
          <w:szCs w:val="28"/>
        </w:rPr>
        <w:t>» (</w:t>
      </w:r>
      <w:r w:rsidR="003E445B">
        <w:rPr>
          <w:sz w:val="28"/>
          <w:szCs w:val="28"/>
        </w:rPr>
        <w:t xml:space="preserve">т. е. </w:t>
      </w:r>
      <w:r w:rsidR="006B1690" w:rsidRPr="00D31F01">
        <w:rPr>
          <w:sz w:val="28"/>
          <w:szCs w:val="28"/>
        </w:rPr>
        <w:t>опухоль грибка).</w:t>
      </w:r>
      <w:r w:rsidR="00000CF6" w:rsidRPr="00D31F01">
        <w:rPr>
          <w:sz w:val="28"/>
          <w:szCs w:val="28"/>
        </w:rPr>
        <w:t xml:space="preserve"> Отметим, что проблема омонимов характерна и для украинских студентов:</w:t>
      </w:r>
    </w:p>
    <w:p w:rsidR="006A429B" w:rsidRPr="00D31F01" w:rsidRDefault="009C1339" w:rsidP="00A81D1F">
      <w:pPr>
        <w:spacing w:line="360" w:lineRule="auto"/>
        <w:ind w:firstLine="709"/>
        <w:jc w:val="both"/>
        <w:rPr>
          <w:sz w:val="28"/>
          <w:szCs w:val="28"/>
        </w:rPr>
      </w:pPr>
      <w:r>
        <w:rPr>
          <w:sz w:val="28"/>
          <w:szCs w:val="28"/>
        </w:rPr>
        <w:t>Д</w:t>
      </w:r>
      <w:r w:rsidR="006B1690" w:rsidRPr="00D31F01">
        <w:rPr>
          <w:sz w:val="28"/>
          <w:szCs w:val="28"/>
        </w:rPr>
        <w:t>остаточно сложно иностранным</w:t>
      </w:r>
      <w:r w:rsidR="006A429B" w:rsidRPr="00D31F01">
        <w:rPr>
          <w:sz w:val="28"/>
          <w:szCs w:val="28"/>
        </w:rPr>
        <w:t xml:space="preserve"> студентам осмыслить одновременное существование префиксов </w:t>
      </w:r>
      <w:r>
        <w:rPr>
          <w:sz w:val="28"/>
          <w:szCs w:val="28"/>
        </w:rPr>
        <w:t>«</w:t>
      </w:r>
      <w:proofErr w:type="spellStart"/>
      <w:r w:rsidR="006A429B" w:rsidRPr="00D31F01">
        <w:rPr>
          <w:sz w:val="28"/>
          <w:szCs w:val="28"/>
        </w:rPr>
        <w:t>peri</w:t>
      </w:r>
      <w:proofErr w:type="spellEnd"/>
      <w:r w:rsidR="006A429B" w:rsidRPr="00D31F01">
        <w:rPr>
          <w:sz w:val="28"/>
          <w:szCs w:val="28"/>
        </w:rPr>
        <w:t>-</w:t>
      </w:r>
      <w:r>
        <w:rPr>
          <w:sz w:val="28"/>
          <w:szCs w:val="28"/>
        </w:rPr>
        <w:t>»</w:t>
      </w:r>
      <w:r w:rsidR="006A429B" w:rsidRPr="00D31F01">
        <w:rPr>
          <w:sz w:val="28"/>
          <w:szCs w:val="28"/>
        </w:rPr>
        <w:t xml:space="preserve">, </w:t>
      </w:r>
      <w:r>
        <w:rPr>
          <w:sz w:val="28"/>
          <w:szCs w:val="28"/>
        </w:rPr>
        <w:t>«</w:t>
      </w:r>
      <w:proofErr w:type="spellStart"/>
      <w:r w:rsidR="006A429B" w:rsidRPr="00D31F01">
        <w:rPr>
          <w:sz w:val="28"/>
          <w:szCs w:val="28"/>
        </w:rPr>
        <w:t>epi</w:t>
      </w:r>
      <w:proofErr w:type="spellEnd"/>
      <w:r w:rsidR="006A429B" w:rsidRPr="00D31F01">
        <w:rPr>
          <w:sz w:val="28"/>
          <w:szCs w:val="28"/>
        </w:rPr>
        <w:t>-</w:t>
      </w:r>
      <w:r>
        <w:rPr>
          <w:sz w:val="28"/>
          <w:szCs w:val="28"/>
        </w:rPr>
        <w:t>»</w:t>
      </w:r>
      <w:r w:rsidR="006A429B" w:rsidRPr="00D31F01">
        <w:rPr>
          <w:sz w:val="28"/>
          <w:szCs w:val="28"/>
        </w:rPr>
        <w:t xml:space="preserve">, </w:t>
      </w:r>
      <w:r>
        <w:rPr>
          <w:sz w:val="28"/>
          <w:szCs w:val="28"/>
        </w:rPr>
        <w:t>«</w:t>
      </w:r>
      <w:proofErr w:type="spellStart"/>
      <w:r w:rsidR="006A429B" w:rsidRPr="00D31F01">
        <w:rPr>
          <w:sz w:val="28"/>
          <w:szCs w:val="28"/>
        </w:rPr>
        <w:t>ecto</w:t>
      </w:r>
      <w:proofErr w:type="spellEnd"/>
      <w:r w:rsidR="006A429B" w:rsidRPr="00D31F01">
        <w:rPr>
          <w:sz w:val="28"/>
          <w:szCs w:val="28"/>
        </w:rPr>
        <w:t>-</w:t>
      </w:r>
      <w:r>
        <w:rPr>
          <w:sz w:val="28"/>
          <w:szCs w:val="28"/>
        </w:rPr>
        <w:t>»</w:t>
      </w:r>
      <w:r w:rsidR="006B1690" w:rsidRPr="00D31F01">
        <w:rPr>
          <w:sz w:val="28"/>
          <w:szCs w:val="28"/>
        </w:rPr>
        <w:t>, означающих наружный слой, положение снаружи. В заданиях образовать термин с заданным значением можем встретить «</w:t>
      </w:r>
      <w:proofErr w:type="spellStart"/>
      <w:r w:rsidR="006B1690" w:rsidRPr="00D31F01">
        <w:rPr>
          <w:sz w:val="28"/>
          <w:szCs w:val="28"/>
        </w:rPr>
        <w:t>epiphlebitis</w:t>
      </w:r>
      <w:proofErr w:type="spellEnd"/>
      <w:r w:rsidR="006B1690" w:rsidRPr="00D31F01">
        <w:rPr>
          <w:sz w:val="28"/>
          <w:szCs w:val="28"/>
        </w:rPr>
        <w:t>» и «</w:t>
      </w:r>
      <w:proofErr w:type="spellStart"/>
      <w:r w:rsidR="006B1690" w:rsidRPr="00D31F01">
        <w:rPr>
          <w:sz w:val="28"/>
          <w:szCs w:val="28"/>
        </w:rPr>
        <w:t>periderma</w:t>
      </w:r>
      <w:proofErr w:type="spellEnd"/>
      <w:r w:rsidR="006B1690" w:rsidRPr="00D31F01">
        <w:rPr>
          <w:sz w:val="28"/>
          <w:szCs w:val="28"/>
        </w:rPr>
        <w:t>». И если задача образовать термин является учебной, то при о</w:t>
      </w:r>
      <w:r w:rsidR="008667F0" w:rsidRPr="00D31F01">
        <w:rPr>
          <w:sz w:val="28"/>
          <w:szCs w:val="28"/>
        </w:rPr>
        <w:t xml:space="preserve">бъяснении терминов ошибки связаны с многозначностью </w:t>
      </w:r>
      <w:proofErr w:type="spellStart"/>
      <w:r w:rsidR="008667F0" w:rsidRPr="00D31F01">
        <w:rPr>
          <w:sz w:val="28"/>
          <w:szCs w:val="28"/>
        </w:rPr>
        <w:t>терминоэлементов</w:t>
      </w:r>
      <w:proofErr w:type="spellEnd"/>
      <w:r w:rsidR="008667F0" w:rsidRPr="00D31F01">
        <w:rPr>
          <w:sz w:val="28"/>
          <w:szCs w:val="28"/>
        </w:rPr>
        <w:t xml:space="preserve">. </w:t>
      </w:r>
      <w:r w:rsidR="003E445B">
        <w:rPr>
          <w:sz w:val="28"/>
          <w:szCs w:val="28"/>
        </w:rPr>
        <w:t>Корни</w:t>
      </w:r>
      <w:r w:rsidR="008667F0" w:rsidRPr="00D31F01">
        <w:rPr>
          <w:sz w:val="28"/>
          <w:szCs w:val="28"/>
        </w:rPr>
        <w:t>, подобные «-</w:t>
      </w:r>
      <w:proofErr w:type="spellStart"/>
      <w:r w:rsidR="008667F0" w:rsidRPr="00D31F01">
        <w:rPr>
          <w:sz w:val="28"/>
          <w:szCs w:val="28"/>
        </w:rPr>
        <w:t>graphia</w:t>
      </w:r>
      <w:proofErr w:type="spellEnd"/>
      <w:r w:rsidR="008667F0" w:rsidRPr="00D31F01">
        <w:rPr>
          <w:sz w:val="28"/>
          <w:szCs w:val="28"/>
        </w:rPr>
        <w:t>», «-</w:t>
      </w:r>
      <w:proofErr w:type="spellStart"/>
      <w:r w:rsidR="008667F0" w:rsidRPr="00D31F01">
        <w:rPr>
          <w:sz w:val="28"/>
          <w:szCs w:val="28"/>
        </w:rPr>
        <w:t>logia</w:t>
      </w:r>
      <w:proofErr w:type="spellEnd"/>
      <w:r w:rsidR="008667F0" w:rsidRPr="00D31F01">
        <w:rPr>
          <w:sz w:val="28"/>
          <w:szCs w:val="28"/>
        </w:rPr>
        <w:t xml:space="preserve">», сохраняющие исходную семантику «письмо», «речь» и в то же время получившие новые, собственно </w:t>
      </w:r>
      <w:r w:rsidR="003E445B">
        <w:rPr>
          <w:sz w:val="28"/>
          <w:szCs w:val="28"/>
        </w:rPr>
        <w:t>медицинское</w:t>
      </w:r>
      <w:r w:rsidR="008667F0" w:rsidRPr="00D31F01">
        <w:rPr>
          <w:sz w:val="28"/>
          <w:szCs w:val="28"/>
        </w:rPr>
        <w:t xml:space="preserve"> значения «рентгенологическое исследование», «отрасль медицинского знания», оказываются «ложными друзьями» студентов, которым нужно объяснить термин «</w:t>
      </w:r>
      <w:proofErr w:type="spellStart"/>
      <w:r w:rsidR="008667F0" w:rsidRPr="00D31F01">
        <w:rPr>
          <w:sz w:val="28"/>
          <w:szCs w:val="28"/>
        </w:rPr>
        <w:t>agraphia</w:t>
      </w:r>
      <w:proofErr w:type="spellEnd"/>
      <w:r w:rsidR="008667F0" w:rsidRPr="00D31F01">
        <w:rPr>
          <w:sz w:val="28"/>
          <w:szCs w:val="28"/>
        </w:rPr>
        <w:t xml:space="preserve">» </w:t>
      </w:r>
      <w:proofErr w:type="gramStart"/>
      <w:r w:rsidR="008667F0" w:rsidRPr="00D31F01">
        <w:rPr>
          <w:sz w:val="28"/>
          <w:szCs w:val="28"/>
        </w:rPr>
        <w:t>или  «</w:t>
      </w:r>
      <w:proofErr w:type="spellStart"/>
      <w:proofErr w:type="gramEnd"/>
      <w:r w:rsidR="008667F0" w:rsidRPr="00D31F01">
        <w:rPr>
          <w:sz w:val="28"/>
          <w:szCs w:val="28"/>
        </w:rPr>
        <w:t>logopaedia</w:t>
      </w:r>
      <w:proofErr w:type="spellEnd"/>
      <w:r w:rsidR="008667F0" w:rsidRPr="00D31F01">
        <w:rPr>
          <w:sz w:val="28"/>
          <w:szCs w:val="28"/>
        </w:rPr>
        <w:t>». Не менее сложно студентам усваивать значение полисемических префиксов, таких как «</w:t>
      </w:r>
      <w:proofErr w:type="spellStart"/>
      <w:r w:rsidR="008667F0" w:rsidRPr="00D31F01">
        <w:rPr>
          <w:sz w:val="28"/>
          <w:szCs w:val="28"/>
        </w:rPr>
        <w:t>para</w:t>
      </w:r>
      <w:proofErr w:type="spellEnd"/>
      <w:r w:rsidR="008667F0" w:rsidRPr="00D31F01">
        <w:rPr>
          <w:sz w:val="28"/>
          <w:szCs w:val="28"/>
        </w:rPr>
        <w:t>» со значением «нахождение возле» и «похожий на что-либо»: неоднократно в студенческих работах видим объяснение «</w:t>
      </w:r>
      <w:proofErr w:type="spellStart"/>
      <w:r w:rsidR="008667F0" w:rsidRPr="00D31F01">
        <w:rPr>
          <w:sz w:val="28"/>
          <w:szCs w:val="28"/>
        </w:rPr>
        <w:t>paratyphus</w:t>
      </w:r>
      <w:proofErr w:type="spellEnd"/>
      <w:r w:rsidR="008667F0" w:rsidRPr="00D31F01">
        <w:rPr>
          <w:sz w:val="28"/>
          <w:szCs w:val="28"/>
        </w:rPr>
        <w:t xml:space="preserve">» </w:t>
      </w:r>
      <w:r>
        <w:rPr>
          <w:sz w:val="28"/>
          <w:szCs w:val="28"/>
        </w:rPr>
        <w:t>–</w:t>
      </w:r>
      <w:r w:rsidR="008667F0" w:rsidRPr="00D31F01">
        <w:rPr>
          <w:sz w:val="28"/>
          <w:szCs w:val="28"/>
        </w:rPr>
        <w:t xml:space="preserve"> «</w:t>
      </w:r>
      <w:proofErr w:type="spellStart"/>
      <w:r w:rsidR="008667F0" w:rsidRPr="00D31F01">
        <w:rPr>
          <w:sz w:val="28"/>
          <w:szCs w:val="28"/>
        </w:rPr>
        <w:t>near</w:t>
      </w:r>
      <w:proofErr w:type="spellEnd"/>
      <w:r w:rsidR="008667F0" w:rsidRPr="00D31F01">
        <w:rPr>
          <w:sz w:val="28"/>
          <w:szCs w:val="28"/>
        </w:rPr>
        <w:t xml:space="preserve"> </w:t>
      </w:r>
      <w:proofErr w:type="spellStart"/>
      <w:r w:rsidR="008667F0" w:rsidRPr="00D31F01">
        <w:rPr>
          <w:sz w:val="28"/>
          <w:szCs w:val="28"/>
        </w:rPr>
        <w:t>typhus</w:t>
      </w:r>
      <w:proofErr w:type="spellEnd"/>
      <w:r w:rsidR="008667F0" w:rsidRPr="00D31F01">
        <w:rPr>
          <w:sz w:val="28"/>
          <w:szCs w:val="28"/>
        </w:rPr>
        <w:t>».</w:t>
      </w:r>
    </w:p>
    <w:p w:rsidR="00B05298" w:rsidRPr="00D31F01" w:rsidRDefault="003E445B" w:rsidP="00A81D1F">
      <w:pPr>
        <w:spacing w:line="360" w:lineRule="auto"/>
        <w:ind w:firstLine="709"/>
        <w:jc w:val="both"/>
        <w:rPr>
          <w:sz w:val="28"/>
          <w:szCs w:val="28"/>
        </w:rPr>
      </w:pPr>
      <w:r>
        <w:rPr>
          <w:sz w:val="28"/>
          <w:szCs w:val="28"/>
        </w:rPr>
        <w:t>Не просто</w:t>
      </w:r>
      <w:r w:rsidR="00E45990" w:rsidRPr="00D31F01">
        <w:rPr>
          <w:sz w:val="28"/>
          <w:szCs w:val="28"/>
        </w:rPr>
        <w:t xml:space="preserve"> студентам свыкнуться с синонимией клинических терминов или инвариантностью использования морфем. Так, при наличии двух вариантов (</w:t>
      </w:r>
      <w:proofErr w:type="spellStart"/>
      <w:r w:rsidR="00E45990" w:rsidRPr="00D31F01">
        <w:rPr>
          <w:sz w:val="28"/>
          <w:szCs w:val="28"/>
        </w:rPr>
        <w:t>metr</w:t>
      </w:r>
      <w:proofErr w:type="spellEnd"/>
      <w:r w:rsidR="00E45990" w:rsidRPr="00D31F01">
        <w:rPr>
          <w:sz w:val="28"/>
          <w:szCs w:val="28"/>
        </w:rPr>
        <w:t>-/</w:t>
      </w:r>
      <w:proofErr w:type="spellStart"/>
      <w:r w:rsidR="00E45990" w:rsidRPr="00D31F01">
        <w:rPr>
          <w:sz w:val="28"/>
          <w:szCs w:val="28"/>
        </w:rPr>
        <w:t>hyster</w:t>
      </w:r>
      <w:proofErr w:type="spellEnd"/>
      <w:r w:rsidR="00E45990" w:rsidRPr="00D31F01">
        <w:rPr>
          <w:sz w:val="28"/>
          <w:szCs w:val="28"/>
        </w:rPr>
        <w:t>- для «матка»; -</w:t>
      </w:r>
      <w:proofErr w:type="spellStart"/>
      <w:r w:rsidR="00E45990" w:rsidRPr="00D31F01">
        <w:rPr>
          <w:sz w:val="28"/>
          <w:szCs w:val="28"/>
        </w:rPr>
        <w:t>algia</w:t>
      </w:r>
      <w:proofErr w:type="spellEnd"/>
      <w:r w:rsidR="00E45990" w:rsidRPr="00D31F01">
        <w:rPr>
          <w:sz w:val="28"/>
          <w:szCs w:val="28"/>
        </w:rPr>
        <w:t>/-</w:t>
      </w:r>
      <w:proofErr w:type="spellStart"/>
      <w:r w:rsidR="00E45990" w:rsidRPr="00D31F01">
        <w:rPr>
          <w:sz w:val="28"/>
          <w:szCs w:val="28"/>
        </w:rPr>
        <w:t>odynia</w:t>
      </w:r>
      <w:proofErr w:type="spellEnd"/>
      <w:r w:rsidR="00E45990" w:rsidRPr="00D31F01">
        <w:rPr>
          <w:sz w:val="28"/>
          <w:szCs w:val="28"/>
        </w:rPr>
        <w:t xml:space="preserve"> для «боль») учащиеся чаще выбирают тот, с которым познакомились ранее, и используют преимущественно его. </w:t>
      </w:r>
    </w:p>
    <w:p w:rsidR="00E45990" w:rsidRPr="00D31F01" w:rsidRDefault="00E45990" w:rsidP="00A81D1F">
      <w:pPr>
        <w:spacing w:line="360" w:lineRule="auto"/>
        <w:ind w:firstLine="709"/>
        <w:jc w:val="both"/>
        <w:rPr>
          <w:sz w:val="28"/>
          <w:szCs w:val="28"/>
        </w:rPr>
      </w:pPr>
      <w:r w:rsidRPr="00D31F01">
        <w:rPr>
          <w:sz w:val="28"/>
          <w:szCs w:val="28"/>
        </w:rPr>
        <w:t>Проблема синонимии возникает и в ситуации использования родного языка. Так</w:t>
      </w:r>
      <w:r w:rsidRPr="00647EF4">
        <w:rPr>
          <w:sz w:val="28"/>
          <w:szCs w:val="28"/>
          <w:lang w:val="en-GB"/>
        </w:rPr>
        <w:t xml:space="preserve">, </w:t>
      </w:r>
      <w:r w:rsidR="00B05298" w:rsidRPr="00D31F01">
        <w:rPr>
          <w:sz w:val="28"/>
          <w:szCs w:val="28"/>
        </w:rPr>
        <w:t>в</w:t>
      </w:r>
      <w:r w:rsidR="00B05298" w:rsidRPr="00647EF4">
        <w:rPr>
          <w:sz w:val="28"/>
          <w:szCs w:val="28"/>
          <w:lang w:val="en-GB"/>
        </w:rPr>
        <w:t xml:space="preserve"> </w:t>
      </w:r>
      <w:r w:rsidR="00B05298" w:rsidRPr="00D31F01">
        <w:rPr>
          <w:sz w:val="28"/>
          <w:szCs w:val="28"/>
        </w:rPr>
        <w:t>словаре</w:t>
      </w:r>
      <w:r w:rsidR="00B05298" w:rsidRPr="00647EF4">
        <w:rPr>
          <w:sz w:val="28"/>
          <w:szCs w:val="28"/>
          <w:lang w:val="en-GB"/>
        </w:rPr>
        <w:t xml:space="preserve"> Stedman’s medical dictionary </w:t>
      </w:r>
      <w:r w:rsidR="00B05298" w:rsidRPr="00D31F01">
        <w:rPr>
          <w:sz w:val="28"/>
          <w:szCs w:val="28"/>
        </w:rPr>
        <w:t>дается</w:t>
      </w:r>
      <w:r w:rsidR="00B05298" w:rsidRPr="00647EF4">
        <w:rPr>
          <w:sz w:val="28"/>
          <w:szCs w:val="28"/>
          <w:lang w:val="en-GB"/>
        </w:rPr>
        <w:t xml:space="preserve"> </w:t>
      </w:r>
      <w:r w:rsidR="00B05298" w:rsidRPr="00D31F01">
        <w:rPr>
          <w:sz w:val="28"/>
          <w:szCs w:val="28"/>
        </w:rPr>
        <w:t>такое</w:t>
      </w:r>
      <w:r w:rsidR="00B05298" w:rsidRPr="00647EF4">
        <w:rPr>
          <w:sz w:val="28"/>
          <w:szCs w:val="28"/>
          <w:lang w:val="en-GB"/>
        </w:rPr>
        <w:t xml:space="preserve"> </w:t>
      </w:r>
      <w:r w:rsidR="00B05298" w:rsidRPr="00D31F01">
        <w:rPr>
          <w:sz w:val="28"/>
          <w:szCs w:val="28"/>
        </w:rPr>
        <w:t>объяснению</w:t>
      </w:r>
      <w:r w:rsidR="00B05298" w:rsidRPr="00647EF4">
        <w:rPr>
          <w:sz w:val="28"/>
          <w:szCs w:val="28"/>
          <w:lang w:val="en-GB"/>
        </w:rPr>
        <w:t xml:space="preserve"> </w:t>
      </w:r>
      <w:r w:rsidR="00B05298" w:rsidRPr="00D31F01">
        <w:rPr>
          <w:sz w:val="28"/>
          <w:szCs w:val="28"/>
        </w:rPr>
        <w:t>термину</w:t>
      </w:r>
      <w:r w:rsidR="00B05298" w:rsidRPr="00647EF4">
        <w:rPr>
          <w:sz w:val="28"/>
          <w:szCs w:val="28"/>
          <w:lang w:val="en-GB"/>
        </w:rPr>
        <w:t xml:space="preserve"> «excision» </w:t>
      </w:r>
      <w:r w:rsidR="003E445B" w:rsidRPr="003E445B">
        <w:rPr>
          <w:sz w:val="28"/>
          <w:szCs w:val="28"/>
          <w:lang w:val="en-GB"/>
        </w:rPr>
        <w:t>–</w:t>
      </w:r>
      <w:r w:rsidR="00B05298" w:rsidRPr="00647EF4">
        <w:rPr>
          <w:sz w:val="28"/>
          <w:szCs w:val="28"/>
          <w:lang w:val="en-GB"/>
        </w:rPr>
        <w:t xml:space="preserve"> «The act of cutting out; the surgical removal of part or all of </w:t>
      </w:r>
      <w:r w:rsidR="00B05298" w:rsidRPr="00647EF4">
        <w:rPr>
          <w:sz w:val="28"/>
          <w:szCs w:val="28"/>
          <w:lang w:val="en-GB"/>
        </w:rPr>
        <w:lastRenderedPageBreak/>
        <w:t>a structure or organ» [</w:t>
      </w:r>
      <w:r w:rsidR="009C1339" w:rsidRPr="009C1339">
        <w:rPr>
          <w:sz w:val="28"/>
          <w:szCs w:val="28"/>
          <w:lang w:val="en-GB"/>
        </w:rPr>
        <w:t>4</w:t>
      </w:r>
      <w:r w:rsidR="00B05298" w:rsidRPr="00647EF4">
        <w:rPr>
          <w:sz w:val="28"/>
          <w:szCs w:val="28"/>
          <w:lang w:val="en-GB"/>
        </w:rPr>
        <w:t xml:space="preserve">]. </w:t>
      </w:r>
      <w:r w:rsidR="00B05298" w:rsidRPr="00D31F01">
        <w:rPr>
          <w:sz w:val="28"/>
          <w:szCs w:val="28"/>
        </w:rPr>
        <w:t>Студент со слабым знанием английского языка затрудняется соотнести «</w:t>
      </w:r>
      <w:proofErr w:type="spellStart"/>
      <w:r w:rsidR="00B05298" w:rsidRPr="00D31F01">
        <w:rPr>
          <w:sz w:val="28"/>
          <w:szCs w:val="28"/>
        </w:rPr>
        <w:t>removal</w:t>
      </w:r>
      <w:proofErr w:type="spellEnd"/>
      <w:r w:rsidR="00B05298" w:rsidRPr="00D31F01">
        <w:rPr>
          <w:sz w:val="28"/>
          <w:szCs w:val="28"/>
        </w:rPr>
        <w:t>» и  «</w:t>
      </w:r>
      <w:proofErr w:type="spellStart"/>
      <w:r w:rsidR="00B05298" w:rsidRPr="00D31F01">
        <w:rPr>
          <w:sz w:val="28"/>
          <w:szCs w:val="28"/>
        </w:rPr>
        <w:t>cutting</w:t>
      </w:r>
      <w:proofErr w:type="spellEnd"/>
      <w:r w:rsidR="00B05298" w:rsidRPr="00D31F01">
        <w:rPr>
          <w:sz w:val="28"/>
          <w:szCs w:val="28"/>
        </w:rPr>
        <w:t xml:space="preserve"> </w:t>
      </w:r>
      <w:proofErr w:type="spellStart"/>
      <w:r w:rsidR="00B05298" w:rsidRPr="00D31F01">
        <w:rPr>
          <w:sz w:val="28"/>
          <w:szCs w:val="28"/>
        </w:rPr>
        <w:t>out</w:t>
      </w:r>
      <w:proofErr w:type="spellEnd"/>
      <w:r w:rsidR="00B05298" w:rsidRPr="00D31F01">
        <w:rPr>
          <w:sz w:val="28"/>
          <w:szCs w:val="28"/>
        </w:rPr>
        <w:t>» с одним термином.</w:t>
      </w:r>
    </w:p>
    <w:p w:rsidR="00B54B45" w:rsidRPr="00D31F01" w:rsidRDefault="00B05298" w:rsidP="00A81D1F">
      <w:pPr>
        <w:spacing w:line="360" w:lineRule="auto"/>
        <w:ind w:firstLine="709"/>
        <w:jc w:val="both"/>
        <w:rPr>
          <w:sz w:val="28"/>
          <w:szCs w:val="28"/>
        </w:rPr>
      </w:pPr>
      <w:r w:rsidRPr="00D31F01">
        <w:rPr>
          <w:sz w:val="28"/>
          <w:szCs w:val="28"/>
        </w:rPr>
        <w:t>Помимо владения языком-посредником, важным фактором, влияющим на успешность студентов, является смена типов заданий. Если при изучении анатомической терминологии большинство практических упражнений были направлены на перевод с латинского на английский или с английского на латинский, что предполагало наличие единственно верного варианта ответа, то з</w:t>
      </w:r>
      <w:r w:rsidR="00ED4CF2" w:rsidRPr="00D31F01">
        <w:rPr>
          <w:sz w:val="28"/>
          <w:szCs w:val="28"/>
        </w:rPr>
        <w:t xml:space="preserve">адания </w:t>
      </w:r>
      <w:r w:rsidR="006A429B" w:rsidRPr="00D31F01">
        <w:rPr>
          <w:sz w:val="28"/>
          <w:szCs w:val="28"/>
        </w:rPr>
        <w:t>объя</w:t>
      </w:r>
      <w:r w:rsidRPr="00D31F01">
        <w:rPr>
          <w:sz w:val="28"/>
          <w:szCs w:val="28"/>
        </w:rPr>
        <w:t xml:space="preserve">снить и образовать термин вызывают затруднения у студентов, вне зависимости от уровня английского. </w:t>
      </w:r>
      <w:r w:rsidR="00ED4CF2" w:rsidRPr="00D31F01">
        <w:rPr>
          <w:sz w:val="28"/>
          <w:szCs w:val="28"/>
        </w:rPr>
        <w:t xml:space="preserve"> </w:t>
      </w:r>
    </w:p>
    <w:p w:rsidR="00B0766A" w:rsidRPr="00D31F01" w:rsidRDefault="009C1339" w:rsidP="00A81D1F">
      <w:pPr>
        <w:spacing w:line="360" w:lineRule="auto"/>
        <w:ind w:firstLine="709"/>
        <w:jc w:val="both"/>
        <w:rPr>
          <w:sz w:val="28"/>
          <w:szCs w:val="28"/>
        </w:rPr>
      </w:pPr>
      <w:r>
        <w:rPr>
          <w:sz w:val="28"/>
          <w:szCs w:val="28"/>
        </w:rPr>
        <w:t>В то время как</w:t>
      </w:r>
      <w:r w:rsidR="00ED4CF2" w:rsidRPr="00D31F01">
        <w:rPr>
          <w:sz w:val="28"/>
          <w:szCs w:val="28"/>
        </w:rPr>
        <w:t xml:space="preserve"> успешность задания «образовать термин» зависит от владения студент</w:t>
      </w:r>
      <w:r>
        <w:rPr>
          <w:sz w:val="28"/>
          <w:szCs w:val="28"/>
        </w:rPr>
        <w:t xml:space="preserve">ом набором </w:t>
      </w:r>
      <w:proofErr w:type="spellStart"/>
      <w:r>
        <w:rPr>
          <w:sz w:val="28"/>
          <w:szCs w:val="28"/>
        </w:rPr>
        <w:t>терминоэлементов</w:t>
      </w:r>
      <w:proofErr w:type="spellEnd"/>
      <w:r>
        <w:rPr>
          <w:sz w:val="28"/>
          <w:szCs w:val="28"/>
        </w:rPr>
        <w:t xml:space="preserve">, </w:t>
      </w:r>
      <w:r w:rsidR="00ED4CF2" w:rsidRPr="00D31F01">
        <w:rPr>
          <w:sz w:val="28"/>
          <w:szCs w:val="28"/>
        </w:rPr>
        <w:t xml:space="preserve">задание «объяснить» требует как фоновых знаний, так и умения осуществлять словообразовательный анализ терминов. </w:t>
      </w:r>
      <w:r w:rsidR="00B05298" w:rsidRPr="00D31F01">
        <w:rPr>
          <w:sz w:val="28"/>
          <w:szCs w:val="28"/>
        </w:rPr>
        <w:t>С</w:t>
      </w:r>
      <w:r w:rsidR="00ED4CF2" w:rsidRPr="00D31F01">
        <w:rPr>
          <w:sz w:val="28"/>
          <w:szCs w:val="28"/>
        </w:rPr>
        <w:t>туденты-иностранцы испытывают сло</w:t>
      </w:r>
      <w:r w:rsidR="00023301" w:rsidRPr="00D31F01">
        <w:rPr>
          <w:sz w:val="28"/>
          <w:szCs w:val="28"/>
        </w:rPr>
        <w:t xml:space="preserve">жности при </w:t>
      </w:r>
      <w:r w:rsidR="00B05298" w:rsidRPr="00D31F01">
        <w:rPr>
          <w:sz w:val="28"/>
          <w:szCs w:val="28"/>
        </w:rPr>
        <w:t>морфологическом анализе терминов</w:t>
      </w:r>
      <w:r w:rsidR="00023301" w:rsidRPr="00D31F01">
        <w:rPr>
          <w:sz w:val="28"/>
          <w:szCs w:val="28"/>
        </w:rPr>
        <w:t xml:space="preserve">. Так, для многих учащихся проблематичным оказывается вычленить корень и префикс в терминах типа </w:t>
      </w:r>
      <w:r>
        <w:rPr>
          <w:sz w:val="28"/>
          <w:szCs w:val="28"/>
        </w:rPr>
        <w:t>«</w:t>
      </w:r>
      <w:proofErr w:type="spellStart"/>
      <w:r w:rsidR="00023301" w:rsidRPr="00D31F01">
        <w:rPr>
          <w:sz w:val="28"/>
          <w:szCs w:val="28"/>
        </w:rPr>
        <w:t>anophthalmia</w:t>
      </w:r>
      <w:proofErr w:type="spellEnd"/>
      <w:r>
        <w:rPr>
          <w:sz w:val="28"/>
          <w:szCs w:val="28"/>
        </w:rPr>
        <w:t>» (выделяют корень «</w:t>
      </w:r>
      <w:proofErr w:type="spellStart"/>
      <w:r>
        <w:rPr>
          <w:sz w:val="28"/>
          <w:szCs w:val="28"/>
          <w:lang w:val="en-GB"/>
        </w:rPr>
        <w:t>phthalm</w:t>
      </w:r>
      <w:proofErr w:type="spellEnd"/>
      <w:r>
        <w:rPr>
          <w:sz w:val="28"/>
          <w:szCs w:val="28"/>
        </w:rPr>
        <w:t>»,</w:t>
      </w:r>
      <w:r w:rsidRPr="009C1339">
        <w:rPr>
          <w:sz w:val="28"/>
          <w:szCs w:val="28"/>
        </w:rPr>
        <w:t xml:space="preserve"> </w:t>
      </w:r>
      <w:r>
        <w:rPr>
          <w:sz w:val="28"/>
          <w:szCs w:val="28"/>
        </w:rPr>
        <w:t>«</w:t>
      </w:r>
      <w:proofErr w:type="spellStart"/>
      <w:r>
        <w:rPr>
          <w:sz w:val="28"/>
          <w:szCs w:val="28"/>
          <w:lang w:val="en-GB"/>
        </w:rPr>
        <w:t>anoph</w:t>
      </w:r>
      <w:proofErr w:type="spellEnd"/>
      <w:r>
        <w:rPr>
          <w:sz w:val="28"/>
          <w:szCs w:val="28"/>
        </w:rPr>
        <w:t>»)</w:t>
      </w:r>
      <w:r w:rsidR="00023301" w:rsidRPr="00D31F01">
        <w:rPr>
          <w:sz w:val="28"/>
          <w:szCs w:val="28"/>
        </w:rPr>
        <w:t xml:space="preserve">. Типичной ошибкой является восприятие </w:t>
      </w:r>
      <w:r>
        <w:rPr>
          <w:sz w:val="28"/>
          <w:szCs w:val="28"/>
        </w:rPr>
        <w:t>«</w:t>
      </w:r>
      <w:proofErr w:type="spellStart"/>
      <w:r w:rsidR="00023301" w:rsidRPr="00D31F01">
        <w:rPr>
          <w:sz w:val="28"/>
          <w:szCs w:val="28"/>
        </w:rPr>
        <w:t>myel</w:t>
      </w:r>
      <w:proofErr w:type="spellEnd"/>
      <w:r>
        <w:rPr>
          <w:sz w:val="28"/>
          <w:szCs w:val="28"/>
        </w:rPr>
        <w:t>»</w:t>
      </w:r>
      <w:r w:rsidR="00023301" w:rsidRPr="00D31F01">
        <w:rPr>
          <w:sz w:val="28"/>
          <w:szCs w:val="28"/>
        </w:rPr>
        <w:t xml:space="preserve"> как  </w:t>
      </w:r>
      <w:r>
        <w:rPr>
          <w:sz w:val="28"/>
          <w:szCs w:val="28"/>
        </w:rPr>
        <w:t>«</w:t>
      </w:r>
      <w:proofErr w:type="spellStart"/>
      <w:r w:rsidR="00023301" w:rsidRPr="00D31F01">
        <w:rPr>
          <w:sz w:val="28"/>
          <w:szCs w:val="28"/>
        </w:rPr>
        <w:t>my</w:t>
      </w:r>
      <w:proofErr w:type="spellEnd"/>
      <w:r>
        <w:rPr>
          <w:sz w:val="28"/>
          <w:szCs w:val="28"/>
        </w:rPr>
        <w:t>»</w:t>
      </w:r>
      <w:r w:rsidR="00023301" w:rsidRPr="00D31F01">
        <w:rPr>
          <w:sz w:val="28"/>
          <w:szCs w:val="28"/>
        </w:rPr>
        <w:t xml:space="preserve">, </w:t>
      </w:r>
      <w:r>
        <w:rPr>
          <w:sz w:val="28"/>
          <w:szCs w:val="28"/>
        </w:rPr>
        <w:t>«</w:t>
      </w:r>
      <w:proofErr w:type="spellStart"/>
      <w:r w:rsidR="00023301" w:rsidRPr="00D31F01">
        <w:rPr>
          <w:sz w:val="28"/>
          <w:szCs w:val="28"/>
        </w:rPr>
        <w:t>myos</w:t>
      </w:r>
      <w:proofErr w:type="spellEnd"/>
      <w:r>
        <w:rPr>
          <w:sz w:val="28"/>
          <w:szCs w:val="28"/>
        </w:rPr>
        <w:t>»</w:t>
      </w:r>
      <w:r w:rsidR="00023301" w:rsidRPr="00D31F01">
        <w:rPr>
          <w:sz w:val="28"/>
          <w:szCs w:val="28"/>
        </w:rPr>
        <w:t xml:space="preserve"> как </w:t>
      </w:r>
      <w:r>
        <w:rPr>
          <w:sz w:val="28"/>
          <w:szCs w:val="28"/>
        </w:rPr>
        <w:t>«</w:t>
      </w:r>
      <w:proofErr w:type="spellStart"/>
      <w:r w:rsidR="00023301" w:rsidRPr="00D31F01">
        <w:rPr>
          <w:sz w:val="28"/>
          <w:szCs w:val="28"/>
        </w:rPr>
        <w:t>my</w:t>
      </w:r>
      <w:proofErr w:type="spellEnd"/>
      <w:r>
        <w:rPr>
          <w:sz w:val="28"/>
          <w:szCs w:val="28"/>
        </w:rPr>
        <w:t>»</w:t>
      </w:r>
      <w:r w:rsidR="00023301" w:rsidRPr="00D31F01">
        <w:rPr>
          <w:sz w:val="28"/>
          <w:szCs w:val="28"/>
        </w:rPr>
        <w:t xml:space="preserve"> и </w:t>
      </w:r>
      <w:r>
        <w:rPr>
          <w:sz w:val="28"/>
          <w:szCs w:val="28"/>
        </w:rPr>
        <w:t>«</w:t>
      </w:r>
      <w:proofErr w:type="spellStart"/>
      <w:r w:rsidR="00023301" w:rsidRPr="00D31F01">
        <w:rPr>
          <w:sz w:val="28"/>
          <w:szCs w:val="28"/>
        </w:rPr>
        <w:t>os</w:t>
      </w:r>
      <w:proofErr w:type="spellEnd"/>
      <w:r>
        <w:rPr>
          <w:sz w:val="28"/>
          <w:szCs w:val="28"/>
        </w:rPr>
        <w:t>»</w:t>
      </w:r>
      <w:r w:rsidR="00023301" w:rsidRPr="00D31F01">
        <w:rPr>
          <w:sz w:val="28"/>
          <w:szCs w:val="28"/>
        </w:rPr>
        <w:t xml:space="preserve">. Так возникают объяснения </w:t>
      </w:r>
      <w:r>
        <w:rPr>
          <w:sz w:val="28"/>
          <w:szCs w:val="28"/>
        </w:rPr>
        <w:t>термина «</w:t>
      </w:r>
      <w:r>
        <w:rPr>
          <w:sz w:val="28"/>
          <w:szCs w:val="28"/>
          <w:lang w:val="en-GB"/>
        </w:rPr>
        <w:t>myositis</w:t>
      </w:r>
      <w:r>
        <w:rPr>
          <w:sz w:val="28"/>
          <w:szCs w:val="28"/>
        </w:rPr>
        <w:t xml:space="preserve">» </w:t>
      </w:r>
      <w:r w:rsidR="00023301" w:rsidRPr="00D31F01">
        <w:rPr>
          <w:sz w:val="28"/>
          <w:szCs w:val="28"/>
        </w:rPr>
        <w:t>«</w:t>
      </w:r>
      <w:proofErr w:type="spellStart"/>
      <w:r w:rsidR="00023301" w:rsidRPr="00D31F01">
        <w:rPr>
          <w:sz w:val="28"/>
          <w:szCs w:val="28"/>
        </w:rPr>
        <w:t>inflammation</w:t>
      </w:r>
      <w:proofErr w:type="spellEnd"/>
      <w:r w:rsidR="00023301" w:rsidRPr="00D31F01">
        <w:rPr>
          <w:sz w:val="28"/>
          <w:szCs w:val="28"/>
        </w:rPr>
        <w:t xml:space="preserve"> </w:t>
      </w:r>
      <w:proofErr w:type="spellStart"/>
      <w:r w:rsidR="00023301" w:rsidRPr="00D31F01">
        <w:rPr>
          <w:sz w:val="28"/>
          <w:szCs w:val="28"/>
        </w:rPr>
        <w:t>of</w:t>
      </w:r>
      <w:proofErr w:type="spellEnd"/>
      <w:r w:rsidR="00023301" w:rsidRPr="00D31F01">
        <w:rPr>
          <w:sz w:val="28"/>
          <w:szCs w:val="28"/>
        </w:rPr>
        <w:t xml:space="preserve"> </w:t>
      </w:r>
      <w:proofErr w:type="spellStart"/>
      <w:r w:rsidR="00023301" w:rsidRPr="00D31F01">
        <w:rPr>
          <w:sz w:val="28"/>
          <w:szCs w:val="28"/>
        </w:rPr>
        <w:t>muscle</w:t>
      </w:r>
      <w:proofErr w:type="spellEnd"/>
      <w:r w:rsidR="00023301" w:rsidRPr="00D31F01">
        <w:rPr>
          <w:sz w:val="28"/>
          <w:szCs w:val="28"/>
        </w:rPr>
        <w:t xml:space="preserve"> </w:t>
      </w:r>
      <w:proofErr w:type="spellStart"/>
      <w:r w:rsidR="00023301" w:rsidRPr="00D31F01">
        <w:rPr>
          <w:sz w:val="28"/>
          <w:szCs w:val="28"/>
        </w:rPr>
        <w:t>and</w:t>
      </w:r>
      <w:proofErr w:type="spellEnd"/>
      <w:r w:rsidR="00023301" w:rsidRPr="00D31F01">
        <w:rPr>
          <w:sz w:val="28"/>
          <w:szCs w:val="28"/>
        </w:rPr>
        <w:t xml:space="preserve"> </w:t>
      </w:r>
      <w:proofErr w:type="spellStart"/>
      <w:r w:rsidR="00023301" w:rsidRPr="00D31F01">
        <w:rPr>
          <w:sz w:val="28"/>
          <w:szCs w:val="28"/>
        </w:rPr>
        <w:t>bone</w:t>
      </w:r>
      <w:proofErr w:type="spellEnd"/>
      <w:r w:rsidR="00023301" w:rsidRPr="00D31F01">
        <w:rPr>
          <w:sz w:val="28"/>
          <w:szCs w:val="28"/>
        </w:rPr>
        <w:t xml:space="preserve">» и т.д. Проблема с </w:t>
      </w:r>
      <w:r w:rsidR="003E445B">
        <w:rPr>
          <w:sz w:val="28"/>
          <w:szCs w:val="28"/>
        </w:rPr>
        <w:t>выделением</w:t>
      </w:r>
      <w:r w:rsidR="00023301" w:rsidRPr="00D31F01">
        <w:rPr>
          <w:sz w:val="28"/>
          <w:szCs w:val="28"/>
        </w:rPr>
        <w:t xml:space="preserve"> </w:t>
      </w:r>
      <w:proofErr w:type="spellStart"/>
      <w:r w:rsidR="00023301" w:rsidRPr="00D31F01">
        <w:rPr>
          <w:sz w:val="28"/>
          <w:szCs w:val="28"/>
        </w:rPr>
        <w:t>терминоэлементов</w:t>
      </w:r>
      <w:proofErr w:type="spellEnd"/>
      <w:r w:rsidR="00023301" w:rsidRPr="00D31F01">
        <w:rPr>
          <w:sz w:val="28"/>
          <w:szCs w:val="28"/>
        </w:rPr>
        <w:t xml:space="preserve"> отражается и в неспособности узнать, уже изученный формант, на другой позиции в термине: например, </w:t>
      </w:r>
      <w:proofErr w:type="spellStart"/>
      <w:r w:rsidR="00023301" w:rsidRPr="00D31F01">
        <w:rPr>
          <w:sz w:val="28"/>
          <w:szCs w:val="28"/>
        </w:rPr>
        <w:t>phagocytosis</w:t>
      </w:r>
      <w:proofErr w:type="spellEnd"/>
      <w:r w:rsidR="00023301" w:rsidRPr="00D31F01">
        <w:rPr>
          <w:sz w:val="28"/>
          <w:szCs w:val="28"/>
        </w:rPr>
        <w:t xml:space="preserve">, </w:t>
      </w:r>
      <w:proofErr w:type="spellStart"/>
      <w:r w:rsidR="00023301" w:rsidRPr="00D31F01">
        <w:rPr>
          <w:sz w:val="28"/>
          <w:szCs w:val="28"/>
        </w:rPr>
        <w:t>stenothorax</w:t>
      </w:r>
      <w:proofErr w:type="spellEnd"/>
      <w:r w:rsidR="00023301" w:rsidRPr="00D31F01">
        <w:rPr>
          <w:sz w:val="28"/>
          <w:szCs w:val="28"/>
        </w:rPr>
        <w:t>.</w:t>
      </w:r>
    </w:p>
    <w:p w:rsidR="009C1339" w:rsidRPr="00341E69" w:rsidRDefault="009C1339" w:rsidP="00A81D1F">
      <w:pPr>
        <w:spacing w:line="360" w:lineRule="auto"/>
        <w:ind w:firstLine="709"/>
        <w:jc w:val="both"/>
        <w:rPr>
          <w:sz w:val="28"/>
          <w:szCs w:val="28"/>
        </w:rPr>
      </w:pPr>
      <w:r>
        <w:rPr>
          <w:sz w:val="28"/>
          <w:szCs w:val="28"/>
        </w:rPr>
        <w:t xml:space="preserve">Следует отметить, что </w:t>
      </w:r>
      <w:r w:rsidR="00341E69">
        <w:rPr>
          <w:sz w:val="28"/>
          <w:szCs w:val="28"/>
        </w:rPr>
        <w:t xml:space="preserve">синтаксические ошибки при переводе клинических диагнозов студентами не так многочисленны. При условии овладения основами латинской грамматики учащиеся успешно согласовывают прилагательные с существительными и правильно организовывают термины с непрямым определением: </w:t>
      </w:r>
      <w:r w:rsidR="00341E69">
        <w:rPr>
          <w:sz w:val="28"/>
          <w:szCs w:val="28"/>
          <w:lang w:val="en-GB"/>
        </w:rPr>
        <w:t>hepatitis</w:t>
      </w:r>
      <w:r w:rsidR="00341E69" w:rsidRPr="00341E69">
        <w:rPr>
          <w:sz w:val="28"/>
          <w:szCs w:val="28"/>
        </w:rPr>
        <w:t xml:space="preserve"> </w:t>
      </w:r>
      <w:proofErr w:type="spellStart"/>
      <w:r w:rsidR="00341E69">
        <w:rPr>
          <w:sz w:val="28"/>
          <w:szCs w:val="28"/>
          <w:lang w:val="en-GB"/>
        </w:rPr>
        <w:t>chronica</w:t>
      </w:r>
      <w:proofErr w:type="spellEnd"/>
      <w:r w:rsidR="00341E69" w:rsidRPr="00341E69">
        <w:rPr>
          <w:sz w:val="28"/>
          <w:szCs w:val="28"/>
        </w:rPr>
        <w:t xml:space="preserve">, </w:t>
      </w:r>
      <w:r w:rsidR="00341E69">
        <w:rPr>
          <w:sz w:val="28"/>
          <w:szCs w:val="28"/>
          <w:lang w:val="en-GB"/>
        </w:rPr>
        <w:t>diagnosis</w:t>
      </w:r>
      <w:r w:rsidR="00341E69" w:rsidRPr="00341E69">
        <w:rPr>
          <w:sz w:val="28"/>
          <w:szCs w:val="28"/>
        </w:rPr>
        <w:t xml:space="preserve"> </w:t>
      </w:r>
      <w:proofErr w:type="spellStart"/>
      <w:r w:rsidR="00341E69">
        <w:rPr>
          <w:sz w:val="28"/>
          <w:szCs w:val="28"/>
          <w:lang w:val="en-GB"/>
        </w:rPr>
        <w:t>morbi</w:t>
      </w:r>
      <w:proofErr w:type="spellEnd"/>
      <w:r w:rsidR="00341E69" w:rsidRPr="00341E69">
        <w:rPr>
          <w:sz w:val="28"/>
          <w:szCs w:val="28"/>
        </w:rPr>
        <w:t>.</w:t>
      </w:r>
    </w:p>
    <w:p w:rsidR="003E445B" w:rsidRDefault="00A81D1F" w:rsidP="00A81D1F">
      <w:pPr>
        <w:spacing w:line="360" w:lineRule="auto"/>
        <w:ind w:firstLine="709"/>
        <w:jc w:val="both"/>
        <w:rPr>
          <w:sz w:val="28"/>
          <w:szCs w:val="28"/>
        </w:rPr>
      </w:pPr>
      <w:r w:rsidRPr="00D31F01">
        <w:rPr>
          <w:sz w:val="28"/>
          <w:szCs w:val="28"/>
        </w:rPr>
        <w:t xml:space="preserve">В данной работе лишь бегло обрисованы типичные ошибки, с которыми автор сталкивается на протяжении шести лет в преподавания латинской терминологии иностранным студентам. Несомненно, </w:t>
      </w:r>
      <w:r w:rsidR="00341E69">
        <w:rPr>
          <w:sz w:val="28"/>
          <w:szCs w:val="28"/>
        </w:rPr>
        <w:t>список</w:t>
      </w:r>
      <w:r w:rsidRPr="00D31F01">
        <w:rPr>
          <w:sz w:val="28"/>
          <w:szCs w:val="28"/>
        </w:rPr>
        <w:t xml:space="preserve"> не </w:t>
      </w:r>
      <w:r w:rsidRPr="00D31F01">
        <w:rPr>
          <w:sz w:val="28"/>
          <w:szCs w:val="28"/>
        </w:rPr>
        <w:lastRenderedPageBreak/>
        <w:t xml:space="preserve">полон, нуждается в количественном анализе, требует сравнения с типичными ошибками украинских студентов, системной классификации. </w:t>
      </w:r>
    </w:p>
    <w:p w:rsidR="00FF2F88" w:rsidRPr="00D31F01" w:rsidRDefault="003E445B" w:rsidP="00A81D1F">
      <w:pPr>
        <w:spacing w:line="360" w:lineRule="auto"/>
        <w:ind w:firstLine="709"/>
        <w:jc w:val="both"/>
        <w:rPr>
          <w:sz w:val="28"/>
          <w:szCs w:val="28"/>
        </w:rPr>
      </w:pPr>
      <w:r w:rsidRPr="00D31F01">
        <w:rPr>
          <w:sz w:val="28"/>
          <w:szCs w:val="28"/>
        </w:rPr>
        <w:t>Курс латинского языка является инструментом оперативного овладения первокурсниками профессиональным подъязыком.</w:t>
      </w:r>
      <w:r>
        <w:rPr>
          <w:sz w:val="28"/>
          <w:szCs w:val="28"/>
        </w:rPr>
        <w:t xml:space="preserve"> Н</w:t>
      </w:r>
      <w:r w:rsidR="00A81D1F" w:rsidRPr="00D31F01">
        <w:rPr>
          <w:sz w:val="28"/>
          <w:szCs w:val="28"/>
        </w:rPr>
        <w:t>а наш взгляд, реалии современного медицинского образования требуют анализа накопленного практического опыта с параллельным внедрением результатов этого анализа в создани</w:t>
      </w:r>
      <w:r w:rsidR="00D31F01">
        <w:rPr>
          <w:sz w:val="28"/>
          <w:szCs w:val="28"/>
        </w:rPr>
        <w:t>е методических материалов, адре</w:t>
      </w:r>
      <w:r w:rsidR="00A81D1F" w:rsidRPr="00D31F01">
        <w:rPr>
          <w:sz w:val="28"/>
          <w:szCs w:val="28"/>
        </w:rPr>
        <w:t>сованных именно иностранным студентам.</w:t>
      </w:r>
      <w:r>
        <w:rPr>
          <w:sz w:val="28"/>
          <w:szCs w:val="28"/>
        </w:rPr>
        <w:t xml:space="preserve"> Это позволит преподавателям латинского языка не только быть готовыми к изменениям образовательной п</w:t>
      </w:r>
      <w:r w:rsidR="00847AE9">
        <w:rPr>
          <w:sz w:val="28"/>
          <w:szCs w:val="28"/>
        </w:rPr>
        <w:t xml:space="preserve">арадигмы, но и выступать в </w:t>
      </w:r>
      <w:r>
        <w:rPr>
          <w:sz w:val="28"/>
          <w:szCs w:val="28"/>
        </w:rPr>
        <w:t>авангарде этих изменений.</w:t>
      </w:r>
    </w:p>
    <w:p w:rsidR="00933446" w:rsidRPr="00933446" w:rsidRDefault="00933446" w:rsidP="00A81D1F">
      <w:pPr>
        <w:spacing w:line="360" w:lineRule="auto"/>
        <w:ind w:firstLine="709"/>
        <w:jc w:val="both"/>
        <w:rPr>
          <w:sz w:val="28"/>
          <w:szCs w:val="28"/>
        </w:rPr>
      </w:pPr>
    </w:p>
    <w:p w:rsidR="00517BDB" w:rsidRDefault="00A81D1F" w:rsidP="00A81D1F">
      <w:pPr>
        <w:spacing w:line="360" w:lineRule="auto"/>
        <w:ind w:firstLine="709"/>
        <w:jc w:val="both"/>
        <w:rPr>
          <w:sz w:val="28"/>
          <w:szCs w:val="28"/>
          <w:lang w:val="uk-UA"/>
        </w:rPr>
      </w:pPr>
      <w:proofErr w:type="spellStart"/>
      <w:r>
        <w:rPr>
          <w:sz w:val="28"/>
          <w:szCs w:val="28"/>
          <w:lang w:val="uk-UA"/>
        </w:rPr>
        <w:t>Литература</w:t>
      </w:r>
      <w:proofErr w:type="spellEnd"/>
      <w:r w:rsidR="00517BDB">
        <w:rPr>
          <w:sz w:val="28"/>
          <w:szCs w:val="28"/>
          <w:lang w:val="uk-UA"/>
        </w:rPr>
        <w:t>:</w:t>
      </w:r>
    </w:p>
    <w:p w:rsidR="00517BDB" w:rsidRPr="005641B2" w:rsidRDefault="00517BDB" w:rsidP="005641B2">
      <w:pPr>
        <w:pStyle w:val="a5"/>
        <w:numPr>
          <w:ilvl w:val="0"/>
          <w:numId w:val="1"/>
        </w:numPr>
        <w:tabs>
          <w:tab w:val="left" w:pos="851"/>
          <w:tab w:val="left" w:pos="1134"/>
        </w:tabs>
        <w:spacing w:line="360" w:lineRule="auto"/>
        <w:ind w:left="0" w:firstLine="709"/>
        <w:jc w:val="both"/>
        <w:rPr>
          <w:sz w:val="28"/>
          <w:szCs w:val="28"/>
          <w:lang w:val="uk-UA"/>
        </w:rPr>
      </w:pPr>
      <w:r w:rsidRPr="005641B2">
        <w:rPr>
          <w:sz w:val="28"/>
          <w:szCs w:val="28"/>
          <w:lang w:val="uk-UA"/>
        </w:rPr>
        <w:t>Підсумки роботи ХНМУ за 2017 рік [</w:t>
      </w:r>
      <w:proofErr w:type="spellStart"/>
      <w:r w:rsidR="00341E69">
        <w:rPr>
          <w:sz w:val="28"/>
          <w:szCs w:val="28"/>
          <w:lang w:val="uk-UA"/>
        </w:rPr>
        <w:t>Электронный</w:t>
      </w:r>
      <w:proofErr w:type="spellEnd"/>
      <w:r w:rsidR="00341E69">
        <w:rPr>
          <w:sz w:val="28"/>
          <w:szCs w:val="28"/>
          <w:lang w:val="uk-UA"/>
        </w:rPr>
        <w:t xml:space="preserve"> ресурс</w:t>
      </w:r>
      <w:r w:rsidRPr="005641B2">
        <w:rPr>
          <w:sz w:val="28"/>
          <w:szCs w:val="28"/>
          <w:lang w:val="uk-UA"/>
        </w:rPr>
        <w:t xml:space="preserve">]. </w:t>
      </w:r>
      <w:r w:rsidR="00341E69">
        <w:rPr>
          <w:sz w:val="28"/>
          <w:szCs w:val="28"/>
          <w:lang w:val="uk-UA"/>
        </w:rPr>
        <w:t>–</w:t>
      </w:r>
      <w:r w:rsidRPr="005641B2">
        <w:rPr>
          <w:sz w:val="28"/>
          <w:szCs w:val="28"/>
          <w:lang w:val="uk-UA"/>
        </w:rPr>
        <w:t xml:space="preserve"> Режим </w:t>
      </w:r>
      <w:proofErr w:type="spellStart"/>
      <w:r w:rsidRPr="005641B2">
        <w:rPr>
          <w:sz w:val="28"/>
          <w:szCs w:val="28"/>
          <w:lang w:val="uk-UA"/>
        </w:rPr>
        <w:t>доступ</w:t>
      </w:r>
      <w:r w:rsidR="00341E69">
        <w:rPr>
          <w:sz w:val="28"/>
          <w:szCs w:val="28"/>
          <w:lang w:val="uk-UA"/>
        </w:rPr>
        <w:t>а</w:t>
      </w:r>
      <w:proofErr w:type="spellEnd"/>
      <w:r w:rsidRPr="005641B2">
        <w:rPr>
          <w:sz w:val="28"/>
          <w:szCs w:val="28"/>
          <w:lang w:val="uk-UA"/>
        </w:rPr>
        <w:t xml:space="preserve">: </w:t>
      </w:r>
      <w:r w:rsidR="002075D0" w:rsidRPr="00341E69">
        <w:rPr>
          <w:sz w:val="28"/>
          <w:szCs w:val="28"/>
          <w:lang w:val="uk-UA"/>
        </w:rPr>
        <w:t>http://www.knmu.kharkov.ua/images/stories//zvit17_inf_.jpg</w:t>
      </w:r>
    </w:p>
    <w:p w:rsidR="008868B7" w:rsidRPr="005641B2" w:rsidRDefault="00341E69" w:rsidP="005641B2">
      <w:pPr>
        <w:pStyle w:val="a5"/>
        <w:numPr>
          <w:ilvl w:val="0"/>
          <w:numId w:val="1"/>
        </w:numPr>
        <w:tabs>
          <w:tab w:val="left" w:pos="851"/>
          <w:tab w:val="left" w:pos="1134"/>
        </w:tabs>
        <w:spacing w:line="360" w:lineRule="auto"/>
        <w:ind w:left="0" w:firstLine="709"/>
        <w:jc w:val="both"/>
        <w:rPr>
          <w:bCs/>
          <w:sz w:val="28"/>
          <w:szCs w:val="28"/>
        </w:rPr>
      </w:pPr>
      <w:proofErr w:type="spellStart"/>
      <w:r>
        <w:rPr>
          <w:sz w:val="28"/>
          <w:szCs w:val="28"/>
        </w:rPr>
        <w:t>Слугина</w:t>
      </w:r>
      <w:proofErr w:type="spellEnd"/>
      <w:r>
        <w:rPr>
          <w:sz w:val="28"/>
          <w:szCs w:val="28"/>
        </w:rPr>
        <w:t xml:space="preserve"> О.</w:t>
      </w:r>
      <w:r w:rsidR="008868B7" w:rsidRPr="005641B2">
        <w:rPr>
          <w:sz w:val="28"/>
          <w:szCs w:val="28"/>
        </w:rPr>
        <w:t xml:space="preserve"> В</w:t>
      </w:r>
      <w:r>
        <w:rPr>
          <w:sz w:val="28"/>
          <w:szCs w:val="28"/>
        </w:rPr>
        <w:t>.</w:t>
      </w:r>
      <w:r w:rsidR="00647EF4" w:rsidRPr="005641B2">
        <w:rPr>
          <w:sz w:val="28"/>
          <w:szCs w:val="28"/>
        </w:rPr>
        <w:t xml:space="preserve"> Особенности преподавания латинского языка студентам медицинских вузов, обучающимся на английском языке </w:t>
      </w:r>
      <w:r>
        <w:rPr>
          <w:sz w:val="28"/>
          <w:szCs w:val="28"/>
        </w:rPr>
        <w:t xml:space="preserve">/ О. В. </w:t>
      </w:r>
      <w:proofErr w:type="spellStart"/>
      <w:r>
        <w:rPr>
          <w:sz w:val="28"/>
          <w:szCs w:val="28"/>
        </w:rPr>
        <w:t>Слугина</w:t>
      </w:r>
      <w:proofErr w:type="spellEnd"/>
      <w:r>
        <w:rPr>
          <w:sz w:val="28"/>
          <w:szCs w:val="28"/>
        </w:rPr>
        <w:t xml:space="preserve"> </w:t>
      </w:r>
      <w:r w:rsidR="00647EF4" w:rsidRPr="005641B2">
        <w:rPr>
          <w:sz w:val="28"/>
          <w:szCs w:val="28"/>
        </w:rPr>
        <w:t xml:space="preserve">// </w:t>
      </w:r>
      <w:r w:rsidRPr="00341E69">
        <w:rPr>
          <w:bCs/>
          <w:sz w:val="28"/>
          <w:szCs w:val="28"/>
        </w:rPr>
        <w:t>Филологические науки. Вопросы теории и практики.</w:t>
      </w:r>
      <w:r>
        <w:rPr>
          <w:b/>
          <w:bCs/>
          <w:sz w:val="28"/>
          <w:szCs w:val="28"/>
        </w:rPr>
        <w:t xml:space="preserve"> – </w:t>
      </w:r>
      <w:r w:rsidRPr="00341E69">
        <w:rPr>
          <w:sz w:val="28"/>
          <w:szCs w:val="28"/>
        </w:rPr>
        <w:t xml:space="preserve"> </w:t>
      </w:r>
      <w:proofErr w:type="gramStart"/>
      <w:r w:rsidR="00647EF4" w:rsidRPr="005641B2">
        <w:rPr>
          <w:sz w:val="28"/>
          <w:szCs w:val="28"/>
        </w:rPr>
        <w:t>Тамбов :</w:t>
      </w:r>
      <w:proofErr w:type="gramEnd"/>
      <w:r w:rsidR="00647EF4" w:rsidRPr="005641B2">
        <w:rPr>
          <w:sz w:val="28"/>
          <w:szCs w:val="28"/>
        </w:rPr>
        <w:t xml:space="preserve"> </w:t>
      </w:r>
      <w:r w:rsidR="00647EF4" w:rsidRPr="005641B2">
        <w:rPr>
          <w:bCs/>
          <w:sz w:val="28"/>
          <w:szCs w:val="28"/>
        </w:rPr>
        <w:t xml:space="preserve">Грамота, 2017. – № 6(72): в 3-х ч. Ч. 1. – </w:t>
      </w:r>
      <w:r w:rsidR="00647EF4" w:rsidRPr="005641B2">
        <w:rPr>
          <w:bCs/>
          <w:sz w:val="28"/>
          <w:szCs w:val="28"/>
          <w:lang w:val="en-GB"/>
        </w:rPr>
        <w:t>C</w:t>
      </w:r>
      <w:r>
        <w:rPr>
          <w:bCs/>
          <w:sz w:val="28"/>
          <w:szCs w:val="28"/>
        </w:rPr>
        <w:t>. 208–</w:t>
      </w:r>
      <w:r w:rsidR="00647EF4" w:rsidRPr="005641B2">
        <w:rPr>
          <w:bCs/>
          <w:sz w:val="28"/>
          <w:szCs w:val="28"/>
        </w:rPr>
        <w:t>210.</w:t>
      </w:r>
    </w:p>
    <w:p w:rsidR="005641B2" w:rsidRPr="00341E69" w:rsidRDefault="005641B2" w:rsidP="005641B2">
      <w:pPr>
        <w:pStyle w:val="a5"/>
        <w:numPr>
          <w:ilvl w:val="0"/>
          <w:numId w:val="1"/>
        </w:numPr>
        <w:tabs>
          <w:tab w:val="left" w:pos="851"/>
          <w:tab w:val="left" w:pos="1134"/>
        </w:tabs>
        <w:spacing w:line="360" w:lineRule="auto"/>
        <w:ind w:left="0" w:firstLine="709"/>
        <w:jc w:val="both"/>
        <w:rPr>
          <w:sz w:val="28"/>
          <w:szCs w:val="28"/>
        </w:rPr>
      </w:pPr>
      <w:proofErr w:type="spellStart"/>
      <w:r w:rsidRPr="00341E69">
        <w:rPr>
          <w:iCs/>
          <w:sz w:val="28"/>
          <w:szCs w:val="28"/>
        </w:rPr>
        <w:t>Тишулин</w:t>
      </w:r>
      <w:proofErr w:type="spellEnd"/>
      <w:r w:rsidRPr="00341E69">
        <w:rPr>
          <w:iCs/>
          <w:sz w:val="28"/>
          <w:szCs w:val="28"/>
        </w:rPr>
        <w:t xml:space="preserve"> П.Б. Виды языковых ошибок и возможности их исправления при обучении иностранному языку </w:t>
      </w:r>
      <w:r w:rsidR="00341E69">
        <w:rPr>
          <w:iCs/>
          <w:sz w:val="28"/>
          <w:szCs w:val="28"/>
        </w:rPr>
        <w:t xml:space="preserve">/ П. Б. </w:t>
      </w:r>
      <w:proofErr w:type="spellStart"/>
      <w:r w:rsidR="00341E69">
        <w:rPr>
          <w:iCs/>
          <w:sz w:val="28"/>
          <w:szCs w:val="28"/>
        </w:rPr>
        <w:t>Тишулин</w:t>
      </w:r>
      <w:proofErr w:type="spellEnd"/>
      <w:r w:rsidR="00341E69">
        <w:rPr>
          <w:iCs/>
          <w:sz w:val="28"/>
          <w:szCs w:val="28"/>
        </w:rPr>
        <w:t xml:space="preserve"> </w:t>
      </w:r>
      <w:r w:rsidRPr="00341E69">
        <w:rPr>
          <w:iCs/>
          <w:sz w:val="28"/>
          <w:szCs w:val="28"/>
        </w:rPr>
        <w:t>// Известия высших учебных заведений. Поволжский регион. Гуманитарные</w:t>
      </w:r>
      <w:r w:rsidR="00341E69">
        <w:rPr>
          <w:iCs/>
          <w:sz w:val="28"/>
          <w:szCs w:val="28"/>
        </w:rPr>
        <w:t xml:space="preserve"> науки. – 2012. – № 1. – C. 130–</w:t>
      </w:r>
      <w:r w:rsidRPr="00341E69">
        <w:rPr>
          <w:iCs/>
          <w:sz w:val="28"/>
          <w:szCs w:val="28"/>
        </w:rPr>
        <w:t>136. </w:t>
      </w:r>
    </w:p>
    <w:p w:rsidR="00647EF4" w:rsidRPr="005641B2" w:rsidRDefault="00647EF4" w:rsidP="005641B2">
      <w:pPr>
        <w:pStyle w:val="a5"/>
        <w:numPr>
          <w:ilvl w:val="0"/>
          <w:numId w:val="1"/>
        </w:numPr>
        <w:tabs>
          <w:tab w:val="left" w:pos="851"/>
          <w:tab w:val="left" w:pos="1134"/>
        </w:tabs>
        <w:spacing w:line="360" w:lineRule="auto"/>
        <w:ind w:left="0" w:firstLine="709"/>
        <w:jc w:val="both"/>
        <w:rPr>
          <w:sz w:val="28"/>
          <w:szCs w:val="28"/>
          <w:lang w:val="en-GB"/>
        </w:rPr>
      </w:pPr>
      <w:r w:rsidRPr="005641B2">
        <w:rPr>
          <w:bCs/>
          <w:sz w:val="28"/>
          <w:szCs w:val="28"/>
          <w:lang w:val="en-GB"/>
        </w:rPr>
        <w:t xml:space="preserve">Stedman’s medical </w:t>
      </w:r>
      <w:proofErr w:type="gramStart"/>
      <w:r w:rsidRPr="005641B2">
        <w:rPr>
          <w:bCs/>
          <w:sz w:val="28"/>
          <w:szCs w:val="28"/>
          <w:lang w:val="en-GB"/>
        </w:rPr>
        <w:t>dictionary</w:t>
      </w:r>
      <w:r w:rsidR="003E445B">
        <w:rPr>
          <w:bCs/>
          <w:sz w:val="28"/>
          <w:szCs w:val="28"/>
          <w:lang w:val="en-GB"/>
        </w:rPr>
        <w:t xml:space="preserve"> ;</w:t>
      </w:r>
      <w:proofErr w:type="gramEnd"/>
      <w:r w:rsidR="003E445B" w:rsidRPr="003E445B">
        <w:rPr>
          <w:bCs/>
          <w:sz w:val="28"/>
          <w:szCs w:val="28"/>
          <w:lang w:val="en-GB"/>
        </w:rPr>
        <w:t xml:space="preserve"> 28-</w:t>
      </w:r>
      <w:r w:rsidR="003E445B">
        <w:rPr>
          <w:bCs/>
          <w:sz w:val="28"/>
          <w:szCs w:val="28"/>
          <w:lang w:val="en-GB"/>
        </w:rPr>
        <w:t xml:space="preserve">th edition. – </w:t>
      </w:r>
      <w:r w:rsidR="003E445B" w:rsidRPr="003E445B">
        <w:rPr>
          <w:bCs/>
          <w:sz w:val="28"/>
          <w:szCs w:val="28"/>
          <w:lang w:val="en-GB"/>
        </w:rPr>
        <w:t>Philadelphia, PA</w:t>
      </w:r>
      <w:r w:rsidR="003E445B">
        <w:rPr>
          <w:bCs/>
          <w:sz w:val="28"/>
          <w:szCs w:val="28"/>
          <w:lang w:val="en-GB"/>
        </w:rPr>
        <w:t>, 2006. – 1784 p.</w:t>
      </w:r>
    </w:p>
    <w:sectPr w:rsidR="00647EF4" w:rsidRPr="005641B2" w:rsidSect="00B0766A">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B0A0F"/>
    <w:multiLevelType w:val="hybridMultilevel"/>
    <w:tmpl w:val="2844136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0C"/>
    <w:rsid w:val="00000CF6"/>
    <w:rsid w:val="00023301"/>
    <w:rsid w:val="00055BC2"/>
    <w:rsid w:val="00056BE0"/>
    <w:rsid w:val="00090EA1"/>
    <w:rsid w:val="0011245D"/>
    <w:rsid w:val="00174AEC"/>
    <w:rsid w:val="001946F2"/>
    <w:rsid w:val="002075D0"/>
    <w:rsid w:val="00341E69"/>
    <w:rsid w:val="003649B8"/>
    <w:rsid w:val="003D4C69"/>
    <w:rsid w:val="003E409D"/>
    <w:rsid w:val="003E445B"/>
    <w:rsid w:val="00517BDB"/>
    <w:rsid w:val="005641B2"/>
    <w:rsid w:val="005B079F"/>
    <w:rsid w:val="00624E6F"/>
    <w:rsid w:val="00647EF4"/>
    <w:rsid w:val="006A429B"/>
    <w:rsid w:val="006B1690"/>
    <w:rsid w:val="00721E3B"/>
    <w:rsid w:val="00733711"/>
    <w:rsid w:val="007D256B"/>
    <w:rsid w:val="008078A7"/>
    <w:rsid w:val="00812367"/>
    <w:rsid w:val="00847AE9"/>
    <w:rsid w:val="008667F0"/>
    <w:rsid w:val="00883A81"/>
    <w:rsid w:val="008868B7"/>
    <w:rsid w:val="00933446"/>
    <w:rsid w:val="009647CD"/>
    <w:rsid w:val="00995C24"/>
    <w:rsid w:val="009C1339"/>
    <w:rsid w:val="00A1166C"/>
    <w:rsid w:val="00A3167E"/>
    <w:rsid w:val="00A81D1F"/>
    <w:rsid w:val="00B03119"/>
    <w:rsid w:val="00B05298"/>
    <w:rsid w:val="00B0766A"/>
    <w:rsid w:val="00B54B45"/>
    <w:rsid w:val="00BB0C22"/>
    <w:rsid w:val="00BC2D1B"/>
    <w:rsid w:val="00D31F01"/>
    <w:rsid w:val="00D71FB4"/>
    <w:rsid w:val="00D845A4"/>
    <w:rsid w:val="00D8744F"/>
    <w:rsid w:val="00DF5465"/>
    <w:rsid w:val="00E05A45"/>
    <w:rsid w:val="00E45990"/>
    <w:rsid w:val="00E94F0C"/>
    <w:rsid w:val="00ED4CF2"/>
    <w:rsid w:val="00F4391C"/>
    <w:rsid w:val="00FF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7050A-534E-44B5-95F2-FD679D9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67E"/>
    <w:rPr>
      <w:sz w:val="24"/>
      <w:szCs w:val="24"/>
      <w:lang w:val="ru-RU" w:eastAsia="ru-RU"/>
    </w:rPr>
  </w:style>
  <w:style w:type="paragraph" w:styleId="3">
    <w:name w:val="heading 3"/>
    <w:basedOn w:val="a"/>
    <w:link w:val="30"/>
    <w:qFormat/>
    <w:rsid w:val="00A316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167E"/>
    <w:rPr>
      <w:b/>
      <w:bCs/>
      <w:sz w:val="27"/>
      <w:szCs w:val="27"/>
      <w:lang w:val="ru-RU" w:eastAsia="ru-RU"/>
    </w:rPr>
  </w:style>
  <w:style w:type="character" w:styleId="a3">
    <w:name w:val="Emphasis"/>
    <w:qFormat/>
    <w:rsid w:val="00A3167E"/>
    <w:rPr>
      <w:i/>
      <w:iCs/>
    </w:rPr>
  </w:style>
  <w:style w:type="character" w:styleId="a4">
    <w:name w:val="Hyperlink"/>
    <w:basedOn w:val="a0"/>
    <w:uiPriority w:val="99"/>
    <w:unhideWhenUsed/>
    <w:rsid w:val="002075D0"/>
    <w:rPr>
      <w:color w:val="0000FF" w:themeColor="hyperlink"/>
      <w:u w:val="single"/>
    </w:rPr>
  </w:style>
  <w:style w:type="paragraph" w:styleId="a5">
    <w:name w:val="List Paragraph"/>
    <w:basedOn w:val="a"/>
    <w:uiPriority w:val="34"/>
    <w:qFormat/>
    <w:rsid w:val="0056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Lytovskaya</dc:creator>
  <cp:keywords/>
  <dc:description/>
  <cp:lastModifiedBy>Latina2</cp:lastModifiedBy>
  <cp:revision>2</cp:revision>
  <dcterms:created xsi:type="dcterms:W3CDTF">2018-10-02T06:50:00Z</dcterms:created>
  <dcterms:modified xsi:type="dcterms:W3CDTF">2018-10-02T06:50:00Z</dcterms:modified>
</cp:coreProperties>
</file>