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21" w:rsidRPr="00BD1F51" w:rsidRDefault="00BA5A46" w:rsidP="00BD1F51">
      <w:pPr>
        <w:autoSpaceDE w:val="0"/>
        <w:autoSpaceDN w:val="0"/>
        <w:adjustRightInd w:val="0"/>
        <w:ind w:firstLine="0"/>
        <w:jc w:val="center"/>
        <w:rPr>
          <w:sz w:val="28"/>
          <w:szCs w:val="28"/>
        </w:rPr>
      </w:pPr>
      <w:r w:rsidRPr="00BD1F51">
        <w:rPr>
          <w:sz w:val="28"/>
          <w:szCs w:val="28"/>
        </w:rPr>
        <w:t>МІНІСТЕРСТВО ОХОРОНИ ЗДОРОВ’Я УКРАЇНИ</w:t>
      </w:r>
    </w:p>
    <w:p w:rsidR="00BB6421" w:rsidRPr="00BD1F51" w:rsidRDefault="00BA5A46" w:rsidP="00BD1F51">
      <w:pPr>
        <w:autoSpaceDE w:val="0"/>
        <w:autoSpaceDN w:val="0"/>
        <w:adjustRightInd w:val="0"/>
        <w:ind w:firstLine="0"/>
        <w:jc w:val="center"/>
        <w:rPr>
          <w:sz w:val="28"/>
          <w:szCs w:val="28"/>
        </w:rPr>
      </w:pPr>
      <w:r w:rsidRPr="00BD1F51">
        <w:rPr>
          <w:sz w:val="28"/>
          <w:szCs w:val="28"/>
        </w:rPr>
        <w:t>ДУ «ЦЕНТРАЛЬНИЙ МЕТОДИЧНИЙ КАБІНЕТ З ВИЩОЇ МЕДИЧНОЇ ОСВІТИ МОЗ УКРАЇНИ»</w:t>
      </w:r>
    </w:p>
    <w:p w:rsidR="00BB6421" w:rsidRPr="00BD1F51" w:rsidRDefault="00BA5A46" w:rsidP="00BD1F51">
      <w:pPr>
        <w:autoSpaceDE w:val="0"/>
        <w:autoSpaceDN w:val="0"/>
        <w:adjustRightInd w:val="0"/>
        <w:ind w:firstLine="0"/>
        <w:jc w:val="center"/>
        <w:rPr>
          <w:sz w:val="28"/>
          <w:szCs w:val="28"/>
        </w:rPr>
      </w:pPr>
      <w:r w:rsidRPr="00BD1F51">
        <w:rPr>
          <w:sz w:val="28"/>
          <w:szCs w:val="28"/>
        </w:rPr>
        <w:t>ДО «ЦЕНТР ТЕСТУВАННЯ ПРОФЕСІЙНОЇ КОМПЕТЕНТНОСТІ ФАХІВЦІВ З ВИЩОЮ ОСВІТОЮ НАПРЯМІВ ПІДГОТОВКИ «МЕДИЦИНА» І «ФАРМАЦІЯ»</w:t>
      </w:r>
    </w:p>
    <w:p w:rsidR="00BB6421" w:rsidRPr="00BD1F51" w:rsidRDefault="00BA5A46" w:rsidP="00BD1F51">
      <w:pPr>
        <w:autoSpaceDE w:val="0"/>
        <w:autoSpaceDN w:val="0"/>
        <w:adjustRightInd w:val="0"/>
        <w:ind w:firstLine="0"/>
        <w:jc w:val="center"/>
        <w:rPr>
          <w:sz w:val="28"/>
          <w:szCs w:val="28"/>
        </w:rPr>
      </w:pPr>
      <w:r w:rsidRPr="00BD1F51">
        <w:rPr>
          <w:sz w:val="28"/>
          <w:szCs w:val="28"/>
        </w:rPr>
        <w:t>ПРИ МІНІСТЕРСТВІ ОХОРОНИ ЗДОРОВ’Я УКРАЇНИ» ДВНЗ «ТЕРНОПІЛЬСЬКИЙ ДЕРЖАВНИЙ МЕДИЧНИЙ УНІВЕРСИТЕТ ІМЕНІ І. Я. ГОРБАЧЕВСЬКОГО МОЗ УКРАЇНИ»</w:t>
      </w:r>
    </w:p>
    <w:p w:rsidR="00BB6421" w:rsidRPr="00BD1F51" w:rsidRDefault="00BB6421" w:rsidP="00BD1F51">
      <w:pPr>
        <w:autoSpaceDE w:val="0"/>
        <w:autoSpaceDN w:val="0"/>
        <w:adjustRightInd w:val="0"/>
        <w:ind w:firstLine="0"/>
        <w:jc w:val="center"/>
        <w:rPr>
          <w:sz w:val="28"/>
          <w:szCs w:val="28"/>
        </w:rPr>
      </w:pPr>
    </w:p>
    <w:p w:rsidR="00BB6421" w:rsidRPr="00BD1F51" w:rsidRDefault="00BB6421" w:rsidP="00BD1F51">
      <w:pPr>
        <w:autoSpaceDE w:val="0"/>
        <w:autoSpaceDN w:val="0"/>
        <w:adjustRightInd w:val="0"/>
        <w:ind w:firstLine="0"/>
        <w:jc w:val="center"/>
        <w:rPr>
          <w:sz w:val="28"/>
          <w:szCs w:val="28"/>
        </w:rPr>
      </w:pPr>
    </w:p>
    <w:p w:rsidR="00BB6421" w:rsidRPr="00BD1F51" w:rsidRDefault="00BA5A46" w:rsidP="00BD1F51">
      <w:pPr>
        <w:autoSpaceDE w:val="0"/>
        <w:autoSpaceDN w:val="0"/>
        <w:adjustRightInd w:val="0"/>
        <w:ind w:firstLine="0"/>
        <w:jc w:val="center"/>
        <w:rPr>
          <w:sz w:val="28"/>
          <w:szCs w:val="28"/>
        </w:rPr>
      </w:pPr>
      <w:r w:rsidRPr="00BD1F51">
        <w:rPr>
          <w:sz w:val="28"/>
          <w:szCs w:val="28"/>
        </w:rPr>
        <w:t>МАТЕРІАЛИ XV Всеукраїнської науково-практичної конференції з міжнародною участю АКТУАЛЬНІ ПИТАННЯ ВИЩОЇ МЕДИЧНОЇ ОСВІТИ В УКРАЇНІ</w:t>
      </w:r>
    </w:p>
    <w:p w:rsidR="00BB6421" w:rsidRPr="00BD1F51" w:rsidRDefault="00BB6421" w:rsidP="00BD1F51">
      <w:pPr>
        <w:autoSpaceDE w:val="0"/>
        <w:autoSpaceDN w:val="0"/>
        <w:adjustRightInd w:val="0"/>
        <w:ind w:firstLine="0"/>
        <w:jc w:val="center"/>
        <w:rPr>
          <w:sz w:val="28"/>
          <w:szCs w:val="28"/>
        </w:rPr>
      </w:pPr>
    </w:p>
    <w:p w:rsidR="00BB6421" w:rsidRPr="00BD1F51" w:rsidRDefault="00BA5A46" w:rsidP="00BD1F51">
      <w:pPr>
        <w:autoSpaceDE w:val="0"/>
        <w:autoSpaceDN w:val="0"/>
        <w:adjustRightInd w:val="0"/>
        <w:ind w:firstLine="0"/>
        <w:jc w:val="center"/>
        <w:rPr>
          <w:sz w:val="28"/>
          <w:szCs w:val="28"/>
        </w:rPr>
      </w:pPr>
      <w:r w:rsidRPr="00BD1F51">
        <w:rPr>
          <w:sz w:val="28"/>
          <w:szCs w:val="28"/>
        </w:rPr>
        <w:t xml:space="preserve">(з дистанційним під’єднанням ВМ(Ф)НЗ України за допомогою </w:t>
      </w:r>
      <w:proofErr w:type="spellStart"/>
      <w:r w:rsidRPr="00BD1F51">
        <w:rPr>
          <w:sz w:val="28"/>
          <w:szCs w:val="28"/>
        </w:rPr>
        <w:t>відеоконференц</w:t>
      </w:r>
      <w:proofErr w:type="spellEnd"/>
      <w:r w:rsidRPr="00BD1F51">
        <w:rPr>
          <w:sz w:val="28"/>
          <w:szCs w:val="28"/>
        </w:rPr>
        <w:t>-зв’язку)</w:t>
      </w:r>
    </w:p>
    <w:p w:rsidR="00BB6421" w:rsidRPr="00BD1F51" w:rsidRDefault="00BB6421" w:rsidP="00BD1F51">
      <w:pPr>
        <w:autoSpaceDE w:val="0"/>
        <w:autoSpaceDN w:val="0"/>
        <w:adjustRightInd w:val="0"/>
        <w:ind w:firstLine="0"/>
        <w:jc w:val="center"/>
        <w:rPr>
          <w:sz w:val="28"/>
          <w:szCs w:val="28"/>
        </w:rPr>
      </w:pPr>
    </w:p>
    <w:p w:rsidR="00BB6421" w:rsidRPr="00BD1F51" w:rsidRDefault="00BB6421" w:rsidP="00BD1F51">
      <w:pPr>
        <w:autoSpaceDE w:val="0"/>
        <w:autoSpaceDN w:val="0"/>
        <w:adjustRightInd w:val="0"/>
        <w:ind w:firstLine="0"/>
        <w:rPr>
          <w:sz w:val="28"/>
          <w:szCs w:val="28"/>
        </w:rPr>
      </w:pPr>
    </w:p>
    <w:p w:rsidR="00BB6421" w:rsidRPr="00BD1F51" w:rsidRDefault="00BB6421" w:rsidP="00BD1F51">
      <w:pPr>
        <w:autoSpaceDE w:val="0"/>
        <w:autoSpaceDN w:val="0"/>
        <w:adjustRightInd w:val="0"/>
        <w:ind w:firstLine="0"/>
        <w:jc w:val="center"/>
        <w:rPr>
          <w:sz w:val="28"/>
          <w:szCs w:val="28"/>
        </w:rPr>
      </w:pPr>
    </w:p>
    <w:p w:rsidR="00BB6421" w:rsidRPr="00BD1F51" w:rsidRDefault="00BA5A46" w:rsidP="00BD1F51">
      <w:pPr>
        <w:autoSpaceDE w:val="0"/>
        <w:autoSpaceDN w:val="0"/>
        <w:adjustRightInd w:val="0"/>
        <w:ind w:firstLine="0"/>
        <w:jc w:val="center"/>
        <w:rPr>
          <w:sz w:val="28"/>
          <w:szCs w:val="28"/>
        </w:rPr>
      </w:pPr>
      <w:r w:rsidRPr="00BD1F51">
        <w:rPr>
          <w:sz w:val="28"/>
          <w:szCs w:val="28"/>
        </w:rPr>
        <w:t>17–18 травня 2018 року м. Тернопіль</w:t>
      </w:r>
    </w:p>
    <w:p w:rsidR="00BB6421" w:rsidRPr="00BD1F51" w:rsidRDefault="00BB6421" w:rsidP="00BD1F51">
      <w:pPr>
        <w:autoSpaceDE w:val="0"/>
        <w:autoSpaceDN w:val="0"/>
        <w:adjustRightInd w:val="0"/>
        <w:ind w:firstLine="0"/>
        <w:jc w:val="center"/>
        <w:rPr>
          <w:sz w:val="28"/>
          <w:szCs w:val="28"/>
        </w:rPr>
      </w:pPr>
    </w:p>
    <w:p w:rsidR="00BB6421" w:rsidRPr="00BD1F51" w:rsidRDefault="00BB6421" w:rsidP="00BD1F51">
      <w:pPr>
        <w:autoSpaceDE w:val="0"/>
        <w:autoSpaceDN w:val="0"/>
        <w:adjustRightInd w:val="0"/>
        <w:ind w:firstLine="0"/>
        <w:jc w:val="center"/>
        <w:rPr>
          <w:sz w:val="28"/>
          <w:szCs w:val="28"/>
        </w:rPr>
      </w:pPr>
    </w:p>
    <w:p w:rsidR="00BB6421" w:rsidRPr="00BD1F51" w:rsidRDefault="00BB6421" w:rsidP="00BD1F51">
      <w:pPr>
        <w:autoSpaceDE w:val="0"/>
        <w:autoSpaceDN w:val="0"/>
        <w:adjustRightInd w:val="0"/>
        <w:ind w:firstLine="0"/>
        <w:jc w:val="center"/>
        <w:rPr>
          <w:sz w:val="28"/>
          <w:szCs w:val="28"/>
        </w:rPr>
      </w:pPr>
    </w:p>
    <w:p w:rsidR="00BB6421" w:rsidRPr="00BD1F51" w:rsidRDefault="00BB6421" w:rsidP="00BD1F51">
      <w:pPr>
        <w:autoSpaceDE w:val="0"/>
        <w:autoSpaceDN w:val="0"/>
        <w:adjustRightInd w:val="0"/>
        <w:ind w:firstLine="0"/>
        <w:jc w:val="center"/>
        <w:rPr>
          <w:sz w:val="28"/>
          <w:szCs w:val="28"/>
        </w:rPr>
      </w:pPr>
    </w:p>
    <w:p w:rsidR="00BB6421" w:rsidRPr="00BD1F51" w:rsidRDefault="00BA5A46" w:rsidP="00BD1F51">
      <w:pPr>
        <w:autoSpaceDE w:val="0"/>
        <w:autoSpaceDN w:val="0"/>
        <w:adjustRightInd w:val="0"/>
        <w:ind w:firstLine="0"/>
        <w:jc w:val="center"/>
        <w:rPr>
          <w:sz w:val="28"/>
          <w:szCs w:val="28"/>
        </w:rPr>
      </w:pPr>
      <w:r w:rsidRPr="00BD1F51">
        <w:rPr>
          <w:sz w:val="28"/>
          <w:szCs w:val="28"/>
        </w:rPr>
        <w:t>Тернопіль ТДМУ</w:t>
      </w:r>
    </w:p>
    <w:p w:rsidR="00BB6421" w:rsidRPr="00BD1F51" w:rsidRDefault="00BB6421" w:rsidP="00BD1F51">
      <w:pPr>
        <w:autoSpaceDE w:val="0"/>
        <w:autoSpaceDN w:val="0"/>
        <w:adjustRightInd w:val="0"/>
        <w:ind w:firstLine="0"/>
        <w:jc w:val="center"/>
        <w:rPr>
          <w:sz w:val="28"/>
          <w:szCs w:val="28"/>
        </w:rPr>
      </w:pPr>
    </w:p>
    <w:p w:rsidR="00BB6421" w:rsidRPr="00BD1F51" w:rsidRDefault="00BB6421" w:rsidP="00BD1F51">
      <w:pPr>
        <w:autoSpaceDE w:val="0"/>
        <w:autoSpaceDN w:val="0"/>
        <w:adjustRightInd w:val="0"/>
        <w:ind w:firstLine="0"/>
        <w:jc w:val="center"/>
        <w:rPr>
          <w:sz w:val="28"/>
          <w:szCs w:val="28"/>
        </w:rPr>
      </w:pPr>
    </w:p>
    <w:p w:rsidR="00BA5A46" w:rsidRPr="00BD1F51" w:rsidRDefault="00BA5A46" w:rsidP="00BD1F51">
      <w:pPr>
        <w:autoSpaceDE w:val="0"/>
        <w:autoSpaceDN w:val="0"/>
        <w:adjustRightInd w:val="0"/>
        <w:ind w:firstLine="0"/>
        <w:jc w:val="center"/>
        <w:rPr>
          <w:rFonts w:cs="Times New Roman"/>
          <w:b/>
          <w:caps/>
          <w:color w:val="000000"/>
          <w:sz w:val="28"/>
          <w:szCs w:val="28"/>
        </w:rPr>
      </w:pPr>
      <w:r w:rsidRPr="00BD1F51">
        <w:rPr>
          <w:sz w:val="28"/>
          <w:szCs w:val="28"/>
        </w:rPr>
        <w:t>«</w:t>
      </w:r>
      <w:proofErr w:type="spellStart"/>
      <w:r w:rsidRPr="00BD1F51">
        <w:rPr>
          <w:sz w:val="28"/>
          <w:szCs w:val="28"/>
        </w:rPr>
        <w:t>Укрмедкнига</w:t>
      </w:r>
      <w:proofErr w:type="spellEnd"/>
      <w:r w:rsidRPr="00BD1F51">
        <w:rPr>
          <w:sz w:val="28"/>
          <w:szCs w:val="28"/>
        </w:rPr>
        <w:t>» 2018</w:t>
      </w:r>
      <w:r w:rsidRPr="00BD1F51">
        <w:rPr>
          <w:rFonts w:cs="Times New Roman"/>
          <w:b/>
          <w:caps/>
          <w:color w:val="000000"/>
          <w:sz w:val="28"/>
          <w:szCs w:val="28"/>
        </w:rPr>
        <w:br w:type="page"/>
      </w:r>
    </w:p>
    <w:p w:rsidR="00BC4CB5" w:rsidRPr="00BD1F51" w:rsidRDefault="00BC4CB5" w:rsidP="00BD1F51">
      <w:pPr>
        <w:autoSpaceDE w:val="0"/>
        <w:autoSpaceDN w:val="0"/>
        <w:adjustRightInd w:val="0"/>
        <w:ind w:firstLine="0"/>
        <w:rPr>
          <w:sz w:val="28"/>
          <w:szCs w:val="28"/>
        </w:rPr>
      </w:pPr>
      <w:r w:rsidRPr="00BD1F51">
        <w:rPr>
          <w:sz w:val="28"/>
          <w:szCs w:val="28"/>
        </w:rPr>
        <w:lastRenderedPageBreak/>
        <w:t>УДК 378:61(063)(477)</w:t>
      </w:r>
    </w:p>
    <w:p w:rsidR="00BC4CB5" w:rsidRPr="00BD1F51" w:rsidRDefault="00BC4CB5" w:rsidP="00BD1F51">
      <w:pPr>
        <w:autoSpaceDE w:val="0"/>
        <w:autoSpaceDN w:val="0"/>
        <w:adjustRightInd w:val="0"/>
        <w:ind w:firstLine="0"/>
        <w:rPr>
          <w:sz w:val="28"/>
          <w:szCs w:val="28"/>
        </w:rPr>
      </w:pPr>
    </w:p>
    <w:p w:rsidR="00BC4CB5" w:rsidRPr="00BD1F51" w:rsidRDefault="00BC4CB5" w:rsidP="00BD1F51">
      <w:pPr>
        <w:autoSpaceDE w:val="0"/>
        <w:autoSpaceDN w:val="0"/>
        <w:adjustRightInd w:val="0"/>
        <w:ind w:firstLine="0"/>
        <w:rPr>
          <w:sz w:val="28"/>
          <w:szCs w:val="28"/>
        </w:rPr>
      </w:pPr>
    </w:p>
    <w:p w:rsidR="00BC4CB5" w:rsidRPr="00BD1F51" w:rsidRDefault="00BC4CB5" w:rsidP="00BD1F51">
      <w:pPr>
        <w:autoSpaceDE w:val="0"/>
        <w:autoSpaceDN w:val="0"/>
        <w:adjustRightInd w:val="0"/>
        <w:ind w:firstLine="0"/>
        <w:rPr>
          <w:sz w:val="28"/>
          <w:szCs w:val="28"/>
        </w:rPr>
      </w:pPr>
    </w:p>
    <w:p w:rsidR="00BC4CB5" w:rsidRPr="00BD1F51" w:rsidRDefault="00BC4CB5" w:rsidP="00BD1F51">
      <w:pPr>
        <w:autoSpaceDE w:val="0"/>
        <w:autoSpaceDN w:val="0"/>
        <w:adjustRightInd w:val="0"/>
        <w:ind w:firstLine="0"/>
        <w:rPr>
          <w:sz w:val="28"/>
          <w:szCs w:val="28"/>
        </w:rPr>
      </w:pPr>
    </w:p>
    <w:p w:rsidR="00BC4CB5" w:rsidRPr="00BD1F51" w:rsidRDefault="00BC4CB5" w:rsidP="00BD1F51">
      <w:pPr>
        <w:autoSpaceDE w:val="0"/>
        <w:autoSpaceDN w:val="0"/>
        <w:adjustRightInd w:val="0"/>
        <w:ind w:firstLine="0"/>
        <w:rPr>
          <w:sz w:val="28"/>
          <w:szCs w:val="28"/>
        </w:rPr>
      </w:pPr>
    </w:p>
    <w:p w:rsidR="00BC4CB5" w:rsidRPr="00BD1F51" w:rsidRDefault="00BC4CB5" w:rsidP="00BD1F51">
      <w:pPr>
        <w:autoSpaceDE w:val="0"/>
        <w:autoSpaceDN w:val="0"/>
        <w:adjustRightInd w:val="0"/>
        <w:ind w:firstLine="0"/>
        <w:rPr>
          <w:sz w:val="28"/>
          <w:szCs w:val="28"/>
        </w:rPr>
      </w:pPr>
    </w:p>
    <w:p w:rsidR="00BC4CB5" w:rsidRPr="00BD1F51" w:rsidRDefault="00BC4CB5" w:rsidP="00BD1F51">
      <w:pPr>
        <w:autoSpaceDE w:val="0"/>
        <w:autoSpaceDN w:val="0"/>
        <w:adjustRightInd w:val="0"/>
        <w:ind w:firstLine="0"/>
        <w:rPr>
          <w:sz w:val="28"/>
          <w:szCs w:val="28"/>
        </w:rPr>
      </w:pPr>
      <w:r w:rsidRPr="00BD1F51">
        <w:rPr>
          <w:sz w:val="28"/>
          <w:szCs w:val="28"/>
        </w:rPr>
        <w:t xml:space="preserve"> Відповідальний за випуск: проф. А. Г. </w:t>
      </w:r>
      <w:proofErr w:type="spellStart"/>
      <w:r w:rsidRPr="00BD1F51">
        <w:rPr>
          <w:sz w:val="28"/>
          <w:szCs w:val="28"/>
        </w:rPr>
        <w:t>Шульгай</w:t>
      </w:r>
      <w:proofErr w:type="spellEnd"/>
    </w:p>
    <w:p w:rsidR="000D6619" w:rsidRPr="00BD1F51" w:rsidRDefault="000D6619" w:rsidP="00BD1F51">
      <w:pPr>
        <w:autoSpaceDE w:val="0"/>
        <w:autoSpaceDN w:val="0"/>
        <w:adjustRightInd w:val="0"/>
        <w:ind w:firstLine="0"/>
        <w:rPr>
          <w:sz w:val="28"/>
          <w:szCs w:val="28"/>
        </w:rPr>
      </w:pPr>
    </w:p>
    <w:p w:rsidR="000D6619" w:rsidRPr="00BD1F51" w:rsidRDefault="000D6619" w:rsidP="00BD1F51">
      <w:pPr>
        <w:autoSpaceDE w:val="0"/>
        <w:autoSpaceDN w:val="0"/>
        <w:adjustRightInd w:val="0"/>
        <w:ind w:firstLine="0"/>
        <w:rPr>
          <w:sz w:val="28"/>
          <w:szCs w:val="28"/>
        </w:rPr>
      </w:pPr>
    </w:p>
    <w:p w:rsidR="000D6619" w:rsidRPr="00BD1F51" w:rsidRDefault="000D6619" w:rsidP="00BD1F51">
      <w:pPr>
        <w:autoSpaceDE w:val="0"/>
        <w:autoSpaceDN w:val="0"/>
        <w:adjustRightInd w:val="0"/>
        <w:ind w:firstLine="0"/>
        <w:rPr>
          <w:sz w:val="28"/>
          <w:szCs w:val="28"/>
        </w:rPr>
      </w:pPr>
    </w:p>
    <w:p w:rsidR="000D6619" w:rsidRPr="00BD1F51" w:rsidRDefault="000D6619" w:rsidP="00BD1F51">
      <w:pPr>
        <w:autoSpaceDE w:val="0"/>
        <w:autoSpaceDN w:val="0"/>
        <w:adjustRightInd w:val="0"/>
        <w:ind w:firstLine="0"/>
        <w:rPr>
          <w:sz w:val="28"/>
          <w:szCs w:val="28"/>
        </w:rPr>
      </w:pPr>
    </w:p>
    <w:p w:rsidR="000D6619" w:rsidRPr="00BD1F51" w:rsidRDefault="000D6619" w:rsidP="00BD1F51">
      <w:pPr>
        <w:autoSpaceDE w:val="0"/>
        <w:autoSpaceDN w:val="0"/>
        <w:adjustRightInd w:val="0"/>
        <w:ind w:firstLine="0"/>
        <w:rPr>
          <w:rFonts w:cs="Times New Roman"/>
          <w:b/>
          <w:caps/>
          <w:color w:val="000000"/>
          <w:sz w:val="28"/>
          <w:szCs w:val="28"/>
        </w:rPr>
      </w:pPr>
      <w:r w:rsidRPr="00BD1F51">
        <w:rPr>
          <w:sz w:val="28"/>
          <w:szCs w:val="28"/>
        </w:rPr>
        <w:t xml:space="preserve">Актуальні питання вищої медичної освіти в Україні (з дистанційним під’єднанням ВМ(Ф)НЗ України за допомогою </w:t>
      </w:r>
      <w:proofErr w:type="spellStart"/>
      <w:r w:rsidRPr="00BD1F51">
        <w:rPr>
          <w:sz w:val="28"/>
          <w:szCs w:val="28"/>
        </w:rPr>
        <w:t>відеоконференц</w:t>
      </w:r>
      <w:proofErr w:type="spellEnd"/>
      <w:r w:rsidRPr="00BD1F51">
        <w:rPr>
          <w:sz w:val="28"/>
          <w:szCs w:val="28"/>
        </w:rPr>
        <w:t xml:space="preserve">-зв’язку) : матеріали XV </w:t>
      </w:r>
      <w:proofErr w:type="spellStart"/>
      <w:r w:rsidRPr="00BD1F51">
        <w:rPr>
          <w:sz w:val="28"/>
          <w:szCs w:val="28"/>
        </w:rPr>
        <w:t>Всеукр</w:t>
      </w:r>
      <w:proofErr w:type="spellEnd"/>
      <w:r w:rsidRPr="00BD1F51">
        <w:rPr>
          <w:sz w:val="28"/>
          <w:szCs w:val="28"/>
        </w:rPr>
        <w:t>. наук.-</w:t>
      </w:r>
      <w:proofErr w:type="spellStart"/>
      <w:r w:rsidRPr="00BD1F51">
        <w:rPr>
          <w:sz w:val="28"/>
          <w:szCs w:val="28"/>
        </w:rPr>
        <w:t>практ</w:t>
      </w:r>
      <w:proofErr w:type="spellEnd"/>
      <w:r w:rsidRPr="00BD1F51">
        <w:rPr>
          <w:sz w:val="28"/>
          <w:szCs w:val="28"/>
        </w:rPr>
        <w:t xml:space="preserve">. </w:t>
      </w:r>
      <w:proofErr w:type="spellStart"/>
      <w:r w:rsidRPr="00BD1F51">
        <w:rPr>
          <w:sz w:val="28"/>
          <w:szCs w:val="28"/>
        </w:rPr>
        <w:t>конф</w:t>
      </w:r>
      <w:proofErr w:type="spellEnd"/>
      <w:r w:rsidRPr="00BD1F51">
        <w:rPr>
          <w:sz w:val="28"/>
          <w:szCs w:val="28"/>
        </w:rPr>
        <w:t xml:space="preserve">. з </w:t>
      </w:r>
      <w:proofErr w:type="spellStart"/>
      <w:r w:rsidRPr="00BD1F51">
        <w:rPr>
          <w:sz w:val="28"/>
          <w:szCs w:val="28"/>
        </w:rPr>
        <w:t>міжнар</w:t>
      </w:r>
      <w:proofErr w:type="spellEnd"/>
      <w:r w:rsidRPr="00BD1F51">
        <w:rPr>
          <w:sz w:val="28"/>
          <w:szCs w:val="28"/>
        </w:rPr>
        <w:t xml:space="preserve">. участю (Тернопіль, 17–18 трав. 2018 р.) / </w:t>
      </w:r>
      <w:proofErr w:type="spellStart"/>
      <w:r w:rsidRPr="00BD1F51">
        <w:rPr>
          <w:sz w:val="28"/>
          <w:szCs w:val="28"/>
        </w:rPr>
        <w:t>Терноп</w:t>
      </w:r>
      <w:proofErr w:type="spellEnd"/>
      <w:r w:rsidRPr="00BD1F51">
        <w:rPr>
          <w:sz w:val="28"/>
          <w:szCs w:val="28"/>
        </w:rPr>
        <w:t xml:space="preserve">. </w:t>
      </w:r>
      <w:proofErr w:type="spellStart"/>
      <w:r w:rsidRPr="00BD1F51">
        <w:rPr>
          <w:sz w:val="28"/>
          <w:szCs w:val="28"/>
        </w:rPr>
        <w:t>держ</w:t>
      </w:r>
      <w:proofErr w:type="spellEnd"/>
      <w:r w:rsidRPr="00BD1F51">
        <w:rPr>
          <w:sz w:val="28"/>
          <w:szCs w:val="28"/>
        </w:rPr>
        <w:t xml:space="preserve">. мед. ун-т імені І. Я. </w:t>
      </w:r>
      <w:proofErr w:type="spellStart"/>
      <w:r w:rsidRPr="00BD1F51">
        <w:rPr>
          <w:sz w:val="28"/>
          <w:szCs w:val="28"/>
        </w:rPr>
        <w:t>Гор</w:t>
      </w:r>
      <w:proofErr w:type="spellEnd"/>
      <w:r w:rsidRPr="00BD1F51">
        <w:rPr>
          <w:sz w:val="28"/>
          <w:szCs w:val="28"/>
        </w:rPr>
        <w:t xml:space="preserve">- </w:t>
      </w:r>
      <w:proofErr w:type="spellStart"/>
      <w:r w:rsidRPr="00BD1F51">
        <w:rPr>
          <w:sz w:val="28"/>
          <w:szCs w:val="28"/>
        </w:rPr>
        <w:t>бачевського</w:t>
      </w:r>
      <w:proofErr w:type="spellEnd"/>
      <w:r w:rsidRPr="00BD1F51">
        <w:rPr>
          <w:sz w:val="28"/>
          <w:szCs w:val="28"/>
        </w:rPr>
        <w:t>. – Тернопіль : ТДМУ, 2018. – 540 с.</w:t>
      </w:r>
    </w:p>
    <w:p w:rsidR="00BC4CB5" w:rsidRPr="00BD1F51" w:rsidRDefault="00BC4CB5" w:rsidP="00BD1F51">
      <w:pPr>
        <w:autoSpaceDE w:val="0"/>
        <w:autoSpaceDN w:val="0"/>
        <w:adjustRightInd w:val="0"/>
        <w:ind w:firstLine="0"/>
        <w:rPr>
          <w:rFonts w:cs="Times New Roman"/>
          <w:b/>
          <w:caps/>
          <w:color w:val="000000"/>
          <w:sz w:val="28"/>
          <w:szCs w:val="28"/>
        </w:rPr>
      </w:pPr>
      <w:r w:rsidRPr="00BD1F51">
        <w:rPr>
          <w:rFonts w:cs="Times New Roman"/>
          <w:b/>
          <w:caps/>
          <w:color w:val="000000"/>
          <w:sz w:val="28"/>
          <w:szCs w:val="28"/>
        </w:rPr>
        <w:br w:type="page"/>
      </w:r>
    </w:p>
    <w:p w:rsidR="006078C7" w:rsidRDefault="006078C7" w:rsidP="006078C7">
      <w:pPr>
        <w:autoSpaceDE w:val="0"/>
        <w:autoSpaceDN w:val="0"/>
        <w:adjustRightInd w:val="0"/>
        <w:ind w:firstLine="0"/>
        <w:jc w:val="center"/>
        <w:rPr>
          <w:rFonts w:cs="Times New Roman"/>
          <w:b/>
          <w:caps/>
          <w:color w:val="000000"/>
          <w:sz w:val="28"/>
          <w:szCs w:val="28"/>
        </w:rPr>
      </w:pPr>
      <w:r w:rsidRPr="006078C7">
        <w:rPr>
          <w:rFonts w:cs="Times New Roman"/>
          <w:b/>
          <w:caps/>
          <w:color w:val="000000"/>
          <w:sz w:val="28"/>
          <w:szCs w:val="28"/>
        </w:rPr>
        <w:lastRenderedPageBreak/>
        <w:t>ДО ПИТАННЯ ВИЗНА</w:t>
      </w:r>
      <w:r w:rsidR="002A40B8" w:rsidRPr="006078C7">
        <w:rPr>
          <w:rFonts w:cs="Times New Roman"/>
          <w:b/>
          <w:caps/>
          <w:color w:val="000000"/>
          <w:sz w:val="28"/>
          <w:szCs w:val="28"/>
        </w:rPr>
        <w:t xml:space="preserve">ЧЕННЯ Психолого-педагогічнОГО аспектУ у професійній підготовці майбутніх </w:t>
      </w:r>
    </w:p>
    <w:p w:rsidR="002A40B8" w:rsidRPr="006078C7" w:rsidRDefault="006078C7" w:rsidP="006078C7">
      <w:pPr>
        <w:autoSpaceDE w:val="0"/>
        <w:autoSpaceDN w:val="0"/>
        <w:adjustRightInd w:val="0"/>
        <w:ind w:firstLine="0"/>
        <w:jc w:val="center"/>
        <w:rPr>
          <w:rFonts w:cs="Times New Roman"/>
          <w:b/>
          <w:caps/>
          <w:color w:val="000000"/>
          <w:sz w:val="28"/>
          <w:szCs w:val="28"/>
        </w:rPr>
      </w:pPr>
      <w:r>
        <w:rPr>
          <w:rFonts w:cs="Times New Roman"/>
          <w:b/>
          <w:caps/>
          <w:color w:val="000000"/>
          <w:sz w:val="28"/>
          <w:szCs w:val="28"/>
        </w:rPr>
        <w:t>фахівц</w:t>
      </w:r>
      <w:r w:rsidR="002A40B8" w:rsidRPr="006078C7">
        <w:rPr>
          <w:rFonts w:cs="Times New Roman"/>
          <w:b/>
          <w:caps/>
          <w:color w:val="000000"/>
          <w:sz w:val="28"/>
          <w:szCs w:val="28"/>
        </w:rPr>
        <w:t xml:space="preserve">ів медичної справи В ОСВІТНІХ закладах </w:t>
      </w:r>
      <w:r w:rsidR="00071F8E" w:rsidRPr="006078C7">
        <w:rPr>
          <w:rFonts w:cs="Times New Roman"/>
          <w:b/>
          <w:caps/>
          <w:color w:val="000000"/>
          <w:sz w:val="28"/>
          <w:szCs w:val="28"/>
        </w:rPr>
        <w:t>Європе</w:t>
      </w:r>
      <w:r>
        <w:rPr>
          <w:rFonts w:cs="Times New Roman"/>
          <w:b/>
          <w:caps/>
          <w:color w:val="000000"/>
          <w:sz w:val="28"/>
          <w:szCs w:val="28"/>
        </w:rPr>
        <w:t>Й</w:t>
      </w:r>
      <w:r w:rsidR="00071F8E" w:rsidRPr="006078C7">
        <w:rPr>
          <w:rFonts w:cs="Times New Roman"/>
          <w:b/>
          <w:caps/>
          <w:color w:val="000000"/>
          <w:sz w:val="28"/>
          <w:szCs w:val="28"/>
        </w:rPr>
        <w:t xml:space="preserve">ського союзу </w:t>
      </w:r>
    </w:p>
    <w:p w:rsidR="00576790" w:rsidRPr="006078C7" w:rsidRDefault="006078C7" w:rsidP="00576790">
      <w:pPr>
        <w:autoSpaceDE w:val="0"/>
        <w:autoSpaceDN w:val="0"/>
        <w:adjustRightInd w:val="0"/>
        <w:jc w:val="center"/>
        <w:rPr>
          <w:rFonts w:cs="Times New Roman"/>
          <w:color w:val="000000"/>
          <w:sz w:val="28"/>
          <w:szCs w:val="28"/>
        </w:rPr>
      </w:pPr>
      <w:r>
        <w:rPr>
          <w:rFonts w:cs="Times New Roman"/>
          <w:color w:val="000000"/>
          <w:sz w:val="28"/>
          <w:szCs w:val="28"/>
        </w:rPr>
        <w:t>Л. В. </w:t>
      </w:r>
      <w:r w:rsidR="006F29FF" w:rsidRPr="006078C7">
        <w:rPr>
          <w:rFonts w:cs="Times New Roman"/>
          <w:color w:val="000000"/>
          <w:sz w:val="28"/>
          <w:szCs w:val="28"/>
        </w:rPr>
        <w:t xml:space="preserve">Фоміна, </w:t>
      </w:r>
      <w:r w:rsidR="00576790" w:rsidRPr="006078C7">
        <w:rPr>
          <w:rFonts w:cs="Times New Roman"/>
          <w:color w:val="000000"/>
          <w:sz w:val="28"/>
          <w:szCs w:val="28"/>
        </w:rPr>
        <w:t>Н. А. Чорноус, О.</w:t>
      </w:r>
      <w:r>
        <w:rPr>
          <w:rFonts w:cs="Times New Roman"/>
          <w:color w:val="000000"/>
          <w:sz w:val="28"/>
          <w:szCs w:val="28"/>
        </w:rPr>
        <w:t> В. </w:t>
      </w:r>
      <w:r w:rsidR="00576790" w:rsidRPr="006078C7">
        <w:rPr>
          <w:rFonts w:cs="Times New Roman"/>
          <w:color w:val="000000"/>
          <w:sz w:val="28"/>
          <w:szCs w:val="28"/>
        </w:rPr>
        <w:t>Калініченко</w:t>
      </w:r>
    </w:p>
    <w:p w:rsidR="00B91C4F" w:rsidRPr="006078C7" w:rsidRDefault="00576790" w:rsidP="00576790">
      <w:pPr>
        <w:ind w:firstLine="0"/>
        <w:jc w:val="center"/>
        <w:rPr>
          <w:rFonts w:cs="Times New Roman"/>
          <w:color w:val="000000"/>
          <w:sz w:val="28"/>
          <w:szCs w:val="28"/>
        </w:rPr>
      </w:pPr>
      <w:r w:rsidRPr="006078C7">
        <w:rPr>
          <w:rFonts w:cs="Times New Roman"/>
          <w:color w:val="000000"/>
          <w:sz w:val="28"/>
          <w:szCs w:val="28"/>
        </w:rPr>
        <w:t>Харківський національний медичний університет</w:t>
      </w:r>
    </w:p>
    <w:p w:rsidR="002A40B8" w:rsidRPr="006078C7" w:rsidRDefault="0002248B" w:rsidP="00071F8E">
      <w:pPr>
        <w:autoSpaceDE w:val="0"/>
        <w:autoSpaceDN w:val="0"/>
        <w:adjustRightInd w:val="0"/>
        <w:rPr>
          <w:rFonts w:cs="Times New Roman"/>
          <w:sz w:val="28"/>
          <w:szCs w:val="28"/>
        </w:rPr>
      </w:pPr>
      <w:r w:rsidRPr="006078C7">
        <w:rPr>
          <w:b/>
          <w:sz w:val="28"/>
          <w:szCs w:val="28"/>
        </w:rPr>
        <w:t>Вступ.</w:t>
      </w:r>
      <w:r w:rsidRPr="006078C7">
        <w:rPr>
          <w:sz w:val="28"/>
          <w:szCs w:val="28"/>
        </w:rPr>
        <w:t xml:space="preserve"> </w:t>
      </w:r>
      <w:r w:rsidR="002A40B8" w:rsidRPr="006078C7">
        <w:rPr>
          <w:sz w:val="28"/>
          <w:szCs w:val="28"/>
        </w:rPr>
        <w:t xml:space="preserve">Підготовка </w:t>
      </w:r>
      <w:r w:rsidR="00071F8E" w:rsidRPr="006078C7">
        <w:rPr>
          <w:sz w:val="28"/>
          <w:szCs w:val="28"/>
        </w:rPr>
        <w:t xml:space="preserve">професіональних </w:t>
      </w:r>
      <w:r w:rsidR="002A40B8" w:rsidRPr="006078C7">
        <w:rPr>
          <w:sz w:val="28"/>
          <w:szCs w:val="28"/>
        </w:rPr>
        <w:t>кадрів для охорони здоров’я</w:t>
      </w:r>
      <w:r w:rsidR="007D349E" w:rsidRPr="006078C7">
        <w:rPr>
          <w:sz w:val="28"/>
          <w:szCs w:val="28"/>
        </w:rPr>
        <w:t xml:space="preserve"> – одне з пріоритетних завдань у</w:t>
      </w:r>
      <w:r w:rsidR="00071F8E" w:rsidRPr="006078C7">
        <w:rPr>
          <w:sz w:val="28"/>
          <w:szCs w:val="28"/>
        </w:rPr>
        <w:t xml:space="preserve"> сучасній</w:t>
      </w:r>
      <w:r w:rsidR="002A40B8" w:rsidRPr="006078C7">
        <w:rPr>
          <w:sz w:val="28"/>
          <w:szCs w:val="28"/>
        </w:rPr>
        <w:t xml:space="preserve"> Україні. Удосконалення медичної освіти, підвищення якості медичної допомоги є важливою потребою сьогодення, коли країна стала на шлях</w:t>
      </w:r>
      <w:r w:rsidR="00071F8E" w:rsidRPr="006078C7">
        <w:rPr>
          <w:sz w:val="28"/>
          <w:szCs w:val="28"/>
        </w:rPr>
        <w:t xml:space="preserve"> реформування усіх ланок суспільного життя</w:t>
      </w:r>
      <w:r w:rsidR="002A40B8" w:rsidRPr="006078C7">
        <w:rPr>
          <w:sz w:val="28"/>
          <w:szCs w:val="28"/>
        </w:rPr>
        <w:t>.</w:t>
      </w:r>
      <w:r w:rsidR="002A40B8" w:rsidRPr="006078C7">
        <w:t xml:space="preserve"> </w:t>
      </w:r>
      <w:r w:rsidR="002A40B8" w:rsidRPr="006078C7">
        <w:rPr>
          <w:rFonts w:cs="Times New Roman"/>
          <w:sz w:val="28"/>
          <w:szCs w:val="28"/>
        </w:rPr>
        <w:t>Відповідно д</w:t>
      </w:r>
      <w:r w:rsidR="002A40B8" w:rsidRPr="006078C7">
        <w:rPr>
          <w:color w:val="000000"/>
          <w:sz w:val="28"/>
          <w:szCs w:val="28"/>
        </w:rPr>
        <w:t>ля реалізації цих позитивних тен</w:t>
      </w:r>
      <w:r w:rsidR="002A40B8" w:rsidRPr="006078C7">
        <w:rPr>
          <w:color w:val="000000"/>
          <w:sz w:val="28"/>
          <w:szCs w:val="28"/>
        </w:rPr>
        <w:softHyphen/>
        <w:t>денцій у вищій освіті України необхідне вивчення міжнародного досвіду підготовки фахівців медичного спрямування, яке потребує критичного аналізу здо</w:t>
      </w:r>
      <w:r w:rsidR="002A40B8" w:rsidRPr="006078C7">
        <w:rPr>
          <w:color w:val="000000"/>
          <w:sz w:val="28"/>
          <w:szCs w:val="28"/>
        </w:rPr>
        <w:softHyphen/>
        <w:t>бутків освітніх систем зарубіжних країн та адапта</w:t>
      </w:r>
      <w:r w:rsidR="002A40B8" w:rsidRPr="006078C7">
        <w:rPr>
          <w:color w:val="000000"/>
          <w:sz w:val="28"/>
          <w:szCs w:val="28"/>
        </w:rPr>
        <w:softHyphen/>
        <w:t>ції цих здобутків до національних потреб. У цьому контексті значний інтерес для вітчизняної вищої медичної освіти є досвід психолого-педагогічної підготовки медичних працівників у різних країн світу й особливо країн Європейського Союзу, де освіта медиків ма</w:t>
      </w:r>
      <w:r w:rsidR="002A40B8" w:rsidRPr="006078C7">
        <w:rPr>
          <w:color w:val="000000"/>
          <w:sz w:val="28"/>
          <w:szCs w:val="28"/>
        </w:rPr>
        <w:softHyphen/>
        <w:t xml:space="preserve">є значні здобутки та багаті традиції. </w:t>
      </w:r>
    </w:p>
    <w:p w:rsidR="00071F8E" w:rsidRPr="005E29D4" w:rsidRDefault="0002248B" w:rsidP="002A40B8">
      <w:pPr>
        <w:autoSpaceDE w:val="0"/>
        <w:autoSpaceDN w:val="0"/>
        <w:adjustRightInd w:val="0"/>
        <w:rPr>
          <w:rFonts w:cs="Times New Roman"/>
          <w:color w:val="000000"/>
          <w:spacing w:val="-2"/>
          <w:sz w:val="28"/>
          <w:szCs w:val="28"/>
        </w:rPr>
      </w:pPr>
      <w:r w:rsidRPr="005E29D4">
        <w:rPr>
          <w:rFonts w:cs="Times New Roman"/>
          <w:b/>
          <w:color w:val="000000"/>
          <w:spacing w:val="-2"/>
          <w:sz w:val="28"/>
          <w:szCs w:val="28"/>
        </w:rPr>
        <w:t>Основна частина.</w:t>
      </w:r>
      <w:r w:rsidRPr="005E29D4">
        <w:rPr>
          <w:rFonts w:cs="Times New Roman"/>
          <w:color w:val="000000"/>
          <w:spacing w:val="-2"/>
          <w:sz w:val="28"/>
          <w:szCs w:val="28"/>
        </w:rPr>
        <w:t xml:space="preserve"> </w:t>
      </w:r>
      <w:r w:rsidR="002A40B8" w:rsidRPr="005E29D4">
        <w:rPr>
          <w:rFonts w:cs="Times New Roman"/>
          <w:color w:val="000000"/>
          <w:spacing w:val="-2"/>
          <w:sz w:val="28"/>
          <w:szCs w:val="28"/>
        </w:rPr>
        <w:t xml:space="preserve">У ході дослідження було виявлено, що в сучасних умовах значною мірою змінюється підхід до професійної підготовки майбутнього лікаря. Так загальнотеоретичний фундамент професії, який закладається при освітньому процесі, супроводжується  психолого-педагогічною підготовкою в єдності з розвитком розумових сил і творчих здібностей студента, що сприяє подальшій самоосвіті та професійному самовдосконаленню після закінчення вузу. Тому такий підхід у навчанні та розвитку студента і є актуальним сучасним викликом у системі вищої медичної освіти. </w:t>
      </w:r>
    </w:p>
    <w:p w:rsidR="002A40B8" w:rsidRPr="006078C7" w:rsidRDefault="002A40B8" w:rsidP="002A40B8">
      <w:pPr>
        <w:autoSpaceDE w:val="0"/>
        <w:autoSpaceDN w:val="0"/>
        <w:adjustRightInd w:val="0"/>
        <w:rPr>
          <w:rFonts w:cs="Times New Roman"/>
          <w:color w:val="000000"/>
          <w:sz w:val="28"/>
          <w:szCs w:val="28"/>
        </w:rPr>
      </w:pPr>
      <w:r w:rsidRPr="006078C7">
        <w:rPr>
          <w:rFonts w:cs="Times New Roman"/>
          <w:color w:val="000000"/>
          <w:sz w:val="28"/>
          <w:szCs w:val="28"/>
        </w:rPr>
        <w:t xml:space="preserve">У зв’язку із цим доцільно виділити </w:t>
      </w:r>
      <w:r w:rsidRPr="006078C7">
        <w:rPr>
          <w:rFonts w:cs="Times New Roman"/>
          <w:b/>
          <w:color w:val="000000"/>
          <w:sz w:val="28"/>
          <w:szCs w:val="28"/>
        </w:rPr>
        <w:t xml:space="preserve">мету </w:t>
      </w:r>
      <w:r w:rsidR="007D349E" w:rsidRPr="006078C7">
        <w:rPr>
          <w:rFonts w:cs="Times New Roman"/>
          <w:color w:val="000000"/>
          <w:sz w:val="28"/>
          <w:szCs w:val="28"/>
        </w:rPr>
        <w:t>дослідження:</w:t>
      </w:r>
      <w:r w:rsidRPr="006078C7">
        <w:rPr>
          <w:rFonts w:cs="Times New Roman"/>
          <w:color w:val="000000"/>
          <w:sz w:val="28"/>
          <w:szCs w:val="28"/>
        </w:rPr>
        <w:t xml:space="preserve"> психолого-педагогічний аспект у професійній підготовці майбутніх спеціалістів медичної справи в навчальних закладах</w:t>
      </w:r>
      <w:r w:rsidR="00071F8E" w:rsidRPr="006078C7">
        <w:rPr>
          <w:rFonts w:cs="Times New Roman"/>
          <w:color w:val="000000"/>
          <w:sz w:val="28"/>
          <w:szCs w:val="28"/>
        </w:rPr>
        <w:t xml:space="preserve">  Європейського союзу</w:t>
      </w:r>
      <w:r w:rsidRPr="005E29D4">
        <w:rPr>
          <w:rFonts w:cs="Times New Roman"/>
          <w:color w:val="000000"/>
          <w:sz w:val="28"/>
          <w:szCs w:val="28"/>
        </w:rPr>
        <w:t>.</w:t>
      </w:r>
      <w:r w:rsidRPr="006078C7">
        <w:rPr>
          <w:rFonts w:cs="Times New Roman"/>
          <w:color w:val="000000"/>
          <w:sz w:val="28"/>
          <w:szCs w:val="28"/>
        </w:rPr>
        <w:t xml:space="preserve"> </w:t>
      </w:r>
    </w:p>
    <w:p w:rsidR="002A40B8" w:rsidRPr="00AD3538" w:rsidRDefault="002A40B8" w:rsidP="002A40B8">
      <w:pPr>
        <w:autoSpaceDE w:val="0"/>
        <w:autoSpaceDN w:val="0"/>
        <w:adjustRightInd w:val="0"/>
        <w:rPr>
          <w:rFonts w:cs="Times New Roman"/>
          <w:color w:val="000000"/>
          <w:spacing w:val="-6"/>
          <w:sz w:val="28"/>
          <w:szCs w:val="28"/>
        </w:rPr>
      </w:pPr>
      <w:r w:rsidRPr="00AD3538">
        <w:rPr>
          <w:rFonts w:cs="Times New Roman"/>
          <w:color w:val="000000"/>
          <w:spacing w:val="-6"/>
          <w:sz w:val="28"/>
          <w:szCs w:val="28"/>
        </w:rPr>
        <w:t xml:space="preserve">У контексті вищевикладеного необхідно перш за все визначитися, що ж саме розуміється під професійною підготовкою фахівців медичної справи в освітній системі західного світу. Так, у зарубіжній підготовці фахівців склалася самостійна </w:t>
      </w:r>
      <w:r w:rsidRPr="00AD3538">
        <w:rPr>
          <w:rFonts w:cs="Times New Roman"/>
          <w:color w:val="000000"/>
          <w:spacing w:val="-6"/>
          <w:sz w:val="28"/>
          <w:szCs w:val="28"/>
        </w:rPr>
        <w:lastRenderedPageBreak/>
        <w:t>традиція трактування професійної підготовки. Це пов’язано, передусім, з різницею у вітчизняних та іноземних реаліях. Зокрема, ґрунтовний аналіз іноземної наукової літератури свідчить про те, що в зарубіжній освітній системі поширений термін «професійна освіта та підготовка» («</w:t>
      </w:r>
      <w:proofErr w:type="spellStart"/>
      <w:r w:rsidRPr="00AD3538">
        <w:rPr>
          <w:rFonts w:cs="Times New Roman"/>
          <w:color w:val="000000"/>
          <w:spacing w:val="-6"/>
          <w:sz w:val="28"/>
          <w:szCs w:val="28"/>
        </w:rPr>
        <w:t>vocational</w:t>
      </w:r>
      <w:proofErr w:type="spellEnd"/>
      <w:r w:rsidRPr="00AD3538">
        <w:rPr>
          <w:rFonts w:cs="Times New Roman"/>
          <w:color w:val="000000"/>
          <w:spacing w:val="-6"/>
          <w:sz w:val="28"/>
          <w:szCs w:val="28"/>
        </w:rPr>
        <w:t xml:space="preserve"> </w:t>
      </w:r>
      <w:proofErr w:type="spellStart"/>
      <w:r w:rsidRPr="00AD3538">
        <w:rPr>
          <w:rFonts w:cs="Times New Roman"/>
          <w:color w:val="000000"/>
          <w:spacing w:val="-6"/>
          <w:sz w:val="28"/>
          <w:szCs w:val="28"/>
        </w:rPr>
        <w:t>education</w:t>
      </w:r>
      <w:proofErr w:type="spellEnd"/>
      <w:r w:rsidRPr="00AD3538">
        <w:rPr>
          <w:rFonts w:cs="Times New Roman"/>
          <w:color w:val="000000"/>
          <w:spacing w:val="-6"/>
          <w:sz w:val="28"/>
          <w:szCs w:val="28"/>
        </w:rPr>
        <w:t xml:space="preserve"> </w:t>
      </w:r>
      <w:proofErr w:type="spellStart"/>
      <w:r w:rsidRPr="00AD3538">
        <w:rPr>
          <w:rFonts w:cs="Times New Roman"/>
          <w:color w:val="000000"/>
          <w:spacing w:val="-6"/>
          <w:sz w:val="28"/>
          <w:szCs w:val="28"/>
        </w:rPr>
        <w:t>and</w:t>
      </w:r>
      <w:proofErr w:type="spellEnd"/>
      <w:r w:rsidRPr="00AD3538">
        <w:rPr>
          <w:rFonts w:cs="Times New Roman"/>
          <w:color w:val="000000"/>
          <w:spacing w:val="-6"/>
          <w:sz w:val="28"/>
          <w:szCs w:val="28"/>
        </w:rPr>
        <w:t xml:space="preserve"> </w:t>
      </w:r>
      <w:proofErr w:type="spellStart"/>
      <w:r w:rsidRPr="00AD3538">
        <w:rPr>
          <w:rFonts w:cs="Times New Roman"/>
          <w:color w:val="000000"/>
          <w:spacing w:val="-6"/>
          <w:sz w:val="28"/>
          <w:szCs w:val="28"/>
        </w:rPr>
        <w:t>training</w:t>
      </w:r>
      <w:proofErr w:type="spellEnd"/>
      <w:r w:rsidRPr="00AD3538">
        <w:rPr>
          <w:rFonts w:cs="Times New Roman"/>
          <w:color w:val="000000"/>
          <w:spacing w:val="-6"/>
          <w:sz w:val="28"/>
          <w:szCs w:val="28"/>
        </w:rPr>
        <w:t xml:space="preserve">», VET), тобто професійна підготовка розглядається без відриву від цілісного освітнього процесу. Таким чином, оскільки професійна діяльність лікаря тісно пов’язана з людиною, у західноєвропейській освітній традиції виникла необхідність у поєднанні соціально-гуманістичної та культурологічної компетентності в психолого-педагогічній підготовці фахівців-медиків. </w:t>
      </w:r>
    </w:p>
    <w:p w:rsidR="002A40B8" w:rsidRPr="006078C7" w:rsidRDefault="002A40B8" w:rsidP="002A40B8">
      <w:pPr>
        <w:pStyle w:val="HTML"/>
        <w:shd w:val="clear" w:color="auto" w:fill="FFFFFF"/>
        <w:spacing w:line="360" w:lineRule="auto"/>
        <w:ind w:firstLine="709"/>
        <w:jc w:val="both"/>
        <w:rPr>
          <w:rFonts w:ascii="Times New Roman" w:hAnsi="Times New Roman" w:cs="Times New Roman"/>
          <w:color w:val="000000"/>
          <w:sz w:val="28"/>
          <w:szCs w:val="28"/>
        </w:rPr>
      </w:pPr>
      <w:r w:rsidRPr="006078C7">
        <w:rPr>
          <w:rFonts w:ascii="Times New Roman" w:hAnsi="Times New Roman" w:cs="Times New Roman"/>
          <w:color w:val="000000"/>
          <w:sz w:val="28"/>
          <w:szCs w:val="28"/>
        </w:rPr>
        <w:t>Звертаючись до актуального досвіду впровадження гуманістичних ідеалів у освітній процес вищих медичних закладів, можна констатувати, що на користь гуманітарної підготовки в контексті психолого-педагогічної підготовки майбутніх лікарів свідчать результати аналізу навчальних планів відповідних спеціальностей закордонних університетів. Так, наприклад, навчальним планом для студентів медичного факультету Варшавського університету передбачено вивчення ними на другому курсі медичної етики з елементами філософії («</w:t>
      </w:r>
      <w:proofErr w:type="spellStart"/>
      <w:r w:rsidRPr="006078C7">
        <w:rPr>
          <w:rFonts w:ascii="Times New Roman" w:hAnsi="Times New Roman" w:cs="Times New Roman"/>
          <w:color w:val="000000"/>
          <w:sz w:val="28"/>
          <w:szCs w:val="28"/>
        </w:rPr>
        <w:t>Medical</w:t>
      </w:r>
      <w:proofErr w:type="spellEnd"/>
      <w:r w:rsidRPr="006078C7">
        <w:rPr>
          <w:rFonts w:ascii="Times New Roman" w:hAnsi="Times New Roman" w:cs="Times New Roman"/>
          <w:color w:val="000000"/>
          <w:sz w:val="28"/>
          <w:szCs w:val="28"/>
        </w:rPr>
        <w:t xml:space="preserve"> </w:t>
      </w:r>
      <w:proofErr w:type="spellStart"/>
      <w:r w:rsidRPr="006078C7">
        <w:rPr>
          <w:rFonts w:ascii="Times New Roman" w:hAnsi="Times New Roman" w:cs="Times New Roman"/>
          <w:color w:val="000000"/>
          <w:sz w:val="28"/>
          <w:szCs w:val="28"/>
        </w:rPr>
        <w:t>Ethics</w:t>
      </w:r>
      <w:proofErr w:type="spellEnd"/>
      <w:r w:rsidRPr="006078C7">
        <w:rPr>
          <w:rFonts w:ascii="Times New Roman" w:hAnsi="Times New Roman" w:cs="Times New Roman"/>
          <w:color w:val="000000"/>
          <w:sz w:val="28"/>
          <w:szCs w:val="28"/>
        </w:rPr>
        <w:t xml:space="preserve"> </w:t>
      </w:r>
      <w:proofErr w:type="spellStart"/>
      <w:r w:rsidRPr="006078C7">
        <w:rPr>
          <w:rFonts w:ascii="Times New Roman" w:hAnsi="Times New Roman" w:cs="Times New Roman"/>
          <w:color w:val="000000"/>
          <w:sz w:val="28"/>
          <w:szCs w:val="28"/>
        </w:rPr>
        <w:t>with</w:t>
      </w:r>
      <w:proofErr w:type="spellEnd"/>
      <w:r w:rsidRPr="006078C7">
        <w:rPr>
          <w:rFonts w:ascii="Times New Roman" w:hAnsi="Times New Roman" w:cs="Times New Roman"/>
          <w:color w:val="000000"/>
          <w:sz w:val="28"/>
          <w:szCs w:val="28"/>
        </w:rPr>
        <w:t xml:space="preserve"> </w:t>
      </w:r>
      <w:proofErr w:type="spellStart"/>
      <w:r w:rsidRPr="006078C7">
        <w:rPr>
          <w:rFonts w:ascii="Times New Roman" w:hAnsi="Times New Roman" w:cs="Times New Roman"/>
          <w:color w:val="000000"/>
          <w:sz w:val="28"/>
          <w:szCs w:val="28"/>
        </w:rPr>
        <w:t>Elements</w:t>
      </w:r>
      <w:proofErr w:type="spellEnd"/>
      <w:r w:rsidRPr="006078C7">
        <w:rPr>
          <w:rFonts w:ascii="Times New Roman" w:hAnsi="Times New Roman" w:cs="Times New Roman"/>
          <w:color w:val="000000"/>
          <w:sz w:val="28"/>
          <w:szCs w:val="28"/>
        </w:rPr>
        <w:t xml:space="preserve"> </w:t>
      </w:r>
      <w:proofErr w:type="spellStart"/>
      <w:r w:rsidRPr="006078C7">
        <w:rPr>
          <w:rFonts w:ascii="Times New Roman" w:hAnsi="Times New Roman" w:cs="Times New Roman"/>
          <w:color w:val="000000"/>
          <w:sz w:val="28"/>
          <w:szCs w:val="28"/>
        </w:rPr>
        <w:t>of</w:t>
      </w:r>
      <w:proofErr w:type="spellEnd"/>
      <w:r w:rsidRPr="006078C7">
        <w:rPr>
          <w:rFonts w:ascii="Times New Roman" w:hAnsi="Times New Roman" w:cs="Times New Roman"/>
          <w:color w:val="000000"/>
          <w:sz w:val="28"/>
          <w:szCs w:val="28"/>
        </w:rPr>
        <w:t xml:space="preserve"> </w:t>
      </w:r>
      <w:proofErr w:type="spellStart"/>
      <w:r w:rsidRPr="006078C7">
        <w:rPr>
          <w:rFonts w:ascii="Times New Roman" w:hAnsi="Times New Roman" w:cs="Times New Roman"/>
          <w:color w:val="000000"/>
          <w:sz w:val="28"/>
          <w:szCs w:val="28"/>
        </w:rPr>
        <w:t>Philosophy</w:t>
      </w:r>
      <w:proofErr w:type="spellEnd"/>
      <w:r w:rsidRPr="006078C7">
        <w:rPr>
          <w:rFonts w:ascii="Times New Roman" w:hAnsi="Times New Roman" w:cs="Times New Roman"/>
          <w:color w:val="000000"/>
          <w:sz w:val="28"/>
          <w:szCs w:val="28"/>
        </w:rPr>
        <w:t>»). Для опрацювання навчального матеріалу із цієї дисципліни передбачено 2 кредити ECTS, або 40 навчальних годин культурології, психології, соціології, медичної географії), дисципліни мистецького циклу (література, театрознавство, кінознавство й малярство) та їхні взаємозв’язки з медичною освітою й</w:t>
      </w:r>
      <w:r w:rsidR="007860A0" w:rsidRPr="006078C7">
        <w:rPr>
          <w:rFonts w:ascii="Times New Roman" w:hAnsi="Times New Roman" w:cs="Times New Roman"/>
          <w:color w:val="000000"/>
          <w:sz w:val="28"/>
          <w:szCs w:val="28"/>
        </w:rPr>
        <w:t xml:space="preserve"> практикою [5</w:t>
      </w:r>
      <w:r w:rsidRPr="006078C7">
        <w:rPr>
          <w:rFonts w:ascii="Times New Roman" w:hAnsi="Times New Roman" w:cs="Times New Roman"/>
          <w:color w:val="000000"/>
          <w:sz w:val="28"/>
          <w:szCs w:val="28"/>
        </w:rPr>
        <w:t>].</w:t>
      </w:r>
    </w:p>
    <w:p w:rsidR="002A40B8" w:rsidRPr="006078C7" w:rsidRDefault="002A40B8" w:rsidP="002A40B8">
      <w:pPr>
        <w:pStyle w:val="HTML"/>
        <w:shd w:val="clear" w:color="auto" w:fill="FFFFFF"/>
        <w:spacing w:line="360" w:lineRule="auto"/>
        <w:ind w:firstLine="709"/>
        <w:jc w:val="both"/>
        <w:rPr>
          <w:rFonts w:ascii="Times New Roman" w:hAnsi="Times New Roman" w:cs="Times New Roman"/>
          <w:sz w:val="28"/>
          <w:szCs w:val="28"/>
        </w:rPr>
      </w:pPr>
      <w:r w:rsidRPr="006078C7">
        <w:rPr>
          <w:rFonts w:ascii="Times New Roman" w:hAnsi="Times New Roman" w:cs="Times New Roman"/>
          <w:color w:val="000000"/>
          <w:sz w:val="28"/>
          <w:szCs w:val="28"/>
        </w:rPr>
        <w:t xml:space="preserve">Чільне місце у </w:t>
      </w:r>
      <w:r w:rsidRPr="006078C7">
        <w:rPr>
          <w:rFonts w:ascii="Times New Roman" w:hAnsi="Times New Roman" w:cs="Times New Roman"/>
          <w:sz w:val="28"/>
          <w:szCs w:val="28"/>
        </w:rPr>
        <w:t xml:space="preserve">вивченні та поширенні в міжнародному масштабі гуманізації медичної освіти посідає британська організація «Асоціація з отримання медичної освіти» (ASME – </w:t>
      </w:r>
      <w:proofErr w:type="spellStart"/>
      <w:r w:rsidRPr="006078C7">
        <w:rPr>
          <w:rFonts w:ascii="Times New Roman" w:hAnsi="Times New Roman" w:cs="Times New Roman"/>
          <w:sz w:val="28"/>
          <w:szCs w:val="28"/>
        </w:rPr>
        <w:t>Association</w:t>
      </w:r>
      <w:proofErr w:type="spellEnd"/>
      <w:r w:rsidRPr="006078C7">
        <w:rPr>
          <w:rFonts w:ascii="Times New Roman" w:hAnsi="Times New Roman" w:cs="Times New Roman"/>
          <w:sz w:val="28"/>
          <w:szCs w:val="28"/>
        </w:rPr>
        <w:t xml:space="preserve"> </w:t>
      </w:r>
      <w:proofErr w:type="spellStart"/>
      <w:r w:rsidRPr="006078C7">
        <w:rPr>
          <w:rFonts w:ascii="Times New Roman" w:hAnsi="Times New Roman" w:cs="Times New Roman"/>
          <w:sz w:val="28"/>
          <w:szCs w:val="28"/>
        </w:rPr>
        <w:t>for</w:t>
      </w:r>
      <w:proofErr w:type="spellEnd"/>
      <w:r w:rsidRPr="006078C7">
        <w:rPr>
          <w:rFonts w:ascii="Times New Roman" w:hAnsi="Times New Roman" w:cs="Times New Roman"/>
          <w:sz w:val="28"/>
          <w:szCs w:val="28"/>
        </w:rPr>
        <w:t xml:space="preserve"> </w:t>
      </w:r>
      <w:proofErr w:type="spellStart"/>
      <w:r w:rsidRPr="006078C7">
        <w:rPr>
          <w:rFonts w:ascii="Times New Roman" w:hAnsi="Times New Roman" w:cs="Times New Roman"/>
          <w:sz w:val="28"/>
          <w:szCs w:val="28"/>
        </w:rPr>
        <w:t>the</w:t>
      </w:r>
      <w:proofErr w:type="spellEnd"/>
      <w:r w:rsidRPr="006078C7">
        <w:rPr>
          <w:rFonts w:ascii="Times New Roman" w:hAnsi="Times New Roman" w:cs="Times New Roman"/>
          <w:sz w:val="28"/>
          <w:szCs w:val="28"/>
        </w:rPr>
        <w:t xml:space="preserve"> </w:t>
      </w:r>
      <w:proofErr w:type="spellStart"/>
      <w:r w:rsidRPr="006078C7">
        <w:rPr>
          <w:rFonts w:ascii="Times New Roman" w:hAnsi="Times New Roman" w:cs="Times New Roman"/>
          <w:sz w:val="28"/>
          <w:szCs w:val="28"/>
        </w:rPr>
        <w:t>Study</w:t>
      </w:r>
      <w:proofErr w:type="spellEnd"/>
      <w:r w:rsidRPr="006078C7">
        <w:rPr>
          <w:rFonts w:ascii="Times New Roman" w:hAnsi="Times New Roman" w:cs="Times New Roman"/>
          <w:sz w:val="28"/>
          <w:szCs w:val="28"/>
        </w:rPr>
        <w:t xml:space="preserve"> </w:t>
      </w:r>
      <w:proofErr w:type="spellStart"/>
      <w:r w:rsidRPr="006078C7">
        <w:rPr>
          <w:rFonts w:ascii="Times New Roman" w:hAnsi="Times New Roman" w:cs="Times New Roman"/>
          <w:sz w:val="28"/>
          <w:szCs w:val="28"/>
        </w:rPr>
        <w:t>of</w:t>
      </w:r>
      <w:proofErr w:type="spellEnd"/>
      <w:r w:rsidRPr="006078C7">
        <w:rPr>
          <w:rFonts w:ascii="Times New Roman" w:hAnsi="Times New Roman" w:cs="Times New Roman"/>
          <w:sz w:val="28"/>
          <w:szCs w:val="28"/>
        </w:rPr>
        <w:t xml:space="preserve"> </w:t>
      </w:r>
      <w:proofErr w:type="spellStart"/>
      <w:r w:rsidRPr="006078C7">
        <w:rPr>
          <w:rFonts w:ascii="Times New Roman" w:hAnsi="Times New Roman" w:cs="Times New Roman"/>
          <w:sz w:val="28"/>
          <w:szCs w:val="28"/>
        </w:rPr>
        <w:t>Medical</w:t>
      </w:r>
      <w:proofErr w:type="spellEnd"/>
      <w:r w:rsidRPr="006078C7">
        <w:rPr>
          <w:rFonts w:ascii="Times New Roman" w:hAnsi="Times New Roman" w:cs="Times New Roman"/>
          <w:sz w:val="28"/>
          <w:szCs w:val="28"/>
        </w:rPr>
        <w:t xml:space="preserve"> </w:t>
      </w:r>
      <w:proofErr w:type="spellStart"/>
      <w:r w:rsidRPr="006078C7">
        <w:rPr>
          <w:rFonts w:ascii="Times New Roman" w:hAnsi="Times New Roman" w:cs="Times New Roman"/>
          <w:sz w:val="28"/>
          <w:szCs w:val="28"/>
        </w:rPr>
        <w:t>Education</w:t>
      </w:r>
      <w:proofErr w:type="spellEnd"/>
      <w:r w:rsidRPr="006078C7">
        <w:rPr>
          <w:rFonts w:ascii="Times New Roman" w:hAnsi="Times New Roman" w:cs="Times New Roman"/>
          <w:sz w:val="28"/>
          <w:szCs w:val="28"/>
        </w:rPr>
        <w:t xml:space="preserve">) </w:t>
      </w:r>
      <w:r w:rsidR="007860A0" w:rsidRPr="006078C7">
        <w:rPr>
          <w:rFonts w:ascii="Times New Roman" w:hAnsi="Times New Roman" w:cs="Times New Roman"/>
          <w:color w:val="000000"/>
          <w:sz w:val="28"/>
          <w:szCs w:val="28"/>
        </w:rPr>
        <w:t>[4</w:t>
      </w:r>
      <w:r w:rsidRPr="006078C7">
        <w:rPr>
          <w:rFonts w:ascii="Times New Roman" w:hAnsi="Times New Roman" w:cs="Times New Roman"/>
          <w:color w:val="000000"/>
          <w:sz w:val="28"/>
          <w:szCs w:val="28"/>
        </w:rPr>
        <w:t>, с. 15]</w:t>
      </w:r>
      <w:r w:rsidRPr="006078C7">
        <w:rPr>
          <w:rFonts w:ascii="Times New Roman" w:hAnsi="Times New Roman" w:cs="Times New Roman"/>
          <w:sz w:val="28"/>
          <w:szCs w:val="28"/>
        </w:rPr>
        <w:t xml:space="preserve">. Зокрема, аналіз діяльності медичних шкіл при університетах у Великій Британії свідчить, про те, що, окрім впровадження окремих нових гуманітарних дисциплін психолого-педагогічного циклу, упроваджується гуманістичний підхід у медичній освіті: </w:t>
      </w:r>
    </w:p>
    <w:p w:rsidR="002A40B8" w:rsidRPr="006078C7" w:rsidRDefault="002A40B8" w:rsidP="002A40B8">
      <w:pPr>
        <w:pStyle w:val="HTML"/>
        <w:numPr>
          <w:ilvl w:val="0"/>
          <w:numId w:val="1"/>
        </w:numPr>
        <w:shd w:val="clear" w:color="auto" w:fill="FFFFFF"/>
        <w:tabs>
          <w:tab w:val="clear" w:pos="916"/>
          <w:tab w:val="left" w:pos="993"/>
        </w:tabs>
        <w:spacing w:line="360" w:lineRule="auto"/>
        <w:ind w:left="0" w:firstLine="709"/>
        <w:jc w:val="both"/>
        <w:rPr>
          <w:rFonts w:ascii="Times New Roman" w:hAnsi="Times New Roman" w:cs="Times New Roman"/>
          <w:sz w:val="28"/>
          <w:szCs w:val="28"/>
        </w:rPr>
      </w:pPr>
      <w:r w:rsidRPr="006078C7">
        <w:rPr>
          <w:rFonts w:ascii="Times New Roman" w:hAnsi="Times New Roman" w:cs="Times New Roman"/>
          <w:sz w:val="28"/>
          <w:szCs w:val="28"/>
        </w:rPr>
        <w:t>націленість усієї професійної підготовки лікаря на підвищення турботи про пацієнта, тобто на те, що лікування має стати «</w:t>
      </w:r>
      <w:proofErr w:type="spellStart"/>
      <w:r w:rsidRPr="006078C7">
        <w:rPr>
          <w:rFonts w:ascii="Times New Roman" w:hAnsi="Times New Roman" w:cs="Times New Roman"/>
          <w:sz w:val="28"/>
          <w:szCs w:val="28"/>
        </w:rPr>
        <w:t>пацієнтоорієнтованим</w:t>
      </w:r>
      <w:proofErr w:type="spellEnd"/>
      <w:r w:rsidRPr="006078C7">
        <w:rPr>
          <w:rFonts w:ascii="Times New Roman" w:hAnsi="Times New Roman" w:cs="Times New Roman"/>
          <w:sz w:val="28"/>
          <w:szCs w:val="28"/>
        </w:rPr>
        <w:t>»;</w:t>
      </w:r>
    </w:p>
    <w:p w:rsidR="002A40B8" w:rsidRPr="006078C7" w:rsidRDefault="002A40B8" w:rsidP="002A40B8">
      <w:pPr>
        <w:pStyle w:val="HTML"/>
        <w:numPr>
          <w:ilvl w:val="0"/>
          <w:numId w:val="1"/>
        </w:numPr>
        <w:shd w:val="clear" w:color="auto" w:fill="FFFFFF"/>
        <w:tabs>
          <w:tab w:val="clear" w:pos="916"/>
          <w:tab w:val="left" w:pos="993"/>
        </w:tabs>
        <w:spacing w:line="360" w:lineRule="auto"/>
        <w:ind w:left="0" w:firstLine="709"/>
        <w:jc w:val="both"/>
        <w:rPr>
          <w:rFonts w:ascii="Times New Roman" w:hAnsi="Times New Roman" w:cs="Times New Roman"/>
          <w:sz w:val="28"/>
          <w:szCs w:val="28"/>
        </w:rPr>
      </w:pPr>
      <w:r w:rsidRPr="006078C7">
        <w:rPr>
          <w:rFonts w:ascii="Times New Roman" w:hAnsi="Times New Roman" w:cs="Times New Roman"/>
          <w:sz w:val="28"/>
          <w:szCs w:val="28"/>
        </w:rPr>
        <w:lastRenderedPageBreak/>
        <w:t>розвиток умінь і навичок майбутніх лікарів брати на себе відповідальність за медичну професію з питань моральності, академічно-наукової та медичної етики;</w:t>
      </w:r>
    </w:p>
    <w:p w:rsidR="002A40B8" w:rsidRPr="006078C7" w:rsidRDefault="002A40B8" w:rsidP="002A40B8">
      <w:pPr>
        <w:pStyle w:val="HTML"/>
        <w:numPr>
          <w:ilvl w:val="0"/>
          <w:numId w:val="1"/>
        </w:numPr>
        <w:shd w:val="clear" w:color="auto" w:fill="FFFFFF"/>
        <w:tabs>
          <w:tab w:val="clear" w:pos="916"/>
          <w:tab w:val="left" w:pos="993"/>
        </w:tabs>
        <w:spacing w:line="360" w:lineRule="auto"/>
        <w:ind w:left="0" w:firstLine="709"/>
        <w:jc w:val="both"/>
        <w:rPr>
          <w:rFonts w:ascii="Times New Roman" w:hAnsi="Times New Roman" w:cs="Times New Roman"/>
          <w:sz w:val="28"/>
          <w:szCs w:val="28"/>
        </w:rPr>
      </w:pPr>
      <w:r w:rsidRPr="006078C7">
        <w:rPr>
          <w:rFonts w:ascii="Times New Roman" w:hAnsi="Times New Roman" w:cs="Times New Roman"/>
          <w:sz w:val="28"/>
          <w:szCs w:val="28"/>
        </w:rPr>
        <w:t>формування в майбутніх фахівців медичного профілю розуміння своїх зв’язків із соціумом та турботою про здоров’я його членів.</w:t>
      </w:r>
    </w:p>
    <w:p w:rsidR="0002248B" w:rsidRPr="006078C7" w:rsidRDefault="008D12AB" w:rsidP="0002248B">
      <w:pPr>
        <w:pStyle w:val="HTML"/>
        <w:shd w:val="clear" w:color="auto" w:fill="FFFFFF"/>
        <w:spacing w:line="360" w:lineRule="auto"/>
        <w:ind w:firstLine="709"/>
        <w:jc w:val="both"/>
        <w:rPr>
          <w:rFonts w:ascii="Times New Roman" w:hAnsi="Times New Roman" w:cs="Times New Roman"/>
          <w:spacing w:val="-4"/>
          <w:sz w:val="28"/>
          <w:szCs w:val="28"/>
        </w:rPr>
      </w:pPr>
      <w:r w:rsidRPr="006078C7">
        <w:rPr>
          <w:rFonts w:ascii="Times New Roman" w:hAnsi="Times New Roman" w:cs="Times New Roman"/>
          <w:spacing w:val="-4"/>
          <w:sz w:val="28"/>
          <w:szCs w:val="28"/>
        </w:rPr>
        <w:t>З</w:t>
      </w:r>
      <w:r w:rsidR="002A40B8" w:rsidRPr="006078C7">
        <w:rPr>
          <w:rFonts w:ascii="Times New Roman" w:hAnsi="Times New Roman" w:cs="Times New Roman"/>
          <w:spacing w:val="-4"/>
          <w:sz w:val="28"/>
          <w:szCs w:val="28"/>
        </w:rPr>
        <w:t xml:space="preserve">вертаючись до </w:t>
      </w:r>
      <w:r w:rsidRPr="006078C7">
        <w:rPr>
          <w:rFonts w:ascii="Times New Roman" w:hAnsi="Times New Roman" w:cs="Times New Roman"/>
          <w:spacing w:val="-4"/>
          <w:sz w:val="28"/>
          <w:szCs w:val="28"/>
        </w:rPr>
        <w:t>«</w:t>
      </w:r>
      <w:proofErr w:type="spellStart"/>
      <w:r w:rsidR="002A40B8" w:rsidRPr="006078C7">
        <w:rPr>
          <w:rFonts w:ascii="Times New Roman" w:hAnsi="Times New Roman" w:cs="Times New Roman"/>
          <w:spacing w:val="-4"/>
          <w:sz w:val="28"/>
          <w:szCs w:val="28"/>
        </w:rPr>
        <w:t>пацієнтоорієнтованої</w:t>
      </w:r>
      <w:proofErr w:type="spellEnd"/>
      <w:r w:rsidRPr="006078C7">
        <w:rPr>
          <w:rFonts w:ascii="Times New Roman" w:hAnsi="Times New Roman" w:cs="Times New Roman"/>
          <w:spacing w:val="-4"/>
          <w:sz w:val="28"/>
          <w:szCs w:val="28"/>
        </w:rPr>
        <w:t>»</w:t>
      </w:r>
      <w:r w:rsidR="002A40B8" w:rsidRPr="006078C7">
        <w:rPr>
          <w:rFonts w:ascii="Times New Roman" w:hAnsi="Times New Roman" w:cs="Times New Roman"/>
          <w:spacing w:val="-4"/>
          <w:sz w:val="28"/>
          <w:szCs w:val="28"/>
        </w:rPr>
        <w:t xml:space="preserve"> підготовки фахівців медичної справи у Великій Британії, слід зауважити, що освіта там набувала нової риси – соціально-особистісної спрямованості. Так, на думку В. </w:t>
      </w:r>
      <w:proofErr w:type="spellStart"/>
      <w:r w:rsidR="002A40B8" w:rsidRPr="006078C7">
        <w:rPr>
          <w:rFonts w:ascii="Times New Roman" w:hAnsi="Times New Roman" w:cs="Times New Roman"/>
          <w:spacing w:val="-4"/>
          <w:sz w:val="28"/>
          <w:szCs w:val="28"/>
        </w:rPr>
        <w:t>Бейтса</w:t>
      </w:r>
      <w:proofErr w:type="spellEnd"/>
      <w:r w:rsidR="002A40B8" w:rsidRPr="006078C7">
        <w:rPr>
          <w:rFonts w:ascii="Times New Roman" w:hAnsi="Times New Roman" w:cs="Times New Roman"/>
          <w:spacing w:val="-4"/>
          <w:sz w:val="28"/>
          <w:szCs w:val="28"/>
        </w:rPr>
        <w:t xml:space="preserve"> (V. </w:t>
      </w:r>
      <w:proofErr w:type="spellStart"/>
      <w:r w:rsidR="002A40B8" w:rsidRPr="006078C7">
        <w:rPr>
          <w:rFonts w:ascii="Times New Roman" w:hAnsi="Times New Roman" w:cs="Times New Roman"/>
          <w:spacing w:val="-4"/>
          <w:sz w:val="28"/>
          <w:szCs w:val="28"/>
        </w:rPr>
        <w:t>Bates</w:t>
      </w:r>
      <w:proofErr w:type="spellEnd"/>
      <w:r w:rsidR="002A40B8" w:rsidRPr="006078C7">
        <w:rPr>
          <w:rFonts w:ascii="Times New Roman" w:hAnsi="Times New Roman" w:cs="Times New Roman"/>
          <w:spacing w:val="-4"/>
          <w:sz w:val="28"/>
          <w:szCs w:val="28"/>
        </w:rPr>
        <w:t xml:space="preserve">), у закладах вищої освіти почали навчати майбутніх лікарів умінню спілкуватися, зокрема спілкування почали розглядати не лише як діагностичний засіб, а і як гуманістичну складову </w:t>
      </w:r>
      <w:r w:rsidR="007860A0" w:rsidRPr="006078C7">
        <w:rPr>
          <w:rFonts w:ascii="Times New Roman" w:hAnsi="Times New Roman" w:cs="Times New Roman"/>
          <w:spacing w:val="-4"/>
          <w:sz w:val="28"/>
          <w:szCs w:val="28"/>
        </w:rPr>
        <w:t>[3</w:t>
      </w:r>
      <w:r w:rsidR="002A40B8" w:rsidRPr="006078C7">
        <w:rPr>
          <w:rFonts w:ascii="Times New Roman" w:hAnsi="Times New Roman" w:cs="Times New Roman"/>
          <w:spacing w:val="-4"/>
          <w:sz w:val="28"/>
          <w:szCs w:val="28"/>
        </w:rPr>
        <w:t xml:space="preserve">]. Відповідно в навчальні плани медичних шкіл почали включати психолого-педагогічні дисципліни, що були націлені на ознайомлення студентів із постійно мінливим станом системи охорони здоров’я й догляду на прагнення до підвищення власного рівня професіоналізму та на турботу про здоров’я членів суспільства </w:t>
      </w:r>
      <w:r w:rsidR="007860A0" w:rsidRPr="006078C7">
        <w:rPr>
          <w:rFonts w:ascii="Times New Roman" w:hAnsi="Times New Roman" w:cs="Times New Roman"/>
          <w:spacing w:val="-4"/>
          <w:sz w:val="28"/>
          <w:szCs w:val="28"/>
        </w:rPr>
        <w:t>[2</w:t>
      </w:r>
      <w:r w:rsidR="002A40B8" w:rsidRPr="006078C7">
        <w:rPr>
          <w:rFonts w:ascii="Times New Roman" w:hAnsi="Times New Roman" w:cs="Times New Roman"/>
          <w:spacing w:val="-4"/>
          <w:sz w:val="28"/>
          <w:szCs w:val="28"/>
        </w:rPr>
        <w:t>].</w:t>
      </w:r>
    </w:p>
    <w:p w:rsidR="00AD3538" w:rsidRDefault="006B4F06" w:rsidP="00AD3538">
      <w:pPr>
        <w:ind w:firstLine="708"/>
        <w:rPr>
          <w:rFonts w:cs="Times New Roman"/>
          <w:sz w:val="28"/>
          <w:szCs w:val="28"/>
        </w:rPr>
      </w:pPr>
      <w:r w:rsidRPr="006078C7">
        <w:rPr>
          <w:rFonts w:cs="Times New Roman"/>
          <w:sz w:val="28"/>
          <w:szCs w:val="28"/>
        </w:rPr>
        <w:t>Якщо звернутися до українського досвіду у підготовці фахівців медичної справи</w:t>
      </w:r>
      <w:r w:rsidR="005E29D4">
        <w:rPr>
          <w:rFonts w:cs="Times New Roman"/>
          <w:sz w:val="28"/>
          <w:szCs w:val="28"/>
        </w:rPr>
        <w:t>,</w:t>
      </w:r>
      <w:r w:rsidRPr="006078C7">
        <w:rPr>
          <w:rFonts w:cs="Times New Roman"/>
          <w:sz w:val="28"/>
          <w:szCs w:val="28"/>
        </w:rPr>
        <w:t xml:space="preserve"> то слід відмітити модель розвитку психолого-педагогічних аспектів процесу підготовки студентів вищої медичної школи. Так, наприклад, Л.</w:t>
      </w:r>
      <w:r w:rsidR="007D349E" w:rsidRPr="006078C7">
        <w:rPr>
          <w:rFonts w:cs="Times New Roman"/>
          <w:sz w:val="28"/>
          <w:szCs w:val="28"/>
        </w:rPr>
        <w:t> </w:t>
      </w:r>
      <w:r w:rsidRPr="006078C7">
        <w:rPr>
          <w:rFonts w:cs="Times New Roman"/>
          <w:sz w:val="28"/>
          <w:szCs w:val="28"/>
        </w:rPr>
        <w:t xml:space="preserve">Лук’янова виділяє </w:t>
      </w:r>
      <w:r w:rsidR="006078C7">
        <w:rPr>
          <w:rFonts w:cs="Times New Roman"/>
          <w:sz w:val="28"/>
          <w:szCs w:val="28"/>
        </w:rPr>
        <w:t>так</w:t>
      </w:r>
      <w:r w:rsidRPr="006078C7">
        <w:rPr>
          <w:rFonts w:cs="Times New Roman"/>
          <w:sz w:val="28"/>
          <w:szCs w:val="28"/>
        </w:rPr>
        <w:t>і медико-педагогічні принципи</w:t>
      </w:r>
      <w:r w:rsidR="007860A0" w:rsidRPr="006078C7">
        <w:rPr>
          <w:rFonts w:cs="Times New Roman"/>
          <w:sz w:val="28"/>
          <w:szCs w:val="28"/>
        </w:rPr>
        <w:t xml:space="preserve"> вищевказаної моделі</w:t>
      </w:r>
      <w:r w:rsidRPr="006078C7">
        <w:rPr>
          <w:rFonts w:cs="Times New Roman"/>
          <w:sz w:val="28"/>
          <w:szCs w:val="28"/>
        </w:rPr>
        <w:t xml:space="preserve">: принцип гуманізму й гуманізації, доцільності й демократизації, </w:t>
      </w:r>
      <w:proofErr w:type="spellStart"/>
      <w:r w:rsidRPr="006078C7">
        <w:rPr>
          <w:rFonts w:cs="Times New Roman"/>
          <w:sz w:val="28"/>
          <w:szCs w:val="28"/>
        </w:rPr>
        <w:t>природозгідності</w:t>
      </w:r>
      <w:proofErr w:type="spellEnd"/>
      <w:r w:rsidRPr="006078C7">
        <w:rPr>
          <w:rFonts w:cs="Times New Roman"/>
          <w:sz w:val="28"/>
          <w:szCs w:val="28"/>
        </w:rPr>
        <w:t xml:space="preserve"> й професійної згідності, а особливо – </w:t>
      </w:r>
      <w:proofErr w:type="spellStart"/>
      <w:r w:rsidRPr="006078C7">
        <w:rPr>
          <w:rFonts w:cs="Times New Roman"/>
          <w:sz w:val="28"/>
          <w:szCs w:val="28"/>
        </w:rPr>
        <w:t>культурозгідності</w:t>
      </w:r>
      <w:proofErr w:type="spellEnd"/>
      <w:r w:rsidRPr="006078C7">
        <w:rPr>
          <w:rFonts w:cs="Times New Roman"/>
          <w:sz w:val="28"/>
          <w:szCs w:val="28"/>
        </w:rPr>
        <w:t>.</w:t>
      </w:r>
      <w:r w:rsidR="006078C7">
        <w:rPr>
          <w:rFonts w:cs="Times New Roman"/>
          <w:sz w:val="28"/>
          <w:szCs w:val="28"/>
        </w:rPr>
        <w:t xml:space="preserve"> Учена за</w:t>
      </w:r>
      <w:r w:rsidR="007860A0" w:rsidRPr="006078C7">
        <w:rPr>
          <w:rFonts w:cs="Times New Roman"/>
          <w:sz w:val="28"/>
          <w:szCs w:val="28"/>
        </w:rPr>
        <w:t>значає, що н</w:t>
      </w:r>
      <w:r w:rsidRPr="006078C7">
        <w:rPr>
          <w:rFonts w:cs="Times New Roman"/>
          <w:sz w:val="28"/>
          <w:szCs w:val="28"/>
        </w:rPr>
        <w:t xml:space="preserve">а кожному етапі формування професійно-особистісної культури студентів у системі медичних установ необхідно глибоке особистісне твердження й створення </w:t>
      </w:r>
      <w:proofErr w:type="spellStart"/>
      <w:r w:rsidRPr="006078C7">
        <w:rPr>
          <w:rFonts w:cs="Times New Roman"/>
          <w:sz w:val="28"/>
          <w:szCs w:val="28"/>
        </w:rPr>
        <w:t>здоров’єзберігаючої</w:t>
      </w:r>
      <w:proofErr w:type="spellEnd"/>
      <w:r w:rsidRPr="006078C7">
        <w:rPr>
          <w:rFonts w:cs="Times New Roman"/>
          <w:sz w:val="28"/>
          <w:szCs w:val="28"/>
        </w:rPr>
        <w:t xml:space="preserve"> атмосфери лікарем; впровадження еталонної моделі, що включає компонентний склад, структуру й зміст лікарсько-педагогічної творчості</w:t>
      </w:r>
      <w:r w:rsidR="007860A0" w:rsidRPr="006078C7">
        <w:rPr>
          <w:rFonts w:cs="Times New Roman"/>
          <w:sz w:val="28"/>
          <w:szCs w:val="28"/>
        </w:rPr>
        <w:t xml:space="preserve"> [1,</w:t>
      </w:r>
      <w:r w:rsidR="005E29D4">
        <w:rPr>
          <w:rFonts w:cs="Times New Roman"/>
          <w:sz w:val="28"/>
          <w:szCs w:val="28"/>
        </w:rPr>
        <w:t xml:space="preserve"> </w:t>
      </w:r>
      <w:r w:rsidR="007860A0" w:rsidRPr="006078C7">
        <w:rPr>
          <w:rFonts w:cs="Times New Roman"/>
          <w:sz w:val="28"/>
          <w:szCs w:val="28"/>
        </w:rPr>
        <w:t>с. 146]</w:t>
      </w:r>
      <w:r w:rsidRPr="006078C7">
        <w:rPr>
          <w:rFonts w:cs="Times New Roman"/>
          <w:sz w:val="28"/>
          <w:szCs w:val="28"/>
        </w:rPr>
        <w:t>.</w:t>
      </w:r>
    </w:p>
    <w:p w:rsidR="005F2141" w:rsidRPr="00AD3538" w:rsidRDefault="00FE5BB7" w:rsidP="00AD3538">
      <w:pPr>
        <w:ind w:firstLine="708"/>
        <w:rPr>
          <w:rFonts w:cs="Times New Roman"/>
          <w:sz w:val="28"/>
          <w:szCs w:val="28"/>
        </w:rPr>
      </w:pPr>
      <w:r w:rsidRPr="005F2141">
        <w:rPr>
          <w:rFonts w:cs="Times New Roman"/>
          <w:spacing w:val="-4"/>
          <w:sz w:val="28"/>
          <w:szCs w:val="28"/>
        </w:rPr>
        <w:t>Порушена проблема</w:t>
      </w:r>
      <w:r w:rsidR="00B75FB8" w:rsidRPr="005F2141">
        <w:rPr>
          <w:rFonts w:cs="Times New Roman"/>
          <w:spacing w:val="-4"/>
          <w:sz w:val="28"/>
          <w:szCs w:val="28"/>
        </w:rPr>
        <w:t xml:space="preserve"> </w:t>
      </w:r>
      <w:r w:rsidRPr="005F2141">
        <w:rPr>
          <w:rFonts w:cs="Times New Roman"/>
          <w:spacing w:val="-4"/>
          <w:sz w:val="28"/>
          <w:szCs w:val="28"/>
        </w:rPr>
        <w:t xml:space="preserve">є актуальною </w:t>
      </w:r>
      <w:r w:rsidR="004D55F7" w:rsidRPr="005F2141">
        <w:rPr>
          <w:rFonts w:cs="Times New Roman"/>
          <w:spacing w:val="-4"/>
          <w:sz w:val="28"/>
          <w:szCs w:val="28"/>
        </w:rPr>
        <w:t xml:space="preserve">для </w:t>
      </w:r>
      <w:r w:rsidR="00B75FB8" w:rsidRPr="005F2141">
        <w:rPr>
          <w:rFonts w:cs="Times New Roman"/>
          <w:spacing w:val="-4"/>
          <w:sz w:val="28"/>
          <w:szCs w:val="28"/>
        </w:rPr>
        <w:t xml:space="preserve">майбутніх фахівців медичної </w:t>
      </w:r>
      <w:r w:rsidR="005F2141" w:rsidRPr="005F2141">
        <w:rPr>
          <w:rFonts w:cs="Times New Roman"/>
          <w:spacing w:val="-4"/>
          <w:sz w:val="28"/>
          <w:szCs w:val="28"/>
        </w:rPr>
        <w:t xml:space="preserve">галузі. У </w:t>
      </w:r>
      <w:r w:rsidR="00B75FB8" w:rsidRPr="005F2141">
        <w:rPr>
          <w:rFonts w:cs="Times New Roman"/>
          <w:spacing w:val="-4"/>
          <w:sz w:val="28"/>
          <w:szCs w:val="28"/>
        </w:rPr>
        <w:t>Харківському націо</w:t>
      </w:r>
      <w:r w:rsidRPr="005F2141">
        <w:rPr>
          <w:rFonts w:cs="Times New Roman"/>
          <w:spacing w:val="-4"/>
          <w:sz w:val="28"/>
          <w:szCs w:val="28"/>
        </w:rPr>
        <w:t>нальному медичному університеті</w:t>
      </w:r>
      <w:r w:rsidR="00B75FB8" w:rsidRPr="005F2141">
        <w:rPr>
          <w:rFonts w:cs="Times New Roman"/>
          <w:spacing w:val="-4"/>
          <w:sz w:val="28"/>
          <w:szCs w:val="28"/>
        </w:rPr>
        <w:t xml:space="preserve"> на усіх напрямках медичної підготовки читається курс «Педагогіка та психолог</w:t>
      </w:r>
      <w:r w:rsidR="004D55F7" w:rsidRPr="005F2141">
        <w:rPr>
          <w:rFonts w:cs="Times New Roman"/>
          <w:spacing w:val="-4"/>
          <w:sz w:val="28"/>
          <w:szCs w:val="28"/>
        </w:rPr>
        <w:t>ія за професійним спрямуванням</w:t>
      </w:r>
      <w:r w:rsidR="005F2141" w:rsidRPr="005F2141">
        <w:rPr>
          <w:rFonts w:cs="Times New Roman"/>
          <w:spacing w:val="-4"/>
          <w:sz w:val="28"/>
          <w:szCs w:val="28"/>
        </w:rPr>
        <w:t xml:space="preserve">. </w:t>
      </w:r>
      <w:r w:rsidR="005F2141" w:rsidRPr="005F2141">
        <w:rPr>
          <w:color w:val="000000"/>
          <w:spacing w:val="-4"/>
          <w:sz w:val="28"/>
          <w:szCs w:val="28"/>
        </w:rPr>
        <w:t xml:space="preserve">Зміст навчальної дисципліни  передбачає формування у студентів системних знань і чітких уявлень про закономірності розвитку, навчання й виховання особистості, характеру і структури сучасної освіти, комунікативних </w:t>
      </w:r>
      <w:proofErr w:type="spellStart"/>
      <w:r w:rsidR="005F2141" w:rsidRPr="005F2141">
        <w:rPr>
          <w:color w:val="000000"/>
          <w:spacing w:val="-4"/>
          <w:sz w:val="28"/>
          <w:szCs w:val="28"/>
        </w:rPr>
        <w:lastRenderedPageBreak/>
        <w:t>компетентностей</w:t>
      </w:r>
      <w:proofErr w:type="spellEnd"/>
      <w:r w:rsidR="005F2141" w:rsidRPr="005F2141">
        <w:rPr>
          <w:color w:val="000000"/>
          <w:spacing w:val="-4"/>
          <w:sz w:val="28"/>
          <w:szCs w:val="28"/>
        </w:rPr>
        <w:t>; умінь та навичок самоосвіти і самовиховання, знань сучасних технологій, форм та методів навчання</w:t>
      </w:r>
      <w:r w:rsidR="004D190A">
        <w:rPr>
          <w:color w:val="000000"/>
          <w:spacing w:val="-4"/>
          <w:sz w:val="28"/>
          <w:szCs w:val="28"/>
        </w:rPr>
        <w:t>, що реалізується у навчальному процесі.</w:t>
      </w:r>
    </w:p>
    <w:p w:rsidR="008D12AB" w:rsidRPr="00AD3538" w:rsidRDefault="006B4F06" w:rsidP="00B75FB8">
      <w:pPr>
        <w:ind w:firstLine="708"/>
        <w:rPr>
          <w:rFonts w:cs="Times New Roman"/>
          <w:spacing w:val="-4"/>
          <w:sz w:val="28"/>
          <w:szCs w:val="28"/>
        </w:rPr>
      </w:pPr>
      <w:r w:rsidRPr="00AD3538">
        <w:rPr>
          <w:spacing w:val="-4"/>
        </w:rPr>
        <w:t xml:space="preserve"> </w:t>
      </w:r>
      <w:r w:rsidR="00071F8E" w:rsidRPr="00AD3538">
        <w:rPr>
          <w:rFonts w:cs="Times New Roman"/>
          <w:b/>
          <w:spacing w:val="-4"/>
          <w:sz w:val="28"/>
          <w:szCs w:val="28"/>
        </w:rPr>
        <w:t xml:space="preserve">Висновки. </w:t>
      </w:r>
      <w:r w:rsidR="00071F8E" w:rsidRPr="00AD3538">
        <w:rPr>
          <w:rFonts w:cs="Times New Roman"/>
          <w:spacing w:val="-4"/>
          <w:sz w:val="28"/>
          <w:szCs w:val="28"/>
        </w:rPr>
        <w:t xml:space="preserve">Отже, аналіз розвитку медичної освіти у світі, проведений як українськими, так і зарубіжними дослідниками, свідчить про значне зростання питомої ваги психолого-педагогічних предметів у цій галузі. Спостерігається конвергенція стандартів медичної освіти, тобто відбувається своєрідна гуманізація медичної освіти, що сприяє просуванню якісних показників </w:t>
      </w:r>
      <w:r w:rsidR="00071F8E" w:rsidRPr="00AD3538">
        <w:rPr>
          <w:spacing w:val="-4"/>
          <w:sz w:val="28"/>
          <w:szCs w:val="28"/>
        </w:rPr>
        <w:t>підготовки фахівців, а, отже, і охорони здоров’я.</w:t>
      </w:r>
      <w:r w:rsidR="008D12AB" w:rsidRPr="00AD3538">
        <w:rPr>
          <w:spacing w:val="-4"/>
          <w:sz w:val="28"/>
          <w:szCs w:val="28"/>
        </w:rPr>
        <w:t xml:space="preserve"> </w:t>
      </w:r>
      <w:r w:rsidR="002A40B8" w:rsidRPr="00AD3538">
        <w:rPr>
          <w:rFonts w:cs="Times New Roman"/>
          <w:spacing w:val="-4"/>
          <w:sz w:val="28"/>
          <w:szCs w:val="28"/>
        </w:rPr>
        <w:t>Таким чином акцентується увага студентів на більш глибокому вивченні психолого-педагогічних дисциплін і, як результат, це призводить до виникнення нових підходів у підготовці фахівців медичної справи та еволюції медичної освіти в «людино-орієнтовану» та «</w:t>
      </w:r>
      <w:proofErr w:type="spellStart"/>
      <w:r w:rsidR="002A40B8" w:rsidRPr="00AD3538">
        <w:rPr>
          <w:rFonts w:cs="Times New Roman"/>
          <w:spacing w:val="-4"/>
          <w:sz w:val="28"/>
          <w:szCs w:val="28"/>
        </w:rPr>
        <w:t>пацієнтоорієнтовану</w:t>
      </w:r>
      <w:proofErr w:type="spellEnd"/>
      <w:r w:rsidR="002A40B8" w:rsidRPr="00AD3538">
        <w:rPr>
          <w:rFonts w:cs="Times New Roman"/>
          <w:spacing w:val="-4"/>
          <w:sz w:val="28"/>
          <w:szCs w:val="28"/>
        </w:rPr>
        <w:t xml:space="preserve">». </w:t>
      </w:r>
    </w:p>
    <w:p w:rsidR="0002248B" w:rsidRPr="006078C7" w:rsidRDefault="002A40B8" w:rsidP="00576790">
      <w:pPr>
        <w:pStyle w:val="HTML"/>
        <w:shd w:val="clear" w:color="auto" w:fill="FFFFFF"/>
        <w:tabs>
          <w:tab w:val="left" w:pos="4290"/>
        </w:tabs>
        <w:spacing w:line="360" w:lineRule="auto"/>
        <w:ind w:firstLine="709"/>
        <w:jc w:val="center"/>
        <w:rPr>
          <w:rFonts w:ascii="Times New Roman" w:hAnsi="Times New Roman" w:cs="Times New Roman"/>
          <w:b/>
          <w:color w:val="000000"/>
          <w:sz w:val="28"/>
          <w:szCs w:val="28"/>
        </w:rPr>
      </w:pPr>
      <w:r w:rsidRPr="006078C7">
        <w:rPr>
          <w:rFonts w:ascii="Times New Roman" w:hAnsi="Times New Roman" w:cs="Times New Roman"/>
          <w:b/>
          <w:color w:val="000000"/>
          <w:sz w:val="28"/>
          <w:szCs w:val="28"/>
        </w:rPr>
        <w:t>Література</w:t>
      </w:r>
    </w:p>
    <w:p w:rsidR="006B4F06" w:rsidRPr="006078C7" w:rsidRDefault="007860A0" w:rsidP="006B4F06">
      <w:pPr>
        <w:ind w:firstLine="708"/>
        <w:rPr>
          <w:rFonts w:cs="Times New Roman"/>
          <w:color w:val="000000" w:themeColor="text1"/>
          <w:spacing w:val="-4"/>
          <w:sz w:val="28"/>
          <w:szCs w:val="28"/>
        </w:rPr>
      </w:pPr>
      <w:r w:rsidRPr="006078C7">
        <w:rPr>
          <w:rFonts w:cs="Times New Roman"/>
          <w:spacing w:val="-4"/>
          <w:sz w:val="28"/>
          <w:szCs w:val="28"/>
        </w:rPr>
        <w:t xml:space="preserve">1. </w:t>
      </w:r>
      <w:r w:rsidR="006B4F06" w:rsidRPr="006078C7">
        <w:rPr>
          <w:rFonts w:cs="Times New Roman"/>
          <w:spacing w:val="-4"/>
          <w:sz w:val="28"/>
          <w:szCs w:val="28"/>
        </w:rPr>
        <w:t xml:space="preserve">Лук’янова Л. В. Психолого-педагогічні аспекти формування професіоналізму майбутніх медиків / Л. В. Лук’янова. </w:t>
      </w:r>
      <w:r w:rsidR="006B4F06" w:rsidRPr="006078C7">
        <w:rPr>
          <w:rFonts w:cs="Times New Roman"/>
          <w:color w:val="000000" w:themeColor="text1"/>
          <w:spacing w:val="-4"/>
          <w:sz w:val="28"/>
          <w:szCs w:val="28"/>
          <w:shd w:val="clear" w:color="auto" w:fill="FFFFFF"/>
        </w:rPr>
        <w:t>Духовно-</w:t>
      </w:r>
      <w:proofErr w:type="spellStart"/>
      <w:r w:rsidR="006B4F06" w:rsidRPr="006078C7">
        <w:rPr>
          <w:rFonts w:cs="Times New Roman"/>
          <w:color w:val="000000" w:themeColor="text1"/>
          <w:spacing w:val="-4"/>
          <w:sz w:val="28"/>
          <w:szCs w:val="28"/>
          <w:shd w:val="clear" w:color="auto" w:fill="FFFFFF"/>
        </w:rPr>
        <w:t>моральнісні</w:t>
      </w:r>
      <w:proofErr w:type="spellEnd"/>
      <w:r w:rsidR="006B4F06" w:rsidRPr="006078C7">
        <w:rPr>
          <w:rFonts w:cs="Times New Roman"/>
          <w:color w:val="000000" w:themeColor="text1"/>
          <w:spacing w:val="-4"/>
          <w:sz w:val="28"/>
          <w:szCs w:val="28"/>
          <w:shd w:val="clear" w:color="auto" w:fill="FFFFFF"/>
        </w:rPr>
        <w:t xml:space="preserve"> основи та відповідальність особистості у долі людської цивілізації: зб. наук. праць: за матер. </w:t>
      </w:r>
      <w:proofErr w:type="spellStart"/>
      <w:r w:rsidR="006B4F06" w:rsidRPr="006078C7">
        <w:rPr>
          <w:rFonts w:cs="Times New Roman"/>
          <w:color w:val="000000" w:themeColor="text1"/>
          <w:spacing w:val="-4"/>
          <w:sz w:val="28"/>
          <w:szCs w:val="28"/>
          <w:shd w:val="clear" w:color="auto" w:fill="FFFFFF"/>
        </w:rPr>
        <w:t>Міжнарод</w:t>
      </w:r>
      <w:proofErr w:type="spellEnd"/>
      <w:r w:rsidR="006B4F06" w:rsidRPr="006078C7">
        <w:rPr>
          <w:rFonts w:cs="Times New Roman"/>
          <w:color w:val="000000" w:themeColor="text1"/>
          <w:spacing w:val="-4"/>
          <w:sz w:val="28"/>
          <w:szCs w:val="28"/>
          <w:shd w:val="clear" w:color="auto" w:fill="FFFFFF"/>
        </w:rPr>
        <w:t>. наук.-</w:t>
      </w:r>
      <w:proofErr w:type="spellStart"/>
      <w:r w:rsidR="006B4F06" w:rsidRPr="006078C7">
        <w:rPr>
          <w:rFonts w:cs="Times New Roman"/>
          <w:color w:val="000000" w:themeColor="text1"/>
          <w:spacing w:val="-4"/>
          <w:sz w:val="28"/>
          <w:szCs w:val="28"/>
          <w:shd w:val="clear" w:color="auto" w:fill="FFFFFF"/>
        </w:rPr>
        <w:t>практ</w:t>
      </w:r>
      <w:proofErr w:type="spellEnd"/>
      <w:r w:rsidR="006B4F06" w:rsidRPr="006078C7">
        <w:rPr>
          <w:rFonts w:cs="Times New Roman"/>
          <w:color w:val="000000" w:themeColor="text1"/>
          <w:spacing w:val="-4"/>
          <w:sz w:val="28"/>
          <w:szCs w:val="28"/>
          <w:shd w:val="clear" w:color="auto" w:fill="FFFFFF"/>
        </w:rPr>
        <w:t xml:space="preserve">. </w:t>
      </w:r>
      <w:proofErr w:type="spellStart"/>
      <w:r w:rsidR="006B4F06" w:rsidRPr="006078C7">
        <w:rPr>
          <w:rFonts w:cs="Times New Roman"/>
          <w:color w:val="000000" w:themeColor="text1"/>
          <w:spacing w:val="-4"/>
          <w:sz w:val="28"/>
          <w:szCs w:val="28"/>
          <w:shd w:val="clear" w:color="auto" w:fill="FFFFFF"/>
        </w:rPr>
        <w:t>конф</w:t>
      </w:r>
      <w:proofErr w:type="spellEnd"/>
      <w:r w:rsidR="006B4F06" w:rsidRPr="006078C7">
        <w:rPr>
          <w:rFonts w:cs="Times New Roman"/>
          <w:color w:val="000000" w:themeColor="text1"/>
          <w:spacing w:val="-4"/>
          <w:sz w:val="28"/>
          <w:szCs w:val="28"/>
          <w:shd w:val="clear" w:color="auto" w:fill="FFFFFF"/>
        </w:rPr>
        <w:t>. 5-6 листопада 2014 р.</w:t>
      </w:r>
      <w:r w:rsidR="006B4F06" w:rsidRPr="006078C7">
        <w:rPr>
          <w:rFonts w:cs="Times New Roman"/>
          <w:spacing w:val="-4"/>
          <w:sz w:val="28"/>
          <w:szCs w:val="28"/>
        </w:rPr>
        <w:t xml:space="preserve"> – </w:t>
      </w:r>
      <w:r w:rsidR="006B4F06" w:rsidRPr="006078C7">
        <w:rPr>
          <w:rFonts w:cs="Times New Roman"/>
          <w:color w:val="000000" w:themeColor="text1"/>
          <w:spacing w:val="-4"/>
          <w:sz w:val="28"/>
          <w:szCs w:val="28"/>
          <w:shd w:val="clear" w:color="auto" w:fill="FFFFFF"/>
        </w:rPr>
        <w:t xml:space="preserve"> У 2 ч.: Ч.1 / під ред. </w:t>
      </w:r>
      <w:proofErr w:type="spellStart"/>
      <w:r w:rsidR="006B4F06" w:rsidRPr="006078C7">
        <w:rPr>
          <w:rFonts w:cs="Times New Roman"/>
          <w:color w:val="000000" w:themeColor="text1"/>
          <w:spacing w:val="-4"/>
          <w:sz w:val="28"/>
          <w:szCs w:val="28"/>
          <w:shd w:val="clear" w:color="auto" w:fill="FFFFFF"/>
        </w:rPr>
        <w:t>О.Г.Романовського</w:t>
      </w:r>
      <w:proofErr w:type="spellEnd"/>
      <w:r w:rsidR="006B4F06" w:rsidRPr="006078C7">
        <w:rPr>
          <w:rFonts w:cs="Times New Roman"/>
          <w:color w:val="000000" w:themeColor="text1"/>
          <w:spacing w:val="-4"/>
          <w:sz w:val="28"/>
          <w:szCs w:val="28"/>
          <w:shd w:val="clear" w:color="auto" w:fill="FFFFFF"/>
        </w:rPr>
        <w:t xml:space="preserve">, Ю.І. Панфілова. </w:t>
      </w:r>
      <w:r w:rsidR="006B4F06" w:rsidRPr="006078C7">
        <w:rPr>
          <w:rFonts w:cs="Times New Roman"/>
          <w:spacing w:val="-4"/>
          <w:sz w:val="28"/>
          <w:szCs w:val="28"/>
        </w:rPr>
        <w:t>–</w:t>
      </w:r>
      <w:r w:rsidR="00297EFF" w:rsidRPr="006078C7">
        <w:rPr>
          <w:rFonts w:cs="Times New Roman"/>
          <w:spacing w:val="-4"/>
          <w:sz w:val="28"/>
          <w:szCs w:val="28"/>
        </w:rPr>
        <w:t xml:space="preserve"> </w:t>
      </w:r>
      <w:r w:rsidR="006B4F06" w:rsidRPr="006078C7">
        <w:rPr>
          <w:rFonts w:cs="Times New Roman"/>
          <w:color w:val="000000" w:themeColor="text1"/>
          <w:spacing w:val="-4"/>
          <w:sz w:val="28"/>
          <w:szCs w:val="28"/>
          <w:shd w:val="clear" w:color="auto" w:fill="FFFFFF"/>
        </w:rPr>
        <w:t xml:space="preserve">Харків: НТУ «ХПІ», 2015. </w:t>
      </w:r>
      <w:r w:rsidR="006B4F06" w:rsidRPr="006078C7">
        <w:rPr>
          <w:rFonts w:cs="Times New Roman"/>
          <w:spacing w:val="-4"/>
          <w:sz w:val="28"/>
          <w:szCs w:val="28"/>
        </w:rPr>
        <w:t xml:space="preserve">– </w:t>
      </w:r>
      <w:r w:rsidR="006B4F06" w:rsidRPr="006078C7">
        <w:rPr>
          <w:rFonts w:cs="Times New Roman"/>
          <w:color w:val="000000" w:themeColor="text1"/>
          <w:spacing w:val="-4"/>
          <w:sz w:val="28"/>
          <w:szCs w:val="28"/>
          <w:shd w:val="clear" w:color="auto" w:fill="FFFFFF"/>
        </w:rPr>
        <w:t>С.</w:t>
      </w:r>
      <w:r w:rsidR="006B4F06" w:rsidRPr="006078C7">
        <w:rPr>
          <w:rFonts w:cs="Times New Roman"/>
          <w:color w:val="000000" w:themeColor="text1"/>
          <w:spacing w:val="-4"/>
          <w:sz w:val="28"/>
          <w:szCs w:val="28"/>
        </w:rPr>
        <w:t>143-147.</w:t>
      </w:r>
    </w:p>
    <w:p w:rsidR="002A40B8" w:rsidRPr="006078C7" w:rsidRDefault="007860A0" w:rsidP="002A40B8">
      <w:pPr>
        <w:pStyle w:val="HTML"/>
        <w:shd w:val="clear" w:color="auto" w:fill="FFFFFF"/>
        <w:spacing w:line="360" w:lineRule="auto"/>
        <w:ind w:firstLine="709"/>
        <w:jc w:val="both"/>
        <w:rPr>
          <w:rFonts w:ascii="Times New Roman" w:hAnsi="Times New Roman" w:cs="Times New Roman"/>
          <w:sz w:val="28"/>
          <w:szCs w:val="28"/>
        </w:rPr>
      </w:pPr>
      <w:r w:rsidRPr="006078C7">
        <w:rPr>
          <w:rFonts w:ascii="Times New Roman" w:hAnsi="Times New Roman" w:cs="Times New Roman"/>
          <w:sz w:val="28"/>
          <w:szCs w:val="28"/>
        </w:rPr>
        <w:t>2</w:t>
      </w:r>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Allen</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Ph</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Medical</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Education</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in</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the</w:t>
      </w:r>
      <w:proofErr w:type="spellEnd"/>
      <w:r w:rsidR="002A40B8" w:rsidRPr="006078C7">
        <w:rPr>
          <w:rFonts w:ascii="Times New Roman" w:hAnsi="Times New Roman" w:cs="Times New Roman"/>
          <w:sz w:val="28"/>
          <w:szCs w:val="28"/>
        </w:rPr>
        <w:t xml:space="preserve"> 17th </w:t>
      </w:r>
      <w:proofErr w:type="spellStart"/>
      <w:r w:rsidR="002A40B8" w:rsidRPr="006078C7">
        <w:rPr>
          <w:rFonts w:ascii="Times New Roman" w:hAnsi="Times New Roman" w:cs="Times New Roman"/>
          <w:sz w:val="28"/>
          <w:szCs w:val="28"/>
        </w:rPr>
        <w:t>Century</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England</w:t>
      </w:r>
      <w:proofErr w:type="spellEnd"/>
      <w:r w:rsidR="002A40B8" w:rsidRPr="006078C7">
        <w:rPr>
          <w:rFonts w:ascii="Times New Roman" w:hAnsi="Times New Roman" w:cs="Times New Roman"/>
          <w:sz w:val="28"/>
          <w:szCs w:val="28"/>
        </w:rPr>
        <w:t xml:space="preserve"> / </w:t>
      </w:r>
      <w:proofErr w:type="spellStart"/>
      <w:r w:rsidR="002A40B8" w:rsidRPr="006078C7">
        <w:rPr>
          <w:rFonts w:ascii="Times New Roman" w:hAnsi="Times New Roman" w:cs="Times New Roman"/>
          <w:sz w:val="28"/>
          <w:szCs w:val="28"/>
        </w:rPr>
        <w:t>Ph</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Allen</w:t>
      </w:r>
      <w:proofErr w:type="spellEnd"/>
      <w:r w:rsidR="002A40B8" w:rsidRPr="006078C7">
        <w:rPr>
          <w:rFonts w:ascii="Times New Roman" w:hAnsi="Times New Roman" w:cs="Times New Roman"/>
          <w:sz w:val="28"/>
          <w:szCs w:val="28"/>
        </w:rPr>
        <w:t xml:space="preserve"> [Електронний ресурс]. − Режим доступу: </w:t>
      </w:r>
      <w:hyperlink r:id="rId5" w:history="1">
        <w:r w:rsidR="002A40B8" w:rsidRPr="006078C7">
          <w:rPr>
            <w:rStyle w:val="ae"/>
            <w:rFonts w:ascii="Times New Roman" w:hAnsi="Times New Roman" w:cs="Times New Roman"/>
            <w:color w:val="000000" w:themeColor="text1"/>
            <w:sz w:val="28"/>
            <w:szCs w:val="28"/>
            <w:u w:val="none"/>
          </w:rPr>
          <w:t>https://www.jstor.org/stable/</w:t>
        </w:r>
      </w:hyperlink>
      <w:r w:rsidR="002A40B8" w:rsidRPr="006078C7">
        <w:rPr>
          <w:rFonts w:ascii="Times New Roman" w:hAnsi="Times New Roman" w:cs="Times New Roman"/>
          <w:color w:val="000000" w:themeColor="text1"/>
          <w:sz w:val="28"/>
          <w:szCs w:val="28"/>
        </w:rPr>
        <w:t xml:space="preserve"> </w:t>
      </w:r>
      <w:r w:rsidR="002A40B8" w:rsidRPr="006078C7">
        <w:rPr>
          <w:rFonts w:ascii="Times New Roman" w:hAnsi="Times New Roman" w:cs="Times New Roman"/>
          <w:sz w:val="28"/>
          <w:szCs w:val="28"/>
        </w:rPr>
        <w:t>24619539?seq=1#page_scan_tab_contents. – Назва з екрану.</w:t>
      </w:r>
    </w:p>
    <w:p w:rsidR="002A40B8" w:rsidRPr="006078C7" w:rsidRDefault="007860A0" w:rsidP="002A40B8">
      <w:pPr>
        <w:pStyle w:val="HTML"/>
        <w:shd w:val="clear" w:color="auto" w:fill="FFFFFF"/>
        <w:spacing w:line="360" w:lineRule="auto"/>
        <w:ind w:firstLine="709"/>
        <w:jc w:val="both"/>
        <w:rPr>
          <w:rFonts w:ascii="Times New Roman" w:hAnsi="Times New Roman" w:cs="Times New Roman"/>
          <w:sz w:val="28"/>
          <w:szCs w:val="28"/>
        </w:rPr>
      </w:pPr>
      <w:r w:rsidRPr="006078C7">
        <w:rPr>
          <w:rFonts w:ascii="Times New Roman" w:hAnsi="Times New Roman" w:cs="Times New Roman"/>
          <w:sz w:val="28"/>
          <w:szCs w:val="28"/>
        </w:rPr>
        <w:t>3</w:t>
      </w:r>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Bates</w:t>
      </w:r>
      <w:proofErr w:type="spellEnd"/>
      <w:r w:rsidR="002A40B8" w:rsidRPr="006078C7">
        <w:rPr>
          <w:rFonts w:ascii="Times New Roman" w:hAnsi="Times New Roman" w:cs="Times New Roman"/>
          <w:sz w:val="28"/>
          <w:szCs w:val="28"/>
        </w:rPr>
        <w:t xml:space="preserve"> V. </w:t>
      </w:r>
      <w:proofErr w:type="spellStart"/>
      <w:r w:rsidR="002A40B8" w:rsidRPr="006078C7">
        <w:rPr>
          <w:rFonts w:ascii="Times New Roman" w:hAnsi="Times New Roman" w:cs="Times New Roman"/>
          <w:sz w:val="28"/>
          <w:szCs w:val="28"/>
        </w:rPr>
        <w:t>Yesterday’s</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Doctors</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The</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Human</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Aspects</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of</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Medical</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Education</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in</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Britain</w:t>
      </w:r>
      <w:proofErr w:type="spellEnd"/>
      <w:r w:rsidR="002A40B8" w:rsidRPr="006078C7">
        <w:rPr>
          <w:rFonts w:ascii="Times New Roman" w:hAnsi="Times New Roman" w:cs="Times New Roman"/>
          <w:sz w:val="28"/>
          <w:szCs w:val="28"/>
        </w:rPr>
        <w:t xml:space="preserve">, 1957-93 / V. </w:t>
      </w:r>
      <w:proofErr w:type="spellStart"/>
      <w:r w:rsidR="002A40B8" w:rsidRPr="006078C7">
        <w:rPr>
          <w:rFonts w:ascii="Times New Roman" w:hAnsi="Times New Roman" w:cs="Times New Roman"/>
          <w:sz w:val="28"/>
          <w:szCs w:val="28"/>
        </w:rPr>
        <w:t>Bates</w:t>
      </w:r>
      <w:proofErr w:type="spellEnd"/>
      <w:r w:rsidR="002A40B8" w:rsidRPr="006078C7">
        <w:rPr>
          <w:rFonts w:ascii="Times New Roman" w:hAnsi="Times New Roman" w:cs="Times New Roman"/>
          <w:sz w:val="28"/>
          <w:szCs w:val="28"/>
        </w:rPr>
        <w:t xml:space="preserve"> // </w:t>
      </w:r>
      <w:proofErr w:type="spellStart"/>
      <w:r w:rsidR="002A40B8" w:rsidRPr="006078C7">
        <w:rPr>
          <w:rFonts w:ascii="Times New Roman" w:hAnsi="Times New Roman" w:cs="Times New Roman"/>
          <w:sz w:val="28"/>
          <w:szCs w:val="28"/>
        </w:rPr>
        <w:t>Medical</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History</w:t>
      </w:r>
      <w:proofErr w:type="spellEnd"/>
      <w:r w:rsidR="002A40B8" w:rsidRPr="006078C7">
        <w:rPr>
          <w:rFonts w:ascii="Times New Roman" w:hAnsi="Times New Roman" w:cs="Times New Roman"/>
          <w:sz w:val="28"/>
          <w:szCs w:val="28"/>
        </w:rPr>
        <w:t xml:space="preserve">. – 2017. – </w:t>
      </w:r>
      <w:proofErr w:type="spellStart"/>
      <w:r w:rsidR="002A40B8" w:rsidRPr="006078C7">
        <w:rPr>
          <w:rFonts w:ascii="Times New Roman" w:hAnsi="Times New Roman" w:cs="Times New Roman"/>
          <w:sz w:val="28"/>
          <w:szCs w:val="28"/>
        </w:rPr>
        <w:t>Vol</w:t>
      </w:r>
      <w:proofErr w:type="spellEnd"/>
      <w:r w:rsidR="002A40B8" w:rsidRPr="006078C7">
        <w:rPr>
          <w:rFonts w:ascii="Times New Roman" w:hAnsi="Times New Roman" w:cs="Times New Roman"/>
          <w:sz w:val="28"/>
          <w:szCs w:val="28"/>
        </w:rPr>
        <w:t xml:space="preserve">. 61 (1). – </w:t>
      </w:r>
      <w:proofErr w:type="spellStart"/>
      <w:r w:rsidR="002A40B8" w:rsidRPr="006078C7">
        <w:rPr>
          <w:rFonts w:ascii="Times New Roman" w:hAnsi="Times New Roman" w:cs="Times New Roman"/>
          <w:sz w:val="28"/>
          <w:szCs w:val="28"/>
        </w:rPr>
        <w:t>pp</w:t>
      </w:r>
      <w:proofErr w:type="spellEnd"/>
      <w:r w:rsidR="002A40B8" w:rsidRPr="006078C7">
        <w:rPr>
          <w:rFonts w:ascii="Times New Roman" w:hAnsi="Times New Roman" w:cs="Times New Roman"/>
          <w:sz w:val="28"/>
          <w:szCs w:val="28"/>
        </w:rPr>
        <w:t xml:space="preserve">. 48-65 [Електронний ресурс]. − Режим доступу: </w:t>
      </w:r>
      <w:hyperlink r:id="rId6" w:history="1">
        <w:r w:rsidR="002A40B8" w:rsidRPr="006078C7">
          <w:rPr>
            <w:rStyle w:val="ae"/>
            <w:rFonts w:ascii="Times New Roman" w:hAnsi="Times New Roman" w:cs="Times New Roman"/>
            <w:color w:val="000000" w:themeColor="text1"/>
            <w:sz w:val="28"/>
            <w:szCs w:val="28"/>
            <w:u w:val="none"/>
          </w:rPr>
          <w:t>https://www.cambridge.org/</w:t>
        </w:r>
      </w:hyperlink>
      <w:r w:rsidR="002A40B8" w:rsidRPr="006078C7">
        <w:rPr>
          <w:rFonts w:ascii="Times New Roman" w:hAnsi="Times New Roman" w:cs="Times New Roman"/>
          <w:sz w:val="28"/>
          <w:szCs w:val="28"/>
        </w:rPr>
        <w:t xml:space="preserve">core/ </w:t>
      </w:r>
      <w:proofErr w:type="spellStart"/>
      <w:r w:rsidR="002A40B8" w:rsidRPr="006078C7">
        <w:rPr>
          <w:rFonts w:ascii="Times New Roman" w:hAnsi="Times New Roman" w:cs="Times New Roman"/>
          <w:sz w:val="28"/>
          <w:szCs w:val="28"/>
        </w:rPr>
        <w:t>services</w:t>
      </w:r>
      <w:proofErr w:type="spellEnd"/>
      <w:r w:rsidR="002A40B8" w:rsidRPr="006078C7">
        <w:rPr>
          <w:rFonts w:ascii="Times New Roman" w:hAnsi="Times New Roman" w:cs="Times New Roman"/>
          <w:sz w:val="28"/>
          <w:szCs w:val="28"/>
        </w:rPr>
        <w:t>/</w:t>
      </w:r>
      <w:proofErr w:type="spellStart"/>
      <w:r w:rsidR="002A40B8" w:rsidRPr="006078C7">
        <w:rPr>
          <w:rFonts w:ascii="Times New Roman" w:hAnsi="Times New Roman" w:cs="Times New Roman"/>
          <w:sz w:val="28"/>
          <w:szCs w:val="28"/>
        </w:rPr>
        <w:t>aop-cambridge-core</w:t>
      </w:r>
      <w:proofErr w:type="spellEnd"/>
      <w:r w:rsidR="002A40B8" w:rsidRPr="006078C7">
        <w:rPr>
          <w:rFonts w:ascii="Times New Roman" w:hAnsi="Times New Roman" w:cs="Times New Roman"/>
          <w:sz w:val="28"/>
          <w:szCs w:val="28"/>
        </w:rPr>
        <w:t>/</w:t>
      </w:r>
      <w:proofErr w:type="spellStart"/>
      <w:r w:rsidR="002A40B8" w:rsidRPr="006078C7">
        <w:rPr>
          <w:rFonts w:ascii="Times New Roman" w:hAnsi="Times New Roman" w:cs="Times New Roman"/>
          <w:sz w:val="28"/>
          <w:szCs w:val="28"/>
        </w:rPr>
        <w:t>content</w:t>
      </w:r>
      <w:proofErr w:type="spellEnd"/>
      <w:r w:rsidR="002A40B8" w:rsidRPr="006078C7">
        <w:rPr>
          <w:rFonts w:ascii="Times New Roman" w:hAnsi="Times New Roman" w:cs="Times New Roman"/>
          <w:sz w:val="28"/>
          <w:szCs w:val="28"/>
        </w:rPr>
        <w:t>/</w:t>
      </w:r>
      <w:proofErr w:type="spellStart"/>
      <w:r w:rsidR="002A40B8" w:rsidRPr="006078C7">
        <w:rPr>
          <w:rFonts w:ascii="Times New Roman" w:hAnsi="Times New Roman" w:cs="Times New Roman"/>
          <w:sz w:val="28"/>
          <w:szCs w:val="28"/>
        </w:rPr>
        <w:t>view</w:t>
      </w:r>
      <w:proofErr w:type="spellEnd"/>
      <w:r w:rsidR="002A40B8" w:rsidRPr="006078C7">
        <w:rPr>
          <w:rFonts w:ascii="Times New Roman" w:hAnsi="Times New Roman" w:cs="Times New Roman"/>
          <w:sz w:val="28"/>
          <w:szCs w:val="28"/>
        </w:rPr>
        <w:t>/B85B53EBCDB75F715 319746C32DDF B36/S0025727316001009a.pdf/div-class-title-yesterday-s-doctors-the-humanaspects-of-medical-education-in-britain-1957-93-div.pdf. – Назва з екрану.</w:t>
      </w:r>
    </w:p>
    <w:p w:rsidR="002A40B8" w:rsidRPr="006078C7" w:rsidRDefault="007860A0" w:rsidP="002A40B8">
      <w:pPr>
        <w:pStyle w:val="HTML"/>
        <w:shd w:val="clear" w:color="auto" w:fill="FFFFFF"/>
        <w:spacing w:line="360" w:lineRule="auto"/>
        <w:ind w:firstLine="709"/>
        <w:jc w:val="both"/>
        <w:rPr>
          <w:rFonts w:ascii="Times New Roman" w:hAnsi="Times New Roman" w:cs="Times New Roman"/>
          <w:sz w:val="28"/>
          <w:szCs w:val="28"/>
        </w:rPr>
      </w:pPr>
      <w:r w:rsidRPr="006078C7">
        <w:rPr>
          <w:rFonts w:ascii="Times New Roman" w:hAnsi="Times New Roman" w:cs="Times New Roman"/>
          <w:sz w:val="28"/>
          <w:szCs w:val="28"/>
        </w:rPr>
        <w:t>4</w:t>
      </w:r>
      <w:r w:rsidR="002A40B8" w:rsidRPr="006078C7">
        <w:rPr>
          <w:rFonts w:ascii="Times New Roman" w:hAnsi="Times New Roman" w:cs="Times New Roman"/>
          <w:sz w:val="28"/>
          <w:szCs w:val="28"/>
        </w:rPr>
        <w:t xml:space="preserve"> . </w:t>
      </w:r>
      <w:proofErr w:type="spellStart"/>
      <w:r w:rsidR="002A40B8" w:rsidRPr="006078C7">
        <w:rPr>
          <w:rFonts w:ascii="Times New Roman" w:hAnsi="Times New Roman" w:cs="Times New Roman"/>
          <w:sz w:val="28"/>
          <w:szCs w:val="28"/>
        </w:rPr>
        <w:t>General</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Medical</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Council</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Tomorrow’s</w:t>
      </w:r>
      <w:proofErr w:type="spellEnd"/>
      <w:r w:rsidR="002A40B8" w:rsidRPr="006078C7">
        <w:rPr>
          <w:rFonts w:ascii="Times New Roman" w:hAnsi="Times New Roman" w:cs="Times New Roman"/>
          <w:sz w:val="28"/>
          <w:szCs w:val="28"/>
        </w:rPr>
        <w:t xml:space="preserve"> </w:t>
      </w:r>
      <w:proofErr w:type="spellStart"/>
      <w:r w:rsidR="002A40B8" w:rsidRPr="006078C7">
        <w:rPr>
          <w:rFonts w:ascii="Times New Roman" w:hAnsi="Times New Roman" w:cs="Times New Roman"/>
          <w:sz w:val="28"/>
          <w:szCs w:val="28"/>
        </w:rPr>
        <w:t>Doctors</w:t>
      </w:r>
      <w:proofErr w:type="spellEnd"/>
      <w:r w:rsidR="002A40B8" w:rsidRPr="006078C7">
        <w:rPr>
          <w:rFonts w:ascii="Times New Roman" w:hAnsi="Times New Roman" w:cs="Times New Roman"/>
          <w:sz w:val="28"/>
          <w:szCs w:val="28"/>
        </w:rPr>
        <w:t xml:space="preserve">. [Електронний ресурс]. − Режим доступу: https://www.gmc-uk.org. </w:t>
      </w:r>
    </w:p>
    <w:p w:rsidR="00576790" w:rsidRDefault="007860A0" w:rsidP="00EE2AF9">
      <w:pPr>
        <w:pStyle w:val="HTML"/>
        <w:shd w:val="clear" w:color="auto" w:fill="FFFFFF"/>
        <w:spacing w:line="360" w:lineRule="auto"/>
        <w:ind w:firstLine="709"/>
        <w:jc w:val="both"/>
        <w:rPr>
          <w:rFonts w:ascii="Times New Roman" w:hAnsi="Times New Roman" w:cs="Times New Roman"/>
          <w:color w:val="000000"/>
          <w:sz w:val="28"/>
          <w:szCs w:val="28"/>
        </w:rPr>
      </w:pPr>
      <w:r w:rsidRPr="006078C7">
        <w:rPr>
          <w:rFonts w:ascii="Times New Roman" w:hAnsi="Times New Roman" w:cs="Times New Roman"/>
          <w:color w:val="000000"/>
          <w:sz w:val="28"/>
          <w:szCs w:val="28"/>
        </w:rPr>
        <w:t>5</w:t>
      </w:r>
      <w:r w:rsidR="002A40B8" w:rsidRPr="006078C7">
        <w:rPr>
          <w:rFonts w:ascii="Times New Roman" w:hAnsi="Times New Roman" w:cs="Times New Roman"/>
          <w:color w:val="000000"/>
          <w:sz w:val="28"/>
          <w:szCs w:val="28"/>
        </w:rPr>
        <w:t xml:space="preserve">. </w:t>
      </w:r>
      <w:proofErr w:type="spellStart"/>
      <w:r w:rsidR="002A40B8" w:rsidRPr="006078C7">
        <w:rPr>
          <w:rFonts w:ascii="Times New Roman" w:hAnsi="Times New Roman" w:cs="Times New Roman"/>
          <w:color w:val="000000"/>
          <w:sz w:val="28"/>
          <w:szCs w:val="28"/>
        </w:rPr>
        <w:t>Medical</w:t>
      </w:r>
      <w:proofErr w:type="spellEnd"/>
      <w:r w:rsidR="002A40B8" w:rsidRPr="006078C7">
        <w:rPr>
          <w:rFonts w:ascii="Times New Roman" w:hAnsi="Times New Roman" w:cs="Times New Roman"/>
          <w:color w:val="000000"/>
          <w:sz w:val="28"/>
          <w:szCs w:val="28"/>
        </w:rPr>
        <w:t xml:space="preserve"> </w:t>
      </w:r>
      <w:proofErr w:type="spellStart"/>
      <w:r w:rsidR="002A40B8" w:rsidRPr="006078C7">
        <w:rPr>
          <w:rFonts w:ascii="Times New Roman" w:hAnsi="Times New Roman" w:cs="Times New Roman"/>
          <w:color w:val="000000"/>
          <w:sz w:val="28"/>
          <w:szCs w:val="28"/>
        </w:rPr>
        <w:t>Humanities</w:t>
      </w:r>
      <w:proofErr w:type="spellEnd"/>
      <w:r w:rsidR="002A40B8" w:rsidRPr="006078C7">
        <w:rPr>
          <w:rFonts w:ascii="Times New Roman" w:hAnsi="Times New Roman" w:cs="Times New Roman"/>
          <w:color w:val="000000"/>
          <w:sz w:val="28"/>
          <w:szCs w:val="28"/>
        </w:rPr>
        <w:t xml:space="preserve"> [</w:t>
      </w:r>
      <w:proofErr w:type="spellStart"/>
      <w:r w:rsidR="002A40B8" w:rsidRPr="006078C7">
        <w:rPr>
          <w:rFonts w:ascii="Times New Roman" w:hAnsi="Times New Roman" w:cs="Times New Roman"/>
          <w:color w:val="000000"/>
          <w:sz w:val="28"/>
          <w:szCs w:val="28"/>
        </w:rPr>
        <w:t>Electronic</w:t>
      </w:r>
      <w:proofErr w:type="spellEnd"/>
      <w:r w:rsidR="002A40B8" w:rsidRPr="006078C7">
        <w:rPr>
          <w:rFonts w:ascii="Times New Roman" w:hAnsi="Times New Roman" w:cs="Times New Roman"/>
          <w:color w:val="000000"/>
          <w:sz w:val="28"/>
          <w:szCs w:val="28"/>
        </w:rPr>
        <w:t xml:space="preserve"> </w:t>
      </w:r>
      <w:proofErr w:type="spellStart"/>
      <w:r w:rsidR="002A40B8" w:rsidRPr="006078C7">
        <w:rPr>
          <w:rFonts w:ascii="Times New Roman" w:hAnsi="Times New Roman" w:cs="Times New Roman"/>
          <w:color w:val="000000"/>
          <w:sz w:val="28"/>
          <w:szCs w:val="28"/>
        </w:rPr>
        <w:t>resource</w:t>
      </w:r>
      <w:proofErr w:type="spellEnd"/>
      <w:r w:rsidR="002A40B8" w:rsidRPr="006078C7">
        <w:rPr>
          <w:rFonts w:ascii="Times New Roman" w:hAnsi="Times New Roman" w:cs="Times New Roman"/>
          <w:color w:val="000000"/>
          <w:sz w:val="28"/>
          <w:szCs w:val="28"/>
        </w:rPr>
        <w:t xml:space="preserve">] // </w:t>
      </w:r>
      <w:proofErr w:type="spellStart"/>
      <w:r w:rsidR="002A40B8" w:rsidRPr="006078C7">
        <w:rPr>
          <w:rFonts w:ascii="Times New Roman" w:hAnsi="Times New Roman" w:cs="Times New Roman"/>
          <w:color w:val="000000"/>
          <w:sz w:val="28"/>
          <w:szCs w:val="28"/>
        </w:rPr>
        <w:t>Wikipedia</w:t>
      </w:r>
      <w:proofErr w:type="spellEnd"/>
      <w:r w:rsidR="002A40B8" w:rsidRPr="006078C7">
        <w:rPr>
          <w:rFonts w:ascii="Times New Roman" w:hAnsi="Times New Roman" w:cs="Times New Roman"/>
          <w:color w:val="000000"/>
          <w:sz w:val="28"/>
          <w:szCs w:val="28"/>
        </w:rPr>
        <w:t xml:space="preserve">. </w:t>
      </w:r>
      <w:proofErr w:type="spellStart"/>
      <w:r w:rsidR="002A40B8" w:rsidRPr="006078C7">
        <w:rPr>
          <w:rFonts w:ascii="Times New Roman" w:hAnsi="Times New Roman" w:cs="Times New Roman"/>
          <w:color w:val="000000"/>
          <w:sz w:val="28"/>
          <w:szCs w:val="28"/>
        </w:rPr>
        <w:t>The</w:t>
      </w:r>
      <w:proofErr w:type="spellEnd"/>
      <w:r w:rsidR="002A40B8" w:rsidRPr="006078C7">
        <w:rPr>
          <w:rFonts w:ascii="Times New Roman" w:hAnsi="Times New Roman" w:cs="Times New Roman"/>
          <w:color w:val="000000"/>
          <w:sz w:val="28"/>
          <w:szCs w:val="28"/>
        </w:rPr>
        <w:t xml:space="preserve"> </w:t>
      </w:r>
      <w:proofErr w:type="spellStart"/>
      <w:r w:rsidR="002A40B8" w:rsidRPr="006078C7">
        <w:rPr>
          <w:rFonts w:ascii="Times New Roman" w:hAnsi="Times New Roman" w:cs="Times New Roman"/>
          <w:color w:val="000000"/>
          <w:sz w:val="28"/>
          <w:szCs w:val="28"/>
        </w:rPr>
        <w:t>Free</w:t>
      </w:r>
      <w:proofErr w:type="spellEnd"/>
      <w:r w:rsidR="002A40B8" w:rsidRPr="006078C7">
        <w:rPr>
          <w:rFonts w:ascii="Times New Roman" w:hAnsi="Times New Roman" w:cs="Times New Roman"/>
          <w:color w:val="000000"/>
          <w:sz w:val="28"/>
          <w:szCs w:val="28"/>
        </w:rPr>
        <w:t xml:space="preserve"> </w:t>
      </w:r>
      <w:proofErr w:type="spellStart"/>
      <w:r w:rsidR="002A40B8" w:rsidRPr="006078C7">
        <w:rPr>
          <w:rFonts w:ascii="Times New Roman" w:hAnsi="Times New Roman" w:cs="Times New Roman"/>
          <w:color w:val="000000"/>
          <w:sz w:val="28"/>
          <w:szCs w:val="28"/>
        </w:rPr>
        <w:t>Encyclopedia</w:t>
      </w:r>
      <w:proofErr w:type="spellEnd"/>
      <w:r w:rsidR="002A40B8" w:rsidRPr="006078C7">
        <w:rPr>
          <w:rFonts w:ascii="Times New Roman" w:hAnsi="Times New Roman" w:cs="Times New Roman"/>
          <w:color w:val="000000"/>
          <w:sz w:val="28"/>
          <w:szCs w:val="28"/>
        </w:rPr>
        <w:t xml:space="preserve">. – Access </w:t>
      </w:r>
      <w:proofErr w:type="spellStart"/>
      <w:r w:rsidR="002A40B8" w:rsidRPr="006078C7">
        <w:rPr>
          <w:rFonts w:ascii="Times New Roman" w:hAnsi="Times New Roman" w:cs="Times New Roman"/>
          <w:color w:val="000000"/>
          <w:sz w:val="28"/>
          <w:szCs w:val="28"/>
        </w:rPr>
        <w:t>mode:https</w:t>
      </w:r>
      <w:proofErr w:type="spellEnd"/>
      <w:r w:rsidR="002A40B8" w:rsidRPr="006078C7">
        <w:rPr>
          <w:rFonts w:ascii="Times New Roman" w:hAnsi="Times New Roman" w:cs="Times New Roman"/>
          <w:color w:val="000000"/>
          <w:sz w:val="28"/>
          <w:szCs w:val="28"/>
        </w:rPr>
        <w:t>://en.wikipedia.org/</w:t>
      </w:r>
      <w:proofErr w:type="spellStart"/>
      <w:r w:rsidR="002A40B8" w:rsidRPr="006078C7">
        <w:rPr>
          <w:rFonts w:ascii="Times New Roman" w:hAnsi="Times New Roman" w:cs="Times New Roman"/>
          <w:color w:val="000000"/>
          <w:sz w:val="28"/>
          <w:szCs w:val="28"/>
        </w:rPr>
        <w:t>wiki</w:t>
      </w:r>
      <w:proofErr w:type="spellEnd"/>
      <w:r w:rsidR="002A40B8" w:rsidRPr="006078C7">
        <w:rPr>
          <w:rFonts w:ascii="Times New Roman" w:hAnsi="Times New Roman" w:cs="Times New Roman"/>
          <w:color w:val="000000"/>
          <w:sz w:val="28"/>
          <w:szCs w:val="28"/>
        </w:rPr>
        <w:t>/</w:t>
      </w:r>
      <w:proofErr w:type="spellStart"/>
      <w:r w:rsidR="002A40B8" w:rsidRPr="006078C7">
        <w:rPr>
          <w:rFonts w:ascii="Times New Roman" w:hAnsi="Times New Roman" w:cs="Times New Roman"/>
          <w:color w:val="000000"/>
          <w:sz w:val="28"/>
          <w:szCs w:val="28"/>
        </w:rPr>
        <w:t>Medical_humanities</w:t>
      </w:r>
      <w:proofErr w:type="spellEnd"/>
      <w:r w:rsidR="002A40B8" w:rsidRPr="006078C7">
        <w:rPr>
          <w:rFonts w:ascii="Times New Roman" w:hAnsi="Times New Roman" w:cs="Times New Roman"/>
          <w:color w:val="000000"/>
          <w:sz w:val="28"/>
          <w:szCs w:val="28"/>
        </w:rPr>
        <w:t>.</w:t>
      </w:r>
    </w:p>
    <w:p w:rsidR="00BD1F51" w:rsidRDefault="00BD1F51" w:rsidP="00EE2AF9">
      <w:pPr>
        <w:pStyle w:val="HTML"/>
        <w:shd w:val="clear" w:color="auto" w:fill="FFFFFF"/>
        <w:spacing w:line="360" w:lineRule="auto"/>
        <w:ind w:firstLine="709"/>
        <w:jc w:val="both"/>
        <w:rPr>
          <w:rFonts w:ascii="Times New Roman" w:hAnsi="Times New Roman" w:cs="Times New Roman"/>
          <w:color w:val="000000"/>
          <w:sz w:val="28"/>
          <w:szCs w:val="28"/>
        </w:rPr>
      </w:pPr>
    </w:p>
    <w:p w:rsidR="00BD1F51" w:rsidRPr="00BD1F51" w:rsidRDefault="00BD1F51" w:rsidP="00BD1F51">
      <w:pPr>
        <w:pStyle w:val="HTML"/>
        <w:shd w:val="clear" w:color="auto" w:fill="FFFFFF"/>
        <w:spacing w:line="360" w:lineRule="auto"/>
        <w:ind w:firstLine="709"/>
        <w:jc w:val="center"/>
        <w:rPr>
          <w:rFonts w:ascii="Times New Roman" w:hAnsi="Times New Roman" w:cs="Times New Roman"/>
          <w:color w:val="000000"/>
          <w:sz w:val="28"/>
          <w:szCs w:val="28"/>
        </w:rPr>
      </w:pPr>
      <w:r w:rsidRPr="00BD1F51">
        <w:rPr>
          <w:rFonts w:ascii="Times New Roman" w:hAnsi="Times New Roman" w:cs="Times New Roman"/>
          <w:color w:val="000000"/>
          <w:sz w:val="28"/>
          <w:szCs w:val="28"/>
        </w:rPr>
        <w:lastRenderedPageBreak/>
        <w:t>Зміст</w:t>
      </w:r>
    </w:p>
    <w:p w:rsidR="00BD1F51" w:rsidRDefault="00BD1F51" w:rsidP="00BD1F51">
      <w:pPr>
        <w:pStyle w:val="HTML"/>
        <w:shd w:val="clear" w:color="auto" w:fill="FFFFFF"/>
        <w:spacing w:line="360" w:lineRule="auto"/>
        <w:ind w:firstLine="709"/>
        <w:jc w:val="both"/>
        <w:rPr>
          <w:rFonts w:ascii="Times New Roman" w:hAnsi="Times New Roman" w:cs="Times New Roman"/>
          <w:sz w:val="28"/>
          <w:szCs w:val="28"/>
        </w:rPr>
      </w:pPr>
      <w:r w:rsidRPr="00BD1F51">
        <w:rPr>
          <w:rFonts w:ascii="Times New Roman" w:hAnsi="Times New Roman" w:cs="Times New Roman"/>
          <w:sz w:val="28"/>
          <w:szCs w:val="28"/>
        </w:rPr>
        <w:t xml:space="preserve">Фоміна Л. В., </w:t>
      </w:r>
      <w:proofErr w:type="spellStart"/>
      <w:r w:rsidRPr="00BD1F51">
        <w:rPr>
          <w:rFonts w:ascii="Times New Roman" w:hAnsi="Times New Roman" w:cs="Times New Roman"/>
          <w:sz w:val="28"/>
          <w:szCs w:val="28"/>
        </w:rPr>
        <w:t>Чорноус</w:t>
      </w:r>
      <w:proofErr w:type="spellEnd"/>
      <w:r w:rsidRPr="00BD1F51">
        <w:rPr>
          <w:rFonts w:ascii="Times New Roman" w:hAnsi="Times New Roman" w:cs="Times New Roman"/>
          <w:sz w:val="28"/>
          <w:szCs w:val="28"/>
        </w:rPr>
        <w:t xml:space="preserve"> Н. А., Калініченко О. В.</w:t>
      </w:r>
    </w:p>
    <w:p w:rsidR="00BD1F51" w:rsidRPr="00BD1F51" w:rsidRDefault="00BD1F51" w:rsidP="00BD1F51">
      <w:pPr>
        <w:pStyle w:val="HTML"/>
        <w:shd w:val="clear" w:color="auto" w:fill="FFFFFF"/>
        <w:spacing w:line="360" w:lineRule="auto"/>
        <w:jc w:val="both"/>
        <w:rPr>
          <w:rFonts w:ascii="Times New Roman" w:hAnsi="Times New Roman" w:cs="Times New Roman"/>
          <w:sz w:val="28"/>
          <w:szCs w:val="28"/>
        </w:rPr>
      </w:pPr>
      <w:r w:rsidRPr="00BD1F51">
        <w:rPr>
          <w:rFonts w:ascii="Times New Roman" w:hAnsi="Times New Roman" w:cs="Times New Roman"/>
          <w:sz w:val="28"/>
          <w:szCs w:val="28"/>
        </w:rPr>
        <w:t>Д</w:t>
      </w:r>
      <w:r>
        <w:rPr>
          <w:rFonts w:ascii="Times New Roman" w:hAnsi="Times New Roman" w:cs="Times New Roman"/>
          <w:sz w:val="28"/>
          <w:szCs w:val="28"/>
        </w:rPr>
        <w:t>о питання визначення психолого-педагогічного аспекту</w:t>
      </w:r>
      <w:r w:rsidRPr="00BD1F51">
        <w:rPr>
          <w:rFonts w:ascii="Times New Roman" w:hAnsi="Times New Roman" w:cs="Times New Roman"/>
          <w:sz w:val="28"/>
          <w:szCs w:val="28"/>
        </w:rPr>
        <w:t xml:space="preserve"> у професійній підготовці майбутніх фахівців медичної справи </w:t>
      </w:r>
      <w:r>
        <w:rPr>
          <w:rFonts w:ascii="Times New Roman" w:hAnsi="Times New Roman" w:cs="Times New Roman"/>
          <w:sz w:val="28"/>
          <w:szCs w:val="28"/>
        </w:rPr>
        <w:t>в освітніх закладах Європей</w:t>
      </w:r>
      <w:r w:rsidRPr="00BD1F51">
        <w:rPr>
          <w:rFonts w:ascii="Times New Roman" w:hAnsi="Times New Roman" w:cs="Times New Roman"/>
          <w:sz w:val="28"/>
          <w:szCs w:val="28"/>
        </w:rPr>
        <w:t>ського союзу ........................</w:t>
      </w:r>
      <w:r>
        <w:rPr>
          <w:rFonts w:ascii="Times New Roman" w:hAnsi="Times New Roman" w:cs="Times New Roman"/>
          <w:sz w:val="28"/>
          <w:szCs w:val="28"/>
        </w:rPr>
        <w:t>....................................................</w:t>
      </w:r>
      <w:r w:rsidRPr="00BD1F51">
        <w:rPr>
          <w:rFonts w:ascii="Times New Roman" w:hAnsi="Times New Roman" w:cs="Times New Roman"/>
          <w:sz w:val="28"/>
          <w:szCs w:val="28"/>
        </w:rPr>
        <w:t>..296</w:t>
      </w:r>
      <w:r>
        <w:rPr>
          <w:rFonts w:ascii="Times New Roman" w:hAnsi="Times New Roman" w:cs="Times New Roman"/>
          <w:sz w:val="28"/>
          <w:szCs w:val="28"/>
        </w:rPr>
        <w:t>-297</w:t>
      </w:r>
      <w:bookmarkStart w:id="0" w:name="_GoBack"/>
      <w:bookmarkEnd w:id="0"/>
    </w:p>
    <w:sectPr w:rsidR="00BD1F51" w:rsidRPr="00BD1F51" w:rsidSect="00B91C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16C62"/>
    <w:multiLevelType w:val="hybridMultilevel"/>
    <w:tmpl w:val="662C0C4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B8"/>
    <w:rsid w:val="0002248B"/>
    <w:rsid w:val="00071F8E"/>
    <w:rsid w:val="000D6619"/>
    <w:rsid w:val="0016182A"/>
    <w:rsid w:val="00184CD6"/>
    <w:rsid w:val="001A1C64"/>
    <w:rsid w:val="00297EFF"/>
    <w:rsid w:val="002A40B8"/>
    <w:rsid w:val="0036123B"/>
    <w:rsid w:val="0049399F"/>
    <w:rsid w:val="004D190A"/>
    <w:rsid w:val="004D55F7"/>
    <w:rsid w:val="00505EC1"/>
    <w:rsid w:val="005765AB"/>
    <w:rsid w:val="00576790"/>
    <w:rsid w:val="005D1288"/>
    <w:rsid w:val="005E29D4"/>
    <w:rsid w:val="005F2141"/>
    <w:rsid w:val="006078C7"/>
    <w:rsid w:val="006B4F06"/>
    <w:rsid w:val="006C0830"/>
    <w:rsid w:val="006F29FF"/>
    <w:rsid w:val="007860A0"/>
    <w:rsid w:val="007D349E"/>
    <w:rsid w:val="00847F20"/>
    <w:rsid w:val="008D12AB"/>
    <w:rsid w:val="009601A4"/>
    <w:rsid w:val="00A56A66"/>
    <w:rsid w:val="00AD3538"/>
    <w:rsid w:val="00B75FB8"/>
    <w:rsid w:val="00B91C4F"/>
    <w:rsid w:val="00BA5A46"/>
    <w:rsid w:val="00BB5F6E"/>
    <w:rsid w:val="00BB6421"/>
    <w:rsid w:val="00BC4CB5"/>
    <w:rsid w:val="00BD1F51"/>
    <w:rsid w:val="00C464A4"/>
    <w:rsid w:val="00CB3456"/>
    <w:rsid w:val="00CF1E56"/>
    <w:rsid w:val="00D21967"/>
    <w:rsid w:val="00D3154D"/>
    <w:rsid w:val="00D57943"/>
    <w:rsid w:val="00DC0881"/>
    <w:rsid w:val="00E57EC9"/>
    <w:rsid w:val="00E970AB"/>
    <w:rsid w:val="00EE2AF9"/>
    <w:rsid w:val="00F76C5F"/>
    <w:rsid w:val="00FD00DB"/>
    <w:rsid w:val="00FE5B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7859A9-FCF0-4480-B4C3-2C91619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0B8"/>
    <w:rPr>
      <w:rFonts w:ascii="Times New Roman" w:hAnsi="Times New Roman"/>
      <w:sz w:val="24"/>
      <w:szCs w:val="24"/>
      <w:lang w:val="uk-UA"/>
    </w:rPr>
  </w:style>
  <w:style w:type="paragraph" w:styleId="1">
    <w:name w:val="heading 1"/>
    <w:basedOn w:val="a"/>
    <w:next w:val="a"/>
    <w:link w:val="10"/>
    <w:uiPriority w:val="99"/>
    <w:qFormat/>
    <w:rsid w:val="00E57EC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autoRedefine/>
    <w:uiPriority w:val="99"/>
    <w:qFormat/>
    <w:rsid w:val="00E57EC9"/>
    <w:pPr>
      <w:keepNext/>
      <w:jc w:val="center"/>
      <w:outlineLvl w:val="1"/>
    </w:pPr>
    <w:rPr>
      <w:rFonts w:eastAsia="Times New Roman" w:cs="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outlineLvl w:val="2"/>
    </w:pPr>
    <w:rPr>
      <w:rFonts w:eastAsia="Times New Roman" w:cs="Times New Roman"/>
      <w:iCs/>
      <w:noProof/>
      <w:sz w:val="28"/>
      <w:szCs w:val="28"/>
      <w:lang w:val="en-US"/>
    </w:rPr>
  </w:style>
  <w:style w:type="paragraph" w:styleId="4">
    <w:name w:val="heading 4"/>
    <w:basedOn w:val="a"/>
    <w:next w:val="a"/>
    <w:link w:val="40"/>
    <w:autoRedefine/>
    <w:uiPriority w:val="99"/>
    <w:qFormat/>
    <w:rsid w:val="00E57EC9"/>
    <w:pPr>
      <w:keepNext/>
      <w:outlineLvl w:val="3"/>
    </w:pPr>
    <w:rPr>
      <w:rFonts w:eastAsia="Times New Roman" w:cs="Times New Roman"/>
      <w:iCs/>
      <w:noProof/>
      <w:sz w:val="28"/>
      <w:szCs w:val="28"/>
      <w:lang w:val="en-US"/>
    </w:rPr>
  </w:style>
  <w:style w:type="paragraph" w:styleId="5">
    <w:name w:val="heading 5"/>
    <w:basedOn w:val="a"/>
    <w:next w:val="a"/>
    <w:link w:val="50"/>
    <w:uiPriority w:val="99"/>
    <w:qFormat/>
    <w:rsid w:val="00E57EC9"/>
    <w:pPr>
      <w:keepNext/>
      <w:shd w:val="clear" w:color="auto" w:fill="FFFFFF"/>
      <w:ind w:firstLine="567"/>
      <w:jc w:val="center"/>
      <w:outlineLvl w:val="4"/>
    </w:pPr>
    <w:rPr>
      <w:rFonts w:eastAsia="Times New Roman" w:cs="Times New Roman"/>
      <w:b/>
      <w:bCs/>
      <w:i/>
      <w:iCs/>
      <w:spacing w:val="-15"/>
      <w:sz w:val="28"/>
      <w:szCs w:val="28"/>
      <w:lang w:eastAsia="ru-RU"/>
    </w:rPr>
  </w:style>
  <w:style w:type="paragraph" w:styleId="6">
    <w:name w:val="heading 6"/>
    <w:basedOn w:val="a"/>
    <w:next w:val="a"/>
    <w:link w:val="60"/>
    <w:autoRedefine/>
    <w:uiPriority w:val="99"/>
    <w:qFormat/>
    <w:rsid w:val="00E57EC9"/>
    <w:pPr>
      <w:outlineLvl w:val="5"/>
    </w:pPr>
    <w:rPr>
      <w:rFonts w:eastAsia="Times New Roman" w:cs="Times New Roman"/>
      <w:iCs/>
      <w:sz w:val="28"/>
      <w:szCs w:val="28"/>
      <w:lang w:val="en-US"/>
    </w:rPr>
  </w:style>
  <w:style w:type="paragraph" w:styleId="7">
    <w:name w:val="heading 7"/>
    <w:basedOn w:val="a"/>
    <w:next w:val="a"/>
    <w:link w:val="70"/>
    <w:uiPriority w:val="99"/>
    <w:qFormat/>
    <w:rsid w:val="00E57EC9"/>
    <w:pPr>
      <w:keepNext/>
      <w:outlineLvl w:val="6"/>
    </w:pPr>
    <w:rPr>
      <w:rFonts w:eastAsia="Times New Roman" w:cs="Times New Roman"/>
      <w:iCs/>
      <w:sz w:val="28"/>
      <w:szCs w:val="28"/>
      <w:lang w:val="en-US"/>
    </w:rPr>
  </w:style>
  <w:style w:type="paragraph" w:styleId="8">
    <w:name w:val="heading 8"/>
    <w:basedOn w:val="a"/>
    <w:next w:val="a"/>
    <w:link w:val="80"/>
    <w:autoRedefine/>
    <w:uiPriority w:val="99"/>
    <w:qFormat/>
    <w:rsid w:val="00E57EC9"/>
    <w:pPr>
      <w:outlineLvl w:val="7"/>
    </w:pPr>
    <w:rPr>
      <w:rFonts w:eastAsia="Times New Roman" w:cs="Times New Roman"/>
      <w:iCs/>
      <w:sz w:val="28"/>
      <w:szCs w:val="28"/>
      <w:lang w:val="en-US"/>
    </w:rPr>
  </w:style>
  <w:style w:type="paragraph" w:styleId="9">
    <w:name w:val="heading 9"/>
    <w:basedOn w:val="a"/>
    <w:next w:val="a"/>
    <w:link w:val="90"/>
    <w:uiPriority w:val="99"/>
    <w:qFormat/>
    <w:rsid w:val="00E57E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61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6123B"/>
    <w:rPr>
      <w:rFonts w:asciiTheme="majorHAnsi" w:eastAsiaTheme="majorEastAsia" w:hAnsiTheme="majorHAnsi" w:cstheme="majorBidi"/>
      <w:color w:val="17365D" w:themeColor="text2" w:themeShade="BF"/>
      <w:spacing w:val="5"/>
      <w:kern w:val="28"/>
      <w:sz w:val="52"/>
      <w:szCs w:val="52"/>
      <w:lang w:val="uk-UA"/>
    </w:rPr>
  </w:style>
  <w:style w:type="paragraph" w:styleId="a5">
    <w:name w:val="Subtitle"/>
    <w:basedOn w:val="a"/>
    <w:next w:val="a"/>
    <w:link w:val="a6"/>
    <w:uiPriority w:val="11"/>
    <w:qFormat/>
    <w:rsid w:val="0036123B"/>
    <w:pPr>
      <w:numPr>
        <w:ilvl w:val="1"/>
      </w:numPr>
      <w:ind w:firstLine="709"/>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36123B"/>
    <w:rPr>
      <w:rFonts w:asciiTheme="majorHAnsi" w:eastAsiaTheme="majorEastAsia" w:hAnsiTheme="majorHAnsi" w:cstheme="majorBidi"/>
      <w:i/>
      <w:iCs/>
      <w:color w:val="4F81BD" w:themeColor="accent1"/>
      <w:spacing w:val="15"/>
      <w:sz w:val="24"/>
      <w:szCs w:val="24"/>
      <w:lang w:val="uk-UA"/>
    </w:rPr>
  </w:style>
  <w:style w:type="paragraph" w:styleId="a7">
    <w:name w:val="Body Text"/>
    <w:basedOn w:val="a"/>
    <w:link w:val="a8"/>
    <w:rsid w:val="0036123B"/>
    <w:pPr>
      <w:spacing w:after="120"/>
    </w:pPr>
  </w:style>
  <w:style w:type="character" w:customStyle="1" w:styleId="a8">
    <w:name w:val="Основной текст Знак"/>
    <w:basedOn w:val="a0"/>
    <w:link w:val="a7"/>
    <w:rsid w:val="0036123B"/>
    <w:rPr>
      <w:color w:val="000000"/>
      <w:spacing w:val="-2"/>
      <w:sz w:val="28"/>
      <w:szCs w:val="28"/>
      <w:lang w:val="ru-RU" w:eastAsia="ar-SA"/>
    </w:rPr>
  </w:style>
  <w:style w:type="character" w:customStyle="1" w:styleId="10">
    <w:name w:val="Заголовок 1 Знак"/>
    <w:basedOn w:val="a0"/>
    <w:link w:val="1"/>
    <w:uiPriority w:val="99"/>
    <w:rsid w:val="00E57EC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E57EC9"/>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rsid w:val="00E57EC9"/>
    <w:rPr>
      <w:rFonts w:ascii="Times New Roman" w:eastAsia="Times New Roman" w:hAnsi="Times New Roman" w:cs="Times New Roman"/>
      <w:iCs/>
      <w:noProof/>
      <w:sz w:val="28"/>
      <w:szCs w:val="28"/>
      <w:lang w:val="en-US"/>
    </w:rPr>
  </w:style>
  <w:style w:type="character" w:customStyle="1" w:styleId="40">
    <w:name w:val="Заголовок 4 Знак"/>
    <w:basedOn w:val="a0"/>
    <w:link w:val="4"/>
    <w:uiPriority w:val="99"/>
    <w:rsid w:val="00E57EC9"/>
    <w:rPr>
      <w:rFonts w:ascii="Times New Roman" w:eastAsia="Times New Roman" w:hAnsi="Times New Roman" w:cs="Times New Roman"/>
      <w:iCs/>
      <w:noProof/>
      <w:sz w:val="28"/>
      <w:szCs w:val="28"/>
      <w:lang w:val="en-US"/>
    </w:rPr>
  </w:style>
  <w:style w:type="character" w:customStyle="1" w:styleId="50">
    <w:name w:val="Заголовок 5 Знак"/>
    <w:basedOn w:val="a0"/>
    <w:link w:val="5"/>
    <w:uiPriority w:val="99"/>
    <w:rsid w:val="00E57EC9"/>
    <w:rPr>
      <w:rFonts w:ascii="Times New Roman" w:eastAsia="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rsid w:val="00E57EC9"/>
    <w:rPr>
      <w:rFonts w:ascii="Times New Roman" w:eastAsia="Times New Roman" w:hAnsi="Times New Roman" w:cs="Times New Roman"/>
      <w:iCs/>
      <w:sz w:val="28"/>
      <w:szCs w:val="28"/>
      <w:lang w:val="en-US"/>
    </w:rPr>
  </w:style>
  <w:style w:type="character" w:customStyle="1" w:styleId="70">
    <w:name w:val="Заголовок 7 Знак"/>
    <w:basedOn w:val="a0"/>
    <w:link w:val="7"/>
    <w:uiPriority w:val="99"/>
    <w:rsid w:val="00E57EC9"/>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E57EC9"/>
    <w:rPr>
      <w:rFonts w:ascii="Times New Roman" w:eastAsia="Times New Roman" w:hAnsi="Times New Roman" w:cs="Times New Roman"/>
      <w:iCs/>
      <w:sz w:val="28"/>
      <w:szCs w:val="28"/>
      <w:lang w:val="en-US"/>
    </w:rPr>
  </w:style>
  <w:style w:type="character" w:customStyle="1" w:styleId="90">
    <w:name w:val="Заголовок 9 Знак"/>
    <w:basedOn w:val="a0"/>
    <w:link w:val="9"/>
    <w:uiPriority w:val="99"/>
    <w:rsid w:val="00E57EC9"/>
    <w:rPr>
      <w:rFonts w:ascii="Arial" w:eastAsia="Calibri" w:hAnsi="Arial" w:cs="Arial"/>
      <w:lang w:val="uk-UA"/>
    </w:rPr>
  </w:style>
  <w:style w:type="paragraph" w:styleId="a9">
    <w:name w:val="caption"/>
    <w:basedOn w:val="a"/>
    <w:next w:val="a"/>
    <w:uiPriority w:val="99"/>
    <w:qFormat/>
    <w:rsid w:val="00E57EC9"/>
    <w:rPr>
      <w:rFonts w:eastAsia="Times New Roman" w:cs="Times New Roman"/>
      <w:b/>
      <w:bCs/>
      <w:iCs/>
      <w:color w:val="000000"/>
      <w:sz w:val="20"/>
      <w:szCs w:val="20"/>
      <w:lang w:val="en-US" w:eastAsia="ru-RU"/>
    </w:rPr>
  </w:style>
  <w:style w:type="character" w:styleId="aa">
    <w:name w:val="Strong"/>
    <w:basedOn w:val="a0"/>
    <w:qFormat/>
    <w:rsid w:val="00E57EC9"/>
    <w:rPr>
      <w:b/>
      <w:bCs/>
    </w:rPr>
  </w:style>
  <w:style w:type="character" w:styleId="ab">
    <w:name w:val="Emphasis"/>
    <w:basedOn w:val="a0"/>
    <w:uiPriority w:val="20"/>
    <w:qFormat/>
    <w:rsid w:val="00E57EC9"/>
    <w:rPr>
      <w:i/>
      <w:iCs/>
    </w:rPr>
  </w:style>
  <w:style w:type="paragraph" w:styleId="ac">
    <w:name w:val="No Spacing"/>
    <w:qFormat/>
    <w:rsid w:val="00E57EC9"/>
    <w:pPr>
      <w:spacing w:line="240" w:lineRule="auto"/>
    </w:pPr>
    <w:rPr>
      <w:rFonts w:ascii="Calibri" w:eastAsia="Times New Roman" w:hAnsi="Calibri" w:cs="Times New Roman"/>
    </w:rPr>
  </w:style>
  <w:style w:type="paragraph" w:styleId="ad">
    <w:name w:val="List Paragraph"/>
    <w:basedOn w:val="a"/>
    <w:uiPriority w:val="34"/>
    <w:qFormat/>
    <w:rsid w:val="00E57EC9"/>
    <w:pPr>
      <w:ind w:left="720"/>
      <w:contextualSpacing/>
    </w:pPr>
    <w:rPr>
      <w:rFonts w:cs="Times New Roman"/>
    </w:rPr>
  </w:style>
  <w:style w:type="character" w:styleId="ae">
    <w:name w:val="Hyperlink"/>
    <w:basedOn w:val="a0"/>
    <w:uiPriority w:val="99"/>
    <w:unhideWhenUsed/>
    <w:rsid w:val="002A40B8"/>
    <w:rPr>
      <w:color w:val="0000FF"/>
      <w:u w:val="single"/>
    </w:rPr>
  </w:style>
  <w:style w:type="paragraph" w:styleId="HTML">
    <w:name w:val="HTML Preformatted"/>
    <w:basedOn w:val="a"/>
    <w:link w:val="HTML0"/>
    <w:uiPriority w:val="99"/>
    <w:unhideWhenUsed/>
    <w:rsid w:val="002A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A40B8"/>
    <w:rPr>
      <w:rFonts w:ascii="Courier New" w:eastAsia="Times New Roman" w:hAnsi="Courier New" w:cs="Courier New"/>
      <w:sz w:val="20"/>
      <w:szCs w:val="20"/>
      <w:lang w:val="uk-UA" w:eastAsia="uk-UA"/>
    </w:rPr>
  </w:style>
  <w:style w:type="character" w:styleId="af">
    <w:name w:val="FollowedHyperlink"/>
    <w:basedOn w:val="a0"/>
    <w:rsid w:val="00EE2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 TargetMode="External"/><Relationship Id="rId5" Type="http://schemas.openxmlformats.org/officeDocument/2006/relationships/hyperlink" Target="https://www.jstor.org/stab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6355</Words>
  <Characters>3623</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Пархоменко Инна</cp:lastModifiedBy>
  <cp:revision>9</cp:revision>
  <dcterms:created xsi:type="dcterms:W3CDTF">2018-06-05T07:45:00Z</dcterms:created>
  <dcterms:modified xsi:type="dcterms:W3CDTF">2018-06-05T08:00:00Z</dcterms:modified>
</cp:coreProperties>
</file>