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E3" w:rsidRDefault="00FB01E3" w:rsidP="00F47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ДУХОВНО-НРАВСТВЕННЫЕ АСПЕКТЫ ОНКОЛОГИЧЕСКОГО</w:t>
      </w:r>
    </w:p>
    <w:p w:rsidR="00FB01E3" w:rsidRDefault="00FB01E3" w:rsidP="00F47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ЗАБОЛЕВАНИЯ</w:t>
      </w:r>
    </w:p>
    <w:p w:rsidR="00FB01E3" w:rsidRDefault="00FB01E3" w:rsidP="00F4784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Семидоцкая Ж.Д.</w:t>
      </w:r>
      <w:r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>, Неффа М.Ю.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>, Чернякова И.А.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</w:p>
    <w:p w:rsidR="00FB01E3" w:rsidRPr="007265B3" w:rsidRDefault="00FB01E3" w:rsidP="00F478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65B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265B3">
        <w:rPr>
          <w:rFonts w:ascii="Times New Roman" w:hAnsi="Times New Roman"/>
          <w:i/>
          <w:sz w:val="28"/>
          <w:szCs w:val="28"/>
        </w:rPr>
        <w:t>Харьковский националь</w:t>
      </w:r>
      <w:r>
        <w:rPr>
          <w:rFonts w:ascii="Times New Roman" w:hAnsi="Times New Roman"/>
          <w:i/>
          <w:sz w:val="28"/>
          <w:szCs w:val="28"/>
        </w:rPr>
        <w:t>ный медицинский университет, г.</w:t>
      </w:r>
      <w:r w:rsidRPr="007265B3">
        <w:rPr>
          <w:rFonts w:ascii="Times New Roman" w:hAnsi="Times New Roman"/>
          <w:i/>
          <w:sz w:val="28"/>
          <w:szCs w:val="28"/>
        </w:rPr>
        <w:t>Харьков, Украина</w:t>
      </w:r>
    </w:p>
    <w:p w:rsidR="00FB01E3" w:rsidRPr="007265B3" w:rsidRDefault="00FB01E3" w:rsidP="00F47841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65B3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265B3">
        <w:rPr>
          <w:rFonts w:ascii="Times New Roman" w:hAnsi="Times New Roman"/>
          <w:i/>
          <w:sz w:val="28"/>
          <w:szCs w:val="28"/>
        </w:rPr>
        <w:t>Харьковская медицинская  академ</w:t>
      </w:r>
      <w:r>
        <w:rPr>
          <w:rFonts w:ascii="Times New Roman" w:hAnsi="Times New Roman"/>
          <w:i/>
          <w:sz w:val="28"/>
          <w:szCs w:val="28"/>
        </w:rPr>
        <w:t>ия последипломного образования, г.</w:t>
      </w:r>
      <w:r w:rsidRPr="007265B3">
        <w:rPr>
          <w:rFonts w:ascii="Times New Roman" w:hAnsi="Times New Roman"/>
          <w:i/>
          <w:sz w:val="28"/>
          <w:szCs w:val="28"/>
        </w:rPr>
        <w:t>Харьков, Украина</w:t>
      </w:r>
    </w:p>
    <w:p w:rsidR="00FB01E3" w:rsidRDefault="00FB01E3" w:rsidP="00F47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Цель:</w:t>
      </w:r>
      <w:r>
        <w:rPr>
          <w:rFonts w:ascii="Times New Roman" w:hAnsi="Times New Roman"/>
          <w:sz w:val="28"/>
          <w:szCs w:val="28"/>
        </w:rPr>
        <w:t xml:space="preserve"> Оценить значение  духовно-нравственной поддержки онкологического больного в конце жизни.</w:t>
      </w:r>
    </w:p>
    <w:p w:rsidR="00FB01E3" w:rsidRDefault="00FB01E3" w:rsidP="00F47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Раковая болезнь-это сильнейший эмоциональный удар, резко и коренным образом изменяющий привычную жизненную ситуацию, к которому больному человеку предстоит адаптироваться. Это не чисто физическая проблема, это проблема всей личности человека, состоящей не только из его тела, но разума и эмоций. Но в то же время болезнь открывает новые  возможности для такой адаптации, причём на нескольких уровнях: физическом, социальном и духовном. Для человека крайне важно понять, что в болезни есть какой-то смысл. Иначе он впадёт в состояние депрессии и станет жертвой судьбы. Болезнь заставляет человека переосмысливать окружающую действительность, по-новому посмотреть на мир и своё место в нём, стать лучше и чище.</w:t>
      </w:r>
    </w:p>
    <w:p w:rsidR="00FB01E3" w:rsidRDefault="00FB01E3" w:rsidP="00F47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Внутренний рост больного может стать не возвращением к прежнему образу жизни, а обретением нового, трамплином для самосовершенствования. В состоянии больного могут происходить различные изменения: осознание ценности жизни, пересмотр и укрепление межличностных ощущений. </w:t>
      </w:r>
    </w:p>
    <w:p w:rsidR="00FB01E3" w:rsidRDefault="00FB01E3" w:rsidP="00F47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Ценность жизни, естественность процесса смерти и осознание того, что и жизнь, и смерть предоставляют человеку возможности для личностного роста и самореализации, должны быть признаны.</w:t>
      </w:r>
    </w:p>
    <w:p w:rsidR="00FB01E3" w:rsidRDefault="00FB01E3" w:rsidP="00F47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пациент осознаёт психологические причины своего заболевания, начинает заниматься самопознанием, решительно изменяет свою жизнь, у него появляются высокие шансы достичь психологической и духовной трансформации, которая активирует естественные защитные ресурсы организма, восстанавливающие иммунную систему. И это может привести к устойчивой ремиссии.</w:t>
      </w:r>
    </w:p>
    <w:p w:rsidR="00FB01E3" w:rsidRPr="007265B3" w:rsidRDefault="00FB01E3" w:rsidP="00F47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>В конце жизни паллиативного больного с неизлечимым онкологическим заболеванием главным принципом оказания медицинской помощи становится не сохранение жизни, поскольку это невозможно, а облегчение страданий и духовно-нравственная поддержка.</w:t>
      </w:r>
    </w:p>
    <w:p w:rsidR="00FB01E3" w:rsidRPr="00416219" w:rsidRDefault="00FB01E3" w:rsidP="00F478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B01E3" w:rsidRPr="00416219" w:rsidSect="00F4784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841"/>
    <w:rsid w:val="001503BF"/>
    <w:rsid w:val="00416219"/>
    <w:rsid w:val="00457A11"/>
    <w:rsid w:val="004C3030"/>
    <w:rsid w:val="007265B3"/>
    <w:rsid w:val="00A543F5"/>
    <w:rsid w:val="00A95967"/>
    <w:rsid w:val="00C008A7"/>
    <w:rsid w:val="00E85576"/>
    <w:rsid w:val="00F47841"/>
    <w:rsid w:val="00FB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76"/>
    <w:pPr>
      <w:spacing w:after="200" w:line="276" w:lineRule="auto"/>
    </w:pPr>
    <w:rPr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1407</Words>
  <Characters>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6</cp:revision>
  <dcterms:created xsi:type="dcterms:W3CDTF">2018-03-17T07:29:00Z</dcterms:created>
  <dcterms:modified xsi:type="dcterms:W3CDTF">2018-03-17T15:49:00Z</dcterms:modified>
</cp:coreProperties>
</file>