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BA" w:rsidRPr="00F06FDC" w:rsidRDefault="005803BA" w:rsidP="00F06FD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sz w:val="28"/>
          <w:szCs w:val="28"/>
          <w:lang w:val="ru-RU"/>
        </w:rPr>
        <w:t>Кука А.С.</w:t>
      </w:r>
    </w:p>
    <w:p w:rsidR="005803BA" w:rsidRPr="00F06FDC" w:rsidRDefault="005803BA" w:rsidP="00671C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6FDC">
        <w:rPr>
          <w:rFonts w:ascii="Times New Roman" w:hAnsi="Times New Roman"/>
          <w:b/>
          <w:sz w:val="28"/>
          <w:szCs w:val="28"/>
          <w:lang w:val="ru-RU"/>
        </w:rPr>
        <w:t xml:space="preserve">ЭТИОЛОГИЧЕСКИЕ ФАКТОРЫ, СПОСОБСТВУЮЩИЕ </w:t>
      </w:r>
      <w:r>
        <w:rPr>
          <w:rFonts w:ascii="Times New Roman" w:hAnsi="Times New Roman"/>
          <w:b/>
          <w:sz w:val="28"/>
          <w:szCs w:val="28"/>
          <w:lang w:val="ru-RU"/>
        </w:rPr>
        <w:t>РАЗВИТИЮ СИНДРОМА ЗАДЕРЖКИ РОСТА</w:t>
      </w:r>
      <w:r w:rsidRPr="00F06FDC">
        <w:rPr>
          <w:rFonts w:ascii="Times New Roman" w:hAnsi="Times New Roman"/>
          <w:b/>
          <w:sz w:val="28"/>
          <w:szCs w:val="28"/>
          <w:lang w:val="ru-RU"/>
        </w:rPr>
        <w:t xml:space="preserve"> ПЛОДА</w:t>
      </w:r>
    </w:p>
    <w:p w:rsidR="005803BA" w:rsidRPr="00E95397" w:rsidRDefault="005803BA" w:rsidP="00671C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sz w:val="28"/>
          <w:szCs w:val="28"/>
          <w:lang w:val="ru-RU"/>
        </w:rPr>
        <w:t>Харьковский национ</w:t>
      </w:r>
      <w:r>
        <w:rPr>
          <w:rFonts w:ascii="Times New Roman" w:hAnsi="Times New Roman"/>
          <w:sz w:val="28"/>
          <w:szCs w:val="28"/>
          <w:lang w:val="ru-RU"/>
        </w:rPr>
        <w:t>альный медицинский университет,</w:t>
      </w:r>
      <w:r w:rsidRPr="00F06FDC">
        <w:rPr>
          <w:rFonts w:ascii="Times New Roman" w:hAnsi="Times New Roman"/>
          <w:sz w:val="28"/>
          <w:szCs w:val="28"/>
          <w:lang w:val="ru-RU"/>
        </w:rPr>
        <w:t>кафедра акушерства, ги</w:t>
      </w:r>
      <w:r>
        <w:rPr>
          <w:rFonts w:ascii="Times New Roman" w:hAnsi="Times New Roman"/>
          <w:sz w:val="28"/>
          <w:szCs w:val="28"/>
          <w:lang w:val="ru-RU"/>
        </w:rPr>
        <w:t>некологии и детской гинекологии</w:t>
      </w:r>
    </w:p>
    <w:p w:rsidR="005803BA" w:rsidRPr="00671CEC" w:rsidRDefault="005803BA" w:rsidP="00671C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5397">
        <w:rPr>
          <w:rFonts w:ascii="Times New Roman" w:hAnsi="Times New Roman"/>
          <w:sz w:val="28"/>
          <w:szCs w:val="28"/>
          <w:lang w:val="ru-RU"/>
        </w:rPr>
        <w:t>г.Харьков, Украина</w:t>
      </w:r>
    </w:p>
    <w:p w:rsidR="005803BA" w:rsidRPr="00F06FDC" w:rsidRDefault="005803BA" w:rsidP="00671C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sz w:val="28"/>
          <w:szCs w:val="28"/>
          <w:lang w:val="ru-RU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  <w:lang w:val="ru-RU"/>
        </w:rPr>
        <w:t>–д.мед.н., проф.</w:t>
      </w:r>
      <w:bookmarkStart w:id="0" w:name="_GoBack"/>
      <w:bookmarkEnd w:id="0"/>
      <w:r w:rsidRPr="00F06FDC">
        <w:rPr>
          <w:rFonts w:ascii="Times New Roman" w:hAnsi="Times New Roman"/>
          <w:sz w:val="28"/>
          <w:szCs w:val="28"/>
          <w:lang w:val="ru-RU"/>
        </w:rPr>
        <w:t>Тучкина И.А.</w:t>
      </w:r>
    </w:p>
    <w:p w:rsidR="005803BA" w:rsidRPr="00F06FDC" w:rsidRDefault="005803BA" w:rsidP="00671C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b/>
          <w:sz w:val="28"/>
          <w:szCs w:val="28"/>
          <w:lang w:val="ru-RU"/>
        </w:rPr>
        <w:t xml:space="preserve">Актуальность. </w:t>
      </w:r>
      <w:r w:rsidRPr="00F06FDC">
        <w:rPr>
          <w:rFonts w:ascii="Times New Roman" w:hAnsi="Times New Roman"/>
          <w:sz w:val="28"/>
          <w:szCs w:val="28"/>
          <w:lang w:val="ru-RU"/>
        </w:rPr>
        <w:t>Одной из серьезных проблем современной медицины является увеличение количества новорожденных с синдромом задержки</w:t>
      </w:r>
      <w:r>
        <w:rPr>
          <w:rFonts w:ascii="Times New Roman" w:hAnsi="Times New Roman"/>
          <w:sz w:val="28"/>
          <w:szCs w:val="28"/>
          <w:lang w:val="ru-RU"/>
        </w:rPr>
        <w:t xml:space="preserve"> роста (развития)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 плода (СЗРП). Значимость данного патологического состояния определяется его большим удельным весом в неонатальной патологии. Новорожденные с синдромом задержки развития плода составляют 67,4 на 1000 родившихся детей. </w:t>
      </w:r>
    </w:p>
    <w:p w:rsidR="005803BA" w:rsidRPr="00F06FDC" w:rsidRDefault="005803BA" w:rsidP="00671C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b/>
          <w:sz w:val="28"/>
          <w:szCs w:val="28"/>
          <w:lang w:val="ru-RU"/>
        </w:rPr>
        <w:t xml:space="preserve">Цель исследования. 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Определить этиологические факторы, способствующие </w:t>
      </w:r>
      <w:r>
        <w:rPr>
          <w:rFonts w:ascii="Times New Roman" w:hAnsi="Times New Roman"/>
          <w:sz w:val="28"/>
          <w:szCs w:val="28"/>
          <w:lang w:val="ru-RU"/>
        </w:rPr>
        <w:t>развитию синдрома задержки развития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 плода. </w:t>
      </w:r>
    </w:p>
    <w:p w:rsidR="005803BA" w:rsidRPr="00F06FDC" w:rsidRDefault="005803BA" w:rsidP="00671C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b/>
          <w:sz w:val="28"/>
          <w:szCs w:val="28"/>
          <w:lang w:val="ru-RU"/>
        </w:rPr>
        <w:t xml:space="preserve">Материалы и методы. 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На клинической базе кафедры акушерства, гинекологии и детской </w:t>
      </w:r>
      <w:r>
        <w:rPr>
          <w:rFonts w:ascii="Times New Roman" w:hAnsi="Times New Roman"/>
          <w:sz w:val="28"/>
          <w:szCs w:val="28"/>
          <w:lang w:val="ru-RU"/>
        </w:rPr>
        <w:t>гинекологии ХНМУ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 в КУОЗ «</w:t>
      </w:r>
      <w:r>
        <w:rPr>
          <w:rFonts w:ascii="Times New Roman" w:hAnsi="Times New Roman"/>
          <w:sz w:val="28"/>
          <w:szCs w:val="28"/>
          <w:lang w:val="ru-RU"/>
        </w:rPr>
        <w:t>Харьковский городской р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одильный дом №1» ретроспективно проведено обследование 20 беременных женщин, у которых был диагностирован синдром задержки развития плода. Всем беременным проведено полное клинико-лабораторное, комплексное эхографическое и допплерометрическое обследование. </w:t>
      </w:r>
    </w:p>
    <w:p w:rsidR="005803BA" w:rsidRPr="00F06FDC" w:rsidRDefault="005803BA" w:rsidP="00671C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b/>
          <w:sz w:val="28"/>
          <w:szCs w:val="28"/>
          <w:lang w:val="ru-RU"/>
        </w:rPr>
        <w:t xml:space="preserve">Результаты и их обсуждения. </w:t>
      </w:r>
      <w:r w:rsidRPr="00F06FDC">
        <w:rPr>
          <w:rFonts w:ascii="Times New Roman" w:hAnsi="Times New Roman"/>
          <w:sz w:val="28"/>
          <w:szCs w:val="28"/>
          <w:lang w:val="ru-RU"/>
        </w:rPr>
        <w:t>Анализ полученных результатов показал, что во второй половине беременности у 3 (15%) женщин была клиника угрожающих преждевременных родов; у 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FDC">
        <w:rPr>
          <w:rFonts w:ascii="Times New Roman" w:hAnsi="Times New Roman"/>
          <w:sz w:val="28"/>
          <w:szCs w:val="28"/>
          <w:lang w:val="ru-RU"/>
        </w:rPr>
        <w:t>(30%) пациенток диагностирована преэклампсия средней степени тяжести; у 2 (10%) –</w:t>
      </w:r>
      <w:r>
        <w:rPr>
          <w:rFonts w:ascii="Times New Roman" w:hAnsi="Times New Roman"/>
          <w:sz w:val="28"/>
          <w:szCs w:val="28"/>
          <w:lang w:val="ru-RU"/>
        </w:rPr>
        <w:t xml:space="preserve"> преэклампсия тяжелой степени, у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 4 (20%) беременных установлена артериальная гипертензия, у 3 (15%) – инфекция мочевыделительной системы и у 2 (10%)- анемия тяжелой степени. Проведенное исследование показало, что СЗРП часто сочетается с клиникой угрозы прерывания беременности, высокой частотой гестоза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FDC">
        <w:rPr>
          <w:rFonts w:ascii="Times New Roman" w:hAnsi="Times New Roman"/>
          <w:sz w:val="28"/>
          <w:szCs w:val="28"/>
          <w:lang w:val="en-US"/>
        </w:rPr>
        <w:t>II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 половины беременности средней и тяжелой степени тяжести, хронической инфекцией мочевыделительной системы, гипертонической болезнью и анемией. </w:t>
      </w:r>
    </w:p>
    <w:p w:rsidR="005803BA" w:rsidRPr="00F06FDC" w:rsidRDefault="005803BA" w:rsidP="00671C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6FDC">
        <w:rPr>
          <w:rFonts w:ascii="Times New Roman" w:hAnsi="Times New Roman"/>
          <w:b/>
          <w:sz w:val="28"/>
          <w:szCs w:val="28"/>
          <w:lang w:val="ru-RU"/>
        </w:rPr>
        <w:t xml:space="preserve">Выводы. </w:t>
      </w:r>
      <w:r w:rsidRPr="00F06FDC">
        <w:rPr>
          <w:rFonts w:ascii="Times New Roman" w:hAnsi="Times New Roman"/>
          <w:sz w:val="28"/>
          <w:szCs w:val="28"/>
          <w:lang w:val="ru-RU"/>
        </w:rPr>
        <w:t xml:space="preserve">Таким образом, в ходе проведенного обследования были выявлены основные факторы, способствующие развитию синдрома задержки роста плода у беременных. </w:t>
      </w:r>
    </w:p>
    <w:p w:rsidR="005803BA" w:rsidRPr="00F06FDC" w:rsidRDefault="005803BA" w:rsidP="00671C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803BA" w:rsidRPr="00F06FDC" w:rsidSect="00F06F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B2"/>
    <w:rsid w:val="00070D63"/>
    <w:rsid w:val="000D5E4E"/>
    <w:rsid w:val="00114741"/>
    <w:rsid w:val="0011590A"/>
    <w:rsid w:val="001338B7"/>
    <w:rsid w:val="00144073"/>
    <w:rsid w:val="001E4F05"/>
    <w:rsid w:val="0026622C"/>
    <w:rsid w:val="00323B82"/>
    <w:rsid w:val="00344E26"/>
    <w:rsid w:val="00346BB5"/>
    <w:rsid w:val="00350198"/>
    <w:rsid w:val="0035067A"/>
    <w:rsid w:val="003931CD"/>
    <w:rsid w:val="0044374E"/>
    <w:rsid w:val="004E2DF7"/>
    <w:rsid w:val="004E2E6F"/>
    <w:rsid w:val="005803BA"/>
    <w:rsid w:val="00586844"/>
    <w:rsid w:val="00603B5F"/>
    <w:rsid w:val="006210CE"/>
    <w:rsid w:val="0066129E"/>
    <w:rsid w:val="00666426"/>
    <w:rsid w:val="00671CEC"/>
    <w:rsid w:val="006B1618"/>
    <w:rsid w:val="006F5A46"/>
    <w:rsid w:val="007564B2"/>
    <w:rsid w:val="007F06A8"/>
    <w:rsid w:val="0081569F"/>
    <w:rsid w:val="00892212"/>
    <w:rsid w:val="008E4D53"/>
    <w:rsid w:val="00903EE7"/>
    <w:rsid w:val="00985F6B"/>
    <w:rsid w:val="009E2816"/>
    <w:rsid w:val="009E620E"/>
    <w:rsid w:val="00A17177"/>
    <w:rsid w:val="00A2778F"/>
    <w:rsid w:val="00A934F8"/>
    <w:rsid w:val="00BB5F5D"/>
    <w:rsid w:val="00BF6C59"/>
    <w:rsid w:val="00C10C6B"/>
    <w:rsid w:val="00C408C3"/>
    <w:rsid w:val="00C41F73"/>
    <w:rsid w:val="00C43517"/>
    <w:rsid w:val="00C96772"/>
    <w:rsid w:val="00CA4FF6"/>
    <w:rsid w:val="00CC272C"/>
    <w:rsid w:val="00CD4244"/>
    <w:rsid w:val="00D03FD0"/>
    <w:rsid w:val="00D453B6"/>
    <w:rsid w:val="00DA394B"/>
    <w:rsid w:val="00E642DC"/>
    <w:rsid w:val="00E94B6C"/>
    <w:rsid w:val="00E95397"/>
    <w:rsid w:val="00EA702E"/>
    <w:rsid w:val="00EF3A53"/>
    <w:rsid w:val="00EF606A"/>
    <w:rsid w:val="00F06FDC"/>
    <w:rsid w:val="00F323FE"/>
    <w:rsid w:val="00F677B8"/>
    <w:rsid w:val="00FC609C"/>
    <w:rsid w:val="00FF0A6B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11</cp:revision>
  <dcterms:created xsi:type="dcterms:W3CDTF">2017-12-14T15:58:00Z</dcterms:created>
  <dcterms:modified xsi:type="dcterms:W3CDTF">2018-01-03T13:14:00Z</dcterms:modified>
</cp:coreProperties>
</file>