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092" w:rsidRDefault="007C3092" w:rsidP="007C3092">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i/>
          <w:sz w:val="28"/>
          <w:szCs w:val="28"/>
          <w:lang w:val="uk-UA"/>
        </w:rPr>
        <w:t xml:space="preserve"> І.К. </w:t>
      </w:r>
      <w:proofErr w:type="spellStart"/>
      <w:r>
        <w:rPr>
          <w:rFonts w:ascii="Times New Roman" w:hAnsi="Times New Roman" w:cs="Times New Roman"/>
          <w:i/>
          <w:sz w:val="28"/>
          <w:szCs w:val="28"/>
          <w:lang w:val="uk-UA"/>
        </w:rPr>
        <w:t>Козка</w:t>
      </w:r>
      <w:proofErr w:type="spellEnd"/>
    </w:p>
    <w:p w:rsidR="007C3092" w:rsidRDefault="007C3092" w:rsidP="007C3092">
      <w:pPr>
        <w:spacing w:line="360" w:lineRule="auto"/>
        <w:ind w:left="360"/>
        <w:rPr>
          <w:rFonts w:ascii="Times New Roman" w:hAnsi="Times New Roman" w:cs="Times New Roman"/>
          <w:i/>
          <w:sz w:val="28"/>
          <w:szCs w:val="28"/>
          <w:lang w:val="uk-UA"/>
        </w:rPr>
      </w:pPr>
      <w:r>
        <w:rPr>
          <w:rFonts w:ascii="Times New Roman" w:hAnsi="Times New Roman" w:cs="Times New Roman"/>
          <w:i/>
          <w:sz w:val="28"/>
          <w:szCs w:val="28"/>
          <w:lang w:val="uk-UA"/>
        </w:rPr>
        <w:t xml:space="preserve">                                        Харківський національний  медичний університет</w:t>
      </w:r>
    </w:p>
    <w:p w:rsidR="007C3092" w:rsidRDefault="007C3092" w:rsidP="007C3092">
      <w:pPr>
        <w:spacing w:line="360" w:lineRule="auto"/>
        <w:ind w:left="360"/>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gramStart"/>
      <w:r>
        <w:rPr>
          <w:rFonts w:ascii="Times New Roman" w:hAnsi="Times New Roman" w:cs="Times New Roman"/>
          <w:sz w:val="28"/>
          <w:szCs w:val="28"/>
          <w:lang w:val="en-US"/>
        </w:rPr>
        <w:t>VOCABULARY</w:t>
      </w:r>
      <w:r>
        <w:rPr>
          <w:rFonts w:ascii="Times New Roman" w:hAnsi="Times New Roman" w:cs="Times New Roman"/>
          <w:sz w:val="28"/>
          <w:szCs w:val="28"/>
          <w:lang w:val="uk-UA"/>
        </w:rPr>
        <w:t xml:space="preserve">  </w:t>
      </w:r>
      <w:r>
        <w:rPr>
          <w:rFonts w:ascii="Times New Roman" w:hAnsi="Times New Roman" w:cs="Times New Roman"/>
          <w:sz w:val="28"/>
          <w:szCs w:val="28"/>
          <w:lang w:val="en-US"/>
        </w:rPr>
        <w:t>PLATFORM</w:t>
      </w:r>
      <w:proofErr w:type="gramEnd"/>
      <w:r>
        <w:rPr>
          <w:rFonts w:ascii="Times New Roman" w:hAnsi="Times New Roman" w:cs="Times New Roman"/>
          <w:sz w:val="28"/>
          <w:szCs w:val="28"/>
          <w:lang w:val="uk-UA"/>
        </w:rPr>
        <w:t xml:space="preserve">  </w:t>
      </w:r>
      <w:r>
        <w:rPr>
          <w:rFonts w:ascii="Times New Roman" w:hAnsi="Times New Roman" w:cs="Times New Roman"/>
          <w:sz w:val="28"/>
          <w:szCs w:val="28"/>
          <w:lang w:val="en-US"/>
        </w:rPr>
        <w:t>IN  IMPLEMENTING  A  LANGUAGE MEDICAL     PROGRAM  FOR  MASTERS   ‘ PHYSICAL THERAPY. ERGOTHERAPY’</w:t>
      </w:r>
      <w:r>
        <w:rPr>
          <w:rFonts w:ascii="Times New Roman" w:hAnsi="Times New Roman" w:cs="Times New Roman"/>
          <w:sz w:val="28"/>
          <w:szCs w:val="28"/>
          <w:lang w:val="uk-UA"/>
        </w:rPr>
        <w:t xml:space="preserve">    </w:t>
      </w:r>
    </w:p>
    <w:p w:rsidR="007C3092" w:rsidRDefault="007C3092" w:rsidP="007C3092">
      <w:pPr>
        <w:spacing w:line="360" w:lineRule="auto"/>
        <w:ind w:left="360"/>
        <w:rPr>
          <w:rFonts w:ascii="Times New Roman" w:hAnsi="Times New Roman" w:cs="Times New Roman"/>
          <w:sz w:val="28"/>
          <w:szCs w:val="28"/>
          <w:lang w:val="en-US"/>
        </w:rPr>
      </w:pPr>
      <w:r>
        <w:rPr>
          <w:rFonts w:ascii="Times New Roman" w:hAnsi="Times New Roman" w:cs="Times New Roman"/>
          <w:sz w:val="28"/>
          <w:szCs w:val="28"/>
          <w:lang w:val="en-US"/>
        </w:rPr>
        <w:t xml:space="preserve">       The current level of international academic and scientific </w:t>
      </w:r>
      <w:proofErr w:type="gramStart"/>
      <w:r>
        <w:rPr>
          <w:rFonts w:ascii="Times New Roman" w:hAnsi="Times New Roman" w:cs="Times New Roman"/>
          <w:sz w:val="28"/>
          <w:szCs w:val="28"/>
          <w:lang w:val="en-US"/>
        </w:rPr>
        <w:t>interaction  poses</w:t>
      </w:r>
      <w:proofErr w:type="gramEnd"/>
      <w:r>
        <w:rPr>
          <w:rFonts w:ascii="Times New Roman" w:hAnsi="Times New Roman" w:cs="Times New Roman"/>
          <w:sz w:val="28"/>
          <w:szCs w:val="28"/>
          <w:lang w:val="en-US"/>
        </w:rPr>
        <w:t xml:space="preserve"> new challenges before medical students and  ESP programs should be based on the principles which ensure the effectiveness of learning. </w:t>
      </w:r>
      <w:proofErr w:type="gramStart"/>
      <w:r>
        <w:rPr>
          <w:rFonts w:ascii="Times New Roman" w:hAnsi="Times New Roman" w:cs="Times New Roman"/>
          <w:sz w:val="28"/>
          <w:szCs w:val="28"/>
          <w:lang w:val="en-US"/>
        </w:rPr>
        <w:t>For a medical specialty ‘Physical therapy.</w:t>
      </w:r>
      <w:proofErr w:type="gram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Ergotherapy</w:t>
      </w:r>
      <w:proofErr w:type="spellEnd"/>
      <w:r>
        <w:rPr>
          <w:rFonts w:ascii="Times New Roman" w:hAnsi="Times New Roman" w:cs="Times New Roman"/>
          <w:sz w:val="28"/>
          <w:szCs w:val="28"/>
          <w:lang w:val="en-US"/>
        </w:rPr>
        <w:t xml:space="preserve">’ the principle of ‘recycling’ of the vocabulary material should be implemented in the program. It means that some vocabulary items which are of crucial importance for maintaining </w:t>
      </w:r>
      <w:proofErr w:type="gramStart"/>
      <w:r>
        <w:rPr>
          <w:rFonts w:ascii="Times New Roman" w:hAnsi="Times New Roman" w:cs="Times New Roman"/>
          <w:sz w:val="28"/>
          <w:szCs w:val="28"/>
          <w:lang w:val="en-US"/>
        </w:rPr>
        <w:t>interaction  should</w:t>
      </w:r>
      <w:proofErr w:type="gramEnd"/>
      <w:r>
        <w:rPr>
          <w:rFonts w:ascii="Times New Roman" w:hAnsi="Times New Roman" w:cs="Times New Roman"/>
          <w:sz w:val="28"/>
          <w:szCs w:val="28"/>
          <w:lang w:val="en-US"/>
        </w:rPr>
        <w:t xml:space="preserve"> be studied  not  in one exercise but be restudied in several activities. Working on the texts dealing with the topic ‘The work of a physiotherapist’ students identify the type of questions in exercises. They decide if it is a patient-centered question, a family - / work – related question, a closed question or an open question and prove their statements. . Students write down the questions the cues for which have already been given: What think the problem? Could describe what happen to me? </w:t>
      </w:r>
      <w:proofErr w:type="gramStart"/>
      <w:r>
        <w:rPr>
          <w:rFonts w:ascii="Times New Roman" w:hAnsi="Times New Roman" w:cs="Times New Roman"/>
          <w:sz w:val="28"/>
          <w:szCs w:val="28"/>
          <w:lang w:val="en-US"/>
        </w:rPr>
        <w:t>Where  hurt</w:t>
      </w:r>
      <w:proofErr w:type="gramEnd"/>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a</w:t>
      </w:r>
      <w:proofErr w:type="gramEnd"/>
      <w:r>
        <w:rPr>
          <w:rFonts w:ascii="Times New Roman" w:hAnsi="Times New Roman" w:cs="Times New Roman"/>
          <w:sz w:val="28"/>
          <w:szCs w:val="28"/>
          <w:lang w:val="en-US"/>
        </w:rPr>
        <w:t xml:space="preserve"> high pressure?  How long you have this pain? Where work? Relatives ever suffer from angina pectoris? What else you concern about? </w:t>
      </w:r>
      <w:proofErr w:type="gramStart"/>
      <w:r>
        <w:rPr>
          <w:rFonts w:ascii="Times New Roman" w:hAnsi="Times New Roman" w:cs="Times New Roman"/>
          <w:sz w:val="28"/>
          <w:szCs w:val="28"/>
          <w:lang w:val="en-US"/>
        </w:rPr>
        <w:t>pain</w:t>
      </w:r>
      <w:proofErr w:type="gramEnd"/>
      <w:r>
        <w:rPr>
          <w:rFonts w:ascii="Times New Roman" w:hAnsi="Times New Roman" w:cs="Times New Roman"/>
          <w:sz w:val="28"/>
          <w:szCs w:val="28"/>
          <w:lang w:val="en-US"/>
        </w:rPr>
        <w:t xml:space="preserve"> start on  physical exertion? Have much physical work recently?  Then students A and B take turns taking   medical histories of different patients. Students are asked to be patient-</w:t>
      </w:r>
      <w:proofErr w:type="gramStart"/>
      <w:r>
        <w:rPr>
          <w:rFonts w:ascii="Times New Roman" w:hAnsi="Times New Roman" w:cs="Times New Roman"/>
          <w:sz w:val="28"/>
          <w:szCs w:val="28"/>
          <w:lang w:val="en-US"/>
        </w:rPr>
        <w:t>centered  and</w:t>
      </w:r>
      <w:proofErr w:type="gramEnd"/>
      <w:r>
        <w:rPr>
          <w:rFonts w:ascii="Times New Roman" w:hAnsi="Times New Roman" w:cs="Times New Roman"/>
          <w:sz w:val="28"/>
          <w:szCs w:val="28"/>
          <w:lang w:val="en-US"/>
        </w:rPr>
        <w:t xml:space="preserve"> ask open questions. </w:t>
      </w:r>
      <w:r>
        <w:rPr>
          <w:rFonts w:ascii="Times New Roman" w:hAnsi="Times New Roman" w:cs="Times New Roman"/>
          <w:i/>
          <w:sz w:val="28"/>
          <w:szCs w:val="28"/>
          <w:lang w:val="en-US"/>
        </w:rPr>
        <w:t>Situation №1:</w:t>
      </w:r>
      <w:r>
        <w:rPr>
          <w:rFonts w:ascii="Times New Roman" w:hAnsi="Times New Roman" w:cs="Times New Roman"/>
          <w:sz w:val="28"/>
          <w:szCs w:val="28"/>
          <w:lang w:val="en-US"/>
        </w:rPr>
        <w:t xml:space="preserve"> Mr. Smith presents with his mother, who has been suffering forgetting things and wandering off on her own</w:t>
      </w:r>
      <w:r>
        <w:rPr>
          <w:rFonts w:ascii="Times New Roman" w:hAnsi="Times New Roman" w:cs="Times New Roman"/>
          <w:i/>
          <w:sz w:val="28"/>
          <w:szCs w:val="28"/>
          <w:lang w:val="en-US"/>
        </w:rPr>
        <w:t>. Situation №2</w:t>
      </w:r>
      <w:r>
        <w:rPr>
          <w:rFonts w:ascii="Times New Roman" w:hAnsi="Times New Roman" w:cs="Times New Roman"/>
          <w:sz w:val="28"/>
          <w:szCs w:val="28"/>
          <w:lang w:val="en-US"/>
        </w:rPr>
        <w:t xml:space="preserve">: Mr. Print presents with his sister, who has been suffering a coronary heart disease.  Then student C gives feedback about these interviews. He is writing notes when he is listening and decides whether the patients are at risk or not. Students work in groups. They are discussing different clinical cases from a </w:t>
      </w:r>
      <w:r>
        <w:rPr>
          <w:rFonts w:ascii="Times New Roman" w:hAnsi="Times New Roman" w:cs="Times New Roman"/>
          <w:sz w:val="28"/>
          <w:szCs w:val="28"/>
          <w:lang w:val="en-US"/>
        </w:rPr>
        <w:lastRenderedPageBreak/>
        <w:t xml:space="preserve">course-book and then they are asked to give examples from their own or their group mates’ experience, bearing in mind confidentiality. </w:t>
      </w:r>
    </w:p>
    <w:p w:rsidR="007C3092" w:rsidRDefault="007C3092" w:rsidP="007C3092">
      <w:pPr>
        <w:spacing w:line="360" w:lineRule="auto"/>
        <w:ind w:left="360"/>
        <w:rPr>
          <w:rFonts w:ascii="Times New Roman" w:hAnsi="Times New Roman" w:cs="Times New Roman"/>
          <w:sz w:val="28"/>
          <w:szCs w:val="28"/>
          <w:lang w:val="en-US"/>
        </w:rPr>
      </w:pPr>
      <w:r>
        <w:rPr>
          <w:rFonts w:ascii="Times New Roman" w:hAnsi="Times New Roman" w:cs="Times New Roman"/>
          <w:sz w:val="28"/>
          <w:szCs w:val="28"/>
          <w:lang w:val="en-US"/>
        </w:rPr>
        <w:t xml:space="preserve">        An understanding of phrasal verbs is another feature of colloquial English that will help the future doctors interpret and understand the patient. Before practicing  a role-play in taking a history student A (doctor) and student B (patient) should try to use the phrasal verbs ( for example, get: down, back, at, into, over ,on, off, through to) in their vocabulary practice: 1. He feels as if all the world is getting…… him all the time. 2. Very often the family and relatives get me … 3. My brother got …..</w:t>
      </w:r>
      <w:proofErr w:type="gramStart"/>
      <w:r>
        <w:rPr>
          <w:rFonts w:ascii="Times New Roman" w:hAnsi="Times New Roman" w:cs="Times New Roman"/>
          <w:sz w:val="28"/>
          <w:szCs w:val="28"/>
          <w:lang w:val="en-US"/>
        </w:rPr>
        <w:t>his</w:t>
      </w:r>
      <w:proofErr w:type="gramEnd"/>
      <w:r>
        <w:rPr>
          <w:rFonts w:ascii="Times New Roman" w:hAnsi="Times New Roman" w:cs="Times New Roman"/>
          <w:sz w:val="28"/>
          <w:szCs w:val="28"/>
          <w:lang w:val="en-US"/>
        </w:rPr>
        <w:t xml:space="preserve"> depression slowly. 4. Her depression got her friend …..</w:t>
      </w:r>
      <w:proofErr w:type="gramStart"/>
      <w:r>
        <w:rPr>
          <w:rFonts w:ascii="Times New Roman" w:hAnsi="Times New Roman" w:cs="Times New Roman"/>
          <w:sz w:val="28"/>
          <w:szCs w:val="28"/>
          <w:lang w:val="en-US"/>
        </w:rPr>
        <w:t>a</w:t>
      </w:r>
      <w:proofErr w:type="gramEnd"/>
      <w:r>
        <w:rPr>
          <w:rFonts w:ascii="Times New Roman" w:hAnsi="Times New Roman" w:cs="Times New Roman"/>
          <w:sz w:val="28"/>
          <w:szCs w:val="28"/>
          <w:lang w:val="en-US"/>
        </w:rPr>
        <w:t xml:space="preserve"> bad mood too. 5. Everything is getting … her nerves just now.6. She’ll get …on her feet quickly.7. Will I be able to get …work in a month? </w:t>
      </w:r>
    </w:p>
    <w:p w:rsidR="007C3092" w:rsidRDefault="007C3092" w:rsidP="007C3092">
      <w:pPr>
        <w:spacing w:line="360" w:lineRule="auto"/>
        <w:ind w:left="360"/>
        <w:rPr>
          <w:rFonts w:ascii="Times New Roman" w:hAnsi="Times New Roman" w:cs="Times New Roman"/>
          <w:sz w:val="28"/>
          <w:szCs w:val="28"/>
          <w:lang w:val="en-US"/>
        </w:rPr>
      </w:pPr>
      <w:r>
        <w:rPr>
          <w:rFonts w:ascii="Times New Roman" w:hAnsi="Times New Roman" w:cs="Times New Roman"/>
          <w:sz w:val="28"/>
          <w:szCs w:val="28"/>
          <w:lang w:val="en-US"/>
        </w:rPr>
        <w:t xml:space="preserve">       While working on the text </w:t>
      </w:r>
      <w:proofErr w:type="gramStart"/>
      <w:r>
        <w:rPr>
          <w:rFonts w:ascii="Times New Roman" w:hAnsi="Times New Roman" w:cs="Times New Roman"/>
          <w:sz w:val="28"/>
          <w:szCs w:val="28"/>
          <w:lang w:val="en-US"/>
        </w:rPr>
        <w:t>‘ Rehabilitation</w:t>
      </w:r>
      <w:proofErr w:type="gramEnd"/>
      <w:r>
        <w:rPr>
          <w:rFonts w:ascii="Times New Roman" w:hAnsi="Times New Roman" w:cs="Times New Roman"/>
          <w:sz w:val="28"/>
          <w:szCs w:val="28"/>
          <w:lang w:val="en-US"/>
        </w:rPr>
        <w:t xml:space="preserve"> ‘ [ 1, p. 47 ] one student is asked to mime   the statements, the other ones try to guess : </w:t>
      </w:r>
      <w:r>
        <w:rPr>
          <w:rFonts w:ascii="Times New Roman" w:hAnsi="Times New Roman" w:cs="Times New Roman"/>
          <w:i/>
          <w:sz w:val="28"/>
          <w:szCs w:val="28"/>
          <w:lang w:val="en-US"/>
        </w:rPr>
        <w:t xml:space="preserve">I think I’ve pulled a muscle in my leg. I’ve got cramp all down this leg. I’m dying of thirst. </w:t>
      </w:r>
      <w:r>
        <w:rPr>
          <w:rFonts w:ascii="Times New Roman" w:hAnsi="Times New Roman" w:cs="Times New Roman"/>
          <w:sz w:val="28"/>
          <w:szCs w:val="28"/>
          <w:lang w:val="en-US"/>
        </w:rPr>
        <w:t xml:space="preserve">To make the work on the text effective students should do </w:t>
      </w:r>
      <w:proofErr w:type="gramStart"/>
      <w:r>
        <w:rPr>
          <w:rFonts w:ascii="Times New Roman" w:hAnsi="Times New Roman" w:cs="Times New Roman"/>
          <w:sz w:val="28"/>
          <w:szCs w:val="28"/>
          <w:lang w:val="en-US"/>
        </w:rPr>
        <w:t>‘ a</w:t>
      </w:r>
      <w:proofErr w:type="gramEnd"/>
      <w:r>
        <w:rPr>
          <w:rFonts w:ascii="Times New Roman" w:hAnsi="Times New Roman" w:cs="Times New Roman"/>
          <w:sz w:val="28"/>
          <w:szCs w:val="28"/>
          <w:lang w:val="en-US"/>
        </w:rPr>
        <w:t xml:space="preserve"> cycle ‘ of tasks  in which they work with the same vocabulary items mastering and perfecting their acquisition. One of them is the activity of finding words or phrases with </w:t>
      </w:r>
      <w:proofErr w:type="gramStart"/>
      <w:r>
        <w:rPr>
          <w:rFonts w:ascii="Times New Roman" w:hAnsi="Times New Roman" w:cs="Times New Roman"/>
          <w:sz w:val="28"/>
          <w:szCs w:val="28"/>
          <w:lang w:val="en-US"/>
        </w:rPr>
        <w:t>similar  meaning</w:t>
      </w:r>
      <w:proofErr w:type="gramEnd"/>
      <w:r>
        <w:rPr>
          <w:rFonts w:ascii="Times New Roman" w:hAnsi="Times New Roman" w:cs="Times New Roman"/>
          <w:sz w:val="28"/>
          <w:szCs w:val="28"/>
          <w:lang w:val="en-US"/>
        </w:rPr>
        <w:t xml:space="preserve">  : object of efforts or ambition (</w:t>
      </w:r>
      <w:r>
        <w:rPr>
          <w:rFonts w:ascii="Times New Roman" w:hAnsi="Times New Roman" w:cs="Times New Roman"/>
          <w:i/>
          <w:sz w:val="28"/>
          <w:szCs w:val="28"/>
          <w:lang w:val="en-US"/>
        </w:rPr>
        <w:t xml:space="preserve"> goal</w:t>
      </w:r>
      <w:r>
        <w:rPr>
          <w:rFonts w:ascii="Times New Roman" w:hAnsi="Times New Roman" w:cs="Times New Roman"/>
          <w:sz w:val="28"/>
          <w:szCs w:val="28"/>
          <w:lang w:val="en-US"/>
        </w:rPr>
        <w:t>),  having a regular pattern or style (</w:t>
      </w:r>
      <w:r>
        <w:rPr>
          <w:rFonts w:ascii="Times New Roman" w:hAnsi="Times New Roman" w:cs="Times New Roman"/>
          <w:i/>
          <w:sz w:val="28"/>
          <w:szCs w:val="28"/>
          <w:lang w:val="en-US"/>
        </w:rPr>
        <w:t>consistent)</w:t>
      </w:r>
      <w:r>
        <w:rPr>
          <w:rFonts w:ascii="Times New Roman" w:hAnsi="Times New Roman" w:cs="Times New Roman"/>
          <w:sz w:val="28"/>
          <w:szCs w:val="28"/>
          <w:lang w:val="en-US"/>
        </w:rPr>
        <w:t xml:space="preserve">,  have as a plan or intention ( </w:t>
      </w:r>
      <w:r>
        <w:rPr>
          <w:rFonts w:ascii="Times New Roman" w:hAnsi="Times New Roman" w:cs="Times New Roman"/>
          <w:i/>
          <w:sz w:val="28"/>
          <w:szCs w:val="28"/>
          <w:lang w:val="en-US"/>
        </w:rPr>
        <w:t>to aim at</w:t>
      </w:r>
      <w:r>
        <w:rPr>
          <w:rFonts w:ascii="Times New Roman" w:hAnsi="Times New Roman" w:cs="Times New Roman"/>
          <w:sz w:val="28"/>
          <w:szCs w:val="28"/>
          <w:lang w:val="en-US"/>
        </w:rPr>
        <w:t xml:space="preserve">), make well or normal again, bring back to a former condition ( </w:t>
      </w:r>
      <w:r>
        <w:rPr>
          <w:rFonts w:ascii="Times New Roman" w:hAnsi="Times New Roman" w:cs="Times New Roman"/>
          <w:i/>
          <w:sz w:val="28"/>
          <w:szCs w:val="28"/>
          <w:lang w:val="en-US"/>
        </w:rPr>
        <w:t>to restore</w:t>
      </w:r>
      <w:r>
        <w:rPr>
          <w:rFonts w:ascii="Times New Roman" w:hAnsi="Times New Roman" w:cs="Times New Roman"/>
          <w:sz w:val="28"/>
          <w:szCs w:val="28"/>
          <w:lang w:val="en-US"/>
        </w:rPr>
        <w:t>).</w:t>
      </w:r>
    </w:p>
    <w:p w:rsidR="007C3092" w:rsidRDefault="007C3092" w:rsidP="007C3092">
      <w:pPr>
        <w:spacing w:line="360" w:lineRule="auto"/>
        <w:ind w:left="360"/>
        <w:rPr>
          <w:rFonts w:ascii="Times New Roman" w:hAnsi="Times New Roman" w:cs="Times New Roman"/>
          <w:sz w:val="28"/>
          <w:szCs w:val="28"/>
          <w:lang w:val="en-US"/>
        </w:rPr>
      </w:pPr>
      <w:r>
        <w:rPr>
          <w:rFonts w:ascii="Times New Roman" w:hAnsi="Times New Roman" w:cs="Times New Roman"/>
          <w:sz w:val="28"/>
          <w:szCs w:val="28"/>
          <w:lang w:val="en-US"/>
        </w:rPr>
        <w:t xml:space="preserve">          Then students listen to the conversation between the doctor and the patient. The task is to map patient’s and doctor’s attitude as the conversation progresses by numbering:  </w:t>
      </w:r>
      <w:r>
        <w:rPr>
          <w:rFonts w:ascii="Times New Roman" w:hAnsi="Times New Roman" w:cs="Times New Roman"/>
          <w:i/>
          <w:sz w:val="28"/>
          <w:szCs w:val="28"/>
          <w:lang w:val="en-US"/>
        </w:rPr>
        <w:t xml:space="preserve">desperate, annoyed, uncooperative, irresponsible, friendly, </w:t>
      </w:r>
      <w:proofErr w:type="gramStart"/>
      <w:r>
        <w:rPr>
          <w:rFonts w:ascii="Times New Roman" w:hAnsi="Times New Roman" w:cs="Times New Roman"/>
          <w:i/>
          <w:sz w:val="28"/>
          <w:szCs w:val="28"/>
          <w:lang w:val="en-US"/>
        </w:rPr>
        <w:t>patient ,cooperative</w:t>
      </w:r>
      <w:proofErr w:type="gramEnd"/>
      <w:r>
        <w:rPr>
          <w:rFonts w:ascii="Times New Roman" w:hAnsi="Times New Roman" w:cs="Times New Roman"/>
          <w:i/>
          <w:sz w:val="28"/>
          <w:szCs w:val="28"/>
          <w:lang w:val="en-US"/>
        </w:rPr>
        <w:t>, calm</w:t>
      </w:r>
      <w:r>
        <w:rPr>
          <w:rFonts w:ascii="Times New Roman" w:hAnsi="Times New Roman" w:cs="Times New Roman"/>
          <w:sz w:val="28"/>
          <w:szCs w:val="28"/>
          <w:lang w:val="en-US"/>
        </w:rPr>
        <w:t xml:space="preserve"> and</w:t>
      </w:r>
      <w:r>
        <w:rPr>
          <w:rFonts w:ascii="Times New Roman" w:hAnsi="Times New Roman" w:cs="Times New Roman"/>
          <w:i/>
          <w:sz w:val="28"/>
          <w:szCs w:val="28"/>
          <w:lang w:val="en-US"/>
        </w:rPr>
        <w:t xml:space="preserve"> persuasive</w:t>
      </w:r>
      <w:r>
        <w:rPr>
          <w:rFonts w:ascii="Times New Roman" w:hAnsi="Times New Roman" w:cs="Times New Roman"/>
          <w:sz w:val="28"/>
          <w:szCs w:val="28"/>
          <w:lang w:val="en-US"/>
        </w:rPr>
        <w:t xml:space="preserve">. Then students make a logical analysis of the information presented in a text. Dividing a text into clusters might be done in a graphic form like stairs which lead to the pyramid. The most important facts are located on the top of the pyramid, while less important ones form its bottom. In guessing techniques development we pay attention of the learners to prefixes, suffixes and roots which are known to </w:t>
      </w:r>
      <w:r>
        <w:rPr>
          <w:rFonts w:ascii="Times New Roman" w:hAnsi="Times New Roman" w:cs="Times New Roman"/>
          <w:sz w:val="28"/>
          <w:szCs w:val="28"/>
          <w:lang w:val="en-US"/>
        </w:rPr>
        <w:lastRenderedPageBreak/>
        <w:t>them, we ask them to make a sentence shorter</w:t>
      </w:r>
      <w:proofErr w:type="gramStart"/>
      <w:r>
        <w:rPr>
          <w:rFonts w:ascii="Times New Roman" w:hAnsi="Times New Roman" w:cs="Times New Roman"/>
          <w:sz w:val="28"/>
          <w:szCs w:val="28"/>
          <w:lang w:val="en-US"/>
        </w:rPr>
        <w:t>,  join</w:t>
      </w:r>
      <w:proofErr w:type="gramEnd"/>
      <w:r>
        <w:rPr>
          <w:rFonts w:ascii="Times New Roman" w:hAnsi="Times New Roman" w:cs="Times New Roman"/>
          <w:sz w:val="28"/>
          <w:szCs w:val="28"/>
          <w:lang w:val="en-US"/>
        </w:rPr>
        <w:t xml:space="preserve"> two or more sentences into one  or paraphrase a sentence using synonyms. Also a lot of information can be elicited from a context when the </w:t>
      </w:r>
      <w:proofErr w:type="gramStart"/>
      <w:r>
        <w:rPr>
          <w:rFonts w:ascii="Times New Roman" w:hAnsi="Times New Roman" w:cs="Times New Roman"/>
          <w:sz w:val="28"/>
          <w:szCs w:val="28"/>
          <w:lang w:val="en-US"/>
        </w:rPr>
        <w:t>learners  guess</w:t>
      </w:r>
      <w:proofErr w:type="gramEnd"/>
      <w:r>
        <w:rPr>
          <w:rFonts w:ascii="Times New Roman" w:hAnsi="Times New Roman" w:cs="Times New Roman"/>
          <w:sz w:val="28"/>
          <w:szCs w:val="28"/>
          <w:lang w:val="en-US"/>
        </w:rPr>
        <w:t xml:space="preserve"> the meaning of the unknown words while  answering the teacher’s questions: e.g. </w:t>
      </w:r>
      <w:r>
        <w:rPr>
          <w:rFonts w:ascii="Times New Roman" w:hAnsi="Times New Roman" w:cs="Times New Roman"/>
          <w:i/>
          <w:sz w:val="28"/>
          <w:szCs w:val="28"/>
          <w:lang w:val="en-US"/>
        </w:rPr>
        <w:t>My friend is all thumbs</w:t>
      </w:r>
      <w:r>
        <w:rPr>
          <w:rFonts w:ascii="Times New Roman" w:hAnsi="Times New Roman" w:cs="Times New Roman"/>
          <w:sz w:val="28"/>
          <w:szCs w:val="28"/>
          <w:lang w:val="en-US"/>
        </w:rPr>
        <w:t xml:space="preserve">.  How can we characterize a person if he or she is clumsy and awkward and his/her movements are out of balance? </w:t>
      </w:r>
      <w:proofErr w:type="gramStart"/>
      <w:r>
        <w:rPr>
          <w:rFonts w:ascii="Times New Roman" w:hAnsi="Times New Roman" w:cs="Times New Roman"/>
          <w:sz w:val="28"/>
          <w:szCs w:val="28"/>
          <w:lang w:val="en-US"/>
        </w:rPr>
        <w:t>e.g</w:t>
      </w:r>
      <w:proofErr w:type="gramEnd"/>
      <w:r>
        <w:rPr>
          <w:rFonts w:ascii="Times New Roman" w:hAnsi="Times New Roman" w:cs="Times New Roman"/>
          <w:sz w:val="28"/>
          <w:szCs w:val="28"/>
          <w:lang w:val="en-US"/>
        </w:rPr>
        <w:t xml:space="preserve">. </w:t>
      </w:r>
      <w:r>
        <w:rPr>
          <w:rFonts w:ascii="Times New Roman" w:hAnsi="Times New Roman" w:cs="Times New Roman"/>
          <w:i/>
          <w:sz w:val="28"/>
          <w:szCs w:val="28"/>
          <w:lang w:val="en-US"/>
        </w:rPr>
        <w:t>My brother is very brainy</w:t>
      </w:r>
      <w:r>
        <w:rPr>
          <w:rFonts w:ascii="Times New Roman" w:hAnsi="Times New Roman" w:cs="Times New Roman"/>
          <w:sz w:val="28"/>
          <w:szCs w:val="28"/>
          <w:lang w:val="en-US"/>
        </w:rPr>
        <w:t xml:space="preserve">. Can you guess the meaning of the adjective if </w:t>
      </w:r>
      <w:proofErr w:type="gramStart"/>
      <w:r>
        <w:rPr>
          <w:rFonts w:ascii="Times New Roman" w:hAnsi="Times New Roman" w:cs="Times New Roman"/>
          <w:sz w:val="28"/>
          <w:szCs w:val="28"/>
          <w:lang w:val="en-US"/>
        </w:rPr>
        <w:t>the  brainy</w:t>
      </w:r>
      <w:proofErr w:type="gramEnd"/>
      <w:r>
        <w:rPr>
          <w:rFonts w:ascii="Times New Roman" w:hAnsi="Times New Roman" w:cs="Times New Roman"/>
          <w:sz w:val="28"/>
          <w:szCs w:val="28"/>
          <w:lang w:val="en-US"/>
        </w:rPr>
        <w:t xml:space="preserve"> person  is smart, clever and  intelligent? Do you </w:t>
      </w:r>
      <w:proofErr w:type="gramStart"/>
      <w:r>
        <w:rPr>
          <w:rFonts w:ascii="Times New Roman" w:hAnsi="Times New Roman" w:cs="Times New Roman"/>
          <w:sz w:val="28"/>
          <w:szCs w:val="28"/>
          <w:lang w:val="en-US"/>
        </w:rPr>
        <w:t>associate  this</w:t>
      </w:r>
      <w:proofErr w:type="gramEnd"/>
      <w:r>
        <w:rPr>
          <w:rFonts w:ascii="Times New Roman" w:hAnsi="Times New Roman" w:cs="Times New Roman"/>
          <w:sz w:val="28"/>
          <w:szCs w:val="28"/>
          <w:lang w:val="en-US"/>
        </w:rPr>
        <w:t xml:space="preserve"> word with the person’s brain? What are the </w:t>
      </w:r>
      <w:proofErr w:type="gramStart"/>
      <w:r>
        <w:rPr>
          <w:rFonts w:ascii="Times New Roman" w:hAnsi="Times New Roman" w:cs="Times New Roman"/>
          <w:sz w:val="28"/>
          <w:szCs w:val="28"/>
          <w:lang w:val="en-US"/>
        </w:rPr>
        <w:t>functions  of</w:t>
      </w:r>
      <w:proofErr w:type="gramEnd"/>
      <w:r>
        <w:rPr>
          <w:rFonts w:ascii="Times New Roman" w:hAnsi="Times New Roman" w:cs="Times New Roman"/>
          <w:sz w:val="28"/>
          <w:szCs w:val="28"/>
          <w:lang w:val="en-US"/>
        </w:rPr>
        <w:t xml:space="preserve"> the brain? </w:t>
      </w:r>
      <w:proofErr w:type="gramStart"/>
      <w:r>
        <w:rPr>
          <w:rFonts w:ascii="Times New Roman" w:hAnsi="Times New Roman" w:cs="Times New Roman"/>
          <w:sz w:val="28"/>
          <w:szCs w:val="28"/>
          <w:lang w:val="en-US"/>
        </w:rPr>
        <w:t>e.g</w:t>
      </w:r>
      <w:proofErr w:type="gramEnd"/>
      <w:r>
        <w:rPr>
          <w:rFonts w:ascii="Times New Roman" w:hAnsi="Times New Roman" w:cs="Times New Roman"/>
          <w:sz w:val="28"/>
          <w:szCs w:val="28"/>
          <w:lang w:val="en-US"/>
        </w:rPr>
        <w:t xml:space="preserve">. </w:t>
      </w:r>
      <w:r>
        <w:rPr>
          <w:rFonts w:ascii="Times New Roman" w:hAnsi="Times New Roman" w:cs="Times New Roman"/>
          <w:i/>
          <w:sz w:val="28"/>
          <w:szCs w:val="28"/>
          <w:lang w:val="en-US"/>
        </w:rPr>
        <w:t xml:space="preserve">This man is long in the tooth. </w:t>
      </w:r>
      <w:r>
        <w:rPr>
          <w:rFonts w:ascii="Times New Roman" w:hAnsi="Times New Roman" w:cs="Times New Roman"/>
          <w:sz w:val="28"/>
          <w:szCs w:val="28"/>
          <w:lang w:val="en-US"/>
        </w:rPr>
        <w:t xml:space="preserve">This person has lived a long life, he is very experienced. He has travelled a lot. He has visited a lot of countries. Can you guess the meaning of this idiom? </w:t>
      </w:r>
      <w:proofErr w:type="gramStart"/>
      <w:r>
        <w:rPr>
          <w:rFonts w:ascii="Times New Roman" w:hAnsi="Times New Roman" w:cs="Times New Roman"/>
          <w:sz w:val="28"/>
          <w:szCs w:val="28"/>
          <w:lang w:val="en-US"/>
        </w:rPr>
        <w:t>e.g</w:t>
      </w:r>
      <w:proofErr w:type="gramEnd"/>
      <w:r>
        <w:rPr>
          <w:rFonts w:ascii="Times New Roman" w:hAnsi="Times New Roman" w:cs="Times New Roman"/>
          <w:sz w:val="28"/>
          <w:szCs w:val="28"/>
          <w:lang w:val="en-US"/>
        </w:rPr>
        <w:t xml:space="preserve">. </w:t>
      </w:r>
      <w:r>
        <w:rPr>
          <w:rFonts w:ascii="Times New Roman" w:hAnsi="Times New Roman" w:cs="Times New Roman"/>
          <w:i/>
          <w:sz w:val="28"/>
          <w:szCs w:val="28"/>
          <w:lang w:val="en-US"/>
        </w:rPr>
        <w:t>The patient’s speech is very thick</w:t>
      </w:r>
      <w:r>
        <w:rPr>
          <w:rFonts w:ascii="Times New Roman" w:hAnsi="Times New Roman" w:cs="Times New Roman"/>
          <w:sz w:val="28"/>
          <w:szCs w:val="28"/>
          <w:lang w:val="en-US"/>
        </w:rPr>
        <w:t xml:space="preserve">. The person speaks very slowly. The doctor can hardly understand him. The words are not clearly pronounced. Can you guess the meaning of the word </w:t>
      </w:r>
      <w:proofErr w:type="gramStart"/>
      <w:r>
        <w:rPr>
          <w:rFonts w:ascii="Times New Roman" w:hAnsi="Times New Roman" w:cs="Times New Roman"/>
          <w:i/>
          <w:sz w:val="28"/>
          <w:szCs w:val="28"/>
          <w:lang w:val="en-US"/>
        </w:rPr>
        <w:t xml:space="preserve">thick </w:t>
      </w:r>
      <w:r>
        <w:rPr>
          <w:rFonts w:ascii="Times New Roman" w:hAnsi="Times New Roman" w:cs="Times New Roman"/>
          <w:sz w:val="28"/>
          <w:szCs w:val="28"/>
          <w:lang w:val="en-US"/>
        </w:rPr>
        <w:t xml:space="preserve"> in</w:t>
      </w:r>
      <w:proofErr w:type="gramEnd"/>
      <w:r>
        <w:rPr>
          <w:rFonts w:ascii="Times New Roman" w:hAnsi="Times New Roman" w:cs="Times New Roman"/>
          <w:sz w:val="28"/>
          <w:szCs w:val="28"/>
          <w:lang w:val="en-US"/>
        </w:rPr>
        <w:t xml:space="preserve"> this context? </w:t>
      </w:r>
      <w:proofErr w:type="gramStart"/>
      <w:r>
        <w:rPr>
          <w:rFonts w:ascii="Times New Roman" w:hAnsi="Times New Roman" w:cs="Times New Roman"/>
          <w:sz w:val="28"/>
          <w:szCs w:val="28"/>
          <w:lang w:val="en-US"/>
        </w:rPr>
        <w:t>e.g</w:t>
      </w:r>
      <w:proofErr w:type="gramEnd"/>
      <w:r>
        <w:rPr>
          <w:rFonts w:ascii="Times New Roman" w:hAnsi="Times New Roman" w:cs="Times New Roman"/>
          <w:sz w:val="28"/>
          <w:szCs w:val="28"/>
          <w:lang w:val="en-US"/>
        </w:rPr>
        <w:t xml:space="preserve">. </w:t>
      </w:r>
      <w:r>
        <w:rPr>
          <w:rFonts w:ascii="Times New Roman" w:hAnsi="Times New Roman" w:cs="Times New Roman"/>
          <w:i/>
          <w:sz w:val="28"/>
          <w:szCs w:val="28"/>
          <w:lang w:val="en-US"/>
        </w:rPr>
        <w:t xml:space="preserve">Some of my relatives are very nosy. </w:t>
      </w:r>
      <w:r>
        <w:rPr>
          <w:rFonts w:ascii="Times New Roman" w:hAnsi="Times New Roman" w:cs="Times New Roman"/>
          <w:sz w:val="28"/>
          <w:szCs w:val="28"/>
          <w:lang w:val="en-US"/>
        </w:rPr>
        <w:t xml:space="preserve">They want to know everything about my life, my family, </w:t>
      </w:r>
      <w:proofErr w:type="gramStart"/>
      <w:r>
        <w:rPr>
          <w:rFonts w:ascii="Times New Roman" w:hAnsi="Times New Roman" w:cs="Times New Roman"/>
          <w:sz w:val="28"/>
          <w:szCs w:val="28"/>
          <w:lang w:val="en-US"/>
        </w:rPr>
        <w:t>my</w:t>
      </w:r>
      <w:proofErr w:type="gramEnd"/>
      <w:r>
        <w:rPr>
          <w:rFonts w:ascii="Times New Roman" w:hAnsi="Times New Roman" w:cs="Times New Roman"/>
          <w:sz w:val="28"/>
          <w:szCs w:val="28"/>
          <w:lang w:val="en-US"/>
        </w:rPr>
        <w:t xml:space="preserve"> affairs. They are interested in how I </w:t>
      </w:r>
      <w:proofErr w:type="gramStart"/>
      <w:r>
        <w:rPr>
          <w:rFonts w:ascii="Times New Roman" w:hAnsi="Times New Roman" w:cs="Times New Roman"/>
          <w:sz w:val="28"/>
          <w:szCs w:val="28"/>
          <w:lang w:val="en-US"/>
        </w:rPr>
        <w:t>spend  my</w:t>
      </w:r>
      <w:proofErr w:type="gramEnd"/>
      <w:r>
        <w:rPr>
          <w:rFonts w:ascii="Times New Roman" w:hAnsi="Times New Roman" w:cs="Times New Roman"/>
          <w:sz w:val="28"/>
          <w:szCs w:val="28"/>
          <w:lang w:val="en-US"/>
        </w:rPr>
        <w:t xml:space="preserve"> weekend, who I go out with, etc. Can you guess the meaning of the </w:t>
      </w:r>
      <w:proofErr w:type="gramStart"/>
      <w:r>
        <w:rPr>
          <w:rFonts w:ascii="Times New Roman" w:hAnsi="Times New Roman" w:cs="Times New Roman"/>
          <w:sz w:val="28"/>
          <w:szCs w:val="28"/>
          <w:lang w:val="en-US"/>
        </w:rPr>
        <w:t xml:space="preserve">word  </w:t>
      </w:r>
      <w:r>
        <w:rPr>
          <w:rFonts w:ascii="Times New Roman" w:hAnsi="Times New Roman" w:cs="Times New Roman"/>
          <w:i/>
          <w:sz w:val="28"/>
          <w:szCs w:val="28"/>
          <w:lang w:val="en-US"/>
        </w:rPr>
        <w:t>nosy</w:t>
      </w:r>
      <w:proofErr w:type="gramEnd"/>
      <w:r>
        <w:rPr>
          <w:rFonts w:ascii="Times New Roman" w:hAnsi="Times New Roman" w:cs="Times New Roman"/>
          <w:sz w:val="28"/>
          <w:szCs w:val="28"/>
          <w:lang w:val="en-US"/>
        </w:rPr>
        <w:t xml:space="preserve"> that characterizes my  relatives? </w:t>
      </w:r>
      <w:proofErr w:type="gramStart"/>
      <w:r>
        <w:rPr>
          <w:rFonts w:ascii="Times New Roman" w:hAnsi="Times New Roman" w:cs="Times New Roman"/>
          <w:sz w:val="28"/>
          <w:szCs w:val="28"/>
          <w:lang w:val="en-US"/>
        </w:rPr>
        <w:t>e.g</w:t>
      </w:r>
      <w:proofErr w:type="gramEnd"/>
      <w:r>
        <w:rPr>
          <w:rFonts w:ascii="Times New Roman" w:hAnsi="Times New Roman" w:cs="Times New Roman"/>
          <w:sz w:val="28"/>
          <w:szCs w:val="28"/>
          <w:lang w:val="en-US"/>
        </w:rPr>
        <w:t xml:space="preserve">. </w:t>
      </w:r>
      <w:r>
        <w:rPr>
          <w:rFonts w:ascii="Times New Roman" w:hAnsi="Times New Roman" w:cs="Times New Roman"/>
          <w:i/>
          <w:sz w:val="28"/>
          <w:szCs w:val="28"/>
          <w:lang w:val="en-US"/>
        </w:rPr>
        <w:t xml:space="preserve">They  are armed to the teeth. </w:t>
      </w:r>
      <w:r>
        <w:rPr>
          <w:rFonts w:ascii="Times New Roman" w:hAnsi="Times New Roman" w:cs="Times New Roman"/>
          <w:sz w:val="28"/>
          <w:szCs w:val="28"/>
          <w:lang w:val="en-US"/>
        </w:rPr>
        <w:t xml:space="preserve">It means that they have a lot of weapons, a lot of guns, </w:t>
      </w:r>
      <w:proofErr w:type="gramStart"/>
      <w:r>
        <w:rPr>
          <w:rFonts w:ascii="Times New Roman" w:hAnsi="Times New Roman" w:cs="Times New Roman"/>
          <w:sz w:val="28"/>
          <w:szCs w:val="28"/>
          <w:lang w:val="en-US"/>
        </w:rPr>
        <w:t>a</w:t>
      </w:r>
      <w:proofErr w:type="gramEnd"/>
      <w:r>
        <w:rPr>
          <w:rFonts w:ascii="Times New Roman" w:hAnsi="Times New Roman" w:cs="Times New Roman"/>
          <w:sz w:val="28"/>
          <w:szCs w:val="28"/>
          <w:lang w:val="en-US"/>
        </w:rPr>
        <w:t xml:space="preserve"> lot of military equipment. Can you paraphrase this statement? What does this idiom mean? Will you use it in your own context?</w:t>
      </w:r>
    </w:p>
    <w:p w:rsidR="007C3092" w:rsidRDefault="007C3092" w:rsidP="007C309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In </w:t>
      </w:r>
      <w:r w:rsidR="008F4085">
        <w:rPr>
          <w:rFonts w:ascii="Times New Roman" w:hAnsi="Times New Roman" w:cs="Times New Roman"/>
          <w:sz w:val="28"/>
          <w:szCs w:val="28"/>
          <w:lang w:val="en-US"/>
        </w:rPr>
        <w:t xml:space="preserve">mastering the topic </w:t>
      </w:r>
      <w:proofErr w:type="gramStart"/>
      <w:r w:rsidR="008F4085">
        <w:rPr>
          <w:rFonts w:ascii="Times New Roman" w:hAnsi="Times New Roman" w:cs="Times New Roman"/>
          <w:sz w:val="28"/>
          <w:szCs w:val="28"/>
          <w:lang w:val="en-US"/>
        </w:rPr>
        <w:t>‘ Taking</w:t>
      </w:r>
      <w:proofErr w:type="gramEnd"/>
      <w:r w:rsidR="008F4085">
        <w:rPr>
          <w:rFonts w:ascii="Times New Roman" w:hAnsi="Times New Roman" w:cs="Times New Roman"/>
          <w:sz w:val="28"/>
          <w:szCs w:val="28"/>
          <w:lang w:val="en-US"/>
        </w:rPr>
        <w:t xml:space="preserve"> a H</w:t>
      </w:r>
      <w:bookmarkStart w:id="0" w:name="_GoBack"/>
      <w:bookmarkEnd w:id="0"/>
      <w:r>
        <w:rPr>
          <w:rFonts w:ascii="Times New Roman" w:hAnsi="Times New Roman" w:cs="Times New Roman"/>
          <w:sz w:val="28"/>
          <w:szCs w:val="28"/>
          <w:lang w:val="en-US"/>
        </w:rPr>
        <w:t xml:space="preserve">istory’  and practicing  interviews students use the word  SOCRATES as a way of remembering how to judge the nature of a patient’s pain. Each letter </w:t>
      </w:r>
      <w:proofErr w:type="gramStart"/>
      <w:r>
        <w:rPr>
          <w:rFonts w:ascii="Times New Roman" w:hAnsi="Times New Roman" w:cs="Times New Roman"/>
          <w:sz w:val="28"/>
          <w:szCs w:val="28"/>
          <w:lang w:val="en-US"/>
        </w:rPr>
        <w:t>of  SOCRATES</w:t>
      </w:r>
      <w:proofErr w:type="gramEnd"/>
      <w:r>
        <w:rPr>
          <w:rFonts w:ascii="Times New Roman" w:hAnsi="Times New Roman" w:cs="Times New Roman"/>
          <w:sz w:val="28"/>
          <w:szCs w:val="28"/>
          <w:lang w:val="en-US"/>
        </w:rPr>
        <w:t xml:space="preserve"> refers to a word which relates to a question, the words are : </w:t>
      </w:r>
      <w:r>
        <w:rPr>
          <w:rFonts w:ascii="Times New Roman" w:hAnsi="Times New Roman" w:cs="Times New Roman"/>
          <w:b/>
          <w:sz w:val="28"/>
          <w:szCs w:val="28"/>
          <w:lang w:val="en-US"/>
        </w:rPr>
        <w:t>S</w:t>
      </w:r>
      <w:r>
        <w:rPr>
          <w:rFonts w:ascii="Times New Roman" w:hAnsi="Times New Roman" w:cs="Times New Roman"/>
          <w:sz w:val="28"/>
          <w:szCs w:val="28"/>
          <w:lang w:val="en-US"/>
        </w:rPr>
        <w:t xml:space="preserve">ite, </w:t>
      </w:r>
      <w:r>
        <w:rPr>
          <w:rFonts w:ascii="Times New Roman" w:hAnsi="Times New Roman" w:cs="Times New Roman"/>
          <w:b/>
          <w:sz w:val="28"/>
          <w:szCs w:val="28"/>
          <w:lang w:val="en-US"/>
        </w:rPr>
        <w:t>O</w:t>
      </w:r>
      <w:r>
        <w:rPr>
          <w:rFonts w:ascii="Times New Roman" w:hAnsi="Times New Roman" w:cs="Times New Roman"/>
          <w:sz w:val="28"/>
          <w:szCs w:val="28"/>
          <w:lang w:val="en-US"/>
        </w:rPr>
        <w:t xml:space="preserve">nset, </w:t>
      </w:r>
      <w:r>
        <w:rPr>
          <w:rFonts w:ascii="Times New Roman" w:hAnsi="Times New Roman" w:cs="Times New Roman"/>
          <w:b/>
          <w:sz w:val="28"/>
          <w:szCs w:val="28"/>
          <w:lang w:val="en-US"/>
        </w:rPr>
        <w:t>C</w:t>
      </w:r>
      <w:r>
        <w:rPr>
          <w:rFonts w:ascii="Times New Roman" w:hAnsi="Times New Roman" w:cs="Times New Roman"/>
          <w:sz w:val="28"/>
          <w:szCs w:val="28"/>
          <w:lang w:val="en-US"/>
        </w:rPr>
        <w:t xml:space="preserve">haracter, </w:t>
      </w:r>
      <w:r>
        <w:rPr>
          <w:rFonts w:ascii="Times New Roman" w:hAnsi="Times New Roman" w:cs="Times New Roman"/>
          <w:b/>
          <w:sz w:val="28"/>
          <w:szCs w:val="28"/>
          <w:lang w:val="en-US"/>
        </w:rPr>
        <w:t>R</w:t>
      </w:r>
      <w:r>
        <w:rPr>
          <w:rFonts w:ascii="Times New Roman" w:hAnsi="Times New Roman" w:cs="Times New Roman"/>
          <w:sz w:val="28"/>
          <w:szCs w:val="28"/>
          <w:lang w:val="en-US"/>
        </w:rPr>
        <w:t>adiation</w:t>
      </w:r>
      <w:r>
        <w:rPr>
          <w:rFonts w:ascii="Times New Roman" w:hAnsi="Times New Roman" w:cs="Times New Roman"/>
          <w:b/>
          <w:sz w:val="28"/>
          <w:szCs w:val="28"/>
          <w:lang w:val="en-US"/>
        </w:rPr>
        <w:t>, A</w:t>
      </w:r>
      <w:r>
        <w:rPr>
          <w:rFonts w:ascii="Times New Roman" w:hAnsi="Times New Roman" w:cs="Times New Roman"/>
          <w:sz w:val="28"/>
          <w:szCs w:val="28"/>
          <w:lang w:val="en-US"/>
        </w:rPr>
        <w:t xml:space="preserve">ssociations, </w:t>
      </w:r>
      <w:r>
        <w:rPr>
          <w:rFonts w:ascii="Times New Roman" w:hAnsi="Times New Roman" w:cs="Times New Roman"/>
          <w:b/>
          <w:sz w:val="28"/>
          <w:szCs w:val="28"/>
          <w:lang w:val="en-US"/>
        </w:rPr>
        <w:t>T</w:t>
      </w:r>
      <w:r>
        <w:rPr>
          <w:rFonts w:ascii="Times New Roman" w:hAnsi="Times New Roman" w:cs="Times New Roman"/>
          <w:sz w:val="28"/>
          <w:szCs w:val="28"/>
          <w:lang w:val="en-US"/>
        </w:rPr>
        <w:t xml:space="preserve">iming of pain / duration, </w:t>
      </w:r>
      <w:r>
        <w:rPr>
          <w:rFonts w:ascii="Times New Roman" w:hAnsi="Times New Roman" w:cs="Times New Roman"/>
          <w:b/>
          <w:sz w:val="28"/>
          <w:szCs w:val="28"/>
          <w:lang w:val="en-US"/>
        </w:rPr>
        <w:t>E</w:t>
      </w:r>
      <w:r>
        <w:rPr>
          <w:rFonts w:ascii="Times New Roman" w:hAnsi="Times New Roman" w:cs="Times New Roman"/>
          <w:sz w:val="28"/>
          <w:szCs w:val="28"/>
          <w:lang w:val="en-US"/>
        </w:rPr>
        <w:t>xacerbating / Relieving  factors,</w:t>
      </w:r>
      <w:r>
        <w:rPr>
          <w:rFonts w:ascii="Times New Roman" w:hAnsi="Times New Roman" w:cs="Times New Roman"/>
          <w:b/>
          <w:sz w:val="28"/>
          <w:szCs w:val="28"/>
          <w:lang w:val="en-US"/>
        </w:rPr>
        <w:t xml:space="preserve"> S</w:t>
      </w:r>
      <w:r>
        <w:rPr>
          <w:rFonts w:ascii="Times New Roman" w:hAnsi="Times New Roman" w:cs="Times New Roman"/>
          <w:sz w:val="28"/>
          <w:szCs w:val="28"/>
          <w:lang w:val="en-US"/>
        </w:rPr>
        <w:t xml:space="preserve">everity [ 1, p. 142]. So, we can summarize </w:t>
      </w:r>
      <w:proofErr w:type="gramStart"/>
      <w:r>
        <w:rPr>
          <w:rFonts w:ascii="Times New Roman" w:hAnsi="Times New Roman" w:cs="Times New Roman"/>
          <w:sz w:val="28"/>
          <w:szCs w:val="28"/>
          <w:lang w:val="en-US"/>
        </w:rPr>
        <w:t>that  ‘recycling’</w:t>
      </w:r>
      <w:proofErr w:type="gramEnd"/>
      <w:r>
        <w:rPr>
          <w:rFonts w:ascii="Times New Roman" w:hAnsi="Times New Roman" w:cs="Times New Roman"/>
          <w:sz w:val="28"/>
          <w:szCs w:val="28"/>
          <w:lang w:val="en-US"/>
        </w:rPr>
        <w:t xml:space="preserve"> is one of the program forming principles of lexical platform  when the  content of tasks is interrelated and vocabulary is  restudied  on a regular basis and in different kinds of oral and written  speech activities.</w:t>
      </w:r>
    </w:p>
    <w:p w:rsidR="007C3092" w:rsidRDefault="007C3092" w:rsidP="007C3092">
      <w:pPr>
        <w:spacing w:line="360" w:lineRule="auto"/>
        <w:rPr>
          <w:rFonts w:ascii="Times New Roman" w:hAnsi="Times New Roman" w:cs="Times New Roman"/>
          <w:i/>
          <w:sz w:val="28"/>
          <w:szCs w:val="28"/>
          <w:lang w:val="uk-UA"/>
        </w:rPr>
      </w:pPr>
      <w:r>
        <w:rPr>
          <w:rFonts w:ascii="Times New Roman" w:hAnsi="Times New Roman" w:cs="Times New Roman"/>
          <w:i/>
          <w:sz w:val="28"/>
          <w:szCs w:val="28"/>
          <w:lang w:val="uk-UA"/>
        </w:rPr>
        <w:t>Література</w:t>
      </w:r>
    </w:p>
    <w:p w:rsidR="007C3092" w:rsidRDefault="007C3092" w:rsidP="007C3092">
      <w:pPr>
        <w:pStyle w:val="a3"/>
        <w:numPr>
          <w:ilvl w:val="0"/>
          <w:numId w:val="1"/>
        </w:numPr>
        <w:spacing w:line="360" w:lineRule="auto"/>
        <w:rPr>
          <w:rFonts w:ascii="Times New Roman" w:hAnsi="Times New Roman" w:cs="Times New Roman"/>
          <w:sz w:val="28"/>
          <w:szCs w:val="28"/>
          <w:lang w:val="uk-UA"/>
        </w:rPr>
      </w:pPr>
      <w:r>
        <w:rPr>
          <w:rFonts w:ascii="Times New Roman" w:hAnsi="Times New Roman" w:cs="Times New Roman"/>
          <w:sz w:val="28"/>
          <w:szCs w:val="28"/>
          <w:lang w:val="en-US"/>
        </w:rPr>
        <w:lastRenderedPageBreak/>
        <w:t xml:space="preserve">McCarter S. </w:t>
      </w:r>
      <w:proofErr w:type="gramStart"/>
      <w:r>
        <w:rPr>
          <w:rFonts w:ascii="Times New Roman" w:hAnsi="Times New Roman" w:cs="Times New Roman"/>
          <w:sz w:val="28"/>
          <w:szCs w:val="28"/>
          <w:lang w:val="en-US"/>
        </w:rPr>
        <w:t>Oxford  English</w:t>
      </w:r>
      <w:proofErr w:type="gramEnd"/>
      <w:r>
        <w:rPr>
          <w:rFonts w:ascii="Times New Roman" w:hAnsi="Times New Roman" w:cs="Times New Roman"/>
          <w:sz w:val="28"/>
          <w:szCs w:val="28"/>
          <w:lang w:val="en-US"/>
        </w:rPr>
        <w:t xml:space="preserve"> for  Careers. Medicine 2. - Oxford</w:t>
      </w:r>
      <w:r>
        <w:rPr>
          <w:rFonts w:ascii="Times New Roman" w:hAnsi="Times New Roman" w:cs="Times New Roman"/>
          <w:sz w:val="28"/>
          <w:szCs w:val="28"/>
          <w:lang w:val="uk-UA"/>
        </w:rPr>
        <w:t xml:space="preserve">: </w:t>
      </w:r>
      <w:r>
        <w:rPr>
          <w:rFonts w:ascii="Times New Roman" w:hAnsi="Times New Roman" w:cs="Times New Roman"/>
          <w:sz w:val="28"/>
          <w:szCs w:val="28"/>
          <w:lang w:val="en-US"/>
        </w:rPr>
        <w:t>Oxford University Press, 2010. – 143 p.</w:t>
      </w:r>
    </w:p>
    <w:p w:rsidR="00835466" w:rsidRPr="007C3092" w:rsidRDefault="00835466">
      <w:pPr>
        <w:rPr>
          <w:lang w:val="uk-UA"/>
        </w:rPr>
      </w:pPr>
    </w:p>
    <w:sectPr w:rsidR="00835466" w:rsidRPr="007C30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C32AEA"/>
    <w:multiLevelType w:val="hybridMultilevel"/>
    <w:tmpl w:val="883836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B5B"/>
    <w:rsid w:val="00012331"/>
    <w:rsid w:val="00020760"/>
    <w:rsid w:val="00021753"/>
    <w:rsid w:val="00023E87"/>
    <w:rsid w:val="00025758"/>
    <w:rsid w:val="00037A32"/>
    <w:rsid w:val="00046E30"/>
    <w:rsid w:val="00050B48"/>
    <w:rsid w:val="00057DA0"/>
    <w:rsid w:val="00081EE5"/>
    <w:rsid w:val="0009693C"/>
    <w:rsid w:val="0009738D"/>
    <w:rsid w:val="000B5966"/>
    <w:rsid w:val="000B7E26"/>
    <w:rsid w:val="000D5B15"/>
    <w:rsid w:val="000E2AC1"/>
    <w:rsid w:val="000E3003"/>
    <w:rsid w:val="000E5B11"/>
    <w:rsid w:val="00105E9A"/>
    <w:rsid w:val="00130E6D"/>
    <w:rsid w:val="00140A40"/>
    <w:rsid w:val="001416B2"/>
    <w:rsid w:val="00147DFA"/>
    <w:rsid w:val="0016789F"/>
    <w:rsid w:val="0017055D"/>
    <w:rsid w:val="00181AD9"/>
    <w:rsid w:val="00194321"/>
    <w:rsid w:val="00196B69"/>
    <w:rsid w:val="001A20C4"/>
    <w:rsid w:val="001A335A"/>
    <w:rsid w:val="001A4CCB"/>
    <w:rsid w:val="001B1124"/>
    <w:rsid w:val="001B15D5"/>
    <w:rsid w:val="001B48CA"/>
    <w:rsid w:val="001C0763"/>
    <w:rsid w:val="001C38D2"/>
    <w:rsid w:val="001D6705"/>
    <w:rsid w:val="001E7170"/>
    <w:rsid w:val="001F0394"/>
    <w:rsid w:val="001F55BF"/>
    <w:rsid w:val="00203204"/>
    <w:rsid w:val="002074A2"/>
    <w:rsid w:val="00214E2C"/>
    <w:rsid w:val="00220039"/>
    <w:rsid w:val="00230563"/>
    <w:rsid w:val="00233BA6"/>
    <w:rsid w:val="00233DD0"/>
    <w:rsid w:val="0025051C"/>
    <w:rsid w:val="00262EA1"/>
    <w:rsid w:val="00263FCE"/>
    <w:rsid w:val="00275542"/>
    <w:rsid w:val="00292D60"/>
    <w:rsid w:val="00296390"/>
    <w:rsid w:val="002A7930"/>
    <w:rsid w:val="002B094A"/>
    <w:rsid w:val="002B6587"/>
    <w:rsid w:val="002B7535"/>
    <w:rsid w:val="002C075E"/>
    <w:rsid w:val="002D1F5B"/>
    <w:rsid w:val="002E1B88"/>
    <w:rsid w:val="002E31E5"/>
    <w:rsid w:val="002E434E"/>
    <w:rsid w:val="002F2223"/>
    <w:rsid w:val="0030136E"/>
    <w:rsid w:val="00302744"/>
    <w:rsid w:val="00303FF0"/>
    <w:rsid w:val="00314829"/>
    <w:rsid w:val="00323EDD"/>
    <w:rsid w:val="003304BE"/>
    <w:rsid w:val="00331B24"/>
    <w:rsid w:val="003433EB"/>
    <w:rsid w:val="003465DE"/>
    <w:rsid w:val="00355C62"/>
    <w:rsid w:val="003570D0"/>
    <w:rsid w:val="00362C78"/>
    <w:rsid w:val="00367856"/>
    <w:rsid w:val="0037096E"/>
    <w:rsid w:val="00373702"/>
    <w:rsid w:val="00374D5C"/>
    <w:rsid w:val="00376A3B"/>
    <w:rsid w:val="00387C28"/>
    <w:rsid w:val="00390DD5"/>
    <w:rsid w:val="003A4453"/>
    <w:rsid w:val="003A59A9"/>
    <w:rsid w:val="003A7A18"/>
    <w:rsid w:val="003C3310"/>
    <w:rsid w:val="003C6F48"/>
    <w:rsid w:val="003D1132"/>
    <w:rsid w:val="003D3AE1"/>
    <w:rsid w:val="003D6484"/>
    <w:rsid w:val="003E01A3"/>
    <w:rsid w:val="003F0501"/>
    <w:rsid w:val="003F234E"/>
    <w:rsid w:val="003F354B"/>
    <w:rsid w:val="00402642"/>
    <w:rsid w:val="00406999"/>
    <w:rsid w:val="004135CE"/>
    <w:rsid w:val="00414953"/>
    <w:rsid w:val="0042122A"/>
    <w:rsid w:val="00431A60"/>
    <w:rsid w:val="00433500"/>
    <w:rsid w:val="004359CD"/>
    <w:rsid w:val="00437378"/>
    <w:rsid w:val="0044722E"/>
    <w:rsid w:val="00447F16"/>
    <w:rsid w:val="004509CF"/>
    <w:rsid w:val="004666FA"/>
    <w:rsid w:val="004716B1"/>
    <w:rsid w:val="00471FBE"/>
    <w:rsid w:val="004762C9"/>
    <w:rsid w:val="004769D7"/>
    <w:rsid w:val="00496C1E"/>
    <w:rsid w:val="004A1CB8"/>
    <w:rsid w:val="004B3251"/>
    <w:rsid w:val="004B3A9F"/>
    <w:rsid w:val="004B3E13"/>
    <w:rsid w:val="004B7756"/>
    <w:rsid w:val="004C6508"/>
    <w:rsid w:val="004D1F2D"/>
    <w:rsid w:val="00505A24"/>
    <w:rsid w:val="00520647"/>
    <w:rsid w:val="00525917"/>
    <w:rsid w:val="005307EC"/>
    <w:rsid w:val="00531303"/>
    <w:rsid w:val="00531758"/>
    <w:rsid w:val="00532ABF"/>
    <w:rsid w:val="00544846"/>
    <w:rsid w:val="00550E88"/>
    <w:rsid w:val="005572EF"/>
    <w:rsid w:val="00562901"/>
    <w:rsid w:val="005719E5"/>
    <w:rsid w:val="00577026"/>
    <w:rsid w:val="0057725E"/>
    <w:rsid w:val="00593DFF"/>
    <w:rsid w:val="00596CD1"/>
    <w:rsid w:val="005A2024"/>
    <w:rsid w:val="005B4433"/>
    <w:rsid w:val="005B59AB"/>
    <w:rsid w:val="005B7678"/>
    <w:rsid w:val="005B7D0E"/>
    <w:rsid w:val="005C179A"/>
    <w:rsid w:val="005D158C"/>
    <w:rsid w:val="005E6D19"/>
    <w:rsid w:val="005F1B48"/>
    <w:rsid w:val="005F44A2"/>
    <w:rsid w:val="00615310"/>
    <w:rsid w:val="006238FC"/>
    <w:rsid w:val="00624862"/>
    <w:rsid w:val="00627EB3"/>
    <w:rsid w:val="006354DC"/>
    <w:rsid w:val="00635AB0"/>
    <w:rsid w:val="00654561"/>
    <w:rsid w:val="00662529"/>
    <w:rsid w:val="00665036"/>
    <w:rsid w:val="0067157E"/>
    <w:rsid w:val="00680632"/>
    <w:rsid w:val="0068503F"/>
    <w:rsid w:val="00692F27"/>
    <w:rsid w:val="006A4B8D"/>
    <w:rsid w:val="006D5A02"/>
    <w:rsid w:val="006E4732"/>
    <w:rsid w:val="006E7C85"/>
    <w:rsid w:val="006F291C"/>
    <w:rsid w:val="0071302D"/>
    <w:rsid w:val="0071781C"/>
    <w:rsid w:val="00740611"/>
    <w:rsid w:val="00746CFD"/>
    <w:rsid w:val="00751925"/>
    <w:rsid w:val="00753F4B"/>
    <w:rsid w:val="00777889"/>
    <w:rsid w:val="00783263"/>
    <w:rsid w:val="00783A7C"/>
    <w:rsid w:val="00786238"/>
    <w:rsid w:val="00797F26"/>
    <w:rsid w:val="007A0E05"/>
    <w:rsid w:val="007A14E2"/>
    <w:rsid w:val="007C1890"/>
    <w:rsid w:val="007C3092"/>
    <w:rsid w:val="007D3941"/>
    <w:rsid w:val="007D6879"/>
    <w:rsid w:val="007D6BF6"/>
    <w:rsid w:val="007D6C1E"/>
    <w:rsid w:val="007E3302"/>
    <w:rsid w:val="007F14E7"/>
    <w:rsid w:val="00810CD7"/>
    <w:rsid w:val="00812748"/>
    <w:rsid w:val="00820942"/>
    <w:rsid w:val="00827F91"/>
    <w:rsid w:val="00835466"/>
    <w:rsid w:val="00841C3B"/>
    <w:rsid w:val="0084205C"/>
    <w:rsid w:val="00843153"/>
    <w:rsid w:val="00860926"/>
    <w:rsid w:val="008659A2"/>
    <w:rsid w:val="008705A7"/>
    <w:rsid w:val="00874008"/>
    <w:rsid w:val="00875968"/>
    <w:rsid w:val="008838A7"/>
    <w:rsid w:val="00891B96"/>
    <w:rsid w:val="00893365"/>
    <w:rsid w:val="00897ED6"/>
    <w:rsid w:val="008A2CEA"/>
    <w:rsid w:val="008A470E"/>
    <w:rsid w:val="008C34E5"/>
    <w:rsid w:val="008D22B7"/>
    <w:rsid w:val="008D34C4"/>
    <w:rsid w:val="008D4B41"/>
    <w:rsid w:val="008E1C7E"/>
    <w:rsid w:val="008E4E28"/>
    <w:rsid w:val="008F4085"/>
    <w:rsid w:val="008F4524"/>
    <w:rsid w:val="00901604"/>
    <w:rsid w:val="0090174B"/>
    <w:rsid w:val="00907AB3"/>
    <w:rsid w:val="00912CAF"/>
    <w:rsid w:val="00914367"/>
    <w:rsid w:val="00927235"/>
    <w:rsid w:val="009526E0"/>
    <w:rsid w:val="0095287F"/>
    <w:rsid w:val="00967B79"/>
    <w:rsid w:val="00991B3C"/>
    <w:rsid w:val="009A1E8E"/>
    <w:rsid w:val="009A2AE5"/>
    <w:rsid w:val="009A4790"/>
    <w:rsid w:val="009A4FBA"/>
    <w:rsid w:val="009C203A"/>
    <w:rsid w:val="009C7B0A"/>
    <w:rsid w:val="009D324F"/>
    <w:rsid w:val="009D500A"/>
    <w:rsid w:val="009E25B9"/>
    <w:rsid w:val="009E415D"/>
    <w:rsid w:val="00A00FB2"/>
    <w:rsid w:val="00A016AD"/>
    <w:rsid w:val="00A02DA8"/>
    <w:rsid w:val="00A048C2"/>
    <w:rsid w:val="00A10D6C"/>
    <w:rsid w:val="00A14761"/>
    <w:rsid w:val="00A20989"/>
    <w:rsid w:val="00A22FD3"/>
    <w:rsid w:val="00A241E5"/>
    <w:rsid w:val="00A31FB7"/>
    <w:rsid w:val="00A336B2"/>
    <w:rsid w:val="00A4144F"/>
    <w:rsid w:val="00A43C66"/>
    <w:rsid w:val="00A47730"/>
    <w:rsid w:val="00A5559D"/>
    <w:rsid w:val="00A60C09"/>
    <w:rsid w:val="00A60CBF"/>
    <w:rsid w:val="00A6218A"/>
    <w:rsid w:val="00A638A1"/>
    <w:rsid w:val="00A919F1"/>
    <w:rsid w:val="00AA5833"/>
    <w:rsid w:val="00AC3C96"/>
    <w:rsid w:val="00AD2F8B"/>
    <w:rsid w:val="00AF04BE"/>
    <w:rsid w:val="00AF1208"/>
    <w:rsid w:val="00AF21A2"/>
    <w:rsid w:val="00AF418D"/>
    <w:rsid w:val="00B20805"/>
    <w:rsid w:val="00B24173"/>
    <w:rsid w:val="00B3261F"/>
    <w:rsid w:val="00B405BF"/>
    <w:rsid w:val="00B42AEB"/>
    <w:rsid w:val="00B567C7"/>
    <w:rsid w:val="00B774AE"/>
    <w:rsid w:val="00B777CF"/>
    <w:rsid w:val="00B85E9C"/>
    <w:rsid w:val="00B90051"/>
    <w:rsid w:val="00B95A11"/>
    <w:rsid w:val="00BB3C06"/>
    <w:rsid w:val="00BC0895"/>
    <w:rsid w:val="00BC3135"/>
    <w:rsid w:val="00BE0621"/>
    <w:rsid w:val="00BE552C"/>
    <w:rsid w:val="00BF6036"/>
    <w:rsid w:val="00C14038"/>
    <w:rsid w:val="00C154AF"/>
    <w:rsid w:val="00C238C3"/>
    <w:rsid w:val="00C34F9B"/>
    <w:rsid w:val="00C37F4B"/>
    <w:rsid w:val="00C40E80"/>
    <w:rsid w:val="00C53A13"/>
    <w:rsid w:val="00C75B20"/>
    <w:rsid w:val="00C80875"/>
    <w:rsid w:val="00CA6D01"/>
    <w:rsid w:val="00CA7EA5"/>
    <w:rsid w:val="00CB6449"/>
    <w:rsid w:val="00CC56F0"/>
    <w:rsid w:val="00CD723C"/>
    <w:rsid w:val="00CD767A"/>
    <w:rsid w:val="00CD7B98"/>
    <w:rsid w:val="00CE2237"/>
    <w:rsid w:val="00CE4388"/>
    <w:rsid w:val="00CE5F19"/>
    <w:rsid w:val="00CF0C67"/>
    <w:rsid w:val="00CF1BBB"/>
    <w:rsid w:val="00CF3B72"/>
    <w:rsid w:val="00CF7331"/>
    <w:rsid w:val="00D01EBA"/>
    <w:rsid w:val="00D04D93"/>
    <w:rsid w:val="00D27C6F"/>
    <w:rsid w:val="00D31559"/>
    <w:rsid w:val="00D40A50"/>
    <w:rsid w:val="00D4491B"/>
    <w:rsid w:val="00D45AA2"/>
    <w:rsid w:val="00D51B7E"/>
    <w:rsid w:val="00D61FA8"/>
    <w:rsid w:val="00D62E23"/>
    <w:rsid w:val="00D727A7"/>
    <w:rsid w:val="00D74EA0"/>
    <w:rsid w:val="00D77850"/>
    <w:rsid w:val="00D8062B"/>
    <w:rsid w:val="00DB0DF3"/>
    <w:rsid w:val="00DB55AD"/>
    <w:rsid w:val="00DB7540"/>
    <w:rsid w:val="00DC2083"/>
    <w:rsid w:val="00DD094D"/>
    <w:rsid w:val="00DD4466"/>
    <w:rsid w:val="00DE432F"/>
    <w:rsid w:val="00DE5FA4"/>
    <w:rsid w:val="00DF1BD6"/>
    <w:rsid w:val="00E01E46"/>
    <w:rsid w:val="00E03B5B"/>
    <w:rsid w:val="00E046D7"/>
    <w:rsid w:val="00E04705"/>
    <w:rsid w:val="00E0576E"/>
    <w:rsid w:val="00E13475"/>
    <w:rsid w:val="00E21A2D"/>
    <w:rsid w:val="00E3439F"/>
    <w:rsid w:val="00E516F8"/>
    <w:rsid w:val="00E53358"/>
    <w:rsid w:val="00E601D1"/>
    <w:rsid w:val="00E8050A"/>
    <w:rsid w:val="00E80643"/>
    <w:rsid w:val="00E93880"/>
    <w:rsid w:val="00E95839"/>
    <w:rsid w:val="00EA2790"/>
    <w:rsid w:val="00EC5D78"/>
    <w:rsid w:val="00EC70AB"/>
    <w:rsid w:val="00ED0B77"/>
    <w:rsid w:val="00EE0D24"/>
    <w:rsid w:val="00EE3A99"/>
    <w:rsid w:val="00EF32CE"/>
    <w:rsid w:val="00EF5D78"/>
    <w:rsid w:val="00F04BB0"/>
    <w:rsid w:val="00F12935"/>
    <w:rsid w:val="00F2095E"/>
    <w:rsid w:val="00F318B2"/>
    <w:rsid w:val="00F324A3"/>
    <w:rsid w:val="00F33CC7"/>
    <w:rsid w:val="00F34C5A"/>
    <w:rsid w:val="00F3638D"/>
    <w:rsid w:val="00F43A12"/>
    <w:rsid w:val="00F44F4D"/>
    <w:rsid w:val="00F54531"/>
    <w:rsid w:val="00F5609C"/>
    <w:rsid w:val="00F6316C"/>
    <w:rsid w:val="00F7779D"/>
    <w:rsid w:val="00F90039"/>
    <w:rsid w:val="00FA0F55"/>
    <w:rsid w:val="00FA1DD0"/>
    <w:rsid w:val="00FA696A"/>
    <w:rsid w:val="00FB487E"/>
    <w:rsid w:val="00FC72AC"/>
    <w:rsid w:val="00FD2F56"/>
    <w:rsid w:val="00FE3E62"/>
    <w:rsid w:val="00FF7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0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30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0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30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2406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5D527-9CB9-42D2-A1A9-0EEEB9CB4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994</Words>
  <Characters>5672</Characters>
  <Application>Microsoft Office Word</Application>
  <DocSecurity>0</DocSecurity>
  <Lines>47</Lines>
  <Paragraphs>13</Paragraphs>
  <ScaleCrop>false</ScaleCrop>
  <Company>DG Win&amp;Soft</Company>
  <LinksUpToDate>false</LinksUpToDate>
  <CharactersWithSpaces>6653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Inyaz</dc:creator>
  <cp:keywords/>
  <dc:description/>
  <cp:lastModifiedBy>Inyaz</cp:lastModifiedBy>
  <cp:revision>7</cp:revision>
  <dcterms:created xsi:type="dcterms:W3CDTF">2018-02-17T10:24:00Z</dcterms:created>
  <dcterms:modified xsi:type="dcterms:W3CDTF">2018-02-17T10:30:00Z</dcterms:modified>
</cp:coreProperties>
</file>