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11" w:rsidRPr="006C5A7D" w:rsidRDefault="00820435" w:rsidP="009D088F">
      <w:pPr>
        <w:widowControl w:val="0"/>
        <w:autoSpaceDE w:val="0"/>
        <w:autoSpaceDN w:val="0"/>
        <w:adjustRightInd w:val="0"/>
        <w:spacing w:after="0" w:line="240" w:lineRule="auto"/>
        <w:jc w:val="center"/>
        <w:rPr>
          <w:rFonts w:ascii="Times New Roman" w:hAnsi="Times New Roman" w:cs="Times New Roman"/>
          <w:b/>
          <w:bCs/>
          <w:color w:val="000000"/>
          <w:sz w:val="28"/>
          <w:szCs w:val="28"/>
          <w:lang w:val="en-GB"/>
        </w:rPr>
      </w:pPr>
      <w:r w:rsidRPr="006C5A7D">
        <w:rPr>
          <w:rFonts w:ascii="Times New Roman" w:hAnsi="Times New Roman" w:cs="Times New Roman"/>
          <w:b/>
          <w:bCs/>
          <w:color w:val="000000"/>
          <w:sz w:val="28"/>
          <w:szCs w:val="28"/>
          <w:lang w:val="en-GB"/>
        </w:rPr>
        <w:t>KHARKOV NATIONAL MEDICAL UNIVERSITY</w:t>
      </w:r>
    </w:p>
    <w:p w:rsidR="00863311" w:rsidRPr="006C5A7D" w:rsidRDefault="00863311" w:rsidP="009D088F">
      <w:pPr>
        <w:widowControl w:val="0"/>
        <w:autoSpaceDE w:val="0"/>
        <w:autoSpaceDN w:val="0"/>
        <w:adjustRightInd w:val="0"/>
        <w:spacing w:after="0" w:line="240" w:lineRule="auto"/>
        <w:jc w:val="both"/>
        <w:rPr>
          <w:rFonts w:ascii="Times New Roman" w:hAnsi="Times New Roman" w:cs="Times New Roman"/>
          <w:b/>
          <w:bCs/>
          <w:color w:val="000000"/>
          <w:sz w:val="28"/>
          <w:szCs w:val="28"/>
          <w:lang w:val="en-GB"/>
        </w:rPr>
      </w:pPr>
    </w:p>
    <w:p w:rsidR="00863311" w:rsidRPr="006C5A7D" w:rsidRDefault="00820435" w:rsidP="009D088F">
      <w:pPr>
        <w:widowControl w:val="0"/>
        <w:autoSpaceDE w:val="0"/>
        <w:autoSpaceDN w:val="0"/>
        <w:adjustRightInd w:val="0"/>
        <w:spacing w:after="0" w:line="240" w:lineRule="auto"/>
        <w:jc w:val="center"/>
        <w:rPr>
          <w:rFonts w:ascii="Times New Roman" w:hAnsi="Times New Roman" w:cs="Times New Roman"/>
          <w:b/>
          <w:bCs/>
          <w:color w:val="000000"/>
          <w:sz w:val="28"/>
          <w:szCs w:val="28"/>
          <w:lang w:val="en-GB"/>
        </w:rPr>
      </w:pPr>
      <w:r w:rsidRPr="0042754E">
        <w:rPr>
          <w:rFonts w:ascii="Times New Roman" w:hAnsi="Times New Roman" w:cs="Times New Roman"/>
          <w:b/>
          <w:bCs/>
          <w:sz w:val="28"/>
          <w:szCs w:val="28"/>
          <w:lang w:val="en-GB"/>
        </w:rPr>
        <w:t xml:space="preserve">DEPARTMENT OF </w:t>
      </w:r>
      <w:r w:rsidRPr="0042754E">
        <w:rPr>
          <w:rFonts w:ascii="Times New Roman" w:hAnsi="Times New Roman" w:cs="Times New Roman"/>
          <w:b/>
          <w:bCs/>
          <w:sz w:val="28"/>
          <w:szCs w:val="28"/>
          <w:lang w:val="en-US"/>
        </w:rPr>
        <w:t>PUBLIC HEALTH AND MANAGEMENT OF HEALHTCARE SYSTEM</w:t>
      </w:r>
    </w:p>
    <w:p w:rsidR="00863311" w:rsidRPr="006C5A7D" w:rsidRDefault="00863311" w:rsidP="009D088F">
      <w:pPr>
        <w:keepNext/>
        <w:widowControl w:val="0"/>
        <w:autoSpaceDE w:val="0"/>
        <w:autoSpaceDN w:val="0"/>
        <w:adjustRightInd w:val="0"/>
        <w:spacing w:after="0" w:line="240" w:lineRule="auto"/>
        <w:jc w:val="both"/>
        <w:rPr>
          <w:rFonts w:ascii="Times New Roman" w:hAnsi="Times New Roman" w:cs="Times New Roman"/>
          <w:b/>
          <w:bCs/>
          <w:sz w:val="36"/>
          <w:szCs w:val="36"/>
          <w:lang w:val="en-GB"/>
        </w:rPr>
      </w:pPr>
    </w:p>
    <w:p w:rsidR="00863311" w:rsidRPr="006C5A7D" w:rsidRDefault="00863311" w:rsidP="009D088F">
      <w:pPr>
        <w:widowControl w:val="0"/>
        <w:autoSpaceDE w:val="0"/>
        <w:autoSpaceDN w:val="0"/>
        <w:adjustRightInd w:val="0"/>
        <w:spacing w:after="0" w:line="240" w:lineRule="auto"/>
        <w:jc w:val="both"/>
        <w:rPr>
          <w:rFonts w:ascii="Times New Roman" w:hAnsi="Times New Roman" w:cs="Times New Roman"/>
          <w:sz w:val="24"/>
          <w:szCs w:val="24"/>
          <w:lang w:val="en-GB"/>
        </w:rPr>
      </w:pPr>
    </w:p>
    <w:p w:rsidR="00863311" w:rsidRPr="006C5A7D" w:rsidRDefault="00863311" w:rsidP="009D088F">
      <w:pPr>
        <w:keepNext/>
        <w:widowControl w:val="0"/>
        <w:autoSpaceDE w:val="0"/>
        <w:autoSpaceDN w:val="0"/>
        <w:adjustRightInd w:val="0"/>
        <w:spacing w:after="0" w:line="240" w:lineRule="auto"/>
        <w:jc w:val="both"/>
        <w:rPr>
          <w:rFonts w:ascii="Times New Roman" w:hAnsi="Times New Roman" w:cs="Times New Roman"/>
          <w:b/>
          <w:bCs/>
          <w:sz w:val="28"/>
          <w:szCs w:val="28"/>
          <w:lang w:val="en-GB"/>
        </w:rPr>
      </w:pPr>
    </w:p>
    <w:p w:rsidR="00863311" w:rsidRPr="006C5A7D" w:rsidRDefault="00863311" w:rsidP="009D088F">
      <w:pPr>
        <w:widowControl w:val="0"/>
        <w:autoSpaceDE w:val="0"/>
        <w:autoSpaceDN w:val="0"/>
        <w:adjustRightInd w:val="0"/>
        <w:spacing w:after="0" w:line="240" w:lineRule="auto"/>
        <w:jc w:val="both"/>
        <w:rPr>
          <w:rFonts w:ascii="Times New Roman" w:hAnsi="Times New Roman" w:cs="Times New Roman"/>
          <w:sz w:val="24"/>
          <w:szCs w:val="24"/>
          <w:lang w:val="en-GB"/>
        </w:rPr>
      </w:pPr>
    </w:p>
    <w:p w:rsidR="00863311" w:rsidRPr="006C5A7D" w:rsidRDefault="00863311" w:rsidP="009D088F">
      <w:pPr>
        <w:keepNext/>
        <w:widowControl w:val="0"/>
        <w:autoSpaceDE w:val="0"/>
        <w:autoSpaceDN w:val="0"/>
        <w:adjustRightInd w:val="0"/>
        <w:spacing w:after="0" w:line="240" w:lineRule="auto"/>
        <w:jc w:val="both"/>
        <w:rPr>
          <w:rFonts w:ascii="Times New Roman" w:hAnsi="Times New Roman" w:cs="Times New Roman"/>
          <w:b/>
          <w:bCs/>
          <w:sz w:val="28"/>
          <w:szCs w:val="28"/>
          <w:lang w:val="en-GB"/>
        </w:rPr>
      </w:pPr>
    </w:p>
    <w:p w:rsidR="00863311" w:rsidRPr="006C5A7D" w:rsidRDefault="00863311" w:rsidP="009D088F">
      <w:pPr>
        <w:widowControl w:val="0"/>
        <w:autoSpaceDE w:val="0"/>
        <w:autoSpaceDN w:val="0"/>
        <w:adjustRightInd w:val="0"/>
        <w:spacing w:after="0" w:line="240" w:lineRule="auto"/>
        <w:jc w:val="both"/>
        <w:rPr>
          <w:rFonts w:ascii="Times New Roman" w:hAnsi="Times New Roman" w:cs="Times New Roman"/>
          <w:sz w:val="24"/>
          <w:szCs w:val="24"/>
          <w:lang w:val="en-GB"/>
        </w:rPr>
      </w:pPr>
    </w:p>
    <w:p w:rsidR="00863311" w:rsidRPr="006C5A7D" w:rsidRDefault="00863311" w:rsidP="009D088F">
      <w:pPr>
        <w:widowControl w:val="0"/>
        <w:autoSpaceDE w:val="0"/>
        <w:autoSpaceDN w:val="0"/>
        <w:adjustRightInd w:val="0"/>
        <w:spacing w:after="0" w:line="240" w:lineRule="auto"/>
        <w:jc w:val="both"/>
        <w:rPr>
          <w:rFonts w:ascii="Times New Roman" w:hAnsi="Times New Roman" w:cs="Times New Roman"/>
          <w:sz w:val="24"/>
          <w:szCs w:val="24"/>
          <w:lang w:val="en-GB"/>
        </w:rPr>
      </w:pPr>
    </w:p>
    <w:p w:rsidR="00863311" w:rsidRPr="006C5A7D" w:rsidRDefault="00863311" w:rsidP="009D088F">
      <w:pPr>
        <w:widowControl w:val="0"/>
        <w:autoSpaceDE w:val="0"/>
        <w:autoSpaceDN w:val="0"/>
        <w:adjustRightInd w:val="0"/>
        <w:spacing w:after="0" w:line="240" w:lineRule="auto"/>
        <w:jc w:val="both"/>
        <w:rPr>
          <w:rFonts w:ascii="Times New Roman" w:hAnsi="Times New Roman" w:cs="Times New Roman"/>
          <w:sz w:val="24"/>
          <w:szCs w:val="24"/>
          <w:lang w:val="en-GB"/>
        </w:rPr>
      </w:pPr>
    </w:p>
    <w:p w:rsidR="00863311" w:rsidRPr="006C5A7D" w:rsidRDefault="00863311" w:rsidP="009D088F">
      <w:pPr>
        <w:widowControl w:val="0"/>
        <w:autoSpaceDE w:val="0"/>
        <w:autoSpaceDN w:val="0"/>
        <w:adjustRightInd w:val="0"/>
        <w:spacing w:after="0" w:line="240" w:lineRule="auto"/>
        <w:jc w:val="both"/>
        <w:rPr>
          <w:rFonts w:ascii="Times New Roman" w:hAnsi="Times New Roman" w:cs="Times New Roman"/>
          <w:sz w:val="24"/>
          <w:szCs w:val="24"/>
          <w:lang w:val="en-GB"/>
        </w:rPr>
      </w:pPr>
    </w:p>
    <w:p w:rsidR="00863311" w:rsidRPr="006C5A7D" w:rsidRDefault="00863311" w:rsidP="009D088F">
      <w:pPr>
        <w:widowControl w:val="0"/>
        <w:autoSpaceDE w:val="0"/>
        <w:autoSpaceDN w:val="0"/>
        <w:adjustRightInd w:val="0"/>
        <w:spacing w:after="0" w:line="240" w:lineRule="auto"/>
        <w:jc w:val="both"/>
        <w:rPr>
          <w:rFonts w:ascii="Times New Roman" w:hAnsi="Times New Roman" w:cs="Times New Roman"/>
          <w:sz w:val="24"/>
          <w:szCs w:val="24"/>
          <w:lang w:val="en-GB"/>
        </w:rPr>
      </w:pPr>
    </w:p>
    <w:p w:rsidR="00863311" w:rsidRPr="006C5A7D" w:rsidRDefault="00863311" w:rsidP="009D088F">
      <w:pPr>
        <w:widowControl w:val="0"/>
        <w:autoSpaceDE w:val="0"/>
        <w:autoSpaceDN w:val="0"/>
        <w:adjustRightInd w:val="0"/>
        <w:spacing w:after="0" w:line="240" w:lineRule="auto"/>
        <w:jc w:val="center"/>
        <w:rPr>
          <w:rFonts w:ascii="Times New Roman" w:hAnsi="Times New Roman" w:cs="Times New Roman"/>
          <w:b/>
          <w:sz w:val="48"/>
          <w:szCs w:val="48"/>
          <w:lang w:val="en-GB"/>
        </w:rPr>
      </w:pPr>
      <w:r w:rsidRPr="006C5A7D">
        <w:rPr>
          <w:rFonts w:ascii="Times New Roman" w:hAnsi="Times New Roman" w:cs="Times New Roman"/>
          <w:b/>
          <w:sz w:val="48"/>
          <w:szCs w:val="48"/>
          <w:lang w:val="en-GB"/>
        </w:rPr>
        <w:t>ECONOMIC</w:t>
      </w:r>
      <w:r w:rsidR="00820435">
        <w:rPr>
          <w:rFonts w:ascii="Times New Roman" w:hAnsi="Times New Roman" w:cs="Times New Roman"/>
          <w:b/>
          <w:sz w:val="48"/>
          <w:szCs w:val="48"/>
          <w:lang w:val="en-GB"/>
        </w:rPr>
        <w:t>S</w:t>
      </w:r>
      <w:r w:rsidRPr="006C5A7D">
        <w:rPr>
          <w:rFonts w:ascii="Times New Roman" w:hAnsi="Times New Roman" w:cs="Times New Roman"/>
          <w:b/>
          <w:sz w:val="48"/>
          <w:szCs w:val="48"/>
          <w:lang w:val="en-GB"/>
        </w:rPr>
        <w:t xml:space="preserve"> OF PUBLIC HEALTH</w:t>
      </w:r>
    </w:p>
    <w:p w:rsidR="00863311" w:rsidRPr="006C5A7D" w:rsidRDefault="00863311" w:rsidP="009D088F">
      <w:pPr>
        <w:widowControl w:val="0"/>
        <w:autoSpaceDE w:val="0"/>
        <w:autoSpaceDN w:val="0"/>
        <w:adjustRightInd w:val="0"/>
        <w:spacing w:after="0" w:line="240" w:lineRule="auto"/>
        <w:jc w:val="both"/>
        <w:rPr>
          <w:rFonts w:ascii="Times New Roman" w:hAnsi="Times New Roman" w:cs="Times New Roman"/>
          <w:sz w:val="28"/>
          <w:szCs w:val="28"/>
          <w:lang w:val="en-GB"/>
        </w:rPr>
      </w:pPr>
    </w:p>
    <w:p w:rsidR="00863311" w:rsidRPr="006C5A7D" w:rsidRDefault="00863311" w:rsidP="009D088F">
      <w:pPr>
        <w:keepNext/>
        <w:widowControl w:val="0"/>
        <w:autoSpaceDE w:val="0"/>
        <w:autoSpaceDN w:val="0"/>
        <w:adjustRightInd w:val="0"/>
        <w:spacing w:after="0" w:line="240" w:lineRule="auto"/>
        <w:jc w:val="both"/>
        <w:rPr>
          <w:rFonts w:ascii="Times New Roman" w:hAnsi="Times New Roman" w:cs="Times New Roman"/>
          <w:b/>
          <w:bCs/>
          <w:sz w:val="28"/>
          <w:szCs w:val="28"/>
          <w:lang w:val="en-GB"/>
        </w:rPr>
      </w:pPr>
    </w:p>
    <w:p w:rsidR="00863311" w:rsidRPr="006C5A7D" w:rsidRDefault="00C05A1E" w:rsidP="009D088F">
      <w:pPr>
        <w:widowControl w:val="0"/>
        <w:tabs>
          <w:tab w:val="left" w:pos="9441"/>
        </w:tabs>
        <w:autoSpaceDE w:val="0"/>
        <w:autoSpaceDN w:val="0"/>
        <w:adjustRightInd w:val="0"/>
        <w:spacing w:after="0" w:line="240" w:lineRule="auto"/>
        <w:ind w:right="-57" w:firstLine="709"/>
        <w:jc w:val="center"/>
        <w:rPr>
          <w:rFonts w:ascii="Times New Roman" w:hAnsi="Times New Roman" w:cs="Times New Roman"/>
          <w:b/>
          <w:bCs/>
          <w:sz w:val="36"/>
          <w:szCs w:val="36"/>
          <w:lang w:val="en-GB"/>
        </w:rPr>
      </w:pPr>
      <w:r w:rsidRPr="006C5A7D">
        <w:rPr>
          <w:rFonts w:ascii="Times New Roman" w:hAnsi="Times New Roman" w:cs="Times New Roman"/>
          <w:b/>
          <w:bCs/>
          <w:sz w:val="36"/>
          <w:szCs w:val="36"/>
          <w:lang w:val="en-GB"/>
        </w:rPr>
        <w:t>Methodical</w:t>
      </w:r>
      <w:r w:rsidR="001C738F" w:rsidRPr="006C5A7D">
        <w:rPr>
          <w:rFonts w:ascii="Times New Roman" w:hAnsi="Times New Roman" w:cs="Times New Roman"/>
          <w:b/>
          <w:bCs/>
          <w:sz w:val="36"/>
          <w:szCs w:val="36"/>
          <w:lang w:val="en-GB"/>
        </w:rPr>
        <w:t xml:space="preserve"> </w:t>
      </w:r>
      <w:r w:rsidR="00863311" w:rsidRPr="006C5A7D">
        <w:rPr>
          <w:rFonts w:ascii="Times New Roman" w:hAnsi="Times New Roman" w:cs="Times New Roman"/>
          <w:b/>
          <w:bCs/>
          <w:sz w:val="36"/>
          <w:szCs w:val="36"/>
          <w:lang w:val="en-GB"/>
        </w:rPr>
        <w:t xml:space="preserve">recommendations for independent work </w:t>
      </w:r>
      <w:r w:rsidR="00820435">
        <w:rPr>
          <w:rFonts w:ascii="Times New Roman" w:hAnsi="Times New Roman" w:cs="Times New Roman"/>
          <w:b/>
          <w:bCs/>
          <w:sz w:val="36"/>
          <w:szCs w:val="36"/>
          <w:lang w:val="en-GB"/>
        </w:rPr>
        <w:t>(t</w:t>
      </w:r>
      <w:r w:rsidR="00820435" w:rsidRPr="00820435">
        <w:rPr>
          <w:rFonts w:ascii="Times New Roman" w:hAnsi="Times New Roman" w:cs="Times New Roman"/>
          <w:b/>
          <w:bCs/>
          <w:sz w:val="36"/>
          <w:szCs w:val="36"/>
          <w:lang w:val="en-GB"/>
        </w:rPr>
        <w:t>o prepare for</w:t>
      </w:r>
      <w:r w:rsidR="00820435">
        <w:rPr>
          <w:rFonts w:ascii="Times New Roman" w:hAnsi="Times New Roman" w:cs="Times New Roman"/>
          <w:b/>
          <w:bCs/>
          <w:sz w:val="36"/>
          <w:szCs w:val="36"/>
          <w:lang w:val="en-GB"/>
        </w:rPr>
        <w:t xml:space="preserve"> </w:t>
      </w:r>
      <w:r w:rsidR="00820435" w:rsidRPr="00820435">
        <w:rPr>
          <w:rFonts w:ascii="Times New Roman" w:hAnsi="Times New Roman" w:cs="Times New Roman"/>
          <w:b/>
          <w:bCs/>
          <w:sz w:val="36"/>
          <w:szCs w:val="36"/>
          <w:lang w:val="en-GB"/>
        </w:rPr>
        <w:t>practical</w:t>
      </w:r>
      <w:r w:rsidR="00820435">
        <w:rPr>
          <w:rFonts w:ascii="Times New Roman" w:hAnsi="Times New Roman" w:cs="Times New Roman"/>
          <w:b/>
          <w:bCs/>
          <w:sz w:val="36"/>
          <w:szCs w:val="36"/>
          <w:lang w:val="en-GB"/>
        </w:rPr>
        <w:t xml:space="preserve"> </w:t>
      </w:r>
      <w:r w:rsidR="008A4E59">
        <w:rPr>
          <w:rFonts w:ascii="Times New Roman" w:hAnsi="Times New Roman" w:cs="Times New Roman"/>
          <w:b/>
          <w:bCs/>
          <w:sz w:val="36"/>
          <w:szCs w:val="36"/>
          <w:lang w:val="en-GB"/>
        </w:rPr>
        <w:t>lessons</w:t>
      </w:r>
      <w:r w:rsidR="00820435">
        <w:rPr>
          <w:rFonts w:ascii="Times New Roman" w:hAnsi="Times New Roman" w:cs="Times New Roman"/>
          <w:b/>
          <w:bCs/>
          <w:sz w:val="36"/>
          <w:szCs w:val="36"/>
          <w:lang w:val="en-GB"/>
        </w:rPr>
        <w:t xml:space="preserve">) </w:t>
      </w:r>
      <w:r w:rsidR="00863311" w:rsidRPr="006C5A7D">
        <w:rPr>
          <w:rFonts w:ascii="Times New Roman" w:hAnsi="Times New Roman" w:cs="Times New Roman"/>
          <w:b/>
          <w:bCs/>
          <w:sz w:val="36"/>
          <w:szCs w:val="36"/>
          <w:lang w:val="en-GB"/>
        </w:rPr>
        <w:t>for 6</w:t>
      </w:r>
      <w:r w:rsidR="00863311" w:rsidRPr="006C5A7D">
        <w:rPr>
          <w:rFonts w:ascii="Times New Roman" w:hAnsi="Times New Roman" w:cs="Times New Roman"/>
          <w:b/>
          <w:bCs/>
          <w:sz w:val="36"/>
          <w:szCs w:val="36"/>
          <w:vertAlign w:val="superscript"/>
          <w:lang w:val="en-GB"/>
        </w:rPr>
        <w:t>th</w:t>
      </w:r>
      <w:r w:rsidR="00863311" w:rsidRPr="006C5A7D">
        <w:rPr>
          <w:rFonts w:ascii="Times New Roman" w:hAnsi="Times New Roman" w:cs="Times New Roman"/>
          <w:b/>
          <w:bCs/>
          <w:sz w:val="36"/>
          <w:szCs w:val="36"/>
          <w:lang w:val="en-GB"/>
        </w:rPr>
        <w:t xml:space="preserve"> </w:t>
      </w:r>
      <w:r w:rsidR="00820435">
        <w:rPr>
          <w:rFonts w:ascii="Times New Roman" w:hAnsi="Times New Roman" w:cs="Times New Roman"/>
          <w:b/>
          <w:bCs/>
          <w:sz w:val="36"/>
          <w:szCs w:val="36"/>
          <w:lang w:val="en-GB"/>
        </w:rPr>
        <w:t>and 5</w:t>
      </w:r>
      <w:r w:rsidR="00820435" w:rsidRPr="006C5A7D">
        <w:rPr>
          <w:rFonts w:ascii="Times New Roman" w:hAnsi="Times New Roman" w:cs="Times New Roman"/>
          <w:b/>
          <w:bCs/>
          <w:sz w:val="36"/>
          <w:szCs w:val="36"/>
          <w:vertAlign w:val="superscript"/>
          <w:lang w:val="en-GB"/>
        </w:rPr>
        <w:t>th</w:t>
      </w:r>
      <w:r w:rsidR="00820435" w:rsidRPr="006C5A7D">
        <w:rPr>
          <w:rFonts w:ascii="Times New Roman" w:hAnsi="Times New Roman" w:cs="Times New Roman"/>
          <w:b/>
          <w:bCs/>
          <w:sz w:val="36"/>
          <w:szCs w:val="36"/>
          <w:lang w:val="en-GB"/>
        </w:rPr>
        <w:t xml:space="preserve"> </w:t>
      </w:r>
      <w:r w:rsidR="00863311" w:rsidRPr="006C5A7D">
        <w:rPr>
          <w:rFonts w:ascii="Times New Roman" w:hAnsi="Times New Roman" w:cs="Times New Roman"/>
          <w:b/>
          <w:bCs/>
          <w:sz w:val="36"/>
          <w:szCs w:val="36"/>
          <w:lang w:val="en-GB"/>
        </w:rPr>
        <w:t xml:space="preserve">course of foreign students of medical </w:t>
      </w:r>
      <w:r w:rsidR="00C91FFC" w:rsidRPr="00C91FFC">
        <w:rPr>
          <w:rFonts w:ascii="Times New Roman" w:hAnsi="Times New Roman" w:cs="Times New Roman"/>
          <w:b/>
          <w:bCs/>
          <w:sz w:val="36"/>
          <w:szCs w:val="36"/>
          <w:lang w:val="en-US"/>
        </w:rPr>
        <w:t>and</w:t>
      </w:r>
      <w:r w:rsidR="00732653" w:rsidRPr="00C91FFC">
        <w:rPr>
          <w:rFonts w:ascii="Times New Roman" w:hAnsi="Times New Roman" w:cs="Times New Roman"/>
          <w:b/>
          <w:bCs/>
          <w:sz w:val="36"/>
          <w:szCs w:val="36"/>
          <w:lang w:val="en-US"/>
        </w:rPr>
        <w:t xml:space="preserve"> </w:t>
      </w:r>
      <w:r w:rsidR="00C91FFC" w:rsidRPr="00C91FFC">
        <w:rPr>
          <w:rFonts w:ascii="Times New Roman" w:hAnsi="Times New Roman" w:cs="Times New Roman"/>
          <w:b/>
          <w:bCs/>
          <w:sz w:val="36"/>
          <w:szCs w:val="36"/>
          <w:lang w:val="en-US"/>
        </w:rPr>
        <w:t>dentist</w:t>
      </w:r>
      <w:r w:rsidR="00732653" w:rsidRPr="00C91FFC">
        <w:rPr>
          <w:rFonts w:ascii="Times New Roman" w:hAnsi="Times New Roman" w:cs="Times New Roman"/>
          <w:b/>
          <w:bCs/>
          <w:sz w:val="36"/>
          <w:szCs w:val="36"/>
          <w:lang w:val="en-US"/>
        </w:rPr>
        <w:t xml:space="preserve"> </w:t>
      </w:r>
      <w:r w:rsidR="00863311" w:rsidRPr="00C91FFC">
        <w:rPr>
          <w:rFonts w:ascii="Times New Roman" w:hAnsi="Times New Roman" w:cs="Times New Roman"/>
          <w:b/>
          <w:bCs/>
          <w:sz w:val="36"/>
          <w:szCs w:val="36"/>
          <w:lang w:val="en-GB"/>
        </w:rPr>
        <w:t>faculty according credit</w:t>
      </w:r>
      <w:r w:rsidR="008B2F8B" w:rsidRPr="00C91FFC">
        <w:rPr>
          <w:rFonts w:ascii="Times New Roman" w:hAnsi="Times New Roman" w:cs="Times New Roman"/>
          <w:b/>
          <w:bCs/>
          <w:sz w:val="36"/>
          <w:szCs w:val="36"/>
          <w:lang w:val="en-GB"/>
        </w:rPr>
        <w:t>–</w:t>
      </w:r>
      <w:r w:rsidR="00863311" w:rsidRPr="00C91FFC">
        <w:rPr>
          <w:rFonts w:ascii="Times New Roman" w:hAnsi="Times New Roman" w:cs="Times New Roman"/>
          <w:b/>
          <w:bCs/>
          <w:sz w:val="36"/>
          <w:szCs w:val="36"/>
          <w:lang w:val="en-GB"/>
        </w:rPr>
        <w:t>module system with</w:t>
      </w:r>
      <w:r w:rsidR="00863311" w:rsidRPr="006C5A7D">
        <w:rPr>
          <w:rFonts w:ascii="Times New Roman" w:hAnsi="Times New Roman" w:cs="Times New Roman"/>
          <w:b/>
          <w:bCs/>
          <w:sz w:val="36"/>
          <w:szCs w:val="36"/>
          <w:lang w:val="en-GB"/>
        </w:rPr>
        <w:t xml:space="preserve"> requirements Bologna process.</w:t>
      </w:r>
    </w:p>
    <w:p w:rsidR="00863311" w:rsidRPr="006C5A7D" w:rsidRDefault="00863311" w:rsidP="009D088F">
      <w:pPr>
        <w:widowControl w:val="0"/>
        <w:autoSpaceDE w:val="0"/>
        <w:autoSpaceDN w:val="0"/>
        <w:adjustRightInd w:val="0"/>
        <w:spacing w:after="0" w:line="240" w:lineRule="auto"/>
        <w:jc w:val="center"/>
        <w:rPr>
          <w:rFonts w:ascii="Times New Roman" w:hAnsi="Times New Roman" w:cs="Times New Roman"/>
          <w:b/>
          <w:bCs/>
          <w:sz w:val="36"/>
          <w:szCs w:val="36"/>
          <w:lang w:val="en-GB"/>
        </w:rPr>
      </w:pPr>
    </w:p>
    <w:p w:rsidR="00863311" w:rsidRPr="006C5A7D" w:rsidRDefault="00863311" w:rsidP="009D088F">
      <w:pPr>
        <w:keepNext/>
        <w:widowControl w:val="0"/>
        <w:autoSpaceDE w:val="0"/>
        <w:autoSpaceDN w:val="0"/>
        <w:adjustRightInd w:val="0"/>
        <w:spacing w:after="0" w:line="240" w:lineRule="auto"/>
        <w:jc w:val="center"/>
        <w:rPr>
          <w:rFonts w:ascii="Times New Roman" w:hAnsi="Times New Roman" w:cs="Times New Roman"/>
          <w:b/>
          <w:bCs/>
          <w:sz w:val="44"/>
          <w:szCs w:val="44"/>
          <w:lang w:val="en-GB"/>
        </w:rPr>
      </w:pPr>
    </w:p>
    <w:p w:rsidR="00863311" w:rsidRPr="006C5A7D" w:rsidRDefault="00863311" w:rsidP="009D088F">
      <w:pPr>
        <w:keepNext/>
        <w:widowControl w:val="0"/>
        <w:autoSpaceDE w:val="0"/>
        <w:autoSpaceDN w:val="0"/>
        <w:adjustRightInd w:val="0"/>
        <w:spacing w:after="0" w:line="240" w:lineRule="auto"/>
        <w:jc w:val="both"/>
        <w:rPr>
          <w:rFonts w:ascii="Times New Roman" w:hAnsi="Times New Roman" w:cs="Times New Roman"/>
          <w:b/>
          <w:bCs/>
          <w:sz w:val="28"/>
          <w:szCs w:val="28"/>
          <w:lang w:val="en-GB"/>
        </w:rPr>
      </w:pPr>
    </w:p>
    <w:p w:rsidR="00863311" w:rsidRPr="006C5A7D" w:rsidRDefault="00863311" w:rsidP="009D088F">
      <w:pPr>
        <w:widowControl w:val="0"/>
        <w:autoSpaceDE w:val="0"/>
        <w:autoSpaceDN w:val="0"/>
        <w:adjustRightInd w:val="0"/>
        <w:spacing w:after="0" w:line="240" w:lineRule="auto"/>
        <w:jc w:val="both"/>
        <w:rPr>
          <w:rFonts w:ascii="Times New Roman" w:hAnsi="Times New Roman" w:cs="Times New Roman"/>
          <w:sz w:val="24"/>
          <w:szCs w:val="24"/>
          <w:lang w:val="en-GB"/>
        </w:rPr>
      </w:pPr>
    </w:p>
    <w:p w:rsidR="00863311" w:rsidRPr="003C7C33" w:rsidRDefault="00863311" w:rsidP="009D088F">
      <w:pPr>
        <w:widowControl w:val="0"/>
        <w:autoSpaceDE w:val="0"/>
        <w:autoSpaceDN w:val="0"/>
        <w:adjustRightInd w:val="0"/>
        <w:spacing w:after="0" w:line="240" w:lineRule="auto"/>
        <w:ind w:left="1416" w:firstLine="708"/>
        <w:jc w:val="both"/>
        <w:rPr>
          <w:rFonts w:ascii="Times New Roman" w:hAnsi="Times New Roman" w:cs="Times New Roman"/>
          <w:sz w:val="28"/>
          <w:szCs w:val="28"/>
          <w:lang w:val="en-GB"/>
        </w:rPr>
      </w:pPr>
      <w:r w:rsidRPr="003C7C33">
        <w:rPr>
          <w:rFonts w:ascii="Times New Roman" w:hAnsi="Times New Roman" w:cs="Times New Roman"/>
          <w:sz w:val="28"/>
          <w:szCs w:val="28"/>
          <w:lang w:val="en-GB"/>
        </w:rPr>
        <w:t xml:space="preserve">on professions: </w:t>
      </w:r>
      <w:r w:rsidR="001A20BF" w:rsidRPr="003C7C33">
        <w:rPr>
          <w:rFonts w:ascii="Times New Roman" w:hAnsi="Times New Roman" w:cs="Times New Roman"/>
          <w:sz w:val="28"/>
          <w:szCs w:val="28"/>
          <w:lang w:val="en-GB"/>
        </w:rPr>
        <w:tab/>
      </w:r>
      <w:r w:rsidR="001A20BF" w:rsidRPr="003C7C33">
        <w:rPr>
          <w:rFonts w:ascii="Times New Roman" w:hAnsi="Times New Roman" w:cs="Times New Roman"/>
          <w:sz w:val="28"/>
          <w:szCs w:val="24"/>
          <w:lang w:val="en-GB"/>
        </w:rPr>
        <w:t xml:space="preserve">7.12010001 </w:t>
      </w:r>
      <w:r w:rsidR="001A20BF" w:rsidRPr="003C7C33">
        <w:rPr>
          <w:rFonts w:ascii="Times New Roman" w:hAnsi="Times New Roman" w:cs="Times New Roman"/>
          <w:sz w:val="28"/>
          <w:szCs w:val="28"/>
          <w:lang w:val="en-GB"/>
        </w:rPr>
        <w:t>“</w:t>
      </w:r>
      <w:r w:rsidRPr="003C7C33">
        <w:rPr>
          <w:rFonts w:ascii="Times New Roman" w:hAnsi="Times New Roman" w:cs="Times New Roman"/>
          <w:sz w:val="28"/>
          <w:szCs w:val="28"/>
          <w:lang w:val="en-GB"/>
        </w:rPr>
        <w:t>General medicine</w:t>
      </w:r>
      <w:r w:rsidR="001A20BF" w:rsidRPr="003C7C33">
        <w:rPr>
          <w:rFonts w:ascii="Times New Roman" w:hAnsi="Times New Roman" w:cs="Times New Roman"/>
          <w:sz w:val="28"/>
          <w:szCs w:val="28"/>
          <w:lang w:val="en-GB"/>
        </w:rPr>
        <w:t>”</w:t>
      </w:r>
    </w:p>
    <w:p w:rsidR="00863311" w:rsidRPr="003C7C33" w:rsidRDefault="001C738F" w:rsidP="009D088F">
      <w:pPr>
        <w:widowControl w:val="0"/>
        <w:autoSpaceDE w:val="0"/>
        <w:autoSpaceDN w:val="0"/>
        <w:adjustRightInd w:val="0"/>
        <w:spacing w:after="0" w:line="240" w:lineRule="auto"/>
        <w:ind w:left="3540"/>
        <w:jc w:val="both"/>
        <w:rPr>
          <w:rFonts w:ascii="Times New Roman" w:hAnsi="Times New Roman" w:cs="Times New Roman"/>
          <w:sz w:val="28"/>
          <w:szCs w:val="28"/>
          <w:lang w:val="en-US"/>
        </w:rPr>
      </w:pPr>
      <w:r w:rsidRPr="003C7C33">
        <w:rPr>
          <w:rFonts w:ascii="Times New Roman" w:hAnsi="Times New Roman" w:cs="Times New Roman"/>
          <w:sz w:val="28"/>
          <w:szCs w:val="28"/>
          <w:lang w:val="en-GB"/>
        </w:rPr>
        <w:t xml:space="preserve"> </w:t>
      </w:r>
      <w:r w:rsidR="001A20BF" w:rsidRPr="003C7C33">
        <w:rPr>
          <w:rFonts w:ascii="Times New Roman" w:hAnsi="Times New Roman" w:cs="Times New Roman"/>
          <w:sz w:val="28"/>
          <w:szCs w:val="28"/>
          <w:lang w:val="en-GB"/>
        </w:rPr>
        <w:tab/>
      </w:r>
      <w:r w:rsidR="001A20BF" w:rsidRPr="003C7C33">
        <w:rPr>
          <w:rFonts w:ascii="Times New Roman" w:hAnsi="Times New Roman" w:cs="Times New Roman"/>
          <w:sz w:val="28"/>
          <w:szCs w:val="24"/>
          <w:lang w:val="en-GB"/>
        </w:rPr>
        <w:t>7.12010002</w:t>
      </w:r>
      <w:r w:rsidR="001A20BF" w:rsidRPr="003C7C33">
        <w:rPr>
          <w:rFonts w:ascii="Times New Roman" w:hAnsi="Times New Roman" w:cs="Times New Roman"/>
          <w:sz w:val="28"/>
          <w:szCs w:val="28"/>
          <w:lang w:val="en-GB"/>
        </w:rPr>
        <w:t xml:space="preserve"> “</w:t>
      </w:r>
      <w:r w:rsidR="00DA45C6" w:rsidRPr="003C7C33">
        <w:rPr>
          <w:rFonts w:ascii="Times New Roman" w:hAnsi="Times New Roman" w:cs="Times New Roman"/>
          <w:sz w:val="28"/>
          <w:szCs w:val="28"/>
          <w:lang w:val="en-US"/>
        </w:rPr>
        <w:t>Pediatry</w:t>
      </w:r>
      <w:r w:rsidR="001A20BF" w:rsidRPr="003C7C33">
        <w:rPr>
          <w:rFonts w:ascii="Times New Roman" w:hAnsi="Times New Roman" w:cs="Times New Roman"/>
          <w:sz w:val="28"/>
          <w:szCs w:val="28"/>
          <w:lang w:val="en-GB"/>
        </w:rPr>
        <w:t>”</w:t>
      </w:r>
    </w:p>
    <w:p w:rsidR="00732653" w:rsidRPr="003C7C33" w:rsidRDefault="00732653" w:rsidP="00732653">
      <w:pPr>
        <w:ind w:left="3540"/>
        <w:contextualSpacing/>
        <w:rPr>
          <w:rFonts w:ascii="Times New Roman" w:hAnsi="Times New Roman" w:cs="Times New Roman"/>
          <w:sz w:val="28"/>
          <w:szCs w:val="24"/>
          <w:lang w:val="uk-UA"/>
        </w:rPr>
      </w:pPr>
      <w:r w:rsidRPr="003C7C33">
        <w:rPr>
          <w:rFonts w:ascii="Times New Roman" w:hAnsi="Times New Roman" w:cs="Times New Roman"/>
          <w:sz w:val="28"/>
          <w:szCs w:val="24"/>
          <w:lang w:val="uk-UA"/>
        </w:rPr>
        <w:t xml:space="preserve">       </w:t>
      </w:r>
      <w:r w:rsidR="003C7C33" w:rsidRPr="003C7C33">
        <w:rPr>
          <w:rFonts w:ascii="Times New Roman" w:hAnsi="Times New Roman" w:cs="Times New Roman"/>
          <w:sz w:val="28"/>
          <w:szCs w:val="24"/>
          <w:lang w:val="en-US"/>
        </w:rPr>
        <w:t xml:space="preserve">   </w:t>
      </w:r>
      <w:r w:rsidRPr="003C7C33">
        <w:rPr>
          <w:rFonts w:ascii="Times New Roman" w:hAnsi="Times New Roman" w:cs="Times New Roman"/>
          <w:sz w:val="28"/>
          <w:szCs w:val="24"/>
          <w:lang w:val="en-US"/>
        </w:rPr>
        <w:t>7.12010005 «</w:t>
      </w:r>
      <w:r w:rsidR="00C91FFC" w:rsidRPr="003C7C33">
        <w:rPr>
          <w:rFonts w:ascii="Times New Roman" w:hAnsi="Times New Roman" w:cs="Times New Roman"/>
          <w:sz w:val="28"/>
          <w:szCs w:val="24"/>
          <w:lang w:val="en-US"/>
        </w:rPr>
        <w:t>Dentistry</w:t>
      </w:r>
      <w:r w:rsidRPr="003C7C33">
        <w:rPr>
          <w:rFonts w:ascii="Times New Roman" w:hAnsi="Times New Roman" w:cs="Times New Roman"/>
          <w:sz w:val="28"/>
          <w:szCs w:val="24"/>
          <w:lang w:val="en-US"/>
        </w:rPr>
        <w:t>»</w:t>
      </w:r>
    </w:p>
    <w:p w:rsidR="00732653" w:rsidRPr="003C7C33" w:rsidRDefault="00732653" w:rsidP="00732653">
      <w:pPr>
        <w:contextualSpacing/>
        <w:jc w:val="center"/>
        <w:rPr>
          <w:rFonts w:ascii="Times New Roman" w:hAnsi="Times New Roman" w:cs="Times New Roman"/>
          <w:sz w:val="24"/>
          <w:szCs w:val="24"/>
          <w:lang w:val="en-US"/>
        </w:rPr>
      </w:pPr>
    </w:p>
    <w:p w:rsidR="00732653" w:rsidRPr="003C7C33" w:rsidRDefault="00732653" w:rsidP="009D088F">
      <w:pPr>
        <w:widowControl w:val="0"/>
        <w:autoSpaceDE w:val="0"/>
        <w:autoSpaceDN w:val="0"/>
        <w:adjustRightInd w:val="0"/>
        <w:spacing w:after="0" w:line="240" w:lineRule="auto"/>
        <w:ind w:left="3540"/>
        <w:jc w:val="both"/>
        <w:rPr>
          <w:rFonts w:ascii="Times New Roman" w:hAnsi="Times New Roman" w:cs="Times New Roman"/>
          <w:sz w:val="28"/>
          <w:szCs w:val="28"/>
          <w:lang w:val="en-US"/>
        </w:rPr>
      </w:pPr>
    </w:p>
    <w:p w:rsidR="00863311" w:rsidRPr="003C7C33" w:rsidRDefault="00863311" w:rsidP="009D088F">
      <w:pPr>
        <w:widowControl w:val="0"/>
        <w:autoSpaceDE w:val="0"/>
        <w:autoSpaceDN w:val="0"/>
        <w:adjustRightInd w:val="0"/>
        <w:spacing w:after="0" w:line="240" w:lineRule="auto"/>
        <w:jc w:val="both"/>
        <w:rPr>
          <w:rFonts w:ascii="Times New Roman" w:hAnsi="Times New Roman" w:cs="Times New Roman"/>
          <w:sz w:val="24"/>
          <w:szCs w:val="24"/>
          <w:lang w:val="en-GB"/>
        </w:rPr>
      </w:pPr>
    </w:p>
    <w:p w:rsidR="00863311" w:rsidRPr="003C7C33" w:rsidRDefault="00863311" w:rsidP="009D088F">
      <w:pPr>
        <w:widowControl w:val="0"/>
        <w:autoSpaceDE w:val="0"/>
        <w:autoSpaceDN w:val="0"/>
        <w:adjustRightInd w:val="0"/>
        <w:spacing w:after="0" w:line="240" w:lineRule="auto"/>
        <w:ind w:left="2127"/>
        <w:jc w:val="both"/>
        <w:rPr>
          <w:rFonts w:ascii="Times New Roman" w:hAnsi="Times New Roman" w:cs="Times New Roman"/>
          <w:i/>
          <w:iCs/>
          <w:sz w:val="28"/>
          <w:szCs w:val="28"/>
          <w:lang w:val="en-GB"/>
        </w:rPr>
      </w:pPr>
    </w:p>
    <w:p w:rsidR="00863311" w:rsidRPr="003C7C33" w:rsidRDefault="00863311" w:rsidP="009D088F">
      <w:pPr>
        <w:widowControl w:val="0"/>
        <w:autoSpaceDE w:val="0"/>
        <w:autoSpaceDN w:val="0"/>
        <w:adjustRightInd w:val="0"/>
        <w:spacing w:after="0" w:line="240" w:lineRule="auto"/>
        <w:ind w:left="2127"/>
        <w:jc w:val="both"/>
        <w:rPr>
          <w:rFonts w:ascii="Times New Roman" w:hAnsi="Times New Roman" w:cs="Times New Roman"/>
          <w:i/>
          <w:iCs/>
          <w:sz w:val="28"/>
          <w:szCs w:val="28"/>
          <w:lang w:val="en-GB"/>
        </w:rPr>
      </w:pPr>
    </w:p>
    <w:p w:rsidR="00863311" w:rsidRPr="003C7C33" w:rsidRDefault="00863311" w:rsidP="009D088F">
      <w:pPr>
        <w:widowControl w:val="0"/>
        <w:autoSpaceDE w:val="0"/>
        <w:autoSpaceDN w:val="0"/>
        <w:adjustRightInd w:val="0"/>
        <w:spacing w:after="0" w:line="240" w:lineRule="auto"/>
        <w:jc w:val="both"/>
        <w:rPr>
          <w:rFonts w:ascii="Times New Roman" w:hAnsi="Times New Roman" w:cs="Times New Roman"/>
          <w:sz w:val="24"/>
          <w:szCs w:val="24"/>
          <w:lang w:val="en-GB"/>
        </w:rPr>
      </w:pPr>
    </w:p>
    <w:p w:rsidR="00863311" w:rsidRPr="003C7C33" w:rsidRDefault="00863311" w:rsidP="009D088F">
      <w:pPr>
        <w:widowControl w:val="0"/>
        <w:autoSpaceDE w:val="0"/>
        <w:autoSpaceDN w:val="0"/>
        <w:adjustRightInd w:val="0"/>
        <w:spacing w:after="0" w:line="240" w:lineRule="auto"/>
        <w:jc w:val="center"/>
        <w:rPr>
          <w:rFonts w:ascii="Times New Roman" w:hAnsi="Times New Roman" w:cs="Times New Roman"/>
          <w:sz w:val="24"/>
          <w:szCs w:val="24"/>
          <w:lang w:val="en-GB"/>
        </w:rPr>
      </w:pPr>
    </w:p>
    <w:p w:rsidR="00863311" w:rsidRPr="003C7C33" w:rsidRDefault="00863311" w:rsidP="009D088F">
      <w:pPr>
        <w:widowControl w:val="0"/>
        <w:autoSpaceDE w:val="0"/>
        <w:autoSpaceDN w:val="0"/>
        <w:adjustRightInd w:val="0"/>
        <w:spacing w:after="0" w:line="240" w:lineRule="auto"/>
        <w:ind w:left="1620"/>
        <w:jc w:val="center"/>
        <w:rPr>
          <w:rFonts w:ascii="Times New Roman" w:hAnsi="Times New Roman" w:cs="Times New Roman"/>
          <w:sz w:val="24"/>
          <w:szCs w:val="24"/>
          <w:lang w:val="en-GB"/>
        </w:rPr>
      </w:pPr>
    </w:p>
    <w:p w:rsidR="00863311" w:rsidRPr="003C7C33" w:rsidRDefault="00863311" w:rsidP="009D088F">
      <w:pPr>
        <w:widowControl w:val="0"/>
        <w:autoSpaceDE w:val="0"/>
        <w:autoSpaceDN w:val="0"/>
        <w:adjustRightInd w:val="0"/>
        <w:spacing w:after="0" w:line="240" w:lineRule="auto"/>
        <w:ind w:firstLine="1560"/>
        <w:jc w:val="both"/>
        <w:rPr>
          <w:rFonts w:ascii="Times New Roman" w:hAnsi="Times New Roman" w:cs="Times New Roman"/>
          <w:color w:val="000000"/>
          <w:sz w:val="28"/>
          <w:szCs w:val="28"/>
          <w:lang w:val="en-GB"/>
        </w:rPr>
      </w:pPr>
      <w:r w:rsidRPr="003C7C33">
        <w:rPr>
          <w:rFonts w:ascii="Times New Roman" w:hAnsi="Times New Roman" w:cs="Times New Roman"/>
          <w:color w:val="000000"/>
          <w:sz w:val="28"/>
          <w:szCs w:val="28"/>
          <w:lang w:val="en-GB"/>
        </w:rPr>
        <w:t xml:space="preserve">Student: </w:t>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p>
    <w:p w:rsidR="00863311" w:rsidRPr="003C7C33" w:rsidRDefault="00DA45C6" w:rsidP="009D088F">
      <w:pPr>
        <w:widowControl w:val="0"/>
        <w:autoSpaceDE w:val="0"/>
        <w:autoSpaceDN w:val="0"/>
        <w:adjustRightInd w:val="0"/>
        <w:spacing w:after="0" w:line="240" w:lineRule="auto"/>
        <w:ind w:firstLine="1560"/>
        <w:jc w:val="both"/>
        <w:rPr>
          <w:rFonts w:ascii="Times New Roman" w:hAnsi="Times New Roman" w:cs="Times New Roman"/>
          <w:color w:val="000000"/>
          <w:sz w:val="28"/>
          <w:szCs w:val="28"/>
          <w:u w:val="single"/>
          <w:lang w:val="en-GB"/>
        </w:rPr>
      </w:pPr>
      <w:r w:rsidRPr="003C7C33">
        <w:rPr>
          <w:rFonts w:ascii="Times New Roman" w:hAnsi="Times New Roman" w:cs="Times New Roman"/>
          <w:color w:val="000000"/>
          <w:sz w:val="28"/>
          <w:szCs w:val="28"/>
          <w:u w:val="single"/>
          <w:lang w:val="en-GB"/>
        </w:rPr>
        <w:tab/>
      </w:r>
      <w:r w:rsidRPr="003C7C33">
        <w:rPr>
          <w:rFonts w:ascii="Times New Roman" w:hAnsi="Times New Roman" w:cs="Times New Roman"/>
          <w:color w:val="000000"/>
          <w:sz w:val="28"/>
          <w:szCs w:val="28"/>
          <w:u w:val="single"/>
          <w:lang w:val="en-GB"/>
        </w:rPr>
        <w:tab/>
      </w:r>
      <w:r w:rsidRPr="003C7C33">
        <w:rPr>
          <w:rFonts w:ascii="Times New Roman" w:hAnsi="Times New Roman" w:cs="Times New Roman"/>
          <w:color w:val="000000"/>
          <w:sz w:val="28"/>
          <w:szCs w:val="28"/>
          <w:u w:val="single"/>
          <w:lang w:val="en-GB"/>
        </w:rPr>
        <w:tab/>
      </w:r>
      <w:r w:rsidRPr="003C7C33">
        <w:rPr>
          <w:rFonts w:ascii="Times New Roman" w:hAnsi="Times New Roman" w:cs="Times New Roman"/>
          <w:color w:val="000000"/>
          <w:sz w:val="28"/>
          <w:szCs w:val="28"/>
          <w:u w:val="single"/>
          <w:lang w:val="en-GB"/>
        </w:rPr>
        <w:tab/>
      </w:r>
      <w:r w:rsidRPr="003C7C33">
        <w:rPr>
          <w:rFonts w:ascii="Times New Roman" w:hAnsi="Times New Roman" w:cs="Times New Roman"/>
          <w:color w:val="000000"/>
          <w:sz w:val="28"/>
          <w:szCs w:val="28"/>
          <w:u w:val="single"/>
          <w:lang w:val="en-GB"/>
        </w:rPr>
        <w:tab/>
      </w:r>
      <w:r w:rsidRPr="003C7C33">
        <w:rPr>
          <w:rFonts w:ascii="Times New Roman" w:hAnsi="Times New Roman" w:cs="Times New Roman"/>
          <w:color w:val="000000"/>
          <w:sz w:val="28"/>
          <w:szCs w:val="28"/>
          <w:u w:val="single"/>
          <w:lang w:val="en-GB"/>
        </w:rPr>
        <w:tab/>
      </w:r>
      <w:r w:rsidRPr="003C7C33">
        <w:rPr>
          <w:rFonts w:ascii="Times New Roman" w:hAnsi="Times New Roman" w:cs="Times New Roman"/>
          <w:color w:val="000000"/>
          <w:sz w:val="28"/>
          <w:szCs w:val="28"/>
          <w:u w:val="single"/>
          <w:lang w:val="en-GB"/>
        </w:rPr>
        <w:tab/>
      </w:r>
      <w:r w:rsidRPr="003C7C33">
        <w:rPr>
          <w:rFonts w:ascii="Times New Roman" w:hAnsi="Times New Roman" w:cs="Times New Roman"/>
          <w:color w:val="000000"/>
          <w:sz w:val="28"/>
          <w:szCs w:val="28"/>
          <w:u w:val="single"/>
          <w:lang w:val="en-GB"/>
        </w:rPr>
        <w:tab/>
      </w:r>
      <w:r w:rsidRPr="003C7C33">
        <w:rPr>
          <w:rFonts w:ascii="Times New Roman" w:hAnsi="Times New Roman" w:cs="Times New Roman"/>
          <w:color w:val="000000"/>
          <w:sz w:val="28"/>
          <w:szCs w:val="28"/>
          <w:u w:val="single"/>
          <w:lang w:val="en-GB"/>
        </w:rPr>
        <w:tab/>
      </w:r>
    </w:p>
    <w:p w:rsidR="00863311" w:rsidRPr="003C7C33" w:rsidRDefault="00863311" w:rsidP="009D088F">
      <w:pPr>
        <w:widowControl w:val="0"/>
        <w:autoSpaceDE w:val="0"/>
        <w:autoSpaceDN w:val="0"/>
        <w:adjustRightInd w:val="0"/>
        <w:spacing w:after="0" w:line="240" w:lineRule="auto"/>
        <w:ind w:firstLine="1560"/>
        <w:jc w:val="both"/>
        <w:rPr>
          <w:rFonts w:ascii="Times New Roman" w:hAnsi="Times New Roman" w:cs="Times New Roman"/>
          <w:color w:val="000000"/>
          <w:sz w:val="28"/>
          <w:szCs w:val="28"/>
          <w:lang w:val="en-GB"/>
        </w:rPr>
      </w:pPr>
      <w:r w:rsidRPr="003C7C33">
        <w:rPr>
          <w:rFonts w:ascii="Times New Roman" w:hAnsi="Times New Roman" w:cs="Times New Roman"/>
          <w:color w:val="000000"/>
          <w:sz w:val="28"/>
          <w:szCs w:val="28"/>
          <w:lang w:val="en-GB"/>
        </w:rPr>
        <w:t>Faculty:</w:t>
      </w:r>
      <w:r w:rsidR="00DA45C6" w:rsidRPr="003C7C33">
        <w:rPr>
          <w:rFonts w:ascii="Times New Roman" w:hAnsi="Times New Roman" w:cs="Times New Roman"/>
          <w:color w:val="000000"/>
          <w:sz w:val="28"/>
          <w:szCs w:val="28"/>
          <w:lang w:val="en-GB"/>
        </w:rPr>
        <w:t xml:space="preserve"> </w:t>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r w:rsidR="003C7C33">
        <w:rPr>
          <w:rFonts w:ascii="Times New Roman" w:hAnsi="Times New Roman" w:cs="Times New Roman"/>
          <w:color w:val="000000"/>
          <w:sz w:val="28"/>
          <w:szCs w:val="28"/>
          <w:u w:val="single"/>
          <w:lang w:val="en-GB"/>
        </w:rPr>
        <w:tab/>
      </w:r>
      <w:r w:rsidRPr="003C7C33">
        <w:rPr>
          <w:rFonts w:ascii="Times New Roman" w:hAnsi="Times New Roman" w:cs="Times New Roman"/>
          <w:color w:val="000000"/>
          <w:sz w:val="28"/>
          <w:szCs w:val="28"/>
          <w:lang w:val="en-GB"/>
        </w:rPr>
        <w:t>medical</w:t>
      </w:r>
    </w:p>
    <w:p w:rsidR="00863311" w:rsidRPr="003C7C33" w:rsidRDefault="00863311" w:rsidP="009D088F">
      <w:pPr>
        <w:widowControl w:val="0"/>
        <w:autoSpaceDE w:val="0"/>
        <w:autoSpaceDN w:val="0"/>
        <w:adjustRightInd w:val="0"/>
        <w:spacing w:after="0" w:line="240" w:lineRule="auto"/>
        <w:ind w:left="1416" w:firstLine="144"/>
        <w:jc w:val="both"/>
        <w:rPr>
          <w:rFonts w:ascii="Times New Roman" w:hAnsi="Times New Roman" w:cs="Times New Roman"/>
          <w:color w:val="000000"/>
          <w:sz w:val="28"/>
          <w:szCs w:val="28"/>
          <w:lang w:val="en-GB"/>
        </w:rPr>
      </w:pPr>
      <w:r w:rsidRPr="003C7C33">
        <w:rPr>
          <w:rFonts w:ascii="Times New Roman" w:hAnsi="Times New Roman" w:cs="Times New Roman"/>
          <w:color w:val="000000"/>
          <w:sz w:val="28"/>
          <w:szCs w:val="28"/>
          <w:lang w:val="en-GB"/>
        </w:rPr>
        <w:t xml:space="preserve">Course: </w:t>
      </w:r>
      <w:r w:rsidR="00DA45C6" w:rsidRPr="003C7C33">
        <w:rPr>
          <w:rFonts w:ascii="Times New Roman" w:hAnsi="Times New Roman" w:cs="Times New Roman"/>
          <w:color w:val="000000"/>
          <w:sz w:val="28"/>
          <w:szCs w:val="28"/>
          <w:u w:val="single"/>
          <w:lang w:val="en-GB"/>
        </w:rPr>
        <w:tab/>
      </w:r>
      <w:r w:rsidR="003C7C33">
        <w:rPr>
          <w:rFonts w:ascii="Times New Roman" w:hAnsi="Times New Roman" w:cs="Times New Roman"/>
          <w:color w:val="000000"/>
          <w:sz w:val="28"/>
          <w:szCs w:val="28"/>
          <w:u w:val="single"/>
          <w:lang w:val="en-GB"/>
        </w:rPr>
        <w:t xml:space="preserve">5, </w:t>
      </w:r>
      <w:r w:rsidR="00DA45C6" w:rsidRPr="003C7C33">
        <w:rPr>
          <w:rFonts w:ascii="Times New Roman" w:hAnsi="Times New Roman" w:cs="Times New Roman"/>
          <w:color w:val="000000"/>
          <w:sz w:val="28"/>
          <w:szCs w:val="28"/>
          <w:u w:val="single"/>
          <w:lang w:val="en-GB"/>
        </w:rPr>
        <w:t>6</w:t>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lang w:val="en-GB"/>
        </w:rPr>
        <w:t xml:space="preserve">, </w:t>
      </w:r>
      <w:r w:rsidR="00DA45C6" w:rsidRPr="003C7C33">
        <w:rPr>
          <w:rFonts w:ascii="Times New Roman" w:hAnsi="Times New Roman" w:cs="Times New Roman"/>
          <w:color w:val="000000"/>
          <w:sz w:val="28"/>
          <w:szCs w:val="28"/>
          <w:lang w:val="en-GB"/>
        </w:rPr>
        <w:tab/>
        <w:t xml:space="preserve">Group: </w:t>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r w:rsidR="00DA45C6" w:rsidRPr="003C7C33">
        <w:rPr>
          <w:rFonts w:ascii="Times New Roman" w:hAnsi="Times New Roman" w:cs="Times New Roman"/>
          <w:color w:val="000000"/>
          <w:sz w:val="28"/>
          <w:szCs w:val="28"/>
          <w:u w:val="single"/>
          <w:lang w:val="en-GB"/>
        </w:rPr>
        <w:tab/>
      </w:r>
    </w:p>
    <w:p w:rsidR="00863311" w:rsidRPr="003C7C33" w:rsidRDefault="00863311" w:rsidP="009D088F">
      <w:pPr>
        <w:widowControl w:val="0"/>
        <w:autoSpaceDE w:val="0"/>
        <w:autoSpaceDN w:val="0"/>
        <w:adjustRightInd w:val="0"/>
        <w:spacing w:after="0" w:line="240" w:lineRule="auto"/>
        <w:jc w:val="center"/>
        <w:rPr>
          <w:rFonts w:ascii="Times New Roman" w:hAnsi="Times New Roman" w:cs="Times New Roman"/>
          <w:color w:val="000000"/>
          <w:sz w:val="24"/>
          <w:szCs w:val="24"/>
          <w:lang w:val="en-GB"/>
        </w:rPr>
      </w:pPr>
    </w:p>
    <w:p w:rsidR="00863311" w:rsidRPr="003C7C33" w:rsidRDefault="00863311" w:rsidP="009D088F">
      <w:pPr>
        <w:widowControl w:val="0"/>
        <w:autoSpaceDE w:val="0"/>
        <w:autoSpaceDN w:val="0"/>
        <w:adjustRightInd w:val="0"/>
        <w:spacing w:after="0" w:line="240" w:lineRule="auto"/>
        <w:jc w:val="both"/>
        <w:rPr>
          <w:rFonts w:ascii="Times New Roman" w:hAnsi="Times New Roman" w:cs="Times New Roman"/>
          <w:color w:val="000000"/>
          <w:sz w:val="24"/>
          <w:szCs w:val="24"/>
          <w:lang w:val="en-GB"/>
        </w:rPr>
      </w:pPr>
      <w:r w:rsidRPr="003C7C33">
        <w:rPr>
          <w:rFonts w:ascii="Times New Roman" w:hAnsi="Times New Roman" w:cs="Times New Roman"/>
          <w:color w:val="000000"/>
          <w:sz w:val="24"/>
          <w:szCs w:val="24"/>
          <w:lang w:val="en-GB"/>
        </w:rPr>
        <w:t xml:space="preserve"> </w:t>
      </w:r>
    </w:p>
    <w:p w:rsidR="0042754E" w:rsidRDefault="0042754E" w:rsidP="0042754E">
      <w:pPr>
        <w:widowControl w:val="0"/>
        <w:tabs>
          <w:tab w:val="center" w:pos="5173"/>
        </w:tabs>
        <w:autoSpaceDE w:val="0"/>
        <w:autoSpaceDN w:val="0"/>
        <w:adjustRightInd w:val="0"/>
        <w:spacing w:after="0" w:line="240" w:lineRule="auto"/>
        <w:ind w:firstLine="708"/>
        <w:jc w:val="both"/>
        <w:rPr>
          <w:rFonts w:ascii="Times New Roman" w:hAnsi="Times New Roman" w:cs="Times New Roman"/>
          <w:sz w:val="28"/>
          <w:szCs w:val="28"/>
          <w:highlight w:val="darkGray"/>
          <w:lang w:val="en-GB"/>
        </w:rPr>
        <w:sectPr w:rsidR="0042754E" w:rsidSect="0042754E">
          <w:footerReference w:type="default" r:id="rId8"/>
          <w:pgSz w:w="11907" w:h="16840" w:code="9"/>
          <w:pgMar w:top="1134" w:right="1134" w:bottom="1134" w:left="1134" w:header="720" w:footer="720" w:gutter="0"/>
          <w:cols w:space="720"/>
          <w:noEndnote/>
          <w:titlePg/>
          <w:docGrid w:linePitch="299"/>
        </w:sectPr>
      </w:pPr>
    </w:p>
    <w:p w:rsidR="00863311" w:rsidRPr="003C7C33" w:rsidRDefault="00863311"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val="en-GB"/>
        </w:rPr>
      </w:pPr>
      <w:r w:rsidRPr="003C7C33">
        <w:rPr>
          <w:rFonts w:ascii="Times New Roman" w:hAnsi="Times New Roman" w:cs="Times New Roman"/>
          <w:color w:val="000000"/>
          <w:sz w:val="28"/>
          <w:szCs w:val="28"/>
          <w:lang w:val="en-GB"/>
        </w:rPr>
        <w:lastRenderedPageBreak/>
        <w:t xml:space="preserve">The </w:t>
      </w:r>
      <w:r w:rsidR="001A20BF" w:rsidRPr="003C7C33">
        <w:rPr>
          <w:rFonts w:ascii="Times New Roman" w:hAnsi="Times New Roman" w:cs="Times New Roman"/>
          <w:color w:val="000000"/>
          <w:sz w:val="28"/>
          <w:szCs w:val="28"/>
          <w:lang w:val="en-GB"/>
        </w:rPr>
        <w:t>Method</w:t>
      </w:r>
      <w:r w:rsidR="00C05A1E" w:rsidRPr="003C7C33">
        <w:rPr>
          <w:rFonts w:ascii="Times New Roman" w:hAnsi="Times New Roman" w:cs="Times New Roman"/>
          <w:color w:val="000000"/>
          <w:sz w:val="28"/>
          <w:szCs w:val="28"/>
          <w:lang w:val="en-GB"/>
        </w:rPr>
        <w:t>ic</w:t>
      </w:r>
      <w:r w:rsidRPr="003C7C33">
        <w:rPr>
          <w:rFonts w:ascii="Times New Roman" w:hAnsi="Times New Roman" w:cs="Times New Roman"/>
          <w:color w:val="000000"/>
          <w:sz w:val="28"/>
          <w:szCs w:val="28"/>
          <w:lang w:val="en-GB"/>
        </w:rPr>
        <w:t>al recommendations are formed in help for students for performing the independent work on subject social medicine</w:t>
      </w:r>
      <w:r w:rsidR="003C7C33" w:rsidRPr="003C7C33">
        <w:rPr>
          <w:rFonts w:ascii="Times New Roman" w:hAnsi="Times New Roman" w:cs="Times New Roman"/>
          <w:color w:val="000000"/>
          <w:sz w:val="28"/>
          <w:szCs w:val="28"/>
          <w:lang w:val="en-GB"/>
        </w:rPr>
        <w:t xml:space="preserve">, </w:t>
      </w:r>
      <w:r w:rsidR="001A20BF" w:rsidRPr="003C7C33">
        <w:rPr>
          <w:rFonts w:ascii="Times New Roman" w:hAnsi="Times New Roman" w:cs="Times New Roman"/>
          <w:color w:val="000000"/>
          <w:sz w:val="28"/>
          <w:szCs w:val="28"/>
          <w:lang w:val="en-GB"/>
        </w:rPr>
        <w:t>organization</w:t>
      </w:r>
      <w:r w:rsidRPr="003C7C33">
        <w:rPr>
          <w:rFonts w:ascii="Times New Roman" w:hAnsi="Times New Roman" w:cs="Times New Roman"/>
          <w:color w:val="000000"/>
          <w:sz w:val="28"/>
          <w:szCs w:val="28"/>
          <w:lang w:val="en-GB"/>
        </w:rPr>
        <w:t xml:space="preserve"> </w:t>
      </w:r>
      <w:r w:rsidR="003C7C33" w:rsidRPr="003C7C33">
        <w:rPr>
          <w:rFonts w:ascii="Times New Roman" w:hAnsi="Times New Roman" w:cs="Times New Roman"/>
          <w:color w:val="000000"/>
          <w:sz w:val="28"/>
          <w:szCs w:val="28"/>
          <w:lang w:val="en-GB"/>
        </w:rPr>
        <w:t xml:space="preserve">and economics </w:t>
      </w:r>
      <w:r w:rsidRPr="003C7C33">
        <w:rPr>
          <w:rFonts w:ascii="Times New Roman" w:hAnsi="Times New Roman" w:cs="Times New Roman"/>
          <w:color w:val="000000"/>
          <w:sz w:val="28"/>
          <w:szCs w:val="28"/>
          <w:lang w:val="en-GB"/>
        </w:rPr>
        <w:t xml:space="preserve">of public health. The </w:t>
      </w:r>
      <w:r w:rsidR="00C05A1E" w:rsidRPr="003C7C33">
        <w:rPr>
          <w:rFonts w:ascii="Times New Roman" w:hAnsi="Times New Roman" w:cs="Times New Roman"/>
          <w:color w:val="000000"/>
          <w:sz w:val="28"/>
          <w:szCs w:val="28"/>
          <w:lang w:val="en-GB"/>
        </w:rPr>
        <w:t xml:space="preserve">Methodical </w:t>
      </w:r>
      <w:r w:rsidRPr="003C7C33">
        <w:rPr>
          <w:rFonts w:ascii="Times New Roman" w:hAnsi="Times New Roman" w:cs="Times New Roman"/>
          <w:color w:val="000000"/>
          <w:sz w:val="28"/>
          <w:szCs w:val="28"/>
          <w:lang w:val="en-GB"/>
        </w:rPr>
        <w:t>recommendations according the program of the education student of medical faculty of the high educational institutions III</w:t>
      </w:r>
      <w:r w:rsidR="008B2F8B" w:rsidRPr="003C7C33">
        <w:rPr>
          <w:rFonts w:ascii="Times New Roman" w:hAnsi="Times New Roman" w:cs="Times New Roman"/>
          <w:color w:val="000000"/>
          <w:sz w:val="28"/>
          <w:szCs w:val="28"/>
          <w:lang w:val="en-GB"/>
        </w:rPr>
        <w:t xml:space="preserve"> – </w:t>
      </w:r>
      <w:r w:rsidRPr="003C7C33">
        <w:rPr>
          <w:rFonts w:ascii="Times New Roman" w:hAnsi="Times New Roman" w:cs="Times New Roman"/>
          <w:color w:val="000000"/>
          <w:sz w:val="28"/>
          <w:szCs w:val="28"/>
          <w:lang w:val="en-GB"/>
        </w:rPr>
        <w:t xml:space="preserve">IV level to accreditation. </w:t>
      </w:r>
      <w:r w:rsidR="003C7C33" w:rsidRPr="003C7C33">
        <w:rPr>
          <w:rFonts w:ascii="Times New Roman" w:hAnsi="Times New Roman" w:cs="Times New Roman"/>
          <w:color w:val="000000"/>
          <w:sz w:val="28"/>
          <w:szCs w:val="28"/>
          <w:lang w:val="en-GB"/>
        </w:rPr>
        <w:t xml:space="preserve">They include all topics of discipline, list of recommended literature. </w:t>
      </w:r>
      <w:r w:rsidRPr="003C7C33">
        <w:rPr>
          <w:rFonts w:ascii="Times New Roman" w:hAnsi="Times New Roman" w:cs="Times New Roman"/>
          <w:color w:val="000000"/>
          <w:sz w:val="28"/>
          <w:szCs w:val="28"/>
          <w:lang w:val="en-GB"/>
        </w:rPr>
        <w:t xml:space="preserve">They comprise of itself all topics on discipline, which are stood on practical lessons, each of them has a following </w:t>
      </w:r>
      <w:r w:rsidR="003C7C33" w:rsidRPr="003C7C33">
        <w:rPr>
          <w:rFonts w:ascii="Times New Roman" w:hAnsi="Times New Roman" w:cs="Times New Roman"/>
          <w:color w:val="000000"/>
          <w:sz w:val="28"/>
          <w:szCs w:val="28"/>
          <w:lang w:val="en-GB"/>
        </w:rPr>
        <w:t>content</w:t>
      </w:r>
      <w:r w:rsidRPr="003C7C33">
        <w:rPr>
          <w:rFonts w:ascii="Times New Roman" w:hAnsi="Times New Roman" w:cs="Times New Roman"/>
          <w:color w:val="000000"/>
          <w:sz w:val="28"/>
          <w:szCs w:val="28"/>
          <w:lang w:val="en-GB"/>
        </w:rPr>
        <w:t>:</w:t>
      </w:r>
    </w:p>
    <w:p w:rsidR="00863311" w:rsidRPr="003C7C33" w:rsidRDefault="008B2F8B" w:rsidP="009D088F">
      <w:pPr>
        <w:widowControl w:val="0"/>
        <w:autoSpaceDE w:val="0"/>
        <w:autoSpaceDN w:val="0"/>
        <w:adjustRightInd w:val="0"/>
        <w:spacing w:after="0" w:line="240" w:lineRule="auto"/>
        <w:jc w:val="both"/>
        <w:rPr>
          <w:rFonts w:ascii="Times New Roman" w:hAnsi="Times New Roman" w:cs="Times New Roman"/>
          <w:color w:val="000000"/>
          <w:sz w:val="28"/>
          <w:szCs w:val="28"/>
          <w:lang w:val="en-GB"/>
        </w:rPr>
      </w:pPr>
      <w:r w:rsidRPr="003C7C33">
        <w:rPr>
          <w:rFonts w:ascii="Times New Roman" w:hAnsi="Times New Roman" w:cs="Times New Roman"/>
          <w:color w:val="000000"/>
          <w:sz w:val="28"/>
          <w:szCs w:val="28"/>
          <w:lang w:val="en-GB"/>
        </w:rPr>
        <w:t xml:space="preserve">– </w:t>
      </w:r>
      <w:r w:rsidR="00863311" w:rsidRPr="003C7C33">
        <w:rPr>
          <w:rFonts w:ascii="Times New Roman" w:hAnsi="Times New Roman" w:cs="Times New Roman"/>
          <w:color w:val="000000"/>
          <w:sz w:val="28"/>
          <w:szCs w:val="28"/>
          <w:lang w:val="en-GB"/>
        </w:rPr>
        <w:t>a purpose of the lessons;</w:t>
      </w:r>
    </w:p>
    <w:p w:rsidR="00863311" w:rsidRPr="003C7C33" w:rsidRDefault="008B2F8B" w:rsidP="009D088F">
      <w:pPr>
        <w:widowControl w:val="0"/>
        <w:autoSpaceDE w:val="0"/>
        <w:autoSpaceDN w:val="0"/>
        <w:adjustRightInd w:val="0"/>
        <w:spacing w:after="0" w:line="240" w:lineRule="auto"/>
        <w:jc w:val="both"/>
        <w:rPr>
          <w:rFonts w:ascii="Times New Roman" w:hAnsi="Times New Roman" w:cs="Times New Roman"/>
          <w:color w:val="000000"/>
          <w:sz w:val="28"/>
          <w:szCs w:val="28"/>
          <w:lang w:val="en-GB"/>
        </w:rPr>
      </w:pPr>
      <w:r w:rsidRPr="003C7C33">
        <w:rPr>
          <w:rFonts w:ascii="Times New Roman" w:hAnsi="Times New Roman" w:cs="Times New Roman"/>
          <w:color w:val="000000"/>
          <w:sz w:val="28"/>
          <w:szCs w:val="28"/>
          <w:lang w:val="en-GB"/>
        </w:rPr>
        <w:t xml:space="preserve">– </w:t>
      </w:r>
      <w:r w:rsidR="00863311" w:rsidRPr="003C7C33">
        <w:rPr>
          <w:rFonts w:ascii="Times New Roman" w:hAnsi="Times New Roman" w:cs="Times New Roman"/>
          <w:color w:val="000000"/>
          <w:sz w:val="28"/>
          <w:szCs w:val="28"/>
          <w:lang w:val="en-GB"/>
        </w:rPr>
        <w:t>a list required for assimilation of discipline of the knowledge’s and skills;</w:t>
      </w:r>
    </w:p>
    <w:p w:rsidR="00863311" w:rsidRPr="003C7C33" w:rsidRDefault="008B2F8B" w:rsidP="009D088F">
      <w:pPr>
        <w:widowControl w:val="0"/>
        <w:autoSpaceDE w:val="0"/>
        <w:autoSpaceDN w:val="0"/>
        <w:adjustRightInd w:val="0"/>
        <w:spacing w:after="0" w:line="240" w:lineRule="auto"/>
        <w:jc w:val="both"/>
        <w:rPr>
          <w:rFonts w:ascii="Times New Roman" w:hAnsi="Times New Roman" w:cs="Times New Roman"/>
          <w:color w:val="000000"/>
          <w:sz w:val="28"/>
          <w:szCs w:val="28"/>
          <w:lang w:val="en-GB"/>
        </w:rPr>
      </w:pPr>
      <w:r w:rsidRPr="003C7C33">
        <w:rPr>
          <w:rFonts w:ascii="Times New Roman" w:hAnsi="Times New Roman" w:cs="Times New Roman"/>
          <w:color w:val="000000"/>
          <w:sz w:val="28"/>
          <w:szCs w:val="28"/>
          <w:lang w:val="en-GB"/>
        </w:rPr>
        <w:t xml:space="preserve">– </w:t>
      </w:r>
      <w:r w:rsidR="00863311" w:rsidRPr="003C7C33">
        <w:rPr>
          <w:rFonts w:ascii="Times New Roman" w:hAnsi="Times New Roman" w:cs="Times New Roman"/>
          <w:color w:val="000000"/>
          <w:sz w:val="28"/>
          <w:szCs w:val="28"/>
          <w:lang w:val="en-GB"/>
        </w:rPr>
        <w:t>an indivi</w:t>
      </w:r>
      <w:r w:rsidR="003C7C33" w:rsidRPr="003C7C33">
        <w:rPr>
          <w:rFonts w:ascii="Times New Roman" w:hAnsi="Times New Roman" w:cs="Times New Roman"/>
          <w:color w:val="000000"/>
          <w:sz w:val="28"/>
          <w:szCs w:val="28"/>
          <w:lang w:val="en-GB"/>
        </w:rPr>
        <w:t>dual tasks for independent work.</w:t>
      </w:r>
    </w:p>
    <w:p w:rsidR="00863311" w:rsidRPr="003C7C33" w:rsidRDefault="00863311"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val="en-GB"/>
        </w:rPr>
      </w:pPr>
      <w:r w:rsidRPr="003C7C33">
        <w:rPr>
          <w:rFonts w:ascii="Times New Roman" w:hAnsi="Times New Roman" w:cs="Times New Roman"/>
          <w:color w:val="000000"/>
          <w:sz w:val="28"/>
          <w:szCs w:val="28"/>
          <w:lang w:val="en-GB"/>
        </w:rPr>
        <w:t>Performing the independent work on all amounts is an obligatory condition of the education program.</w:t>
      </w:r>
    </w:p>
    <w:p w:rsidR="00863311" w:rsidRPr="003C7C33" w:rsidRDefault="00863311"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val="en-GB"/>
        </w:rPr>
      </w:pPr>
      <w:r w:rsidRPr="003C7C33">
        <w:rPr>
          <w:rFonts w:ascii="Times New Roman" w:hAnsi="Times New Roman" w:cs="Times New Roman"/>
          <w:color w:val="000000"/>
          <w:sz w:val="28"/>
          <w:szCs w:val="28"/>
          <w:lang w:val="en-GB"/>
        </w:rPr>
        <w:t>The Practical lessons are conducted according to timetable of the university. They begin with announcements of the topic, check of base level knowledge’s of the students with test problems. Then, the teacher proceeds with analysis of the topic and test problems. Fastening the studied material is conducted by performing the individual independent work. At the end of the lesson teacher takes whole volume of the executed functioning and signs it.</w:t>
      </w:r>
    </w:p>
    <w:p w:rsidR="00863311" w:rsidRPr="003C7C33" w:rsidRDefault="00863311"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val="en-GB"/>
        </w:rPr>
      </w:pPr>
      <w:r w:rsidRPr="003C7C33">
        <w:rPr>
          <w:rFonts w:ascii="Times New Roman" w:hAnsi="Times New Roman" w:cs="Times New Roman"/>
          <w:color w:val="000000"/>
          <w:sz w:val="28"/>
          <w:szCs w:val="28"/>
          <w:lang w:val="en-GB"/>
        </w:rPr>
        <w:t>The organization of the education process is realized for credit</w:t>
      </w:r>
      <w:r w:rsidR="008B2F8B" w:rsidRPr="003C7C33">
        <w:rPr>
          <w:rFonts w:ascii="Times New Roman" w:hAnsi="Times New Roman" w:cs="Times New Roman"/>
          <w:color w:val="000000"/>
          <w:sz w:val="28"/>
          <w:szCs w:val="28"/>
          <w:lang w:val="en-GB"/>
        </w:rPr>
        <w:t xml:space="preserve"> – </w:t>
      </w:r>
      <w:r w:rsidRPr="003C7C33">
        <w:rPr>
          <w:rFonts w:ascii="Times New Roman" w:hAnsi="Times New Roman" w:cs="Times New Roman"/>
          <w:color w:val="000000"/>
          <w:sz w:val="28"/>
          <w:szCs w:val="28"/>
          <w:lang w:val="en-GB"/>
        </w:rPr>
        <w:t>module system in accordance with requirements Bolon process.</w:t>
      </w:r>
    </w:p>
    <w:p w:rsidR="00863311" w:rsidRPr="003C7C33" w:rsidRDefault="00863311"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val="en-GB"/>
        </w:rPr>
      </w:pPr>
      <w:r w:rsidRPr="003C7C33">
        <w:rPr>
          <w:rFonts w:ascii="Times New Roman" w:hAnsi="Times New Roman" w:cs="Times New Roman"/>
          <w:color w:val="000000"/>
          <w:sz w:val="28"/>
          <w:szCs w:val="28"/>
          <w:lang w:val="en-GB"/>
        </w:rPr>
        <w:t xml:space="preserve">The assimilation of the material practical lesson (current control) is checked according to concrete purposes of the module. Total </w:t>
      </w:r>
      <w:r w:rsidR="003C7C33" w:rsidRPr="003C7C33">
        <w:rPr>
          <w:rFonts w:ascii="Times New Roman" w:hAnsi="Times New Roman" w:cs="Times New Roman"/>
          <w:color w:val="000000"/>
          <w:sz w:val="28"/>
          <w:szCs w:val="28"/>
          <w:lang w:val="en-GB"/>
        </w:rPr>
        <w:t>final</w:t>
      </w:r>
      <w:r w:rsidRPr="003C7C33">
        <w:rPr>
          <w:rFonts w:ascii="Times New Roman" w:hAnsi="Times New Roman" w:cs="Times New Roman"/>
          <w:color w:val="000000"/>
          <w:sz w:val="28"/>
          <w:szCs w:val="28"/>
          <w:lang w:val="en-GB"/>
        </w:rPr>
        <w:t xml:space="preserve"> control is realised on the last practical lesson with use the programmed methods of the education, situational tasks, questioning on standardized control questions.</w:t>
      </w:r>
    </w:p>
    <w:p w:rsidR="00863311" w:rsidRPr="003C7C33" w:rsidRDefault="00863311"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val="en-GB"/>
        </w:rPr>
      </w:pPr>
      <w:r w:rsidRPr="003C7C33">
        <w:rPr>
          <w:rFonts w:ascii="Times New Roman" w:hAnsi="Times New Roman" w:cs="Times New Roman"/>
          <w:color w:val="000000"/>
          <w:sz w:val="28"/>
          <w:szCs w:val="28"/>
          <w:lang w:val="en-GB"/>
        </w:rPr>
        <w:t>The types of the education work according to curriculum are: lectures, practical lessons, independent work of students, consultations.</w:t>
      </w:r>
    </w:p>
    <w:p w:rsidR="00863311" w:rsidRDefault="00863311"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val="en-GB"/>
        </w:rPr>
      </w:pPr>
      <w:r w:rsidRPr="00D22753">
        <w:rPr>
          <w:rFonts w:ascii="Times New Roman" w:hAnsi="Times New Roman" w:cs="Times New Roman"/>
          <w:color w:val="000000"/>
          <w:sz w:val="28"/>
          <w:szCs w:val="28"/>
          <w:lang w:val="en-GB"/>
        </w:rPr>
        <w:t xml:space="preserve">The study </w:t>
      </w:r>
      <w:r w:rsidR="003C7C33" w:rsidRPr="00D22753">
        <w:rPr>
          <w:rFonts w:ascii="Times New Roman" w:hAnsi="Times New Roman" w:cs="Times New Roman"/>
          <w:color w:val="000000"/>
          <w:sz w:val="28"/>
          <w:szCs w:val="28"/>
          <w:lang w:val="en-GB"/>
        </w:rPr>
        <w:t>1</w:t>
      </w:r>
      <w:r w:rsidR="003C7C33" w:rsidRPr="00D22753">
        <w:rPr>
          <w:rFonts w:ascii="Times New Roman" w:hAnsi="Times New Roman" w:cs="Times New Roman"/>
          <w:color w:val="000000"/>
          <w:sz w:val="28"/>
          <w:szCs w:val="28"/>
          <w:vertAlign w:val="superscript"/>
          <w:lang w:val="en-GB"/>
        </w:rPr>
        <w:t>st</w:t>
      </w:r>
      <w:r w:rsidR="003C7C33" w:rsidRPr="00D22753">
        <w:rPr>
          <w:rFonts w:ascii="Times New Roman" w:hAnsi="Times New Roman" w:cs="Times New Roman"/>
          <w:color w:val="000000"/>
          <w:sz w:val="28"/>
          <w:szCs w:val="28"/>
          <w:lang w:val="en-GB"/>
        </w:rPr>
        <w:t xml:space="preserve"> part discipline </w:t>
      </w:r>
      <w:r w:rsidR="00D22753" w:rsidRPr="00D22753">
        <w:rPr>
          <w:rFonts w:ascii="Times New Roman" w:hAnsi="Times New Roman" w:cs="Times New Roman"/>
          <w:color w:val="000000"/>
          <w:sz w:val="28"/>
          <w:szCs w:val="28"/>
          <w:lang w:val="en-GB"/>
        </w:rPr>
        <w:t xml:space="preserve">(for students of medical faculty) </w:t>
      </w:r>
      <w:r w:rsidR="003C7C33" w:rsidRPr="00D22753">
        <w:rPr>
          <w:rFonts w:ascii="Times New Roman" w:hAnsi="Times New Roman" w:cs="Times New Roman"/>
          <w:color w:val="000000"/>
          <w:sz w:val="28"/>
          <w:szCs w:val="28"/>
          <w:lang w:val="en-GB"/>
        </w:rPr>
        <w:t xml:space="preserve">– </w:t>
      </w:r>
      <w:r w:rsidRPr="00D22753">
        <w:rPr>
          <w:rFonts w:ascii="Times New Roman" w:hAnsi="Times New Roman" w:cs="Times New Roman"/>
          <w:color w:val="000000"/>
          <w:sz w:val="28"/>
          <w:szCs w:val="28"/>
          <w:lang w:val="en-GB"/>
        </w:rPr>
        <w:t>econom</w:t>
      </w:r>
      <w:r w:rsidR="003C7C33" w:rsidRPr="00D22753">
        <w:rPr>
          <w:rFonts w:ascii="Times New Roman" w:hAnsi="Times New Roman" w:cs="Times New Roman"/>
          <w:color w:val="000000"/>
          <w:sz w:val="28"/>
          <w:szCs w:val="28"/>
          <w:lang w:val="en-GB"/>
        </w:rPr>
        <w:t>ics</w:t>
      </w:r>
      <w:r w:rsidRPr="00D22753">
        <w:rPr>
          <w:rFonts w:ascii="Times New Roman" w:hAnsi="Times New Roman" w:cs="Times New Roman"/>
          <w:color w:val="000000"/>
          <w:sz w:val="28"/>
          <w:szCs w:val="28"/>
          <w:lang w:val="en-GB"/>
        </w:rPr>
        <w:t xml:space="preserve"> of public health </w:t>
      </w:r>
      <w:r w:rsidR="003C7C33" w:rsidRPr="00D22753">
        <w:rPr>
          <w:rFonts w:ascii="Times New Roman" w:hAnsi="Times New Roman" w:cs="Times New Roman"/>
          <w:color w:val="000000"/>
          <w:sz w:val="28"/>
          <w:szCs w:val="28"/>
          <w:lang w:val="en-GB"/>
        </w:rPr>
        <w:t xml:space="preserve">– </w:t>
      </w:r>
      <w:r w:rsidRPr="00D22753">
        <w:rPr>
          <w:rFonts w:ascii="Times New Roman" w:hAnsi="Times New Roman" w:cs="Times New Roman"/>
          <w:color w:val="000000"/>
          <w:sz w:val="28"/>
          <w:szCs w:val="28"/>
          <w:lang w:val="en-GB"/>
        </w:rPr>
        <w:t>is provided on 6</w:t>
      </w:r>
      <w:r w:rsidRPr="00D22753">
        <w:rPr>
          <w:rFonts w:ascii="Times New Roman" w:hAnsi="Times New Roman" w:cs="Times New Roman"/>
          <w:color w:val="000000"/>
          <w:sz w:val="28"/>
          <w:szCs w:val="28"/>
          <w:vertAlign w:val="superscript"/>
          <w:lang w:val="en-GB"/>
        </w:rPr>
        <w:t>th</w:t>
      </w:r>
      <w:r w:rsidRPr="00D22753">
        <w:rPr>
          <w:rFonts w:ascii="Times New Roman" w:hAnsi="Times New Roman" w:cs="Times New Roman"/>
          <w:color w:val="000000"/>
          <w:sz w:val="28"/>
          <w:szCs w:val="28"/>
          <w:lang w:val="en-GB"/>
        </w:rPr>
        <w:t xml:space="preserve"> course, is herewith provided 3</w:t>
      </w:r>
      <w:r w:rsidR="00D22753" w:rsidRPr="00D22753">
        <w:rPr>
          <w:rFonts w:ascii="Times New Roman" w:hAnsi="Times New Roman" w:cs="Times New Roman"/>
          <w:color w:val="000000"/>
          <w:sz w:val="28"/>
          <w:szCs w:val="28"/>
          <w:lang w:val="en-GB"/>
        </w:rPr>
        <w:t>9</w:t>
      </w:r>
      <w:r w:rsidRPr="00D22753">
        <w:rPr>
          <w:rFonts w:ascii="Times New Roman" w:hAnsi="Times New Roman" w:cs="Times New Roman"/>
          <w:color w:val="000000"/>
          <w:sz w:val="28"/>
          <w:szCs w:val="28"/>
          <w:lang w:val="en-GB"/>
        </w:rPr>
        <w:t xml:space="preserve"> academic hours</w:t>
      </w:r>
      <w:r w:rsidR="004918A3" w:rsidRPr="00D22753">
        <w:rPr>
          <w:rFonts w:ascii="Times New Roman" w:hAnsi="Times New Roman" w:cs="Times New Roman"/>
          <w:color w:val="000000"/>
          <w:sz w:val="28"/>
          <w:szCs w:val="28"/>
          <w:lang w:val="en-GB"/>
        </w:rPr>
        <w:t>,</w:t>
      </w:r>
      <w:r w:rsidRPr="00D22753">
        <w:rPr>
          <w:rFonts w:ascii="Times New Roman" w:hAnsi="Times New Roman" w:cs="Times New Roman"/>
          <w:color w:val="000000"/>
          <w:sz w:val="28"/>
          <w:szCs w:val="28"/>
          <w:lang w:val="en-GB"/>
        </w:rPr>
        <w:t xml:space="preserve"> of them practical lessons</w:t>
      </w:r>
      <w:r w:rsidR="001C738F" w:rsidRPr="00D22753">
        <w:rPr>
          <w:rFonts w:ascii="Times New Roman" w:hAnsi="Times New Roman" w:cs="Times New Roman"/>
          <w:color w:val="000000"/>
          <w:sz w:val="28"/>
          <w:szCs w:val="28"/>
          <w:lang w:val="en-GB"/>
        </w:rPr>
        <w:t xml:space="preserve"> – </w:t>
      </w:r>
      <w:r w:rsidRPr="00D22753">
        <w:rPr>
          <w:rFonts w:ascii="Times New Roman" w:hAnsi="Times New Roman" w:cs="Times New Roman"/>
          <w:color w:val="000000"/>
          <w:sz w:val="28"/>
          <w:szCs w:val="28"/>
          <w:lang w:val="en-GB"/>
        </w:rPr>
        <w:t>2</w:t>
      </w:r>
      <w:r w:rsidR="003C7C33" w:rsidRPr="00D22753">
        <w:rPr>
          <w:rFonts w:ascii="Times New Roman" w:hAnsi="Times New Roman" w:cs="Times New Roman"/>
          <w:color w:val="000000"/>
          <w:sz w:val="28"/>
          <w:szCs w:val="28"/>
          <w:lang w:val="en-GB"/>
        </w:rPr>
        <w:t>5</w:t>
      </w:r>
      <w:r w:rsidRPr="00D22753">
        <w:rPr>
          <w:rFonts w:ascii="Times New Roman" w:hAnsi="Times New Roman" w:cs="Times New Roman"/>
          <w:color w:val="000000"/>
          <w:sz w:val="28"/>
          <w:szCs w:val="28"/>
          <w:lang w:val="en-GB"/>
        </w:rPr>
        <w:t xml:space="preserve"> hours and independent work of students</w:t>
      </w:r>
      <w:r w:rsidR="001C738F" w:rsidRPr="00D22753">
        <w:rPr>
          <w:rFonts w:ascii="Times New Roman" w:hAnsi="Times New Roman" w:cs="Times New Roman"/>
          <w:color w:val="000000"/>
          <w:sz w:val="28"/>
          <w:szCs w:val="28"/>
          <w:lang w:val="en-GB"/>
        </w:rPr>
        <w:t xml:space="preserve"> – </w:t>
      </w:r>
      <w:r w:rsidRPr="00D22753">
        <w:rPr>
          <w:rFonts w:ascii="Times New Roman" w:hAnsi="Times New Roman" w:cs="Times New Roman"/>
          <w:color w:val="000000"/>
          <w:sz w:val="28"/>
          <w:szCs w:val="28"/>
          <w:lang w:val="en-GB"/>
        </w:rPr>
        <w:t>1</w:t>
      </w:r>
      <w:r w:rsidR="00D22753" w:rsidRPr="00D22753">
        <w:rPr>
          <w:rFonts w:ascii="Times New Roman" w:hAnsi="Times New Roman" w:cs="Times New Roman"/>
          <w:color w:val="000000"/>
          <w:sz w:val="28"/>
          <w:szCs w:val="28"/>
          <w:lang w:val="en-GB"/>
        </w:rPr>
        <w:t>4</w:t>
      </w:r>
      <w:r w:rsidRPr="00D22753">
        <w:rPr>
          <w:rFonts w:ascii="Times New Roman" w:hAnsi="Times New Roman" w:cs="Times New Roman"/>
          <w:color w:val="000000"/>
          <w:sz w:val="28"/>
          <w:szCs w:val="28"/>
          <w:lang w:val="en-GB"/>
        </w:rPr>
        <w:t xml:space="preserve"> hours.</w:t>
      </w:r>
    </w:p>
    <w:p w:rsidR="00D22753" w:rsidRPr="00D22753" w:rsidRDefault="00D22753"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 xml:space="preserve">For </w:t>
      </w:r>
      <w:r w:rsidRPr="00D22753">
        <w:rPr>
          <w:rFonts w:ascii="Times New Roman" w:hAnsi="Times New Roman" w:cs="Times New Roman"/>
          <w:color w:val="000000"/>
          <w:sz w:val="28"/>
          <w:szCs w:val="28"/>
          <w:lang w:val="en-GB"/>
        </w:rPr>
        <w:t>students of dental specialty,</w:t>
      </w:r>
      <w:r>
        <w:rPr>
          <w:rFonts w:ascii="Times New Roman" w:hAnsi="Times New Roman" w:cs="Times New Roman"/>
          <w:color w:val="000000"/>
          <w:sz w:val="28"/>
          <w:szCs w:val="28"/>
          <w:lang w:val="en-GB"/>
        </w:rPr>
        <w:t xml:space="preserve"> the study of </w:t>
      </w:r>
      <w:r w:rsidRPr="00D22753">
        <w:rPr>
          <w:rFonts w:ascii="Times New Roman" w:hAnsi="Times New Roman" w:cs="Times New Roman"/>
          <w:color w:val="000000"/>
          <w:sz w:val="28"/>
          <w:szCs w:val="28"/>
          <w:lang w:val="en-GB"/>
        </w:rPr>
        <w:t xml:space="preserve">economics of public health is provided on </w:t>
      </w:r>
      <w:r>
        <w:rPr>
          <w:rFonts w:ascii="Times New Roman" w:hAnsi="Times New Roman" w:cs="Times New Roman"/>
          <w:color w:val="000000"/>
          <w:sz w:val="28"/>
          <w:szCs w:val="28"/>
          <w:lang w:val="en-GB"/>
        </w:rPr>
        <w:t>5</w:t>
      </w:r>
      <w:r w:rsidRPr="00D22753">
        <w:rPr>
          <w:rFonts w:ascii="Times New Roman" w:hAnsi="Times New Roman" w:cs="Times New Roman"/>
          <w:color w:val="000000"/>
          <w:sz w:val="28"/>
          <w:szCs w:val="28"/>
          <w:vertAlign w:val="superscript"/>
          <w:lang w:val="en-GB"/>
        </w:rPr>
        <w:t>th</w:t>
      </w:r>
      <w:r w:rsidRPr="00D22753">
        <w:rPr>
          <w:rFonts w:ascii="Times New Roman" w:hAnsi="Times New Roman" w:cs="Times New Roman"/>
          <w:color w:val="000000"/>
          <w:sz w:val="28"/>
          <w:szCs w:val="28"/>
          <w:lang w:val="en-GB"/>
        </w:rPr>
        <w:t xml:space="preserve"> course, is herewith provided </w:t>
      </w:r>
      <w:r>
        <w:rPr>
          <w:rFonts w:ascii="Times New Roman" w:hAnsi="Times New Roman" w:cs="Times New Roman"/>
          <w:color w:val="000000"/>
          <w:sz w:val="28"/>
          <w:szCs w:val="28"/>
          <w:lang w:val="en-GB"/>
        </w:rPr>
        <w:t>45</w:t>
      </w:r>
      <w:r w:rsidRPr="00D22753">
        <w:rPr>
          <w:rFonts w:ascii="Times New Roman" w:hAnsi="Times New Roman" w:cs="Times New Roman"/>
          <w:color w:val="000000"/>
          <w:sz w:val="28"/>
          <w:szCs w:val="28"/>
          <w:lang w:val="en-GB"/>
        </w:rPr>
        <w:t xml:space="preserve"> academic hours, of them </w:t>
      </w:r>
      <w:r>
        <w:rPr>
          <w:rFonts w:ascii="Times New Roman" w:hAnsi="Times New Roman" w:cs="Times New Roman"/>
          <w:color w:val="000000"/>
          <w:sz w:val="28"/>
          <w:szCs w:val="28"/>
          <w:lang w:val="en-GB"/>
        </w:rPr>
        <w:t xml:space="preserve">lecture – 10 hours, </w:t>
      </w:r>
      <w:r w:rsidRPr="00D22753">
        <w:rPr>
          <w:rFonts w:ascii="Times New Roman" w:hAnsi="Times New Roman" w:cs="Times New Roman"/>
          <w:color w:val="000000"/>
          <w:sz w:val="28"/>
          <w:szCs w:val="28"/>
          <w:lang w:val="en-GB"/>
        </w:rPr>
        <w:t>practical lessons – 2</w:t>
      </w:r>
      <w:r>
        <w:rPr>
          <w:rFonts w:ascii="Times New Roman" w:hAnsi="Times New Roman" w:cs="Times New Roman"/>
          <w:color w:val="000000"/>
          <w:sz w:val="28"/>
          <w:szCs w:val="28"/>
          <w:lang w:val="en-GB"/>
        </w:rPr>
        <w:t>0</w:t>
      </w:r>
      <w:r w:rsidRPr="00D22753">
        <w:rPr>
          <w:rFonts w:ascii="Times New Roman" w:hAnsi="Times New Roman" w:cs="Times New Roman"/>
          <w:color w:val="000000"/>
          <w:sz w:val="28"/>
          <w:szCs w:val="28"/>
          <w:lang w:val="en-GB"/>
        </w:rPr>
        <w:t xml:space="preserve"> hours and independent work of students – 1</w:t>
      </w:r>
      <w:r>
        <w:rPr>
          <w:rFonts w:ascii="Times New Roman" w:hAnsi="Times New Roman" w:cs="Times New Roman"/>
          <w:color w:val="000000"/>
          <w:sz w:val="28"/>
          <w:szCs w:val="28"/>
          <w:lang w:val="en-GB"/>
        </w:rPr>
        <w:t>5</w:t>
      </w:r>
      <w:r w:rsidRPr="00D22753">
        <w:rPr>
          <w:rFonts w:ascii="Times New Roman" w:hAnsi="Times New Roman" w:cs="Times New Roman"/>
          <w:color w:val="000000"/>
          <w:sz w:val="28"/>
          <w:szCs w:val="28"/>
          <w:lang w:val="en-GB"/>
        </w:rPr>
        <w:t xml:space="preserve"> hours.</w:t>
      </w:r>
    </w:p>
    <w:p w:rsidR="00863311" w:rsidRPr="006C5A7D" w:rsidRDefault="00863311"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val="en-GB"/>
        </w:rPr>
      </w:pPr>
      <w:r w:rsidRPr="00D22753">
        <w:rPr>
          <w:rFonts w:ascii="Times New Roman" w:hAnsi="Times New Roman" w:cs="Times New Roman"/>
          <w:color w:val="000000"/>
          <w:sz w:val="28"/>
          <w:szCs w:val="28"/>
          <w:lang w:val="en-GB"/>
        </w:rPr>
        <w:t>Not qualified are considered students, which had during study of discipline not perfected missed lectures, practical lessons and unsatisfactory estimations.</w:t>
      </w:r>
    </w:p>
    <w:p w:rsidR="00863311" w:rsidRPr="006C5A7D" w:rsidRDefault="00863311" w:rsidP="009D088F">
      <w:pPr>
        <w:widowControl w:val="0"/>
        <w:autoSpaceDE w:val="0"/>
        <w:autoSpaceDN w:val="0"/>
        <w:adjustRightInd w:val="0"/>
        <w:spacing w:after="0" w:line="240" w:lineRule="auto"/>
        <w:ind w:left="200" w:firstLine="460"/>
        <w:jc w:val="both"/>
        <w:rPr>
          <w:rFonts w:ascii="Times New Roman" w:hAnsi="Times New Roman" w:cs="Times New Roman"/>
          <w:sz w:val="28"/>
          <w:szCs w:val="28"/>
          <w:lang w:val="en-GB"/>
        </w:rPr>
      </w:pPr>
    </w:p>
    <w:p w:rsidR="00863311" w:rsidRPr="006C5A7D" w:rsidRDefault="00863311" w:rsidP="009D088F">
      <w:pPr>
        <w:widowControl w:val="0"/>
        <w:autoSpaceDE w:val="0"/>
        <w:autoSpaceDN w:val="0"/>
        <w:adjustRightInd w:val="0"/>
        <w:spacing w:after="0" w:line="240" w:lineRule="auto"/>
        <w:ind w:firstLine="680"/>
        <w:jc w:val="both"/>
        <w:rPr>
          <w:rFonts w:ascii="Times New Roman" w:hAnsi="Times New Roman" w:cs="Times New Roman"/>
          <w:sz w:val="28"/>
          <w:szCs w:val="28"/>
          <w:lang w:val="en-GB"/>
        </w:rPr>
      </w:pPr>
    </w:p>
    <w:p w:rsidR="00863311" w:rsidRPr="006C5A7D" w:rsidRDefault="00863311" w:rsidP="009D088F">
      <w:pPr>
        <w:widowControl w:val="0"/>
        <w:autoSpaceDE w:val="0"/>
        <w:autoSpaceDN w:val="0"/>
        <w:adjustRightInd w:val="0"/>
        <w:spacing w:after="0" w:line="240" w:lineRule="auto"/>
        <w:ind w:firstLine="680"/>
        <w:jc w:val="both"/>
        <w:rPr>
          <w:rFonts w:ascii="Times New Roman" w:hAnsi="Times New Roman" w:cs="Times New Roman"/>
          <w:sz w:val="28"/>
          <w:szCs w:val="28"/>
          <w:lang w:val="en-GB"/>
        </w:rPr>
      </w:pPr>
    </w:p>
    <w:p w:rsidR="00863311" w:rsidRPr="006C5A7D" w:rsidRDefault="00863311" w:rsidP="009D088F">
      <w:pPr>
        <w:widowControl w:val="0"/>
        <w:autoSpaceDE w:val="0"/>
        <w:autoSpaceDN w:val="0"/>
        <w:adjustRightInd w:val="0"/>
        <w:spacing w:after="0" w:line="240" w:lineRule="auto"/>
        <w:ind w:firstLine="680"/>
        <w:jc w:val="both"/>
        <w:rPr>
          <w:rFonts w:ascii="Times New Roman" w:hAnsi="Times New Roman" w:cs="Times New Roman"/>
          <w:sz w:val="28"/>
          <w:szCs w:val="28"/>
          <w:lang w:val="en-GB"/>
        </w:rPr>
      </w:pPr>
    </w:p>
    <w:p w:rsidR="00863311" w:rsidRPr="006C5A7D" w:rsidRDefault="00863311" w:rsidP="009D088F">
      <w:pPr>
        <w:widowControl w:val="0"/>
        <w:autoSpaceDE w:val="0"/>
        <w:autoSpaceDN w:val="0"/>
        <w:adjustRightInd w:val="0"/>
        <w:spacing w:after="0" w:line="240" w:lineRule="auto"/>
        <w:ind w:firstLine="680"/>
        <w:jc w:val="both"/>
        <w:rPr>
          <w:rFonts w:ascii="Times New Roman" w:hAnsi="Times New Roman" w:cs="Times New Roman"/>
          <w:sz w:val="28"/>
          <w:szCs w:val="28"/>
          <w:lang w:val="en-GB"/>
        </w:rPr>
      </w:pPr>
    </w:p>
    <w:p w:rsidR="00863311" w:rsidRPr="006C5A7D" w:rsidRDefault="00863311" w:rsidP="009D088F">
      <w:pPr>
        <w:widowControl w:val="0"/>
        <w:autoSpaceDE w:val="0"/>
        <w:autoSpaceDN w:val="0"/>
        <w:adjustRightInd w:val="0"/>
        <w:spacing w:after="0" w:line="240" w:lineRule="auto"/>
        <w:ind w:firstLine="680"/>
        <w:jc w:val="both"/>
        <w:rPr>
          <w:rFonts w:ascii="Times New Roman" w:hAnsi="Times New Roman" w:cs="Times New Roman"/>
          <w:sz w:val="28"/>
          <w:szCs w:val="28"/>
          <w:lang w:val="en-GB"/>
        </w:rPr>
      </w:pPr>
    </w:p>
    <w:p w:rsidR="00863311" w:rsidRPr="006C5A7D" w:rsidRDefault="00863311" w:rsidP="009D088F">
      <w:pPr>
        <w:widowControl w:val="0"/>
        <w:autoSpaceDE w:val="0"/>
        <w:autoSpaceDN w:val="0"/>
        <w:adjustRightInd w:val="0"/>
        <w:spacing w:after="0" w:line="240" w:lineRule="auto"/>
        <w:ind w:firstLine="680"/>
        <w:jc w:val="both"/>
        <w:rPr>
          <w:rFonts w:ascii="Times New Roman" w:hAnsi="Times New Roman" w:cs="Times New Roman"/>
          <w:sz w:val="28"/>
          <w:szCs w:val="28"/>
          <w:lang w:val="en-GB"/>
        </w:rPr>
      </w:pPr>
    </w:p>
    <w:p w:rsidR="00863311" w:rsidRPr="006C5A7D" w:rsidRDefault="00863311" w:rsidP="009D088F">
      <w:pPr>
        <w:widowControl w:val="0"/>
        <w:autoSpaceDE w:val="0"/>
        <w:autoSpaceDN w:val="0"/>
        <w:adjustRightInd w:val="0"/>
        <w:spacing w:after="0" w:line="240" w:lineRule="auto"/>
        <w:rPr>
          <w:rFonts w:ascii="Times New Roman" w:hAnsi="Times New Roman" w:cs="Times New Roman"/>
          <w:sz w:val="28"/>
          <w:szCs w:val="28"/>
          <w:lang w:val="en-GB"/>
        </w:rPr>
      </w:pPr>
    </w:p>
    <w:p w:rsidR="00277AFF" w:rsidRDefault="00277AFF">
      <w:pPr>
        <w:spacing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br w:type="page"/>
      </w:r>
    </w:p>
    <w:p w:rsidR="00863311" w:rsidRPr="006C5A7D" w:rsidRDefault="00863311" w:rsidP="009D088F">
      <w:pPr>
        <w:widowControl w:val="0"/>
        <w:autoSpaceDE w:val="0"/>
        <w:autoSpaceDN w:val="0"/>
        <w:adjustRightInd w:val="0"/>
        <w:spacing w:after="0" w:line="240" w:lineRule="auto"/>
        <w:jc w:val="center"/>
        <w:rPr>
          <w:rFonts w:ascii="Times New Roman" w:hAnsi="Times New Roman" w:cs="Times New Roman"/>
          <w:b/>
          <w:bCs/>
          <w:sz w:val="28"/>
          <w:szCs w:val="28"/>
          <w:lang w:val="en-GB"/>
        </w:rPr>
      </w:pPr>
      <w:r w:rsidRPr="006C5A7D">
        <w:rPr>
          <w:rFonts w:ascii="Times New Roman" w:hAnsi="Times New Roman" w:cs="Times New Roman"/>
          <w:b/>
          <w:bCs/>
          <w:sz w:val="28"/>
          <w:szCs w:val="28"/>
          <w:lang w:val="en-GB"/>
        </w:rPr>
        <w:lastRenderedPageBreak/>
        <w:t>Economic</w:t>
      </w:r>
      <w:r w:rsidR="00820435">
        <w:rPr>
          <w:rFonts w:ascii="Times New Roman" w:hAnsi="Times New Roman" w:cs="Times New Roman"/>
          <w:b/>
          <w:bCs/>
          <w:sz w:val="28"/>
          <w:szCs w:val="28"/>
          <w:lang w:val="en-GB"/>
        </w:rPr>
        <w:t>s</w:t>
      </w:r>
      <w:r w:rsidRPr="006C5A7D">
        <w:rPr>
          <w:rFonts w:ascii="Times New Roman" w:hAnsi="Times New Roman" w:cs="Times New Roman"/>
          <w:b/>
          <w:bCs/>
          <w:sz w:val="28"/>
          <w:szCs w:val="28"/>
          <w:lang w:val="en-GB"/>
        </w:rPr>
        <w:t xml:space="preserve"> of public health</w:t>
      </w:r>
    </w:p>
    <w:p w:rsidR="00863311" w:rsidRPr="006C5A7D" w:rsidRDefault="00863311" w:rsidP="009D088F">
      <w:pPr>
        <w:widowControl w:val="0"/>
        <w:autoSpaceDE w:val="0"/>
        <w:autoSpaceDN w:val="0"/>
        <w:adjustRightInd w:val="0"/>
        <w:spacing w:after="0" w:line="240" w:lineRule="auto"/>
        <w:jc w:val="center"/>
        <w:rPr>
          <w:rFonts w:ascii="Times New Roman" w:hAnsi="Times New Roman" w:cs="Times New Roman"/>
          <w:b/>
          <w:bCs/>
          <w:sz w:val="28"/>
          <w:szCs w:val="28"/>
          <w:lang w:val="en-GB"/>
        </w:rPr>
      </w:pPr>
    </w:p>
    <w:p w:rsidR="00863311" w:rsidRPr="006C5A7D" w:rsidRDefault="00863311" w:rsidP="009D088F">
      <w:pPr>
        <w:widowControl w:val="0"/>
        <w:autoSpaceDE w:val="0"/>
        <w:autoSpaceDN w:val="0"/>
        <w:adjustRightInd w:val="0"/>
        <w:spacing w:after="0" w:line="240" w:lineRule="auto"/>
        <w:jc w:val="center"/>
        <w:rPr>
          <w:rFonts w:ascii="Times New Roman" w:hAnsi="Times New Roman" w:cs="Times New Roman"/>
          <w:b/>
          <w:bCs/>
          <w:sz w:val="20"/>
          <w:szCs w:val="20"/>
          <w:lang w:val="en-GB"/>
        </w:rPr>
      </w:pPr>
      <w:r w:rsidRPr="006C5A7D">
        <w:rPr>
          <w:rFonts w:ascii="Times New Roman" w:hAnsi="Times New Roman" w:cs="Times New Roman"/>
          <w:b/>
          <w:bCs/>
          <w:color w:val="000000"/>
          <w:sz w:val="28"/>
          <w:szCs w:val="28"/>
          <w:lang w:val="en-GB"/>
        </w:rPr>
        <w:t>TOPIC PLAN OF PRACTICAL LESSONS</w:t>
      </w:r>
    </w:p>
    <w:p w:rsidR="00863311" w:rsidRPr="006C5A7D" w:rsidRDefault="00863311" w:rsidP="009D088F">
      <w:pPr>
        <w:widowControl w:val="0"/>
        <w:autoSpaceDE w:val="0"/>
        <w:autoSpaceDN w:val="0"/>
        <w:adjustRightInd w:val="0"/>
        <w:spacing w:after="0" w:line="240" w:lineRule="auto"/>
        <w:jc w:val="both"/>
        <w:rPr>
          <w:rFonts w:ascii="Times New Roman" w:hAnsi="Times New Roman" w:cs="Times New Roman"/>
          <w:b/>
          <w:bCs/>
          <w:sz w:val="28"/>
          <w:szCs w:val="28"/>
          <w:lang w:val="en-GB"/>
        </w:rPr>
      </w:pPr>
    </w:p>
    <w:p w:rsidR="00863311" w:rsidRPr="006C5A7D" w:rsidRDefault="00863311" w:rsidP="009D088F">
      <w:pPr>
        <w:widowControl w:val="0"/>
        <w:autoSpaceDE w:val="0"/>
        <w:autoSpaceDN w:val="0"/>
        <w:adjustRightInd w:val="0"/>
        <w:spacing w:after="0" w:line="240" w:lineRule="auto"/>
        <w:jc w:val="both"/>
        <w:rPr>
          <w:rFonts w:ascii="Times New Roman" w:hAnsi="Times New Roman" w:cs="Times New Roman"/>
          <w:sz w:val="20"/>
          <w:szCs w:val="20"/>
          <w:lang w:val="en-GB"/>
        </w:rPr>
      </w:pPr>
    </w:p>
    <w:tbl>
      <w:tblPr>
        <w:tblW w:w="9710" w:type="dxa"/>
        <w:tblLayout w:type="fixed"/>
        <w:tblLook w:val="0000" w:firstRow="0" w:lastRow="0" w:firstColumn="0" w:lastColumn="0" w:noHBand="0" w:noVBand="0"/>
      </w:tblPr>
      <w:tblGrid>
        <w:gridCol w:w="1137"/>
        <w:gridCol w:w="1563"/>
        <w:gridCol w:w="6197"/>
        <w:gridCol w:w="807"/>
        <w:gridCol w:w="6"/>
      </w:tblGrid>
      <w:tr w:rsidR="00863311" w:rsidRPr="008F79B0" w:rsidTr="00D22753">
        <w:trPr>
          <w:trHeight w:val="324"/>
        </w:trPr>
        <w:tc>
          <w:tcPr>
            <w:tcW w:w="9710" w:type="dxa"/>
            <w:gridSpan w:val="5"/>
            <w:tcBorders>
              <w:top w:val="single" w:sz="6" w:space="0" w:color="auto"/>
              <w:left w:val="single" w:sz="4" w:space="0" w:color="auto"/>
              <w:bottom w:val="single" w:sz="6" w:space="0" w:color="auto"/>
              <w:right w:val="single" w:sz="6" w:space="0" w:color="auto"/>
            </w:tcBorders>
            <w:vAlign w:val="center"/>
          </w:tcPr>
          <w:p w:rsidR="00863311" w:rsidRPr="006C5A7D" w:rsidRDefault="008A4E59" w:rsidP="008A4E59">
            <w:pPr>
              <w:widowControl w:val="0"/>
              <w:autoSpaceDE w:val="0"/>
              <w:autoSpaceDN w:val="0"/>
              <w:adjustRightInd w:val="0"/>
              <w:spacing w:after="0" w:line="240" w:lineRule="auto"/>
              <w:ind w:left="-108" w:right="-108"/>
              <w:jc w:val="both"/>
              <w:rPr>
                <w:rFonts w:ascii="Times New Roman" w:hAnsi="Times New Roman" w:cs="Times New Roman"/>
                <w:b/>
                <w:bCs/>
                <w:sz w:val="28"/>
                <w:szCs w:val="28"/>
                <w:lang w:val="en-GB"/>
              </w:rPr>
            </w:pPr>
            <w:r>
              <w:rPr>
                <w:rFonts w:ascii="Times New Roman" w:hAnsi="Times New Roman" w:cs="Times New Roman"/>
                <w:b/>
                <w:bCs/>
                <w:sz w:val="24"/>
                <w:szCs w:val="24"/>
                <w:lang w:val="en-GB"/>
              </w:rPr>
              <w:t>Part</w:t>
            </w:r>
            <w:r w:rsidR="00863311" w:rsidRPr="006C5A7D">
              <w:rPr>
                <w:rFonts w:ascii="Times New Roman" w:hAnsi="Times New Roman" w:cs="Times New Roman"/>
                <w:b/>
                <w:bCs/>
                <w:sz w:val="28"/>
                <w:szCs w:val="28"/>
                <w:lang w:val="en-GB"/>
              </w:rPr>
              <w:t xml:space="preserve"> </w:t>
            </w:r>
            <w:r>
              <w:rPr>
                <w:rFonts w:ascii="Times New Roman" w:hAnsi="Times New Roman" w:cs="Times New Roman"/>
                <w:b/>
                <w:bCs/>
                <w:sz w:val="28"/>
                <w:szCs w:val="28"/>
                <w:lang w:val="en-GB"/>
              </w:rPr>
              <w:t>1</w:t>
            </w:r>
            <w:r w:rsidR="00863311" w:rsidRPr="006C5A7D">
              <w:rPr>
                <w:rFonts w:ascii="Times New Roman" w:hAnsi="Times New Roman" w:cs="Times New Roman"/>
                <w:b/>
                <w:bCs/>
                <w:sz w:val="28"/>
                <w:szCs w:val="28"/>
                <w:lang w:val="en-GB"/>
              </w:rPr>
              <w:t>.</w:t>
            </w:r>
            <w:r w:rsidR="00863311" w:rsidRPr="006C5A7D">
              <w:rPr>
                <w:rFonts w:ascii="Times New Roman" w:hAnsi="Times New Roman" w:cs="Times New Roman"/>
                <w:sz w:val="24"/>
                <w:szCs w:val="24"/>
                <w:lang w:val="en-GB"/>
              </w:rPr>
              <w:t xml:space="preserve"> </w:t>
            </w:r>
            <w:r w:rsidR="00863311" w:rsidRPr="006C5A7D">
              <w:rPr>
                <w:rFonts w:ascii="Times New Roman" w:hAnsi="Times New Roman" w:cs="Times New Roman"/>
                <w:b/>
                <w:bCs/>
                <w:sz w:val="28"/>
                <w:szCs w:val="28"/>
                <w:lang w:val="en-GB"/>
              </w:rPr>
              <w:t>Theoretical and organizational bases of economic</w:t>
            </w:r>
            <w:r>
              <w:rPr>
                <w:rFonts w:ascii="Times New Roman" w:hAnsi="Times New Roman" w:cs="Times New Roman"/>
                <w:b/>
                <w:bCs/>
                <w:sz w:val="28"/>
                <w:szCs w:val="28"/>
                <w:lang w:val="en-GB"/>
              </w:rPr>
              <w:t>s</w:t>
            </w:r>
            <w:r w:rsidR="00863311" w:rsidRPr="006C5A7D">
              <w:rPr>
                <w:rFonts w:ascii="Times New Roman" w:hAnsi="Times New Roman" w:cs="Times New Roman"/>
                <w:b/>
                <w:bCs/>
                <w:sz w:val="28"/>
                <w:szCs w:val="28"/>
                <w:lang w:val="en-GB"/>
              </w:rPr>
              <w:t xml:space="preserve"> of public health.</w:t>
            </w:r>
          </w:p>
        </w:tc>
      </w:tr>
      <w:tr w:rsidR="00863311" w:rsidRPr="006C5A7D" w:rsidTr="00D22753">
        <w:trPr>
          <w:gridAfter w:val="1"/>
          <w:wAfter w:w="6" w:type="dxa"/>
          <w:trHeight w:val="719"/>
        </w:trPr>
        <w:tc>
          <w:tcPr>
            <w:tcW w:w="1137" w:type="dxa"/>
            <w:tcBorders>
              <w:top w:val="single" w:sz="6" w:space="0" w:color="auto"/>
              <w:left w:val="single" w:sz="4" w:space="0" w:color="auto"/>
              <w:bottom w:val="single" w:sz="6" w:space="0" w:color="auto"/>
              <w:right w:val="single" w:sz="4" w:space="0" w:color="auto"/>
            </w:tcBorders>
            <w:vAlign w:val="center"/>
          </w:tcPr>
          <w:p w:rsidR="00863311" w:rsidRPr="006C5A7D" w:rsidRDefault="00863311" w:rsidP="009D088F">
            <w:pPr>
              <w:keepNext/>
              <w:widowControl w:val="0"/>
              <w:autoSpaceDE w:val="0"/>
              <w:autoSpaceDN w:val="0"/>
              <w:adjustRightInd w:val="0"/>
              <w:spacing w:after="0" w:line="240" w:lineRule="auto"/>
              <w:ind w:left="-108" w:right="-108"/>
              <w:jc w:val="center"/>
              <w:rPr>
                <w:rFonts w:ascii="Times New Roman" w:hAnsi="Times New Roman" w:cs="Times New Roman"/>
                <w:b/>
                <w:bCs/>
                <w:sz w:val="28"/>
                <w:szCs w:val="28"/>
                <w:lang w:val="en-GB"/>
              </w:rPr>
            </w:pPr>
            <w:r w:rsidRPr="006C5A7D">
              <w:rPr>
                <w:rFonts w:ascii="Times New Roman" w:hAnsi="Times New Roman" w:cs="Times New Roman"/>
                <w:b/>
                <w:bCs/>
                <w:sz w:val="28"/>
                <w:szCs w:val="28"/>
                <w:lang w:val="en-GB"/>
              </w:rPr>
              <w:t>№</w:t>
            </w:r>
          </w:p>
          <w:p w:rsidR="00863311" w:rsidRPr="006C5A7D" w:rsidRDefault="00863311" w:rsidP="009D088F">
            <w:pPr>
              <w:keepNext/>
              <w:widowControl w:val="0"/>
              <w:autoSpaceDE w:val="0"/>
              <w:autoSpaceDN w:val="0"/>
              <w:adjustRightInd w:val="0"/>
              <w:spacing w:after="0" w:line="240" w:lineRule="auto"/>
              <w:ind w:left="-108" w:right="-108"/>
              <w:jc w:val="center"/>
              <w:rPr>
                <w:rFonts w:ascii="Times New Roman" w:hAnsi="Times New Roman" w:cs="Times New Roman"/>
                <w:sz w:val="28"/>
                <w:szCs w:val="28"/>
                <w:lang w:val="en-GB"/>
              </w:rPr>
            </w:pPr>
            <w:r w:rsidRPr="006C5A7D">
              <w:rPr>
                <w:rFonts w:ascii="Times New Roman" w:hAnsi="Times New Roman" w:cs="Times New Roman"/>
                <w:b/>
                <w:bCs/>
                <w:sz w:val="28"/>
                <w:szCs w:val="28"/>
                <w:lang w:val="en-GB"/>
              </w:rPr>
              <w:t>Lesson</w:t>
            </w:r>
          </w:p>
        </w:tc>
        <w:tc>
          <w:tcPr>
            <w:tcW w:w="1563" w:type="dxa"/>
            <w:tcBorders>
              <w:top w:val="single" w:sz="4" w:space="0" w:color="auto"/>
              <w:left w:val="single" w:sz="4" w:space="0" w:color="auto"/>
              <w:bottom w:val="single" w:sz="4" w:space="0" w:color="auto"/>
              <w:right w:val="single" w:sz="4" w:space="0" w:color="auto"/>
            </w:tcBorders>
            <w:vAlign w:val="center"/>
          </w:tcPr>
          <w:p w:rsidR="00863311" w:rsidRPr="006C5A7D" w:rsidRDefault="00863311" w:rsidP="009D088F">
            <w:pPr>
              <w:keepNext/>
              <w:widowControl w:val="0"/>
              <w:autoSpaceDE w:val="0"/>
              <w:autoSpaceDN w:val="0"/>
              <w:adjustRightInd w:val="0"/>
              <w:spacing w:after="0" w:line="240" w:lineRule="auto"/>
              <w:ind w:left="-108" w:right="-108"/>
              <w:jc w:val="center"/>
              <w:rPr>
                <w:rFonts w:ascii="Times New Roman" w:hAnsi="Times New Roman" w:cs="Times New Roman"/>
                <w:sz w:val="28"/>
                <w:szCs w:val="28"/>
                <w:lang w:val="en-GB"/>
              </w:rPr>
            </w:pPr>
            <w:r w:rsidRPr="006C5A7D">
              <w:rPr>
                <w:rFonts w:ascii="Times New Roman" w:hAnsi="Times New Roman" w:cs="Times New Roman"/>
                <w:sz w:val="28"/>
                <w:szCs w:val="28"/>
                <w:lang w:val="en-GB"/>
              </w:rPr>
              <w:t>№</w:t>
            </w:r>
          </w:p>
          <w:p w:rsidR="00863311" w:rsidRPr="006C5A7D" w:rsidRDefault="00863311" w:rsidP="009D088F">
            <w:pPr>
              <w:widowControl w:val="0"/>
              <w:autoSpaceDE w:val="0"/>
              <w:autoSpaceDN w:val="0"/>
              <w:adjustRightInd w:val="0"/>
              <w:spacing w:after="0" w:line="240" w:lineRule="auto"/>
              <w:jc w:val="center"/>
              <w:rPr>
                <w:rFonts w:ascii="Times New Roman" w:hAnsi="Times New Roman" w:cs="Times New Roman"/>
                <w:b/>
                <w:bCs/>
                <w:sz w:val="28"/>
                <w:szCs w:val="28"/>
                <w:lang w:val="en-GB"/>
              </w:rPr>
            </w:pPr>
            <w:r w:rsidRPr="006C5A7D">
              <w:rPr>
                <w:rFonts w:ascii="Times New Roman" w:hAnsi="Times New Roman" w:cs="Times New Roman"/>
                <w:b/>
                <w:bCs/>
                <w:sz w:val="28"/>
                <w:szCs w:val="28"/>
                <w:lang w:val="en-GB"/>
              </w:rPr>
              <w:t>Topic</w:t>
            </w:r>
          </w:p>
        </w:tc>
        <w:tc>
          <w:tcPr>
            <w:tcW w:w="6197" w:type="dxa"/>
            <w:tcBorders>
              <w:top w:val="single" w:sz="6" w:space="0" w:color="auto"/>
              <w:left w:val="single" w:sz="4" w:space="0" w:color="auto"/>
              <w:bottom w:val="single" w:sz="6" w:space="0" w:color="auto"/>
              <w:right w:val="single" w:sz="4" w:space="0" w:color="auto"/>
            </w:tcBorders>
            <w:vAlign w:val="center"/>
          </w:tcPr>
          <w:p w:rsidR="00863311" w:rsidRPr="006C5A7D" w:rsidRDefault="00863311" w:rsidP="009D088F">
            <w:pPr>
              <w:widowControl w:val="0"/>
              <w:autoSpaceDE w:val="0"/>
              <w:autoSpaceDN w:val="0"/>
              <w:adjustRightInd w:val="0"/>
              <w:spacing w:after="0" w:line="240" w:lineRule="auto"/>
              <w:ind w:right="-55"/>
              <w:jc w:val="center"/>
              <w:rPr>
                <w:rFonts w:ascii="Times New Roman" w:hAnsi="Times New Roman" w:cs="Times New Roman"/>
                <w:b/>
                <w:bCs/>
                <w:sz w:val="28"/>
                <w:szCs w:val="28"/>
                <w:lang w:val="en-GB"/>
              </w:rPr>
            </w:pPr>
            <w:r w:rsidRPr="006C5A7D">
              <w:rPr>
                <w:rFonts w:ascii="Times New Roman" w:hAnsi="Times New Roman" w:cs="Times New Roman"/>
                <w:b/>
                <w:bCs/>
                <w:sz w:val="28"/>
                <w:szCs w:val="28"/>
                <w:lang w:val="en-GB"/>
              </w:rPr>
              <w:t>Topics of practical lessons</w:t>
            </w:r>
          </w:p>
        </w:tc>
        <w:tc>
          <w:tcPr>
            <w:tcW w:w="807" w:type="dxa"/>
            <w:tcBorders>
              <w:top w:val="single" w:sz="6" w:space="0" w:color="auto"/>
              <w:left w:val="single" w:sz="4" w:space="0" w:color="auto"/>
              <w:bottom w:val="single" w:sz="6" w:space="0" w:color="auto"/>
              <w:right w:val="single" w:sz="6" w:space="0" w:color="auto"/>
            </w:tcBorders>
            <w:vAlign w:val="center"/>
          </w:tcPr>
          <w:p w:rsidR="00863311" w:rsidRPr="006C5A7D" w:rsidRDefault="00863311" w:rsidP="009D088F">
            <w:pPr>
              <w:widowControl w:val="0"/>
              <w:autoSpaceDE w:val="0"/>
              <w:autoSpaceDN w:val="0"/>
              <w:adjustRightInd w:val="0"/>
              <w:spacing w:after="0" w:line="240" w:lineRule="auto"/>
              <w:ind w:left="-108" w:right="-108"/>
              <w:jc w:val="center"/>
              <w:rPr>
                <w:rFonts w:ascii="Times New Roman" w:hAnsi="Times New Roman" w:cs="Times New Roman"/>
                <w:b/>
                <w:bCs/>
                <w:sz w:val="28"/>
                <w:szCs w:val="28"/>
                <w:lang w:val="en-GB"/>
              </w:rPr>
            </w:pPr>
            <w:r w:rsidRPr="006C5A7D">
              <w:rPr>
                <w:rFonts w:ascii="Times New Roman" w:hAnsi="Times New Roman" w:cs="Times New Roman"/>
                <w:b/>
                <w:bCs/>
                <w:sz w:val="28"/>
                <w:szCs w:val="28"/>
                <w:lang w:val="en-GB"/>
              </w:rPr>
              <w:t>Pg.</w:t>
            </w:r>
          </w:p>
        </w:tc>
      </w:tr>
      <w:tr w:rsidR="00863311" w:rsidRPr="00D02F61" w:rsidTr="00D22753">
        <w:trPr>
          <w:gridAfter w:val="1"/>
          <w:wAfter w:w="6" w:type="dxa"/>
          <w:trHeight w:val="215"/>
        </w:trPr>
        <w:tc>
          <w:tcPr>
            <w:tcW w:w="1137" w:type="dxa"/>
            <w:vMerge w:val="restart"/>
            <w:tcBorders>
              <w:top w:val="single" w:sz="4" w:space="0" w:color="auto"/>
              <w:left w:val="single" w:sz="6" w:space="0" w:color="auto"/>
              <w:right w:val="single" w:sz="6" w:space="0" w:color="auto"/>
            </w:tcBorders>
            <w:vAlign w:val="center"/>
          </w:tcPr>
          <w:p w:rsidR="00863311" w:rsidRPr="006C5A7D" w:rsidRDefault="00863311" w:rsidP="009D088F">
            <w:pPr>
              <w:widowControl w:val="0"/>
              <w:autoSpaceDE w:val="0"/>
              <w:autoSpaceDN w:val="0"/>
              <w:adjustRightInd w:val="0"/>
              <w:spacing w:after="0" w:line="240" w:lineRule="auto"/>
              <w:ind w:left="-108" w:right="-108"/>
              <w:jc w:val="center"/>
              <w:rPr>
                <w:rFonts w:ascii="Times New Roman" w:hAnsi="Times New Roman" w:cs="Times New Roman"/>
                <w:sz w:val="28"/>
                <w:szCs w:val="28"/>
                <w:lang w:val="en-GB"/>
              </w:rPr>
            </w:pPr>
            <w:r w:rsidRPr="006C5A7D">
              <w:rPr>
                <w:rFonts w:ascii="Times New Roman" w:hAnsi="Times New Roman" w:cs="Times New Roman"/>
                <w:sz w:val="28"/>
                <w:szCs w:val="28"/>
                <w:lang w:val="en-GB"/>
              </w:rPr>
              <w:t>№1</w:t>
            </w:r>
          </w:p>
        </w:tc>
        <w:tc>
          <w:tcPr>
            <w:tcW w:w="1563" w:type="dxa"/>
            <w:tcBorders>
              <w:top w:val="single" w:sz="4" w:space="0" w:color="auto"/>
              <w:left w:val="single" w:sz="6" w:space="0" w:color="auto"/>
              <w:bottom w:val="single" w:sz="6" w:space="0" w:color="auto"/>
              <w:right w:val="single" w:sz="6" w:space="0" w:color="auto"/>
            </w:tcBorders>
            <w:vAlign w:val="center"/>
          </w:tcPr>
          <w:p w:rsidR="00863311" w:rsidRPr="006C5A7D" w:rsidRDefault="00863311" w:rsidP="009D088F">
            <w:pPr>
              <w:keepNext/>
              <w:widowControl w:val="0"/>
              <w:autoSpaceDE w:val="0"/>
              <w:autoSpaceDN w:val="0"/>
              <w:adjustRightInd w:val="0"/>
              <w:spacing w:after="0" w:line="240" w:lineRule="auto"/>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Topic № 1</w:t>
            </w:r>
          </w:p>
        </w:tc>
        <w:tc>
          <w:tcPr>
            <w:tcW w:w="6197" w:type="dxa"/>
            <w:tcBorders>
              <w:top w:val="single" w:sz="6" w:space="0" w:color="auto"/>
              <w:left w:val="single" w:sz="6" w:space="0" w:color="auto"/>
              <w:bottom w:val="single" w:sz="6" w:space="0" w:color="auto"/>
              <w:right w:val="single" w:sz="6" w:space="0" w:color="auto"/>
            </w:tcBorders>
          </w:tcPr>
          <w:p w:rsidR="00863311" w:rsidRPr="006C5A7D" w:rsidRDefault="008A4E59" w:rsidP="009D088F">
            <w:pPr>
              <w:keepNext/>
              <w:widowControl w:val="0"/>
              <w:autoSpaceDE w:val="0"/>
              <w:autoSpaceDN w:val="0"/>
              <w:adjustRightInd w:val="0"/>
              <w:spacing w:after="0" w:line="240" w:lineRule="auto"/>
              <w:jc w:val="both"/>
              <w:rPr>
                <w:rFonts w:ascii="Times New Roman" w:hAnsi="Times New Roman" w:cs="Times New Roman"/>
                <w:sz w:val="28"/>
                <w:szCs w:val="28"/>
                <w:lang w:val="en-GB"/>
              </w:rPr>
            </w:pPr>
            <w:r>
              <w:rPr>
                <w:rFonts w:ascii="Times New Roman" w:hAnsi="Times New Roman" w:cs="Times New Roman"/>
                <w:sz w:val="24"/>
                <w:szCs w:val="24"/>
                <w:lang w:val="en-GB"/>
              </w:rPr>
              <w:t xml:space="preserve">Economics </w:t>
            </w:r>
            <w:r w:rsidR="00863311" w:rsidRPr="006C5A7D">
              <w:rPr>
                <w:rFonts w:ascii="Times New Roman" w:hAnsi="Times New Roman" w:cs="Times New Roman"/>
                <w:sz w:val="24"/>
                <w:szCs w:val="24"/>
                <w:lang w:val="en-GB"/>
              </w:rPr>
              <w:t>of public health</w:t>
            </w:r>
            <w:r w:rsidR="00863311" w:rsidRPr="006C5A7D">
              <w:rPr>
                <w:rFonts w:ascii="Times New Roman" w:hAnsi="Times New Roman" w:cs="Times New Roman"/>
                <w:b/>
                <w:bCs/>
                <w:sz w:val="28"/>
                <w:szCs w:val="28"/>
                <w:lang w:val="en-GB"/>
              </w:rPr>
              <w:t xml:space="preserve"> </w:t>
            </w:r>
            <w:r w:rsidRPr="008A4E59">
              <w:rPr>
                <w:rFonts w:ascii="Times New Roman" w:hAnsi="Times New Roman" w:cs="Times New Roman"/>
                <w:bCs/>
                <w:sz w:val="24"/>
                <w:szCs w:val="24"/>
                <w:lang w:val="en-GB"/>
              </w:rPr>
              <w:t>as a science</w:t>
            </w:r>
            <w:r>
              <w:rPr>
                <w:rFonts w:ascii="Times New Roman" w:hAnsi="Times New Roman" w:cs="Times New Roman"/>
                <w:bCs/>
                <w:sz w:val="24"/>
                <w:szCs w:val="24"/>
                <w:lang w:val="en-GB"/>
              </w:rPr>
              <w:t>.</w:t>
            </w:r>
          </w:p>
        </w:tc>
        <w:tc>
          <w:tcPr>
            <w:tcW w:w="807" w:type="dxa"/>
            <w:tcBorders>
              <w:top w:val="single" w:sz="6" w:space="0" w:color="auto"/>
              <w:left w:val="single" w:sz="6" w:space="0" w:color="auto"/>
              <w:bottom w:val="single" w:sz="6" w:space="0" w:color="auto"/>
              <w:right w:val="single" w:sz="6" w:space="0" w:color="auto"/>
            </w:tcBorders>
            <w:vAlign w:val="center"/>
          </w:tcPr>
          <w:p w:rsidR="00863311" w:rsidRPr="00847A0C" w:rsidRDefault="0042754E" w:rsidP="009D088F">
            <w:pPr>
              <w:widowControl w:val="0"/>
              <w:autoSpaceDE w:val="0"/>
              <w:autoSpaceDN w:val="0"/>
              <w:adjustRightInd w:val="0"/>
              <w:spacing w:after="0" w:line="240" w:lineRule="auto"/>
              <w:ind w:left="-108" w:right="-108"/>
              <w:jc w:val="center"/>
              <w:rPr>
                <w:rFonts w:ascii="Times New Roman" w:hAnsi="Times New Roman" w:cs="Times New Roman"/>
                <w:sz w:val="24"/>
                <w:szCs w:val="24"/>
                <w:lang w:val="en-GB"/>
              </w:rPr>
            </w:pPr>
            <w:r w:rsidRPr="00847A0C">
              <w:rPr>
                <w:rFonts w:ascii="Times New Roman" w:hAnsi="Times New Roman" w:cs="Times New Roman"/>
                <w:sz w:val="24"/>
                <w:szCs w:val="24"/>
                <w:lang w:val="en-GB"/>
              </w:rPr>
              <w:t>8</w:t>
            </w:r>
          </w:p>
        </w:tc>
      </w:tr>
      <w:tr w:rsidR="008A4E59" w:rsidRPr="00D02F61" w:rsidTr="00D22753">
        <w:trPr>
          <w:gridAfter w:val="1"/>
          <w:wAfter w:w="6" w:type="dxa"/>
          <w:trHeight w:val="215"/>
        </w:trPr>
        <w:tc>
          <w:tcPr>
            <w:tcW w:w="1137" w:type="dxa"/>
            <w:vMerge/>
            <w:tcBorders>
              <w:top w:val="single" w:sz="4" w:space="0" w:color="auto"/>
              <w:left w:val="single" w:sz="6" w:space="0" w:color="auto"/>
              <w:right w:val="single" w:sz="6" w:space="0" w:color="auto"/>
            </w:tcBorders>
            <w:vAlign w:val="center"/>
          </w:tcPr>
          <w:p w:rsidR="008A4E59" w:rsidRPr="006C5A7D" w:rsidRDefault="008A4E59" w:rsidP="009D088F">
            <w:pPr>
              <w:widowControl w:val="0"/>
              <w:autoSpaceDE w:val="0"/>
              <w:autoSpaceDN w:val="0"/>
              <w:adjustRightInd w:val="0"/>
              <w:spacing w:after="0" w:line="240" w:lineRule="auto"/>
              <w:ind w:left="-108" w:right="-108"/>
              <w:jc w:val="center"/>
              <w:rPr>
                <w:rFonts w:ascii="Times New Roman" w:hAnsi="Times New Roman" w:cs="Times New Roman"/>
                <w:sz w:val="28"/>
                <w:szCs w:val="28"/>
                <w:lang w:val="en-GB"/>
              </w:rPr>
            </w:pPr>
          </w:p>
        </w:tc>
        <w:tc>
          <w:tcPr>
            <w:tcW w:w="1563" w:type="dxa"/>
            <w:tcBorders>
              <w:top w:val="single" w:sz="4" w:space="0" w:color="auto"/>
              <w:left w:val="single" w:sz="6" w:space="0" w:color="auto"/>
              <w:bottom w:val="single" w:sz="6" w:space="0" w:color="auto"/>
              <w:right w:val="single" w:sz="6" w:space="0" w:color="auto"/>
            </w:tcBorders>
            <w:vAlign w:val="center"/>
          </w:tcPr>
          <w:p w:rsidR="008A4E59" w:rsidRPr="006C5A7D" w:rsidRDefault="008A4E59" w:rsidP="009D088F">
            <w:pPr>
              <w:keepNext/>
              <w:widowControl w:val="0"/>
              <w:autoSpaceDE w:val="0"/>
              <w:autoSpaceDN w:val="0"/>
              <w:adjustRightInd w:val="0"/>
              <w:spacing w:after="0" w:line="240" w:lineRule="auto"/>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Topic № 2</w:t>
            </w:r>
          </w:p>
        </w:tc>
        <w:tc>
          <w:tcPr>
            <w:tcW w:w="6197" w:type="dxa"/>
            <w:tcBorders>
              <w:top w:val="single" w:sz="6" w:space="0" w:color="auto"/>
              <w:left w:val="single" w:sz="6" w:space="0" w:color="auto"/>
              <w:bottom w:val="single" w:sz="6" w:space="0" w:color="auto"/>
              <w:right w:val="single" w:sz="6" w:space="0" w:color="auto"/>
            </w:tcBorders>
          </w:tcPr>
          <w:p w:rsidR="008A4E59" w:rsidRDefault="008A4E59" w:rsidP="009D088F">
            <w:pPr>
              <w:keepNext/>
              <w:widowControl w:val="0"/>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Public health as an economic category.</w:t>
            </w:r>
          </w:p>
        </w:tc>
        <w:tc>
          <w:tcPr>
            <w:tcW w:w="807" w:type="dxa"/>
            <w:tcBorders>
              <w:top w:val="single" w:sz="6" w:space="0" w:color="auto"/>
              <w:left w:val="single" w:sz="6" w:space="0" w:color="auto"/>
              <w:bottom w:val="single" w:sz="6" w:space="0" w:color="auto"/>
              <w:right w:val="single" w:sz="6" w:space="0" w:color="auto"/>
            </w:tcBorders>
            <w:vAlign w:val="center"/>
          </w:tcPr>
          <w:p w:rsidR="008A4E59" w:rsidRPr="00847A0C" w:rsidRDefault="0042754E" w:rsidP="009D088F">
            <w:pPr>
              <w:widowControl w:val="0"/>
              <w:autoSpaceDE w:val="0"/>
              <w:autoSpaceDN w:val="0"/>
              <w:adjustRightInd w:val="0"/>
              <w:spacing w:after="0" w:line="240" w:lineRule="auto"/>
              <w:ind w:left="-108" w:right="-108"/>
              <w:jc w:val="center"/>
              <w:rPr>
                <w:rFonts w:ascii="Times New Roman" w:hAnsi="Times New Roman" w:cs="Times New Roman"/>
                <w:sz w:val="24"/>
                <w:szCs w:val="24"/>
                <w:lang w:val="en-GB"/>
              </w:rPr>
            </w:pPr>
            <w:r w:rsidRPr="00847A0C">
              <w:rPr>
                <w:rFonts w:ascii="Times New Roman" w:hAnsi="Times New Roman" w:cs="Times New Roman"/>
                <w:sz w:val="24"/>
                <w:szCs w:val="24"/>
                <w:lang w:val="en-GB"/>
              </w:rPr>
              <w:t>9</w:t>
            </w:r>
          </w:p>
        </w:tc>
      </w:tr>
      <w:tr w:rsidR="008A4E59" w:rsidRPr="00D02F61" w:rsidTr="00D22753">
        <w:trPr>
          <w:gridAfter w:val="1"/>
          <w:wAfter w:w="6" w:type="dxa"/>
          <w:trHeight w:val="215"/>
        </w:trPr>
        <w:tc>
          <w:tcPr>
            <w:tcW w:w="1137" w:type="dxa"/>
            <w:vMerge/>
            <w:tcBorders>
              <w:top w:val="single" w:sz="4" w:space="0" w:color="auto"/>
              <w:left w:val="single" w:sz="6" w:space="0" w:color="auto"/>
              <w:right w:val="single" w:sz="6" w:space="0" w:color="auto"/>
            </w:tcBorders>
            <w:vAlign w:val="center"/>
          </w:tcPr>
          <w:p w:rsidR="008A4E59" w:rsidRPr="006C5A7D" w:rsidRDefault="008A4E59" w:rsidP="009D088F">
            <w:pPr>
              <w:widowControl w:val="0"/>
              <w:autoSpaceDE w:val="0"/>
              <w:autoSpaceDN w:val="0"/>
              <w:adjustRightInd w:val="0"/>
              <w:spacing w:after="0" w:line="240" w:lineRule="auto"/>
              <w:ind w:left="-108" w:right="-108"/>
              <w:jc w:val="center"/>
              <w:rPr>
                <w:rFonts w:ascii="Times New Roman" w:hAnsi="Times New Roman" w:cs="Times New Roman"/>
                <w:sz w:val="28"/>
                <w:szCs w:val="28"/>
                <w:lang w:val="en-GB"/>
              </w:rPr>
            </w:pPr>
          </w:p>
        </w:tc>
        <w:tc>
          <w:tcPr>
            <w:tcW w:w="1563" w:type="dxa"/>
            <w:tcBorders>
              <w:top w:val="single" w:sz="4" w:space="0" w:color="auto"/>
              <w:left w:val="single" w:sz="6" w:space="0" w:color="auto"/>
              <w:bottom w:val="single" w:sz="6" w:space="0" w:color="auto"/>
              <w:right w:val="single" w:sz="6" w:space="0" w:color="auto"/>
            </w:tcBorders>
            <w:vAlign w:val="center"/>
          </w:tcPr>
          <w:p w:rsidR="008A4E59" w:rsidRPr="006C5A7D" w:rsidRDefault="008A4E59" w:rsidP="009D088F">
            <w:pPr>
              <w:keepNext/>
              <w:widowControl w:val="0"/>
              <w:autoSpaceDE w:val="0"/>
              <w:autoSpaceDN w:val="0"/>
              <w:adjustRightInd w:val="0"/>
              <w:spacing w:after="0" w:line="240" w:lineRule="auto"/>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Topic № 3</w:t>
            </w:r>
          </w:p>
        </w:tc>
        <w:tc>
          <w:tcPr>
            <w:tcW w:w="6197" w:type="dxa"/>
            <w:tcBorders>
              <w:top w:val="single" w:sz="6" w:space="0" w:color="auto"/>
              <w:left w:val="single" w:sz="6" w:space="0" w:color="auto"/>
              <w:bottom w:val="single" w:sz="6" w:space="0" w:color="auto"/>
              <w:right w:val="single" w:sz="6" w:space="0" w:color="auto"/>
            </w:tcBorders>
          </w:tcPr>
          <w:p w:rsidR="008A4E59" w:rsidRDefault="008A4E59" w:rsidP="009D088F">
            <w:pPr>
              <w:keepNext/>
              <w:widowControl w:val="0"/>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Planning and prediction in healthcare system.</w:t>
            </w:r>
          </w:p>
        </w:tc>
        <w:tc>
          <w:tcPr>
            <w:tcW w:w="807" w:type="dxa"/>
            <w:tcBorders>
              <w:top w:val="single" w:sz="6" w:space="0" w:color="auto"/>
              <w:left w:val="single" w:sz="6" w:space="0" w:color="auto"/>
              <w:bottom w:val="single" w:sz="6" w:space="0" w:color="auto"/>
              <w:right w:val="single" w:sz="6" w:space="0" w:color="auto"/>
            </w:tcBorders>
            <w:vAlign w:val="center"/>
          </w:tcPr>
          <w:p w:rsidR="008A4E59" w:rsidRPr="00847A0C" w:rsidRDefault="0042754E" w:rsidP="009D088F">
            <w:pPr>
              <w:widowControl w:val="0"/>
              <w:autoSpaceDE w:val="0"/>
              <w:autoSpaceDN w:val="0"/>
              <w:adjustRightInd w:val="0"/>
              <w:spacing w:after="0" w:line="240" w:lineRule="auto"/>
              <w:ind w:left="-108" w:right="-108"/>
              <w:jc w:val="center"/>
              <w:rPr>
                <w:rFonts w:ascii="Times New Roman" w:hAnsi="Times New Roman" w:cs="Times New Roman"/>
                <w:sz w:val="24"/>
                <w:szCs w:val="24"/>
                <w:lang w:val="en-GB"/>
              </w:rPr>
            </w:pPr>
            <w:r w:rsidRPr="00847A0C">
              <w:rPr>
                <w:rFonts w:ascii="Times New Roman" w:hAnsi="Times New Roman" w:cs="Times New Roman"/>
                <w:sz w:val="24"/>
                <w:szCs w:val="24"/>
                <w:lang w:val="en-GB"/>
              </w:rPr>
              <w:t>10</w:t>
            </w:r>
          </w:p>
        </w:tc>
      </w:tr>
      <w:tr w:rsidR="00277AFF" w:rsidRPr="00D02F61" w:rsidTr="00D22753">
        <w:trPr>
          <w:gridAfter w:val="1"/>
          <w:wAfter w:w="6" w:type="dxa"/>
          <w:trHeight w:val="148"/>
        </w:trPr>
        <w:tc>
          <w:tcPr>
            <w:tcW w:w="1137" w:type="dxa"/>
            <w:vMerge w:val="restart"/>
            <w:tcBorders>
              <w:top w:val="single" w:sz="6" w:space="0" w:color="auto"/>
              <w:left w:val="single" w:sz="6" w:space="0" w:color="auto"/>
              <w:right w:val="single" w:sz="6" w:space="0" w:color="auto"/>
            </w:tcBorders>
            <w:vAlign w:val="center"/>
          </w:tcPr>
          <w:p w:rsidR="00277AFF" w:rsidRPr="006C5A7D" w:rsidRDefault="00277AFF" w:rsidP="009D088F">
            <w:pPr>
              <w:widowControl w:val="0"/>
              <w:autoSpaceDE w:val="0"/>
              <w:autoSpaceDN w:val="0"/>
              <w:adjustRightInd w:val="0"/>
              <w:spacing w:after="0" w:line="240" w:lineRule="auto"/>
              <w:ind w:left="-108" w:right="-108"/>
              <w:jc w:val="center"/>
              <w:rPr>
                <w:rFonts w:ascii="Times New Roman" w:hAnsi="Times New Roman" w:cs="Times New Roman"/>
                <w:sz w:val="28"/>
                <w:szCs w:val="28"/>
                <w:lang w:val="en-GB"/>
              </w:rPr>
            </w:pPr>
            <w:r w:rsidRPr="006C5A7D">
              <w:rPr>
                <w:rFonts w:ascii="Times New Roman" w:hAnsi="Times New Roman" w:cs="Times New Roman"/>
                <w:sz w:val="28"/>
                <w:szCs w:val="28"/>
                <w:lang w:val="en-GB"/>
              </w:rPr>
              <w:t>№2</w:t>
            </w:r>
          </w:p>
        </w:tc>
        <w:tc>
          <w:tcPr>
            <w:tcW w:w="1563" w:type="dxa"/>
            <w:tcBorders>
              <w:top w:val="single" w:sz="6" w:space="0" w:color="auto"/>
              <w:left w:val="single" w:sz="6" w:space="0" w:color="auto"/>
              <w:bottom w:val="single" w:sz="6" w:space="0" w:color="auto"/>
              <w:right w:val="single" w:sz="6" w:space="0" w:color="auto"/>
            </w:tcBorders>
            <w:vAlign w:val="center"/>
          </w:tcPr>
          <w:p w:rsidR="00277AFF" w:rsidRPr="006C5A7D" w:rsidRDefault="00277AFF" w:rsidP="009D088F">
            <w:pPr>
              <w:keepNext/>
              <w:widowControl w:val="0"/>
              <w:autoSpaceDE w:val="0"/>
              <w:autoSpaceDN w:val="0"/>
              <w:adjustRightInd w:val="0"/>
              <w:spacing w:after="0" w:line="240" w:lineRule="auto"/>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Topic № 4</w:t>
            </w:r>
          </w:p>
        </w:tc>
        <w:tc>
          <w:tcPr>
            <w:tcW w:w="6197" w:type="dxa"/>
            <w:tcBorders>
              <w:top w:val="single" w:sz="6" w:space="0" w:color="auto"/>
              <w:left w:val="single" w:sz="6" w:space="0" w:color="auto"/>
              <w:bottom w:val="single" w:sz="6" w:space="0" w:color="auto"/>
              <w:right w:val="single" w:sz="6" w:space="0" w:color="auto"/>
            </w:tcBorders>
          </w:tcPr>
          <w:p w:rsidR="00277AFF" w:rsidRPr="006C5A7D" w:rsidRDefault="008A4E59" w:rsidP="00732653">
            <w:pPr>
              <w:widowControl w:val="0"/>
              <w:autoSpaceDE w:val="0"/>
              <w:autoSpaceDN w:val="0"/>
              <w:adjustRightInd w:val="0"/>
              <w:spacing w:after="0" w:line="240" w:lineRule="auto"/>
              <w:jc w:val="both"/>
              <w:rPr>
                <w:rFonts w:ascii="Times New Roman" w:hAnsi="Times New Roman" w:cs="Times New Roman"/>
                <w:sz w:val="24"/>
                <w:szCs w:val="24"/>
                <w:lang w:val="en-GB"/>
              </w:rPr>
            </w:pPr>
            <w:r w:rsidRPr="008A4E59">
              <w:rPr>
                <w:rFonts w:ascii="Times New Roman" w:hAnsi="Times New Roman" w:cs="Times New Roman"/>
                <w:sz w:val="24"/>
                <w:szCs w:val="24"/>
                <w:lang w:val="en-GB"/>
              </w:rPr>
              <w:t>Business planning</w:t>
            </w:r>
            <w:r>
              <w:rPr>
                <w:rFonts w:ascii="Times New Roman" w:hAnsi="Times New Roman" w:cs="Times New Roman"/>
                <w:sz w:val="24"/>
                <w:szCs w:val="24"/>
                <w:lang w:val="en-GB"/>
              </w:rPr>
              <w:t>.</w:t>
            </w:r>
            <w:r w:rsidRPr="008A4E59">
              <w:rPr>
                <w:lang w:val="en-US"/>
              </w:rPr>
              <w:t xml:space="preserve"> </w:t>
            </w:r>
            <w:r w:rsidRPr="008A4E59">
              <w:rPr>
                <w:rFonts w:ascii="Times New Roman" w:hAnsi="Times New Roman" w:cs="Times New Roman"/>
                <w:sz w:val="24"/>
                <w:szCs w:val="24"/>
                <w:lang w:val="en-GB"/>
              </w:rPr>
              <w:t>A methodology for drawing up a business plan for the organization of entrepreneurship in health care</w:t>
            </w:r>
            <w:r w:rsidR="00EF5D96">
              <w:rPr>
                <w:rFonts w:ascii="Times New Roman" w:hAnsi="Times New Roman" w:cs="Times New Roman"/>
                <w:sz w:val="24"/>
                <w:szCs w:val="24"/>
                <w:lang w:val="en-GB"/>
              </w:rPr>
              <w:t>.</w:t>
            </w:r>
          </w:p>
        </w:tc>
        <w:tc>
          <w:tcPr>
            <w:tcW w:w="807" w:type="dxa"/>
            <w:tcBorders>
              <w:top w:val="single" w:sz="6" w:space="0" w:color="auto"/>
              <w:left w:val="single" w:sz="6" w:space="0" w:color="auto"/>
              <w:bottom w:val="single" w:sz="6" w:space="0" w:color="auto"/>
              <w:right w:val="single" w:sz="6" w:space="0" w:color="auto"/>
            </w:tcBorders>
            <w:vAlign w:val="center"/>
          </w:tcPr>
          <w:p w:rsidR="00277AFF" w:rsidRPr="00847A0C" w:rsidRDefault="0042754E" w:rsidP="009D088F">
            <w:pPr>
              <w:widowControl w:val="0"/>
              <w:autoSpaceDE w:val="0"/>
              <w:autoSpaceDN w:val="0"/>
              <w:adjustRightInd w:val="0"/>
              <w:spacing w:after="0" w:line="240" w:lineRule="auto"/>
              <w:ind w:left="-108" w:right="-108"/>
              <w:jc w:val="center"/>
              <w:rPr>
                <w:rFonts w:ascii="Times New Roman" w:hAnsi="Times New Roman" w:cs="Times New Roman"/>
                <w:sz w:val="24"/>
                <w:szCs w:val="24"/>
                <w:lang w:val="en-GB"/>
              </w:rPr>
            </w:pPr>
            <w:r w:rsidRPr="00847A0C">
              <w:rPr>
                <w:rFonts w:ascii="Times New Roman" w:hAnsi="Times New Roman" w:cs="Times New Roman"/>
                <w:sz w:val="24"/>
                <w:szCs w:val="24"/>
                <w:lang w:val="en-GB"/>
              </w:rPr>
              <w:t>16</w:t>
            </w:r>
          </w:p>
        </w:tc>
      </w:tr>
      <w:tr w:rsidR="00AC0C9E" w:rsidRPr="00D02F61" w:rsidTr="00D22753">
        <w:trPr>
          <w:gridAfter w:val="1"/>
          <w:wAfter w:w="6" w:type="dxa"/>
          <w:trHeight w:val="148"/>
        </w:trPr>
        <w:tc>
          <w:tcPr>
            <w:tcW w:w="1137" w:type="dxa"/>
            <w:vMerge/>
            <w:tcBorders>
              <w:top w:val="single" w:sz="6" w:space="0" w:color="auto"/>
              <w:left w:val="single" w:sz="6" w:space="0" w:color="auto"/>
              <w:right w:val="single" w:sz="6" w:space="0" w:color="auto"/>
            </w:tcBorders>
            <w:vAlign w:val="center"/>
          </w:tcPr>
          <w:p w:rsidR="00AC0C9E" w:rsidRPr="006C5A7D" w:rsidRDefault="00AC0C9E" w:rsidP="00AC0C9E">
            <w:pPr>
              <w:widowControl w:val="0"/>
              <w:autoSpaceDE w:val="0"/>
              <w:autoSpaceDN w:val="0"/>
              <w:adjustRightInd w:val="0"/>
              <w:spacing w:after="0" w:line="240" w:lineRule="auto"/>
              <w:ind w:left="-108" w:right="-108"/>
              <w:jc w:val="center"/>
              <w:rPr>
                <w:rFonts w:ascii="Times New Roman" w:hAnsi="Times New Roman" w:cs="Times New Roman"/>
                <w:sz w:val="28"/>
                <w:szCs w:val="28"/>
                <w:lang w:val="en-GB"/>
              </w:rPr>
            </w:pPr>
          </w:p>
        </w:tc>
        <w:tc>
          <w:tcPr>
            <w:tcW w:w="1563" w:type="dxa"/>
            <w:tcBorders>
              <w:top w:val="single" w:sz="6" w:space="0" w:color="auto"/>
              <w:left w:val="single" w:sz="6" w:space="0" w:color="auto"/>
              <w:bottom w:val="single" w:sz="6" w:space="0" w:color="auto"/>
              <w:right w:val="single" w:sz="6" w:space="0" w:color="auto"/>
            </w:tcBorders>
            <w:vAlign w:val="center"/>
          </w:tcPr>
          <w:p w:rsidR="00AC0C9E" w:rsidRPr="006C5A7D" w:rsidRDefault="00AC0C9E" w:rsidP="00AC0C9E">
            <w:pPr>
              <w:keepNext/>
              <w:widowControl w:val="0"/>
              <w:autoSpaceDE w:val="0"/>
              <w:autoSpaceDN w:val="0"/>
              <w:adjustRightInd w:val="0"/>
              <w:spacing w:after="0" w:line="240" w:lineRule="auto"/>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Topic № 5</w:t>
            </w:r>
          </w:p>
        </w:tc>
        <w:tc>
          <w:tcPr>
            <w:tcW w:w="6197" w:type="dxa"/>
            <w:tcBorders>
              <w:top w:val="single" w:sz="6" w:space="0" w:color="auto"/>
              <w:left w:val="single" w:sz="6" w:space="0" w:color="auto"/>
              <w:bottom w:val="single" w:sz="6" w:space="0" w:color="auto"/>
              <w:right w:val="single" w:sz="6" w:space="0" w:color="auto"/>
            </w:tcBorders>
          </w:tcPr>
          <w:p w:rsidR="00AC0C9E" w:rsidRPr="006C5A7D" w:rsidRDefault="00AC0C9E" w:rsidP="00AC0C9E">
            <w:pPr>
              <w:widowControl w:val="0"/>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Financial planning basics in healthcare establishments.</w:t>
            </w:r>
          </w:p>
        </w:tc>
        <w:tc>
          <w:tcPr>
            <w:tcW w:w="807" w:type="dxa"/>
            <w:tcBorders>
              <w:top w:val="single" w:sz="6" w:space="0" w:color="auto"/>
              <w:left w:val="single" w:sz="6" w:space="0" w:color="auto"/>
              <w:bottom w:val="single" w:sz="6" w:space="0" w:color="auto"/>
              <w:right w:val="single" w:sz="6" w:space="0" w:color="auto"/>
            </w:tcBorders>
            <w:vAlign w:val="center"/>
          </w:tcPr>
          <w:p w:rsidR="00AC0C9E" w:rsidRPr="00847A0C" w:rsidRDefault="0042754E" w:rsidP="00AC0C9E">
            <w:pPr>
              <w:widowControl w:val="0"/>
              <w:autoSpaceDE w:val="0"/>
              <w:autoSpaceDN w:val="0"/>
              <w:adjustRightInd w:val="0"/>
              <w:spacing w:after="0" w:line="240" w:lineRule="auto"/>
              <w:ind w:left="-108" w:right="-108"/>
              <w:jc w:val="center"/>
              <w:rPr>
                <w:rFonts w:ascii="Times New Roman" w:hAnsi="Times New Roman" w:cs="Times New Roman"/>
                <w:sz w:val="24"/>
                <w:szCs w:val="24"/>
                <w:lang w:val="en-GB"/>
              </w:rPr>
            </w:pPr>
            <w:r w:rsidRPr="00847A0C">
              <w:rPr>
                <w:rFonts w:ascii="Times New Roman" w:hAnsi="Times New Roman" w:cs="Times New Roman"/>
                <w:sz w:val="24"/>
                <w:szCs w:val="24"/>
                <w:lang w:val="en-GB"/>
              </w:rPr>
              <w:t>18</w:t>
            </w:r>
          </w:p>
        </w:tc>
      </w:tr>
      <w:tr w:rsidR="00AC0C9E" w:rsidRPr="00D02F61" w:rsidTr="00D22753">
        <w:trPr>
          <w:gridAfter w:val="1"/>
          <w:wAfter w:w="6" w:type="dxa"/>
          <w:trHeight w:val="148"/>
        </w:trPr>
        <w:tc>
          <w:tcPr>
            <w:tcW w:w="1137" w:type="dxa"/>
            <w:vMerge/>
            <w:tcBorders>
              <w:top w:val="single" w:sz="6" w:space="0" w:color="auto"/>
              <w:left w:val="single" w:sz="6" w:space="0" w:color="auto"/>
              <w:right w:val="single" w:sz="6" w:space="0" w:color="auto"/>
            </w:tcBorders>
            <w:vAlign w:val="center"/>
          </w:tcPr>
          <w:p w:rsidR="00AC0C9E" w:rsidRPr="006C5A7D" w:rsidRDefault="00AC0C9E" w:rsidP="00AC0C9E">
            <w:pPr>
              <w:widowControl w:val="0"/>
              <w:autoSpaceDE w:val="0"/>
              <w:autoSpaceDN w:val="0"/>
              <w:adjustRightInd w:val="0"/>
              <w:spacing w:after="0" w:line="240" w:lineRule="auto"/>
              <w:ind w:left="-108" w:right="-108"/>
              <w:jc w:val="center"/>
              <w:rPr>
                <w:rFonts w:ascii="Times New Roman" w:hAnsi="Times New Roman" w:cs="Times New Roman"/>
                <w:sz w:val="28"/>
                <w:szCs w:val="28"/>
                <w:lang w:val="en-GB"/>
              </w:rPr>
            </w:pPr>
          </w:p>
        </w:tc>
        <w:tc>
          <w:tcPr>
            <w:tcW w:w="1563" w:type="dxa"/>
            <w:tcBorders>
              <w:top w:val="single" w:sz="6" w:space="0" w:color="auto"/>
              <w:left w:val="single" w:sz="6" w:space="0" w:color="auto"/>
              <w:bottom w:val="single" w:sz="6" w:space="0" w:color="auto"/>
              <w:right w:val="single" w:sz="6" w:space="0" w:color="auto"/>
            </w:tcBorders>
            <w:vAlign w:val="center"/>
          </w:tcPr>
          <w:p w:rsidR="00AC0C9E" w:rsidRPr="006C5A7D" w:rsidRDefault="00AC0C9E" w:rsidP="00AC0C9E">
            <w:pPr>
              <w:keepNext/>
              <w:widowControl w:val="0"/>
              <w:autoSpaceDE w:val="0"/>
              <w:autoSpaceDN w:val="0"/>
              <w:adjustRightInd w:val="0"/>
              <w:spacing w:after="0" w:line="240" w:lineRule="auto"/>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Topic № 6</w:t>
            </w:r>
          </w:p>
        </w:tc>
        <w:tc>
          <w:tcPr>
            <w:tcW w:w="6197" w:type="dxa"/>
            <w:tcBorders>
              <w:top w:val="single" w:sz="6" w:space="0" w:color="auto"/>
              <w:left w:val="single" w:sz="6" w:space="0" w:color="auto"/>
              <w:bottom w:val="single" w:sz="6" w:space="0" w:color="auto"/>
              <w:right w:val="single" w:sz="6" w:space="0" w:color="auto"/>
            </w:tcBorders>
          </w:tcPr>
          <w:p w:rsidR="00AC0C9E" w:rsidRPr="006C5A7D" w:rsidRDefault="00AC0C9E" w:rsidP="00AC0C9E">
            <w:pPr>
              <w:widowControl w:val="0"/>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Methods of payment for medical staff.</w:t>
            </w:r>
          </w:p>
        </w:tc>
        <w:tc>
          <w:tcPr>
            <w:tcW w:w="807" w:type="dxa"/>
            <w:tcBorders>
              <w:top w:val="single" w:sz="6" w:space="0" w:color="auto"/>
              <w:left w:val="single" w:sz="6" w:space="0" w:color="auto"/>
              <w:bottom w:val="single" w:sz="6" w:space="0" w:color="auto"/>
              <w:right w:val="single" w:sz="6" w:space="0" w:color="auto"/>
            </w:tcBorders>
            <w:vAlign w:val="center"/>
          </w:tcPr>
          <w:p w:rsidR="00AC0C9E" w:rsidRPr="00847A0C" w:rsidRDefault="0042754E" w:rsidP="00AC0C9E">
            <w:pPr>
              <w:widowControl w:val="0"/>
              <w:autoSpaceDE w:val="0"/>
              <w:autoSpaceDN w:val="0"/>
              <w:adjustRightInd w:val="0"/>
              <w:spacing w:after="0" w:line="240" w:lineRule="auto"/>
              <w:ind w:left="-108" w:right="-108"/>
              <w:jc w:val="center"/>
              <w:rPr>
                <w:rFonts w:ascii="Times New Roman" w:hAnsi="Times New Roman" w:cs="Times New Roman"/>
                <w:sz w:val="24"/>
                <w:szCs w:val="24"/>
                <w:lang w:val="en-GB"/>
              </w:rPr>
            </w:pPr>
            <w:r w:rsidRPr="00847A0C">
              <w:rPr>
                <w:rFonts w:ascii="Times New Roman" w:hAnsi="Times New Roman" w:cs="Times New Roman"/>
                <w:sz w:val="24"/>
                <w:szCs w:val="24"/>
                <w:lang w:val="en-GB"/>
              </w:rPr>
              <w:t>24</w:t>
            </w:r>
          </w:p>
        </w:tc>
      </w:tr>
      <w:tr w:rsidR="00AC0C9E" w:rsidRPr="00D02F61" w:rsidTr="00D22753">
        <w:trPr>
          <w:gridAfter w:val="1"/>
          <w:wAfter w:w="6" w:type="dxa"/>
          <w:trHeight w:val="653"/>
        </w:trPr>
        <w:tc>
          <w:tcPr>
            <w:tcW w:w="1137" w:type="dxa"/>
            <w:vMerge w:val="restart"/>
            <w:tcBorders>
              <w:top w:val="single" w:sz="6" w:space="0" w:color="auto"/>
              <w:left w:val="single" w:sz="6" w:space="0" w:color="auto"/>
              <w:right w:val="single" w:sz="6" w:space="0" w:color="auto"/>
            </w:tcBorders>
            <w:vAlign w:val="center"/>
          </w:tcPr>
          <w:p w:rsidR="00AC0C9E" w:rsidRPr="006C5A7D" w:rsidRDefault="00AC0C9E" w:rsidP="00AC0C9E">
            <w:pPr>
              <w:widowControl w:val="0"/>
              <w:autoSpaceDE w:val="0"/>
              <w:autoSpaceDN w:val="0"/>
              <w:adjustRightInd w:val="0"/>
              <w:spacing w:after="0" w:line="240" w:lineRule="auto"/>
              <w:ind w:left="-108" w:right="-108"/>
              <w:jc w:val="center"/>
              <w:rPr>
                <w:rFonts w:ascii="Times New Roman" w:hAnsi="Times New Roman" w:cs="Times New Roman"/>
                <w:sz w:val="28"/>
                <w:szCs w:val="28"/>
                <w:lang w:val="en-GB"/>
              </w:rPr>
            </w:pPr>
            <w:r w:rsidRPr="006C5A7D">
              <w:rPr>
                <w:rFonts w:ascii="Times New Roman" w:hAnsi="Times New Roman" w:cs="Times New Roman"/>
                <w:sz w:val="28"/>
                <w:szCs w:val="28"/>
                <w:lang w:val="en-GB"/>
              </w:rPr>
              <w:t>№3</w:t>
            </w:r>
          </w:p>
        </w:tc>
        <w:tc>
          <w:tcPr>
            <w:tcW w:w="1563" w:type="dxa"/>
            <w:tcBorders>
              <w:top w:val="single" w:sz="6" w:space="0" w:color="auto"/>
              <w:left w:val="single" w:sz="6" w:space="0" w:color="auto"/>
              <w:bottom w:val="single" w:sz="6" w:space="0" w:color="auto"/>
              <w:right w:val="single" w:sz="6" w:space="0" w:color="auto"/>
            </w:tcBorders>
            <w:vAlign w:val="center"/>
          </w:tcPr>
          <w:p w:rsidR="00AC0C9E" w:rsidRPr="006C5A7D" w:rsidRDefault="00AC0C9E" w:rsidP="00AC0C9E">
            <w:pPr>
              <w:keepNext/>
              <w:widowControl w:val="0"/>
              <w:autoSpaceDE w:val="0"/>
              <w:autoSpaceDN w:val="0"/>
              <w:adjustRightInd w:val="0"/>
              <w:spacing w:after="0" w:line="240" w:lineRule="auto"/>
              <w:ind w:right="-108"/>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Topic № 7</w:t>
            </w:r>
          </w:p>
        </w:tc>
        <w:tc>
          <w:tcPr>
            <w:tcW w:w="6197" w:type="dxa"/>
            <w:tcBorders>
              <w:top w:val="single" w:sz="6" w:space="0" w:color="auto"/>
              <w:left w:val="single" w:sz="6" w:space="0" w:color="auto"/>
              <w:bottom w:val="single" w:sz="6" w:space="0" w:color="auto"/>
              <w:right w:val="single" w:sz="6" w:space="0" w:color="auto"/>
            </w:tcBorders>
          </w:tcPr>
          <w:p w:rsidR="00AC0C9E" w:rsidRPr="006C5A7D" w:rsidRDefault="00AC0C9E" w:rsidP="00AC0C9E">
            <w:pPr>
              <w:widowControl w:val="0"/>
              <w:autoSpaceDE w:val="0"/>
              <w:autoSpaceDN w:val="0"/>
              <w:adjustRightInd w:val="0"/>
              <w:spacing w:after="0" w:line="240" w:lineRule="auto"/>
              <w:jc w:val="both"/>
              <w:rPr>
                <w:rFonts w:ascii="Times New Roman" w:hAnsi="Times New Roman" w:cs="Times New Roman"/>
                <w:sz w:val="24"/>
                <w:szCs w:val="24"/>
                <w:lang w:val="en-GB"/>
              </w:rPr>
            </w:pPr>
            <w:r>
              <w:rPr>
                <w:rFonts w:ascii="Times New Roman CYR" w:hAnsi="Times New Roman CYR" w:cs="Times New Roman CYR"/>
                <w:sz w:val="24"/>
                <w:szCs w:val="24"/>
                <w:lang w:val="en-US"/>
              </w:rPr>
              <w:t>Basics</w:t>
            </w:r>
            <w:r w:rsidRPr="009B0621">
              <w:rPr>
                <w:rFonts w:ascii="Times New Roman CYR" w:hAnsi="Times New Roman CYR" w:cs="Times New Roman CYR"/>
                <w:sz w:val="24"/>
                <w:szCs w:val="24"/>
                <w:lang w:val="en-US"/>
              </w:rPr>
              <w:t xml:space="preserve"> of medical services marketing.</w:t>
            </w:r>
            <w:r>
              <w:rPr>
                <w:rFonts w:ascii="Times New Roman CYR" w:hAnsi="Times New Roman CYR" w:cs="Times New Roman CYR"/>
                <w:sz w:val="24"/>
                <w:szCs w:val="24"/>
                <w:lang w:val="en-US"/>
              </w:rPr>
              <w:t xml:space="preserve"> Organization of marketing activity in medical institutions.</w:t>
            </w:r>
          </w:p>
        </w:tc>
        <w:tc>
          <w:tcPr>
            <w:tcW w:w="807" w:type="dxa"/>
            <w:tcBorders>
              <w:top w:val="single" w:sz="6" w:space="0" w:color="auto"/>
              <w:left w:val="single" w:sz="6" w:space="0" w:color="auto"/>
              <w:bottom w:val="single" w:sz="6" w:space="0" w:color="auto"/>
              <w:right w:val="single" w:sz="6" w:space="0" w:color="auto"/>
            </w:tcBorders>
            <w:vAlign w:val="center"/>
          </w:tcPr>
          <w:p w:rsidR="00AC0C9E" w:rsidRPr="00847A0C" w:rsidRDefault="0042754E" w:rsidP="00AC0C9E">
            <w:pPr>
              <w:widowControl w:val="0"/>
              <w:autoSpaceDE w:val="0"/>
              <w:autoSpaceDN w:val="0"/>
              <w:adjustRightInd w:val="0"/>
              <w:spacing w:after="0" w:line="240" w:lineRule="auto"/>
              <w:ind w:left="-108" w:right="-108"/>
              <w:jc w:val="center"/>
              <w:rPr>
                <w:rFonts w:ascii="Times New Roman" w:hAnsi="Times New Roman" w:cs="Times New Roman"/>
                <w:sz w:val="24"/>
                <w:szCs w:val="24"/>
                <w:lang w:val="en-GB"/>
              </w:rPr>
            </w:pPr>
            <w:r w:rsidRPr="00847A0C">
              <w:rPr>
                <w:rFonts w:ascii="Times New Roman" w:hAnsi="Times New Roman" w:cs="Times New Roman"/>
                <w:sz w:val="24"/>
                <w:szCs w:val="24"/>
                <w:lang w:val="en-GB"/>
              </w:rPr>
              <w:t>30</w:t>
            </w:r>
          </w:p>
        </w:tc>
      </w:tr>
      <w:tr w:rsidR="00AC0C9E" w:rsidRPr="00D02F61" w:rsidTr="00D22753">
        <w:trPr>
          <w:gridAfter w:val="1"/>
          <w:wAfter w:w="6" w:type="dxa"/>
          <w:trHeight w:val="438"/>
        </w:trPr>
        <w:tc>
          <w:tcPr>
            <w:tcW w:w="1137" w:type="dxa"/>
            <w:vMerge/>
            <w:tcBorders>
              <w:left w:val="single" w:sz="6" w:space="0" w:color="auto"/>
              <w:bottom w:val="single" w:sz="6" w:space="0" w:color="auto"/>
              <w:right w:val="single" w:sz="6" w:space="0" w:color="auto"/>
            </w:tcBorders>
            <w:vAlign w:val="center"/>
          </w:tcPr>
          <w:p w:rsidR="00AC0C9E" w:rsidRPr="006C5A7D" w:rsidRDefault="00AC0C9E" w:rsidP="00AC0C9E">
            <w:pPr>
              <w:widowControl w:val="0"/>
              <w:autoSpaceDE w:val="0"/>
              <w:autoSpaceDN w:val="0"/>
              <w:adjustRightInd w:val="0"/>
              <w:spacing w:after="0" w:line="240" w:lineRule="auto"/>
              <w:ind w:left="-108" w:right="-108"/>
              <w:jc w:val="both"/>
              <w:rPr>
                <w:rFonts w:ascii="Times New Roman" w:hAnsi="Times New Roman" w:cs="Times New Roman"/>
                <w:b/>
                <w:bCs/>
                <w:sz w:val="28"/>
                <w:szCs w:val="28"/>
                <w:lang w:val="en-GB"/>
              </w:rPr>
            </w:pPr>
          </w:p>
        </w:tc>
        <w:tc>
          <w:tcPr>
            <w:tcW w:w="1563" w:type="dxa"/>
            <w:tcBorders>
              <w:top w:val="single" w:sz="6" w:space="0" w:color="auto"/>
              <w:left w:val="single" w:sz="6" w:space="0" w:color="auto"/>
              <w:bottom w:val="single" w:sz="6" w:space="0" w:color="auto"/>
              <w:right w:val="single" w:sz="6" w:space="0" w:color="auto"/>
            </w:tcBorders>
            <w:vAlign w:val="center"/>
          </w:tcPr>
          <w:p w:rsidR="00AC0C9E" w:rsidRPr="006C5A7D" w:rsidRDefault="00AC0C9E" w:rsidP="00AC0C9E">
            <w:pPr>
              <w:keepNext/>
              <w:widowControl w:val="0"/>
              <w:autoSpaceDE w:val="0"/>
              <w:autoSpaceDN w:val="0"/>
              <w:adjustRightInd w:val="0"/>
              <w:spacing w:after="0" w:line="240" w:lineRule="auto"/>
              <w:ind w:right="-108"/>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Topic № 8</w:t>
            </w:r>
          </w:p>
        </w:tc>
        <w:tc>
          <w:tcPr>
            <w:tcW w:w="6197" w:type="dxa"/>
            <w:tcBorders>
              <w:top w:val="single" w:sz="6" w:space="0" w:color="auto"/>
              <w:left w:val="single" w:sz="6" w:space="0" w:color="auto"/>
              <w:bottom w:val="single" w:sz="6" w:space="0" w:color="auto"/>
              <w:right w:val="single" w:sz="6" w:space="0" w:color="auto"/>
            </w:tcBorders>
          </w:tcPr>
          <w:p w:rsidR="00AC0C9E" w:rsidRPr="006C5A7D" w:rsidRDefault="00AC0C9E" w:rsidP="00AC0C9E">
            <w:pPr>
              <w:widowControl w:val="0"/>
              <w:autoSpaceDE w:val="0"/>
              <w:autoSpaceDN w:val="0"/>
              <w:adjustRightInd w:val="0"/>
              <w:spacing w:after="0" w:line="240" w:lineRule="auto"/>
              <w:jc w:val="both"/>
              <w:rPr>
                <w:rFonts w:ascii="Times New Roman" w:hAnsi="Times New Roman" w:cs="Times New Roman"/>
                <w:sz w:val="24"/>
                <w:szCs w:val="24"/>
                <w:lang w:val="en-GB"/>
              </w:rPr>
            </w:pPr>
            <w:r w:rsidRPr="009B0621">
              <w:rPr>
                <w:rFonts w:ascii="Times New Roman CYR" w:hAnsi="Times New Roman CYR" w:cs="Times New Roman CYR"/>
                <w:sz w:val="24"/>
                <w:szCs w:val="24"/>
                <w:lang w:val="en-US"/>
              </w:rPr>
              <w:t>Method of investigation of public health market</w:t>
            </w:r>
            <w:r w:rsidRPr="009B0621">
              <w:rPr>
                <w:rFonts w:ascii="Times New Roman CYR" w:hAnsi="Times New Roman CYR" w:cs="Times New Roman CYR"/>
                <w:b/>
                <w:bCs/>
                <w:sz w:val="24"/>
                <w:szCs w:val="24"/>
                <w:lang w:val="en-US"/>
              </w:rPr>
              <w:t>.</w:t>
            </w:r>
          </w:p>
        </w:tc>
        <w:tc>
          <w:tcPr>
            <w:tcW w:w="807" w:type="dxa"/>
            <w:tcBorders>
              <w:top w:val="single" w:sz="6" w:space="0" w:color="auto"/>
              <w:left w:val="single" w:sz="6" w:space="0" w:color="auto"/>
              <w:bottom w:val="single" w:sz="6" w:space="0" w:color="auto"/>
              <w:right w:val="single" w:sz="6" w:space="0" w:color="auto"/>
            </w:tcBorders>
            <w:vAlign w:val="center"/>
          </w:tcPr>
          <w:p w:rsidR="00AC0C9E" w:rsidRPr="00847A0C" w:rsidRDefault="0042754E" w:rsidP="00AC0C9E">
            <w:pPr>
              <w:widowControl w:val="0"/>
              <w:autoSpaceDE w:val="0"/>
              <w:autoSpaceDN w:val="0"/>
              <w:adjustRightInd w:val="0"/>
              <w:spacing w:after="0" w:line="240" w:lineRule="auto"/>
              <w:ind w:left="-108" w:right="-108"/>
              <w:jc w:val="center"/>
              <w:rPr>
                <w:rFonts w:ascii="Times New Roman" w:hAnsi="Times New Roman" w:cs="Times New Roman"/>
                <w:sz w:val="24"/>
                <w:szCs w:val="24"/>
                <w:lang w:val="en-GB"/>
              </w:rPr>
            </w:pPr>
            <w:r w:rsidRPr="00847A0C">
              <w:rPr>
                <w:rFonts w:ascii="Times New Roman" w:hAnsi="Times New Roman" w:cs="Times New Roman"/>
                <w:sz w:val="24"/>
                <w:szCs w:val="24"/>
                <w:lang w:val="en-GB"/>
              </w:rPr>
              <w:t>32</w:t>
            </w:r>
          </w:p>
        </w:tc>
      </w:tr>
      <w:tr w:rsidR="00AC0C9E" w:rsidRPr="00D02F61" w:rsidTr="00D22753">
        <w:trPr>
          <w:gridAfter w:val="1"/>
          <w:wAfter w:w="6" w:type="dxa"/>
          <w:trHeight w:val="461"/>
        </w:trPr>
        <w:tc>
          <w:tcPr>
            <w:tcW w:w="1137" w:type="dxa"/>
            <w:vMerge w:val="restart"/>
            <w:tcBorders>
              <w:left w:val="single" w:sz="6" w:space="0" w:color="auto"/>
              <w:right w:val="single" w:sz="6" w:space="0" w:color="auto"/>
            </w:tcBorders>
            <w:vAlign w:val="center"/>
          </w:tcPr>
          <w:p w:rsidR="00AC0C9E" w:rsidRPr="006C5A7D" w:rsidRDefault="00AC0C9E" w:rsidP="00AC0C9E">
            <w:pPr>
              <w:widowControl w:val="0"/>
              <w:autoSpaceDE w:val="0"/>
              <w:autoSpaceDN w:val="0"/>
              <w:adjustRightInd w:val="0"/>
              <w:spacing w:after="0" w:line="240" w:lineRule="auto"/>
              <w:ind w:left="-108" w:right="-108"/>
              <w:jc w:val="center"/>
              <w:rPr>
                <w:rFonts w:ascii="Times New Roman" w:hAnsi="Times New Roman" w:cs="Times New Roman"/>
                <w:b/>
                <w:bCs/>
                <w:sz w:val="28"/>
                <w:szCs w:val="28"/>
                <w:lang w:val="en-GB"/>
              </w:rPr>
            </w:pPr>
            <w:r w:rsidRPr="006C5A7D">
              <w:rPr>
                <w:rFonts w:ascii="Times New Roman" w:hAnsi="Times New Roman" w:cs="Times New Roman"/>
                <w:sz w:val="28"/>
                <w:szCs w:val="28"/>
                <w:lang w:val="en-GB"/>
              </w:rPr>
              <w:t>№4</w:t>
            </w:r>
          </w:p>
        </w:tc>
        <w:tc>
          <w:tcPr>
            <w:tcW w:w="1563" w:type="dxa"/>
            <w:tcBorders>
              <w:top w:val="single" w:sz="6" w:space="0" w:color="auto"/>
              <w:left w:val="single" w:sz="6" w:space="0" w:color="auto"/>
              <w:bottom w:val="single" w:sz="6" w:space="0" w:color="auto"/>
              <w:right w:val="single" w:sz="6" w:space="0" w:color="auto"/>
            </w:tcBorders>
            <w:vAlign w:val="center"/>
          </w:tcPr>
          <w:p w:rsidR="00AC0C9E" w:rsidRPr="006C5A7D" w:rsidRDefault="00AC0C9E" w:rsidP="00AC0C9E">
            <w:pPr>
              <w:keepNext/>
              <w:widowControl w:val="0"/>
              <w:autoSpaceDE w:val="0"/>
              <w:autoSpaceDN w:val="0"/>
              <w:adjustRightInd w:val="0"/>
              <w:spacing w:after="0" w:line="240" w:lineRule="auto"/>
              <w:ind w:right="-108"/>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Topic № 9</w:t>
            </w:r>
          </w:p>
        </w:tc>
        <w:tc>
          <w:tcPr>
            <w:tcW w:w="6197" w:type="dxa"/>
            <w:tcBorders>
              <w:top w:val="single" w:sz="6" w:space="0" w:color="auto"/>
              <w:left w:val="single" w:sz="6" w:space="0" w:color="auto"/>
              <w:bottom w:val="single" w:sz="6" w:space="0" w:color="auto"/>
              <w:right w:val="single" w:sz="6" w:space="0" w:color="auto"/>
            </w:tcBorders>
          </w:tcPr>
          <w:p w:rsidR="00AC0C9E" w:rsidRPr="006C5A7D" w:rsidRDefault="00AC0C9E" w:rsidP="00AC0C9E">
            <w:pPr>
              <w:widowControl w:val="0"/>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w:t>
            </w:r>
            <w:r w:rsidRPr="006C5A7D">
              <w:rPr>
                <w:rFonts w:ascii="Times New Roman" w:hAnsi="Times New Roman" w:cs="Times New Roman"/>
                <w:sz w:val="24"/>
                <w:szCs w:val="24"/>
                <w:lang w:val="en-GB"/>
              </w:rPr>
              <w:t>rice</w:t>
            </w:r>
            <w:r>
              <w:rPr>
                <w:rFonts w:ascii="Times New Roman" w:hAnsi="Times New Roman" w:cs="Times New Roman"/>
                <w:sz w:val="24"/>
                <w:szCs w:val="24"/>
                <w:lang w:val="en-GB"/>
              </w:rPr>
              <w:t>-</w:t>
            </w:r>
            <w:r w:rsidRPr="006C5A7D">
              <w:rPr>
                <w:rFonts w:ascii="Times New Roman" w:hAnsi="Times New Roman" w:cs="Times New Roman"/>
                <w:sz w:val="24"/>
                <w:szCs w:val="24"/>
                <w:lang w:val="en-GB"/>
              </w:rPr>
              <w:t>marking</w:t>
            </w:r>
            <w:r>
              <w:rPr>
                <w:rFonts w:ascii="Times New Roman" w:hAnsi="Times New Roman" w:cs="Times New Roman"/>
                <w:sz w:val="24"/>
                <w:szCs w:val="24"/>
                <w:lang w:val="en-GB"/>
              </w:rPr>
              <w:t xml:space="preserve"> </w:t>
            </w:r>
            <w:r w:rsidRPr="00AC0C9E">
              <w:rPr>
                <w:rFonts w:ascii="Times New Roman" w:hAnsi="Times New Roman" w:cs="Times New Roman"/>
                <w:sz w:val="24"/>
                <w:szCs w:val="24"/>
                <w:lang w:val="en-GB"/>
              </w:rPr>
              <w:t>of medical services</w:t>
            </w:r>
            <w:r w:rsidR="00E159F1">
              <w:rPr>
                <w:rFonts w:ascii="Times New Roman" w:hAnsi="Times New Roman" w:cs="Times New Roman"/>
                <w:sz w:val="24"/>
                <w:szCs w:val="24"/>
                <w:lang w:val="en-GB"/>
              </w:rPr>
              <w:t>.</w:t>
            </w:r>
          </w:p>
        </w:tc>
        <w:tc>
          <w:tcPr>
            <w:tcW w:w="807" w:type="dxa"/>
            <w:tcBorders>
              <w:top w:val="single" w:sz="6" w:space="0" w:color="auto"/>
              <w:left w:val="single" w:sz="6" w:space="0" w:color="auto"/>
              <w:bottom w:val="single" w:sz="6" w:space="0" w:color="auto"/>
              <w:right w:val="single" w:sz="6" w:space="0" w:color="auto"/>
            </w:tcBorders>
            <w:vAlign w:val="center"/>
          </w:tcPr>
          <w:p w:rsidR="00AC0C9E" w:rsidRPr="00847A0C" w:rsidRDefault="0042754E" w:rsidP="00AC0C9E">
            <w:pPr>
              <w:widowControl w:val="0"/>
              <w:autoSpaceDE w:val="0"/>
              <w:autoSpaceDN w:val="0"/>
              <w:adjustRightInd w:val="0"/>
              <w:spacing w:after="0" w:line="240" w:lineRule="auto"/>
              <w:ind w:left="-108" w:right="-108"/>
              <w:jc w:val="center"/>
              <w:rPr>
                <w:rFonts w:ascii="Times New Roman" w:hAnsi="Times New Roman" w:cs="Times New Roman"/>
                <w:sz w:val="24"/>
                <w:szCs w:val="24"/>
                <w:lang w:val="en-GB"/>
              </w:rPr>
            </w:pPr>
            <w:r w:rsidRPr="00847A0C">
              <w:rPr>
                <w:rFonts w:ascii="Times New Roman" w:hAnsi="Times New Roman" w:cs="Times New Roman"/>
                <w:sz w:val="24"/>
                <w:szCs w:val="24"/>
                <w:lang w:val="en-GB"/>
              </w:rPr>
              <w:t>35</w:t>
            </w:r>
          </w:p>
        </w:tc>
      </w:tr>
      <w:tr w:rsidR="00AC0C9E" w:rsidRPr="00D02F61" w:rsidTr="00D22753">
        <w:trPr>
          <w:gridAfter w:val="1"/>
          <w:wAfter w:w="6" w:type="dxa"/>
          <w:trHeight w:val="461"/>
        </w:trPr>
        <w:tc>
          <w:tcPr>
            <w:tcW w:w="1137" w:type="dxa"/>
            <w:vMerge/>
            <w:tcBorders>
              <w:left w:val="single" w:sz="6" w:space="0" w:color="auto"/>
              <w:bottom w:val="single" w:sz="6" w:space="0" w:color="auto"/>
              <w:right w:val="single" w:sz="6" w:space="0" w:color="auto"/>
            </w:tcBorders>
            <w:vAlign w:val="center"/>
          </w:tcPr>
          <w:p w:rsidR="00AC0C9E" w:rsidRPr="006C5A7D" w:rsidRDefault="00AC0C9E" w:rsidP="00AC0C9E">
            <w:pPr>
              <w:widowControl w:val="0"/>
              <w:autoSpaceDE w:val="0"/>
              <w:autoSpaceDN w:val="0"/>
              <w:adjustRightInd w:val="0"/>
              <w:spacing w:after="0" w:line="240" w:lineRule="auto"/>
              <w:ind w:left="-108" w:right="-108"/>
              <w:jc w:val="center"/>
              <w:rPr>
                <w:rFonts w:ascii="Times New Roman" w:hAnsi="Times New Roman" w:cs="Times New Roman"/>
                <w:sz w:val="28"/>
                <w:szCs w:val="28"/>
                <w:lang w:val="en-GB"/>
              </w:rPr>
            </w:pPr>
          </w:p>
        </w:tc>
        <w:tc>
          <w:tcPr>
            <w:tcW w:w="1563" w:type="dxa"/>
            <w:tcBorders>
              <w:top w:val="single" w:sz="6" w:space="0" w:color="auto"/>
              <w:left w:val="single" w:sz="6" w:space="0" w:color="auto"/>
              <w:bottom w:val="single" w:sz="6" w:space="0" w:color="auto"/>
              <w:right w:val="single" w:sz="6" w:space="0" w:color="auto"/>
            </w:tcBorders>
            <w:vAlign w:val="center"/>
          </w:tcPr>
          <w:p w:rsidR="00AC0C9E" w:rsidRPr="006C5A7D" w:rsidRDefault="00AC0C9E" w:rsidP="00AC0C9E">
            <w:pPr>
              <w:keepNext/>
              <w:widowControl w:val="0"/>
              <w:autoSpaceDE w:val="0"/>
              <w:autoSpaceDN w:val="0"/>
              <w:adjustRightInd w:val="0"/>
              <w:spacing w:after="0" w:line="240" w:lineRule="auto"/>
              <w:ind w:right="-108"/>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Topic № 10</w:t>
            </w:r>
          </w:p>
        </w:tc>
        <w:tc>
          <w:tcPr>
            <w:tcW w:w="6197" w:type="dxa"/>
            <w:tcBorders>
              <w:top w:val="single" w:sz="6" w:space="0" w:color="auto"/>
              <w:left w:val="single" w:sz="6" w:space="0" w:color="auto"/>
              <w:bottom w:val="single" w:sz="6" w:space="0" w:color="auto"/>
              <w:right w:val="single" w:sz="6" w:space="0" w:color="auto"/>
            </w:tcBorders>
          </w:tcPr>
          <w:p w:rsidR="00AC0C9E" w:rsidRPr="006C5A7D" w:rsidRDefault="00AC0C9E" w:rsidP="00AC0C9E">
            <w:pPr>
              <w:widowControl w:val="0"/>
              <w:autoSpaceDE w:val="0"/>
              <w:autoSpaceDN w:val="0"/>
              <w:adjustRightInd w:val="0"/>
              <w:spacing w:after="0" w:line="240" w:lineRule="auto"/>
              <w:jc w:val="both"/>
              <w:rPr>
                <w:rFonts w:ascii="Times New Roman" w:hAnsi="Times New Roman" w:cs="Times New Roman"/>
                <w:sz w:val="24"/>
                <w:szCs w:val="24"/>
                <w:lang w:val="en-GB"/>
              </w:rPr>
            </w:pPr>
            <w:r w:rsidRPr="006C5A7D">
              <w:rPr>
                <w:rFonts w:ascii="Times New Roman" w:hAnsi="Times New Roman" w:cs="Times New Roman"/>
                <w:sz w:val="24"/>
                <w:szCs w:val="24"/>
                <w:lang w:val="en-GB"/>
              </w:rPr>
              <w:t>Methodology of insurance tariffs for voluntary medical insurance</w:t>
            </w:r>
            <w:r w:rsidRPr="006C5A7D">
              <w:rPr>
                <w:rFonts w:ascii="Times New Roman" w:hAnsi="Times New Roman" w:cs="Times New Roman"/>
                <w:b/>
                <w:bCs/>
                <w:sz w:val="24"/>
                <w:szCs w:val="24"/>
                <w:lang w:val="en-GB"/>
              </w:rPr>
              <w:t>.</w:t>
            </w:r>
          </w:p>
        </w:tc>
        <w:tc>
          <w:tcPr>
            <w:tcW w:w="807" w:type="dxa"/>
            <w:tcBorders>
              <w:top w:val="single" w:sz="6" w:space="0" w:color="auto"/>
              <w:left w:val="single" w:sz="6" w:space="0" w:color="auto"/>
              <w:bottom w:val="single" w:sz="6" w:space="0" w:color="auto"/>
              <w:right w:val="single" w:sz="6" w:space="0" w:color="auto"/>
            </w:tcBorders>
            <w:vAlign w:val="center"/>
          </w:tcPr>
          <w:p w:rsidR="00AC0C9E" w:rsidRPr="00847A0C" w:rsidRDefault="0042754E" w:rsidP="00AC0C9E">
            <w:pPr>
              <w:widowControl w:val="0"/>
              <w:autoSpaceDE w:val="0"/>
              <w:autoSpaceDN w:val="0"/>
              <w:adjustRightInd w:val="0"/>
              <w:spacing w:after="0" w:line="240" w:lineRule="auto"/>
              <w:ind w:left="-108" w:right="-108"/>
              <w:jc w:val="center"/>
              <w:rPr>
                <w:rFonts w:ascii="Times New Roman" w:hAnsi="Times New Roman" w:cs="Times New Roman"/>
                <w:sz w:val="24"/>
                <w:szCs w:val="24"/>
                <w:lang w:val="en-GB"/>
              </w:rPr>
            </w:pPr>
            <w:r w:rsidRPr="00847A0C">
              <w:rPr>
                <w:rFonts w:ascii="Times New Roman" w:hAnsi="Times New Roman" w:cs="Times New Roman"/>
                <w:sz w:val="24"/>
                <w:szCs w:val="24"/>
                <w:lang w:val="en-GB"/>
              </w:rPr>
              <w:t>42</w:t>
            </w:r>
          </w:p>
        </w:tc>
      </w:tr>
      <w:tr w:rsidR="00AC0C9E" w:rsidRPr="00D02F61" w:rsidTr="00D22753">
        <w:trPr>
          <w:gridAfter w:val="1"/>
          <w:wAfter w:w="6" w:type="dxa"/>
          <w:trHeight w:val="424"/>
        </w:trPr>
        <w:tc>
          <w:tcPr>
            <w:tcW w:w="1137" w:type="dxa"/>
            <w:vMerge w:val="restart"/>
            <w:tcBorders>
              <w:top w:val="single" w:sz="6" w:space="0" w:color="auto"/>
              <w:left w:val="single" w:sz="6" w:space="0" w:color="auto"/>
              <w:right w:val="single" w:sz="6" w:space="0" w:color="auto"/>
            </w:tcBorders>
            <w:vAlign w:val="center"/>
          </w:tcPr>
          <w:p w:rsidR="00AC0C9E" w:rsidRPr="006C5A7D" w:rsidRDefault="00AC0C9E" w:rsidP="00AC0C9E">
            <w:pPr>
              <w:widowControl w:val="0"/>
              <w:autoSpaceDE w:val="0"/>
              <w:autoSpaceDN w:val="0"/>
              <w:adjustRightInd w:val="0"/>
              <w:spacing w:after="0" w:line="240" w:lineRule="auto"/>
              <w:ind w:left="-108" w:right="-108"/>
              <w:jc w:val="center"/>
              <w:rPr>
                <w:rFonts w:ascii="Times New Roman" w:hAnsi="Times New Roman" w:cs="Times New Roman"/>
                <w:sz w:val="28"/>
                <w:szCs w:val="28"/>
                <w:lang w:val="en-GB"/>
              </w:rPr>
            </w:pPr>
            <w:r>
              <w:rPr>
                <w:rFonts w:ascii="Times New Roman" w:hAnsi="Times New Roman" w:cs="Times New Roman"/>
                <w:sz w:val="28"/>
                <w:szCs w:val="28"/>
                <w:lang w:val="en-GB"/>
              </w:rPr>
              <w:t>№5</w:t>
            </w:r>
          </w:p>
        </w:tc>
        <w:tc>
          <w:tcPr>
            <w:tcW w:w="1563" w:type="dxa"/>
            <w:tcBorders>
              <w:top w:val="single" w:sz="6" w:space="0" w:color="auto"/>
              <w:left w:val="single" w:sz="6" w:space="0" w:color="auto"/>
              <w:bottom w:val="single" w:sz="6" w:space="0" w:color="auto"/>
              <w:right w:val="single" w:sz="6" w:space="0" w:color="auto"/>
            </w:tcBorders>
            <w:vAlign w:val="center"/>
          </w:tcPr>
          <w:p w:rsidR="00AC0C9E" w:rsidRPr="006C5A7D" w:rsidRDefault="007F48B7" w:rsidP="00AC0C9E">
            <w:pPr>
              <w:keepNext/>
              <w:widowControl w:val="0"/>
              <w:autoSpaceDE w:val="0"/>
              <w:autoSpaceDN w:val="0"/>
              <w:adjustRightInd w:val="0"/>
              <w:spacing w:after="0" w:line="240" w:lineRule="auto"/>
              <w:ind w:right="-108"/>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Topic № 11</w:t>
            </w:r>
          </w:p>
        </w:tc>
        <w:tc>
          <w:tcPr>
            <w:tcW w:w="6197" w:type="dxa"/>
            <w:tcBorders>
              <w:top w:val="single" w:sz="6" w:space="0" w:color="auto"/>
              <w:left w:val="single" w:sz="6" w:space="0" w:color="auto"/>
              <w:bottom w:val="single" w:sz="6" w:space="0" w:color="auto"/>
              <w:right w:val="single" w:sz="6" w:space="0" w:color="auto"/>
            </w:tcBorders>
          </w:tcPr>
          <w:p w:rsidR="00AC0C9E" w:rsidRPr="006C5A7D" w:rsidRDefault="007F48B7" w:rsidP="007F48B7">
            <w:pPr>
              <w:widowControl w:val="0"/>
              <w:autoSpaceDE w:val="0"/>
              <w:autoSpaceDN w:val="0"/>
              <w:adjustRightInd w:val="0"/>
              <w:spacing w:after="0" w:line="240" w:lineRule="auto"/>
              <w:jc w:val="both"/>
              <w:rPr>
                <w:rFonts w:ascii="Times New Roman" w:hAnsi="Times New Roman" w:cs="Times New Roman"/>
                <w:sz w:val="24"/>
                <w:szCs w:val="24"/>
                <w:lang w:val="en-GB"/>
              </w:rPr>
            </w:pPr>
            <w:r w:rsidRPr="006C5A7D">
              <w:rPr>
                <w:rFonts w:ascii="Times New Roman" w:hAnsi="Times New Roman" w:cs="Times New Roman"/>
                <w:sz w:val="24"/>
                <w:szCs w:val="24"/>
                <w:lang w:val="en-GB"/>
              </w:rPr>
              <w:t xml:space="preserve">Methodology of </w:t>
            </w:r>
            <w:r>
              <w:rPr>
                <w:rFonts w:ascii="Times New Roman" w:hAnsi="Times New Roman" w:cs="Times New Roman"/>
                <w:sz w:val="24"/>
                <w:szCs w:val="24"/>
                <w:lang w:val="en-GB"/>
              </w:rPr>
              <w:t>estimate</w:t>
            </w:r>
            <w:r w:rsidRPr="006C5A7D">
              <w:rPr>
                <w:rFonts w:ascii="Times New Roman" w:hAnsi="Times New Roman" w:cs="Times New Roman"/>
                <w:sz w:val="24"/>
                <w:szCs w:val="24"/>
                <w:lang w:val="en-GB"/>
              </w:rPr>
              <w:t xml:space="preserve"> of medical</w:t>
            </w:r>
            <w:r>
              <w:rPr>
                <w:rFonts w:ascii="Times New Roman" w:hAnsi="Times New Roman" w:cs="Times New Roman"/>
                <w:sz w:val="24"/>
                <w:szCs w:val="24"/>
                <w:lang w:val="en-GB"/>
              </w:rPr>
              <w:t>,</w:t>
            </w:r>
            <w:r w:rsidRPr="006C5A7D">
              <w:rPr>
                <w:rFonts w:ascii="Times New Roman" w:hAnsi="Times New Roman" w:cs="Times New Roman"/>
                <w:sz w:val="24"/>
                <w:szCs w:val="24"/>
                <w:lang w:val="en-GB"/>
              </w:rPr>
              <w:t xml:space="preserve"> social and eco</w:t>
            </w:r>
            <w:r>
              <w:rPr>
                <w:rFonts w:ascii="Times New Roman" w:hAnsi="Times New Roman" w:cs="Times New Roman"/>
                <w:sz w:val="24"/>
                <w:szCs w:val="24"/>
                <w:lang w:val="en-GB"/>
              </w:rPr>
              <w:t>nomic</w:t>
            </w:r>
            <w:r w:rsidRPr="006C5A7D">
              <w:rPr>
                <w:rFonts w:ascii="Times New Roman" w:hAnsi="Times New Roman" w:cs="Times New Roman"/>
                <w:sz w:val="24"/>
                <w:szCs w:val="24"/>
                <w:lang w:val="en-GB"/>
              </w:rPr>
              <w:t xml:space="preserve"> efficiency of health</w:t>
            </w:r>
            <w:r>
              <w:rPr>
                <w:rFonts w:ascii="Times New Roman" w:hAnsi="Times New Roman" w:cs="Times New Roman"/>
                <w:sz w:val="24"/>
                <w:szCs w:val="24"/>
                <w:lang w:val="en-GB"/>
              </w:rPr>
              <w:t>care</w:t>
            </w:r>
            <w:r w:rsidRPr="006C5A7D">
              <w:rPr>
                <w:rFonts w:ascii="Times New Roman" w:hAnsi="Times New Roman" w:cs="Times New Roman"/>
                <w:sz w:val="24"/>
                <w:szCs w:val="24"/>
                <w:lang w:val="en-GB"/>
              </w:rPr>
              <w:t xml:space="preserve"> establishments.</w:t>
            </w:r>
          </w:p>
        </w:tc>
        <w:tc>
          <w:tcPr>
            <w:tcW w:w="807" w:type="dxa"/>
            <w:tcBorders>
              <w:top w:val="single" w:sz="6" w:space="0" w:color="auto"/>
              <w:left w:val="single" w:sz="6" w:space="0" w:color="auto"/>
              <w:bottom w:val="single" w:sz="6" w:space="0" w:color="auto"/>
              <w:right w:val="single" w:sz="6" w:space="0" w:color="auto"/>
            </w:tcBorders>
            <w:vAlign w:val="center"/>
          </w:tcPr>
          <w:p w:rsidR="00AC0C9E" w:rsidRPr="00847A0C" w:rsidRDefault="0042754E" w:rsidP="00AC0C9E">
            <w:pPr>
              <w:widowControl w:val="0"/>
              <w:autoSpaceDE w:val="0"/>
              <w:autoSpaceDN w:val="0"/>
              <w:adjustRightInd w:val="0"/>
              <w:spacing w:after="0" w:line="240" w:lineRule="auto"/>
              <w:ind w:left="-108" w:right="-108"/>
              <w:jc w:val="center"/>
              <w:rPr>
                <w:rFonts w:ascii="Times New Roman" w:hAnsi="Times New Roman" w:cs="Times New Roman"/>
                <w:sz w:val="24"/>
                <w:szCs w:val="24"/>
                <w:lang w:val="en-GB"/>
              </w:rPr>
            </w:pPr>
            <w:r w:rsidRPr="00847A0C">
              <w:rPr>
                <w:rFonts w:ascii="Times New Roman" w:hAnsi="Times New Roman" w:cs="Times New Roman"/>
                <w:sz w:val="24"/>
                <w:szCs w:val="24"/>
                <w:lang w:val="en-GB"/>
              </w:rPr>
              <w:t>47</w:t>
            </w:r>
          </w:p>
        </w:tc>
      </w:tr>
      <w:tr w:rsidR="00AC0C9E" w:rsidRPr="00D02F61" w:rsidTr="00D22753">
        <w:trPr>
          <w:gridAfter w:val="1"/>
          <w:wAfter w:w="6" w:type="dxa"/>
          <w:trHeight w:val="354"/>
        </w:trPr>
        <w:tc>
          <w:tcPr>
            <w:tcW w:w="1137" w:type="dxa"/>
            <w:vMerge/>
            <w:tcBorders>
              <w:left w:val="single" w:sz="6" w:space="0" w:color="auto"/>
              <w:right w:val="single" w:sz="6" w:space="0" w:color="auto"/>
            </w:tcBorders>
            <w:vAlign w:val="center"/>
          </w:tcPr>
          <w:p w:rsidR="00AC0C9E" w:rsidRPr="006C5A7D" w:rsidRDefault="00AC0C9E" w:rsidP="00AC0C9E">
            <w:pPr>
              <w:widowControl w:val="0"/>
              <w:autoSpaceDE w:val="0"/>
              <w:autoSpaceDN w:val="0"/>
              <w:adjustRightInd w:val="0"/>
              <w:spacing w:after="0" w:line="240" w:lineRule="auto"/>
              <w:ind w:left="-108" w:right="-108"/>
              <w:jc w:val="both"/>
              <w:rPr>
                <w:rFonts w:ascii="Times New Roman" w:hAnsi="Times New Roman" w:cs="Times New Roman"/>
                <w:b/>
                <w:bCs/>
                <w:sz w:val="28"/>
                <w:szCs w:val="28"/>
                <w:lang w:val="en-GB"/>
              </w:rPr>
            </w:pPr>
          </w:p>
        </w:tc>
        <w:tc>
          <w:tcPr>
            <w:tcW w:w="1563" w:type="dxa"/>
            <w:tcBorders>
              <w:top w:val="single" w:sz="6" w:space="0" w:color="auto"/>
              <w:left w:val="single" w:sz="6" w:space="0" w:color="auto"/>
              <w:bottom w:val="single" w:sz="6" w:space="0" w:color="auto"/>
              <w:right w:val="single" w:sz="6" w:space="0" w:color="auto"/>
            </w:tcBorders>
            <w:vAlign w:val="center"/>
          </w:tcPr>
          <w:p w:rsidR="00AC0C9E" w:rsidRPr="006C5A7D" w:rsidRDefault="007F48B7" w:rsidP="00AC0C9E">
            <w:pPr>
              <w:keepNext/>
              <w:widowControl w:val="0"/>
              <w:autoSpaceDE w:val="0"/>
              <w:autoSpaceDN w:val="0"/>
              <w:adjustRightInd w:val="0"/>
              <w:spacing w:after="0" w:line="240" w:lineRule="auto"/>
              <w:ind w:right="-108"/>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Topic № 12</w:t>
            </w:r>
          </w:p>
        </w:tc>
        <w:tc>
          <w:tcPr>
            <w:tcW w:w="6197" w:type="dxa"/>
            <w:tcBorders>
              <w:top w:val="single" w:sz="6" w:space="0" w:color="auto"/>
              <w:left w:val="single" w:sz="6" w:space="0" w:color="auto"/>
              <w:bottom w:val="single" w:sz="6" w:space="0" w:color="auto"/>
              <w:right w:val="single" w:sz="6" w:space="0" w:color="auto"/>
            </w:tcBorders>
          </w:tcPr>
          <w:p w:rsidR="00AC0C9E" w:rsidRPr="006C5A7D" w:rsidRDefault="007F48B7" w:rsidP="007F48B7">
            <w:pPr>
              <w:widowControl w:val="0"/>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Economic</w:t>
            </w:r>
            <w:r w:rsidR="00AC0C9E" w:rsidRPr="006C5A7D">
              <w:rPr>
                <w:rFonts w:ascii="Times New Roman" w:hAnsi="Times New Roman" w:cs="Times New Roman"/>
                <w:sz w:val="24"/>
                <w:szCs w:val="24"/>
                <w:lang w:val="en-GB"/>
              </w:rPr>
              <w:t xml:space="preserve"> analysis </w:t>
            </w:r>
            <w:r>
              <w:rPr>
                <w:rFonts w:ascii="Times New Roman" w:hAnsi="Times New Roman" w:cs="Times New Roman"/>
                <w:sz w:val="24"/>
                <w:szCs w:val="24"/>
                <w:lang w:val="en-GB"/>
              </w:rPr>
              <w:t xml:space="preserve">in </w:t>
            </w:r>
            <w:r w:rsidR="00AC0C9E" w:rsidRPr="006C5A7D">
              <w:rPr>
                <w:rFonts w:ascii="Times New Roman" w:hAnsi="Times New Roman" w:cs="Times New Roman"/>
                <w:sz w:val="24"/>
                <w:szCs w:val="24"/>
                <w:lang w:val="en-GB"/>
              </w:rPr>
              <w:t>health</w:t>
            </w:r>
            <w:r>
              <w:rPr>
                <w:rFonts w:ascii="Times New Roman" w:hAnsi="Times New Roman" w:cs="Times New Roman"/>
                <w:sz w:val="24"/>
                <w:szCs w:val="24"/>
                <w:lang w:val="en-GB"/>
              </w:rPr>
              <w:t>care</w:t>
            </w:r>
            <w:r w:rsidR="00AC0C9E" w:rsidRPr="006C5A7D">
              <w:rPr>
                <w:rFonts w:ascii="Times New Roman" w:hAnsi="Times New Roman" w:cs="Times New Roman"/>
                <w:sz w:val="24"/>
                <w:szCs w:val="24"/>
                <w:lang w:val="en-GB"/>
              </w:rPr>
              <w:t xml:space="preserve"> establishment</w:t>
            </w:r>
            <w:r>
              <w:rPr>
                <w:rFonts w:ascii="Times New Roman" w:hAnsi="Times New Roman" w:cs="Times New Roman"/>
                <w:sz w:val="24"/>
                <w:szCs w:val="24"/>
                <w:lang w:val="en-GB"/>
              </w:rPr>
              <w:t>`</w:t>
            </w:r>
            <w:r w:rsidR="00AC0C9E" w:rsidRPr="006C5A7D">
              <w:rPr>
                <w:rFonts w:ascii="Times New Roman" w:hAnsi="Times New Roman" w:cs="Times New Roman"/>
                <w:sz w:val="24"/>
                <w:szCs w:val="24"/>
                <w:lang w:val="en-GB"/>
              </w:rPr>
              <w:t>s activity.</w:t>
            </w:r>
          </w:p>
        </w:tc>
        <w:tc>
          <w:tcPr>
            <w:tcW w:w="807" w:type="dxa"/>
            <w:tcBorders>
              <w:top w:val="single" w:sz="6" w:space="0" w:color="auto"/>
              <w:left w:val="single" w:sz="6" w:space="0" w:color="auto"/>
              <w:bottom w:val="single" w:sz="6" w:space="0" w:color="auto"/>
              <w:right w:val="single" w:sz="6" w:space="0" w:color="auto"/>
            </w:tcBorders>
            <w:vAlign w:val="center"/>
          </w:tcPr>
          <w:p w:rsidR="00AC0C9E" w:rsidRPr="00847A0C" w:rsidRDefault="00847A0C" w:rsidP="00AC0C9E">
            <w:pPr>
              <w:widowControl w:val="0"/>
              <w:autoSpaceDE w:val="0"/>
              <w:autoSpaceDN w:val="0"/>
              <w:adjustRightInd w:val="0"/>
              <w:spacing w:after="0" w:line="240" w:lineRule="auto"/>
              <w:ind w:left="-108" w:right="-108"/>
              <w:jc w:val="center"/>
              <w:rPr>
                <w:rFonts w:ascii="Times New Roman" w:hAnsi="Times New Roman" w:cs="Times New Roman"/>
                <w:sz w:val="24"/>
                <w:szCs w:val="24"/>
                <w:lang w:val="en-GB"/>
              </w:rPr>
            </w:pPr>
            <w:r w:rsidRPr="00847A0C">
              <w:rPr>
                <w:rFonts w:ascii="Times New Roman" w:hAnsi="Times New Roman" w:cs="Times New Roman"/>
                <w:sz w:val="24"/>
                <w:szCs w:val="24"/>
                <w:lang w:val="en-GB"/>
              </w:rPr>
              <w:t>49</w:t>
            </w:r>
          </w:p>
        </w:tc>
      </w:tr>
      <w:tr w:rsidR="007F48B7" w:rsidRPr="00D02F61" w:rsidTr="00D22753">
        <w:trPr>
          <w:gridAfter w:val="1"/>
          <w:wAfter w:w="6" w:type="dxa"/>
          <w:trHeight w:val="587"/>
        </w:trPr>
        <w:tc>
          <w:tcPr>
            <w:tcW w:w="1137" w:type="dxa"/>
            <w:vMerge/>
            <w:tcBorders>
              <w:left w:val="single" w:sz="6" w:space="0" w:color="auto"/>
              <w:right w:val="single" w:sz="6" w:space="0" w:color="auto"/>
            </w:tcBorders>
            <w:vAlign w:val="center"/>
          </w:tcPr>
          <w:p w:rsidR="007F48B7" w:rsidRPr="006C5A7D" w:rsidRDefault="007F48B7" w:rsidP="00AC0C9E">
            <w:pPr>
              <w:widowControl w:val="0"/>
              <w:autoSpaceDE w:val="0"/>
              <w:autoSpaceDN w:val="0"/>
              <w:adjustRightInd w:val="0"/>
              <w:spacing w:after="0" w:line="240" w:lineRule="auto"/>
              <w:ind w:left="-108" w:right="-108"/>
              <w:jc w:val="both"/>
              <w:rPr>
                <w:rFonts w:ascii="Times New Roman" w:hAnsi="Times New Roman" w:cs="Times New Roman"/>
                <w:b/>
                <w:bCs/>
                <w:sz w:val="28"/>
                <w:szCs w:val="28"/>
                <w:lang w:val="en-GB"/>
              </w:rPr>
            </w:pPr>
          </w:p>
        </w:tc>
        <w:tc>
          <w:tcPr>
            <w:tcW w:w="1563" w:type="dxa"/>
            <w:tcBorders>
              <w:top w:val="single" w:sz="6" w:space="0" w:color="auto"/>
              <w:left w:val="single" w:sz="6" w:space="0" w:color="auto"/>
              <w:bottom w:val="single" w:sz="6" w:space="0" w:color="auto"/>
              <w:right w:val="single" w:sz="6" w:space="0" w:color="auto"/>
            </w:tcBorders>
            <w:vAlign w:val="center"/>
          </w:tcPr>
          <w:p w:rsidR="007F48B7" w:rsidRPr="006C5A7D" w:rsidRDefault="007F48B7" w:rsidP="007F48B7">
            <w:pPr>
              <w:keepNext/>
              <w:widowControl w:val="0"/>
              <w:autoSpaceDE w:val="0"/>
              <w:autoSpaceDN w:val="0"/>
              <w:adjustRightInd w:val="0"/>
              <w:spacing w:after="0" w:line="240" w:lineRule="auto"/>
              <w:ind w:right="-108"/>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Topic № 1</w:t>
            </w:r>
            <w:r>
              <w:rPr>
                <w:rFonts w:ascii="Times New Roman" w:hAnsi="Times New Roman" w:cs="Times New Roman"/>
                <w:sz w:val="28"/>
                <w:szCs w:val="28"/>
                <w:lang w:val="en-GB"/>
              </w:rPr>
              <w:t>3</w:t>
            </w:r>
          </w:p>
        </w:tc>
        <w:tc>
          <w:tcPr>
            <w:tcW w:w="6197" w:type="dxa"/>
            <w:tcBorders>
              <w:top w:val="single" w:sz="6" w:space="0" w:color="auto"/>
              <w:left w:val="single" w:sz="6" w:space="0" w:color="auto"/>
              <w:bottom w:val="single" w:sz="6" w:space="0" w:color="auto"/>
              <w:right w:val="single" w:sz="6" w:space="0" w:color="auto"/>
            </w:tcBorders>
          </w:tcPr>
          <w:p w:rsidR="007F48B7" w:rsidRPr="006C5A7D" w:rsidRDefault="007F48B7" w:rsidP="007F48B7">
            <w:pPr>
              <w:widowControl w:val="0"/>
              <w:autoSpaceDE w:val="0"/>
              <w:autoSpaceDN w:val="0"/>
              <w:adjustRightInd w:val="0"/>
              <w:spacing w:after="0" w:line="240" w:lineRule="auto"/>
              <w:jc w:val="both"/>
              <w:rPr>
                <w:rFonts w:ascii="Times New Roman" w:hAnsi="Times New Roman" w:cs="Times New Roman"/>
                <w:sz w:val="24"/>
                <w:szCs w:val="24"/>
                <w:lang w:val="en-GB"/>
              </w:rPr>
            </w:pPr>
            <w:r w:rsidRPr="006C5A7D">
              <w:rPr>
                <w:rFonts w:ascii="Times New Roman" w:hAnsi="Times New Roman" w:cs="Times New Roman"/>
                <w:sz w:val="24"/>
                <w:szCs w:val="24"/>
                <w:lang w:val="en-GB"/>
              </w:rPr>
              <w:t xml:space="preserve">Methodology </w:t>
            </w:r>
            <w:r>
              <w:rPr>
                <w:rFonts w:ascii="Times New Roman" w:hAnsi="Times New Roman" w:cs="Times New Roman"/>
                <w:sz w:val="24"/>
                <w:szCs w:val="24"/>
                <w:lang w:val="en-GB"/>
              </w:rPr>
              <w:t>of finance analysis of economic</w:t>
            </w:r>
            <w:r w:rsidRPr="006C5A7D">
              <w:rPr>
                <w:rFonts w:ascii="Times New Roman" w:hAnsi="Times New Roman" w:cs="Times New Roman"/>
                <w:sz w:val="24"/>
                <w:szCs w:val="24"/>
                <w:lang w:val="en-GB"/>
              </w:rPr>
              <w:t xml:space="preserve"> activity of medical establishment</w:t>
            </w:r>
            <w:r w:rsidRPr="006C5A7D">
              <w:rPr>
                <w:rFonts w:ascii="Times New Roman" w:hAnsi="Times New Roman" w:cs="Times New Roman"/>
                <w:b/>
                <w:bCs/>
                <w:sz w:val="24"/>
                <w:szCs w:val="24"/>
                <w:lang w:val="en-GB"/>
              </w:rPr>
              <w:t>.</w:t>
            </w:r>
          </w:p>
        </w:tc>
        <w:tc>
          <w:tcPr>
            <w:tcW w:w="807" w:type="dxa"/>
            <w:tcBorders>
              <w:top w:val="single" w:sz="6" w:space="0" w:color="auto"/>
              <w:left w:val="single" w:sz="6" w:space="0" w:color="auto"/>
              <w:bottom w:val="single" w:sz="6" w:space="0" w:color="auto"/>
              <w:right w:val="single" w:sz="6" w:space="0" w:color="auto"/>
            </w:tcBorders>
            <w:vAlign w:val="center"/>
          </w:tcPr>
          <w:p w:rsidR="007F48B7" w:rsidRPr="00847A0C" w:rsidRDefault="00847A0C" w:rsidP="00AC0C9E">
            <w:pPr>
              <w:widowControl w:val="0"/>
              <w:autoSpaceDE w:val="0"/>
              <w:autoSpaceDN w:val="0"/>
              <w:adjustRightInd w:val="0"/>
              <w:spacing w:after="0" w:line="240" w:lineRule="auto"/>
              <w:ind w:left="-108" w:right="-108"/>
              <w:jc w:val="center"/>
              <w:rPr>
                <w:rFonts w:ascii="Times New Roman" w:hAnsi="Times New Roman" w:cs="Times New Roman"/>
                <w:sz w:val="24"/>
                <w:szCs w:val="24"/>
                <w:lang w:val="en-GB"/>
              </w:rPr>
            </w:pPr>
            <w:r w:rsidRPr="00847A0C">
              <w:rPr>
                <w:rFonts w:ascii="Times New Roman" w:hAnsi="Times New Roman" w:cs="Times New Roman"/>
                <w:sz w:val="24"/>
                <w:szCs w:val="24"/>
                <w:lang w:val="en-GB"/>
              </w:rPr>
              <w:t>53</w:t>
            </w:r>
          </w:p>
        </w:tc>
      </w:tr>
      <w:tr w:rsidR="00AC0C9E" w:rsidRPr="006C5A7D" w:rsidTr="00D22753">
        <w:trPr>
          <w:gridAfter w:val="1"/>
          <w:wAfter w:w="6" w:type="dxa"/>
          <w:trHeight w:val="291"/>
        </w:trPr>
        <w:tc>
          <w:tcPr>
            <w:tcW w:w="8897" w:type="dxa"/>
            <w:gridSpan w:val="3"/>
            <w:tcBorders>
              <w:top w:val="single" w:sz="6" w:space="0" w:color="auto"/>
              <w:left w:val="single" w:sz="6" w:space="0" w:color="auto"/>
              <w:bottom w:val="single" w:sz="6" w:space="0" w:color="auto"/>
              <w:right w:val="single" w:sz="6" w:space="0" w:color="auto"/>
            </w:tcBorders>
            <w:vAlign w:val="center"/>
          </w:tcPr>
          <w:p w:rsidR="00AC0C9E" w:rsidRPr="006C5A7D" w:rsidRDefault="00AC0C9E" w:rsidP="00AC0C9E">
            <w:pPr>
              <w:widowControl w:val="0"/>
              <w:autoSpaceDE w:val="0"/>
              <w:autoSpaceDN w:val="0"/>
              <w:adjustRightInd w:val="0"/>
              <w:spacing w:after="0" w:line="240" w:lineRule="auto"/>
              <w:ind w:left="1152"/>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 xml:space="preserve"> – Annexes</w:t>
            </w:r>
          </w:p>
        </w:tc>
        <w:tc>
          <w:tcPr>
            <w:tcW w:w="807" w:type="dxa"/>
            <w:tcBorders>
              <w:top w:val="single" w:sz="6" w:space="0" w:color="auto"/>
              <w:left w:val="single" w:sz="6" w:space="0" w:color="auto"/>
              <w:bottom w:val="single" w:sz="6" w:space="0" w:color="auto"/>
              <w:right w:val="single" w:sz="6" w:space="0" w:color="auto"/>
            </w:tcBorders>
            <w:vAlign w:val="center"/>
          </w:tcPr>
          <w:p w:rsidR="00AC0C9E" w:rsidRPr="00847A0C" w:rsidRDefault="00847A0C" w:rsidP="00AC0C9E">
            <w:pPr>
              <w:widowControl w:val="0"/>
              <w:autoSpaceDE w:val="0"/>
              <w:autoSpaceDN w:val="0"/>
              <w:adjustRightInd w:val="0"/>
              <w:spacing w:after="0" w:line="240" w:lineRule="auto"/>
              <w:ind w:left="-108" w:right="-108"/>
              <w:jc w:val="center"/>
              <w:rPr>
                <w:rFonts w:ascii="Times New Roman" w:hAnsi="Times New Roman" w:cs="Times New Roman"/>
                <w:sz w:val="24"/>
                <w:szCs w:val="24"/>
                <w:lang w:val="en-GB"/>
              </w:rPr>
            </w:pPr>
            <w:r w:rsidRPr="00847A0C">
              <w:rPr>
                <w:rFonts w:ascii="Times New Roman" w:hAnsi="Times New Roman" w:cs="Times New Roman"/>
                <w:sz w:val="24"/>
                <w:szCs w:val="24"/>
                <w:lang w:val="en-GB"/>
              </w:rPr>
              <w:t>56</w:t>
            </w:r>
          </w:p>
        </w:tc>
      </w:tr>
    </w:tbl>
    <w:p w:rsidR="00863311" w:rsidRPr="006C5A7D" w:rsidRDefault="00863311" w:rsidP="009D088F">
      <w:pPr>
        <w:widowControl w:val="0"/>
        <w:autoSpaceDE w:val="0"/>
        <w:autoSpaceDN w:val="0"/>
        <w:adjustRightInd w:val="0"/>
        <w:spacing w:after="0" w:line="240" w:lineRule="auto"/>
        <w:jc w:val="center"/>
        <w:rPr>
          <w:rFonts w:ascii="Times New Roman" w:hAnsi="Times New Roman" w:cs="Times New Roman"/>
          <w:b/>
          <w:bCs/>
          <w:color w:val="000000"/>
          <w:sz w:val="26"/>
          <w:szCs w:val="26"/>
          <w:lang w:val="en-GB"/>
        </w:rPr>
      </w:pPr>
    </w:p>
    <w:p w:rsidR="00863311" w:rsidRPr="006C5A7D" w:rsidRDefault="00863311" w:rsidP="009D088F">
      <w:pPr>
        <w:widowControl w:val="0"/>
        <w:autoSpaceDE w:val="0"/>
        <w:autoSpaceDN w:val="0"/>
        <w:adjustRightInd w:val="0"/>
        <w:spacing w:after="0" w:line="240" w:lineRule="auto"/>
        <w:jc w:val="center"/>
        <w:rPr>
          <w:rFonts w:ascii="Times New Roman" w:hAnsi="Times New Roman" w:cs="Times New Roman"/>
          <w:b/>
          <w:bCs/>
          <w:color w:val="000000"/>
          <w:sz w:val="26"/>
          <w:szCs w:val="26"/>
          <w:lang w:val="en-GB"/>
        </w:rPr>
      </w:pPr>
    </w:p>
    <w:p w:rsidR="00863311" w:rsidRPr="006C5A7D" w:rsidRDefault="00863311" w:rsidP="009D088F">
      <w:pPr>
        <w:widowControl w:val="0"/>
        <w:autoSpaceDE w:val="0"/>
        <w:autoSpaceDN w:val="0"/>
        <w:adjustRightInd w:val="0"/>
        <w:spacing w:after="0" w:line="240" w:lineRule="auto"/>
        <w:jc w:val="center"/>
        <w:rPr>
          <w:rFonts w:ascii="Times New Roman" w:hAnsi="Times New Roman" w:cs="Times New Roman"/>
          <w:color w:val="000000"/>
          <w:sz w:val="26"/>
          <w:szCs w:val="26"/>
          <w:lang w:val="en-GB"/>
        </w:rPr>
      </w:pPr>
      <w:r w:rsidRPr="006C5A7D">
        <w:rPr>
          <w:rFonts w:ascii="Times New Roman" w:hAnsi="Times New Roman" w:cs="Times New Roman"/>
          <w:b/>
          <w:bCs/>
          <w:color w:val="000000"/>
          <w:sz w:val="26"/>
          <w:szCs w:val="26"/>
          <w:lang w:val="en-GB"/>
        </w:rPr>
        <w:t>The Results to progresses of the student</w:t>
      </w:r>
      <w:r w:rsidRPr="006C5A7D">
        <w:rPr>
          <w:rFonts w:ascii="Times New Roman" w:hAnsi="Times New Roman" w:cs="Times New Roman"/>
          <w:color w:val="000000"/>
          <w:sz w:val="26"/>
          <w:szCs w:val="26"/>
          <w:lang w:val="en-GB"/>
        </w:rPr>
        <w:t>:</w:t>
      </w:r>
    </w:p>
    <w:p w:rsidR="00863311" w:rsidRPr="006C5A7D" w:rsidRDefault="00863311" w:rsidP="009D088F">
      <w:pPr>
        <w:widowControl w:val="0"/>
        <w:autoSpaceDE w:val="0"/>
        <w:autoSpaceDN w:val="0"/>
        <w:adjustRightInd w:val="0"/>
        <w:spacing w:after="0" w:line="240" w:lineRule="auto"/>
        <w:jc w:val="center"/>
        <w:rPr>
          <w:rFonts w:ascii="Times New Roman" w:hAnsi="Times New Roman" w:cs="Times New Roman"/>
          <w:b/>
          <w:bCs/>
          <w:sz w:val="28"/>
          <w:szCs w:val="28"/>
          <w:lang w:val="en-GB"/>
        </w:rPr>
      </w:pPr>
    </w:p>
    <w:tbl>
      <w:tblPr>
        <w:tblW w:w="0" w:type="auto"/>
        <w:tblLayout w:type="fixed"/>
        <w:tblLook w:val="0000" w:firstRow="0" w:lastRow="0" w:firstColumn="0" w:lastColumn="0" w:noHBand="0" w:noVBand="0"/>
      </w:tblPr>
      <w:tblGrid>
        <w:gridCol w:w="3969"/>
        <w:gridCol w:w="2410"/>
        <w:gridCol w:w="2822"/>
      </w:tblGrid>
      <w:tr w:rsidR="00863311" w:rsidRPr="006C5A7D">
        <w:trPr>
          <w:trHeight w:val="380"/>
        </w:trPr>
        <w:tc>
          <w:tcPr>
            <w:tcW w:w="3969" w:type="dxa"/>
            <w:tcBorders>
              <w:top w:val="single" w:sz="6" w:space="0" w:color="auto"/>
              <w:left w:val="single" w:sz="6" w:space="0" w:color="auto"/>
              <w:bottom w:val="single" w:sz="6" w:space="0" w:color="auto"/>
              <w:right w:val="single" w:sz="6" w:space="0" w:color="auto"/>
            </w:tcBorders>
            <w:vAlign w:val="center"/>
          </w:tcPr>
          <w:p w:rsidR="00863311" w:rsidRPr="006C5A7D" w:rsidRDefault="00863311" w:rsidP="009D088F">
            <w:pPr>
              <w:widowControl w:val="0"/>
              <w:autoSpaceDE w:val="0"/>
              <w:autoSpaceDN w:val="0"/>
              <w:adjustRightInd w:val="0"/>
              <w:spacing w:after="0" w:line="240" w:lineRule="auto"/>
              <w:ind w:left="-108" w:right="-108"/>
              <w:jc w:val="both"/>
              <w:rPr>
                <w:rFonts w:ascii="Times New Roman" w:hAnsi="Times New Roman" w:cs="Times New Roman"/>
                <w:sz w:val="26"/>
                <w:szCs w:val="26"/>
                <w:lang w:val="en-GB"/>
              </w:rPr>
            </w:pPr>
          </w:p>
        </w:tc>
        <w:tc>
          <w:tcPr>
            <w:tcW w:w="2410" w:type="dxa"/>
            <w:tcBorders>
              <w:top w:val="single" w:sz="6" w:space="0" w:color="auto"/>
              <w:left w:val="single" w:sz="6" w:space="0" w:color="auto"/>
              <w:bottom w:val="single" w:sz="6" w:space="0" w:color="auto"/>
              <w:right w:val="single" w:sz="6" w:space="0" w:color="auto"/>
            </w:tcBorders>
            <w:vAlign w:val="center"/>
          </w:tcPr>
          <w:p w:rsidR="00863311" w:rsidRPr="006C5A7D" w:rsidRDefault="00863311" w:rsidP="009D088F">
            <w:pPr>
              <w:widowControl w:val="0"/>
              <w:autoSpaceDE w:val="0"/>
              <w:autoSpaceDN w:val="0"/>
              <w:adjustRightInd w:val="0"/>
              <w:spacing w:after="0" w:line="240" w:lineRule="auto"/>
              <w:ind w:left="-108" w:right="-108"/>
              <w:jc w:val="both"/>
              <w:rPr>
                <w:rFonts w:ascii="Times New Roman" w:hAnsi="Times New Roman" w:cs="Times New Roman"/>
                <w:sz w:val="26"/>
                <w:szCs w:val="26"/>
                <w:lang w:val="en-GB"/>
              </w:rPr>
            </w:pPr>
            <w:r w:rsidRPr="006C5A7D">
              <w:rPr>
                <w:rFonts w:ascii="Times New Roman" w:hAnsi="Times New Roman" w:cs="Times New Roman"/>
                <w:sz w:val="26"/>
                <w:szCs w:val="26"/>
                <w:lang w:val="en-GB"/>
              </w:rPr>
              <w:t>Quantity of marks</w:t>
            </w:r>
          </w:p>
        </w:tc>
        <w:tc>
          <w:tcPr>
            <w:tcW w:w="2822" w:type="dxa"/>
            <w:tcBorders>
              <w:top w:val="single" w:sz="6" w:space="0" w:color="auto"/>
              <w:left w:val="single" w:sz="6" w:space="0" w:color="auto"/>
              <w:bottom w:val="single" w:sz="6" w:space="0" w:color="auto"/>
              <w:right w:val="single" w:sz="6" w:space="0" w:color="auto"/>
            </w:tcBorders>
            <w:vAlign w:val="center"/>
          </w:tcPr>
          <w:p w:rsidR="00863311" w:rsidRPr="006C5A7D" w:rsidRDefault="00863311" w:rsidP="009D088F">
            <w:pPr>
              <w:widowControl w:val="0"/>
              <w:autoSpaceDE w:val="0"/>
              <w:autoSpaceDN w:val="0"/>
              <w:adjustRightInd w:val="0"/>
              <w:spacing w:after="0" w:line="240" w:lineRule="auto"/>
              <w:ind w:left="-108" w:right="-108"/>
              <w:jc w:val="both"/>
              <w:rPr>
                <w:rFonts w:ascii="Times New Roman" w:hAnsi="Times New Roman" w:cs="Times New Roman"/>
                <w:sz w:val="26"/>
                <w:szCs w:val="26"/>
                <w:lang w:val="en-GB"/>
              </w:rPr>
            </w:pPr>
            <w:r w:rsidRPr="006C5A7D">
              <w:rPr>
                <w:rFonts w:ascii="Times New Roman" w:hAnsi="Times New Roman" w:cs="Times New Roman"/>
                <w:color w:val="000000"/>
                <w:sz w:val="26"/>
                <w:szCs w:val="26"/>
                <w:lang w:val="en-GB"/>
              </w:rPr>
              <w:t>Signature of the teacher</w:t>
            </w:r>
          </w:p>
        </w:tc>
      </w:tr>
      <w:tr w:rsidR="00863311" w:rsidRPr="006C5A7D" w:rsidTr="007F48B7">
        <w:trPr>
          <w:trHeight w:val="991"/>
        </w:trPr>
        <w:tc>
          <w:tcPr>
            <w:tcW w:w="3969" w:type="dxa"/>
            <w:tcBorders>
              <w:top w:val="single" w:sz="6" w:space="0" w:color="auto"/>
              <w:left w:val="single" w:sz="6" w:space="0" w:color="auto"/>
              <w:bottom w:val="single" w:sz="6" w:space="0" w:color="auto"/>
              <w:right w:val="single" w:sz="6" w:space="0" w:color="auto"/>
            </w:tcBorders>
            <w:vAlign w:val="center"/>
          </w:tcPr>
          <w:p w:rsidR="00863311" w:rsidRPr="006C5A7D" w:rsidRDefault="00863311" w:rsidP="009D088F">
            <w:pPr>
              <w:widowControl w:val="0"/>
              <w:autoSpaceDE w:val="0"/>
              <w:autoSpaceDN w:val="0"/>
              <w:adjustRightInd w:val="0"/>
              <w:spacing w:after="0" w:line="240" w:lineRule="auto"/>
              <w:ind w:left="-108" w:right="-108"/>
              <w:jc w:val="both"/>
              <w:rPr>
                <w:rFonts w:ascii="Times New Roman" w:hAnsi="Times New Roman" w:cs="Times New Roman"/>
                <w:sz w:val="26"/>
                <w:szCs w:val="26"/>
                <w:lang w:val="en-GB"/>
              </w:rPr>
            </w:pPr>
            <w:r w:rsidRPr="006C5A7D">
              <w:rPr>
                <w:rFonts w:ascii="Times New Roman" w:hAnsi="Times New Roman" w:cs="Times New Roman"/>
                <w:sz w:val="26"/>
                <w:szCs w:val="26"/>
                <w:lang w:val="en-GB"/>
              </w:rPr>
              <w:t>Surname, name of students</w:t>
            </w:r>
          </w:p>
        </w:tc>
        <w:tc>
          <w:tcPr>
            <w:tcW w:w="2410" w:type="dxa"/>
            <w:tcBorders>
              <w:top w:val="single" w:sz="6" w:space="0" w:color="auto"/>
              <w:left w:val="single" w:sz="6" w:space="0" w:color="auto"/>
              <w:bottom w:val="single" w:sz="6" w:space="0" w:color="auto"/>
              <w:right w:val="single" w:sz="6" w:space="0" w:color="auto"/>
            </w:tcBorders>
            <w:vAlign w:val="center"/>
          </w:tcPr>
          <w:p w:rsidR="00863311" w:rsidRPr="006C5A7D" w:rsidRDefault="00863311" w:rsidP="009D088F">
            <w:pPr>
              <w:widowControl w:val="0"/>
              <w:autoSpaceDE w:val="0"/>
              <w:autoSpaceDN w:val="0"/>
              <w:adjustRightInd w:val="0"/>
              <w:spacing w:after="0" w:line="240" w:lineRule="auto"/>
              <w:ind w:left="-108" w:right="-108"/>
              <w:jc w:val="both"/>
              <w:rPr>
                <w:rFonts w:ascii="Times New Roman" w:hAnsi="Times New Roman" w:cs="Times New Roman"/>
                <w:sz w:val="26"/>
                <w:szCs w:val="26"/>
                <w:lang w:val="en-GB"/>
              </w:rPr>
            </w:pPr>
          </w:p>
        </w:tc>
        <w:tc>
          <w:tcPr>
            <w:tcW w:w="2822" w:type="dxa"/>
            <w:tcBorders>
              <w:top w:val="single" w:sz="6" w:space="0" w:color="auto"/>
              <w:left w:val="single" w:sz="6" w:space="0" w:color="auto"/>
              <w:bottom w:val="single" w:sz="6" w:space="0" w:color="auto"/>
              <w:right w:val="single" w:sz="6" w:space="0" w:color="auto"/>
            </w:tcBorders>
            <w:vAlign w:val="center"/>
          </w:tcPr>
          <w:p w:rsidR="00863311" w:rsidRPr="006C5A7D" w:rsidRDefault="00863311" w:rsidP="009D088F">
            <w:pPr>
              <w:widowControl w:val="0"/>
              <w:autoSpaceDE w:val="0"/>
              <w:autoSpaceDN w:val="0"/>
              <w:adjustRightInd w:val="0"/>
              <w:spacing w:after="0" w:line="240" w:lineRule="auto"/>
              <w:ind w:left="-108" w:right="-108"/>
              <w:jc w:val="both"/>
              <w:rPr>
                <w:rFonts w:ascii="Times New Roman" w:hAnsi="Times New Roman" w:cs="Times New Roman"/>
                <w:color w:val="000000"/>
                <w:sz w:val="26"/>
                <w:szCs w:val="26"/>
                <w:lang w:val="en-GB"/>
              </w:rPr>
            </w:pPr>
          </w:p>
        </w:tc>
      </w:tr>
      <w:tr w:rsidR="00863311" w:rsidRPr="006C5A7D" w:rsidTr="007F48B7">
        <w:trPr>
          <w:trHeight w:val="1024"/>
        </w:trPr>
        <w:tc>
          <w:tcPr>
            <w:tcW w:w="3969" w:type="dxa"/>
            <w:tcBorders>
              <w:top w:val="single" w:sz="6" w:space="0" w:color="auto"/>
              <w:left w:val="single" w:sz="6" w:space="0" w:color="auto"/>
              <w:bottom w:val="single" w:sz="6" w:space="0" w:color="auto"/>
              <w:right w:val="single" w:sz="6" w:space="0" w:color="auto"/>
            </w:tcBorders>
            <w:vAlign w:val="center"/>
          </w:tcPr>
          <w:p w:rsidR="00863311" w:rsidRPr="006C5A7D" w:rsidRDefault="001C738F" w:rsidP="007F48B7">
            <w:pPr>
              <w:keepNext/>
              <w:widowControl w:val="0"/>
              <w:autoSpaceDE w:val="0"/>
              <w:autoSpaceDN w:val="0"/>
              <w:adjustRightInd w:val="0"/>
              <w:spacing w:after="0" w:line="240" w:lineRule="auto"/>
              <w:ind w:right="-108"/>
              <w:jc w:val="both"/>
              <w:rPr>
                <w:rFonts w:ascii="Times New Roman" w:hAnsi="Times New Roman" w:cs="Times New Roman"/>
                <w:sz w:val="26"/>
                <w:szCs w:val="26"/>
                <w:lang w:val="en-GB"/>
              </w:rPr>
            </w:pPr>
            <w:r w:rsidRPr="006C5A7D">
              <w:rPr>
                <w:rFonts w:ascii="Times New Roman" w:hAnsi="Times New Roman" w:cs="Times New Roman"/>
                <w:color w:val="000000"/>
                <w:sz w:val="26"/>
                <w:szCs w:val="26"/>
                <w:lang w:val="en-GB"/>
              </w:rPr>
              <w:t xml:space="preserve"> </w:t>
            </w:r>
            <w:r w:rsidR="007F48B7" w:rsidRPr="007F48B7">
              <w:rPr>
                <w:rFonts w:ascii="Times New Roman" w:hAnsi="Times New Roman" w:cs="Times New Roman"/>
                <w:color w:val="000000"/>
                <w:sz w:val="26"/>
                <w:szCs w:val="26"/>
                <w:lang w:val="en-GB"/>
              </w:rPr>
              <w:t>Total average score</w:t>
            </w:r>
          </w:p>
        </w:tc>
        <w:tc>
          <w:tcPr>
            <w:tcW w:w="2410" w:type="dxa"/>
            <w:tcBorders>
              <w:top w:val="single" w:sz="6" w:space="0" w:color="auto"/>
              <w:left w:val="single" w:sz="6" w:space="0" w:color="auto"/>
              <w:bottom w:val="single" w:sz="6" w:space="0" w:color="auto"/>
              <w:right w:val="single" w:sz="6" w:space="0" w:color="auto"/>
            </w:tcBorders>
            <w:vAlign w:val="center"/>
          </w:tcPr>
          <w:p w:rsidR="00863311" w:rsidRPr="006C5A7D" w:rsidRDefault="00863311" w:rsidP="009D088F">
            <w:pPr>
              <w:widowControl w:val="0"/>
              <w:autoSpaceDE w:val="0"/>
              <w:autoSpaceDN w:val="0"/>
              <w:adjustRightInd w:val="0"/>
              <w:spacing w:after="0" w:line="240" w:lineRule="auto"/>
              <w:ind w:left="-108" w:right="-108"/>
              <w:jc w:val="both"/>
              <w:rPr>
                <w:rFonts w:ascii="Times New Roman" w:hAnsi="Times New Roman" w:cs="Times New Roman"/>
                <w:sz w:val="26"/>
                <w:szCs w:val="26"/>
                <w:lang w:val="en-GB"/>
              </w:rPr>
            </w:pPr>
          </w:p>
        </w:tc>
        <w:tc>
          <w:tcPr>
            <w:tcW w:w="2822" w:type="dxa"/>
            <w:tcBorders>
              <w:top w:val="single" w:sz="6" w:space="0" w:color="auto"/>
              <w:left w:val="single" w:sz="6" w:space="0" w:color="auto"/>
              <w:bottom w:val="single" w:sz="6" w:space="0" w:color="auto"/>
              <w:right w:val="single" w:sz="6" w:space="0" w:color="auto"/>
            </w:tcBorders>
            <w:vAlign w:val="center"/>
          </w:tcPr>
          <w:p w:rsidR="00863311" w:rsidRPr="006C5A7D" w:rsidRDefault="00863311" w:rsidP="009D088F">
            <w:pPr>
              <w:widowControl w:val="0"/>
              <w:autoSpaceDE w:val="0"/>
              <w:autoSpaceDN w:val="0"/>
              <w:adjustRightInd w:val="0"/>
              <w:spacing w:after="0" w:line="240" w:lineRule="auto"/>
              <w:ind w:left="-108" w:right="-108"/>
              <w:jc w:val="both"/>
              <w:rPr>
                <w:rFonts w:ascii="Times New Roman" w:hAnsi="Times New Roman" w:cs="Times New Roman"/>
                <w:sz w:val="26"/>
                <w:szCs w:val="26"/>
                <w:lang w:val="en-GB"/>
              </w:rPr>
            </w:pPr>
          </w:p>
        </w:tc>
      </w:tr>
    </w:tbl>
    <w:p w:rsidR="00863311" w:rsidRPr="006C5A7D" w:rsidRDefault="00863311" w:rsidP="009D088F">
      <w:pPr>
        <w:widowControl w:val="0"/>
        <w:autoSpaceDE w:val="0"/>
        <w:autoSpaceDN w:val="0"/>
        <w:adjustRightInd w:val="0"/>
        <w:spacing w:after="0" w:line="240" w:lineRule="auto"/>
        <w:ind w:firstLine="720"/>
        <w:jc w:val="both"/>
        <w:rPr>
          <w:rFonts w:ascii="Times New Roman" w:hAnsi="Times New Roman" w:cs="Times New Roman"/>
          <w:sz w:val="28"/>
          <w:szCs w:val="28"/>
          <w:lang w:val="en-GB"/>
        </w:rPr>
      </w:pPr>
    </w:p>
    <w:p w:rsidR="00277AFF" w:rsidRDefault="00277AFF" w:rsidP="0042754E">
      <w:pPr>
        <w:tabs>
          <w:tab w:val="center" w:pos="4819"/>
        </w:tabs>
        <w:spacing w:after="0" w:line="240" w:lineRule="auto"/>
        <w:rPr>
          <w:rFonts w:ascii="Times New Roman" w:hAnsi="Times New Roman" w:cs="Times New Roman"/>
          <w:sz w:val="28"/>
          <w:szCs w:val="28"/>
          <w:lang w:val="en-GB"/>
        </w:rPr>
      </w:pPr>
      <w:r>
        <w:rPr>
          <w:rFonts w:ascii="Times New Roman" w:hAnsi="Times New Roman" w:cs="Times New Roman"/>
          <w:sz w:val="28"/>
          <w:szCs w:val="28"/>
          <w:lang w:val="en-GB"/>
        </w:rPr>
        <w:br w:type="page"/>
      </w:r>
    </w:p>
    <w:p w:rsidR="00863311" w:rsidRPr="00D22753" w:rsidRDefault="00863311" w:rsidP="009D088F">
      <w:pPr>
        <w:widowControl w:val="0"/>
        <w:autoSpaceDE w:val="0"/>
        <w:autoSpaceDN w:val="0"/>
        <w:adjustRightInd w:val="0"/>
        <w:spacing w:after="0" w:line="240" w:lineRule="auto"/>
        <w:ind w:firstLine="720"/>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lastRenderedPageBreak/>
        <w:t xml:space="preserve">Program on Social Medicine, </w:t>
      </w:r>
      <w:r w:rsidR="00D22753" w:rsidRPr="00D22753">
        <w:rPr>
          <w:rFonts w:ascii="Times New Roman" w:hAnsi="Times New Roman" w:cs="Times New Roman"/>
          <w:sz w:val="28"/>
          <w:szCs w:val="28"/>
          <w:lang w:val="en-GB"/>
        </w:rPr>
        <w:t>Organisation</w:t>
      </w:r>
      <w:r w:rsidRPr="00D22753">
        <w:rPr>
          <w:rFonts w:ascii="Times New Roman" w:hAnsi="Times New Roman" w:cs="Times New Roman"/>
          <w:sz w:val="28"/>
          <w:szCs w:val="28"/>
          <w:lang w:val="en-GB"/>
        </w:rPr>
        <w:t xml:space="preserve"> and Economics </w:t>
      </w:r>
      <w:r w:rsidR="00D22753" w:rsidRPr="00D22753">
        <w:rPr>
          <w:rFonts w:ascii="Times New Roman" w:hAnsi="Times New Roman" w:cs="Times New Roman"/>
          <w:sz w:val="28"/>
          <w:szCs w:val="28"/>
          <w:lang w:val="en-GB"/>
        </w:rPr>
        <w:t xml:space="preserve">of Public Health </w:t>
      </w:r>
      <w:r w:rsidRPr="00D22753">
        <w:rPr>
          <w:rFonts w:ascii="Times New Roman" w:hAnsi="Times New Roman" w:cs="Times New Roman"/>
          <w:sz w:val="28"/>
          <w:szCs w:val="28"/>
          <w:lang w:val="en-GB"/>
        </w:rPr>
        <w:t>for higher medical educational establishments of Ukraine of III</w:t>
      </w:r>
      <w:r w:rsidR="008B2F8B" w:rsidRPr="00D22753">
        <w:rPr>
          <w:rFonts w:ascii="Times New Roman" w:hAnsi="Times New Roman" w:cs="Times New Roman"/>
          <w:sz w:val="28"/>
          <w:szCs w:val="28"/>
          <w:lang w:val="en-GB"/>
        </w:rPr>
        <w:t xml:space="preserve"> – </w:t>
      </w:r>
      <w:r w:rsidRPr="00D22753">
        <w:rPr>
          <w:rFonts w:ascii="Times New Roman" w:hAnsi="Times New Roman" w:cs="Times New Roman"/>
          <w:sz w:val="28"/>
          <w:szCs w:val="28"/>
          <w:lang w:val="en-GB"/>
        </w:rPr>
        <w:t>IV accreditation levels are drawn for specialties: 7.110101</w:t>
      </w:r>
      <w:r w:rsidR="001A20BF" w:rsidRPr="00D22753">
        <w:rPr>
          <w:rFonts w:ascii="Times New Roman" w:hAnsi="Times New Roman" w:cs="Times New Roman"/>
          <w:sz w:val="28"/>
          <w:szCs w:val="28"/>
          <w:lang w:val="en-GB"/>
        </w:rPr>
        <w:t xml:space="preserve"> “</w:t>
      </w:r>
      <w:r w:rsidRPr="00D22753">
        <w:rPr>
          <w:rFonts w:ascii="Times New Roman" w:hAnsi="Times New Roman" w:cs="Times New Roman"/>
          <w:sz w:val="28"/>
          <w:szCs w:val="28"/>
          <w:lang w:val="en-GB"/>
        </w:rPr>
        <w:t>General Medicine</w:t>
      </w:r>
      <w:r w:rsidR="00C05A1E" w:rsidRPr="00D22753">
        <w:rPr>
          <w:rFonts w:ascii="Times New Roman" w:hAnsi="Times New Roman" w:cs="Times New Roman"/>
          <w:sz w:val="28"/>
          <w:szCs w:val="28"/>
          <w:lang w:val="en-GB"/>
        </w:rPr>
        <w:t>”</w:t>
      </w:r>
      <w:r w:rsidR="001A20BF" w:rsidRPr="00D22753">
        <w:rPr>
          <w:rFonts w:ascii="Times New Roman" w:hAnsi="Times New Roman" w:cs="Times New Roman"/>
          <w:sz w:val="28"/>
          <w:szCs w:val="28"/>
          <w:lang w:val="en-GB"/>
        </w:rPr>
        <w:t xml:space="preserve"> </w:t>
      </w:r>
      <w:r w:rsidRPr="00D22753">
        <w:rPr>
          <w:rFonts w:ascii="Times New Roman" w:hAnsi="Times New Roman" w:cs="Times New Roman"/>
          <w:sz w:val="28"/>
          <w:szCs w:val="28"/>
          <w:lang w:val="en-GB"/>
        </w:rPr>
        <w:t>7.110104</w:t>
      </w:r>
      <w:r w:rsidR="001A20BF" w:rsidRPr="00D22753">
        <w:rPr>
          <w:rFonts w:ascii="Times New Roman" w:hAnsi="Times New Roman" w:cs="Times New Roman"/>
          <w:sz w:val="28"/>
          <w:szCs w:val="28"/>
          <w:lang w:val="en-GB"/>
        </w:rPr>
        <w:t xml:space="preserve"> “</w:t>
      </w:r>
      <w:r w:rsidRPr="00D22753">
        <w:rPr>
          <w:rFonts w:ascii="Times New Roman" w:hAnsi="Times New Roman" w:cs="Times New Roman"/>
          <w:sz w:val="28"/>
          <w:szCs w:val="28"/>
          <w:lang w:val="en-GB"/>
        </w:rPr>
        <w:t>Pediatrics</w:t>
      </w:r>
      <w:r w:rsidR="00C05A1E" w:rsidRPr="00D22753">
        <w:rPr>
          <w:rFonts w:ascii="Times New Roman" w:hAnsi="Times New Roman" w:cs="Times New Roman"/>
          <w:sz w:val="28"/>
          <w:szCs w:val="28"/>
          <w:lang w:val="en-GB"/>
        </w:rPr>
        <w:t>”</w:t>
      </w:r>
      <w:r w:rsidR="001A20BF" w:rsidRPr="00D22753">
        <w:rPr>
          <w:rFonts w:ascii="Times New Roman" w:hAnsi="Times New Roman" w:cs="Times New Roman"/>
          <w:sz w:val="28"/>
          <w:szCs w:val="28"/>
          <w:lang w:val="en-GB"/>
        </w:rPr>
        <w:t xml:space="preserve"> </w:t>
      </w:r>
      <w:r w:rsidRPr="00D22753">
        <w:rPr>
          <w:rFonts w:ascii="Times New Roman" w:hAnsi="Times New Roman" w:cs="Times New Roman"/>
          <w:sz w:val="28"/>
          <w:szCs w:val="28"/>
          <w:lang w:val="en-GB"/>
        </w:rPr>
        <w:t>of 1101</w:t>
      </w:r>
      <w:r w:rsidR="001A20BF" w:rsidRPr="00D22753">
        <w:rPr>
          <w:rFonts w:ascii="Times New Roman" w:hAnsi="Times New Roman" w:cs="Times New Roman"/>
          <w:sz w:val="28"/>
          <w:szCs w:val="28"/>
          <w:lang w:val="en-GB"/>
        </w:rPr>
        <w:t xml:space="preserve"> “</w:t>
      </w:r>
      <w:r w:rsidRPr="00D22753">
        <w:rPr>
          <w:rFonts w:ascii="Times New Roman" w:hAnsi="Times New Roman" w:cs="Times New Roman"/>
          <w:sz w:val="28"/>
          <w:szCs w:val="28"/>
          <w:lang w:val="en-GB"/>
        </w:rPr>
        <w:t>Medicine</w:t>
      </w:r>
      <w:r w:rsidR="00C05A1E" w:rsidRPr="00D22753">
        <w:rPr>
          <w:rFonts w:ascii="Times New Roman" w:hAnsi="Times New Roman" w:cs="Times New Roman"/>
          <w:sz w:val="28"/>
          <w:szCs w:val="28"/>
          <w:lang w:val="en-GB"/>
        </w:rPr>
        <w:t>”</w:t>
      </w:r>
      <w:r w:rsidR="001A20BF" w:rsidRPr="00D22753">
        <w:rPr>
          <w:rFonts w:ascii="Times New Roman" w:hAnsi="Times New Roman" w:cs="Times New Roman"/>
          <w:sz w:val="28"/>
          <w:szCs w:val="28"/>
          <w:lang w:val="en-GB"/>
        </w:rPr>
        <w:t xml:space="preserve"> </w:t>
      </w:r>
      <w:r w:rsidRPr="00D22753">
        <w:rPr>
          <w:rFonts w:ascii="Times New Roman" w:hAnsi="Times New Roman" w:cs="Times New Roman"/>
          <w:sz w:val="28"/>
          <w:szCs w:val="28"/>
          <w:lang w:val="en-GB"/>
        </w:rPr>
        <w:t>degree program. Discipline is studied at the final year.</w:t>
      </w:r>
    </w:p>
    <w:p w:rsidR="00863311" w:rsidRPr="00D22753" w:rsidRDefault="00863311" w:rsidP="009D088F">
      <w:pPr>
        <w:widowControl w:val="0"/>
        <w:autoSpaceDE w:val="0"/>
        <w:autoSpaceDN w:val="0"/>
        <w:adjustRightInd w:val="0"/>
        <w:spacing w:after="0" w:line="240" w:lineRule="auto"/>
        <w:ind w:firstLine="720"/>
        <w:jc w:val="both"/>
        <w:rPr>
          <w:rFonts w:ascii="Times New Roman" w:hAnsi="Times New Roman" w:cs="Times New Roman"/>
          <w:b/>
          <w:bCs/>
          <w:sz w:val="28"/>
          <w:szCs w:val="28"/>
          <w:lang w:val="en-GB"/>
        </w:rPr>
      </w:pPr>
    </w:p>
    <w:p w:rsidR="00863311" w:rsidRPr="00D22753" w:rsidRDefault="00863311" w:rsidP="009D088F">
      <w:pPr>
        <w:widowControl w:val="0"/>
        <w:autoSpaceDE w:val="0"/>
        <w:autoSpaceDN w:val="0"/>
        <w:adjustRightInd w:val="0"/>
        <w:spacing w:after="0" w:line="240" w:lineRule="auto"/>
        <w:ind w:firstLine="720"/>
        <w:jc w:val="both"/>
        <w:rPr>
          <w:rFonts w:ascii="Times New Roman" w:hAnsi="Times New Roman" w:cs="Times New Roman"/>
          <w:b/>
          <w:bCs/>
          <w:i/>
          <w:iCs/>
          <w:sz w:val="28"/>
          <w:szCs w:val="28"/>
          <w:lang w:val="en-GB"/>
        </w:rPr>
      </w:pPr>
      <w:r w:rsidRPr="00D22753">
        <w:rPr>
          <w:rFonts w:ascii="Times New Roman" w:hAnsi="Times New Roman" w:cs="Times New Roman"/>
          <w:b/>
          <w:bCs/>
          <w:sz w:val="28"/>
          <w:szCs w:val="28"/>
          <w:lang w:val="en-GB"/>
        </w:rPr>
        <w:t>The program was developed in accordance with the following legal documents:</w:t>
      </w:r>
    </w:p>
    <w:p w:rsidR="00863311" w:rsidRPr="00D22753" w:rsidRDefault="001C738F" w:rsidP="009D088F">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 xml:space="preserve"> – </w:t>
      </w:r>
      <w:r w:rsidR="00863311" w:rsidRPr="00D22753">
        <w:rPr>
          <w:rFonts w:ascii="Times New Roman" w:hAnsi="Times New Roman" w:cs="Times New Roman"/>
          <w:sz w:val="28"/>
          <w:szCs w:val="28"/>
          <w:lang w:val="en-GB"/>
        </w:rPr>
        <w:t>Educational and qualification level (EQL) and Educational and professional program (EPP) of training approved by order of MES of Ukraine No. 239</w:t>
      </w:r>
      <w:r w:rsidR="00C05A1E"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On approval of components of higher education standards for 1101</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Medicine</w:t>
      </w:r>
      <w:r w:rsidR="00C05A1E" w:rsidRPr="00D22753">
        <w:rPr>
          <w:rFonts w:ascii="Times New Roman" w:hAnsi="Times New Roman" w:cs="Times New Roman"/>
          <w:sz w:val="28"/>
          <w:szCs w:val="28"/>
          <w:lang w:val="en-GB"/>
        </w:rPr>
        <w:t>”</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degree program</w:t>
      </w:r>
      <w:r w:rsidR="008B2F8B" w:rsidRPr="00D22753">
        <w:rPr>
          <w:rFonts w:ascii="Times New Roman" w:hAnsi="Times New Roman" w:cs="Times New Roman"/>
          <w:sz w:val="28"/>
          <w:szCs w:val="28"/>
          <w:lang w:val="en-GB"/>
        </w:rPr>
        <w:t>»</w:t>
      </w:r>
      <w:r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dated 04/16/03;</w:t>
      </w:r>
    </w:p>
    <w:p w:rsidR="00863311" w:rsidRPr="00D22753" w:rsidRDefault="001C738F" w:rsidP="009D088F">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 xml:space="preserve"> – </w:t>
      </w:r>
      <w:r w:rsidR="00863311" w:rsidRPr="00D22753">
        <w:rPr>
          <w:rFonts w:ascii="Times New Roman" w:hAnsi="Times New Roman" w:cs="Times New Roman"/>
          <w:sz w:val="28"/>
          <w:szCs w:val="28"/>
          <w:lang w:val="en-GB"/>
        </w:rPr>
        <w:t>Experimental curriculum drawn out on the principles of European credit transfer system (ECTS) and approved by order of MH of Ukraine No. 52</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On approval and introduction of new curriculum for</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medical specialist</w:t>
      </w:r>
      <w:r w:rsidR="008B2F8B" w:rsidRPr="00D22753">
        <w:rPr>
          <w:rFonts w:ascii="Times New Roman" w:hAnsi="Times New Roman" w:cs="Times New Roman"/>
          <w:sz w:val="28"/>
          <w:szCs w:val="28"/>
          <w:lang w:val="en-GB"/>
        </w:rPr>
        <w:t>»</w:t>
      </w:r>
      <w:r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qualification level in higher educational institutions of III</w:t>
      </w:r>
      <w:r w:rsidR="008B2F8B" w:rsidRPr="00D22753">
        <w:rPr>
          <w:rFonts w:ascii="Times New Roman" w:hAnsi="Times New Roman" w:cs="Times New Roman"/>
          <w:sz w:val="28"/>
          <w:szCs w:val="28"/>
          <w:lang w:val="en-GB"/>
        </w:rPr>
        <w:t xml:space="preserve"> – </w:t>
      </w:r>
      <w:r w:rsidR="00863311" w:rsidRPr="00D22753">
        <w:rPr>
          <w:rFonts w:ascii="Times New Roman" w:hAnsi="Times New Roman" w:cs="Times New Roman"/>
          <w:sz w:val="28"/>
          <w:szCs w:val="28"/>
          <w:lang w:val="en-GB"/>
        </w:rPr>
        <w:t>IV accreditation levels in Ukraine for</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General Medicine</w:t>
      </w:r>
      <w:r w:rsidR="00C05A1E" w:rsidRPr="00D22753">
        <w:rPr>
          <w:rFonts w:ascii="Times New Roman" w:hAnsi="Times New Roman" w:cs="Times New Roman"/>
          <w:sz w:val="28"/>
          <w:szCs w:val="28"/>
          <w:lang w:val="en-GB"/>
        </w:rPr>
        <w:t>”</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and</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Pediatrics</w:t>
      </w:r>
      <w:r w:rsidR="00DA45C6"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degrees</w:t>
      </w:r>
      <w:r w:rsidR="00DA45C6" w:rsidRPr="00D22753">
        <w:rPr>
          <w:rFonts w:ascii="Times New Roman" w:hAnsi="Times New Roman" w:cs="Times New Roman"/>
          <w:sz w:val="28"/>
          <w:szCs w:val="28"/>
          <w:lang w:val="en-GB"/>
        </w:rPr>
        <w:t>”</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dated 01.31.2005.</w:t>
      </w:r>
    </w:p>
    <w:p w:rsidR="00863311" w:rsidRPr="00D22753" w:rsidRDefault="001C738F" w:rsidP="009D088F">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 xml:space="preserve"> – </w:t>
      </w:r>
      <w:r w:rsidR="00863311" w:rsidRPr="00D22753">
        <w:rPr>
          <w:rFonts w:ascii="Times New Roman" w:hAnsi="Times New Roman" w:cs="Times New Roman"/>
          <w:sz w:val="28"/>
          <w:szCs w:val="28"/>
          <w:lang w:val="en-GB"/>
        </w:rPr>
        <w:t>Guidelines for academic disciplines curriculum approved by order of MH of Ukraine No. 152</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On approval of guidelines for academic disciplines curriculum</w:t>
      </w:r>
      <w:r w:rsidR="00C05A1E" w:rsidRPr="00D22753">
        <w:rPr>
          <w:rFonts w:ascii="Times New Roman" w:hAnsi="Times New Roman" w:cs="Times New Roman"/>
          <w:sz w:val="28"/>
          <w:szCs w:val="28"/>
          <w:lang w:val="en-GB"/>
        </w:rPr>
        <w:t>”</w:t>
      </w:r>
      <w:r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dated 3.24.2004, as amended and supplemented by order of MH of Ukraine No. 492</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On amendments to guidelines for academic disciplines curriculum</w:t>
      </w:r>
      <w:r w:rsidR="008B2F8B" w:rsidRPr="00D22753">
        <w:rPr>
          <w:rFonts w:ascii="Times New Roman" w:hAnsi="Times New Roman" w:cs="Times New Roman"/>
          <w:sz w:val="28"/>
          <w:szCs w:val="28"/>
          <w:lang w:val="en-GB"/>
        </w:rPr>
        <w:t>»</w:t>
      </w:r>
      <w:r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dated 10.12.2004;</w:t>
      </w:r>
    </w:p>
    <w:p w:rsidR="00863311" w:rsidRPr="00D22753" w:rsidRDefault="001C738F" w:rsidP="009D088F">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 xml:space="preserve"> – </w:t>
      </w:r>
      <w:r w:rsidR="00863311" w:rsidRPr="00D22753">
        <w:rPr>
          <w:rFonts w:ascii="Times New Roman" w:hAnsi="Times New Roman" w:cs="Times New Roman"/>
          <w:sz w:val="28"/>
          <w:szCs w:val="28"/>
          <w:lang w:val="en-GB"/>
        </w:rPr>
        <w:t>Order of MH of Ukraine No. 148</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On implementation of Bologna Declaration in higher medical and pharmaceutical education</w:t>
      </w:r>
      <w:r w:rsidR="00C05A1E" w:rsidRPr="00D22753">
        <w:rPr>
          <w:rFonts w:ascii="Times New Roman" w:hAnsi="Times New Roman" w:cs="Times New Roman"/>
          <w:sz w:val="28"/>
          <w:szCs w:val="28"/>
          <w:lang w:val="en-GB"/>
        </w:rPr>
        <w:t>”</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dated 01.31.03;</w:t>
      </w:r>
    </w:p>
    <w:p w:rsidR="00863311" w:rsidRPr="00D22753" w:rsidRDefault="001C738F" w:rsidP="009D088F">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 xml:space="preserve"> – </w:t>
      </w:r>
      <w:r w:rsidR="00863311" w:rsidRPr="00D22753">
        <w:rPr>
          <w:rFonts w:ascii="Times New Roman" w:hAnsi="Times New Roman" w:cs="Times New Roman"/>
          <w:sz w:val="28"/>
          <w:szCs w:val="28"/>
          <w:lang w:val="en-GB"/>
        </w:rPr>
        <w:t>Regulations on the system of students’ educational activity evaluation under credit</w:t>
      </w:r>
      <w:r w:rsidR="008B2F8B" w:rsidRPr="00D22753">
        <w:rPr>
          <w:rFonts w:ascii="Times New Roman" w:hAnsi="Times New Roman" w:cs="Times New Roman"/>
          <w:sz w:val="28"/>
          <w:szCs w:val="28"/>
          <w:lang w:val="en-GB"/>
        </w:rPr>
        <w:t xml:space="preserve"> – </w:t>
      </w:r>
      <w:r w:rsidR="00863311" w:rsidRPr="00D22753">
        <w:rPr>
          <w:rFonts w:ascii="Times New Roman" w:hAnsi="Times New Roman" w:cs="Times New Roman"/>
          <w:sz w:val="28"/>
          <w:szCs w:val="28"/>
          <w:lang w:val="en-GB"/>
        </w:rPr>
        <w:t>modular educational system (“Medical education in the world and in Ukraine”. Approved by MH of Ukraine as a manual for lecturers, masters and postgraduate students. “Kiev kniga plus”, 2005).</w:t>
      </w:r>
    </w:p>
    <w:p w:rsidR="00863311" w:rsidRPr="00D22753" w:rsidRDefault="008B2F8B" w:rsidP="009D088F">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 xml:space="preserve"> – </w:t>
      </w:r>
      <w:r w:rsidR="00863311" w:rsidRPr="00D22753">
        <w:rPr>
          <w:rFonts w:ascii="Times New Roman" w:hAnsi="Times New Roman" w:cs="Times New Roman"/>
          <w:sz w:val="28"/>
          <w:szCs w:val="28"/>
          <w:lang w:val="en-GB"/>
        </w:rPr>
        <w:t>Order of MH of Ukraine No. 414 dated 07.23.2007</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On amendments to order of Ministry of Healthcare of Ukraine No.52 dated 01.31.2005</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On approval and introduction of new curriculum for “medical specialist” qualification level in higher education institutions of III</w:t>
      </w:r>
      <w:r w:rsidRPr="00D22753">
        <w:rPr>
          <w:rFonts w:ascii="Times New Roman" w:hAnsi="Times New Roman" w:cs="Times New Roman"/>
          <w:sz w:val="28"/>
          <w:szCs w:val="28"/>
          <w:lang w:val="en-GB"/>
        </w:rPr>
        <w:t xml:space="preserve"> – </w:t>
      </w:r>
      <w:r w:rsidR="00863311" w:rsidRPr="00D22753">
        <w:rPr>
          <w:rFonts w:ascii="Times New Roman" w:hAnsi="Times New Roman" w:cs="Times New Roman"/>
          <w:sz w:val="28"/>
          <w:szCs w:val="28"/>
          <w:lang w:val="en-GB"/>
        </w:rPr>
        <w:t>IV accreditation levels in Ukraine for</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General Medicine</w:t>
      </w:r>
      <w:r w:rsidR="00C05A1E" w:rsidRPr="00D22753">
        <w:rPr>
          <w:rFonts w:ascii="Times New Roman" w:hAnsi="Times New Roman" w:cs="Times New Roman"/>
          <w:sz w:val="28"/>
          <w:szCs w:val="28"/>
          <w:lang w:val="en-GB"/>
        </w:rPr>
        <w:t>”</w:t>
      </w:r>
      <w:r w:rsidR="004918A3" w:rsidRPr="00D22753">
        <w:rPr>
          <w:rFonts w:ascii="Times New Roman" w:hAnsi="Times New Roman" w:cs="Times New Roman"/>
          <w:sz w:val="28"/>
          <w:szCs w:val="28"/>
          <w:lang w:val="en-GB"/>
        </w:rPr>
        <w:t>,</w:t>
      </w:r>
      <w:r w:rsidR="00C05A1E"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Pediatrics</w:t>
      </w:r>
      <w:r w:rsidR="001C738F" w:rsidRPr="00D22753">
        <w:rPr>
          <w:rFonts w:ascii="Times New Roman" w:hAnsi="Times New Roman" w:cs="Times New Roman"/>
          <w:sz w:val="28"/>
          <w:szCs w:val="28"/>
          <w:lang w:val="en-GB"/>
        </w:rPr>
        <w:t>”</w:t>
      </w:r>
      <w:r w:rsidR="00863311" w:rsidRPr="00D22753">
        <w:rPr>
          <w:rFonts w:ascii="Times New Roman" w:hAnsi="Times New Roman" w:cs="Times New Roman"/>
          <w:sz w:val="28"/>
          <w:szCs w:val="28"/>
          <w:lang w:val="en-GB"/>
        </w:rPr>
        <w:t xml:space="preserve"> and</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Medical preventive work</w:t>
      </w:r>
      <w:r w:rsidR="001C738F" w:rsidRPr="00D22753">
        <w:rPr>
          <w:rFonts w:ascii="Times New Roman" w:hAnsi="Times New Roman" w:cs="Times New Roman"/>
          <w:sz w:val="28"/>
          <w:szCs w:val="28"/>
          <w:lang w:val="en-GB"/>
        </w:rPr>
        <w:t>”</w:t>
      </w:r>
      <w:r w:rsidR="001A20BF" w:rsidRPr="00D22753">
        <w:rPr>
          <w:rFonts w:ascii="Times New Roman" w:hAnsi="Times New Roman" w:cs="Times New Roman"/>
          <w:sz w:val="28"/>
          <w:szCs w:val="28"/>
          <w:lang w:val="en-GB"/>
        </w:rPr>
        <w:t xml:space="preserve"> </w:t>
      </w:r>
      <w:r w:rsidR="00863311" w:rsidRPr="00D22753">
        <w:rPr>
          <w:rFonts w:ascii="Times New Roman" w:hAnsi="Times New Roman" w:cs="Times New Roman"/>
          <w:sz w:val="28"/>
          <w:szCs w:val="28"/>
          <w:lang w:val="en-GB"/>
        </w:rPr>
        <w:t>degrees.</w:t>
      </w:r>
    </w:p>
    <w:p w:rsidR="00863311" w:rsidRPr="00D22753" w:rsidRDefault="00863311" w:rsidP="00D22753">
      <w:pPr>
        <w:widowControl w:val="0"/>
        <w:autoSpaceDE w:val="0"/>
        <w:autoSpaceDN w:val="0"/>
        <w:adjustRightInd w:val="0"/>
        <w:spacing w:after="0" w:line="240" w:lineRule="auto"/>
        <w:ind w:firstLine="900"/>
        <w:jc w:val="both"/>
        <w:rPr>
          <w:rFonts w:ascii="Times New Roman" w:hAnsi="Times New Roman" w:cs="Times New Roman"/>
          <w:b/>
          <w:bCs/>
          <w:sz w:val="28"/>
          <w:szCs w:val="28"/>
          <w:lang w:val="en-GB"/>
        </w:rPr>
      </w:pPr>
      <w:r w:rsidRPr="00D22753">
        <w:rPr>
          <w:rFonts w:ascii="Times New Roman" w:hAnsi="Times New Roman" w:cs="Times New Roman"/>
          <w:b/>
          <w:bCs/>
          <w:sz w:val="28"/>
          <w:szCs w:val="28"/>
          <w:lang w:val="en-GB"/>
        </w:rPr>
        <w:t>The kinds of education work are</w:t>
      </w:r>
    </w:p>
    <w:p w:rsidR="00863311" w:rsidRPr="00D22753" w:rsidRDefault="00863311" w:rsidP="00D22753">
      <w:pPr>
        <w:widowControl w:val="0"/>
        <w:autoSpaceDE w:val="0"/>
        <w:autoSpaceDN w:val="0"/>
        <w:adjustRightInd w:val="0"/>
        <w:spacing w:after="0" w:line="240" w:lineRule="auto"/>
        <w:ind w:firstLine="900"/>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1.</w:t>
      </w:r>
      <w:r w:rsidR="00D22753">
        <w:rPr>
          <w:rFonts w:ascii="Times New Roman" w:hAnsi="Times New Roman" w:cs="Times New Roman"/>
          <w:sz w:val="28"/>
          <w:szCs w:val="28"/>
          <w:lang w:val="en-GB"/>
        </w:rPr>
        <w:t xml:space="preserve"> </w:t>
      </w:r>
      <w:r w:rsidRPr="00D22753">
        <w:rPr>
          <w:rFonts w:ascii="Times New Roman" w:hAnsi="Times New Roman" w:cs="Times New Roman"/>
          <w:sz w:val="28"/>
          <w:szCs w:val="28"/>
          <w:lang w:val="en-GB"/>
        </w:rPr>
        <w:t>practical lessons;</w:t>
      </w:r>
    </w:p>
    <w:p w:rsidR="00863311" w:rsidRPr="00D22753" w:rsidRDefault="00863311" w:rsidP="00D22753">
      <w:pPr>
        <w:widowControl w:val="0"/>
        <w:autoSpaceDE w:val="0"/>
        <w:autoSpaceDN w:val="0"/>
        <w:adjustRightInd w:val="0"/>
        <w:spacing w:after="0" w:line="240" w:lineRule="auto"/>
        <w:ind w:firstLine="900"/>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2.</w:t>
      </w:r>
      <w:r w:rsidR="00D22753">
        <w:rPr>
          <w:rFonts w:ascii="Times New Roman" w:hAnsi="Times New Roman" w:cs="Times New Roman"/>
          <w:sz w:val="28"/>
          <w:szCs w:val="28"/>
          <w:lang w:val="en-GB"/>
        </w:rPr>
        <w:t xml:space="preserve"> </w:t>
      </w:r>
      <w:r w:rsidRPr="00D22753">
        <w:rPr>
          <w:rFonts w:ascii="Times New Roman" w:hAnsi="Times New Roman" w:cs="Times New Roman"/>
          <w:sz w:val="28"/>
          <w:szCs w:val="28"/>
          <w:lang w:val="en-GB"/>
        </w:rPr>
        <w:t>independent work;</w:t>
      </w:r>
    </w:p>
    <w:p w:rsidR="00863311" w:rsidRPr="00D22753" w:rsidRDefault="00863311" w:rsidP="00D22753">
      <w:pPr>
        <w:widowControl w:val="0"/>
        <w:autoSpaceDE w:val="0"/>
        <w:autoSpaceDN w:val="0"/>
        <w:adjustRightInd w:val="0"/>
        <w:spacing w:after="0" w:line="240" w:lineRule="auto"/>
        <w:ind w:firstLine="900"/>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3.</w:t>
      </w:r>
      <w:r w:rsidR="00D22753">
        <w:rPr>
          <w:rFonts w:ascii="Times New Roman" w:hAnsi="Times New Roman" w:cs="Times New Roman"/>
          <w:sz w:val="28"/>
          <w:szCs w:val="28"/>
          <w:lang w:val="en-GB"/>
        </w:rPr>
        <w:t xml:space="preserve"> </w:t>
      </w:r>
      <w:r w:rsidRPr="00D22753">
        <w:rPr>
          <w:rFonts w:ascii="Times New Roman" w:hAnsi="Times New Roman" w:cs="Times New Roman"/>
          <w:sz w:val="28"/>
          <w:szCs w:val="28"/>
          <w:lang w:val="en-GB"/>
        </w:rPr>
        <w:t>consultations</w:t>
      </w:r>
    </w:p>
    <w:p w:rsidR="00277AFF" w:rsidRPr="00D22753" w:rsidRDefault="00277AFF" w:rsidP="00D22753">
      <w:pPr>
        <w:widowControl w:val="0"/>
        <w:autoSpaceDE w:val="0"/>
        <w:autoSpaceDN w:val="0"/>
        <w:adjustRightInd w:val="0"/>
        <w:spacing w:after="0" w:line="240" w:lineRule="auto"/>
        <w:ind w:firstLine="900"/>
        <w:jc w:val="both"/>
        <w:rPr>
          <w:rFonts w:ascii="Times New Roman" w:hAnsi="Times New Roman" w:cs="Times New Roman"/>
          <w:b/>
          <w:bCs/>
          <w:sz w:val="28"/>
          <w:szCs w:val="28"/>
          <w:lang w:val="en-GB"/>
        </w:rPr>
      </w:pP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b/>
          <w:bCs/>
          <w:color w:val="000000"/>
          <w:sz w:val="28"/>
          <w:szCs w:val="28"/>
          <w:lang w:val="en-GB"/>
        </w:rPr>
      </w:pPr>
      <w:r w:rsidRPr="00D22753">
        <w:rPr>
          <w:rFonts w:ascii="Times New Roman" w:hAnsi="Times New Roman" w:cs="Times New Roman"/>
          <w:b/>
          <w:bCs/>
          <w:sz w:val="28"/>
          <w:szCs w:val="28"/>
          <w:lang w:val="en-GB"/>
        </w:rPr>
        <w:t>Practical exercises include</w:t>
      </w:r>
      <w:r w:rsidRPr="00D22753">
        <w:rPr>
          <w:rFonts w:ascii="Times New Roman" w:hAnsi="Times New Roman" w:cs="Times New Roman"/>
          <w:b/>
          <w:bCs/>
          <w:color w:val="000000"/>
          <w:sz w:val="28"/>
          <w:szCs w:val="28"/>
          <w:lang w:val="en-GB"/>
        </w:rPr>
        <w:t>:</w:t>
      </w: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1. to be able to e</w:t>
      </w:r>
      <w:r w:rsidR="001C738F" w:rsidRPr="00D22753">
        <w:rPr>
          <w:rFonts w:ascii="Times New Roman" w:hAnsi="Times New Roman" w:cs="Times New Roman"/>
          <w:sz w:val="28"/>
          <w:szCs w:val="28"/>
          <w:lang w:val="en-GB"/>
        </w:rPr>
        <w:t>labour</w:t>
      </w:r>
      <w:r w:rsidRPr="00D22753">
        <w:rPr>
          <w:rFonts w:ascii="Times New Roman" w:hAnsi="Times New Roman" w:cs="Times New Roman"/>
          <w:sz w:val="28"/>
          <w:szCs w:val="28"/>
          <w:lang w:val="en-GB"/>
        </w:rPr>
        <w:t>ate strategic and tactic plans of economic development of</w:t>
      </w:r>
      <w:r w:rsidRPr="00D22753">
        <w:rPr>
          <w:rFonts w:ascii="Times New Roman" w:hAnsi="Times New Roman" w:cs="Times New Roman"/>
          <w:sz w:val="24"/>
          <w:szCs w:val="24"/>
          <w:lang w:val="en-GB"/>
        </w:rPr>
        <w:t xml:space="preserve"> </w:t>
      </w:r>
      <w:r w:rsidRPr="00D22753">
        <w:rPr>
          <w:rFonts w:ascii="Times New Roman" w:hAnsi="Times New Roman" w:cs="Times New Roman"/>
          <w:sz w:val="28"/>
          <w:szCs w:val="28"/>
          <w:lang w:val="en-GB"/>
        </w:rPr>
        <w:t>public health establishments</w:t>
      </w:r>
      <w:r w:rsidRPr="00D22753">
        <w:rPr>
          <w:rFonts w:ascii="Times New Roman" w:hAnsi="Times New Roman" w:cs="Times New Roman"/>
          <w:sz w:val="24"/>
          <w:szCs w:val="24"/>
          <w:lang w:val="en-GB"/>
        </w:rPr>
        <w:t>.</w:t>
      </w: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2. determine marketing strategy wich maximal guarantees the necessity of medical aid of population.</w:t>
      </w: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3. determine price policy which directs to realization of strategic and operational tasks of public health establishments.</w:t>
      </w: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lastRenderedPageBreak/>
        <w:t>4. composing of business – plan</w:t>
      </w:r>
      <w:r w:rsidRPr="00D22753">
        <w:rPr>
          <w:rFonts w:ascii="Times New Roman" w:hAnsi="Times New Roman" w:cs="Times New Roman"/>
          <w:sz w:val="24"/>
          <w:szCs w:val="24"/>
          <w:lang w:val="en-GB"/>
        </w:rPr>
        <w:t xml:space="preserve"> </w:t>
      </w:r>
      <w:r w:rsidRPr="00D22753">
        <w:rPr>
          <w:rFonts w:ascii="Times New Roman" w:hAnsi="Times New Roman" w:cs="Times New Roman"/>
          <w:sz w:val="28"/>
          <w:szCs w:val="28"/>
          <w:lang w:val="en-GB"/>
        </w:rPr>
        <w:t>during organization of business activity in field of public health.</w:t>
      </w: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 xml:space="preserve">5. to be able to determine insurance contribution for state obligatory and voluntary medical insurance. </w:t>
      </w: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 xml:space="preserve">6. to be able to calculate the salary for medical staff. </w:t>
      </w: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7. determine and estimate the basic indexes of economical</w:t>
      </w:r>
      <w:r w:rsidRPr="00D22753">
        <w:rPr>
          <w:rFonts w:ascii="Times New Roman" w:hAnsi="Times New Roman" w:cs="Times New Roman"/>
          <w:sz w:val="24"/>
          <w:szCs w:val="24"/>
          <w:lang w:val="en-GB"/>
        </w:rPr>
        <w:t xml:space="preserve"> </w:t>
      </w:r>
      <w:r w:rsidRPr="00D22753">
        <w:rPr>
          <w:rFonts w:ascii="Times New Roman" w:hAnsi="Times New Roman" w:cs="Times New Roman"/>
          <w:sz w:val="28"/>
          <w:szCs w:val="28"/>
          <w:lang w:val="en-GB"/>
        </w:rPr>
        <w:t>activity of medical establishment</w:t>
      </w:r>
      <w:r w:rsidRPr="00D22753">
        <w:rPr>
          <w:rFonts w:ascii="Times New Roman" w:hAnsi="Times New Roman" w:cs="Times New Roman"/>
          <w:b/>
          <w:bCs/>
          <w:sz w:val="28"/>
          <w:szCs w:val="28"/>
          <w:lang w:val="en-GB"/>
        </w:rPr>
        <w:t>.</w:t>
      </w:r>
      <w:r w:rsidRPr="00D22753">
        <w:rPr>
          <w:rFonts w:ascii="Times New Roman" w:hAnsi="Times New Roman" w:cs="Times New Roman"/>
          <w:sz w:val="28"/>
          <w:szCs w:val="28"/>
          <w:lang w:val="en-GB"/>
        </w:rPr>
        <w:t xml:space="preserve"> </w:t>
      </w: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 xml:space="preserve">8. determination and analisis of medical, social and economical efficiency of public health establishments. </w:t>
      </w: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sz w:val="28"/>
          <w:szCs w:val="28"/>
          <w:lang w:val="en-GB"/>
        </w:rPr>
        <w:t>9. to be able to estimate the efficiency of medical technologies.</w:t>
      </w:r>
      <w:r w:rsidRPr="00D22753">
        <w:rPr>
          <w:rFonts w:ascii="Times New Roman" w:hAnsi="Times New Roman" w:cs="Times New Roman"/>
          <w:sz w:val="24"/>
          <w:szCs w:val="24"/>
          <w:lang w:val="en-GB"/>
        </w:rPr>
        <w:t xml:space="preserve"> </w:t>
      </w: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b/>
          <w:bCs/>
          <w:sz w:val="28"/>
          <w:szCs w:val="28"/>
          <w:lang w:val="en-GB"/>
        </w:rPr>
      </w:pPr>
      <w:r w:rsidRPr="00D22753">
        <w:rPr>
          <w:rFonts w:ascii="Times New Roman" w:hAnsi="Times New Roman" w:cs="Times New Roman"/>
          <w:b/>
          <w:bCs/>
          <w:sz w:val="28"/>
          <w:szCs w:val="28"/>
          <w:lang w:val="en-GB"/>
        </w:rPr>
        <w:t>Economic of public health</w:t>
      </w:r>
    </w:p>
    <w:p w:rsidR="00863311" w:rsidRPr="00D22753" w:rsidRDefault="001C738F" w:rsidP="00D22753">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en-GB"/>
        </w:rPr>
      </w:pPr>
      <w:r w:rsidRPr="00D22753">
        <w:rPr>
          <w:rFonts w:ascii="Times New Roman" w:hAnsi="Times New Roman" w:cs="Times New Roman"/>
          <w:color w:val="000000"/>
          <w:sz w:val="28"/>
          <w:szCs w:val="28"/>
          <w:lang w:val="en-GB"/>
        </w:rPr>
        <w:t xml:space="preserve"> – </w:t>
      </w:r>
      <w:r w:rsidR="00863311" w:rsidRPr="00D22753">
        <w:rPr>
          <w:rFonts w:ascii="Times New Roman" w:hAnsi="Times New Roman" w:cs="Times New Roman"/>
          <w:sz w:val="28"/>
          <w:szCs w:val="28"/>
          <w:lang w:val="en-GB"/>
        </w:rPr>
        <w:t>lays the groundwork for an arrangement of economic and financial analysis of medical and pharmaceutical industries.</w:t>
      </w:r>
      <w:r w:rsidR="00863311" w:rsidRPr="00D22753">
        <w:rPr>
          <w:rFonts w:ascii="Times New Roman" w:hAnsi="Times New Roman" w:cs="Times New Roman"/>
          <w:color w:val="000000"/>
          <w:sz w:val="28"/>
          <w:szCs w:val="28"/>
          <w:lang w:val="en-GB"/>
        </w:rPr>
        <w:t>;</w:t>
      </w:r>
    </w:p>
    <w:p w:rsidR="00863311" w:rsidRPr="00D22753" w:rsidRDefault="001C738F" w:rsidP="00D22753">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en-GB"/>
        </w:rPr>
      </w:pPr>
      <w:r w:rsidRPr="00D22753">
        <w:rPr>
          <w:rFonts w:ascii="Times New Roman" w:hAnsi="Times New Roman" w:cs="Times New Roman"/>
          <w:color w:val="000000"/>
          <w:sz w:val="28"/>
          <w:szCs w:val="28"/>
          <w:lang w:val="en-GB"/>
        </w:rPr>
        <w:t xml:space="preserve"> – </w:t>
      </w:r>
      <w:r w:rsidR="00863311" w:rsidRPr="00D22753">
        <w:rPr>
          <w:rFonts w:ascii="Times New Roman" w:hAnsi="Times New Roman" w:cs="Times New Roman"/>
          <w:sz w:val="28"/>
          <w:szCs w:val="28"/>
          <w:lang w:val="en-GB"/>
        </w:rPr>
        <w:t>contributes to formation of economic thinking of Higher Educational Medical Institutions students.</w:t>
      </w:r>
      <w:r w:rsidR="00863311" w:rsidRPr="00D22753">
        <w:rPr>
          <w:rFonts w:ascii="Times New Roman" w:hAnsi="Times New Roman" w:cs="Times New Roman"/>
          <w:color w:val="000000"/>
          <w:sz w:val="28"/>
          <w:szCs w:val="28"/>
          <w:lang w:val="en-GB"/>
        </w:rPr>
        <w:t xml:space="preserve"> </w:t>
      </w:r>
    </w:p>
    <w:p w:rsidR="00863311" w:rsidRPr="00D22753" w:rsidRDefault="001C738F" w:rsidP="00D22753">
      <w:pPr>
        <w:widowControl w:val="0"/>
        <w:autoSpaceDE w:val="0"/>
        <w:autoSpaceDN w:val="0"/>
        <w:adjustRightInd w:val="0"/>
        <w:spacing w:after="0" w:line="240" w:lineRule="auto"/>
        <w:ind w:firstLine="851"/>
        <w:jc w:val="both"/>
        <w:rPr>
          <w:rFonts w:ascii="Times New Roman" w:hAnsi="Times New Roman" w:cs="Times New Roman"/>
          <w:color w:val="7F7F7F"/>
          <w:sz w:val="28"/>
          <w:szCs w:val="28"/>
          <w:lang w:val="en-GB"/>
        </w:rPr>
      </w:pPr>
      <w:r w:rsidRPr="00D22753">
        <w:rPr>
          <w:rFonts w:ascii="Times New Roman" w:hAnsi="Times New Roman" w:cs="Times New Roman"/>
          <w:color w:val="000000"/>
          <w:sz w:val="28"/>
          <w:szCs w:val="28"/>
          <w:lang w:val="en-GB"/>
        </w:rPr>
        <w:t xml:space="preserve"> – </w:t>
      </w:r>
      <w:r w:rsidR="00863311" w:rsidRPr="00D22753">
        <w:rPr>
          <w:rFonts w:ascii="Times New Roman" w:hAnsi="Times New Roman" w:cs="Times New Roman"/>
          <w:sz w:val="28"/>
          <w:szCs w:val="28"/>
          <w:lang w:val="en-GB"/>
        </w:rPr>
        <w:t>provides development of management solutions to meet public needs in healthcare using marketing</w:t>
      </w:r>
      <w:r w:rsidR="00863311" w:rsidRPr="00D22753">
        <w:rPr>
          <w:rFonts w:ascii="Times New Roman" w:hAnsi="Times New Roman" w:cs="Times New Roman"/>
          <w:color w:val="000000"/>
          <w:sz w:val="28"/>
          <w:szCs w:val="28"/>
          <w:lang w:val="en-GB"/>
        </w:rPr>
        <w:t>.</w:t>
      </w: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en-GB"/>
        </w:rPr>
      </w:pP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en-GB"/>
        </w:rPr>
      </w:pPr>
      <w:r w:rsidRPr="00D22753">
        <w:rPr>
          <w:rFonts w:ascii="Times New Roman" w:hAnsi="Times New Roman" w:cs="Times New Roman"/>
          <w:sz w:val="28"/>
          <w:szCs w:val="28"/>
          <w:lang w:val="en-GB"/>
        </w:rPr>
        <w:t>Volume of students’ academic load is described in ECTS credits which are calculated after successful assimilation of a module discipline</w:t>
      </w:r>
      <w:r w:rsidRPr="00D22753">
        <w:rPr>
          <w:rFonts w:ascii="Times New Roman" w:hAnsi="Times New Roman" w:cs="Times New Roman"/>
          <w:color w:val="000000"/>
          <w:sz w:val="28"/>
          <w:szCs w:val="28"/>
          <w:lang w:val="en-GB"/>
        </w:rPr>
        <w:t>.</w:t>
      </w: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en-GB"/>
        </w:rPr>
      </w:pP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en-GB"/>
        </w:rPr>
      </w:pPr>
      <w:r w:rsidRPr="00D22753">
        <w:rPr>
          <w:rFonts w:ascii="Times New Roman" w:hAnsi="Times New Roman" w:cs="Times New Roman"/>
          <w:color w:val="000000"/>
          <w:sz w:val="28"/>
          <w:szCs w:val="28"/>
          <w:lang w:val="en-GB"/>
        </w:rPr>
        <w:t>Students are advised to keep records of tasks completed.</w:t>
      </w: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en-GB"/>
        </w:rPr>
      </w:pP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sz w:val="28"/>
          <w:szCs w:val="28"/>
          <w:lang w:val="en-GB"/>
        </w:rPr>
      </w:pPr>
      <w:r w:rsidRPr="00D22753">
        <w:rPr>
          <w:rFonts w:ascii="Times New Roman" w:hAnsi="Times New Roman" w:cs="Times New Roman"/>
          <w:color w:val="000000"/>
          <w:sz w:val="28"/>
          <w:szCs w:val="28"/>
          <w:lang w:val="en-GB"/>
        </w:rPr>
        <w:t>Theme learning (current control) is checked on practical classes in accordance with the objects stated for informative modules. To determine students’ attainment level</w:t>
      </w:r>
      <w:r w:rsidRPr="00D22753">
        <w:rPr>
          <w:rFonts w:ascii="Times New Roman" w:hAnsi="Times New Roman" w:cs="Times New Roman"/>
          <w:sz w:val="28"/>
          <w:szCs w:val="28"/>
          <w:lang w:val="en-GB"/>
        </w:rPr>
        <w:t xml:space="preserve"> there shall be tests, case studies, surveys according to standardized test questions</w:t>
      </w: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b/>
          <w:bCs/>
          <w:sz w:val="28"/>
          <w:szCs w:val="28"/>
          <w:lang w:val="en-GB"/>
        </w:rPr>
      </w:pPr>
    </w:p>
    <w:p w:rsidR="00863311" w:rsidRPr="00D22753" w:rsidRDefault="00863311" w:rsidP="00D22753">
      <w:pPr>
        <w:widowControl w:val="0"/>
        <w:autoSpaceDE w:val="0"/>
        <w:autoSpaceDN w:val="0"/>
        <w:adjustRightInd w:val="0"/>
        <w:spacing w:after="0" w:line="240" w:lineRule="auto"/>
        <w:ind w:firstLine="851"/>
        <w:jc w:val="both"/>
        <w:rPr>
          <w:rFonts w:ascii="Times New Roman" w:hAnsi="Times New Roman" w:cs="Times New Roman"/>
          <w:color w:val="000000"/>
          <w:sz w:val="28"/>
          <w:szCs w:val="28"/>
          <w:lang w:val="en-GB"/>
        </w:rPr>
      </w:pPr>
      <w:r w:rsidRPr="00D22753">
        <w:rPr>
          <w:rFonts w:ascii="Times New Roman" w:hAnsi="Times New Roman" w:cs="Times New Roman"/>
          <w:b/>
          <w:bCs/>
          <w:sz w:val="28"/>
          <w:szCs w:val="28"/>
          <w:lang w:val="en-GB"/>
        </w:rPr>
        <w:t xml:space="preserve">The final check of </w:t>
      </w:r>
      <w:r w:rsidR="00FB4AF9">
        <w:rPr>
          <w:rFonts w:ascii="Times New Roman" w:hAnsi="Times New Roman" w:cs="Times New Roman"/>
          <w:b/>
          <w:bCs/>
          <w:sz w:val="28"/>
          <w:szCs w:val="28"/>
          <w:lang w:val="en-GB"/>
        </w:rPr>
        <w:t>part of discipline</w:t>
      </w:r>
      <w:r w:rsidRPr="00D22753">
        <w:rPr>
          <w:rFonts w:ascii="Times New Roman" w:hAnsi="Times New Roman" w:cs="Times New Roman"/>
          <w:b/>
          <w:bCs/>
          <w:sz w:val="28"/>
          <w:szCs w:val="28"/>
          <w:lang w:val="en-GB"/>
        </w:rPr>
        <w:t xml:space="preserve"> learning is made after they are completed</w:t>
      </w:r>
      <w:r w:rsidRPr="00D22753">
        <w:rPr>
          <w:rFonts w:ascii="Times New Roman" w:hAnsi="Times New Roman" w:cs="Times New Roman"/>
          <w:sz w:val="28"/>
          <w:szCs w:val="28"/>
          <w:lang w:val="en-GB"/>
        </w:rPr>
        <w:t>. Students’ achievements in the discipline are exposed in the rating and are marked according to multicredit scale as an average note of all corresponding modules, and are determined after ranking on ECTS scale and traditional scale adopted in Ukraine.</w:t>
      </w:r>
    </w:p>
    <w:p w:rsidR="00863311" w:rsidRPr="007F48B7" w:rsidRDefault="00863311" w:rsidP="009D088F">
      <w:pPr>
        <w:widowControl w:val="0"/>
        <w:autoSpaceDE w:val="0"/>
        <w:autoSpaceDN w:val="0"/>
        <w:adjustRightInd w:val="0"/>
        <w:spacing w:after="0" w:line="240" w:lineRule="auto"/>
        <w:jc w:val="center"/>
        <w:rPr>
          <w:rFonts w:ascii="Times New Roman" w:hAnsi="Times New Roman" w:cs="Times New Roman"/>
          <w:b/>
          <w:bCs/>
          <w:caps/>
          <w:sz w:val="28"/>
          <w:szCs w:val="28"/>
          <w:highlight w:val="darkGray"/>
          <w:lang w:val="en-GB"/>
        </w:rPr>
      </w:pPr>
    </w:p>
    <w:p w:rsidR="00863311" w:rsidRPr="00FB4AF9" w:rsidRDefault="00863311" w:rsidP="00FB4AF9">
      <w:pPr>
        <w:widowControl w:val="0"/>
        <w:autoSpaceDE w:val="0"/>
        <w:autoSpaceDN w:val="0"/>
        <w:adjustRightInd w:val="0"/>
        <w:spacing w:after="0" w:line="240" w:lineRule="auto"/>
        <w:ind w:firstLine="709"/>
        <w:jc w:val="both"/>
        <w:rPr>
          <w:rFonts w:ascii="Times New Roman" w:hAnsi="Times New Roman" w:cs="Times New Roman"/>
          <w:b/>
          <w:sz w:val="28"/>
          <w:szCs w:val="28"/>
          <w:lang w:val="en-GB"/>
        </w:rPr>
      </w:pPr>
      <w:r w:rsidRPr="00FB4AF9">
        <w:rPr>
          <w:rFonts w:ascii="Times New Roman" w:hAnsi="Times New Roman" w:cs="Times New Roman"/>
          <w:b/>
          <w:sz w:val="28"/>
          <w:szCs w:val="28"/>
          <w:lang w:val="en-GB"/>
        </w:rPr>
        <w:t>THE OBJECT OF STUDYING THE</w:t>
      </w:r>
      <w:r w:rsidR="001A20BF" w:rsidRPr="00FB4AF9">
        <w:rPr>
          <w:rFonts w:ascii="Times New Roman" w:hAnsi="Times New Roman" w:cs="Times New Roman"/>
          <w:b/>
          <w:sz w:val="28"/>
          <w:szCs w:val="28"/>
          <w:lang w:val="en-GB"/>
        </w:rPr>
        <w:t xml:space="preserve"> “</w:t>
      </w:r>
      <w:r w:rsidRPr="00FB4AF9">
        <w:rPr>
          <w:rFonts w:ascii="Times New Roman" w:hAnsi="Times New Roman" w:cs="Times New Roman"/>
          <w:b/>
          <w:caps/>
          <w:sz w:val="28"/>
          <w:szCs w:val="28"/>
          <w:lang w:val="en-GB"/>
        </w:rPr>
        <w:t>econom</w:t>
      </w:r>
      <w:r w:rsidR="00FB4AF9" w:rsidRPr="00FB4AF9">
        <w:rPr>
          <w:rFonts w:ascii="Times New Roman" w:hAnsi="Times New Roman" w:cs="Times New Roman"/>
          <w:b/>
          <w:caps/>
          <w:sz w:val="28"/>
          <w:szCs w:val="28"/>
          <w:lang w:val="en-GB"/>
        </w:rPr>
        <w:t>ics</w:t>
      </w:r>
      <w:r w:rsidRPr="00FB4AF9">
        <w:rPr>
          <w:rFonts w:ascii="Times New Roman" w:hAnsi="Times New Roman" w:cs="Times New Roman"/>
          <w:b/>
          <w:caps/>
          <w:sz w:val="28"/>
          <w:szCs w:val="28"/>
          <w:lang w:val="en-GB"/>
        </w:rPr>
        <w:t xml:space="preserve"> OF PUBLIC HEALTH</w:t>
      </w:r>
      <w:r w:rsidR="00FB4AF9" w:rsidRPr="00FB4AF9">
        <w:rPr>
          <w:rFonts w:ascii="Times New Roman" w:hAnsi="Times New Roman" w:cs="Times New Roman"/>
          <w:b/>
          <w:bCs/>
          <w:caps/>
          <w:sz w:val="28"/>
          <w:szCs w:val="28"/>
          <w:lang w:val="en-GB"/>
        </w:rPr>
        <w:t>’’</w:t>
      </w:r>
      <w:r w:rsidR="001C738F" w:rsidRPr="00FB4AF9">
        <w:rPr>
          <w:rFonts w:ascii="Times New Roman" w:hAnsi="Times New Roman" w:cs="Times New Roman"/>
          <w:b/>
          <w:bCs/>
          <w:caps/>
          <w:sz w:val="28"/>
          <w:szCs w:val="28"/>
          <w:lang w:val="en-GB"/>
        </w:rPr>
        <w:t xml:space="preserve"> </w:t>
      </w:r>
    </w:p>
    <w:p w:rsidR="00863311" w:rsidRPr="00FB4AF9" w:rsidRDefault="00FB4AF9" w:rsidP="00FB4AF9">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The Purpose of the study economics</w:t>
      </w:r>
      <w:r w:rsidR="00863311" w:rsidRPr="00FB4AF9">
        <w:rPr>
          <w:rFonts w:ascii="Times New Roman" w:hAnsi="Times New Roman" w:cs="Times New Roman"/>
          <w:color w:val="000000"/>
          <w:sz w:val="28"/>
          <w:szCs w:val="28"/>
          <w:lang w:val="en-GB"/>
        </w:rPr>
        <w:t xml:space="preserve"> of public health and its final objectives are fixed in accordance with educational – professional program of preparing the physician for block physician</w:t>
      </w:r>
      <w:r w:rsidR="008B2F8B" w:rsidRPr="00FB4AF9">
        <w:rPr>
          <w:rFonts w:ascii="Times New Roman" w:hAnsi="Times New Roman" w:cs="Times New Roman"/>
          <w:color w:val="000000"/>
          <w:sz w:val="28"/>
          <w:szCs w:val="28"/>
          <w:lang w:val="en-GB"/>
        </w:rPr>
        <w:t xml:space="preserve"> – </w:t>
      </w:r>
      <w:r w:rsidR="00863311" w:rsidRPr="00FB4AF9">
        <w:rPr>
          <w:rFonts w:ascii="Times New Roman" w:hAnsi="Times New Roman" w:cs="Times New Roman"/>
          <w:color w:val="000000"/>
          <w:sz w:val="28"/>
          <w:szCs w:val="28"/>
          <w:lang w:val="en-GB"/>
        </w:rPr>
        <w:t>preventive discipline and are a reason for development of the contents of discipline.</w:t>
      </w:r>
    </w:p>
    <w:p w:rsidR="00863311" w:rsidRPr="00FB4AF9" w:rsidRDefault="00863311" w:rsidP="00FB4AF9">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en-GB"/>
        </w:rPr>
      </w:pPr>
      <w:r w:rsidRPr="00FB4AF9">
        <w:rPr>
          <w:rFonts w:ascii="Times New Roman" w:hAnsi="Times New Roman" w:cs="Times New Roman"/>
          <w:color w:val="000000"/>
          <w:sz w:val="28"/>
          <w:szCs w:val="28"/>
          <w:lang w:val="en-GB"/>
        </w:rPr>
        <w:t>On the base of final integer of discipline and profound modules are worded concrete purposes, which provide the achievement to final objective.</w:t>
      </w:r>
    </w:p>
    <w:p w:rsidR="00FB4AF9" w:rsidRDefault="00FB4AF9" w:rsidP="009D088F">
      <w:pPr>
        <w:widowControl w:val="0"/>
        <w:autoSpaceDE w:val="0"/>
        <w:autoSpaceDN w:val="0"/>
        <w:adjustRightInd w:val="0"/>
        <w:spacing w:after="0" w:line="240" w:lineRule="auto"/>
        <w:jc w:val="center"/>
        <w:rPr>
          <w:rFonts w:ascii="Times New Roman" w:hAnsi="Times New Roman" w:cs="Times New Roman"/>
          <w:b/>
          <w:bCs/>
          <w:color w:val="000000"/>
          <w:sz w:val="28"/>
          <w:szCs w:val="28"/>
          <w:highlight w:val="darkGray"/>
          <w:lang w:val="en-GB"/>
        </w:rPr>
      </w:pPr>
    </w:p>
    <w:p w:rsidR="00497C61" w:rsidRDefault="00497C61">
      <w:pPr>
        <w:spacing w:after="0" w:line="240" w:lineRule="auto"/>
        <w:rPr>
          <w:rFonts w:ascii="Times New Roman" w:hAnsi="Times New Roman" w:cs="Times New Roman"/>
          <w:b/>
          <w:bCs/>
          <w:color w:val="000000"/>
          <w:sz w:val="28"/>
          <w:szCs w:val="28"/>
          <w:lang w:val="en-GB"/>
        </w:rPr>
      </w:pPr>
      <w:r>
        <w:rPr>
          <w:rFonts w:ascii="Times New Roman" w:hAnsi="Times New Roman" w:cs="Times New Roman"/>
          <w:b/>
          <w:bCs/>
          <w:color w:val="000000"/>
          <w:sz w:val="28"/>
          <w:szCs w:val="28"/>
          <w:lang w:val="en-GB"/>
        </w:rPr>
        <w:br w:type="page"/>
      </w:r>
    </w:p>
    <w:p w:rsidR="00863311" w:rsidRPr="00FB4AF9" w:rsidRDefault="00863311" w:rsidP="009D088F">
      <w:pPr>
        <w:widowControl w:val="0"/>
        <w:autoSpaceDE w:val="0"/>
        <w:autoSpaceDN w:val="0"/>
        <w:adjustRightInd w:val="0"/>
        <w:spacing w:after="0" w:line="240" w:lineRule="auto"/>
        <w:jc w:val="center"/>
        <w:rPr>
          <w:rFonts w:ascii="Times New Roman" w:hAnsi="Times New Roman" w:cs="Times New Roman"/>
          <w:b/>
          <w:bCs/>
          <w:color w:val="000000"/>
          <w:sz w:val="28"/>
          <w:szCs w:val="28"/>
          <w:lang w:val="en-GB"/>
        </w:rPr>
      </w:pPr>
      <w:r w:rsidRPr="00FB4AF9">
        <w:rPr>
          <w:rFonts w:ascii="Times New Roman" w:hAnsi="Times New Roman" w:cs="Times New Roman"/>
          <w:b/>
          <w:bCs/>
          <w:color w:val="000000"/>
          <w:sz w:val="28"/>
          <w:szCs w:val="28"/>
          <w:lang w:val="en-GB"/>
        </w:rPr>
        <w:lastRenderedPageBreak/>
        <w:t>THE FINAL OBJECTIVE:</w:t>
      </w:r>
    </w:p>
    <w:p w:rsidR="00863311" w:rsidRPr="00FB4AF9" w:rsidRDefault="001C738F" w:rsidP="00FB4AF9">
      <w:pPr>
        <w:widowControl w:val="0"/>
        <w:autoSpaceDE w:val="0"/>
        <w:autoSpaceDN w:val="0"/>
        <w:adjustRightInd w:val="0"/>
        <w:spacing w:after="0" w:line="240" w:lineRule="auto"/>
        <w:ind w:firstLine="709"/>
        <w:jc w:val="both"/>
        <w:rPr>
          <w:rFonts w:ascii="Times New Roman" w:hAnsi="Times New Roman" w:cs="Times New Roman"/>
          <w:sz w:val="28"/>
          <w:szCs w:val="28"/>
          <w:lang w:val="en-GB"/>
        </w:rPr>
      </w:pPr>
      <w:r w:rsidRPr="00FB4AF9">
        <w:rPr>
          <w:rFonts w:ascii="Times New Roman" w:hAnsi="Times New Roman" w:cs="Times New Roman"/>
          <w:color w:val="000000"/>
          <w:sz w:val="28"/>
          <w:szCs w:val="28"/>
          <w:lang w:val="en-GB"/>
        </w:rPr>
        <w:t xml:space="preserve"> – </w:t>
      </w:r>
      <w:r w:rsidR="00863311" w:rsidRPr="00FB4AF9">
        <w:rPr>
          <w:rFonts w:ascii="Times New Roman" w:hAnsi="Times New Roman" w:cs="Times New Roman"/>
          <w:color w:val="000000"/>
          <w:sz w:val="28"/>
          <w:szCs w:val="28"/>
          <w:lang w:val="en-GB"/>
        </w:rPr>
        <w:t>interpreted the economic laws of public health and distinguish the basic economical categories</w:t>
      </w:r>
      <w:r w:rsidR="00863311" w:rsidRPr="00FB4AF9">
        <w:rPr>
          <w:rFonts w:ascii="Times New Roman" w:hAnsi="Times New Roman" w:cs="Times New Roman"/>
          <w:sz w:val="28"/>
          <w:szCs w:val="28"/>
          <w:lang w:val="en-GB"/>
        </w:rPr>
        <w:t>;</w:t>
      </w:r>
    </w:p>
    <w:p w:rsidR="00863311" w:rsidRPr="00FB4AF9" w:rsidRDefault="001C738F" w:rsidP="00FB4AF9">
      <w:pPr>
        <w:widowControl w:val="0"/>
        <w:tabs>
          <w:tab w:val="left" w:pos="540"/>
        </w:tabs>
        <w:autoSpaceDE w:val="0"/>
        <w:autoSpaceDN w:val="0"/>
        <w:adjustRightInd w:val="0"/>
        <w:spacing w:after="0" w:line="240" w:lineRule="auto"/>
        <w:ind w:firstLine="709"/>
        <w:jc w:val="both"/>
        <w:rPr>
          <w:rFonts w:ascii="Times New Roman" w:hAnsi="Times New Roman" w:cs="Times New Roman"/>
          <w:b/>
          <w:bCs/>
          <w:i/>
          <w:iCs/>
          <w:sz w:val="28"/>
          <w:szCs w:val="28"/>
          <w:lang w:val="en-GB"/>
        </w:rPr>
      </w:pPr>
      <w:r w:rsidRPr="00FB4AF9">
        <w:rPr>
          <w:rFonts w:ascii="Times New Roman" w:hAnsi="Times New Roman" w:cs="Times New Roman"/>
          <w:b/>
          <w:bCs/>
          <w:i/>
          <w:iCs/>
          <w:sz w:val="28"/>
          <w:szCs w:val="28"/>
          <w:lang w:val="en-GB"/>
        </w:rPr>
        <w:t xml:space="preserve"> – </w:t>
      </w:r>
      <w:r w:rsidR="00863311" w:rsidRPr="00FB4AF9">
        <w:rPr>
          <w:rFonts w:ascii="Times New Roman" w:hAnsi="Times New Roman" w:cs="Times New Roman"/>
          <w:sz w:val="28"/>
          <w:szCs w:val="28"/>
          <w:lang w:val="en-GB"/>
        </w:rPr>
        <w:t>to be able to determine the volume of ambulatory p</w:t>
      </w:r>
      <w:r w:rsidR="00FB4AF9">
        <w:rPr>
          <w:rFonts w:ascii="Times New Roman" w:hAnsi="Times New Roman" w:cs="Times New Roman"/>
          <w:sz w:val="28"/>
          <w:szCs w:val="28"/>
          <w:lang w:val="en-GB"/>
        </w:rPr>
        <w:t>olyclinic, hospital, urgent aid;</w:t>
      </w:r>
    </w:p>
    <w:p w:rsidR="00863311" w:rsidRPr="00FB4AF9" w:rsidRDefault="001C738F" w:rsidP="00FB4AF9">
      <w:pPr>
        <w:widowControl w:val="0"/>
        <w:autoSpaceDE w:val="0"/>
        <w:autoSpaceDN w:val="0"/>
        <w:adjustRightInd w:val="0"/>
        <w:spacing w:after="0" w:line="240" w:lineRule="auto"/>
        <w:ind w:firstLine="709"/>
        <w:jc w:val="both"/>
        <w:rPr>
          <w:rFonts w:ascii="Times New Roman" w:hAnsi="Times New Roman" w:cs="Times New Roman"/>
          <w:b/>
          <w:bCs/>
          <w:sz w:val="28"/>
          <w:szCs w:val="28"/>
          <w:lang w:val="en-GB"/>
        </w:rPr>
      </w:pPr>
      <w:r w:rsidRPr="00FB4AF9">
        <w:rPr>
          <w:rFonts w:ascii="Times New Roman" w:hAnsi="Times New Roman" w:cs="Times New Roman"/>
          <w:b/>
          <w:bCs/>
          <w:sz w:val="28"/>
          <w:szCs w:val="28"/>
          <w:lang w:val="en-GB"/>
        </w:rPr>
        <w:t xml:space="preserve"> – </w:t>
      </w:r>
      <w:r w:rsidR="00863311" w:rsidRPr="00FB4AF9">
        <w:rPr>
          <w:rFonts w:ascii="Times New Roman" w:hAnsi="Times New Roman" w:cs="Times New Roman"/>
          <w:color w:val="000000"/>
          <w:sz w:val="28"/>
          <w:szCs w:val="28"/>
          <w:lang w:val="en-GB"/>
        </w:rPr>
        <w:t xml:space="preserve">interpreted contents and key question of </w:t>
      </w:r>
      <w:r w:rsidR="00863311" w:rsidRPr="00FB4AF9">
        <w:rPr>
          <w:rFonts w:ascii="Times New Roman" w:hAnsi="Times New Roman" w:cs="Times New Roman"/>
          <w:sz w:val="28"/>
          <w:szCs w:val="28"/>
          <w:lang w:val="en-GB"/>
        </w:rPr>
        <w:t>economic of public health, their peculiar</w:t>
      </w:r>
      <w:r w:rsidR="00FB4AF9">
        <w:rPr>
          <w:rFonts w:ascii="Times New Roman" w:hAnsi="Times New Roman" w:cs="Times New Roman"/>
          <w:sz w:val="28"/>
          <w:szCs w:val="28"/>
          <w:lang w:val="en-GB"/>
        </w:rPr>
        <w:t>ities in medical establishments;</w:t>
      </w:r>
    </w:p>
    <w:p w:rsidR="00863311" w:rsidRPr="00FB4AF9" w:rsidRDefault="001C738F" w:rsidP="00FB4AF9">
      <w:pPr>
        <w:widowControl w:val="0"/>
        <w:autoSpaceDE w:val="0"/>
        <w:autoSpaceDN w:val="0"/>
        <w:adjustRightInd w:val="0"/>
        <w:spacing w:after="0" w:line="240" w:lineRule="auto"/>
        <w:ind w:firstLine="709"/>
        <w:jc w:val="both"/>
        <w:rPr>
          <w:rFonts w:ascii="Times New Roman" w:hAnsi="Times New Roman" w:cs="Times New Roman"/>
          <w:sz w:val="28"/>
          <w:szCs w:val="28"/>
          <w:lang w:val="en-GB"/>
        </w:rPr>
      </w:pPr>
      <w:r w:rsidRPr="00FB4AF9">
        <w:rPr>
          <w:rFonts w:ascii="Times New Roman" w:hAnsi="Times New Roman" w:cs="Times New Roman"/>
          <w:b/>
          <w:bCs/>
          <w:i/>
          <w:iCs/>
          <w:sz w:val="28"/>
          <w:szCs w:val="28"/>
          <w:lang w:val="en-GB"/>
        </w:rPr>
        <w:t xml:space="preserve"> – </w:t>
      </w:r>
      <w:r w:rsidR="00863311" w:rsidRPr="00FB4AF9">
        <w:rPr>
          <w:rFonts w:ascii="Times New Roman" w:hAnsi="Times New Roman" w:cs="Times New Roman"/>
          <w:sz w:val="28"/>
          <w:szCs w:val="28"/>
          <w:lang w:val="en-GB"/>
        </w:rPr>
        <w:t xml:space="preserve">to be able to apply the methods of planning in system of public health (strategic, operational, directive, indicative, contractual, entrepreneurial); </w:t>
      </w:r>
    </w:p>
    <w:p w:rsidR="00863311" w:rsidRPr="00FB4AF9" w:rsidRDefault="001C738F" w:rsidP="00FB4AF9">
      <w:pPr>
        <w:widowControl w:val="0"/>
        <w:autoSpaceDE w:val="0"/>
        <w:autoSpaceDN w:val="0"/>
        <w:adjustRightInd w:val="0"/>
        <w:spacing w:after="0" w:line="240" w:lineRule="auto"/>
        <w:ind w:firstLine="709"/>
        <w:jc w:val="both"/>
        <w:rPr>
          <w:rFonts w:ascii="Times New Roman" w:hAnsi="Times New Roman" w:cs="Times New Roman"/>
          <w:sz w:val="28"/>
          <w:szCs w:val="28"/>
          <w:lang w:val="en-GB"/>
        </w:rPr>
      </w:pPr>
      <w:r w:rsidRPr="00FB4AF9">
        <w:rPr>
          <w:rFonts w:ascii="Times New Roman" w:hAnsi="Times New Roman" w:cs="Times New Roman"/>
          <w:sz w:val="28"/>
          <w:szCs w:val="28"/>
          <w:lang w:val="en-GB"/>
        </w:rPr>
        <w:t xml:space="preserve"> – </w:t>
      </w:r>
      <w:r w:rsidR="00863311" w:rsidRPr="00FB4AF9">
        <w:rPr>
          <w:rFonts w:ascii="Times New Roman" w:hAnsi="Times New Roman" w:cs="Times New Roman"/>
          <w:sz w:val="28"/>
          <w:szCs w:val="28"/>
          <w:lang w:val="en-GB"/>
        </w:rPr>
        <w:t>to be able to planning the quantity of medical staff</w:t>
      </w:r>
      <w:r w:rsidR="00FB4AF9">
        <w:rPr>
          <w:rFonts w:ascii="Times New Roman" w:hAnsi="Times New Roman" w:cs="Times New Roman"/>
          <w:sz w:val="28"/>
          <w:szCs w:val="28"/>
          <w:lang w:val="en-GB"/>
        </w:rPr>
        <w:t>;</w:t>
      </w:r>
    </w:p>
    <w:p w:rsidR="00863311" w:rsidRPr="00FB4AF9" w:rsidRDefault="001C738F" w:rsidP="00FB4AF9">
      <w:pPr>
        <w:widowControl w:val="0"/>
        <w:autoSpaceDE w:val="0"/>
        <w:autoSpaceDN w:val="0"/>
        <w:adjustRightInd w:val="0"/>
        <w:spacing w:after="0" w:line="240" w:lineRule="auto"/>
        <w:ind w:firstLine="709"/>
        <w:jc w:val="both"/>
        <w:rPr>
          <w:rFonts w:ascii="Times New Roman" w:hAnsi="Times New Roman" w:cs="Times New Roman"/>
          <w:sz w:val="28"/>
          <w:szCs w:val="28"/>
          <w:lang w:val="en-GB"/>
        </w:rPr>
      </w:pPr>
      <w:r w:rsidRPr="00FB4AF9">
        <w:rPr>
          <w:rFonts w:ascii="Times New Roman" w:hAnsi="Times New Roman" w:cs="Times New Roman"/>
          <w:b/>
          <w:bCs/>
          <w:i/>
          <w:iCs/>
          <w:sz w:val="28"/>
          <w:szCs w:val="28"/>
          <w:lang w:val="en-GB"/>
        </w:rPr>
        <w:t xml:space="preserve"> – </w:t>
      </w:r>
      <w:r w:rsidR="00863311" w:rsidRPr="00FB4AF9">
        <w:rPr>
          <w:rFonts w:ascii="Times New Roman" w:hAnsi="Times New Roman" w:cs="Times New Roman"/>
          <w:sz w:val="28"/>
          <w:szCs w:val="28"/>
          <w:lang w:val="en-GB"/>
        </w:rPr>
        <w:t>to be able to apply to e</w:t>
      </w:r>
      <w:r w:rsidRPr="00FB4AF9">
        <w:rPr>
          <w:rFonts w:ascii="Times New Roman" w:hAnsi="Times New Roman" w:cs="Times New Roman"/>
          <w:sz w:val="28"/>
          <w:szCs w:val="28"/>
          <w:lang w:val="en-GB"/>
        </w:rPr>
        <w:t>labour</w:t>
      </w:r>
      <w:r w:rsidR="00863311" w:rsidRPr="00FB4AF9">
        <w:rPr>
          <w:rFonts w:ascii="Times New Roman" w:hAnsi="Times New Roman" w:cs="Times New Roman"/>
          <w:sz w:val="28"/>
          <w:szCs w:val="28"/>
          <w:lang w:val="en-GB"/>
        </w:rPr>
        <w:t>ate strategic and operative plans of activity of medical establishment and make SWOT</w:t>
      </w:r>
      <w:r w:rsidR="008B2F8B" w:rsidRPr="00FB4AF9">
        <w:rPr>
          <w:rFonts w:ascii="Times New Roman" w:hAnsi="Times New Roman" w:cs="Times New Roman"/>
          <w:sz w:val="28"/>
          <w:szCs w:val="28"/>
          <w:lang w:val="en-GB"/>
        </w:rPr>
        <w:t xml:space="preserve"> – </w:t>
      </w:r>
      <w:r w:rsidR="00863311" w:rsidRPr="00FB4AF9">
        <w:rPr>
          <w:rFonts w:ascii="Times New Roman" w:hAnsi="Times New Roman" w:cs="Times New Roman"/>
          <w:sz w:val="28"/>
          <w:szCs w:val="28"/>
          <w:lang w:val="en-GB"/>
        </w:rPr>
        <w:t>analysis.</w:t>
      </w:r>
    </w:p>
    <w:p w:rsidR="00863311" w:rsidRPr="00FB4AF9" w:rsidRDefault="00863311" w:rsidP="009D088F">
      <w:pPr>
        <w:widowControl w:val="0"/>
        <w:autoSpaceDE w:val="0"/>
        <w:autoSpaceDN w:val="0"/>
        <w:adjustRightInd w:val="0"/>
        <w:spacing w:after="0" w:line="240" w:lineRule="auto"/>
        <w:jc w:val="both"/>
        <w:rPr>
          <w:rFonts w:ascii="Times New Roman" w:hAnsi="Times New Roman" w:cs="Times New Roman"/>
          <w:sz w:val="28"/>
          <w:szCs w:val="28"/>
          <w:lang w:val="en-GB"/>
        </w:rPr>
      </w:pPr>
    </w:p>
    <w:p w:rsidR="00863311" w:rsidRPr="00FB4AF9" w:rsidRDefault="00863311" w:rsidP="00FB4AF9">
      <w:pPr>
        <w:widowControl w:val="0"/>
        <w:autoSpaceDE w:val="0"/>
        <w:autoSpaceDN w:val="0"/>
        <w:adjustRightInd w:val="0"/>
        <w:spacing w:after="0" w:line="240" w:lineRule="auto"/>
        <w:jc w:val="center"/>
        <w:rPr>
          <w:rFonts w:ascii="Times New Roman" w:hAnsi="Times New Roman" w:cs="Times New Roman"/>
          <w:color w:val="000000"/>
          <w:sz w:val="24"/>
          <w:szCs w:val="24"/>
          <w:lang w:val="en-GB"/>
        </w:rPr>
      </w:pPr>
      <w:r w:rsidRPr="00FB4AF9">
        <w:rPr>
          <w:rFonts w:ascii="Times New Roman" w:hAnsi="Times New Roman" w:cs="Times New Roman"/>
          <w:b/>
          <w:bCs/>
          <w:color w:val="000000"/>
          <w:sz w:val="28"/>
          <w:szCs w:val="28"/>
          <w:lang w:val="en-GB"/>
        </w:rPr>
        <w:t>FORMS OF THE CONTROL</w:t>
      </w:r>
    </w:p>
    <w:p w:rsidR="00863311" w:rsidRPr="00FB4AF9" w:rsidRDefault="00863311"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val="en-GB"/>
        </w:rPr>
      </w:pPr>
      <w:r w:rsidRPr="00FB4AF9">
        <w:rPr>
          <w:rFonts w:ascii="Times New Roman" w:hAnsi="Times New Roman" w:cs="Times New Roman"/>
          <w:color w:val="000000"/>
          <w:sz w:val="28"/>
          <w:szCs w:val="28"/>
          <w:lang w:val="en-GB"/>
        </w:rPr>
        <w:t>The Current control is realized on each practical lesson according to concrete purpose of the topic, during the individual working the teacher with student. There are used objective (standardized) of the form of the control theoretical and practical preparation of the students.</w:t>
      </w:r>
      <w:r w:rsidR="00FB4AF9">
        <w:rPr>
          <w:rFonts w:ascii="Times New Roman" w:hAnsi="Times New Roman" w:cs="Times New Roman"/>
          <w:color w:val="000000"/>
          <w:sz w:val="28"/>
          <w:szCs w:val="28"/>
          <w:lang w:val="en-GB"/>
        </w:rPr>
        <w:t xml:space="preserve"> </w:t>
      </w:r>
      <w:r w:rsidR="00FB4AF9" w:rsidRPr="00FB4AF9">
        <w:rPr>
          <w:rFonts w:ascii="Times New Roman" w:hAnsi="Times New Roman" w:cs="Times New Roman"/>
          <w:color w:val="000000"/>
          <w:sz w:val="28"/>
          <w:szCs w:val="28"/>
          <w:lang w:val="en-GB"/>
        </w:rPr>
        <w:t xml:space="preserve">The score for each topic in a practical class may be from 3 to 5 </w:t>
      </w:r>
      <w:r w:rsidR="00FB4AF9">
        <w:rPr>
          <w:rFonts w:ascii="Times New Roman" w:hAnsi="Times New Roman" w:cs="Times New Roman"/>
          <w:color w:val="000000"/>
          <w:sz w:val="28"/>
          <w:szCs w:val="28"/>
          <w:lang w:val="en-GB"/>
        </w:rPr>
        <w:t xml:space="preserve">– </w:t>
      </w:r>
      <w:r w:rsidR="00FB4AF9" w:rsidRPr="00FB4AF9">
        <w:rPr>
          <w:rFonts w:ascii="Times New Roman" w:hAnsi="Times New Roman" w:cs="Times New Roman"/>
          <w:color w:val="000000"/>
          <w:sz w:val="28"/>
          <w:szCs w:val="28"/>
          <w:lang w:val="en-GB"/>
        </w:rPr>
        <w:t>if the student completes the tasks</w:t>
      </w:r>
      <w:r w:rsidR="00FB4AF9">
        <w:rPr>
          <w:rFonts w:ascii="Times New Roman" w:hAnsi="Times New Roman" w:cs="Times New Roman"/>
          <w:color w:val="000000"/>
          <w:sz w:val="28"/>
          <w:szCs w:val="28"/>
          <w:lang w:val="en-GB"/>
        </w:rPr>
        <w:t>, or 2 – i</w:t>
      </w:r>
      <w:r w:rsidR="00FB4AF9" w:rsidRPr="00FB4AF9">
        <w:rPr>
          <w:rFonts w:ascii="Times New Roman" w:hAnsi="Times New Roman" w:cs="Times New Roman"/>
          <w:color w:val="000000"/>
          <w:sz w:val="28"/>
          <w:szCs w:val="28"/>
          <w:lang w:val="en-GB"/>
        </w:rPr>
        <w:t>f the student did not complete the tasks</w:t>
      </w:r>
      <w:r w:rsidR="00FB4AF9">
        <w:rPr>
          <w:rFonts w:ascii="Times New Roman" w:hAnsi="Times New Roman" w:cs="Times New Roman"/>
          <w:color w:val="000000"/>
          <w:sz w:val="28"/>
          <w:szCs w:val="28"/>
          <w:lang w:val="en-GB"/>
        </w:rPr>
        <w:t xml:space="preserve">. </w:t>
      </w:r>
    </w:p>
    <w:p w:rsidR="00863311" w:rsidRPr="00FB4AF9" w:rsidRDefault="00863311"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val="en-GB"/>
        </w:rPr>
      </w:pPr>
      <w:r w:rsidRPr="00FB4AF9">
        <w:rPr>
          <w:rFonts w:ascii="Times New Roman" w:hAnsi="Times New Roman" w:cs="Times New Roman"/>
          <w:color w:val="000000"/>
          <w:sz w:val="28"/>
          <w:szCs w:val="28"/>
          <w:lang w:val="en-GB"/>
        </w:rPr>
        <w:t xml:space="preserve">The amount of marks, which can get the students at assimilation of the </w:t>
      </w:r>
      <w:r w:rsidR="00FB4AF9">
        <w:rPr>
          <w:rFonts w:ascii="Times New Roman" w:hAnsi="Times New Roman" w:cs="Times New Roman"/>
          <w:color w:val="000000"/>
          <w:sz w:val="28"/>
          <w:szCs w:val="28"/>
          <w:lang w:val="en-GB"/>
        </w:rPr>
        <w:t xml:space="preserve">total current control for student of medical faculty </w:t>
      </w:r>
      <w:r w:rsidRPr="00FB4AF9">
        <w:rPr>
          <w:rFonts w:ascii="Times New Roman" w:hAnsi="Times New Roman" w:cs="Times New Roman"/>
          <w:color w:val="000000"/>
          <w:sz w:val="28"/>
          <w:szCs w:val="28"/>
          <w:lang w:val="en-GB"/>
        </w:rPr>
        <w:t xml:space="preserve">– </w:t>
      </w:r>
      <w:r w:rsidR="00FB4AF9">
        <w:rPr>
          <w:rFonts w:ascii="Times New Roman" w:hAnsi="Times New Roman" w:cs="Times New Roman"/>
          <w:color w:val="000000"/>
          <w:sz w:val="28"/>
          <w:szCs w:val="28"/>
          <w:lang w:val="en-GB"/>
        </w:rPr>
        <w:t>from 70 till 120</w:t>
      </w:r>
      <w:r w:rsidRPr="00FB4AF9">
        <w:rPr>
          <w:rFonts w:ascii="Times New Roman" w:hAnsi="Times New Roman" w:cs="Times New Roman"/>
          <w:color w:val="000000"/>
          <w:sz w:val="28"/>
          <w:szCs w:val="28"/>
          <w:lang w:val="en-GB"/>
        </w:rPr>
        <w:t xml:space="preserve">, </w:t>
      </w:r>
      <w:r w:rsidR="00FB4AF9">
        <w:rPr>
          <w:rFonts w:ascii="Times New Roman" w:hAnsi="Times New Roman" w:cs="Times New Roman"/>
          <w:color w:val="000000"/>
          <w:sz w:val="28"/>
          <w:szCs w:val="28"/>
          <w:lang w:val="en-GB"/>
        </w:rPr>
        <w:t xml:space="preserve">for students of dentistry speciality – from 120 till 200. </w:t>
      </w:r>
      <w:r w:rsidR="00AE5271" w:rsidRPr="00AE5271">
        <w:rPr>
          <w:rFonts w:ascii="Times New Roman" w:hAnsi="Times New Roman" w:cs="Times New Roman"/>
          <w:color w:val="000000"/>
          <w:sz w:val="28"/>
          <w:szCs w:val="28"/>
          <w:lang w:val="en-GB"/>
        </w:rPr>
        <w:t xml:space="preserve">The total current </w:t>
      </w:r>
      <w:r w:rsidR="00AE5271">
        <w:rPr>
          <w:rFonts w:ascii="Times New Roman" w:hAnsi="Times New Roman" w:cs="Times New Roman"/>
          <w:color w:val="000000"/>
          <w:sz w:val="28"/>
          <w:szCs w:val="28"/>
          <w:lang w:val="en-GB"/>
        </w:rPr>
        <w:t>assessment</w:t>
      </w:r>
      <w:r w:rsidR="00AE5271" w:rsidRPr="00AE5271">
        <w:rPr>
          <w:rFonts w:ascii="Times New Roman" w:hAnsi="Times New Roman" w:cs="Times New Roman"/>
          <w:color w:val="000000"/>
          <w:sz w:val="28"/>
          <w:szCs w:val="28"/>
          <w:lang w:val="en-GB"/>
        </w:rPr>
        <w:t xml:space="preserve"> is the av</w:t>
      </w:r>
      <w:r w:rsidR="00AE5271">
        <w:rPr>
          <w:rFonts w:ascii="Times New Roman" w:hAnsi="Times New Roman" w:cs="Times New Roman"/>
          <w:color w:val="000000"/>
          <w:sz w:val="28"/>
          <w:szCs w:val="28"/>
          <w:lang w:val="en-GB"/>
        </w:rPr>
        <w:t>erage score for all the topics transformed</w:t>
      </w:r>
      <w:r w:rsidR="00AE5271" w:rsidRPr="00AE5271">
        <w:rPr>
          <w:rFonts w:ascii="Times New Roman" w:hAnsi="Times New Roman" w:cs="Times New Roman"/>
          <w:color w:val="000000"/>
          <w:sz w:val="28"/>
          <w:szCs w:val="28"/>
          <w:lang w:val="en-GB"/>
        </w:rPr>
        <w:t xml:space="preserve"> on a special scale</w:t>
      </w:r>
      <w:r w:rsidR="00AE5271">
        <w:rPr>
          <w:rFonts w:ascii="Times New Roman" w:hAnsi="Times New Roman" w:cs="Times New Roman"/>
          <w:color w:val="000000"/>
          <w:sz w:val="28"/>
          <w:szCs w:val="28"/>
          <w:lang w:val="en-GB"/>
        </w:rPr>
        <w:t>. The final mark for students 6</w:t>
      </w:r>
      <w:r w:rsidR="00AE5271" w:rsidRPr="00AE5271">
        <w:rPr>
          <w:rFonts w:ascii="Times New Roman" w:hAnsi="Times New Roman" w:cs="Times New Roman"/>
          <w:color w:val="000000"/>
          <w:sz w:val="28"/>
          <w:szCs w:val="28"/>
          <w:vertAlign w:val="superscript"/>
          <w:lang w:val="en-GB"/>
        </w:rPr>
        <w:t>th</w:t>
      </w:r>
      <w:r w:rsidR="00AE5271">
        <w:rPr>
          <w:rFonts w:ascii="Times New Roman" w:hAnsi="Times New Roman" w:cs="Times New Roman"/>
          <w:color w:val="000000"/>
          <w:sz w:val="28"/>
          <w:szCs w:val="28"/>
          <w:lang w:val="en-GB"/>
        </w:rPr>
        <w:t xml:space="preserve"> courses </w:t>
      </w:r>
      <w:r w:rsidRPr="00FB4AF9">
        <w:rPr>
          <w:rFonts w:ascii="Times New Roman" w:hAnsi="Times New Roman" w:cs="Times New Roman"/>
          <w:color w:val="000000"/>
          <w:sz w:val="28"/>
          <w:szCs w:val="28"/>
          <w:lang w:val="en-GB"/>
        </w:rPr>
        <w:t xml:space="preserve">including for the current education activity – 120 marks (with </w:t>
      </w:r>
      <w:r w:rsidR="00AE5271">
        <w:rPr>
          <w:rFonts w:ascii="Times New Roman" w:hAnsi="Times New Roman" w:cs="Times New Roman"/>
          <w:color w:val="000000"/>
          <w:sz w:val="28"/>
          <w:szCs w:val="28"/>
          <w:lang w:val="en-GB"/>
        </w:rPr>
        <w:t>both parts of discipline</w:t>
      </w:r>
      <w:r w:rsidRPr="00FB4AF9">
        <w:rPr>
          <w:rFonts w:ascii="Times New Roman" w:hAnsi="Times New Roman" w:cs="Times New Roman"/>
          <w:color w:val="000000"/>
          <w:sz w:val="28"/>
          <w:szCs w:val="28"/>
          <w:lang w:val="en-GB"/>
        </w:rPr>
        <w:t xml:space="preserve">) and on result of the </w:t>
      </w:r>
      <w:r w:rsidR="00AE5271">
        <w:rPr>
          <w:rFonts w:ascii="Times New Roman" w:hAnsi="Times New Roman" w:cs="Times New Roman"/>
          <w:color w:val="000000"/>
          <w:sz w:val="28"/>
          <w:szCs w:val="28"/>
          <w:lang w:val="en-GB"/>
        </w:rPr>
        <w:t>final</w:t>
      </w:r>
      <w:r w:rsidRPr="00FB4AF9">
        <w:rPr>
          <w:rFonts w:ascii="Times New Roman" w:hAnsi="Times New Roman" w:cs="Times New Roman"/>
          <w:color w:val="000000"/>
          <w:sz w:val="28"/>
          <w:szCs w:val="28"/>
          <w:lang w:val="en-GB"/>
        </w:rPr>
        <w:t xml:space="preserve"> control – 80 marks.</w:t>
      </w:r>
    </w:p>
    <w:p w:rsidR="00863311" w:rsidRPr="007F48B7" w:rsidRDefault="00863311"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highlight w:val="darkGray"/>
          <w:lang w:val="en-GB"/>
        </w:rPr>
      </w:pPr>
    </w:p>
    <w:p w:rsidR="00863311" w:rsidRPr="00AE5271" w:rsidRDefault="00863311" w:rsidP="00AE5271">
      <w:pPr>
        <w:widowControl w:val="0"/>
        <w:autoSpaceDE w:val="0"/>
        <w:autoSpaceDN w:val="0"/>
        <w:adjustRightInd w:val="0"/>
        <w:spacing w:after="0" w:line="240" w:lineRule="auto"/>
        <w:jc w:val="center"/>
        <w:rPr>
          <w:rFonts w:ascii="Times New Roman" w:hAnsi="Times New Roman" w:cs="Times New Roman"/>
          <w:color w:val="000000"/>
          <w:sz w:val="28"/>
          <w:szCs w:val="28"/>
          <w:lang w:val="en-GB"/>
        </w:rPr>
      </w:pPr>
      <w:r w:rsidRPr="00AE5271">
        <w:rPr>
          <w:rFonts w:ascii="Times New Roman" w:hAnsi="Times New Roman" w:cs="Times New Roman"/>
          <w:b/>
          <w:bCs/>
          <w:color w:val="000000"/>
          <w:sz w:val="28"/>
          <w:szCs w:val="28"/>
          <w:lang w:val="en-GB"/>
        </w:rPr>
        <w:t xml:space="preserve">Total </w:t>
      </w:r>
      <w:r w:rsidR="00AE5271" w:rsidRPr="00AE5271">
        <w:rPr>
          <w:rFonts w:ascii="Times New Roman" w:hAnsi="Times New Roman" w:cs="Times New Roman"/>
          <w:b/>
          <w:bCs/>
          <w:color w:val="000000"/>
          <w:sz w:val="28"/>
          <w:szCs w:val="28"/>
          <w:lang w:val="en-GB"/>
        </w:rPr>
        <w:t>final</w:t>
      </w:r>
      <w:r w:rsidRPr="00AE5271">
        <w:rPr>
          <w:rFonts w:ascii="Times New Roman" w:hAnsi="Times New Roman" w:cs="Times New Roman"/>
          <w:b/>
          <w:bCs/>
          <w:color w:val="000000"/>
          <w:sz w:val="28"/>
          <w:szCs w:val="28"/>
          <w:lang w:val="en-GB"/>
        </w:rPr>
        <w:t xml:space="preserve"> </w:t>
      </w:r>
      <w:r w:rsidRPr="00AE5271">
        <w:rPr>
          <w:rFonts w:ascii="Times New Roman" w:hAnsi="Times New Roman" w:cs="Times New Roman"/>
          <w:b/>
          <w:bCs/>
          <w:sz w:val="28"/>
          <w:szCs w:val="28"/>
          <w:lang w:val="en-GB"/>
        </w:rPr>
        <w:t>control</w:t>
      </w:r>
      <w:r w:rsidRPr="00AE5271">
        <w:rPr>
          <w:rFonts w:ascii="Times New Roman" w:hAnsi="Times New Roman" w:cs="Times New Roman"/>
          <w:b/>
          <w:bCs/>
          <w:color w:val="000000"/>
          <w:sz w:val="28"/>
          <w:szCs w:val="28"/>
          <w:lang w:val="en-GB"/>
        </w:rPr>
        <w:t>:</w:t>
      </w:r>
    </w:p>
    <w:p w:rsidR="00863311" w:rsidRPr="00AE5271" w:rsidRDefault="00AE5271" w:rsidP="009D088F">
      <w:pPr>
        <w:widowControl w:val="0"/>
        <w:shd w:val="clear" w:color="auto" w:fill="FFFFFF"/>
        <w:autoSpaceDE w:val="0"/>
        <w:autoSpaceDN w:val="0"/>
        <w:adjustRightInd w:val="0"/>
        <w:spacing w:after="0" w:line="240" w:lineRule="auto"/>
        <w:ind w:right="-1" w:firstLine="851"/>
        <w:jc w:val="both"/>
        <w:rPr>
          <w:rFonts w:ascii="Times New Roman" w:hAnsi="Times New Roman" w:cs="Times New Roman"/>
          <w:color w:val="000000"/>
          <w:sz w:val="28"/>
          <w:szCs w:val="28"/>
          <w:lang w:val="en-GB"/>
        </w:rPr>
      </w:pPr>
      <w:r w:rsidRPr="00AE5271">
        <w:rPr>
          <w:rFonts w:ascii="Times New Roman" w:hAnsi="Times New Roman" w:cs="Times New Roman"/>
          <w:color w:val="000000"/>
          <w:sz w:val="28"/>
          <w:szCs w:val="28"/>
          <w:lang w:val="en-GB"/>
        </w:rPr>
        <w:t>Total final</w:t>
      </w:r>
      <w:r w:rsidR="00863311" w:rsidRPr="00AE5271">
        <w:rPr>
          <w:rFonts w:ascii="Times New Roman" w:hAnsi="Times New Roman" w:cs="Times New Roman"/>
          <w:color w:val="000000"/>
          <w:sz w:val="28"/>
          <w:szCs w:val="28"/>
          <w:lang w:val="en-GB"/>
        </w:rPr>
        <w:t xml:space="preserve"> </w:t>
      </w:r>
      <w:r w:rsidR="00863311" w:rsidRPr="00AE5271">
        <w:rPr>
          <w:rFonts w:ascii="Times New Roman" w:hAnsi="Times New Roman" w:cs="Times New Roman"/>
          <w:sz w:val="28"/>
          <w:szCs w:val="28"/>
          <w:lang w:val="en-GB"/>
        </w:rPr>
        <w:t>control</w:t>
      </w:r>
      <w:r w:rsidR="00863311" w:rsidRPr="00AE5271">
        <w:rPr>
          <w:rFonts w:ascii="Times New Roman" w:hAnsi="Times New Roman" w:cs="Times New Roman"/>
          <w:color w:val="000000"/>
          <w:sz w:val="28"/>
          <w:szCs w:val="28"/>
          <w:lang w:val="en-GB"/>
        </w:rPr>
        <w:t xml:space="preserve"> is realised on termination of the study of the </w:t>
      </w:r>
      <w:r w:rsidRPr="00AE5271">
        <w:rPr>
          <w:rFonts w:ascii="Times New Roman" w:hAnsi="Times New Roman" w:cs="Times New Roman"/>
          <w:color w:val="000000"/>
          <w:sz w:val="28"/>
          <w:szCs w:val="28"/>
          <w:lang w:val="en-GB"/>
        </w:rPr>
        <w:t>discipline</w:t>
      </w:r>
      <w:r w:rsidR="00863311" w:rsidRPr="00AE5271">
        <w:rPr>
          <w:rFonts w:ascii="Times New Roman" w:hAnsi="Times New Roman" w:cs="Times New Roman"/>
          <w:color w:val="000000"/>
          <w:sz w:val="28"/>
          <w:szCs w:val="28"/>
          <w:lang w:val="en-GB"/>
        </w:rPr>
        <w:t xml:space="preserve">. </w:t>
      </w:r>
    </w:p>
    <w:p w:rsidR="00863311" w:rsidRPr="00AE5271" w:rsidRDefault="00863311" w:rsidP="009D088F">
      <w:pPr>
        <w:widowControl w:val="0"/>
        <w:shd w:val="clear" w:color="auto" w:fill="FFFFFF"/>
        <w:autoSpaceDE w:val="0"/>
        <w:autoSpaceDN w:val="0"/>
        <w:adjustRightInd w:val="0"/>
        <w:spacing w:after="0" w:line="240" w:lineRule="auto"/>
        <w:ind w:right="-1" w:firstLine="851"/>
        <w:jc w:val="both"/>
        <w:rPr>
          <w:rFonts w:ascii="Times New Roman" w:hAnsi="Times New Roman" w:cs="Times New Roman"/>
          <w:b/>
          <w:bCs/>
          <w:sz w:val="28"/>
          <w:szCs w:val="28"/>
          <w:lang w:val="en-GB"/>
        </w:rPr>
      </w:pPr>
      <w:r w:rsidRPr="00AE5271">
        <w:rPr>
          <w:rFonts w:ascii="Times New Roman" w:hAnsi="Times New Roman" w:cs="Times New Roman"/>
          <w:color w:val="000000"/>
          <w:sz w:val="28"/>
          <w:szCs w:val="28"/>
          <w:lang w:val="en-GB"/>
        </w:rPr>
        <w:t xml:space="preserve">To total </w:t>
      </w:r>
      <w:r w:rsidRPr="00AE5271">
        <w:rPr>
          <w:rFonts w:ascii="Times New Roman" w:hAnsi="Times New Roman" w:cs="Times New Roman"/>
          <w:sz w:val="28"/>
          <w:szCs w:val="28"/>
          <w:lang w:val="en-GB"/>
        </w:rPr>
        <w:t>control</w:t>
      </w:r>
      <w:r w:rsidRPr="00AE5271">
        <w:rPr>
          <w:rFonts w:ascii="Times New Roman" w:hAnsi="Times New Roman" w:cs="Times New Roman"/>
          <w:color w:val="000000"/>
          <w:sz w:val="28"/>
          <w:szCs w:val="28"/>
          <w:lang w:val="en-GB"/>
        </w:rPr>
        <w:t xml:space="preserve"> are allowed students workable all types of the functioning,</w:t>
      </w:r>
      <w:r w:rsidRPr="00AE5271">
        <w:rPr>
          <w:rFonts w:ascii="Times New Roman" w:hAnsi="Times New Roman" w:cs="Times New Roman"/>
          <w:b/>
          <w:bCs/>
          <w:sz w:val="28"/>
          <w:szCs w:val="28"/>
          <w:lang w:val="en-GB"/>
        </w:rPr>
        <w:t xml:space="preserve"> </w:t>
      </w:r>
      <w:r w:rsidRPr="00AE5271">
        <w:rPr>
          <w:rFonts w:ascii="Times New Roman" w:hAnsi="Times New Roman" w:cs="Times New Roman"/>
          <w:color w:val="000000"/>
          <w:sz w:val="28"/>
          <w:szCs w:val="28"/>
          <w:lang w:val="en-GB"/>
        </w:rPr>
        <w:t xml:space="preserve">provided by education program and at study of the module have typed the amount an marks, not less minimum. The Form of the undertaking the total </w:t>
      </w:r>
      <w:r w:rsidRPr="00AE5271">
        <w:rPr>
          <w:rFonts w:ascii="Times New Roman" w:hAnsi="Times New Roman" w:cs="Times New Roman"/>
          <w:sz w:val="28"/>
          <w:szCs w:val="28"/>
          <w:lang w:val="en-GB"/>
        </w:rPr>
        <w:t>control</w:t>
      </w:r>
      <w:r w:rsidRPr="00AE5271">
        <w:rPr>
          <w:rFonts w:ascii="Times New Roman" w:hAnsi="Times New Roman" w:cs="Times New Roman"/>
          <w:color w:val="000000"/>
          <w:sz w:val="28"/>
          <w:szCs w:val="28"/>
          <w:lang w:val="en-GB"/>
        </w:rPr>
        <w:t xml:space="preserve"> must be standardised and include </w:t>
      </w:r>
      <w:r w:rsidRPr="00AE5271">
        <w:rPr>
          <w:rFonts w:ascii="Times New Roman" w:hAnsi="Times New Roman" w:cs="Times New Roman"/>
          <w:sz w:val="28"/>
          <w:szCs w:val="28"/>
          <w:lang w:val="en-GB"/>
        </w:rPr>
        <w:t>control</w:t>
      </w:r>
      <w:r w:rsidRPr="00AE5271">
        <w:rPr>
          <w:rFonts w:ascii="Times New Roman" w:hAnsi="Times New Roman" w:cs="Times New Roman"/>
          <w:color w:val="000000"/>
          <w:sz w:val="28"/>
          <w:szCs w:val="28"/>
          <w:lang w:val="en-GB"/>
        </w:rPr>
        <w:t xml:space="preserve"> theoretical and practical preparation. The concrete forms of the checking on discipline are defined in worker to education program.</w:t>
      </w:r>
    </w:p>
    <w:p w:rsidR="00863311" w:rsidRPr="00AE5271" w:rsidRDefault="00863311"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val="en-GB"/>
        </w:rPr>
      </w:pPr>
      <w:r w:rsidRPr="00AE5271">
        <w:rPr>
          <w:rFonts w:ascii="Times New Roman" w:hAnsi="Times New Roman" w:cs="Times New Roman"/>
          <w:color w:val="000000"/>
          <w:sz w:val="28"/>
          <w:szCs w:val="28"/>
          <w:lang w:val="en-GB"/>
        </w:rPr>
        <w:t xml:space="preserve">The Maximum amount marks total </w:t>
      </w:r>
      <w:r w:rsidRPr="00AE5271">
        <w:rPr>
          <w:rFonts w:ascii="Times New Roman" w:hAnsi="Times New Roman" w:cs="Times New Roman"/>
          <w:sz w:val="28"/>
          <w:szCs w:val="28"/>
          <w:lang w:val="en-GB"/>
        </w:rPr>
        <w:t>control</w:t>
      </w:r>
      <w:r w:rsidRPr="00AE5271">
        <w:rPr>
          <w:rFonts w:ascii="Times New Roman" w:hAnsi="Times New Roman" w:cs="Times New Roman"/>
          <w:color w:val="000000"/>
          <w:sz w:val="28"/>
          <w:szCs w:val="28"/>
          <w:lang w:val="en-GB"/>
        </w:rPr>
        <w:t xml:space="preserve"> is equal 80. </w:t>
      </w:r>
      <w:r w:rsidR="00AE5271" w:rsidRPr="00AE5271">
        <w:rPr>
          <w:rFonts w:ascii="Times New Roman" w:hAnsi="Times New Roman" w:cs="Times New Roman"/>
          <w:color w:val="000000"/>
          <w:sz w:val="28"/>
          <w:szCs w:val="28"/>
          <w:lang w:val="en-GB"/>
        </w:rPr>
        <w:t>Final</w:t>
      </w:r>
      <w:r w:rsidRPr="00AE5271">
        <w:rPr>
          <w:rFonts w:ascii="Times New Roman" w:hAnsi="Times New Roman" w:cs="Times New Roman"/>
          <w:color w:val="000000"/>
          <w:sz w:val="28"/>
          <w:szCs w:val="28"/>
          <w:lang w:val="en-GB"/>
        </w:rPr>
        <w:t xml:space="preserve"> total </w:t>
      </w:r>
      <w:r w:rsidRPr="00AE5271">
        <w:rPr>
          <w:rFonts w:ascii="Times New Roman" w:hAnsi="Times New Roman" w:cs="Times New Roman"/>
          <w:sz w:val="28"/>
          <w:szCs w:val="28"/>
          <w:lang w:val="en-GB"/>
        </w:rPr>
        <w:t>control</w:t>
      </w:r>
      <w:r w:rsidRPr="00AE5271">
        <w:rPr>
          <w:rFonts w:ascii="Times New Roman" w:hAnsi="Times New Roman" w:cs="Times New Roman"/>
          <w:color w:val="000000"/>
          <w:sz w:val="28"/>
          <w:szCs w:val="28"/>
          <w:lang w:val="en-GB"/>
        </w:rPr>
        <w:t xml:space="preserve"> is considered enrolled if student has typed not less 50 marks.</w:t>
      </w:r>
    </w:p>
    <w:p w:rsidR="00863311" w:rsidRPr="00AE5271" w:rsidRDefault="00863311" w:rsidP="009D088F">
      <w:pPr>
        <w:widowControl w:val="0"/>
        <w:shd w:val="clear" w:color="auto" w:fill="FFFFFF"/>
        <w:autoSpaceDE w:val="0"/>
        <w:autoSpaceDN w:val="0"/>
        <w:adjustRightInd w:val="0"/>
        <w:spacing w:after="0" w:line="240" w:lineRule="auto"/>
        <w:ind w:right="-1" w:firstLine="840"/>
        <w:jc w:val="both"/>
        <w:rPr>
          <w:rFonts w:ascii="Times New Roman" w:hAnsi="Times New Roman" w:cs="Times New Roman"/>
          <w:b/>
          <w:bCs/>
          <w:sz w:val="28"/>
          <w:szCs w:val="28"/>
          <w:lang w:val="en-GB"/>
        </w:rPr>
      </w:pPr>
    </w:p>
    <w:p w:rsidR="00863311" w:rsidRPr="006C5A7D" w:rsidRDefault="00863311"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val="en-GB"/>
        </w:rPr>
      </w:pPr>
    </w:p>
    <w:p w:rsidR="00863311" w:rsidRPr="006C5A7D" w:rsidRDefault="00863311" w:rsidP="009D088F">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val="en-GB"/>
        </w:rPr>
      </w:pPr>
    </w:p>
    <w:p w:rsidR="001C738F" w:rsidRPr="006C5A7D" w:rsidRDefault="001C738F" w:rsidP="009D088F">
      <w:pPr>
        <w:spacing w:after="0" w:line="240" w:lineRule="auto"/>
        <w:rPr>
          <w:rFonts w:ascii="Times New Roman" w:hAnsi="Times New Roman" w:cs="Times New Roman"/>
          <w:color w:val="000000"/>
          <w:sz w:val="28"/>
          <w:szCs w:val="28"/>
          <w:lang w:val="en-GB"/>
        </w:rPr>
      </w:pPr>
      <w:r w:rsidRPr="006C5A7D">
        <w:rPr>
          <w:rFonts w:ascii="Times New Roman" w:hAnsi="Times New Roman" w:cs="Times New Roman"/>
          <w:color w:val="000000"/>
          <w:sz w:val="28"/>
          <w:szCs w:val="28"/>
          <w:lang w:val="en-GB"/>
        </w:rPr>
        <w:br w:type="page"/>
      </w:r>
    </w:p>
    <w:p w:rsidR="00863311" w:rsidRPr="0022711E" w:rsidRDefault="007F48B7" w:rsidP="009D088F">
      <w:pPr>
        <w:widowControl w:val="0"/>
        <w:autoSpaceDE w:val="0"/>
        <w:autoSpaceDN w:val="0"/>
        <w:adjustRightInd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PART</w:t>
      </w:r>
      <w:r w:rsidR="00863311" w:rsidRPr="0022711E">
        <w:rPr>
          <w:rFonts w:ascii="Times New Roman" w:hAnsi="Times New Roman" w:cs="Times New Roman"/>
          <w:b/>
          <w:bCs/>
          <w:sz w:val="24"/>
          <w:szCs w:val="24"/>
          <w:lang w:val="en-GB"/>
        </w:rPr>
        <w:t xml:space="preserve"> № </w:t>
      </w:r>
      <w:r>
        <w:rPr>
          <w:rFonts w:ascii="Times New Roman" w:hAnsi="Times New Roman" w:cs="Times New Roman"/>
          <w:b/>
          <w:bCs/>
          <w:sz w:val="24"/>
          <w:szCs w:val="24"/>
          <w:lang w:val="en-GB"/>
        </w:rPr>
        <w:t>1.</w:t>
      </w:r>
      <w:r w:rsidR="00863311" w:rsidRPr="0022711E">
        <w:rPr>
          <w:rFonts w:ascii="Times New Roman" w:hAnsi="Times New Roman" w:cs="Times New Roman"/>
          <w:b/>
          <w:bCs/>
          <w:sz w:val="24"/>
          <w:szCs w:val="24"/>
          <w:lang w:val="en-GB"/>
        </w:rPr>
        <w:t xml:space="preserve"> ECONOMIC</w:t>
      </w:r>
      <w:r>
        <w:rPr>
          <w:rFonts w:ascii="Times New Roman" w:hAnsi="Times New Roman" w:cs="Times New Roman"/>
          <w:b/>
          <w:bCs/>
          <w:sz w:val="24"/>
          <w:szCs w:val="24"/>
          <w:lang w:val="en-GB"/>
        </w:rPr>
        <w:t>S</w:t>
      </w:r>
      <w:r w:rsidR="00863311" w:rsidRPr="0022711E">
        <w:rPr>
          <w:rFonts w:ascii="Times New Roman" w:hAnsi="Times New Roman" w:cs="Times New Roman"/>
          <w:b/>
          <w:bCs/>
          <w:sz w:val="24"/>
          <w:szCs w:val="24"/>
          <w:lang w:val="en-GB"/>
        </w:rPr>
        <w:t xml:space="preserve"> OF PUBLIC HEALTH</w:t>
      </w:r>
    </w:p>
    <w:p w:rsidR="00863311" w:rsidRPr="0022711E" w:rsidRDefault="00863311" w:rsidP="009D088F">
      <w:pPr>
        <w:widowControl w:val="0"/>
        <w:autoSpaceDE w:val="0"/>
        <w:autoSpaceDN w:val="0"/>
        <w:adjustRightInd w:val="0"/>
        <w:spacing w:after="0" w:line="240" w:lineRule="auto"/>
        <w:jc w:val="center"/>
        <w:rPr>
          <w:rFonts w:ascii="Times New Roman" w:hAnsi="Times New Roman" w:cs="Times New Roman"/>
          <w:b/>
          <w:bCs/>
          <w:sz w:val="24"/>
          <w:szCs w:val="24"/>
          <w:lang w:val="en-GB"/>
        </w:rPr>
      </w:pPr>
    </w:p>
    <w:p w:rsidR="00863311" w:rsidRPr="0022711E" w:rsidRDefault="00863311" w:rsidP="009D088F">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 xml:space="preserve">Substantial </w:t>
      </w:r>
      <w:r w:rsidR="007F48B7">
        <w:rPr>
          <w:rFonts w:ascii="Times New Roman" w:hAnsi="Times New Roman" w:cs="Times New Roman"/>
          <w:b/>
          <w:bCs/>
          <w:sz w:val="24"/>
          <w:szCs w:val="24"/>
          <w:lang w:val="en-GB"/>
        </w:rPr>
        <w:t>part</w:t>
      </w:r>
    </w:p>
    <w:p w:rsidR="00863311" w:rsidRPr="0022711E" w:rsidRDefault="00863311" w:rsidP="009D088F">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b/>
          <w:bCs/>
          <w:sz w:val="24"/>
          <w:szCs w:val="24"/>
          <w:lang w:val="en-GB"/>
        </w:rPr>
        <w:t>Theoretical and organizational bases of economic of public health</w:t>
      </w:r>
    </w:p>
    <w:p w:rsidR="00863311" w:rsidRPr="0022711E" w:rsidRDefault="00863311" w:rsidP="009D088F">
      <w:pPr>
        <w:widowControl w:val="0"/>
        <w:autoSpaceDE w:val="0"/>
        <w:autoSpaceDN w:val="0"/>
        <w:adjustRightInd w:val="0"/>
        <w:spacing w:after="0" w:line="240" w:lineRule="auto"/>
        <w:ind w:firstLine="900"/>
        <w:jc w:val="center"/>
        <w:rPr>
          <w:rFonts w:ascii="Times New Roman" w:hAnsi="Times New Roman" w:cs="Times New Roman"/>
          <w:b/>
          <w:bCs/>
          <w:sz w:val="24"/>
          <w:szCs w:val="24"/>
          <w:lang w:val="en-GB"/>
        </w:rPr>
      </w:pPr>
    </w:p>
    <w:p w:rsidR="00863311" w:rsidRPr="00EE2B6B" w:rsidRDefault="00EE2B6B" w:rsidP="009D088F">
      <w:pPr>
        <w:widowControl w:val="0"/>
        <w:autoSpaceDE w:val="0"/>
        <w:autoSpaceDN w:val="0"/>
        <w:adjustRightInd w:val="0"/>
        <w:spacing w:after="0" w:line="240" w:lineRule="auto"/>
        <w:ind w:firstLine="680"/>
        <w:jc w:val="both"/>
        <w:rPr>
          <w:rFonts w:ascii="Times New Roman" w:hAnsi="Times New Roman" w:cs="Times New Roman"/>
          <w:sz w:val="24"/>
          <w:szCs w:val="24"/>
          <w:lang w:val="en-GB"/>
        </w:rPr>
      </w:pPr>
      <w:r w:rsidRPr="00EE2B6B">
        <w:rPr>
          <w:rFonts w:ascii="Times New Roman" w:hAnsi="Times New Roman" w:cs="Times New Roman"/>
          <w:b/>
          <w:bCs/>
          <w:sz w:val="24"/>
          <w:szCs w:val="24"/>
          <w:lang w:val="en-GB"/>
        </w:rPr>
        <w:t>Study objective</w:t>
      </w:r>
      <w:r w:rsidR="00863311" w:rsidRPr="00EE2B6B">
        <w:rPr>
          <w:rFonts w:ascii="Times New Roman" w:hAnsi="Times New Roman" w:cs="Times New Roman"/>
          <w:b/>
          <w:bCs/>
          <w:sz w:val="24"/>
          <w:szCs w:val="24"/>
          <w:lang w:val="en-GB"/>
        </w:rPr>
        <w:t>:</w:t>
      </w:r>
    </w:p>
    <w:p w:rsidR="00863311" w:rsidRPr="00EE2B6B" w:rsidRDefault="00863311" w:rsidP="009D088F">
      <w:pPr>
        <w:widowControl w:val="0"/>
        <w:autoSpaceDE w:val="0"/>
        <w:autoSpaceDN w:val="0"/>
        <w:adjustRightInd w:val="0"/>
        <w:spacing w:after="0" w:line="240" w:lineRule="auto"/>
        <w:jc w:val="both"/>
        <w:rPr>
          <w:rFonts w:ascii="Times New Roman" w:hAnsi="Times New Roman" w:cs="Times New Roman"/>
          <w:b/>
          <w:bCs/>
          <w:color w:val="000000"/>
          <w:sz w:val="24"/>
          <w:szCs w:val="24"/>
          <w:lang w:val="en-GB"/>
        </w:rPr>
      </w:pPr>
    </w:p>
    <w:p w:rsidR="00863311" w:rsidRPr="00EE2B6B" w:rsidRDefault="00863311" w:rsidP="00EE2B6B">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lang w:val="en-GB"/>
        </w:rPr>
      </w:pPr>
      <w:r w:rsidRPr="00EE2B6B">
        <w:rPr>
          <w:rFonts w:ascii="Times New Roman" w:hAnsi="Times New Roman" w:cs="Times New Roman"/>
          <w:b/>
          <w:bCs/>
          <w:color w:val="000000"/>
          <w:sz w:val="24"/>
          <w:szCs w:val="24"/>
          <w:lang w:val="en-GB"/>
        </w:rPr>
        <w:t>THE FINAL OBJECTIVE:</w:t>
      </w:r>
    </w:p>
    <w:p w:rsidR="00863311" w:rsidRPr="00EE2B6B" w:rsidRDefault="008B2F8B" w:rsidP="00EE2B6B">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EE2B6B">
        <w:rPr>
          <w:rFonts w:ascii="Times New Roman" w:hAnsi="Times New Roman" w:cs="Times New Roman"/>
          <w:color w:val="000000"/>
          <w:sz w:val="24"/>
          <w:szCs w:val="24"/>
          <w:lang w:val="en-GB"/>
        </w:rPr>
        <w:t xml:space="preserve"> – </w:t>
      </w:r>
      <w:r w:rsidR="00863311" w:rsidRPr="00EE2B6B">
        <w:rPr>
          <w:rFonts w:ascii="Times New Roman" w:hAnsi="Times New Roman" w:cs="Times New Roman"/>
          <w:color w:val="000000"/>
          <w:sz w:val="24"/>
          <w:szCs w:val="24"/>
          <w:lang w:val="en-GB"/>
        </w:rPr>
        <w:t xml:space="preserve">interpreted the economic laws of public health and distinguish the basic economical </w:t>
      </w:r>
      <w:r w:rsidR="00863311" w:rsidRPr="00EE2B6B">
        <w:rPr>
          <w:rFonts w:ascii="Times New Roman" w:hAnsi="Times New Roman" w:cs="Times New Roman"/>
          <w:sz w:val="24"/>
          <w:szCs w:val="24"/>
          <w:lang w:val="en-GB"/>
        </w:rPr>
        <w:t>категорії;</w:t>
      </w:r>
    </w:p>
    <w:p w:rsidR="00863311" w:rsidRPr="00EE2B6B" w:rsidRDefault="001C738F" w:rsidP="00EE2B6B">
      <w:pPr>
        <w:widowControl w:val="0"/>
        <w:tabs>
          <w:tab w:val="left" w:pos="540"/>
        </w:tabs>
        <w:autoSpaceDE w:val="0"/>
        <w:autoSpaceDN w:val="0"/>
        <w:adjustRightInd w:val="0"/>
        <w:spacing w:after="0" w:line="240" w:lineRule="auto"/>
        <w:ind w:firstLine="709"/>
        <w:jc w:val="both"/>
        <w:rPr>
          <w:rFonts w:ascii="Times New Roman" w:hAnsi="Times New Roman" w:cs="Times New Roman"/>
          <w:b/>
          <w:bCs/>
          <w:i/>
          <w:iCs/>
          <w:sz w:val="24"/>
          <w:szCs w:val="24"/>
          <w:lang w:val="en-GB"/>
        </w:rPr>
      </w:pPr>
      <w:r w:rsidRPr="00EE2B6B">
        <w:rPr>
          <w:rFonts w:ascii="Times New Roman" w:hAnsi="Times New Roman" w:cs="Times New Roman"/>
          <w:b/>
          <w:bCs/>
          <w:i/>
          <w:iCs/>
          <w:sz w:val="24"/>
          <w:szCs w:val="24"/>
          <w:lang w:val="en-GB"/>
        </w:rPr>
        <w:t xml:space="preserve"> – </w:t>
      </w:r>
      <w:r w:rsidR="00863311" w:rsidRPr="00EE2B6B">
        <w:rPr>
          <w:rFonts w:ascii="Times New Roman" w:hAnsi="Times New Roman" w:cs="Times New Roman"/>
          <w:sz w:val="24"/>
          <w:szCs w:val="24"/>
          <w:lang w:val="en-GB"/>
        </w:rPr>
        <w:t>to be able to determine the volume of ambulatory polyclinic, hospital, urgent aid.</w:t>
      </w:r>
      <w:r w:rsidR="00863311" w:rsidRPr="00EE2B6B">
        <w:rPr>
          <w:rFonts w:ascii="Times New Roman" w:hAnsi="Times New Roman" w:cs="Times New Roman"/>
          <w:b/>
          <w:bCs/>
          <w:i/>
          <w:iCs/>
          <w:sz w:val="24"/>
          <w:szCs w:val="24"/>
          <w:lang w:val="en-GB"/>
        </w:rPr>
        <w:t xml:space="preserve"> </w:t>
      </w:r>
    </w:p>
    <w:p w:rsidR="00863311" w:rsidRPr="00EE2B6B" w:rsidRDefault="001C738F" w:rsidP="00EE2B6B">
      <w:pPr>
        <w:widowControl w:val="0"/>
        <w:autoSpaceDE w:val="0"/>
        <w:autoSpaceDN w:val="0"/>
        <w:adjustRightInd w:val="0"/>
        <w:spacing w:after="0" w:line="240" w:lineRule="auto"/>
        <w:ind w:firstLine="709"/>
        <w:jc w:val="both"/>
        <w:rPr>
          <w:rFonts w:ascii="Times New Roman" w:hAnsi="Times New Roman" w:cs="Times New Roman"/>
          <w:b/>
          <w:bCs/>
          <w:sz w:val="24"/>
          <w:szCs w:val="24"/>
          <w:lang w:val="en-GB"/>
        </w:rPr>
      </w:pPr>
      <w:r w:rsidRPr="00EE2B6B">
        <w:rPr>
          <w:rFonts w:ascii="Times New Roman" w:hAnsi="Times New Roman" w:cs="Times New Roman"/>
          <w:b/>
          <w:bCs/>
          <w:sz w:val="24"/>
          <w:szCs w:val="24"/>
          <w:lang w:val="en-GB"/>
        </w:rPr>
        <w:t xml:space="preserve"> – </w:t>
      </w:r>
      <w:r w:rsidR="00863311" w:rsidRPr="00EE2B6B">
        <w:rPr>
          <w:rFonts w:ascii="Times New Roman" w:hAnsi="Times New Roman" w:cs="Times New Roman"/>
          <w:color w:val="000000"/>
          <w:sz w:val="24"/>
          <w:szCs w:val="24"/>
          <w:lang w:val="en-GB"/>
        </w:rPr>
        <w:t xml:space="preserve">interpreted contents and key question of </w:t>
      </w:r>
      <w:r w:rsidR="00863311" w:rsidRPr="00EE2B6B">
        <w:rPr>
          <w:rFonts w:ascii="Times New Roman" w:hAnsi="Times New Roman" w:cs="Times New Roman"/>
          <w:sz w:val="24"/>
          <w:szCs w:val="24"/>
          <w:lang w:val="en-GB"/>
        </w:rPr>
        <w:t>economic of public health, their peculiarities in medical establishments of different kinds of property.</w:t>
      </w:r>
    </w:p>
    <w:p w:rsidR="00863311" w:rsidRPr="00EE2B6B" w:rsidRDefault="001C738F" w:rsidP="00EE2B6B">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EE2B6B">
        <w:rPr>
          <w:rFonts w:ascii="Times New Roman" w:hAnsi="Times New Roman" w:cs="Times New Roman"/>
          <w:b/>
          <w:bCs/>
          <w:i/>
          <w:iCs/>
          <w:sz w:val="24"/>
          <w:szCs w:val="24"/>
          <w:lang w:val="en-GB"/>
        </w:rPr>
        <w:t xml:space="preserve"> – </w:t>
      </w:r>
      <w:r w:rsidR="00863311" w:rsidRPr="00EE2B6B">
        <w:rPr>
          <w:rFonts w:ascii="Times New Roman" w:hAnsi="Times New Roman" w:cs="Times New Roman"/>
          <w:sz w:val="24"/>
          <w:szCs w:val="24"/>
          <w:lang w:val="en-GB"/>
        </w:rPr>
        <w:t xml:space="preserve">to be able to apply the methods of planning in system of public health (strategic, operative, directive, indicative, contractual, entrepreneurial); </w:t>
      </w:r>
    </w:p>
    <w:p w:rsidR="00863311" w:rsidRPr="00EE2B6B" w:rsidRDefault="001C738F" w:rsidP="00EE2B6B">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EE2B6B">
        <w:rPr>
          <w:rFonts w:ascii="Times New Roman" w:hAnsi="Times New Roman" w:cs="Times New Roman"/>
          <w:sz w:val="24"/>
          <w:szCs w:val="24"/>
          <w:lang w:val="en-GB"/>
        </w:rPr>
        <w:t xml:space="preserve"> – </w:t>
      </w:r>
      <w:r w:rsidR="00863311" w:rsidRPr="00EE2B6B">
        <w:rPr>
          <w:rFonts w:ascii="Times New Roman" w:hAnsi="Times New Roman" w:cs="Times New Roman"/>
          <w:sz w:val="24"/>
          <w:szCs w:val="24"/>
          <w:lang w:val="en-GB"/>
        </w:rPr>
        <w:t xml:space="preserve">to be able to planning the quantity of medical staff. </w:t>
      </w:r>
    </w:p>
    <w:p w:rsidR="00863311" w:rsidRPr="0022711E" w:rsidRDefault="001C738F" w:rsidP="00EE2B6B">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EE2B6B">
        <w:rPr>
          <w:rFonts w:ascii="Times New Roman" w:hAnsi="Times New Roman" w:cs="Times New Roman"/>
          <w:b/>
          <w:bCs/>
          <w:i/>
          <w:iCs/>
          <w:sz w:val="24"/>
          <w:szCs w:val="24"/>
          <w:lang w:val="en-GB"/>
        </w:rPr>
        <w:t xml:space="preserve"> – </w:t>
      </w:r>
      <w:r w:rsidR="00863311" w:rsidRPr="00EE2B6B">
        <w:rPr>
          <w:rFonts w:ascii="Times New Roman" w:hAnsi="Times New Roman" w:cs="Times New Roman"/>
          <w:sz w:val="24"/>
          <w:szCs w:val="24"/>
          <w:lang w:val="en-GB"/>
        </w:rPr>
        <w:t>to be able to apply to e</w:t>
      </w:r>
      <w:r w:rsidRPr="00EE2B6B">
        <w:rPr>
          <w:rFonts w:ascii="Times New Roman" w:hAnsi="Times New Roman" w:cs="Times New Roman"/>
          <w:sz w:val="24"/>
          <w:szCs w:val="24"/>
          <w:lang w:val="en-GB"/>
        </w:rPr>
        <w:t>labour</w:t>
      </w:r>
      <w:r w:rsidR="00863311" w:rsidRPr="00EE2B6B">
        <w:rPr>
          <w:rFonts w:ascii="Times New Roman" w:hAnsi="Times New Roman" w:cs="Times New Roman"/>
          <w:sz w:val="24"/>
          <w:szCs w:val="24"/>
          <w:lang w:val="en-GB"/>
        </w:rPr>
        <w:t>ate strategic and operative plans of activity of medical establishment and make SWOT</w:t>
      </w:r>
      <w:r w:rsidR="008B2F8B" w:rsidRPr="00EE2B6B">
        <w:rPr>
          <w:rFonts w:ascii="Times New Roman" w:hAnsi="Times New Roman" w:cs="Times New Roman"/>
          <w:sz w:val="24"/>
          <w:szCs w:val="24"/>
          <w:lang w:val="en-GB"/>
        </w:rPr>
        <w:t xml:space="preserve"> – </w:t>
      </w:r>
      <w:r w:rsidR="00863311" w:rsidRPr="00EE2B6B">
        <w:rPr>
          <w:rFonts w:ascii="Times New Roman" w:hAnsi="Times New Roman" w:cs="Times New Roman"/>
          <w:sz w:val="24"/>
          <w:szCs w:val="24"/>
          <w:lang w:val="en-GB"/>
        </w:rPr>
        <w:t>analysis.</w:t>
      </w:r>
    </w:p>
    <w:p w:rsidR="0066438B" w:rsidRDefault="0066438B" w:rsidP="00E159F1">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p>
    <w:p w:rsidR="006121AA" w:rsidRPr="0022711E" w:rsidRDefault="006121AA" w:rsidP="00EE2B6B">
      <w:pPr>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b/>
          <w:bCs/>
          <w:color w:val="000000"/>
          <w:sz w:val="24"/>
          <w:szCs w:val="24"/>
          <w:lang w:val="en-GB"/>
        </w:rPr>
        <w:t xml:space="preserve">The </w:t>
      </w:r>
      <w:r w:rsidR="00EE2B6B">
        <w:rPr>
          <w:rFonts w:ascii="Times New Roman" w:hAnsi="Times New Roman" w:cs="Times New Roman"/>
          <w:b/>
          <w:bCs/>
          <w:color w:val="000000"/>
          <w:sz w:val="24"/>
          <w:szCs w:val="24"/>
          <w:lang w:val="en-US"/>
        </w:rPr>
        <w:t xml:space="preserve">Recommended </w:t>
      </w:r>
      <w:r w:rsidRPr="0022711E">
        <w:rPr>
          <w:rFonts w:ascii="Times New Roman" w:hAnsi="Times New Roman" w:cs="Times New Roman"/>
          <w:b/>
          <w:bCs/>
          <w:color w:val="000000"/>
          <w:sz w:val="24"/>
          <w:szCs w:val="24"/>
          <w:lang w:val="en-GB"/>
        </w:rPr>
        <w:t>Literature:</w:t>
      </w:r>
    </w:p>
    <w:p w:rsidR="00EE2B6B" w:rsidRPr="00EE2B6B" w:rsidRDefault="00EE2B6B" w:rsidP="00EE2B6B">
      <w:pPr>
        <w:widowControl w:val="0"/>
        <w:tabs>
          <w:tab w:val="left" w:pos="851"/>
        </w:tabs>
        <w:spacing w:after="0" w:line="240" w:lineRule="auto"/>
        <w:jc w:val="center"/>
        <w:rPr>
          <w:rFonts w:ascii="Times New Roman" w:hAnsi="Times New Roman" w:cs="Times New Roman"/>
          <w:b/>
          <w:bCs/>
          <w:sz w:val="24"/>
          <w:szCs w:val="24"/>
        </w:rPr>
      </w:pPr>
      <w:r w:rsidRPr="00EE2B6B">
        <w:rPr>
          <w:rFonts w:ascii="Times New Roman" w:hAnsi="Times New Roman" w:cs="Times New Roman"/>
          <w:b/>
          <w:bCs/>
          <w:sz w:val="24"/>
          <w:szCs w:val="24"/>
        </w:rPr>
        <w:t>Basic literature</w:t>
      </w:r>
    </w:p>
    <w:p w:rsidR="00EE2B6B" w:rsidRPr="00EE2B6B" w:rsidRDefault="00EE2B6B" w:rsidP="00EE2B6B">
      <w:pPr>
        <w:numPr>
          <w:ilvl w:val="0"/>
          <w:numId w:val="8"/>
        </w:numPr>
        <w:tabs>
          <w:tab w:val="num" w:pos="1134"/>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Health economics: textbook / V. Moskalenko,V. Taran, O. Hulchiy [at al]; ed. by V. Moskalenko. – Vinnytsia: Nova Knyga, 2010 . – 112 p.</w:t>
      </w:r>
    </w:p>
    <w:p w:rsidR="00EE2B6B" w:rsidRPr="00EE2B6B" w:rsidRDefault="00EE2B6B" w:rsidP="00EE2B6B">
      <w:pPr>
        <w:numPr>
          <w:ilvl w:val="0"/>
          <w:numId w:val="8"/>
        </w:numPr>
        <w:tabs>
          <w:tab w:val="num" w:pos="1134"/>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 xml:space="preserve">Агарков </w:t>
      </w:r>
      <w:r w:rsidRPr="00EE2B6B">
        <w:rPr>
          <w:rFonts w:ascii="Times New Roman" w:hAnsi="Times New Roman" w:cs="Times New Roman"/>
          <w:sz w:val="24"/>
          <w:szCs w:val="24"/>
        </w:rPr>
        <w:t>В.И. Теоретические основы экономики здравоохранения : учебное пособие для медицинских вузов / В. И. Агарков, С.В. Грищенко, Г.К. Северин и др.; под ред. В.И. Агаркова. – Донецк : «Ноулидж» (донецкое отделение), 2010. – 267 с.</w:t>
      </w:r>
    </w:p>
    <w:p w:rsidR="00EE2B6B" w:rsidRPr="00EE2B6B" w:rsidRDefault="00EE2B6B" w:rsidP="00EE2B6B">
      <w:pPr>
        <w:numPr>
          <w:ilvl w:val="0"/>
          <w:numId w:val="8"/>
        </w:numPr>
        <w:tabs>
          <w:tab w:val="num" w:pos="1134"/>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Ахламов А.Г. Економіка та фінансування охорони здоров'я : навч.-метод. посіб. / укладачі: А.Г. Ахламов, Н.Л. Кусик. – Одесса : ОРІДУ НАДУ, 2011. – 134 с.</w:t>
      </w:r>
    </w:p>
    <w:p w:rsidR="00EE2B6B" w:rsidRPr="00EE2B6B" w:rsidRDefault="00EE2B6B" w:rsidP="00EE2B6B">
      <w:pPr>
        <w:numPr>
          <w:ilvl w:val="0"/>
          <w:numId w:val="8"/>
        </w:numPr>
        <w:tabs>
          <w:tab w:val="num" w:pos="1134"/>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Економіка охорони здоров’я: підручник / В.Ф. Москаленко, О.П. Гульчій, В.В. Таран та ін.; під ред. В.Ф. Москаленка. –  Вінниця: Нова Книга, 2010. – 288 с.</w:t>
      </w:r>
    </w:p>
    <w:p w:rsidR="00EE2B6B" w:rsidRPr="00EE2B6B" w:rsidRDefault="00EE2B6B" w:rsidP="00EE2B6B">
      <w:pPr>
        <w:numPr>
          <w:ilvl w:val="0"/>
          <w:numId w:val="8"/>
        </w:numPr>
        <w:tabs>
          <w:tab w:val="num" w:pos="1134"/>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Москаленко В.Ф. Принципи побудови оптимальної системи охорони здоров’я: український контекст. Монографія. – К.: „Книга плюс”, 2008. – 320 с.</w:t>
      </w:r>
    </w:p>
    <w:p w:rsidR="00EE2B6B" w:rsidRPr="00EE2B6B" w:rsidRDefault="00EE2B6B" w:rsidP="00EE2B6B">
      <w:pPr>
        <w:numPr>
          <w:ilvl w:val="0"/>
          <w:numId w:val="8"/>
        </w:numPr>
        <w:tabs>
          <w:tab w:val="num" w:pos="1134"/>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Москаленко В.Ф., Грузєва Т.С., Іншакова Г.В. Право на охорону здоров’я у нормативно-правових актах міжнародного та європейського рівня. – Контраст, 2006.– 296 с.</w:t>
      </w:r>
    </w:p>
    <w:p w:rsidR="00EE2B6B" w:rsidRPr="00EE2B6B" w:rsidRDefault="00EE2B6B" w:rsidP="00EE2B6B">
      <w:pPr>
        <w:numPr>
          <w:ilvl w:val="0"/>
          <w:numId w:val="8"/>
        </w:numPr>
        <w:tabs>
          <w:tab w:val="num" w:pos="1134"/>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Мочерный С.В., Некрасова В.В. Основ</w:t>
      </w:r>
      <w:r w:rsidRPr="00EE2B6B">
        <w:rPr>
          <w:rFonts w:ascii="Times New Roman" w:hAnsi="Times New Roman" w:cs="Times New Roman"/>
          <w:sz w:val="24"/>
          <w:szCs w:val="24"/>
        </w:rPr>
        <w:t>ы</w:t>
      </w:r>
      <w:r w:rsidRPr="00EE2B6B">
        <w:rPr>
          <w:rFonts w:ascii="Times New Roman" w:hAnsi="Times New Roman" w:cs="Times New Roman"/>
          <w:sz w:val="24"/>
          <w:szCs w:val="24"/>
          <w:lang w:val="uk-UA"/>
        </w:rPr>
        <w:t xml:space="preserve"> орган</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зац</w:t>
      </w:r>
      <w:r w:rsidRPr="00EE2B6B">
        <w:rPr>
          <w:rFonts w:ascii="Times New Roman" w:hAnsi="Times New Roman" w:cs="Times New Roman"/>
          <w:sz w:val="24"/>
          <w:szCs w:val="24"/>
        </w:rPr>
        <w:t>ии</w:t>
      </w:r>
      <w:r w:rsidRPr="00EE2B6B">
        <w:rPr>
          <w:rFonts w:ascii="Times New Roman" w:hAnsi="Times New Roman" w:cs="Times New Roman"/>
          <w:sz w:val="24"/>
          <w:szCs w:val="24"/>
          <w:lang w:val="uk-UA"/>
        </w:rPr>
        <w:t xml:space="preserve"> </w:t>
      </w:r>
      <w:r w:rsidRPr="00EE2B6B">
        <w:rPr>
          <w:rFonts w:ascii="Times New Roman" w:hAnsi="Times New Roman" w:cs="Times New Roman"/>
          <w:sz w:val="24"/>
          <w:szCs w:val="24"/>
        </w:rPr>
        <w:t>предпринимательской деятельности: учебник для вузов./ Под общ.  ред. проф. С.В.М</w:t>
      </w:r>
      <w:r w:rsidRPr="00EE2B6B">
        <w:rPr>
          <w:rFonts w:ascii="Times New Roman" w:hAnsi="Times New Roman" w:cs="Times New Roman"/>
          <w:sz w:val="24"/>
          <w:szCs w:val="24"/>
          <w:lang w:val="uk-UA"/>
        </w:rPr>
        <w:t>очерного. – М.</w:t>
      </w:r>
      <w:r w:rsidRPr="00EE2B6B">
        <w:rPr>
          <w:rFonts w:ascii="Times New Roman" w:hAnsi="Times New Roman" w:cs="Times New Roman"/>
          <w:sz w:val="24"/>
          <w:szCs w:val="24"/>
        </w:rPr>
        <w:t>: «Приор – издат», 2004. – 544 с.</w:t>
      </w:r>
    </w:p>
    <w:p w:rsidR="00EE2B6B" w:rsidRPr="00EE2B6B" w:rsidRDefault="00EE2B6B" w:rsidP="00EE2B6B">
      <w:pPr>
        <w:numPr>
          <w:ilvl w:val="0"/>
          <w:numId w:val="8"/>
        </w:numPr>
        <w:tabs>
          <w:tab w:val="num" w:pos="1134"/>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Экономика здравоохранения</w:t>
      </w:r>
      <w:r w:rsidRPr="00EE2B6B">
        <w:rPr>
          <w:rFonts w:ascii="Times New Roman" w:hAnsi="Times New Roman" w:cs="Times New Roman"/>
          <w:sz w:val="24"/>
          <w:szCs w:val="24"/>
        </w:rPr>
        <w:t xml:space="preserve"> </w:t>
      </w:r>
      <w:r w:rsidRPr="00EE2B6B">
        <w:rPr>
          <w:rFonts w:ascii="Times New Roman" w:hAnsi="Times New Roman" w:cs="Times New Roman"/>
          <w:sz w:val="24"/>
          <w:szCs w:val="24"/>
          <w:lang w:val="uk-UA"/>
        </w:rPr>
        <w:t xml:space="preserve">/ И.М. Шейман, С.В. Шишкин, М.Г. Колосницина; </w:t>
      </w:r>
      <w:r w:rsidRPr="00EE2B6B">
        <w:rPr>
          <w:rFonts w:ascii="Times New Roman" w:hAnsi="Times New Roman" w:cs="Times New Roman"/>
          <w:sz w:val="24"/>
          <w:szCs w:val="24"/>
        </w:rPr>
        <w:t xml:space="preserve"> </w:t>
      </w:r>
      <w:r w:rsidRPr="00EE2B6B">
        <w:rPr>
          <w:rFonts w:ascii="Times New Roman" w:hAnsi="Times New Roman" w:cs="Times New Roman"/>
          <w:sz w:val="24"/>
          <w:szCs w:val="24"/>
          <w:lang w:val="uk-UA"/>
        </w:rPr>
        <w:t>под. ред. Колоснициной М.Г., Шеймана И.М., Шишкина С.В. /</w:t>
      </w:r>
      <w:r w:rsidRPr="00EE2B6B">
        <w:rPr>
          <w:rFonts w:ascii="Times New Roman" w:hAnsi="Times New Roman" w:cs="Times New Roman"/>
          <w:sz w:val="24"/>
          <w:szCs w:val="24"/>
        </w:rPr>
        <w:t xml:space="preserve"> </w:t>
      </w:r>
      <w:r w:rsidRPr="00EE2B6B">
        <w:rPr>
          <w:rFonts w:ascii="Times New Roman" w:hAnsi="Times New Roman" w:cs="Times New Roman"/>
          <w:sz w:val="24"/>
          <w:szCs w:val="24"/>
          <w:lang w:val="uk-UA"/>
        </w:rPr>
        <w:t>Издатель: Высшая школа Экономики, 2009. – 480 с.</w:t>
      </w:r>
    </w:p>
    <w:p w:rsidR="00EE2B6B" w:rsidRDefault="00EE2B6B" w:rsidP="00EE2B6B">
      <w:pPr>
        <w:numPr>
          <w:ilvl w:val="0"/>
          <w:numId w:val="8"/>
        </w:numPr>
        <w:tabs>
          <w:tab w:val="num" w:pos="1134"/>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Экономика здравоохранения: учебник / В.Ф. Москаленко, В.В. Таран, О.П. Гульч</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й [и др.]; под ред. В.Ф. Москаленко. –  Винниця: Нова Книга, 2010. – 144 с.</w:t>
      </w:r>
    </w:p>
    <w:p w:rsidR="00EE2B6B" w:rsidRPr="00EE2B6B" w:rsidRDefault="00EE2B6B" w:rsidP="00EE2B6B">
      <w:pPr>
        <w:numPr>
          <w:ilvl w:val="0"/>
          <w:numId w:val="8"/>
        </w:numPr>
        <w:tabs>
          <w:tab w:val="num" w:pos="1134"/>
        </w:tabs>
        <w:spacing w:after="0" w:line="240" w:lineRule="auto"/>
        <w:ind w:left="0" w:firstLine="709"/>
        <w:jc w:val="both"/>
        <w:rPr>
          <w:rFonts w:ascii="Times New Roman" w:hAnsi="Times New Roman" w:cs="Times New Roman"/>
          <w:sz w:val="24"/>
          <w:szCs w:val="24"/>
          <w:lang w:val="uk-UA"/>
        </w:rPr>
      </w:pPr>
      <w:r w:rsidRPr="0022711E">
        <w:rPr>
          <w:rFonts w:ascii="Times New Roman" w:hAnsi="Times New Roman" w:cs="Times New Roman"/>
          <w:sz w:val="24"/>
          <w:szCs w:val="24"/>
          <w:lang w:val="en-GB"/>
        </w:rPr>
        <w:t>Lectures for economic of public health. Department of social medicine</w:t>
      </w:r>
      <w:r>
        <w:rPr>
          <w:rFonts w:ascii="Times New Roman" w:hAnsi="Times New Roman" w:cs="Times New Roman"/>
          <w:sz w:val="24"/>
          <w:szCs w:val="24"/>
          <w:lang w:val="en-GB"/>
        </w:rPr>
        <w:t>,</w:t>
      </w:r>
      <w:r w:rsidRPr="0022711E">
        <w:rPr>
          <w:rFonts w:ascii="Times New Roman" w:hAnsi="Times New Roman" w:cs="Times New Roman"/>
          <w:sz w:val="24"/>
          <w:szCs w:val="24"/>
          <w:lang w:val="en-GB"/>
        </w:rPr>
        <w:t xml:space="preserve"> O</w:t>
      </w:r>
      <w:r>
        <w:rPr>
          <w:rFonts w:ascii="Times New Roman" w:hAnsi="Times New Roman" w:cs="Times New Roman"/>
          <w:sz w:val="24"/>
          <w:szCs w:val="24"/>
          <w:lang w:val="en-GB"/>
        </w:rPr>
        <w:t>E</w:t>
      </w:r>
      <w:r w:rsidRPr="0022711E">
        <w:rPr>
          <w:rFonts w:ascii="Times New Roman" w:hAnsi="Times New Roman" w:cs="Times New Roman"/>
          <w:sz w:val="24"/>
          <w:szCs w:val="24"/>
          <w:lang w:val="en-GB"/>
        </w:rPr>
        <w:t>PH, KNMU</w:t>
      </w:r>
    </w:p>
    <w:p w:rsidR="00EE2B6B" w:rsidRPr="00EE2B6B" w:rsidRDefault="00EE2B6B" w:rsidP="00EE2B6B">
      <w:pPr>
        <w:widowControl w:val="0"/>
        <w:spacing w:after="0" w:line="240" w:lineRule="auto"/>
        <w:contextualSpacing/>
        <w:jc w:val="center"/>
        <w:rPr>
          <w:rFonts w:ascii="Times New Roman" w:hAnsi="Times New Roman" w:cs="Times New Roman"/>
          <w:b/>
          <w:bCs/>
          <w:sz w:val="24"/>
          <w:szCs w:val="24"/>
        </w:rPr>
      </w:pPr>
      <w:r w:rsidRPr="00EE2B6B">
        <w:rPr>
          <w:rFonts w:ascii="Times New Roman" w:hAnsi="Times New Roman" w:cs="Times New Roman"/>
          <w:b/>
          <w:bCs/>
          <w:sz w:val="24"/>
          <w:szCs w:val="24"/>
        </w:rPr>
        <w:t xml:space="preserve">Auxiliary literature </w:t>
      </w:r>
    </w:p>
    <w:p w:rsidR="00EE2B6B" w:rsidRPr="00EE2B6B" w:rsidRDefault="00EE2B6B" w:rsidP="00EE2B6B">
      <w:pPr>
        <w:numPr>
          <w:ilvl w:val="0"/>
          <w:numId w:val="9"/>
        </w:numPr>
        <w:tabs>
          <w:tab w:val="clear" w:pos="360"/>
          <w:tab w:val="num" w:pos="0"/>
        </w:tabs>
        <w:spacing w:after="0" w:line="240" w:lineRule="auto"/>
        <w:ind w:left="0" w:firstLine="709"/>
        <w:rPr>
          <w:rFonts w:ascii="Times New Roman" w:hAnsi="Times New Roman" w:cs="Times New Roman"/>
          <w:sz w:val="24"/>
          <w:szCs w:val="24"/>
          <w:lang w:val="uk-UA"/>
        </w:rPr>
      </w:pPr>
      <w:r w:rsidRPr="00EE2B6B">
        <w:rPr>
          <w:rFonts w:ascii="Times New Roman" w:hAnsi="Times New Roman" w:cs="Times New Roman"/>
          <w:bCs/>
          <w:sz w:val="24"/>
          <w:szCs w:val="24"/>
          <w:lang w:val="uk-UA"/>
        </w:rPr>
        <w:t>Гаркавенко С.С. Маркетинг: Підруч. К.: Лібра, 2002. – 712 с.</w:t>
      </w:r>
    </w:p>
    <w:p w:rsidR="00EE2B6B" w:rsidRPr="00EE2B6B" w:rsidRDefault="00EE2B6B" w:rsidP="00EE2B6B">
      <w:pPr>
        <w:numPr>
          <w:ilvl w:val="0"/>
          <w:numId w:val="9"/>
        </w:numPr>
        <w:tabs>
          <w:tab w:val="clear" w:pos="360"/>
          <w:tab w:val="num" w:pos="0"/>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Громадське здоров’я: підручник для студ. вищих мед. нав. закладів / В.Ф. Москаленко, О.П. Гульчій, Т.С. Грузєва, [та ін.]. – К.:ВД «Авіцена», 2012. – 560 с.</w:t>
      </w:r>
    </w:p>
    <w:p w:rsidR="00EE2B6B" w:rsidRPr="00EE2B6B" w:rsidRDefault="00EE2B6B" w:rsidP="00EE2B6B">
      <w:pPr>
        <w:numPr>
          <w:ilvl w:val="0"/>
          <w:numId w:val="9"/>
        </w:numPr>
        <w:tabs>
          <w:tab w:val="clear" w:pos="360"/>
          <w:tab w:val="num" w:pos="0"/>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 xml:space="preserve">Зюзін В.О., А.В.Костріков, В.Л.Філатов Статистичні методи в медицині та охороні здоров’я. Полтава. 2002. </w:t>
      </w:r>
    </w:p>
    <w:p w:rsidR="00EE2B6B" w:rsidRPr="00EE2B6B" w:rsidRDefault="00EE2B6B" w:rsidP="00EE2B6B">
      <w:pPr>
        <w:numPr>
          <w:ilvl w:val="0"/>
          <w:numId w:val="9"/>
        </w:numPr>
        <w:tabs>
          <w:tab w:val="clear" w:pos="360"/>
          <w:tab w:val="num" w:pos="0"/>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Европейская база данных «Здоровье для всех». Копенгаген: ЕРБ ВОЗ. – 2013 г. // http:www.euro.who.inf</w:t>
      </w:r>
    </w:p>
    <w:p w:rsidR="00EE2B6B" w:rsidRPr="00EE2B6B" w:rsidRDefault="00EE2B6B" w:rsidP="00EE2B6B">
      <w:pPr>
        <w:numPr>
          <w:ilvl w:val="0"/>
          <w:numId w:val="9"/>
        </w:numPr>
        <w:tabs>
          <w:tab w:val="clear" w:pos="360"/>
          <w:tab w:val="num" w:pos="0"/>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lastRenderedPageBreak/>
        <w:t>Здравоохранение и расширение Европейского Союза. Редакторы Мартин Мак-Ки, Лаура Мак-Лехоз, Эллен Нолт – Европейская обсерватория по системе и политике здравоохранения. 2006.– 291 с.</w:t>
      </w:r>
    </w:p>
    <w:p w:rsidR="00EE2B6B" w:rsidRPr="00EE2B6B" w:rsidRDefault="00EE2B6B" w:rsidP="00EE2B6B">
      <w:pPr>
        <w:numPr>
          <w:ilvl w:val="0"/>
          <w:numId w:val="9"/>
        </w:numPr>
        <w:tabs>
          <w:tab w:val="clear" w:pos="360"/>
          <w:tab w:val="num" w:pos="0"/>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Кэмпбелл Р. Макконнел, Стэнли Л. Брю. Экономикс: принципы, проблемы и политика. Пер. с анг. 11-го изд. – К., Ха Гар-Демос, 1998. – 785 с.</w:t>
      </w:r>
    </w:p>
    <w:p w:rsidR="00EE2B6B" w:rsidRPr="00EE2B6B" w:rsidRDefault="00EE2B6B" w:rsidP="00EE2B6B">
      <w:pPr>
        <w:numPr>
          <w:ilvl w:val="0"/>
          <w:numId w:val="9"/>
        </w:numPr>
        <w:tabs>
          <w:tab w:val="clear" w:pos="360"/>
          <w:tab w:val="num" w:pos="0"/>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Основні шляхи подальшого розвитку системи охорони здоров’я в Україні / Під заг. ред.. В.М.Лехан, В.М.Рудого. – К. , Вид-во Раєвського, 2005. – 168 с.</w:t>
      </w:r>
    </w:p>
    <w:p w:rsidR="00EE2B6B" w:rsidRPr="00EE2B6B" w:rsidRDefault="00EE2B6B" w:rsidP="00EE2B6B">
      <w:pPr>
        <w:numPr>
          <w:ilvl w:val="0"/>
          <w:numId w:val="9"/>
        </w:numPr>
        <w:tabs>
          <w:tab w:val="clear" w:pos="360"/>
          <w:tab w:val="num" w:pos="0"/>
        </w:tabs>
        <w:spacing w:after="0" w:line="240" w:lineRule="auto"/>
        <w:ind w:left="0"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Основы политики достижения здоровья для всех в Европейском регионе ВОЗ. Обновление 2005 г.  Европейская серия по достижению здоровья для всех, №7. – Копенгаген: ЕРБ ВОЗ, 2005. – 99 с.</w:t>
      </w:r>
    </w:p>
    <w:p w:rsidR="00EE2B6B" w:rsidRPr="00D02F61" w:rsidRDefault="00EE2B6B" w:rsidP="00EE2B6B">
      <w:pPr>
        <w:widowControl w:val="0"/>
        <w:spacing w:after="0" w:line="240" w:lineRule="auto"/>
        <w:contextualSpacing/>
        <w:jc w:val="center"/>
        <w:rPr>
          <w:rFonts w:ascii="Times New Roman" w:hAnsi="Times New Roman" w:cs="Times New Roman"/>
          <w:b/>
          <w:bCs/>
          <w:sz w:val="24"/>
          <w:szCs w:val="24"/>
          <w:lang w:val="en-US"/>
        </w:rPr>
      </w:pPr>
      <w:r w:rsidRPr="00D02F61">
        <w:rPr>
          <w:rFonts w:ascii="Times New Roman" w:hAnsi="Times New Roman" w:cs="Times New Roman"/>
          <w:b/>
          <w:bCs/>
          <w:sz w:val="24"/>
          <w:szCs w:val="24"/>
          <w:lang w:val="en-US"/>
        </w:rPr>
        <w:t>Informational resources</w:t>
      </w:r>
    </w:p>
    <w:p w:rsidR="00EE2B6B" w:rsidRPr="00EE2B6B" w:rsidRDefault="00EE2B6B" w:rsidP="00EE2B6B">
      <w:pPr>
        <w:tabs>
          <w:tab w:val="left" w:pos="851"/>
          <w:tab w:val="left" w:pos="1560"/>
        </w:tabs>
        <w:spacing w:after="0" w:line="240" w:lineRule="auto"/>
        <w:ind w:firstLine="709"/>
        <w:jc w:val="both"/>
        <w:rPr>
          <w:rFonts w:ascii="Times New Roman" w:hAnsi="Times New Roman" w:cs="Times New Roman"/>
          <w:sz w:val="24"/>
          <w:szCs w:val="24"/>
          <w:lang w:val="uk-UA"/>
        </w:rPr>
      </w:pPr>
      <w:r w:rsidRPr="00D02F61">
        <w:rPr>
          <w:rFonts w:ascii="Times New Roman" w:hAnsi="Times New Roman" w:cs="Times New Roman"/>
          <w:sz w:val="24"/>
          <w:szCs w:val="24"/>
          <w:lang w:val="en-US"/>
        </w:rPr>
        <w:t>1.</w:t>
      </w:r>
      <w:r w:rsidRPr="00EE2B6B">
        <w:rPr>
          <w:rFonts w:ascii="Times New Roman" w:hAnsi="Times New Roman" w:cs="Times New Roman"/>
          <w:sz w:val="24"/>
          <w:szCs w:val="24"/>
          <w:lang w:val="uk-UA"/>
        </w:rPr>
        <w:t> </w:t>
      </w:r>
      <w:r w:rsidRPr="00EE2B6B">
        <w:rPr>
          <w:rFonts w:ascii="Times New Roman" w:hAnsi="Times New Roman" w:cs="Times New Roman"/>
          <w:sz w:val="24"/>
          <w:szCs w:val="24"/>
          <w:lang w:val="en-US"/>
        </w:rPr>
        <w:t>U</w:t>
      </w:r>
      <w:r w:rsidRPr="00EE2B6B">
        <w:rPr>
          <w:rFonts w:ascii="Times New Roman" w:hAnsi="Times New Roman" w:cs="Times New Roman"/>
          <w:sz w:val="24"/>
          <w:szCs w:val="24"/>
          <w:lang w:val="uk-UA"/>
        </w:rPr>
        <w:t>.</w:t>
      </w:r>
      <w:r w:rsidRPr="00EE2B6B">
        <w:rPr>
          <w:rFonts w:ascii="Times New Roman" w:hAnsi="Times New Roman" w:cs="Times New Roman"/>
          <w:sz w:val="24"/>
          <w:szCs w:val="24"/>
          <w:lang w:val="en-US"/>
        </w:rPr>
        <w:t>S</w:t>
      </w:r>
      <w:r w:rsidRPr="00EE2B6B">
        <w:rPr>
          <w:rFonts w:ascii="Times New Roman" w:hAnsi="Times New Roman" w:cs="Times New Roman"/>
          <w:sz w:val="24"/>
          <w:szCs w:val="24"/>
          <w:lang w:val="uk-UA"/>
        </w:rPr>
        <w:t xml:space="preserve">. </w:t>
      </w:r>
      <w:r w:rsidRPr="00EE2B6B">
        <w:rPr>
          <w:rFonts w:ascii="Times New Roman" w:hAnsi="Times New Roman" w:cs="Times New Roman"/>
          <w:sz w:val="24"/>
          <w:szCs w:val="24"/>
          <w:lang w:val="en-US"/>
        </w:rPr>
        <w:t>National</w:t>
      </w:r>
      <w:r w:rsidRPr="00D02F61">
        <w:rPr>
          <w:rFonts w:ascii="Times New Roman" w:hAnsi="Times New Roman" w:cs="Times New Roman"/>
          <w:sz w:val="24"/>
          <w:szCs w:val="24"/>
          <w:lang w:val="en-US"/>
        </w:rPr>
        <w:t xml:space="preserve"> </w:t>
      </w:r>
      <w:r w:rsidRPr="00EE2B6B">
        <w:rPr>
          <w:rFonts w:ascii="Times New Roman" w:hAnsi="Times New Roman" w:cs="Times New Roman"/>
          <w:sz w:val="24"/>
          <w:szCs w:val="24"/>
          <w:lang w:val="en-US"/>
        </w:rPr>
        <w:t>Library</w:t>
      </w:r>
      <w:r w:rsidRPr="00D02F61">
        <w:rPr>
          <w:rFonts w:ascii="Times New Roman" w:hAnsi="Times New Roman" w:cs="Times New Roman"/>
          <w:sz w:val="24"/>
          <w:szCs w:val="24"/>
          <w:lang w:val="en-US"/>
        </w:rPr>
        <w:t xml:space="preserve"> </w:t>
      </w:r>
      <w:r w:rsidRPr="00EE2B6B">
        <w:rPr>
          <w:rFonts w:ascii="Times New Roman" w:hAnsi="Times New Roman" w:cs="Times New Roman"/>
          <w:sz w:val="24"/>
          <w:szCs w:val="24"/>
          <w:lang w:val="en-US"/>
        </w:rPr>
        <w:t>of</w:t>
      </w:r>
      <w:r w:rsidRPr="00D02F61">
        <w:rPr>
          <w:rFonts w:ascii="Times New Roman" w:hAnsi="Times New Roman" w:cs="Times New Roman"/>
          <w:sz w:val="24"/>
          <w:szCs w:val="24"/>
          <w:lang w:val="en-US"/>
        </w:rPr>
        <w:t xml:space="preserve"> </w:t>
      </w:r>
      <w:r w:rsidRPr="00EE2B6B">
        <w:rPr>
          <w:rFonts w:ascii="Times New Roman" w:hAnsi="Times New Roman" w:cs="Times New Roman"/>
          <w:sz w:val="24"/>
          <w:szCs w:val="24"/>
          <w:lang w:val="en-US"/>
        </w:rPr>
        <w:t>Medicine</w:t>
      </w:r>
      <w:r w:rsidRPr="00D02F61">
        <w:rPr>
          <w:rFonts w:ascii="Times New Roman" w:hAnsi="Times New Roman" w:cs="Times New Roman"/>
          <w:sz w:val="24"/>
          <w:szCs w:val="24"/>
          <w:lang w:val="en-US"/>
        </w:rPr>
        <w:t xml:space="preserve"> –</w:t>
      </w:r>
      <w:r w:rsidRPr="00EE2B6B">
        <w:rPr>
          <w:rFonts w:ascii="Times New Roman" w:hAnsi="Times New Roman" w:cs="Times New Roman"/>
          <w:sz w:val="24"/>
          <w:szCs w:val="24"/>
          <w:lang w:val="uk-UA"/>
        </w:rPr>
        <w:t xml:space="preserve"> Нац</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ональна</w:t>
      </w:r>
      <w:r w:rsidRPr="00EE2B6B">
        <w:rPr>
          <w:rFonts w:ascii="Times New Roman" w:hAnsi="Times New Roman" w:cs="Times New Roman"/>
          <w:sz w:val="24"/>
          <w:szCs w:val="24"/>
        </w:rPr>
        <w:t>я</w:t>
      </w:r>
      <w:r w:rsidRPr="00EE2B6B">
        <w:rPr>
          <w:rFonts w:ascii="Times New Roman" w:hAnsi="Times New Roman" w:cs="Times New Roman"/>
          <w:sz w:val="24"/>
          <w:szCs w:val="24"/>
          <w:lang w:val="uk-UA"/>
        </w:rPr>
        <w:t xml:space="preserve"> меди</w:t>
      </w:r>
      <w:r w:rsidRPr="00EE2B6B">
        <w:rPr>
          <w:rFonts w:ascii="Times New Roman" w:hAnsi="Times New Roman" w:cs="Times New Roman"/>
          <w:sz w:val="24"/>
          <w:szCs w:val="24"/>
        </w:rPr>
        <w:t>цинская</w:t>
      </w:r>
      <w:r w:rsidRPr="00EE2B6B">
        <w:rPr>
          <w:rFonts w:ascii="Times New Roman" w:hAnsi="Times New Roman" w:cs="Times New Roman"/>
          <w:sz w:val="24"/>
          <w:szCs w:val="24"/>
          <w:lang w:val="uk-UA"/>
        </w:rPr>
        <w:t xml:space="preserve"> б</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бл</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отека США</w:t>
      </w:r>
      <w:r w:rsidRPr="00D02F61">
        <w:rPr>
          <w:rFonts w:ascii="Times New Roman" w:hAnsi="Times New Roman" w:cs="Times New Roman"/>
          <w:sz w:val="24"/>
          <w:szCs w:val="24"/>
          <w:lang w:val="en-US"/>
        </w:rPr>
        <w:t xml:space="preserve"> </w:t>
      </w:r>
      <w:r w:rsidRPr="00EE2B6B">
        <w:rPr>
          <w:rFonts w:ascii="Times New Roman" w:hAnsi="Times New Roman" w:cs="Times New Roman"/>
          <w:sz w:val="24"/>
          <w:szCs w:val="24"/>
          <w:lang w:val="uk-UA"/>
        </w:rPr>
        <w:t xml:space="preserve">– </w:t>
      </w:r>
      <w:hyperlink r:id="rId9" w:history="1">
        <w:r w:rsidRPr="00EE2B6B">
          <w:rPr>
            <w:rFonts w:ascii="Times New Roman" w:hAnsi="Times New Roman" w:cs="Times New Roman"/>
            <w:sz w:val="24"/>
            <w:szCs w:val="24"/>
            <w:lang w:val="en-US"/>
          </w:rPr>
          <w:t>http</w:t>
        </w:r>
        <w:r w:rsidRPr="00D02F61">
          <w:rPr>
            <w:rFonts w:ascii="Times New Roman" w:hAnsi="Times New Roman" w:cs="Times New Roman"/>
            <w:sz w:val="24"/>
            <w:szCs w:val="24"/>
            <w:lang w:val="en-US"/>
          </w:rPr>
          <w:t>://</w:t>
        </w:r>
        <w:r w:rsidRPr="00EE2B6B">
          <w:rPr>
            <w:rFonts w:ascii="Times New Roman" w:hAnsi="Times New Roman" w:cs="Times New Roman"/>
            <w:sz w:val="24"/>
            <w:szCs w:val="24"/>
            <w:lang w:val="en-US"/>
          </w:rPr>
          <w:t>www</w:t>
        </w:r>
        <w:r w:rsidRPr="00D02F61">
          <w:rPr>
            <w:rFonts w:ascii="Times New Roman" w:hAnsi="Times New Roman" w:cs="Times New Roman"/>
            <w:sz w:val="24"/>
            <w:szCs w:val="24"/>
            <w:lang w:val="en-US"/>
          </w:rPr>
          <w:t>.</w:t>
        </w:r>
        <w:r w:rsidRPr="00EE2B6B">
          <w:rPr>
            <w:rFonts w:ascii="Times New Roman" w:hAnsi="Times New Roman" w:cs="Times New Roman"/>
            <w:sz w:val="24"/>
            <w:szCs w:val="24"/>
            <w:lang w:val="en-US"/>
          </w:rPr>
          <w:t>nlm</w:t>
        </w:r>
        <w:r w:rsidRPr="00D02F61">
          <w:rPr>
            <w:rFonts w:ascii="Times New Roman" w:hAnsi="Times New Roman" w:cs="Times New Roman"/>
            <w:sz w:val="24"/>
            <w:szCs w:val="24"/>
            <w:lang w:val="en-US"/>
          </w:rPr>
          <w:t>.</w:t>
        </w:r>
        <w:r w:rsidRPr="00EE2B6B">
          <w:rPr>
            <w:rFonts w:ascii="Times New Roman" w:hAnsi="Times New Roman" w:cs="Times New Roman"/>
            <w:sz w:val="24"/>
            <w:szCs w:val="24"/>
            <w:lang w:val="en-US"/>
          </w:rPr>
          <w:t>nih</w:t>
        </w:r>
        <w:r w:rsidRPr="00D02F61">
          <w:rPr>
            <w:rFonts w:ascii="Times New Roman" w:hAnsi="Times New Roman" w:cs="Times New Roman"/>
            <w:sz w:val="24"/>
            <w:szCs w:val="24"/>
            <w:lang w:val="en-US"/>
          </w:rPr>
          <w:t>.</w:t>
        </w:r>
        <w:r w:rsidRPr="00EE2B6B">
          <w:rPr>
            <w:rFonts w:ascii="Times New Roman" w:hAnsi="Times New Roman" w:cs="Times New Roman"/>
            <w:sz w:val="24"/>
            <w:szCs w:val="24"/>
            <w:lang w:val="en-US"/>
          </w:rPr>
          <w:t>gov</w:t>
        </w:r>
        <w:r w:rsidRPr="00D02F61">
          <w:rPr>
            <w:rFonts w:ascii="Times New Roman" w:hAnsi="Times New Roman" w:cs="Times New Roman"/>
            <w:sz w:val="24"/>
            <w:szCs w:val="24"/>
            <w:lang w:val="en-US"/>
          </w:rPr>
          <w:t>/</w:t>
        </w:r>
      </w:hyperlink>
    </w:p>
    <w:p w:rsidR="00EE2B6B" w:rsidRPr="00EE2B6B" w:rsidRDefault="00EE2B6B" w:rsidP="00EE2B6B">
      <w:pPr>
        <w:tabs>
          <w:tab w:val="left" w:pos="851"/>
          <w:tab w:val="left" w:pos="1560"/>
        </w:tabs>
        <w:spacing w:after="0" w:line="240" w:lineRule="auto"/>
        <w:ind w:firstLine="709"/>
        <w:jc w:val="both"/>
        <w:rPr>
          <w:rFonts w:ascii="Times New Roman" w:hAnsi="Times New Roman" w:cs="Times New Roman"/>
          <w:sz w:val="24"/>
          <w:szCs w:val="24"/>
        </w:rPr>
      </w:pPr>
      <w:r w:rsidRPr="00EE2B6B">
        <w:rPr>
          <w:rFonts w:ascii="Times New Roman" w:hAnsi="Times New Roman" w:cs="Times New Roman"/>
          <w:sz w:val="24"/>
          <w:szCs w:val="24"/>
        </w:rPr>
        <w:t>2.</w:t>
      </w:r>
      <w:r w:rsidRPr="00EE2B6B">
        <w:rPr>
          <w:rFonts w:ascii="Times New Roman" w:hAnsi="Times New Roman" w:cs="Times New Roman"/>
          <w:sz w:val="24"/>
          <w:szCs w:val="24"/>
          <w:lang w:val="uk-UA"/>
        </w:rPr>
        <w:t> </w:t>
      </w:r>
      <w:r w:rsidRPr="00EE2B6B">
        <w:rPr>
          <w:rFonts w:ascii="Times New Roman" w:hAnsi="Times New Roman" w:cs="Times New Roman"/>
          <w:sz w:val="24"/>
          <w:szCs w:val="24"/>
        </w:rPr>
        <w:t>Государственная</w:t>
      </w:r>
      <w:r w:rsidRPr="00EE2B6B">
        <w:rPr>
          <w:rFonts w:ascii="Times New Roman" w:hAnsi="Times New Roman" w:cs="Times New Roman"/>
          <w:sz w:val="24"/>
          <w:szCs w:val="24"/>
          <w:lang w:val="uk-UA"/>
        </w:rPr>
        <w:t xml:space="preserve"> нау</w:t>
      </w:r>
      <w:r w:rsidRPr="00EE2B6B">
        <w:rPr>
          <w:rFonts w:ascii="Times New Roman" w:hAnsi="Times New Roman" w:cs="Times New Roman"/>
          <w:sz w:val="24"/>
          <w:szCs w:val="24"/>
        </w:rPr>
        <w:t>чно</w:t>
      </w:r>
      <w:r w:rsidRPr="00EE2B6B">
        <w:rPr>
          <w:rFonts w:ascii="Times New Roman" w:hAnsi="Times New Roman" w:cs="Times New Roman"/>
          <w:sz w:val="24"/>
          <w:szCs w:val="24"/>
          <w:lang w:val="uk-UA"/>
        </w:rPr>
        <w:t>-педагог</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ч</w:t>
      </w:r>
      <w:r w:rsidRPr="00EE2B6B">
        <w:rPr>
          <w:rFonts w:ascii="Times New Roman" w:hAnsi="Times New Roman" w:cs="Times New Roman"/>
          <w:sz w:val="24"/>
          <w:szCs w:val="24"/>
        </w:rPr>
        <w:t>еск</w:t>
      </w:r>
      <w:r w:rsidRPr="00EE2B6B">
        <w:rPr>
          <w:rFonts w:ascii="Times New Roman" w:hAnsi="Times New Roman" w:cs="Times New Roman"/>
          <w:sz w:val="24"/>
          <w:szCs w:val="24"/>
          <w:lang w:val="uk-UA"/>
        </w:rPr>
        <w:t>а</w:t>
      </w:r>
      <w:r w:rsidRPr="00EE2B6B">
        <w:rPr>
          <w:rFonts w:ascii="Times New Roman" w:hAnsi="Times New Roman" w:cs="Times New Roman"/>
          <w:sz w:val="24"/>
          <w:szCs w:val="24"/>
        </w:rPr>
        <w:t>я</w:t>
      </w:r>
      <w:r w:rsidRPr="00EE2B6B">
        <w:rPr>
          <w:rFonts w:ascii="Times New Roman" w:hAnsi="Times New Roman" w:cs="Times New Roman"/>
          <w:sz w:val="24"/>
          <w:szCs w:val="24"/>
          <w:lang w:val="uk-UA"/>
        </w:rPr>
        <w:t xml:space="preserve"> б</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бл</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отека Укра</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н</w:t>
      </w:r>
      <w:r w:rsidRPr="00EE2B6B">
        <w:rPr>
          <w:rFonts w:ascii="Times New Roman" w:hAnsi="Times New Roman" w:cs="Times New Roman"/>
          <w:sz w:val="24"/>
          <w:szCs w:val="24"/>
        </w:rPr>
        <w:t>ы</w:t>
      </w:r>
      <w:r w:rsidRPr="00EE2B6B">
        <w:rPr>
          <w:rFonts w:ascii="Times New Roman" w:hAnsi="Times New Roman" w:cs="Times New Roman"/>
          <w:sz w:val="24"/>
          <w:szCs w:val="24"/>
          <w:lang w:val="uk-UA"/>
        </w:rPr>
        <w:t xml:space="preserve"> </w:t>
      </w:r>
      <w:r w:rsidRPr="00EE2B6B">
        <w:rPr>
          <w:rFonts w:ascii="Times New Roman" w:hAnsi="Times New Roman" w:cs="Times New Roman"/>
          <w:sz w:val="24"/>
          <w:szCs w:val="24"/>
        </w:rPr>
        <w:t>им</w:t>
      </w:r>
      <w:r w:rsidRPr="00EE2B6B">
        <w:rPr>
          <w:rFonts w:ascii="Times New Roman" w:hAnsi="Times New Roman" w:cs="Times New Roman"/>
          <w:sz w:val="24"/>
          <w:szCs w:val="24"/>
          <w:lang w:val="uk-UA"/>
        </w:rPr>
        <w:t>. В.О. Сухомл</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 xml:space="preserve">нского </w:t>
      </w:r>
      <w:r w:rsidRPr="00EE2B6B">
        <w:rPr>
          <w:rFonts w:ascii="Times New Roman" w:hAnsi="Times New Roman" w:cs="Times New Roman"/>
          <w:sz w:val="24"/>
          <w:szCs w:val="24"/>
        </w:rPr>
        <w:t>–</w:t>
      </w:r>
      <w:r w:rsidRPr="00EE2B6B">
        <w:rPr>
          <w:rFonts w:ascii="Times New Roman" w:hAnsi="Times New Roman" w:cs="Times New Roman"/>
          <w:sz w:val="24"/>
          <w:szCs w:val="24"/>
          <w:lang w:val="uk-UA"/>
        </w:rPr>
        <w:t xml:space="preserve"> </w:t>
      </w:r>
      <w:hyperlink r:id="rId10" w:history="1">
        <w:r w:rsidRPr="00EE2B6B">
          <w:rPr>
            <w:rFonts w:ascii="Times New Roman" w:hAnsi="Times New Roman" w:cs="Times New Roman"/>
            <w:sz w:val="24"/>
            <w:szCs w:val="24"/>
            <w:lang w:val="uk-UA"/>
          </w:rPr>
          <w:t>http://www.dnpb.gov.ua/</w:t>
        </w:r>
      </w:hyperlink>
    </w:p>
    <w:p w:rsidR="00EE2B6B" w:rsidRPr="00EE2B6B" w:rsidRDefault="00EE2B6B" w:rsidP="00EE2B6B">
      <w:pPr>
        <w:tabs>
          <w:tab w:val="left" w:pos="851"/>
          <w:tab w:val="left" w:pos="1560"/>
        </w:tabs>
        <w:spacing w:after="0" w:line="240" w:lineRule="auto"/>
        <w:ind w:firstLine="709"/>
        <w:jc w:val="both"/>
        <w:rPr>
          <w:rFonts w:ascii="Times New Roman" w:hAnsi="Times New Roman" w:cs="Times New Roman"/>
          <w:sz w:val="24"/>
          <w:szCs w:val="24"/>
        </w:rPr>
      </w:pPr>
      <w:r w:rsidRPr="00EE2B6B">
        <w:rPr>
          <w:rFonts w:ascii="Times New Roman" w:hAnsi="Times New Roman" w:cs="Times New Roman"/>
          <w:sz w:val="24"/>
          <w:szCs w:val="24"/>
          <w:lang w:val="uk-UA"/>
        </w:rPr>
        <w:t>3. Нау</w:t>
      </w:r>
      <w:r w:rsidRPr="00EE2B6B">
        <w:rPr>
          <w:rFonts w:ascii="Times New Roman" w:hAnsi="Times New Roman" w:cs="Times New Roman"/>
          <w:sz w:val="24"/>
          <w:szCs w:val="24"/>
        </w:rPr>
        <w:t>чн</w:t>
      </w:r>
      <w:r w:rsidRPr="00EE2B6B">
        <w:rPr>
          <w:rFonts w:ascii="Times New Roman" w:hAnsi="Times New Roman" w:cs="Times New Roman"/>
          <w:sz w:val="24"/>
          <w:szCs w:val="24"/>
          <w:lang w:val="uk-UA"/>
        </w:rPr>
        <w:t>а</w:t>
      </w:r>
      <w:r w:rsidRPr="00EE2B6B">
        <w:rPr>
          <w:rFonts w:ascii="Times New Roman" w:hAnsi="Times New Roman" w:cs="Times New Roman"/>
          <w:sz w:val="24"/>
          <w:szCs w:val="24"/>
        </w:rPr>
        <w:t>я</w:t>
      </w:r>
      <w:r w:rsidRPr="00EE2B6B">
        <w:rPr>
          <w:rFonts w:ascii="Times New Roman" w:hAnsi="Times New Roman" w:cs="Times New Roman"/>
          <w:sz w:val="24"/>
          <w:szCs w:val="24"/>
          <w:lang w:val="uk-UA"/>
        </w:rPr>
        <w:t xml:space="preserve"> б</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бл</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отека Хар</w:t>
      </w:r>
      <w:r w:rsidRPr="00EE2B6B">
        <w:rPr>
          <w:rFonts w:ascii="Times New Roman" w:hAnsi="Times New Roman" w:cs="Times New Roman"/>
          <w:sz w:val="24"/>
          <w:szCs w:val="24"/>
        </w:rPr>
        <w:t>ь</w:t>
      </w:r>
      <w:r w:rsidRPr="00EE2B6B">
        <w:rPr>
          <w:rFonts w:ascii="Times New Roman" w:hAnsi="Times New Roman" w:cs="Times New Roman"/>
          <w:sz w:val="24"/>
          <w:szCs w:val="24"/>
          <w:lang w:val="uk-UA"/>
        </w:rPr>
        <w:t>к</w:t>
      </w:r>
      <w:r w:rsidRPr="00EE2B6B">
        <w:rPr>
          <w:rFonts w:ascii="Times New Roman" w:hAnsi="Times New Roman" w:cs="Times New Roman"/>
          <w:sz w:val="24"/>
          <w:szCs w:val="24"/>
        </w:rPr>
        <w:t>о</w:t>
      </w:r>
      <w:r w:rsidRPr="00EE2B6B">
        <w:rPr>
          <w:rFonts w:ascii="Times New Roman" w:hAnsi="Times New Roman" w:cs="Times New Roman"/>
          <w:sz w:val="24"/>
          <w:szCs w:val="24"/>
          <w:lang w:val="uk-UA"/>
        </w:rPr>
        <w:t>вского нац</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онального меди</w:t>
      </w:r>
      <w:r w:rsidRPr="00EE2B6B">
        <w:rPr>
          <w:rFonts w:ascii="Times New Roman" w:hAnsi="Times New Roman" w:cs="Times New Roman"/>
          <w:sz w:val="24"/>
          <w:szCs w:val="24"/>
        </w:rPr>
        <w:t>ци</w:t>
      </w:r>
      <w:r w:rsidRPr="00EE2B6B">
        <w:rPr>
          <w:rFonts w:ascii="Times New Roman" w:hAnsi="Times New Roman" w:cs="Times New Roman"/>
          <w:sz w:val="24"/>
          <w:szCs w:val="24"/>
          <w:lang w:val="uk-UA"/>
        </w:rPr>
        <w:t>н</w:t>
      </w:r>
      <w:r w:rsidRPr="00EE2B6B">
        <w:rPr>
          <w:rFonts w:ascii="Times New Roman" w:hAnsi="Times New Roman" w:cs="Times New Roman"/>
          <w:sz w:val="24"/>
          <w:szCs w:val="24"/>
        </w:rPr>
        <w:t>ск</w:t>
      </w:r>
      <w:r w:rsidRPr="00EE2B6B">
        <w:rPr>
          <w:rFonts w:ascii="Times New Roman" w:hAnsi="Times New Roman" w:cs="Times New Roman"/>
          <w:sz w:val="24"/>
          <w:szCs w:val="24"/>
          <w:lang w:val="uk-UA"/>
        </w:rPr>
        <w:t>ого ун</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верситет</w:t>
      </w:r>
      <w:r w:rsidRPr="00EE2B6B">
        <w:rPr>
          <w:rFonts w:ascii="Times New Roman" w:hAnsi="Times New Roman" w:cs="Times New Roman"/>
          <w:sz w:val="24"/>
          <w:szCs w:val="24"/>
        </w:rPr>
        <w:t xml:space="preserve">а – </w:t>
      </w:r>
      <w:hyperlink r:id="rId11" w:history="1">
        <w:r w:rsidRPr="00EE2B6B">
          <w:rPr>
            <w:rFonts w:ascii="Times New Roman" w:hAnsi="Times New Roman" w:cs="Times New Roman"/>
            <w:sz w:val="24"/>
            <w:szCs w:val="24"/>
            <w:lang w:val="uk-UA"/>
          </w:rPr>
          <w:t>http://libr.knmu.edu.ua/index.php/biblioteki</w:t>
        </w:r>
      </w:hyperlink>
    </w:p>
    <w:p w:rsidR="00EE2B6B" w:rsidRPr="00EE2B6B" w:rsidRDefault="00EE2B6B" w:rsidP="00EE2B6B">
      <w:pPr>
        <w:tabs>
          <w:tab w:val="left" w:pos="851"/>
          <w:tab w:val="left" w:pos="1560"/>
        </w:tabs>
        <w:spacing w:after="0" w:line="240" w:lineRule="auto"/>
        <w:ind w:firstLine="709"/>
        <w:jc w:val="both"/>
        <w:rPr>
          <w:rFonts w:ascii="Times New Roman" w:hAnsi="Times New Roman" w:cs="Times New Roman"/>
          <w:sz w:val="24"/>
          <w:szCs w:val="24"/>
        </w:rPr>
      </w:pPr>
      <w:r w:rsidRPr="00EE2B6B">
        <w:rPr>
          <w:rFonts w:ascii="Times New Roman" w:hAnsi="Times New Roman" w:cs="Times New Roman"/>
          <w:sz w:val="24"/>
          <w:szCs w:val="24"/>
          <w:lang w:val="uk-UA"/>
        </w:rPr>
        <w:t>4. Нац</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ональна</w:t>
      </w:r>
      <w:r w:rsidRPr="00EE2B6B">
        <w:rPr>
          <w:rFonts w:ascii="Times New Roman" w:hAnsi="Times New Roman" w:cs="Times New Roman"/>
          <w:sz w:val="24"/>
          <w:szCs w:val="24"/>
        </w:rPr>
        <w:t>я</w:t>
      </w:r>
      <w:r w:rsidRPr="00EE2B6B">
        <w:rPr>
          <w:rFonts w:ascii="Times New Roman" w:hAnsi="Times New Roman" w:cs="Times New Roman"/>
          <w:sz w:val="24"/>
          <w:szCs w:val="24"/>
          <w:lang w:val="uk-UA"/>
        </w:rPr>
        <w:t xml:space="preserve"> б</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бл</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отека Укра</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н</w:t>
      </w:r>
      <w:r w:rsidRPr="00EE2B6B">
        <w:rPr>
          <w:rFonts w:ascii="Times New Roman" w:hAnsi="Times New Roman" w:cs="Times New Roman"/>
          <w:sz w:val="24"/>
          <w:szCs w:val="24"/>
        </w:rPr>
        <w:t>ы</w:t>
      </w:r>
      <w:r w:rsidRPr="00EE2B6B">
        <w:rPr>
          <w:rFonts w:ascii="Times New Roman" w:hAnsi="Times New Roman" w:cs="Times New Roman"/>
          <w:sz w:val="24"/>
          <w:szCs w:val="24"/>
          <w:lang w:val="uk-UA"/>
        </w:rPr>
        <w:t xml:space="preserve"> </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м. В.</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 xml:space="preserve">. Вернадского </w:t>
      </w:r>
      <w:r w:rsidRPr="00EE2B6B">
        <w:rPr>
          <w:rFonts w:ascii="Times New Roman" w:hAnsi="Times New Roman" w:cs="Times New Roman"/>
          <w:sz w:val="24"/>
          <w:szCs w:val="24"/>
        </w:rPr>
        <w:t>–</w:t>
      </w:r>
      <w:r w:rsidRPr="00EE2B6B">
        <w:rPr>
          <w:rFonts w:ascii="Times New Roman" w:hAnsi="Times New Roman" w:cs="Times New Roman"/>
          <w:sz w:val="24"/>
          <w:szCs w:val="24"/>
          <w:lang w:val="uk-UA"/>
        </w:rPr>
        <w:t xml:space="preserve"> </w:t>
      </w:r>
      <w:hyperlink r:id="rId12" w:history="1">
        <w:r w:rsidRPr="00EE2B6B">
          <w:rPr>
            <w:rFonts w:ascii="Times New Roman" w:hAnsi="Times New Roman" w:cs="Times New Roman"/>
            <w:sz w:val="24"/>
            <w:szCs w:val="24"/>
            <w:lang w:val="uk-UA"/>
          </w:rPr>
          <w:t>http://www.nbuv.gov.ua/</w:t>
        </w:r>
      </w:hyperlink>
    </w:p>
    <w:p w:rsidR="00EE2B6B" w:rsidRPr="00EE2B6B" w:rsidRDefault="00EE2B6B" w:rsidP="00EE2B6B">
      <w:pPr>
        <w:tabs>
          <w:tab w:val="left" w:pos="851"/>
          <w:tab w:val="left" w:pos="1560"/>
        </w:tabs>
        <w:spacing w:after="0" w:line="240" w:lineRule="auto"/>
        <w:ind w:firstLine="709"/>
        <w:jc w:val="both"/>
        <w:rPr>
          <w:rFonts w:ascii="Times New Roman" w:hAnsi="Times New Roman" w:cs="Times New Roman"/>
          <w:sz w:val="24"/>
          <w:szCs w:val="24"/>
        </w:rPr>
      </w:pPr>
      <w:r w:rsidRPr="00EE2B6B">
        <w:rPr>
          <w:rFonts w:ascii="Times New Roman" w:hAnsi="Times New Roman" w:cs="Times New Roman"/>
          <w:sz w:val="24"/>
          <w:szCs w:val="24"/>
          <w:lang w:val="uk-UA"/>
        </w:rPr>
        <w:t>5. Нац</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ональна</w:t>
      </w:r>
      <w:r w:rsidRPr="00EE2B6B">
        <w:rPr>
          <w:rFonts w:ascii="Times New Roman" w:hAnsi="Times New Roman" w:cs="Times New Roman"/>
          <w:sz w:val="24"/>
          <w:szCs w:val="24"/>
        </w:rPr>
        <w:t>я</w:t>
      </w:r>
      <w:r w:rsidRPr="00EE2B6B">
        <w:rPr>
          <w:rFonts w:ascii="Times New Roman" w:hAnsi="Times New Roman" w:cs="Times New Roman"/>
          <w:sz w:val="24"/>
          <w:szCs w:val="24"/>
          <w:lang w:val="uk-UA"/>
        </w:rPr>
        <w:t xml:space="preserve"> нау</w:t>
      </w:r>
      <w:r w:rsidRPr="00EE2B6B">
        <w:rPr>
          <w:rFonts w:ascii="Times New Roman" w:hAnsi="Times New Roman" w:cs="Times New Roman"/>
          <w:sz w:val="24"/>
          <w:szCs w:val="24"/>
        </w:rPr>
        <w:t>чн</w:t>
      </w:r>
      <w:r w:rsidRPr="00EE2B6B">
        <w:rPr>
          <w:rFonts w:ascii="Times New Roman" w:hAnsi="Times New Roman" w:cs="Times New Roman"/>
          <w:sz w:val="24"/>
          <w:szCs w:val="24"/>
          <w:lang w:val="uk-UA"/>
        </w:rPr>
        <w:t>а</w:t>
      </w:r>
      <w:r w:rsidRPr="00EE2B6B">
        <w:rPr>
          <w:rFonts w:ascii="Times New Roman" w:hAnsi="Times New Roman" w:cs="Times New Roman"/>
          <w:sz w:val="24"/>
          <w:szCs w:val="24"/>
        </w:rPr>
        <w:t>я</w:t>
      </w:r>
      <w:r w:rsidRPr="00EE2B6B">
        <w:rPr>
          <w:rFonts w:ascii="Times New Roman" w:hAnsi="Times New Roman" w:cs="Times New Roman"/>
          <w:sz w:val="24"/>
          <w:szCs w:val="24"/>
          <w:lang w:val="uk-UA"/>
        </w:rPr>
        <w:t xml:space="preserve"> меди</w:t>
      </w:r>
      <w:r w:rsidRPr="00EE2B6B">
        <w:rPr>
          <w:rFonts w:ascii="Times New Roman" w:hAnsi="Times New Roman" w:cs="Times New Roman"/>
          <w:sz w:val="24"/>
          <w:szCs w:val="24"/>
        </w:rPr>
        <w:t>ци</w:t>
      </w:r>
      <w:r w:rsidRPr="00EE2B6B">
        <w:rPr>
          <w:rFonts w:ascii="Times New Roman" w:hAnsi="Times New Roman" w:cs="Times New Roman"/>
          <w:sz w:val="24"/>
          <w:szCs w:val="24"/>
          <w:lang w:val="uk-UA"/>
        </w:rPr>
        <w:t>н</w:t>
      </w:r>
      <w:r w:rsidRPr="00EE2B6B">
        <w:rPr>
          <w:rFonts w:ascii="Times New Roman" w:hAnsi="Times New Roman" w:cs="Times New Roman"/>
          <w:sz w:val="24"/>
          <w:szCs w:val="24"/>
        </w:rPr>
        <w:t>ск</w:t>
      </w:r>
      <w:r w:rsidRPr="00EE2B6B">
        <w:rPr>
          <w:rFonts w:ascii="Times New Roman" w:hAnsi="Times New Roman" w:cs="Times New Roman"/>
          <w:sz w:val="24"/>
          <w:szCs w:val="24"/>
          <w:lang w:val="uk-UA"/>
        </w:rPr>
        <w:t>а</w:t>
      </w:r>
      <w:r w:rsidRPr="00EE2B6B">
        <w:rPr>
          <w:rFonts w:ascii="Times New Roman" w:hAnsi="Times New Roman" w:cs="Times New Roman"/>
          <w:sz w:val="24"/>
          <w:szCs w:val="24"/>
        </w:rPr>
        <w:t>я</w:t>
      </w:r>
      <w:r w:rsidRPr="00EE2B6B">
        <w:rPr>
          <w:rFonts w:ascii="Times New Roman" w:hAnsi="Times New Roman" w:cs="Times New Roman"/>
          <w:sz w:val="24"/>
          <w:szCs w:val="24"/>
          <w:lang w:val="uk-UA"/>
        </w:rPr>
        <w:t xml:space="preserve"> б</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бл</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отека Укра</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н</w:t>
      </w:r>
      <w:r w:rsidRPr="00EE2B6B">
        <w:rPr>
          <w:rFonts w:ascii="Times New Roman" w:hAnsi="Times New Roman" w:cs="Times New Roman"/>
          <w:sz w:val="24"/>
          <w:szCs w:val="24"/>
        </w:rPr>
        <w:t>ы</w:t>
      </w:r>
      <w:r w:rsidRPr="00EE2B6B">
        <w:rPr>
          <w:rFonts w:ascii="Times New Roman" w:hAnsi="Times New Roman" w:cs="Times New Roman"/>
          <w:sz w:val="24"/>
          <w:szCs w:val="24"/>
          <w:lang w:val="uk-UA"/>
        </w:rPr>
        <w:t xml:space="preserve"> </w:t>
      </w:r>
      <w:r w:rsidRPr="00EE2B6B">
        <w:rPr>
          <w:rFonts w:ascii="Times New Roman" w:hAnsi="Times New Roman" w:cs="Times New Roman"/>
          <w:sz w:val="24"/>
          <w:szCs w:val="24"/>
        </w:rPr>
        <w:t>–</w:t>
      </w:r>
      <w:r w:rsidRPr="00EE2B6B">
        <w:rPr>
          <w:rFonts w:ascii="Times New Roman" w:hAnsi="Times New Roman" w:cs="Times New Roman"/>
          <w:sz w:val="24"/>
          <w:szCs w:val="24"/>
          <w:lang w:val="uk-UA"/>
        </w:rPr>
        <w:t xml:space="preserve"> </w:t>
      </w:r>
      <w:hyperlink r:id="rId13" w:history="1">
        <w:r w:rsidRPr="00EE2B6B">
          <w:rPr>
            <w:rFonts w:ascii="Times New Roman" w:hAnsi="Times New Roman" w:cs="Times New Roman"/>
            <w:sz w:val="24"/>
            <w:szCs w:val="24"/>
            <w:lang w:val="uk-UA"/>
          </w:rPr>
          <w:t>http://www.library.gov.ua/</w:t>
        </w:r>
      </w:hyperlink>
    </w:p>
    <w:p w:rsidR="00EE2B6B" w:rsidRPr="00EE2B6B" w:rsidRDefault="00EE2B6B" w:rsidP="00EE2B6B">
      <w:pPr>
        <w:tabs>
          <w:tab w:val="left" w:pos="851"/>
          <w:tab w:val="left" w:pos="1560"/>
        </w:tabs>
        <w:spacing w:after="0" w:line="240" w:lineRule="auto"/>
        <w:ind w:firstLine="709"/>
        <w:jc w:val="both"/>
        <w:rPr>
          <w:rFonts w:ascii="Times New Roman" w:hAnsi="Times New Roman" w:cs="Times New Roman"/>
          <w:sz w:val="24"/>
          <w:szCs w:val="24"/>
          <w:lang w:val="uk-UA"/>
        </w:rPr>
      </w:pPr>
      <w:r w:rsidRPr="00EE2B6B">
        <w:rPr>
          <w:rFonts w:ascii="Times New Roman" w:hAnsi="Times New Roman" w:cs="Times New Roman"/>
          <w:sz w:val="24"/>
          <w:szCs w:val="24"/>
          <w:lang w:val="uk-UA"/>
        </w:rPr>
        <w:t>6.Репозитарий Харьковского национального медицинского университета – http://repo.knmu.edu.ua/handle/123456789/375/browse?type=title&amp;submit_browse=%D0%9F%D0%BE+%D0%B7%D0%B0%D0%B3%D0%BB%D0%B0%D0%B2%D0%B8%D1%8E</w:t>
      </w:r>
    </w:p>
    <w:p w:rsidR="00EE2B6B" w:rsidRPr="00EE2B6B" w:rsidRDefault="00EE2B6B" w:rsidP="00EE2B6B">
      <w:pPr>
        <w:tabs>
          <w:tab w:val="left" w:pos="851"/>
          <w:tab w:val="left" w:pos="1560"/>
        </w:tabs>
        <w:spacing w:after="0" w:line="240" w:lineRule="auto"/>
        <w:ind w:firstLine="709"/>
        <w:jc w:val="both"/>
        <w:rPr>
          <w:rFonts w:ascii="Times New Roman" w:hAnsi="Times New Roman" w:cs="Times New Roman"/>
          <w:sz w:val="24"/>
          <w:szCs w:val="24"/>
        </w:rPr>
      </w:pPr>
      <w:r w:rsidRPr="00EE2B6B">
        <w:rPr>
          <w:rFonts w:ascii="Times New Roman" w:hAnsi="Times New Roman" w:cs="Times New Roman"/>
          <w:sz w:val="24"/>
          <w:szCs w:val="24"/>
          <w:lang w:val="uk-UA"/>
        </w:rPr>
        <w:t>7. Харк</w:t>
      </w:r>
      <w:r w:rsidRPr="00EE2B6B">
        <w:rPr>
          <w:rFonts w:ascii="Times New Roman" w:hAnsi="Times New Roman" w:cs="Times New Roman"/>
          <w:sz w:val="24"/>
          <w:szCs w:val="24"/>
        </w:rPr>
        <w:t>о</w:t>
      </w:r>
      <w:r w:rsidRPr="00EE2B6B">
        <w:rPr>
          <w:rFonts w:ascii="Times New Roman" w:hAnsi="Times New Roman" w:cs="Times New Roman"/>
          <w:sz w:val="24"/>
          <w:szCs w:val="24"/>
          <w:lang w:val="uk-UA"/>
        </w:rPr>
        <w:t>вска</w:t>
      </w:r>
      <w:r w:rsidRPr="00EE2B6B">
        <w:rPr>
          <w:rFonts w:ascii="Times New Roman" w:hAnsi="Times New Roman" w:cs="Times New Roman"/>
          <w:sz w:val="24"/>
          <w:szCs w:val="24"/>
        </w:rPr>
        <w:t>я</w:t>
      </w:r>
      <w:r w:rsidRPr="00EE2B6B">
        <w:rPr>
          <w:rFonts w:ascii="Times New Roman" w:hAnsi="Times New Roman" w:cs="Times New Roman"/>
          <w:sz w:val="24"/>
          <w:szCs w:val="24"/>
          <w:lang w:val="uk-UA"/>
        </w:rPr>
        <w:t xml:space="preserve"> </w:t>
      </w:r>
      <w:r w:rsidRPr="00EE2B6B">
        <w:rPr>
          <w:rFonts w:ascii="Times New Roman" w:hAnsi="Times New Roman" w:cs="Times New Roman"/>
          <w:sz w:val="24"/>
          <w:szCs w:val="24"/>
        </w:rPr>
        <w:t>государстве</w:t>
      </w:r>
      <w:r w:rsidRPr="00EE2B6B">
        <w:rPr>
          <w:rFonts w:ascii="Times New Roman" w:hAnsi="Times New Roman" w:cs="Times New Roman"/>
          <w:sz w:val="24"/>
          <w:szCs w:val="24"/>
          <w:lang w:val="uk-UA"/>
        </w:rPr>
        <w:t>н</w:t>
      </w:r>
      <w:r w:rsidRPr="00EE2B6B">
        <w:rPr>
          <w:rFonts w:ascii="Times New Roman" w:hAnsi="Times New Roman" w:cs="Times New Roman"/>
          <w:sz w:val="24"/>
          <w:szCs w:val="24"/>
        </w:rPr>
        <w:t>н</w:t>
      </w:r>
      <w:r w:rsidRPr="00EE2B6B">
        <w:rPr>
          <w:rFonts w:ascii="Times New Roman" w:hAnsi="Times New Roman" w:cs="Times New Roman"/>
          <w:sz w:val="24"/>
          <w:szCs w:val="24"/>
          <w:lang w:val="uk-UA"/>
        </w:rPr>
        <w:t>а</w:t>
      </w:r>
      <w:r w:rsidRPr="00EE2B6B">
        <w:rPr>
          <w:rFonts w:ascii="Times New Roman" w:hAnsi="Times New Roman" w:cs="Times New Roman"/>
          <w:sz w:val="24"/>
          <w:szCs w:val="24"/>
        </w:rPr>
        <w:t>я</w:t>
      </w:r>
      <w:r w:rsidRPr="00EE2B6B">
        <w:rPr>
          <w:rFonts w:ascii="Times New Roman" w:hAnsi="Times New Roman" w:cs="Times New Roman"/>
          <w:sz w:val="24"/>
          <w:szCs w:val="24"/>
          <w:lang w:val="uk-UA"/>
        </w:rPr>
        <w:t xml:space="preserve"> нау</w:t>
      </w:r>
      <w:r w:rsidRPr="00EE2B6B">
        <w:rPr>
          <w:rFonts w:ascii="Times New Roman" w:hAnsi="Times New Roman" w:cs="Times New Roman"/>
          <w:sz w:val="24"/>
          <w:szCs w:val="24"/>
        </w:rPr>
        <w:t>чн</w:t>
      </w:r>
      <w:r w:rsidRPr="00EE2B6B">
        <w:rPr>
          <w:rFonts w:ascii="Times New Roman" w:hAnsi="Times New Roman" w:cs="Times New Roman"/>
          <w:sz w:val="24"/>
          <w:szCs w:val="24"/>
          <w:lang w:val="uk-UA"/>
        </w:rPr>
        <w:t>а</w:t>
      </w:r>
      <w:r w:rsidRPr="00EE2B6B">
        <w:rPr>
          <w:rFonts w:ascii="Times New Roman" w:hAnsi="Times New Roman" w:cs="Times New Roman"/>
          <w:sz w:val="24"/>
          <w:szCs w:val="24"/>
        </w:rPr>
        <w:t>я</w:t>
      </w:r>
      <w:r w:rsidRPr="00EE2B6B">
        <w:rPr>
          <w:rFonts w:ascii="Times New Roman" w:hAnsi="Times New Roman" w:cs="Times New Roman"/>
          <w:sz w:val="24"/>
          <w:szCs w:val="24"/>
          <w:lang w:val="uk-UA"/>
        </w:rPr>
        <w:t xml:space="preserve"> б</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бл</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 xml:space="preserve">отека </w:t>
      </w:r>
      <w:r w:rsidRPr="00EE2B6B">
        <w:rPr>
          <w:rFonts w:ascii="Times New Roman" w:hAnsi="Times New Roman" w:cs="Times New Roman"/>
          <w:sz w:val="24"/>
          <w:szCs w:val="24"/>
        </w:rPr>
        <w:t>и</w:t>
      </w:r>
      <w:r w:rsidRPr="00EE2B6B">
        <w:rPr>
          <w:rFonts w:ascii="Times New Roman" w:hAnsi="Times New Roman" w:cs="Times New Roman"/>
          <w:sz w:val="24"/>
          <w:szCs w:val="24"/>
          <w:lang w:val="uk-UA"/>
        </w:rPr>
        <w:t>м. В.Г. Короленка – http://korolenko.kharkov.com</w:t>
      </w:r>
    </w:p>
    <w:p w:rsidR="00EE2B6B" w:rsidRPr="00EE2B6B" w:rsidRDefault="00EE2B6B" w:rsidP="006121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2B6B" w:rsidRPr="00EE2B6B" w:rsidRDefault="00EE2B6B" w:rsidP="006121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2B6B" w:rsidRPr="00EE2B6B" w:rsidRDefault="00EE2B6B" w:rsidP="006121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2B6B" w:rsidRPr="00EE2B6B" w:rsidRDefault="00EE2B6B" w:rsidP="006121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2B6B" w:rsidRPr="00EE2B6B" w:rsidRDefault="00EE2B6B" w:rsidP="006121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2B6B" w:rsidRPr="00EE2B6B" w:rsidRDefault="00EE2B6B" w:rsidP="006121A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21AA" w:rsidRPr="00D02F61" w:rsidRDefault="006121AA" w:rsidP="006121AA">
      <w:pPr>
        <w:pStyle w:val="3"/>
        <w:widowControl w:val="0"/>
        <w:spacing w:after="0" w:line="240" w:lineRule="auto"/>
        <w:ind w:left="0" w:firstLine="709"/>
        <w:rPr>
          <w:rFonts w:ascii="Times New Roman" w:hAnsi="Times New Roman" w:cs="Times New Roman"/>
          <w:sz w:val="24"/>
          <w:szCs w:val="24"/>
        </w:rPr>
      </w:pPr>
    </w:p>
    <w:p w:rsidR="006121AA" w:rsidRPr="00D02F61" w:rsidRDefault="006121AA" w:rsidP="00E159F1">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6121AA" w:rsidRPr="00D02F61" w:rsidRDefault="006121AA" w:rsidP="00E159F1">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6121AA" w:rsidRPr="00D02F61" w:rsidRDefault="006121AA" w:rsidP="00E159F1">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6121AA" w:rsidRPr="00D02F61" w:rsidRDefault="006121AA" w:rsidP="00E159F1">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6121AA" w:rsidRPr="00D02F61" w:rsidRDefault="006121AA" w:rsidP="00E159F1">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p>
    <w:p w:rsidR="006121AA" w:rsidRPr="00D02F61" w:rsidRDefault="006121AA">
      <w:pPr>
        <w:spacing w:after="0" w:line="240" w:lineRule="auto"/>
        <w:rPr>
          <w:rFonts w:ascii="Times New Roman" w:hAnsi="Times New Roman" w:cs="Times New Roman"/>
          <w:b/>
          <w:bCs/>
          <w:color w:val="000000"/>
          <w:sz w:val="24"/>
          <w:szCs w:val="24"/>
        </w:rPr>
      </w:pPr>
      <w:r w:rsidRPr="00D02F61">
        <w:rPr>
          <w:rFonts w:ascii="Times New Roman" w:hAnsi="Times New Roman" w:cs="Times New Roman"/>
          <w:b/>
          <w:bCs/>
          <w:color w:val="000000"/>
          <w:sz w:val="24"/>
          <w:szCs w:val="24"/>
        </w:rPr>
        <w:br w:type="page"/>
      </w:r>
    </w:p>
    <w:p w:rsidR="00E159F1" w:rsidRPr="00E159F1" w:rsidRDefault="00E159F1" w:rsidP="0069266F">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E159F1">
        <w:rPr>
          <w:rFonts w:ascii="Times New Roman" w:hAnsi="Times New Roman" w:cs="Times New Roman"/>
          <w:b/>
          <w:bCs/>
          <w:color w:val="000000"/>
          <w:sz w:val="24"/>
          <w:szCs w:val="24"/>
          <w:lang w:val="en-GB"/>
        </w:rPr>
        <w:lastRenderedPageBreak/>
        <w:t>TOPIC № 1</w:t>
      </w:r>
    </w:p>
    <w:p w:rsidR="00E159F1" w:rsidRPr="00E159F1" w:rsidRDefault="00E159F1" w:rsidP="0069266F">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E159F1">
        <w:rPr>
          <w:rFonts w:ascii="Times New Roman" w:hAnsi="Times New Roman" w:cs="Times New Roman"/>
          <w:b/>
          <w:sz w:val="24"/>
          <w:szCs w:val="24"/>
          <w:lang w:val="en-GB"/>
        </w:rPr>
        <w:t>ECONOMICS OF PUBLIC HEALTH</w:t>
      </w:r>
      <w:r w:rsidRPr="00E159F1">
        <w:rPr>
          <w:rFonts w:ascii="Times New Roman" w:hAnsi="Times New Roman" w:cs="Times New Roman"/>
          <w:b/>
          <w:bCs/>
          <w:sz w:val="28"/>
          <w:szCs w:val="28"/>
          <w:lang w:val="en-GB"/>
        </w:rPr>
        <w:t xml:space="preserve"> </w:t>
      </w:r>
      <w:r w:rsidRPr="00E159F1">
        <w:rPr>
          <w:rFonts w:ascii="Times New Roman" w:hAnsi="Times New Roman" w:cs="Times New Roman"/>
          <w:b/>
          <w:bCs/>
          <w:sz w:val="24"/>
          <w:szCs w:val="24"/>
          <w:lang w:val="en-GB"/>
        </w:rPr>
        <w:t>AS A SCIENCE</w:t>
      </w:r>
    </w:p>
    <w:p w:rsidR="00E159F1" w:rsidRP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111AA" w:rsidRPr="0022711E" w:rsidRDefault="00A111AA" w:rsidP="00EE2B6B">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val="en-GB"/>
        </w:rPr>
      </w:pPr>
      <w:r w:rsidRPr="0022711E">
        <w:rPr>
          <w:rFonts w:ascii="Times New Roman" w:hAnsi="Times New Roman" w:cs="Times New Roman"/>
          <w:b/>
          <w:bCs/>
          <w:color w:val="000000"/>
          <w:sz w:val="24"/>
          <w:szCs w:val="24"/>
          <w:lang w:val="en-GB"/>
        </w:rPr>
        <w:t>Purpose of the class.</w:t>
      </w:r>
      <w:r w:rsidRPr="0022711E">
        <w:rPr>
          <w:rFonts w:ascii="Times New Roman" w:hAnsi="Times New Roman" w:cs="Times New Roman"/>
          <w:color w:val="000000"/>
          <w:sz w:val="24"/>
          <w:szCs w:val="24"/>
          <w:lang w:val="en-GB"/>
        </w:rPr>
        <w:t xml:space="preserve"> To familiarize students with the fundamentals of economic mechanism in healthcare system and ways to improve it.</w:t>
      </w:r>
    </w:p>
    <w:p w:rsidR="00EE2B6B" w:rsidRDefault="00A111AA" w:rsidP="00EE2B6B">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GB"/>
        </w:rPr>
      </w:pPr>
      <w:r w:rsidRPr="0022711E">
        <w:rPr>
          <w:rFonts w:ascii="Times New Roman" w:hAnsi="Times New Roman" w:cs="Times New Roman"/>
          <w:b/>
          <w:bCs/>
          <w:color w:val="000000"/>
          <w:sz w:val="24"/>
          <w:szCs w:val="24"/>
          <w:lang w:val="en-GB"/>
        </w:rPr>
        <w:t>Know.</w:t>
      </w:r>
      <w:r w:rsidRPr="0022711E">
        <w:rPr>
          <w:rFonts w:ascii="Times New Roman" w:hAnsi="Times New Roman" w:cs="Times New Roman"/>
          <w:color w:val="000000"/>
          <w:sz w:val="24"/>
          <w:szCs w:val="24"/>
          <w:lang w:val="en-GB"/>
        </w:rPr>
        <w:t xml:space="preserve"> Health economics: methods, goals, objectives and importance of the course in the education system. </w:t>
      </w:r>
      <w:r w:rsidR="00EE2B6B" w:rsidRPr="00EE2B6B">
        <w:rPr>
          <w:rFonts w:ascii="Times New Roman" w:hAnsi="Times New Roman" w:cs="Times New Roman"/>
          <w:color w:val="000000"/>
          <w:sz w:val="24"/>
          <w:szCs w:val="24"/>
          <w:lang w:val="en-GB"/>
        </w:rPr>
        <w:t>Methods, goals, objectives and value of the course</w:t>
      </w:r>
      <w:r w:rsidR="00EE2B6B">
        <w:rPr>
          <w:rFonts w:ascii="Times New Roman" w:hAnsi="Times New Roman" w:cs="Times New Roman"/>
          <w:color w:val="000000"/>
          <w:sz w:val="24"/>
          <w:szCs w:val="24"/>
          <w:lang w:val="en-GB"/>
        </w:rPr>
        <w:t xml:space="preserve">. </w:t>
      </w:r>
      <w:r w:rsidRPr="0022711E">
        <w:rPr>
          <w:rFonts w:ascii="Times New Roman" w:hAnsi="Times New Roman" w:cs="Times New Roman"/>
          <w:color w:val="000000"/>
          <w:sz w:val="24"/>
          <w:szCs w:val="24"/>
          <w:lang w:val="en-GB"/>
        </w:rPr>
        <w:t xml:space="preserve">Specificity and mechanism of economic laws effect in healthcare sector. </w:t>
      </w:r>
    </w:p>
    <w:p w:rsidR="00A111AA" w:rsidRPr="0022711E" w:rsidRDefault="00A111AA" w:rsidP="00EE2B6B">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GB"/>
        </w:rPr>
      </w:pPr>
      <w:r w:rsidRPr="0022711E">
        <w:rPr>
          <w:rFonts w:ascii="Times New Roman" w:hAnsi="Times New Roman" w:cs="Times New Roman"/>
          <w:b/>
          <w:bCs/>
          <w:color w:val="000000"/>
          <w:sz w:val="24"/>
          <w:szCs w:val="24"/>
          <w:lang w:val="en-GB"/>
        </w:rPr>
        <w:t>Be able.</w:t>
      </w:r>
      <w:r w:rsidRPr="0022711E">
        <w:rPr>
          <w:rFonts w:ascii="Times New Roman" w:hAnsi="Times New Roman" w:cs="Times New Roman"/>
          <w:color w:val="000000"/>
          <w:sz w:val="24"/>
          <w:szCs w:val="24"/>
          <w:lang w:val="en-GB"/>
        </w:rPr>
        <w:t xml:space="preserve"> To interpret </w:t>
      </w:r>
      <w:r w:rsidR="00EE2B6B">
        <w:rPr>
          <w:rFonts w:ascii="Times New Roman" w:hAnsi="Times New Roman" w:cs="Times New Roman"/>
          <w:color w:val="000000"/>
          <w:sz w:val="24"/>
          <w:szCs w:val="24"/>
          <w:lang w:val="en-GB"/>
        </w:rPr>
        <w:t xml:space="preserve">economics of public </w:t>
      </w:r>
      <w:r w:rsidRPr="0022711E">
        <w:rPr>
          <w:rFonts w:ascii="Times New Roman" w:hAnsi="Times New Roman" w:cs="Times New Roman"/>
          <w:color w:val="000000"/>
          <w:sz w:val="24"/>
          <w:szCs w:val="24"/>
          <w:lang w:val="en-GB"/>
        </w:rPr>
        <w:t xml:space="preserve">health </w:t>
      </w:r>
      <w:r w:rsidR="00EE2B6B">
        <w:rPr>
          <w:rFonts w:ascii="Times New Roman" w:hAnsi="Times New Roman" w:cs="Times New Roman"/>
          <w:color w:val="000000"/>
          <w:sz w:val="24"/>
          <w:szCs w:val="24"/>
          <w:lang w:val="en-GB"/>
        </w:rPr>
        <w:t>and her main category</w:t>
      </w:r>
      <w:r w:rsidRPr="0022711E">
        <w:rPr>
          <w:rFonts w:ascii="Times New Roman" w:hAnsi="Times New Roman" w:cs="Times New Roman"/>
          <w:color w:val="000000"/>
          <w:sz w:val="24"/>
          <w:szCs w:val="24"/>
          <w:lang w:val="en-GB"/>
        </w:rPr>
        <w:t xml:space="preserve">. </w:t>
      </w:r>
      <w:r w:rsidR="001B48AB">
        <w:rPr>
          <w:rFonts w:ascii="Times New Roman" w:hAnsi="Times New Roman" w:cs="Times New Roman"/>
          <w:color w:val="000000"/>
          <w:sz w:val="24"/>
          <w:szCs w:val="24"/>
          <w:lang w:val="en-GB"/>
        </w:rPr>
        <w:t>To d</w:t>
      </w:r>
      <w:r w:rsidR="001B48AB" w:rsidRPr="001B48AB">
        <w:rPr>
          <w:rFonts w:ascii="Times New Roman" w:hAnsi="Times New Roman" w:cs="Times New Roman"/>
          <w:color w:val="000000"/>
          <w:sz w:val="24"/>
          <w:szCs w:val="24"/>
          <w:lang w:val="en-GB"/>
        </w:rPr>
        <w:t>etermine</w:t>
      </w:r>
      <w:r w:rsidR="001B48AB">
        <w:rPr>
          <w:rFonts w:ascii="Times New Roman" w:hAnsi="Times New Roman" w:cs="Times New Roman"/>
          <w:color w:val="000000"/>
          <w:sz w:val="24"/>
          <w:szCs w:val="24"/>
          <w:lang w:val="en-GB"/>
        </w:rPr>
        <w:t>te</w:t>
      </w:r>
      <w:r w:rsidR="001B48AB" w:rsidRPr="001B48AB">
        <w:rPr>
          <w:rFonts w:ascii="Times New Roman" w:hAnsi="Times New Roman" w:cs="Times New Roman"/>
          <w:color w:val="000000"/>
          <w:sz w:val="24"/>
          <w:szCs w:val="24"/>
          <w:lang w:val="en-GB"/>
        </w:rPr>
        <w:t xml:space="preserve"> the economic content of relations in the health</w:t>
      </w:r>
      <w:r w:rsidR="001B48AB">
        <w:rPr>
          <w:rFonts w:ascii="Times New Roman" w:hAnsi="Times New Roman" w:cs="Times New Roman"/>
          <w:color w:val="000000"/>
          <w:sz w:val="24"/>
          <w:szCs w:val="24"/>
          <w:lang w:val="en-GB"/>
        </w:rPr>
        <w:t>care</w:t>
      </w:r>
      <w:r w:rsidR="001B48AB" w:rsidRPr="001B48AB">
        <w:rPr>
          <w:rFonts w:ascii="Times New Roman" w:hAnsi="Times New Roman" w:cs="Times New Roman"/>
          <w:color w:val="000000"/>
          <w:sz w:val="24"/>
          <w:szCs w:val="24"/>
          <w:lang w:val="en-GB"/>
        </w:rPr>
        <w:t xml:space="preserve"> sector</w:t>
      </w:r>
      <w:r w:rsidR="001B48AB">
        <w:rPr>
          <w:rFonts w:ascii="Times New Roman" w:hAnsi="Times New Roman" w:cs="Times New Roman"/>
          <w:color w:val="000000"/>
          <w:sz w:val="24"/>
          <w:szCs w:val="24"/>
          <w:lang w:val="en-GB"/>
        </w:rPr>
        <w:t>.</w:t>
      </w:r>
      <w:r w:rsidR="001B48AB" w:rsidRPr="001B48AB">
        <w:rPr>
          <w:rFonts w:ascii="Times New Roman" w:hAnsi="Times New Roman" w:cs="Times New Roman"/>
          <w:color w:val="000000"/>
          <w:sz w:val="24"/>
          <w:szCs w:val="24"/>
          <w:lang w:val="en-GB"/>
        </w:rPr>
        <w:t xml:space="preserve"> </w:t>
      </w:r>
      <w:r w:rsidRPr="0022711E">
        <w:rPr>
          <w:rFonts w:ascii="Times New Roman" w:hAnsi="Times New Roman" w:cs="Times New Roman"/>
          <w:color w:val="000000"/>
          <w:sz w:val="24"/>
          <w:szCs w:val="24"/>
          <w:lang w:val="en-GB"/>
        </w:rPr>
        <w:t xml:space="preserve">To know economic laws. </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Default="001B48AB" w:rsidP="001B48A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1B48AB">
        <w:rPr>
          <w:rFonts w:ascii="Times New Roman" w:hAnsi="Times New Roman" w:cs="Times New Roman"/>
          <w:b/>
          <w:bCs/>
          <w:color w:val="000000"/>
          <w:sz w:val="24"/>
          <w:szCs w:val="24"/>
          <w:lang w:val="en-GB"/>
        </w:rPr>
        <w:t>The main questions to study</w:t>
      </w:r>
      <w:r>
        <w:rPr>
          <w:rFonts w:ascii="Times New Roman" w:hAnsi="Times New Roman" w:cs="Times New Roman"/>
          <w:b/>
          <w:bCs/>
          <w:color w:val="000000"/>
          <w:sz w:val="24"/>
          <w:szCs w:val="24"/>
          <w:lang w:val="en-GB"/>
        </w:rPr>
        <w:t>:</w:t>
      </w:r>
    </w:p>
    <w:p w:rsidR="00724B42" w:rsidRDefault="00724B42" w:rsidP="001B48A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1. </w:t>
      </w:r>
      <w:r w:rsidRPr="00724B42">
        <w:rPr>
          <w:rFonts w:ascii="Times New Roman" w:hAnsi="Times New Roman" w:cs="Times New Roman"/>
          <w:bCs/>
          <w:color w:val="000000"/>
          <w:sz w:val="24"/>
          <w:szCs w:val="24"/>
          <w:lang w:val="en-GB"/>
        </w:rPr>
        <w:t>History of the origi</w:t>
      </w:r>
      <w:r>
        <w:rPr>
          <w:rFonts w:ascii="Times New Roman" w:hAnsi="Times New Roman" w:cs="Times New Roman"/>
          <w:bCs/>
          <w:color w:val="000000"/>
          <w:sz w:val="24"/>
          <w:szCs w:val="24"/>
          <w:lang w:val="en-GB"/>
        </w:rPr>
        <w:t>n and development of the economics.</w:t>
      </w:r>
    </w:p>
    <w:p w:rsidR="00724B42" w:rsidRDefault="00724B42" w:rsidP="00724B4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2</w:t>
      </w:r>
      <w:r w:rsidR="001B48AB" w:rsidRPr="001B48AB">
        <w:rPr>
          <w:rFonts w:ascii="Times New Roman" w:hAnsi="Times New Roman" w:cs="Times New Roman"/>
          <w:bCs/>
          <w:color w:val="000000"/>
          <w:sz w:val="24"/>
          <w:szCs w:val="24"/>
          <w:lang w:val="en-GB"/>
        </w:rPr>
        <w:t>. Healthcare economics as a science and a subject</w:t>
      </w:r>
      <w:r>
        <w:rPr>
          <w:rFonts w:ascii="Times New Roman" w:hAnsi="Times New Roman" w:cs="Times New Roman"/>
          <w:bCs/>
          <w:color w:val="000000"/>
          <w:sz w:val="24"/>
          <w:szCs w:val="24"/>
          <w:lang w:val="en-GB"/>
        </w:rPr>
        <w:t>.</w:t>
      </w:r>
    </w:p>
    <w:p w:rsidR="00724B42" w:rsidRDefault="00724B42" w:rsidP="00724B4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3. </w:t>
      </w:r>
      <w:r w:rsidRPr="00724B42">
        <w:rPr>
          <w:rFonts w:ascii="Times New Roman" w:hAnsi="Times New Roman" w:cs="Times New Roman"/>
          <w:bCs/>
          <w:color w:val="000000"/>
          <w:sz w:val="24"/>
          <w:szCs w:val="24"/>
          <w:lang w:val="en-GB"/>
        </w:rPr>
        <w:t>The main tasks</w:t>
      </w:r>
      <w:r>
        <w:rPr>
          <w:rFonts w:ascii="Times New Roman" w:hAnsi="Times New Roman" w:cs="Times New Roman"/>
          <w:bCs/>
          <w:color w:val="000000"/>
          <w:sz w:val="24"/>
          <w:szCs w:val="24"/>
          <w:lang w:val="en-GB"/>
        </w:rPr>
        <w:t xml:space="preserve"> and the m</w:t>
      </w:r>
      <w:r w:rsidRPr="00724B42">
        <w:rPr>
          <w:rFonts w:ascii="Times New Roman" w:hAnsi="Times New Roman" w:cs="Times New Roman"/>
          <w:bCs/>
          <w:color w:val="000000"/>
          <w:sz w:val="24"/>
          <w:szCs w:val="24"/>
          <w:lang w:val="en-GB"/>
        </w:rPr>
        <w:t>ain methods of health economics</w:t>
      </w:r>
      <w:r>
        <w:rPr>
          <w:rFonts w:ascii="Times New Roman" w:hAnsi="Times New Roman" w:cs="Times New Roman"/>
          <w:bCs/>
          <w:color w:val="000000"/>
          <w:sz w:val="24"/>
          <w:szCs w:val="24"/>
          <w:lang w:val="en-GB"/>
        </w:rPr>
        <w:t>.</w:t>
      </w:r>
    </w:p>
    <w:p w:rsidR="00724B42" w:rsidRPr="00724B42" w:rsidRDefault="00724B42" w:rsidP="00724B4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4. </w:t>
      </w:r>
      <w:r w:rsidRPr="00724B42">
        <w:rPr>
          <w:rFonts w:ascii="Times New Roman" w:hAnsi="Times New Roman" w:cs="Times New Roman"/>
          <w:bCs/>
          <w:color w:val="000000"/>
          <w:sz w:val="24"/>
          <w:szCs w:val="24"/>
          <w:lang w:val="en-GB"/>
        </w:rPr>
        <w:t>Main economic laws</w:t>
      </w:r>
      <w:r>
        <w:rPr>
          <w:rFonts w:ascii="Times New Roman" w:hAnsi="Times New Roman" w:cs="Times New Roman"/>
          <w:bCs/>
          <w:color w:val="000000"/>
          <w:sz w:val="24"/>
          <w:szCs w:val="24"/>
          <w:lang w:val="en-GB"/>
        </w:rPr>
        <w:t>.</w:t>
      </w:r>
    </w:p>
    <w:p w:rsidR="006121AA" w:rsidRDefault="00612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Default="006121AA" w:rsidP="00724B42">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b/>
          <w:bCs/>
          <w:sz w:val="24"/>
          <w:szCs w:val="24"/>
          <w:lang w:val="en-GB"/>
        </w:rPr>
        <w:t>Control questions:</w:t>
      </w:r>
    </w:p>
    <w:p w:rsidR="006121AA" w:rsidRPr="0022711E" w:rsidRDefault="006121AA" w:rsidP="006121AA">
      <w:pPr>
        <w:widowControl w:val="0"/>
        <w:tabs>
          <w:tab w:val="left" w:pos="9441"/>
        </w:tabs>
        <w:autoSpaceDE w:val="0"/>
        <w:autoSpaceDN w:val="0"/>
        <w:adjustRightInd w:val="0"/>
        <w:spacing w:after="0" w:line="240" w:lineRule="auto"/>
        <w:ind w:firstLine="709"/>
        <w:rPr>
          <w:rFonts w:ascii="Times New Roman" w:hAnsi="Times New Roman" w:cs="Times New Roman"/>
          <w:sz w:val="24"/>
          <w:szCs w:val="24"/>
          <w:lang w:val="en-GB"/>
        </w:rPr>
      </w:pPr>
      <w:r w:rsidRPr="0022711E">
        <w:rPr>
          <w:rFonts w:ascii="Times New Roman" w:hAnsi="Times New Roman" w:cs="Times New Roman"/>
          <w:sz w:val="24"/>
          <w:szCs w:val="24"/>
          <w:lang w:val="en-GB"/>
        </w:rPr>
        <w:t>1. History of appearing and becoming of economic science.</w:t>
      </w:r>
    </w:p>
    <w:p w:rsidR="006121AA" w:rsidRPr="0022711E" w:rsidRDefault="006121AA" w:rsidP="006121AA">
      <w:pPr>
        <w:widowControl w:val="0"/>
        <w:tabs>
          <w:tab w:val="left" w:pos="9441"/>
        </w:tabs>
        <w:autoSpaceDE w:val="0"/>
        <w:autoSpaceDN w:val="0"/>
        <w:adjustRightInd w:val="0"/>
        <w:spacing w:after="0" w:line="240" w:lineRule="auto"/>
        <w:ind w:firstLine="709"/>
        <w:rPr>
          <w:rFonts w:ascii="Times New Roman" w:hAnsi="Times New Roman" w:cs="Times New Roman"/>
          <w:sz w:val="24"/>
          <w:szCs w:val="24"/>
          <w:lang w:val="en-GB"/>
        </w:rPr>
      </w:pPr>
      <w:r w:rsidRPr="0022711E">
        <w:rPr>
          <w:rFonts w:ascii="Times New Roman" w:hAnsi="Times New Roman" w:cs="Times New Roman"/>
          <w:sz w:val="24"/>
          <w:szCs w:val="24"/>
          <w:lang w:val="en-GB"/>
        </w:rPr>
        <w:t>2. Economic as science and subject for training.</w:t>
      </w:r>
    </w:p>
    <w:p w:rsidR="006121AA" w:rsidRDefault="006121AA" w:rsidP="006121AA">
      <w:pPr>
        <w:widowControl w:val="0"/>
        <w:tabs>
          <w:tab w:val="left" w:pos="9441"/>
        </w:tabs>
        <w:autoSpaceDE w:val="0"/>
        <w:autoSpaceDN w:val="0"/>
        <w:adjustRightInd w:val="0"/>
        <w:spacing w:after="0" w:line="240" w:lineRule="auto"/>
        <w:ind w:firstLine="709"/>
        <w:rPr>
          <w:rFonts w:ascii="Times New Roman" w:hAnsi="Times New Roman" w:cs="Times New Roman"/>
          <w:sz w:val="24"/>
          <w:szCs w:val="24"/>
          <w:lang w:val="en-GB"/>
        </w:rPr>
      </w:pPr>
      <w:r w:rsidRPr="0022711E">
        <w:rPr>
          <w:rFonts w:ascii="Times New Roman" w:hAnsi="Times New Roman" w:cs="Times New Roman"/>
          <w:sz w:val="24"/>
          <w:szCs w:val="24"/>
          <w:lang w:val="en-GB"/>
        </w:rPr>
        <w:t>3. What component part is distinguished in an economic theory and what part economic of public health refer to.</w:t>
      </w:r>
    </w:p>
    <w:p w:rsidR="00786124" w:rsidRPr="0022711E" w:rsidRDefault="00786124" w:rsidP="006121AA">
      <w:pPr>
        <w:widowControl w:val="0"/>
        <w:tabs>
          <w:tab w:val="left" w:pos="9441"/>
        </w:tabs>
        <w:autoSpaceDE w:val="0"/>
        <w:autoSpaceDN w:val="0"/>
        <w:adjustRightInd w:val="0"/>
        <w:spacing w:after="0" w:line="24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4. Levels of economics.</w:t>
      </w:r>
    </w:p>
    <w:p w:rsidR="006121AA" w:rsidRPr="0022711E" w:rsidRDefault="00786124" w:rsidP="006121AA">
      <w:pPr>
        <w:widowControl w:val="0"/>
        <w:tabs>
          <w:tab w:val="left" w:pos="9441"/>
        </w:tabs>
        <w:autoSpaceDE w:val="0"/>
        <w:autoSpaceDN w:val="0"/>
        <w:adjustRightInd w:val="0"/>
        <w:spacing w:after="0" w:line="24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5</w:t>
      </w:r>
      <w:r w:rsidR="006121AA" w:rsidRPr="0022711E">
        <w:rPr>
          <w:rFonts w:ascii="Times New Roman" w:hAnsi="Times New Roman" w:cs="Times New Roman"/>
          <w:sz w:val="24"/>
          <w:szCs w:val="24"/>
          <w:lang w:val="en-GB"/>
        </w:rPr>
        <w:t xml:space="preserve">. What is economic of public health and what its main purposes. </w:t>
      </w:r>
    </w:p>
    <w:p w:rsidR="006121AA" w:rsidRPr="0022711E" w:rsidRDefault="00786124" w:rsidP="006121AA">
      <w:pPr>
        <w:widowControl w:val="0"/>
        <w:tabs>
          <w:tab w:val="left" w:pos="9441"/>
        </w:tabs>
        <w:autoSpaceDE w:val="0"/>
        <w:autoSpaceDN w:val="0"/>
        <w:adjustRightInd w:val="0"/>
        <w:spacing w:after="0" w:line="24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6</w:t>
      </w:r>
      <w:r w:rsidR="006121AA" w:rsidRPr="0022711E">
        <w:rPr>
          <w:rFonts w:ascii="Times New Roman" w:hAnsi="Times New Roman" w:cs="Times New Roman"/>
          <w:sz w:val="24"/>
          <w:szCs w:val="24"/>
          <w:lang w:val="en-GB"/>
        </w:rPr>
        <w:t>. Main tasks and methods of economic of public health.</w:t>
      </w:r>
    </w:p>
    <w:p w:rsidR="006121AA" w:rsidRPr="0022711E" w:rsidRDefault="00786124" w:rsidP="006121AA">
      <w:pPr>
        <w:widowControl w:val="0"/>
        <w:tabs>
          <w:tab w:val="left" w:pos="9441"/>
        </w:tabs>
        <w:autoSpaceDE w:val="0"/>
        <w:autoSpaceDN w:val="0"/>
        <w:adjustRightInd w:val="0"/>
        <w:spacing w:after="0" w:line="24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7</w:t>
      </w:r>
      <w:r w:rsidR="006121AA" w:rsidRPr="0022711E">
        <w:rPr>
          <w:rFonts w:ascii="Times New Roman" w:hAnsi="Times New Roman" w:cs="Times New Roman"/>
          <w:sz w:val="24"/>
          <w:szCs w:val="24"/>
          <w:lang w:val="en-GB"/>
        </w:rPr>
        <w:t>. Main economic laws and it`s classification.</w:t>
      </w:r>
    </w:p>
    <w:p w:rsidR="006121AA" w:rsidRPr="0022711E" w:rsidRDefault="00786124" w:rsidP="006121AA">
      <w:pPr>
        <w:widowControl w:val="0"/>
        <w:tabs>
          <w:tab w:val="left" w:pos="9441"/>
        </w:tabs>
        <w:autoSpaceDE w:val="0"/>
        <w:autoSpaceDN w:val="0"/>
        <w:adjustRightInd w:val="0"/>
        <w:spacing w:after="0" w:line="24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8</w:t>
      </w:r>
      <w:r w:rsidR="006121AA" w:rsidRPr="0022711E">
        <w:rPr>
          <w:rFonts w:ascii="Times New Roman" w:hAnsi="Times New Roman" w:cs="Times New Roman"/>
          <w:sz w:val="24"/>
          <w:szCs w:val="24"/>
          <w:lang w:val="en-GB"/>
        </w:rPr>
        <w:t>. What essence of economic laws</w:t>
      </w:r>
      <w:r w:rsidR="006121AA" w:rsidRPr="0022711E">
        <w:rPr>
          <w:rFonts w:ascii="Times New Roman" w:hAnsi="Times New Roman" w:cs="Times New Roman"/>
          <w:color w:val="000000"/>
          <w:sz w:val="24"/>
          <w:szCs w:val="24"/>
          <w:lang w:val="en-GB"/>
        </w:rPr>
        <w:t xml:space="preserve"> </w:t>
      </w:r>
      <w:r w:rsidR="006121AA" w:rsidRPr="0022711E">
        <w:rPr>
          <w:rFonts w:ascii="Times New Roman" w:hAnsi="Times New Roman" w:cs="Times New Roman"/>
          <w:sz w:val="24"/>
          <w:szCs w:val="24"/>
          <w:lang w:val="en-GB"/>
        </w:rPr>
        <w:t>is</w:t>
      </w:r>
      <w:r w:rsidR="006121AA" w:rsidRPr="0022711E">
        <w:rPr>
          <w:rFonts w:ascii="Times New Roman" w:hAnsi="Times New Roman" w:cs="Times New Roman"/>
          <w:color w:val="000000"/>
          <w:sz w:val="24"/>
          <w:szCs w:val="24"/>
          <w:lang w:val="en-GB"/>
        </w:rPr>
        <w:t>? The law of</w:t>
      </w:r>
      <w:r w:rsidR="006121AA" w:rsidRPr="0022711E">
        <w:rPr>
          <w:rFonts w:ascii="Times New Roman" w:hAnsi="Times New Roman" w:cs="Times New Roman"/>
          <w:sz w:val="24"/>
          <w:szCs w:val="24"/>
          <w:lang w:val="en-GB"/>
        </w:rPr>
        <w:t xml:space="preserve"> </w:t>
      </w:r>
      <w:r w:rsidR="006121AA" w:rsidRPr="0022711E">
        <w:rPr>
          <w:rFonts w:ascii="Times New Roman" w:hAnsi="Times New Roman" w:cs="Times New Roman"/>
          <w:color w:val="000000"/>
          <w:sz w:val="24"/>
          <w:szCs w:val="24"/>
          <w:lang w:val="en-GB"/>
        </w:rPr>
        <w:t>supply and demand</w:t>
      </w:r>
      <w:r w:rsidR="006121AA" w:rsidRPr="0022711E">
        <w:rPr>
          <w:rFonts w:ascii="Times New Roman" w:hAnsi="Times New Roman" w:cs="Times New Roman"/>
          <w:sz w:val="24"/>
          <w:szCs w:val="24"/>
          <w:lang w:val="en-GB"/>
        </w:rPr>
        <w:t xml:space="preserve"> and law of value.</w:t>
      </w:r>
    </w:p>
    <w:p w:rsidR="006121AA" w:rsidRDefault="00612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724B42" w:rsidRDefault="00724B42" w:rsidP="00724B42">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724B42">
        <w:rPr>
          <w:rFonts w:ascii="Times New Roman" w:hAnsi="Times New Roman" w:cs="Times New Roman"/>
          <w:b/>
          <w:bCs/>
          <w:color w:val="000000"/>
          <w:sz w:val="24"/>
          <w:szCs w:val="24"/>
          <w:lang w:val="en-GB"/>
        </w:rPr>
        <w:t>Tasks for solution (discussion)</w:t>
      </w:r>
    </w:p>
    <w:p w:rsidR="006121AA" w:rsidRDefault="00724B42" w:rsidP="00724B4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724B42">
        <w:rPr>
          <w:rFonts w:ascii="Times New Roman" w:hAnsi="Times New Roman" w:cs="Times New Roman"/>
          <w:bCs/>
          <w:color w:val="000000"/>
          <w:sz w:val="24"/>
          <w:szCs w:val="24"/>
          <w:lang w:val="en-GB"/>
        </w:rPr>
        <w:t>1.</w:t>
      </w:r>
      <w:r>
        <w:rPr>
          <w:rFonts w:ascii="Times New Roman" w:hAnsi="Times New Roman" w:cs="Times New Roman"/>
          <w:bCs/>
          <w:color w:val="000000"/>
          <w:sz w:val="24"/>
          <w:szCs w:val="24"/>
          <w:lang w:val="en-GB"/>
        </w:rPr>
        <w:t xml:space="preserve"> To e</w:t>
      </w:r>
      <w:r w:rsidRPr="00724B42">
        <w:rPr>
          <w:rFonts w:ascii="Times New Roman" w:hAnsi="Times New Roman" w:cs="Times New Roman"/>
          <w:bCs/>
          <w:color w:val="000000"/>
          <w:sz w:val="24"/>
          <w:szCs w:val="24"/>
          <w:lang w:val="en-GB"/>
        </w:rPr>
        <w:t>xplain the place of economics in the life of modern man</w:t>
      </w:r>
      <w:r>
        <w:rPr>
          <w:rFonts w:ascii="Times New Roman" w:hAnsi="Times New Roman" w:cs="Times New Roman"/>
          <w:bCs/>
          <w:color w:val="000000"/>
          <w:sz w:val="24"/>
          <w:szCs w:val="24"/>
          <w:lang w:val="en-GB"/>
        </w:rPr>
        <w:t>.</w:t>
      </w:r>
    </w:p>
    <w:p w:rsidR="00724B42" w:rsidRDefault="00724B42" w:rsidP="00724B4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2. </w:t>
      </w:r>
      <w:r w:rsidRPr="00724B42">
        <w:rPr>
          <w:rFonts w:ascii="Times New Roman" w:hAnsi="Times New Roman" w:cs="Times New Roman"/>
          <w:bCs/>
          <w:color w:val="000000"/>
          <w:sz w:val="24"/>
          <w:szCs w:val="24"/>
          <w:lang w:val="en-GB"/>
        </w:rPr>
        <w:t>Give examples</w:t>
      </w:r>
      <w:r>
        <w:rPr>
          <w:rFonts w:ascii="Times New Roman" w:hAnsi="Times New Roman" w:cs="Times New Roman"/>
          <w:bCs/>
          <w:color w:val="000000"/>
          <w:sz w:val="24"/>
          <w:szCs w:val="24"/>
          <w:lang w:val="en-GB"/>
        </w:rPr>
        <w:t>:</w:t>
      </w:r>
      <w:r w:rsidRPr="00724B42">
        <w:rPr>
          <w:rFonts w:ascii="Times New Roman" w:hAnsi="Times New Roman" w:cs="Times New Roman"/>
          <w:bCs/>
          <w:color w:val="000000"/>
          <w:sz w:val="24"/>
          <w:szCs w:val="24"/>
          <w:lang w:val="en-GB"/>
        </w:rPr>
        <w:t xml:space="preserve"> when you enter into economic relations</w:t>
      </w:r>
      <w:r>
        <w:rPr>
          <w:rFonts w:ascii="Times New Roman" w:hAnsi="Times New Roman" w:cs="Times New Roman"/>
          <w:bCs/>
          <w:color w:val="000000"/>
          <w:sz w:val="24"/>
          <w:szCs w:val="24"/>
          <w:lang w:val="en-GB"/>
        </w:rPr>
        <w:t>.</w:t>
      </w:r>
    </w:p>
    <w:p w:rsidR="00724B42" w:rsidRDefault="00724B42" w:rsidP="00724B4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3. </w:t>
      </w:r>
      <w:r w:rsidRPr="00724B42">
        <w:rPr>
          <w:rFonts w:ascii="Times New Roman" w:hAnsi="Times New Roman" w:cs="Times New Roman"/>
          <w:bCs/>
          <w:color w:val="000000"/>
          <w:sz w:val="24"/>
          <w:szCs w:val="24"/>
          <w:lang w:val="en-GB"/>
        </w:rPr>
        <w:t>Give examples: how economic laws operate</w:t>
      </w:r>
      <w:r>
        <w:rPr>
          <w:rFonts w:ascii="Times New Roman" w:hAnsi="Times New Roman" w:cs="Times New Roman"/>
          <w:bCs/>
          <w:color w:val="000000"/>
          <w:sz w:val="24"/>
          <w:szCs w:val="24"/>
          <w:lang w:val="en-GB"/>
        </w:rPr>
        <w:t xml:space="preserve"> (f</w:t>
      </w:r>
      <w:r w:rsidRPr="00724B42">
        <w:rPr>
          <w:rFonts w:ascii="Times New Roman" w:hAnsi="Times New Roman" w:cs="Times New Roman"/>
          <w:bCs/>
          <w:color w:val="000000"/>
          <w:sz w:val="24"/>
          <w:szCs w:val="24"/>
          <w:lang w:val="en-GB"/>
        </w:rPr>
        <w:t>rom your own experience or the history of the country</w:t>
      </w:r>
      <w:r>
        <w:rPr>
          <w:rFonts w:ascii="Times New Roman" w:hAnsi="Times New Roman" w:cs="Times New Roman"/>
          <w:bCs/>
          <w:color w:val="000000"/>
          <w:sz w:val="24"/>
          <w:szCs w:val="24"/>
          <w:lang w:val="en-GB"/>
        </w:rPr>
        <w:t>).</w:t>
      </w:r>
    </w:p>
    <w:p w:rsidR="00724B42" w:rsidRPr="00724B42" w:rsidRDefault="00724B42" w:rsidP="00724B4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4. </w:t>
      </w:r>
      <w:r w:rsidRPr="00724B42">
        <w:rPr>
          <w:rFonts w:ascii="Times New Roman" w:hAnsi="Times New Roman" w:cs="Times New Roman"/>
          <w:bCs/>
          <w:color w:val="000000"/>
          <w:sz w:val="24"/>
          <w:szCs w:val="24"/>
          <w:lang w:val="en-GB"/>
        </w:rPr>
        <w:t>Give examples of economic relations at different levels of the economy</w:t>
      </w:r>
      <w:r>
        <w:rPr>
          <w:rFonts w:ascii="Times New Roman" w:hAnsi="Times New Roman" w:cs="Times New Roman"/>
          <w:bCs/>
          <w:color w:val="000000"/>
          <w:sz w:val="24"/>
          <w:szCs w:val="24"/>
          <w:lang w:val="en-GB"/>
        </w:rPr>
        <w:t>.</w:t>
      </w:r>
    </w:p>
    <w:p w:rsidR="00724B42" w:rsidRPr="00724B42" w:rsidRDefault="00AC6BA8" w:rsidP="00724B4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5. </w:t>
      </w:r>
      <w:r w:rsidRPr="00AC6BA8">
        <w:rPr>
          <w:rFonts w:ascii="Times New Roman" w:hAnsi="Times New Roman" w:cs="Times New Roman"/>
          <w:bCs/>
          <w:color w:val="000000"/>
          <w:sz w:val="24"/>
          <w:szCs w:val="24"/>
          <w:lang w:val="en-GB"/>
        </w:rPr>
        <w:t xml:space="preserve">Is the </w:t>
      </w:r>
      <w:r>
        <w:rPr>
          <w:rFonts w:ascii="Times New Roman" w:hAnsi="Times New Roman" w:cs="Times New Roman"/>
          <w:bCs/>
          <w:color w:val="000000"/>
          <w:sz w:val="24"/>
          <w:szCs w:val="24"/>
          <w:lang w:val="en-GB"/>
        </w:rPr>
        <w:t xml:space="preserve">healthcare </w:t>
      </w:r>
      <w:r w:rsidRPr="00AC6BA8">
        <w:rPr>
          <w:rFonts w:ascii="Times New Roman" w:hAnsi="Times New Roman" w:cs="Times New Roman"/>
          <w:bCs/>
          <w:color w:val="000000"/>
          <w:sz w:val="24"/>
          <w:szCs w:val="24"/>
          <w:lang w:val="en-GB"/>
        </w:rPr>
        <w:t>econom</w:t>
      </w:r>
      <w:r>
        <w:rPr>
          <w:rFonts w:ascii="Times New Roman" w:hAnsi="Times New Roman" w:cs="Times New Roman"/>
          <w:bCs/>
          <w:color w:val="000000"/>
          <w:sz w:val="24"/>
          <w:szCs w:val="24"/>
          <w:lang w:val="en-GB"/>
        </w:rPr>
        <w:t>ics</w:t>
      </w:r>
      <w:r w:rsidRPr="00AC6BA8">
        <w:rPr>
          <w:rFonts w:ascii="Times New Roman" w:hAnsi="Times New Roman" w:cs="Times New Roman"/>
          <w:bCs/>
          <w:color w:val="000000"/>
          <w:sz w:val="24"/>
          <w:szCs w:val="24"/>
          <w:lang w:val="en-GB"/>
        </w:rPr>
        <w:t xml:space="preserve"> identical to other economies? Or do they have differences? What and why?</w:t>
      </w:r>
    </w:p>
    <w:p w:rsidR="00724B42" w:rsidRPr="00724B42" w:rsidRDefault="00AC6BA8" w:rsidP="00724B4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6. </w:t>
      </w:r>
      <w:r w:rsidRPr="00AC6BA8">
        <w:rPr>
          <w:rFonts w:ascii="Times New Roman" w:hAnsi="Times New Roman" w:cs="Times New Roman"/>
          <w:bCs/>
          <w:color w:val="000000"/>
          <w:sz w:val="24"/>
          <w:szCs w:val="24"/>
          <w:lang w:val="en-GB"/>
        </w:rPr>
        <w:t>Explain by example the essence of the fundamental / basic issues of the economy</w:t>
      </w:r>
      <w:r>
        <w:rPr>
          <w:rFonts w:ascii="Times New Roman" w:hAnsi="Times New Roman" w:cs="Times New Roman"/>
          <w:bCs/>
          <w:color w:val="000000"/>
          <w:sz w:val="24"/>
          <w:szCs w:val="24"/>
          <w:lang w:val="en-GB"/>
        </w:rPr>
        <w:t>.</w:t>
      </w:r>
    </w:p>
    <w:p w:rsidR="00724B42" w:rsidRPr="00724B42" w:rsidRDefault="00724B42" w:rsidP="00724B4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p>
    <w:p w:rsidR="006121AA" w:rsidRPr="006121AA" w:rsidRDefault="006121AA" w:rsidP="006121AA">
      <w:pPr>
        <w:widowControl w:val="0"/>
        <w:autoSpaceDE w:val="0"/>
        <w:autoSpaceDN w:val="0"/>
        <w:adjustRightInd w:val="0"/>
        <w:spacing w:after="0" w:line="240" w:lineRule="auto"/>
        <w:ind w:firstLine="709"/>
        <w:jc w:val="center"/>
        <w:rPr>
          <w:rFonts w:ascii="Times New Roman" w:hAnsi="Times New Roman" w:cs="Times New Roman"/>
          <w:b/>
          <w:sz w:val="24"/>
          <w:szCs w:val="24"/>
          <w:lang w:val="en-GB"/>
        </w:rPr>
      </w:pPr>
      <w:r w:rsidRPr="006121AA">
        <w:rPr>
          <w:rFonts w:ascii="Times New Roman" w:hAnsi="Times New Roman" w:cs="Times New Roman"/>
          <w:b/>
          <w:sz w:val="24"/>
          <w:szCs w:val="24"/>
          <w:lang w:val="en-GB"/>
        </w:rPr>
        <w:t>For notes</w:t>
      </w:r>
    </w:p>
    <w:p w:rsidR="006121AA" w:rsidRPr="00E159F1" w:rsidRDefault="006121AA" w:rsidP="006121A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6BA8">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6124">
        <w:rPr>
          <w:rFonts w:ascii="Times New Roman" w:hAnsi="Times New Roman" w:cs="Times New Roman"/>
          <w:sz w:val="24"/>
          <w:szCs w:val="24"/>
          <w:lang w:val="en-GB"/>
        </w:rPr>
        <w:t>________________</w:t>
      </w:r>
      <w:r w:rsidR="00AC6BA8">
        <w:rPr>
          <w:rFonts w:ascii="Times New Roman" w:hAnsi="Times New Roman" w:cs="Times New Roman"/>
          <w:sz w:val="24"/>
          <w:szCs w:val="24"/>
          <w:lang w:val="en-GB"/>
        </w:rPr>
        <w:t>__</w:t>
      </w:r>
    </w:p>
    <w:p w:rsidR="00AC6BA8" w:rsidRDefault="00AC6BA8"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Default="00AC6BA8" w:rsidP="00AC6BA8">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b/>
          <w:bCs/>
          <w:sz w:val="24"/>
          <w:szCs w:val="24"/>
          <w:lang w:val="en-GB"/>
        </w:rPr>
        <w:t xml:space="preserve">Date of the performing the work </w:t>
      </w:r>
      <w:r w:rsidRPr="0022711E">
        <w:rPr>
          <w:rFonts w:ascii="Times New Roman" w:hAnsi="Times New Roman" w:cs="Times New Roman"/>
          <w:sz w:val="24"/>
          <w:szCs w:val="24"/>
          <w:lang w:val="en-GB"/>
        </w:rPr>
        <w:t>_______</w:t>
      </w:r>
      <w:r>
        <w:rPr>
          <w:rFonts w:ascii="Times New Roman" w:hAnsi="Times New Roman" w:cs="Times New Roman"/>
          <w:sz w:val="24"/>
          <w:szCs w:val="24"/>
          <w:lang w:val="en-GB"/>
        </w:rPr>
        <w:t xml:space="preserve">_____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2711E">
        <w:rPr>
          <w:rFonts w:ascii="Times New Roman" w:hAnsi="Times New Roman" w:cs="Times New Roman"/>
          <w:b/>
          <w:bCs/>
          <w:sz w:val="24"/>
          <w:szCs w:val="24"/>
          <w:lang w:val="en-GB"/>
        </w:rPr>
        <w:t xml:space="preserve">Signature of the teacher </w:t>
      </w:r>
      <w:r w:rsidRPr="0022711E">
        <w:rPr>
          <w:rFonts w:ascii="Times New Roman" w:hAnsi="Times New Roman" w:cs="Times New Roman"/>
          <w:sz w:val="24"/>
          <w:szCs w:val="24"/>
          <w:lang w:val="en-GB"/>
        </w:rPr>
        <w:t>________</w:t>
      </w:r>
      <w:r w:rsidR="006121AA">
        <w:rPr>
          <w:rFonts w:ascii="Times New Roman" w:hAnsi="Times New Roman" w:cs="Times New Roman"/>
          <w:b/>
          <w:bCs/>
          <w:color w:val="000000"/>
          <w:sz w:val="24"/>
          <w:szCs w:val="24"/>
          <w:lang w:val="en-GB"/>
        </w:rPr>
        <w:br w:type="page"/>
      </w:r>
    </w:p>
    <w:p w:rsidR="00E159F1" w:rsidRDefault="00E159F1" w:rsidP="0069266F">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TOPIC № 2</w:t>
      </w:r>
    </w:p>
    <w:p w:rsidR="00E159F1" w:rsidRDefault="00E159F1" w:rsidP="0069266F">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E159F1">
        <w:rPr>
          <w:rFonts w:ascii="Times New Roman" w:hAnsi="Times New Roman" w:cs="Times New Roman"/>
          <w:b/>
          <w:bCs/>
          <w:color w:val="000000"/>
          <w:sz w:val="24"/>
          <w:szCs w:val="24"/>
          <w:lang w:val="en-GB"/>
        </w:rPr>
        <w:t xml:space="preserve">PUBLIC HEALTH AS AN ECONOMIC </w:t>
      </w:r>
      <w:r w:rsidR="00786124">
        <w:rPr>
          <w:rFonts w:ascii="Times New Roman" w:hAnsi="Times New Roman" w:cs="Times New Roman"/>
          <w:b/>
          <w:bCs/>
          <w:color w:val="000000"/>
          <w:sz w:val="24"/>
          <w:szCs w:val="24"/>
          <w:lang w:val="en-GB"/>
        </w:rPr>
        <w:t xml:space="preserve">AND SOCIAL </w:t>
      </w:r>
      <w:r w:rsidRPr="00E159F1">
        <w:rPr>
          <w:rFonts w:ascii="Times New Roman" w:hAnsi="Times New Roman" w:cs="Times New Roman"/>
          <w:b/>
          <w:bCs/>
          <w:color w:val="000000"/>
          <w:sz w:val="24"/>
          <w:szCs w:val="24"/>
          <w:lang w:val="en-GB"/>
        </w:rPr>
        <w:t>CATEGORY</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786124" w:rsidRDefault="00A111AA" w:rsidP="00786124">
      <w:pPr>
        <w:widowControl w:val="0"/>
        <w:autoSpaceDE w:val="0"/>
        <w:autoSpaceDN w:val="0"/>
        <w:adjustRightInd w:val="0"/>
        <w:spacing w:after="0" w:line="240" w:lineRule="auto"/>
        <w:ind w:firstLine="708"/>
        <w:jc w:val="both"/>
        <w:rPr>
          <w:rFonts w:ascii="Times New Roman" w:hAnsi="Times New Roman" w:cs="Times New Roman"/>
          <w:color w:val="000000"/>
          <w:sz w:val="24"/>
          <w:szCs w:val="24"/>
          <w:lang w:val="en-GB"/>
        </w:rPr>
      </w:pPr>
      <w:r w:rsidRPr="0022711E">
        <w:rPr>
          <w:rFonts w:ascii="Times New Roman" w:hAnsi="Times New Roman" w:cs="Times New Roman"/>
          <w:b/>
          <w:bCs/>
          <w:color w:val="000000"/>
          <w:sz w:val="24"/>
          <w:szCs w:val="24"/>
          <w:lang w:val="en-GB"/>
        </w:rPr>
        <w:t>Purpose of the class.</w:t>
      </w:r>
      <w:r w:rsidRPr="0022711E">
        <w:rPr>
          <w:rFonts w:ascii="Times New Roman" w:hAnsi="Times New Roman" w:cs="Times New Roman"/>
          <w:color w:val="000000"/>
          <w:sz w:val="24"/>
          <w:szCs w:val="24"/>
          <w:lang w:val="en-GB"/>
        </w:rPr>
        <w:t xml:space="preserve"> </w:t>
      </w:r>
      <w:r w:rsidR="00786124" w:rsidRPr="00786124">
        <w:rPr>
          <w:rFonts w:ascii="Times New Roman" w:hAnsi="Times New Roman" w:cs="Times New Roman"/>
          <w:color w:val="000000"/>
          <w:sz w:val="24"/>
          <w:szCs w:val="24"/>
          <w:lang w:val="en-GB"/>
        </w:rPr>
        <w:t>To study the essence of public health as an economic</w:t>
      </w:r>
      <w:r w:rsidR="00786124">
        <w:rPr>
          <w:rFonts w:ascii="Times New Roman" w:hAnsi="Times New Roman" w:cs="Times New Roman"/>
          <w:color w:val="000000"/>
          <w:sz w:val="24"/>
          <w:szCs w:val="24"/>
          <w:lang w:val="en-GB"/>
        </w:rPr>
        <w:t xml:space="preserve"> and social</w:t>
      </w:r>
      <w:r w:rsidR="00786124" w:rsidRPr="00786124">
        <w:rPr>
          <w:rFonts w:ascii="Times New Roman" w:hAnsi="Times New Roman" w:cs="Times New Roman"/>
          <w:color w:val="000000"/>
          <w:sz w:val="24"/>
          <w:szCs w:val="24"/>
          <w:lang w:val="en-GB"/>
        </w:rPr>
        <w:t xml:space="preserve"> category, the basic system of financing the health sector in the world.</w:t>
      </w:r>
    </w:p>
    <w:p w:rsidR="00A111AA" w:rsidRPr="0022711E" w:rsidRDefault="00A111AA" w:rsidP="00786124">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GB"/>
        </w:rPr>
      </w:pPr>
      <w:r w:rsidRPr="0022711E">
        <w:rPr>
          <w:rFonts w:ascii="Times New Roman" w:hAnsi="Times New Roman" w:cs="Times New Roman"/>
          <w:b/>
          <w:bCs/>
          <w:color w:val="000000"/>
          <w:sz w:val="24"/>
          <w:szCs w:val="24"/>
          <w:lang w:val="en-GB"/>
        </w:rPr>
        <w:t>Know.</w:t>
      </w:r>
      <w:r w:rsidRPr="0022711E">
        <w:rPr>
          <w:rFonts w:ascii="Times New Roman" w:hAnsi="Times New Roman" w:cs="Times New Roman"/>
          <w:color w:val="000000"/>
          <w:sz w:val="24"/>
          <w:szCs w:val="24"/>
          <w:lang w:val="en-GB"/>
        </w:rPr>
        <w:t xml:space="preserve"> Public health and healthcare as an economic</w:t>
      </w:r>
      <w:r w:rsidR="00A054C4">
        <w:rPr>
          <w:rFonts w:ascii="Times New Roman" w:hAnsi="Times New Roman" w:cs="Times New Roman"/>
          <w:color w:val="000000"/>
          <w:sz w:val="24"/>
          <w:szCs w:val="24"/>
          <w:lang w:val="en-GB"/>
        </w:rPr>
        <w:t xml:space="preserve"> and social</w:t>
      </w:r>
      <w:r w:rsidRPr="0022711E">
        <w:rPr>
          <w:rFonts w:ascii="Times New Roman" w:hAnsi="Times New Roman" w:cs="Times New Roman"/>
          <w:color w:val="000000"/>
          <w:sz w:val="24"/>
          <w:szCs w:val="24"/>
          <w:lang w:val="en-GB"/>
        </w:rPr>
        <w:t xml:space="preserve"> category. </w:t>
      </w:r>
      <w:r w:rsidR="00A054C4" w:rsidRPr="00A054C4">
        <w:rPr>
          <w:rFonts w:ascii="Times New Roman" w:hAnsi="Times New Roman" w:cs="Times New Roman"/>
          <w:color w:val="000000"/>
          <w:sz w:val="24"/>
          <w:szCs w:val="24"/>
          <w:lang w:val="en-GB"/>
        </w:rPr>
        <w:t>Values of population health for the country, its economy and national security</w:t>
      </w:r>
      <w:r w:rsidR="00A054C4">
        <w:rPr>
          <w:rFonts w:ascii="Times New Roman" w:hAnsi="Times New Roman" w:cs="Times New Roman"/>
          <w:color w:val="000000"/>
          <w:sz w:val="24"/>
          <w:szCs w:val="24"/>
          <w:lang w:val="en-GB"/>
        </w:rPr>
        <w:t>.</w:t>
      </w:r>
      <w:r w:rsidR="00A054C4" w:rsidRPr="00A054C4">
        <w:rPr>
          <w:rFonts w:ascii="Times New Roman" w:hAnsi="Times New Roman" w:cs="Times New Roman"/>
          <w:color w:val="000000"/>
          <w:sz w:val="24"/>
          <w:szCs w:val="24"/>
          <w:lang w:val="en-GB"/>
        </w:rPr>
        <w:t xml:space="preserve"> </w:t>
      </w:r>
      <w:r w:rsidRPr="0022711E">
        <w:rPr>
          <w:rFonts w:ascii="Times New Roman" w:hAnsi="Times New Roman" w:cs="Times New Roman"/>
          <w:color w:val="000000"/>
          <w:sz w:val="24"/>
          <w:szCs w:val="24"/>
          <w:lang w:val="en-GB"/>
        </w:rPr>
        <w:t>Basic healthcare system. The modern concept of healthcare system reform. The strategy of healthcare development.</w:t>
      </w:r>
    </w:p>
    <w:p w:rsidR="00A111AA" w:rsidRPr="0022711E" w:rsidRDefault="00A111AA" w:rsidP="00786124">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val="en-GB"/>
        </w:rPr>
      </w:pPr>
      <w:r w:rsidRPr="0022711E">
        <w:rPr>
          <w:rFonts w:ascii="Times New Roman" w:hAnsi="Times New Roman" w:cs="Times New Roman"/>
          <w:b/>
          <w:bCs/>
          <w:color w:val="000000"/>
          <w:sz w:val="24"/>
          <w:szCs w:val="24"/>
          <w:lang w:val="en-GB"/>
        </w:rPr>
        <w:t>Be able.</w:t>
      </w:r>
      <w:r w:rsidRPr="0022711E">
        <w:rPr>
          <w:rFonts w:ascii="Times New Roman" w:hAnsi="Times New Roman" w:cs="Times New Roman"/>
          <w:color w:val="000000"/>
          <w:sz w:val="24"/>
          <w:szCs w:val="24"/>
          <w:lang w:val="en-GB"/>
        </w:rPr>
        <w:t xml:space="preserve"> To interpret health and healthcare as an economic category. </w:t>
      </w:r>
      <w:r w:rsidR="00A054C4" w:rsidRPr="00A054C4">
        <w:rPr>
          <w:rFonts w:ascii="Times New Roman" w:hAnsi="Times New Roman" w:cs="Times New Roman"/>
          <w:color w:val="000000"/>
          <w:sz w:val="24"/>
          <w:szCs w:val="24"/>
          <w:lang w:val="en-GB"/>
        </w:rPr>
        <w:t>To evaluate models of the health care system, their advantages and disadvantages, the possibility of using it in the conditions of our country</w:t>
      </w:r>
      <w:r w:rsidR="00A054C4">
        <w:rPr>
          <w:rFonts w:ascii="Times New Roman" w:hAnsi="Times New Roman" w:cs="Times New Roman"/>
          <w:color w:val="000000"/>
          <w:sz w:val="24"/>
          <w:szCs w:val="24"/>
          <w:lang w:val="en-GB"/>
        </w:rPr>
        <w:t>.</w:t>
      </w:r>
    </w:p>
    <w:p w:rsidR="006121AA" w:rsidRDefault="00612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1B48AB">
        <w:rPr>
          <w:rFonts w:ascii="Times New Roman" w:hAnsi="Times New Roman" w:cs="Times New Roman"/>
          <w:b/>
          <w:bCs/>
          <w:color w:val="000000"/>
          <w:sz w:val="24"/>
          <w:szCs w:val="24"/>
          <w:lang w:val="en-GB"/>
        </w:rPr>
        <w:t>The main questions to study</w:t>
      </w:r>
      <w:r>
        <w:rPr>
          <w:rFonts w:ascii="Times New Roman" w:hAnsi="Times New Roman" w:cs="Times New Roman"/>
          <w:b/>
          <w:bCs/>
          <w:color w:val="000000"/>
          <w:sz w:val="24"/>
          <w:szCs w:val="24"/>
          <w:lang w:val="en-GB"/>
        </w:rPr>
        <w:t>:</w:t>
      </w:r>
    </w:p>
    <w:p w:rsidR="006121AA" w:rsidRDefault="005C2823" w:rsidP="005C282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5C2823">
        <w:rPr>
          <w:rFonts w:ascii="Times New Roman" w:hAnsi="Times New Roman" w:cs="Times New Roman"/>
          <w:bCs/>
          <w:color w:val="000000"/>
          <w:sz w:val="24"/>
          <w:szCs w:val="24"/>
          <w:lang w:val="en-GB"/>
        </w:rPr>
        <w:t>1.</w:t>
      </w:r>
      <w:r>
        <w:rPr>
          <w:rFonts w:ascii="Times New Roman" w:hAnsi="Times New Roman" w:cs="Times New Roman"/>
          <w:bCs/>
          <w:color w:val="000000"/>
          <w:sz w:val="24"/>
          <w:szCs w:val="24"/>
          <w:lang w:val="en-GB"/>
        </w:rPr>
        <w:t xml:space="preserve"> </w:t>
      </w:r>
      <w:r w:rsidR="00A054C4" w:rsidRPr="005C2823">
        <w:rPr>
          <w:rFonts w:ascii="Times New Roman" w:hAnsi="Times New Roman" w:cs="Times New Roman"/>
          <w:bCs/>
          <w:color w:val="000000"/>
          <w:sz w:val="24"/>
          <w:szCs w:val="24"/>
          <w:lang w:val="en-GB"/>
        </w:rPr>
        <w:t>Public health – as a biological, physiological, economic, social and psychological category</w:t>
      </w:r>
      <w:r w:rsidR="00E23F77" w:rsidRPr="005C2823">
        <w:rPr>
          <w:rFonts w:ascii="Times New Roman" w:hAnsi="Times New Roman" w:cs="Times New Roman"/>
          <w:bCs/>
          <w:color w:val="000000"/>
          <w:sz w:val="24"/>
          <w:szCs w:val="24"/>
          <w:lang w:val="en-GB"/>
        </w:rPr>
        <w:t>.</w:t>
      </w:r>
    </w:p>
    <w:p w:rsidR="005C2823" w:rsidRDefault="005C2823" w:rsidP="005C282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2. </w:t>
      </w:r>
      <w:r w:rsidRPr="005C2823">
        <w:rPr>
          <w:rFonts w:ascii="Times New Roman" w:hAnsi="Times New Roman" w:cs="Times New Roman"/>
          <w:bCs/>
          <w:color w:val="000000"/>
          <w:sz w:val="24"/>
          <w:szCs w:val="24"/>
          <w:lang w:val="en-GB"/>
        </w:rPr>
        <w:t>The level and quality of life of the population, a healthy lifestyle</w:t>
      </w:r>
      <w:r>
        <w:rPr>
          <w:rFonts w:ascii="Times New Roman" w:hAnsi="Times New Roman" w:cs="Times New Roman"/>
          <w:bCs/>
          <w:color w:val="000000"/>
          <w:sz w:val="24"/>
          <w:szCs w:val="24"/>
          <w:lang w:val="en-GB"/>
        </w:rPr>
        <w:t>.</w:t>
      </w:r>
    </w:p>
    <w:p w:rsidR="005C2823" w:rsidRDefault="005C2823" w:rsidP="005C282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3.</w:t>
      </w:r>
      <w:r w:rsidRPr="005C2823">
        <w:rPr>
          <w:rFonts w:ascii="Times New Roman" w:hAnsi="Times New Roman" w:cs="Times New Roman"/>
          <w:bCs/>
          <w:color w:val="000000"/>
          <w:sz w:val="24"/>
          <w:szCs w:val="24"/>
          <w:lang w:val="en-GB"/>
        </w:rPr>
        <w:t>Models of public health systems and their description</w:t>
      </w:r>
      <w:r>
        <w:rPr>
          <w:rFonts w:ascii="Times New Roman" w:hAnsi="Times New Roman" w:cs="Times New Roman"/>
          <w:bCs/>
          <w:color w:val="000000"/>
          <w:sz w:val="24"/>
          <w:szCs w:val="24"/>
          <w:lang w:val="en-GB"/>
        </w:rPr>
        <w:t>.</w:t>
      </w:r>
    </w:p>
    <w:p w:rsidR="005C2823" w:rsidRPr="005C2823" w:rsidRDefault="005C2823" w:rsidP="005C282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4. </w:t>
      </w:r>
      <w:r w:rsidRPr="005C2823">
        <w:rPr>
          <w:rFonts w:ascii="Times New Roman" w:hAnsi="Times New Roman" w:cs="Times New Roman"/>
          <w:bCs/>
          <w:color w:val="000000"/>
          <w:sz w:val="24"/>
          <w:szCs w:val="24"/>
          <w:lang w:val="en-GB"/>
        </w:rPr>
        <w:t>The current state of the health care system in Ukraine and ways of reforming</w:t>
      </w:r>
      <w:r>
        <w:rPr>
          <w:rFonts w:ascii="Times New Roman" w:hAnsi="Times New Roman" w:cs="Times New Roman"/>
          <w:bCs/>
          <w:color w:val="000000"/>
          <w:sz w:val="24"/>
          <w:szCs w:val="24"/>
          <w:lang w:val="en-GB"/>
        </w:rPr>
        <w:t>.</w:t>
      </w:r>
    </w:p>
    <w:p w:rsidR="006121AA" w:rsidRDefault="00612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Default="006121AA" w:rsidP="006121AA">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r w:rsidRPr="0022711E">
        <w:rPr>
          <w:rFonts w:ascii="Times New Roman" w:hAnsi="Times New Roman" w:cs="Times New Roman"/>
          <w:b/>
          <w:bCs/>
          <w:sz w:val="24"/>
          <w:szCs w:val="24"/>
          <w:lang w:val="en-GB"/>
        </w:rPr>
        <w:t>Control questions:</w:t>
      </w:r>
    </w:p>
    <w:p w:rsidR="006121AA" w:rsidRPr="0022711E" w:rsidRDefault="005C2823" w:rsidP="006121AA">
      <w:pPr>
        <w:widowControl w:val="0"/>
        <w:tabs>
          <w:tab w:val="left" w:pos="9441"/>
        </w:tabs>
        <w:autoSpaceDE w:val="0"/>
        <w:autoSpaceDN w:val="0"/>
        <w:adjustRightInd w:val="0"/>
        <w:spacing w:after="0" w:line="24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1</w:t>
      </w:r>
      <w:r w:rsidR="006121AA" w:rsidRPr="0022711E">
        <w:rPr>
          <w:rFonts w:ascii="Times New Roman" w:hAnsi="Times New Roman" w:cs="Times New Roman"/>
          <w:sz w:val="24"/>
          <w:szCs w:val="24"/>
          <w:lang w:val="en-GB"/>
        </w:rPr>
        <w:t>. “Public health” as biological and social category.</w:t>
      </w:r>
    </w:p>
    <w:p w:rsidR="006121AA" w:rsidRPr="0022711E" w:rsidRDefault="005C2823" w:rsidP="006121AA">
      <w:pPr>
        <w:widowControl w:val="0"/>
        <w:tabs>
          <w:tab w:val="left" w:pos="9441"/>
        </w:tabs>
        <w:autoSpaceDE w:val="0"/>
        <w:autoSpaceDN w:val="0"/>
        <w:adjustRightInd w:val="0"/>
        <w:spacing w:after="0" w:line="24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2</w:t>
      </w:r>
      <w:r w:rsidR="006121AA" w:rsidRPr="0022711E">
        <w:rPr>
          <w:rFonts w:ascii="Times New Roman" w:hAnsi="Times New Roman" w:cs="Times New Roman"/>
          <w:sz w:val="24"/>
          <w:szCs w:val="24"/>
          <w:lang w:val="en-GB"/>
        </w:rPr>
        <w:t>. “Public health” as economic category.</w:t>
      </w:r>
    </w:p>
    <w:p w:rsidR="006121AA" w:rsidRPr="0022711E" w:rsidRDefault="005C2823" w:rsidP="006121AA">
      <w:pPr>
        <w:widowControl w:val="0"/>
        <w:tabs>
          <w:tab w:val="left" w:pos="9441"/>
        </w:tabs>
        <w:autoSpaceDE w:val="0"/>
        <w:autoSpaceDN w:val="0"/>
        <w:adjustRightInd w:val="0"/>
        <w:spacing w:after="0" w:line="240" w:lineRule="auto"/>
        <w:ind w:firstLine="709"/>
        <w:rPr>
          <w:rFonts w:ascii="Times New Roman" w:hAnsi="Times New Roman" w:cs="Times New Roman"/>
          <w:sz w:val="24"/>
          <w:szCs w:val="24"/>
          <w:lang w:val="en-GB"/>
        </w:rPr>
      </w:pPr>
      <w:r>
        <w:rPr>
          <w:rFonts w:ascii="Times New Roman" w:hAnsi="Times New Roman" w:cs="Times New Roman"/>
          <w:sz w:val="24"/>
          <w:szCs w:val="24"/>
          <w:lang w:val="en-GB"/>
        </w:rPr>
        <w:t>3</w:t>
      </w:r>
      <w:r w:rsidR="006121AA" w:rsidRPr="0022711E">
        <w:rPr>
          <w:rFonts w:ascii="Times New Roman" w:hAnsi="Times New Roman" w:cs="Times New Roman"/>
          <w:sz w:val="24"/>
          <w:szCs w:val="24"/>
          <w:lang w:val="en-GB"/>
        </w:rPr>
        <w:t>. “public health” as consumer of economic resources.</w:t>
      </w:r>
    </w:p>
    <w:p w:rsidR="006121AA" w:rsidRPr="0022711E" w:rsidRDefault="005C2823" w:rsidP="006121AA">
      <w:pPr>
        <w:widowControl w:val="0"/>
        <w:tabs>
          <w:tab w:val="left" w:pos="9441"/>
        </w:tabs>
        <w:autoSpaceDE w:val="0"/>
        <w:autoSpaceDN w:val="0"/>
        <w:adjustRightInd w:val="0"/>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6121AA" w:rsidRPr="0022711E">
        <w:rPr>
          <w:rFonts w:ascii="Times New Roman" w:hAnsi="Times New Roman" w:cs="Times New Roman"/>
          <w:sz w:val="24"/>
          <w:szCs w:val="24"/>
          <w:lang w:val="en-GB"/>
        </w:rPr>
        <w:t>. interdependence of population health level and “</w:t>
      </w:r>
      <w:r w:rsidR="006121AA" w:rsidRPr="0022711E">
        <w:rPr>
          <w:rFonts w:ascii="Times New Roman" w:hAnsi="Times New Roman" w:cs="Times New Roman"/>
          <w:color w:val="000000"/>
          <w:sz w:val="24"/>
          <w:szCs w:val="24"/>
          <w:lang w:val="en-GB"/>
        </w:rPr>
        <w:t>life level and quality life”.</w:t>
      </w:r>
    </w:p>
    <w:p w:rsidR="006121AA" w:rsidRPr="0022711E" w:rsidRDefault="005C2823" w:rsidP="006121AA">
      <w:pPr>
        <w:widowControl w:val="0"/>
        <w:tabs>
          <w:tab w:val="left" w:pos="9441"/>
        </w:tabs>
        <w:autoSpaceDE w:val="0"/>
        <w:autoSpaceDN w:val="0"/>
        <w:adjustRightInd w:val="0"/>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006121AA" w:rsidRPr="0022711E">
        <w:rPr>
          <w:rFonts w:ascii="Times New Roman" w:hAnsi="Times New Roman" w:cs="Times New Roman"/>
          <w:sz w:val="24"/>
          <w:szCs w:val="24"/>
          <w:lang w:val="en-GB"/>
        </w:rPr>
        <w:t>. Public health basic systems and their role in provision medicare of population.</w:t>
      </w:r>
    </w:p>
    <w:p w:rsidR="006121AA" w:rsidRPr="0022711E" w:rsidRDefault="005C2823" w:rsidP="006121AA">
      <w:pPr>
        <w:widowControl w:val="0"/>
        <w:tabs>
          <w:tab w:val="left" w:pos="9441"/>
        </w:tabs>
        <w:autoSpaceDE w:val="0"/>
        <w:autoSpaceDN w:val="0"/>
        <w:adjustRightInd w:val="0"/>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6</w:t>
      </w:r>
      <w:r w:rsidR="006121AA" w:rsidRPr="0022711E">
        <w:rPr>
          <w:rFonts w:ascii="Times New Roman" w:hAnsi="Times New Roman" w:cs="Times New Roman"/>
          <w:sz w:val="24"/>
          <w:szCs w:val="24"/>
          <w:lang w:val="en-GB"/>
        </w:rPr>
        <w:t xml:space="preserve">. Public health state system. It`s advantages and lacs. </w:t>
      </w:r>
    </w:p>
    <w:p w:rsidR="006121AA" w:rsidRPr="0022711E" w:rsidRDefault="005C2823" w:rsidP="006121AA">
      <w:pPr>
        <w:widowControl w:val="0"/>
        <w:tabs>
          <w:tab w:val="left" w:pos="9441"/>
        </w:tabs>
        <w:autoSpaceDE w:val="0"/>
        <w:autoSpaceDN w:val="0"/>
        <w:adjustRightInd w:val="0"/>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7</w:t>
      </w:r>
      <w:r w:rsidR="006121AA" w:rsidRPr="0022711E">
        <w:rPr>
          <w:rFonts w:ascii="Times New Roman" w:hAnsi="Times New Roman" w:cs="Times New Roman"/>
          <w:sz w:val="24"/>
          <w:szCs w:val="24"/>
          <w:lang w:val="en-GB"/>
        </w:rPr>
        <w:t xml:space="preserve">. Public health insurance system. It`s advantages and lacs </w:t>
      </w:r>
    </w:p>
    <w:p w:rsidR="006121AA" w:rsidRPr="0022711E" w:rsidRDefault="005C2823" w:rsidP="006121AA">
      <w:pPr>
        <w:widowControl w:val="0"/>
        <w:tabs>
          <w:tab w:val="left" w:pos="9441"/>
        </w:tabs>
        <w:autoSpaceDE w:val="0"/>
        <w:autoSpaceDN w:val="0"/>
        <w:adjustRightInd w:val="0"/>
        <w:spacing w:after="0" w:line="24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8</w:t>
      </w:r>
      <w:r w:rsidR="006121AA" w:rsidRPr="0022711E">
        <w:rPr>
          <w:rFonts w:ascii="Times New Roman" w:hAnsi="Times New Roman" w:cs="Times New Roman"/>
          <w:sz w:val="24"/>
          <w:szCs w:val="24"/>
          <w:lang w:val="en-GB"/>
        </w:rPr>
        <w:t xml:space="preserve">. Private public health system. It`s advantages and lacs. </w:t>
      </w:r>
    </w:p>
    <w:p w:rsidR="006121AA" w:rsidRPr="0022711E" w:rsidRDefault="005C2823" w:rsidP="006121AA">
      <w:pPr>
        <w:widowControl w:val="0"/>
        <w:tabs>
          <w:tab w:val="left" w:pos="9441"/>
        </w:tabs>
        <w:autoSpaceDE w:val="0"/>
        <w:autoSpaceDN w:val="0"/>
        <w:adjustRightInd w:val="0"/>
        <w:spacing w:after="0" w:line="240" w:lineRule="auto"/>
        <w:ind w:firstLine="709"/>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9</w:t>
      </w:r>
      <w:r w:rsidR="006121AA" w:rsidRPr="0022711E">
        <w:rPr>
          <w:rFonts w:ascii="Times New Roman" w:hAnsi="Times New Roman" w:cs="Times New Roman"/>
          <w:sz w:val="24"/>
          <w:szCs w:val="24"/>
          <w:lang w:val="en-GB"/>
        </w:rPr>
        <w:t>.</w:t>
      </w:r>
      <w:r w:rsidR="006121AA" w:rsidRPr="0022711E">
        <w:rPr>
          <w:rFonts w:ascii="Times New Roman" w:hAnsi="Times New Roman" w:cs="Times New Roman"/>
          <w:color w:val="000000"/>
          <w:sz w:val="24"/>
          <w:szCs w:val="24"/>
          <w:lang w:val="en-GB"/>
        </w:rPr>
        <w:t xml:space="preserve"> Multi – structural healthcare system, multi – channel financing mechanism.</w:t>
      </w:r>
    </w:p>
    <w:p w:rsidR="006121AA" w:rsidRPr="0022711E" w:rsidRDefault="006121AA" w:rsidP="006121AA">
      <w:pPr>
        <w:widowControl w:val="0"/>
        <w:tabs>
          <w:tab w:val="left" w:pos="9441"/>
        </w:tabs>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w:t>
      </w:r>
      <w:r w:rsidR="005C2823">
        <w:rPr>
          <w:rFonts w:ascii="Times New Roman" w:hAnsi="Times New Roman" w:cs="Times New Roman"/>
          <w:sz w:val="24"/>
          <w:szCs w:val="24"/>
          <w:lang w:val="en-GB"/>
        </w:rPr>
        <w:t>0</w:t>
      </w:r>
      <w:r w:rsidRPr="0022711E">
        <w:rPr>
          <w:rFonts w:ascii="Times New Roman" w:hAnsi="Times New Roman" w:cs="Times New Roman"/>
          <w:sz w:val="24"/>
          <w:szCs w:val="24"/>
          <w:lang w:val="en-GB"/>
        </w:rPr>
        <w:t xml:space="preserve">. Organizational principles of public health market relations. </w:t>
      </w:r>
    </w:p>
    <w:p w:rsidR="006121AA" w:rsidRDefault="00612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724B42">
        <w:rPr>
          <w:rFonts w:ascii="Times New Roman" w:hAnsi="Times New Roman" w:cs="Times New Roman"/>
          <w:b/>
          <w:bCs/>
          <w:color w:val="000000"/>
          <w:sz w:val="24"/>
          <w:szCs w:val="24"/>
          <w:lang w:val="en-GB"/>
        </w:rPr>
        <w:t>Tasks for solution (discussion)</w:t>
      </w:r>
    </w:p>
    <w:p w:rsidR="005C2823" w:rsidRPr="005C2823" w:rsidRDefault="005C2823" w:rsidP="005C282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1. </w:t>
      </w:r>
      <w:r w:rsidRPr="005C2823">
        <w:rPr>
          <w:rFonts w:ascii="Times New Roman" w:hAnsi="Times New Roman" w:cs="Times New Roman"/>
          <w:bCs/>
          <w:color w:val="000000"/>
          <w:sz w:val="24"/>
          <w:szCs w:val="24"/>
          <w:lang w:val="en-GB"/>
        </w:rPr>
        <w:t>Using examples</w:t>
      </w:r>
      <w:r>
        <w:rPr>
          <w:rFonts w:ascii="Times New Roman" w:hAnsi="Times New Roman" w:cs="Times New Roman"/>
          <w:bCs/>
          <w:color w:val="000000"/>
          <w:sz w:val="24"/>
          <w:szCs w:val="24"/>
          <w:lang w:val="en-GB"/>
        </w:rPr>
        <w:t xml:space="preserve"> to</w:t>
      </w:r>
      <w:r w:rsidRPr="005C2823">
        <w:rPr>
          <w:rFonts w:ascii="Times New Roman" w:hAnsi="Times New Roman" w:cs="Times New Roman"/>
          <w:bCs/>
          <w:color w:val="000000"/>
          <w:sz w:val="24"/>
          <w:szCs w:val="24"/>
          <w:lang w:val="en-GB"/>
        </w:rPr>
        <w:t xml:space="preserve"> </w:t>
      </w:r>
      <w:r>
        <w:rPr>
          <w:rFonts w:ascii="Times New Roman" w:hAnsi="Times New Roman" w:cs="Times New Roman"/>
          <w:bCs/>
          <w:color w:val="000000"/>
          <w:sz w:val="24"/>
          <w:szCs w:val="24"/>
          <w:lang w:val="en-GB"/>
        </w:rPr>
        <w:t>d</w:t>
      </w:r>
      <w:r w:rsidRPr="005C2823">
        <w:rPr>
          <w:rFonts w:ascii="Times New Roman" w:hAnsi="Times New Roman" w:cs="Times New Roman"/>
          <w:bCs/>
          <w:color w:val="000000"/>
          <w:sz w:val="24"/>
          <w:szCs w:val="24"/>
          <w:lang w:val="en-GB"/>
        </w:rPr>
        <w:t>escribe the health of the population as an economic category.</w:t>
      </w:r>
    </w:p>
    <w:p w:rsidR="005C2823" w:rsidRPr="005C2823" w:rsidRDefault="005C2823" w:rsidP="005C282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5C2823">
        <w:rPr>
          <w:rFonts w:ascii="Times New Roman" w:hAnsi="Times New Roman" w:cs="Times New Roman"/>
          <w:bCs/>
          <w:color w:val="000000"/>
          <w:sz w:val="24"/>
          <w:szCs w:val="24"/>
          <w:lang w:val="en-GB"/>
        </w:rPr>
        <w:t>2. Explain the importance of public health for the country, its economy, further development and national security.</w:t>
      </w:r>
    </w:p>
    <w:p w:rsidR="00A054C4" w:rsidRDefault="005C2823" w:rsidP="005C282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5C2823">
        <w:rPr>
          <w:rFonts w:ascii="Times New Roman" w:hAnsi="Times New Roman" w:cs="Times New Roman"/>
          <w:bCs/>
          <w:color w:val="000000"/>
          <w:sz w:val="24"/>
          <w:szCs w:val="24"/>
          <w:lang w:val="en-GB"/>
        </w:rPr>
        <w:t>3. Illustrate by examples the essence and differences of the concepts "standard of living" and "quality of life".</w:t>
      </w:r>
    </w:p>
    <w:p w:rsidR="005C2823" w:rsidRPr="005C2823" w:rsidRDefault="005C2823" w:rsidP="005C282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4. </w:t>
      </w:r>
      <w:r w:rsidRPr="005C2823">
        <w:rPr>
          <w:rFonts w:ascii="Times New Roman" w:hAnsi="Times New Roman" w:cs="Times New Roman"/>
          <w:bCs/>
          <w:color w:val="000000"/>
          <w:sz w:val="24"/>
          <w:szCs w:val="24"/>
          <w:lang w:val="en-GB"/>
        </w:rPr>
        <w:t>What is the significance of a healthy lifestyle for the health of the population and for the country's economy? What are the conditions and reasons that prompt management to encourage the spread of a healthy lifestyle among the population?</w:t>
      </w:r>
      <w:r>
        <w:rPr>
          <w:rFonts w:ascii="Times New Roman" w:hAnsi="Times New Roman" w:cs="Times New Roman"/>
          <w:bCs/>
          <w:color w:val="000000"/>
          <w:sz w:val="24"/>
          <w:szCs w:val="24"/>
          <w:lang w:val="en-GB"/>
        </w:rPr>
        <w:t xml:space="preserve"> </w:t>
      </w:r>
      <w:r w:rsidRPr="005C2823">
        <w:rPr>
          <w:rFonts w:ascii="Times New Roman" w:hAnsi="Times New Roman" w:cs="Times New Roman"/>
          <w:bCs/>
          <w:color w:val="000000"/>
          <w:sz w:val="24"/>
          <w:szCs w:val="24"/>
          <w:lang w:val="en-GB"/>
        </w:rPr>
        <w:t>Develop proposals to promote a healthy lifestyle in modern conditions.</w:t>
      </w:r>
    </w:p>
    <w:p w:rsidR="005C2823" w:rsidRPr="005C2823" w:rsidRDefault="005C2823" w:rsidP="005C282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5C2823">
        <w:rPr>
          <w:rFonts w:ascii="Times New Roman" w:hAnsi="Times New Roman" w:cs="Times New Roman"/>
          <w:bCs/>
          <w:color w:val="000000"/>
          <w:sz w:val="24"/>
          <w:szCs w:val="24"/>
          <w:lang w:val="en-GB"/>
        </w:rPr>
        <w:t>5. What is the role of the doctor as a specialist in the promotion of a healthy lifestyle?</w:t>
      </w:r>
    </w:p>
    <w:p w:rsidR="005C2823" w:rsidRPr="005C2823" w:rsidRDefault="005C2823" w:rsidP="005C282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5C2823">
        <w:rPr>
          <w:rFonts w:ascii="Times New Roman" w:hAnsi="Times New Roman" w:cs="Times New Roman"/>
          <w:bCs/>
          <w:color w:val="000000"/>
          <w:sz w:val="24"/>
          <w:szCs w:val="24"/>
          <w:lang w:val="en-GB"/>
        </w:rPr>
        <w:t>6. What are the advantages and disadvantages of basic health care models? On the basis of which model is the healthcare system of Ukraine built? Do you consider it to be the most contemporary one and why?</w:t>
      </w:r>
    </w:p>
    <w:p w:rsidR="00A054C4" w:rsidRDefault="00A054C4"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Pr="006121AA" w:rsidRDefault="006121AA" w:rsidP="006121AA">
      <w:pPr>
        <w:widowControl w:val="0"/>
        <w:autoSpaceDE w:val="0"/>
        <w:autoSpaceDN w:val="0"/>
        <w:adjustRightInd w:val="0"/>
        <w:spacing w:after="0" w:line="240" w:lineRule="auto"/>
        <w:ind w:firstLine="709"/>
        <w:jc w:val="center"/>
        <w:rPr>
          <w:rFonts w:ascii="Times New Roman" w:hAnsi="Times New Roman" w:cs="Times New Roman"/>
          <w:b/>
          <w:sz w:val="24"/>
          <w:szCs w:val="24"/>
          <w:lang w:val="en-GB"/>
        </w:rPr>
      </w:pPr>
      <w:r w:rsidRPr="006121AA">
        <w:rPr>
          <w:rFonts w:ascii="Times New Roman" w:hAnsi="Times New Roman" w:cs="Times New Roman"/>
          <w:b/>
          <w:sz w:val="24"/>
          <w:szCs w:val="24"/>
          <w:lang w:val="en-GB"/>
        </w:rPr>
        <w:t>For notes</w:t>
      </w:r>
    </w:p>
    <w:p w:rsidR="006121AA" w:rsidRPr="00E159F1" w:rsidRDefault="006121AA" w:rsidP="006121A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2823">
        <w:rPr>
          <w:rFonts w:ascii="Times New Roman" w:hAnsi="Times New Roman" w:cs="Times New Roman"/>
          <w:sz w:val="24"/>
          <w:szCs w:val="24"/>
          <w:lang w:val="en-GB"/>
        </w:rPr>
        <w:t>___________________________</w:t>
      </w:r>
    </w:p>
    <w:p w:rsidR="006121AA" w:rsidRDefault="00AC6BA8" w:rsidP="005C2823">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b/>
          <w:bCs/>
          <w:sz w:val="24"/>
          <w:szCs w:val="24"/>
          <w:lang w:val="en-GB"/>
        </w:rPr>
        <w:t xml:space="preserve">Date of the performing the work </w:t>
      </w:r>
      <w:r w:rsidRPr="0022711E">
        <w:rPr>
          <w:rFonts w:ascii="Times New Roman" w:hAnsi="Times New Roman" w:cs="Times New Roman"/>
          <w:sz w:val="24"/>
          <w:szCs w:val="24"/>
          <w:lang w:val="en-GB"/>
        </w:rPr>
        <w:t>_______</w:t>
      </w:r>
      <w:r>
        <w:rPr>
          <w:rFonts w:ascii="Times New Roman" w:hAnsi="Times New Roman" w:cs="Times New Roman"/>
          <w:sz w:val="24"/>
          <w:szCs w:val="24"/>
          <w:lang w:val="en-GB"/>
        </w:rPr>
        <w:t xml:space="preserve">_____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2711E">
        <w:rPr>
          <w:rFonts w:ascii="Times New Roman" w:hAnsi="Times New Roman" w:cs="Times New Roman"/>
          <w:b/>
          <w:bCs/>
          <w:sz w:val="24"/>
          <w:szCs w:val="24"/>
          <w:lang w:val="en-GB"/>
        </w:rPr>
        <w:t xml:space="preserve">Signature of the teacher </w:t>
      </w:r>
      <w:r w:rsidRPr="0022711E">
        <w:rPr>
          <w:rFonts w:ascii="Times New Roman" w:hAnsi="Times New Roman" w:cs="Times New Roman"/>
          <w:sz w:val="24"/>
          <w:szCs w:val="24"/>
          <w:lang w:val="en-GB"/>
        </w:rPr>
        <w:t>________</w:t>
      </w:r>
      <w:r w:rsidR="006121AA">
        <w:rPr>
          <w:rFonts w:ascii="Times New Roman" w:hAnsi="Times New Roman" w:cs="Times New Roman"/>
          <w:b/>
          <w:bCs/>
          <w:color w:val="000000"/>
          <w:sz w:val="24"/>
          <w:szCs w:val="24"/>
          <w:lang w:val="en-GB"/>
        </w:rPr>
        <w:br w:type="page"/>
      </w:r>
    </w:p>
    <w:p w:rsidR="00E159F1" w:rsidRDefault="00E159F1" w:rsidP="0069266F">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TOPIC № 3</w:t>
      </w:r>
    </w:p>
    <w:p w:rsidR="00E159F1" w:rsidRDefault="00E159F1" w:rsidP="0069266F">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E159F1">
        <w:rPr>
          <w:rFonts w:ascii="Times New Roman" w:hAnsi="Times New Roman" w:cs="Times New Roman"/>
          <w:b/>
          <w:bCs/>
          <w:color w:val="000000"/>
          <w:sz w:val="24"/>
          <w:szCs w:val="24"/>
          <w:lang w:val="en-GB"/>
        </w:rPr>
        <w:t xml:space="preserve">PLANNING AND </w:t>
      </w:r>
      <w:r>
        <w:rPr>
          <w:rFonts w:ascii="Times New Roman" w:hAnsi="Times New Roman" w:cs="Times New Roman"/>
          <w:b/>
          <w:bCs/>
          <w:color w:val="000000"/>
          <w:sz w:val="24"/>
          <w:szCs w:val="24"/>
          <w:lang w:val="en-GB"/>
        </w:rPr>
        <w:t>PREDICTION IN HEALTHCARE SYSTEM</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3B106A" w:rsidRPr="0022711E" w:rsidRDefault="003B106A" w:rsidP="003B106A">
      <w:pPr>
        <w:widowControl w:val="0"/>
        <w:tabs>
          <w:tab w:val="left" w:pos="1678"/>
        </w:tabs>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 xml:space="preserve">Purpose of the class. </w:t>
      </w:r>
      <w:r w:rsidRPr="0022711E">
        <w:rPr>
          <w:rFonts w:ascii="Times New Roman" w:hAnsi="Times New Roman" w:cs="Times New Roman"/>
          <w:sz w:val="24"/>
          <w:szCs w:val="24"/>
          <w:lang w:val="en-GB"/>
        </w:rPr>
        <w:t>To study planning</w:t>
      </w:r>
      <w:r w:rsidR="004F2B09">
        <w:rPr>
          <w:rFonts w:ascii="Times New Roman" w:hAnsi="Times New Roman" w:cs="Times New Roman"/>
          <w:sz w:val="24"/>
          <w:szCs w:val="24"/>
          <w:lang w:val="en-GB"/>
        </w:rPr>
        <w:t xml:space="preserve"> and f</w:t>
      </w:r>
      <w:r w:rsidR="004F2B09" w:rsidRPr="004F2B09">
        <w:rPr>
          <w:rFonts w:ascii="Times New Roman" w:hAnsi="Times New Roman" w:cs="Times New Roman"/>
          <w:sz w:val="24"/>
          <w:szCs w:val="24"/>
          <w:lang w:val="en-GB"/>
        </w:rPr>
        <w:t>orecasting</w:t>
      </w:r>
      <w:r w:rsidRPr="0022711E">
        <w:rPr>
          <w:rFonts w:ascii="Times New Roman" w:hAnsi="Times New Roman" w:cs="Times New Roman"/>
          <w:sz w:val="24"/>
          <w:szCs w:val="24"/>
          <w:lang w:val="en-GB"/>
        </w:rPr>
        <w:t xml:space="preserve"> bases in the system of health protection.</w:t>
      </w:r>
    </w:p>
    <w:p w:rsidR="003B106A" w:rsidRPr="0022711E" w:rsidRDefault="003B106A" w:rsidP="003B106A">
      <w:pPr>
        <w:widowControl w:val="0"/>
        <w:tabs>
          <w:tab w:val="left" w:pos="1678"/>
        </w:tabs>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To know</w:t>
      </w:r>
      <w:r w:rsidRPr="0022711E">
        <w:rPr>
          <w:rFonts w:ascii="Times New Roman" w:hAnsi="Times New Roman" w:cs="Times New Roman"/>
          <w:sz w:val="24"/>
          <w:szCs w:val="24"/>
          <w:lang w:val="en-GB"/>
        </w:rPr>
        <w:t xml:space="preserve">. </w:t>
      </w:r>
      <w:r w:rsidR="004F2B09" w:rsidRPr="004F2B09">
        <w:rPr>
          <w:rFonts w:ascii="Times New Roman" w:hAnsi="Times New Roman" w:cs="Times New Roman"/>
          <w:sz w:val="24"/>
          <w:szCs w:val="24"/>
          <w:lang w:val="en-GB"/>
        </w:rPr>
        <w:t>The essence of planning and forecasting and their importance for the activities of the industry and a separate organization</w:t>
      </w:r>
      <w:r w:rsidR="004F2B09">
        <w:rPr>
          <w:rFonts w:ascii="Times New Roman" w:hAnsi="Times New Roman" w:cs="Times New Roman"/>
          <w:sz w:val="24"/>
          <w:szCs w:val="24"/>
          <w:lang w:val="en-GB"/>
        </w:rPr>
        <w:t xml:space="preserve">. </w:t>
      </w:r>
      <w:r w:rsidRPr="0022711E">
        <w:rPr>
          <w:rFonts w:ascii="Times New Roman" w:hAnsi="Times New Roman" w:cs="Times New Roman"/>
          <w:sz w:val="24"/>
          <w:szCs w:val="24"/>
          <w:lang w:val="en-GB"/>
        </w:rPr>
        <w:t>Essence of functions and planning methodology of public health system. Kinds and planning methods. Study of volumes of medicare and sanitary epidemiological providing. Strategic plan of medical establishment, his description and task. Contents and connection strategic and operative plans of medical and preventive establishments. The system of the operatively – calendar planning is in the system of health protection. Methods of planning of quantity of medical personnel.</w:t>
      </w:r>
    </w:p>
    <w:p w:rsidR="003B106A" w:rsidRPr="0022711E" w:rsidRDefault="003B106A" w:rsidP="003B106A">
      <w:pPr>
        <w:widowControl w:val="0"/>
        <w:tabs>
          <w:tab w:val="left" w:pos="1678"/>
        </w:tabs>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b/>
          <w:bCs/>
          <w:color w:val="000000"/>
          <w:sz w:val="24"/>
          <w:szCs w:val="24"/>
          <w:lang w:val="en-GB"/>
        </w:rPr>
        <w:t>Be able.</w:t>
      </w:r>
      <w:r w:rsidRPr="0022711E">
        <w:rPr>
          <w:rFonts w:ascii="Times New Roman" w:hAnsi="Times New Roman" w:cs="Times New Roman"/>
          <w:color w:val="000000"/>
          <w:sz w:val="24"/>
          <w:szCs w:val="24"/>
          <w:lang w:val="en-GB"/>
        </w:rPr>
        <w:t xml:space="preserve"> To apply the methods of planning in healthcare system (strategic, operational, policy, indicative, contract, business) and plan the number of medical staff, to develop strategic and operational plans for health institutions.</w:t>
      </w:r>
    </w:p>
    <w:p w:rsidR="00A111AA" w:rsidRDefault="00A11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1B48AB">
        <w:rPr>
          <w:rFonts w:ascii="Times New Roman" w:hAnsi="Times New Roman" w:cs="Times New Roman"/>
          <w:b/>
          <w:bCs/>
          <w:color w:val="000000"/>
          <w:sz w:val="24"/>
          <w:szCs w:val="24"/>
          <w:lang w:val="en-GB"/>
        </w:rPr>
        <w:t>The main questions to study</w:t>
      </w:r>
      <w:r>
        <w:rPr>
          <w:rFonts w:ascii="Times New Roman" w:hAnsi="Times New Roman" w:cs="Times New Roman"/>
          <w:b/>
          <w:bCs/>
          <w:color w:val="000000"/>
          <w:sz w:val="24"/>
          <w:szCs w:val="24"/>
          <w:lang w:val="en-GB"/>
        </w:rPr>
        <w:t>:</w:t>
      </w:r>
    </w:p>
    <w:p w:rsidR="004F2B09" w:rsidRPr="004F2B09" w:rsidRDefault="004F2B09" w:rsidP="004F2B0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4F2B09">
        <w:rPr>
          <w:rFonts w:ascii="Times New Roman" w:hAnsi="Times New Roman" w:cs="Times New Roman"/>
          <w:bCs/>
          <w:color w:val="000000"/>
          <w:sz w:val="24"/>
          <w:szCs w:val="24"/>
          <w:lang w:val="en-GB"/>
        </w:rPr>
        <w:t>1. The essence of planning and forecasting, their role and tasks.</w:t>
      </w:r>
    </w:p>
    <w:p w:rsidR="004F2B09" w:rsidRPr="004F2B09" w:rsidRDefault="004F2B09" w:rsidP="004F2B0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4F2B09">
        <w:rPr>
          <w:rFonts w:ascii="Times New Roman" w:hAnsi="Times New Roman" w:cs="Times New Roman"/>
          <w:bCs/>
          <w:color w:val="000000"/>
          <w:sz w:val="24"/>
          <w:szCs w:val="24"/>
          <w:lang w:val="en-GB"/>
        </w:rPr>
        <w:t>2. Planning in health care.</w:t>
      </w:r>
    </w:p>
    <w:p w:rsidR="004F2B09" w:rsidRPr="004F2B09" w:rsidRDefault="004F2B09" w:rsidP="004F2B0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4F2B09">
        <w:rPr>
          <w:rFonts w:ascii="Times New Roman" w:hAnsi="Times New Roman" w:cs="Times New Roman"/>
          <w:bCs/>
          <w:color w:val="000000"/>
          <w:sz w:val="24"/>
          <w:szCs w:val="24"/>
          <w:lang w:val="en-GB"/>
        </w:rPr>
        <w:t>3. Types of planning.</w:t>
      </w:r>
    </w:p>
    <w:p w:rsidR="004F2B09" w:rsidRPr="004F2B09" w:rsidRDefault="004F2B09" w:rsidP="004F2B0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4F2B09">
        <w:rPr>
          <w:rFonts w:ascii="Times New Roman" w:hAnsi="Times New Roman" w:cs="Times New Roman"/>
          <w:bCs/>
          <w:color w:val="000000"/>
          <w:sz w:val="24"/>
          <w:szCs w:val="24"/>
          <w:lang w:val="en-GB"/>
        </w:rPr>
        <w:t>4. Methods of planning in the health care system.</w:t>
      </w:r>
    </w:p>
    <w:p w:rsidR="004F2B09" w:rsidRPr="004F2B09" w:rsidRDefault="004F2B09" w:rsidP="004F2B0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4F2B09">
        <w:rPr>
          <w:rFonts w:ascii="Times New Roman" w:hAnsi="Times New Roman" w:cs="Times New Roman"/>
          <w:bCs/>
          <w:color w:val="000000"/>
          <w:sz w:val="24"/>
          <w:szCs w:val="24"/>
          <w:lang w:val="en-GB"/>
        </w:rPr>
        <w:t xml:space="preserve">5. Planning </w:t>
      </w:r>
      <w:r>
        <w:rPr>
          <w:rFonts w:ascii="Times New Roman" w:hAnsi="Times New Roman" w:cs="Times New Roman"/>
          <w:bCs/>
          <w:color w:val="000000"/>
          <w:sz w:val="24"/>
          <w:szCs w:val="24"/>
          <w:lang w:val="en-GB"/>
        </w:rPr>
        <w:t xml:space="preserve">of </w:t>
      </w:r>
      <w:r w:rsidRPr="004F2B09">
        <w:rPr>
          <w:rFonts w:ascii="Times New Roman" w:hAnsi="Times New Roman" w:cs="Times New Roman"/>
          <w:bCs/>
          <w:color w:val="000000"/>
          <w:sz w:val="24"/>
          <w:szCs w:val="24"/>
          <w:lang w:val="en-GB"/>
        </w:rPr>
        <w:t xml:space="preserve">the </w:t>
      </w:r>
      <w:r>
        <w:rPr>
          <w:rFonts w:ascii="Times New Roman" w:hAnsi="Times New Roman" w:cs="Times New Roman"/>
          <w:bCs/>
          <w:color w:val="000000"/>
          <w:sz w:val="24"/>
          <w:szCs w:val="24"/>
          <w:lang w:val="en-GB"/>
        </w:rPr>
        <w:t xml:space="preserve">activity </w:t>
      </w:r>
      <w:r w:rsidRPr="004F2B09">
        <w:rPr>
          <w:rFonts w:ascii="Times New Roman" w:hAnsi="Times New Roman" w:cs="Times New Roman"/>
          <w:bCs/>
          <w:color w:val="000000"/>
          <w:sz w:val="24"/>
          <w:szCs w:val="24"/>
          <w:lang w:val="en-GB"/>
        </w:rPr>
        <w:t xml:space="preserve">of public health </w:t>
      </w:r>
      <w:r>
        <w:rPr>
          <w:rFonts w:ascii="Times New Roman" w:hAnsi="Times New Roman" w:cs="Times New Roman"/>
          <w:bCs/>
          <w:color w:val="000000"/>
          <w:sz w:val="24"/>
          <w:szCs w:val="24"/>
          <w:lang w:val="en-GB"/>
        </w:rPr>
        <w:t>system</w:t>
      </w:r>
      <w:r w:rsidRPr="004F2B09">
        <w:rPr>
          <w:rFonts w:ascii="Times New Roman" w:hAnsi="Times New Roman" w:cs="Times New Roman"/>
          <w:bCs/>
          <w:color w:val="000000"/>
          <w:sz w:val="24"/>
          <w:szCs w:val="24"/>
          <w:lang w:val="en-GB"/>
        </w:rPr>
        <w:t xml:space="preserve"> at the state level.</w:t>
      </w:r>
    </w:p>
    <w:p w:rsidR="004F2B09" w:rsidRPr="004F2B09" w:rsidRDefault="004F2B09" w:rsidP="004F2B0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4F2B09">
        <w:rPr>
          <w:rFonts w:ascii="Times New Roman" w:hAnsi="Times New Roman" w:cs="Times New Roman"/>
          <w:bCs/>
          <w:color w:val="000000"/>
          <w:sz w:val="24"/>
          <w:szCs w:val="24"/>
          <w:lang w:val="en-GB"/>
        </w:rPr>
        <w:t>6. Planning the network of medical institutions.</w:t>
      </w:r>
    </w:p>
    <w:p w:rsidR="004F2B09" w:rsidRPr="004F2B09" w:rsidRDefault="004F2B09" w:rsidP="004F2B0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4F2B09">
        <w:rPr>
          <w:rFonts w:ascii="Times New Roman" w:hAnsi="Times New Roman" w:cs="Times New Roman"/>
          <w:bCs/>
          <w:color w:val="000000"/>
          <w:sz w:val="24"/>
          <w:szCs w:val="24"/>
          <w:lang w:val="en-GB"/>
        </w:rPr>
        <w:t>7. The method of planning outpatient care.</w:t>
      </w:r>
    </w:p>
    <w:p w:rsidR="00A054C4" w:rsidRPr="004F2B09" w:rsidRDefault="004F2B09" w:rsidP="004F2B0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4F2B09">
        <w:rPr>
          <w:rFonts w:ascii="Times New Roman" w:hAnsi="Times New Roman" w:cs="Times New Roman"/>
          <w:bCs/>
          <w:color w:val="000000"/>
          <w:sz w:val="24"/>
          <w:szCs w:val="24"/>
          <w:lang w:val="en-GB"/>
        </w:rPr>
        <w:t>8. Method of planning hospital (inpatient) medical care</w:t>
      </w:r>
      <w:r>
        <w:rPr>
          <w:rFonts w:ascii="Times New Roman" w:hAnsi="Times New Roman" w:cs="Times New Roman"/>
          <w:bCs/>
          <w:color w:val="000000"/>
          <w:sz w:val="24"/>
          <w:szCs w:val="24"/>
          <w:lang w:val="en-GB"/>
        </w:rPr>
        <w:t>.</w:t>
      </w:r>
    </w:p>
    <w:p w:rsidR="00A111AA" w:rsidRDefault="00A11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4F2B09" w:rsidRPr="004F2B09" w:rsidRDefault="004F2B09" w:rsidP="004F2B09">
      <w:pPr>
        <w:widowControl w:val="0"/>
        <w:autoSpaceDE w:val="0"/>
        <w:autoSpaceDN w:val="0"/>
        <w:adjustRightInd w:val="0"/>
        <w:spacing w:after="0" w:line="240" w:lineRule="auto"/>
        <w:jc w:val="center"/>
        <w:rPr>
          <w:rFonts w:ascii="Times New Roman" w:hAnsi="Times New Roman" w:cs="Times New Roman"/>
          <w:b/>
          <w:bCs/>
          <w:color w:val="000000"/>
          <w:sz w:val="24"/>
          <w:szCs w:val="24"/>
          <w:u w:val="single"/>
          <w:lang w:val="en-GB"/>
        </w:rPr>
      </w:pPr>
      <w:r w:rsidRPr="004F2B09">
        <w:rPr>
          <w:rFonts w:ascii="Times New Roman" w:hAnsi="Times New Roman" w:cs="Times New Roman"/>
          <w:b/>
          <w:bCs/>
          <w:color w:val="000000"/>
          <w:sz w:val="24"/>
          <w:szCs w:val="24"/>
          <w:u w:val="single"/>
          <w:lang w:val="en-GB"/>
        </w:rPr>
        <w:t>To help with independent work</w:t>
      </w:r>
    </w:p>
    <w:p w:rsidR="004F2B09" w:rsidRDefault="004F2B09"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3B106A" w:rsidRPr="0022711E" w:rsidRDefault="004F2B09" w:rsidP="004F2B09">
      <w:pPr>
        <w:widowControl w:val="0"/>
        <w:autoSpaceDE w:val="0"/>
        <w:autoSpaceDN w:val="0"/>
        <w:adjustRightInd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w:t>
      </w:r>
      <w:r w:rsidR="003B106A" w:rsidRPr="0022711E">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w:t>
      </w:r>
      <w:r w:rsidR="003B106A" w:rsidRPr="0022711E">
        <w:rPr>
          <w:rFonts w:ascii="Times New Roman" w:hAnsi="Times New Roman" w:cs="Times New Roman"/>
          <w:b/>
          <w:bCs/>
          <w:sz w:val="24"/>
          <w:szCs w:val="24"/>
          <w:lang w:val="en-GB"/>
        </w:rPr>
        <w:t>Calculation of medical office function</w:t>
      </w:r>
      <w:r w:rsidR="003B106A" w:rsidRPr="0022711E">
        <w:rPr>
          <w:rFonts w:ascii="Times New Roman" w:hAnsi="Times New Roman" w:cs="Times New Roman"/>
          <w:b/>
          <w:bCs/>
          <w:color w:val="000000"/>
          <w:sz w:val="24"/>
          <w:szCs w:val="24"/>
          <w:lang w:val="en-GB"/>
        </w:rPr>
        <w:t>.</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color w:val="000000"/>
          <w:sz w:val="24"/>
          <w:szCs w:val="24"/>
          <w:lang w:val="en-GB"/>
        </w:rPr>
        <w:t>To plan annual scope of work for a doctor receiving patients in hospital and delivering medical treatment at home, we shall calculate the</w:t>
      </w:r>
      <w:r w:rsidRPr="0022711E">
        <w:rPr>
          <w:rFonts w:ascii="Times New Roman" w:hAnsi="Times New Roman" w:cs="Times New Roman"/>
          <w:b/>
          <w:bCs/>
          <w:color w:val="000000"/>
          <w:sz w:val="24"/>
          <w:szCs w:val="24"/>
          <w:lang w:val="en-GB"/>
        </w:rPr>
        <w:t xml:space="preserve"> rate of medical office function</w:t>
      </w:r>
      <w:r w:rsidRPr="0022711E">
        <w:rPr>
          <w:rFonts w:ascii="Times New Roman" w:hAnsi="Times New Roman" w:cs="Times New Roman"/>
          <w:color w:val="000000"/>
          <w:sz w:val="24"/>
          <w:szCs w:val="24"/>
          <w:lang w:val="en-GB"/>
        </w:rPr>
        <w:t>. Medical office function is defined by the number of planned appointments of all kinds (Clinic + occupational health examination + home attendance) to be held by a medical office within one calendar year.</w:t>
      </w:r>
      <w:r w:rsidRPr="0022711E">
        <w:rPr>
          <w:rFonts w:ascii="Times New Roman" w:hAnsi="Times New Roman" w:cs="Times New Roman"/>
          <w:sz w:val="24"/>
          <w:szCs w:val="24"/>
          <w:lang w:val="en-GB"/>
        </w:rPr>
        <w:t xml:space="preserve"> Medical office function (F) is calculated by Rosenfeld formula</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708"/>
        <w:jc w:val="center"/>
        <w:rPr>
          <w:rFonts w:ascii="Times New Roman" w:hAnsi="Times New Roman" w:cs="Times New Roman"/>
          <w:b/>
          <w:bCs/>
          <w:sz w:val="24"/>
          <w:szCs w:val="24"/>
          <w:lang w:val="en-GB"/>
        </w:rPr>
      </w:pPr>
      <m:oMathPara>
        <m:oMath>
          <m:r>
            <m:rPr>
              <m:sty m:val="bi"/>
            </m:rPr>
            <w:rPr>
              <w:rFonts w:ascii="Cambria Math" w:hAnsi="Cambria Math" w:cs="Times New Roman"/>
              <w:sz w:val="24"/>
              <w:szCs w:val="24"/>
              <w:lang w:val="en-GB"/>
            </w:rPr>
            <m:t>F</m:t>
          </m:r>
          <m:r>
            <m:rPr>
              <m:sty m:val="bi"/>
            </m:rPr>
            <w:rPr>
              <w:rFonts w:ascii="Cambria Math" w:hAnsi="Times New Roman" w:cs="Times New Roman"/>
              <w:sz w:val="24"/>
              <w:szCs w:val="24"/>
              <w:lang w:val="en-GB"/>
            </w:rPr>
            <m:t>=</m:t>
          </m:r>
          <m:r>
            <m:rPr>
              <m:sty m:val="bi"/>
            </m:rPr>
            <w:rPr>
              <w:rFonts w:ascii="Cambria Math" w:hAnsi="Cambria Math" w:cs="Times New Roman"/>
              <w:sz w:val="24"/>
              <w:szCs w:val="24"/>
              <w:lang w:val="en-GB"/>
            </w:rPr>
            <m:t>G×C×B</m:t>
          </m:r>
        </m:oMath>
      </m:oMathPara>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where:</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G – annual number of working days;</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С – number of work hours during reception + on prophylactic examination + visits at home(work day value) ; </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B – number of accepted patients per 1 hour (hour norm loading).</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690"/>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Calculation of a </w:t>
      </w:r>
      <w:r w:rsidRPr="0022711E">
        <w:rPr>
          <w:rFonts w:ascii="Times New Roman" w:hAnsi="Times New Roman" w:cs="Times New Roman"/>
          <w:b/>
          <w:bCs/>
          <w:sz w:val="24"/>
          <w:szCs w:val="24"/>
          <w:lang w:val="en-GB"/>
        </w:rPr>
        <w:t>planned (projected) value</w:t>
      </w:r>
      <w:r w:rsidRPr="0022711E">
        <w:rPr>
          <w:rFonts w:ascii="Times New Roman" w:hAnsi="Times New Roman" w:cs="Times New Roman"/>
          <w:sz w:val="24"/>
          <w:szCs w:val="24"/>
          <w:lang w:val="en-GB"/>
        </w:rPr>
        <w:t xml:space="preserve"> of medical office function (FPL) and </w:t>
      </w:r>
      <w:r w:rsidRPr="0022711E">
        <w:rPr>
          <w:rFonts w:ascii="Times New Roman" w:hAnsi="Times New Roman" w:cs="Times New Roman"/>
          <w:b/>
          <w:bCs/>
          <w:sz w:val="24"/>
          <w:szCs w:val="24"/>
          <w:lang w:val="en-GB"/>
        </w:rPr>
        <w:t>actual medical office function</w:t>
      </w:r>
      <w:r w:rsidRPr="0022711E">
        <w:rPr>
          <w:rFonts w:ascii="Times New Roman" w:hAnsi="Times New Roman" w:cs="Times New Roman"/>
          <w:sz w:val="24"/>
          <w:szCs w:val="24"/>
          <w:lang w:val="en-GB"/>
        </w:rPr>
        <w:t xml:space="preserve"> (Fact) according to specialities.</w:t>
      </w:r>
    </w:p>
    <w:p w:rsidR="003B106A" w:rsidRPr="0022711E" w:rsidRDefault="003B106A" w:rsidP="003B106A">
      <w:pPr>
        <w:widowControl w:val="0"/>
        <w:autoSpaceDE w:val="0"/>
        <w:autoSpaceDN w:val="0"/>
        <w:adjustRightInd w:val="0"/>
        <w:spacing w:after="0" w:line="240" w:lineRule="auto"/>
        <w:ind w:firstLine="690"/>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Planned (projected) value</w:t>
      </w:r>
      <w:r w:rsidRPr="0022711E">
        <w:rPr>
          <w:rFonts w:ascii="Times New Roman" w:hAnsi="Times New Roman" w:cs="Times New Roman"/>
          <w:sz w:val="24"/>
          <w:szCs w:val="24"/>
          <w:lang w:val="en-GB"/>
        </w:rPr>
        <w:t xml:space="preserve"> of medical office function is calculated according to specialties as a load of a doctor per 1 working hour.</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b/>
          <w:bCs/>
          <w:i/>
          <w:iCs/>
          <w:sz w:val="24"/>
          <w:szCs w:val="24"/>
          <w:lang w:val="en-GB"/>
        </w:rPr>
      </w:pPr>
      <w:r w:rsidRPr="0022711E">
        <w:rPr>
          <w:rFonts w:ascii="Times New Roman" w:hAnsi="Times New Roman" w:cs="Times New Roman"/>
          <w:b/>
          <w:bCs/>
          <w:i/>
          <w:iCs/>
          <w:sz w:val="24"/>
          <w:szCs w:val="24"/>
          <w:lang w:val="en-GB"/>
        </w:rPr>
        <w:t>Medical office function consists of 3th elements:</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 – st element</w:t>
      </w:r>
      <w:r w:rsidR="004F2B09">
        <w:rPr>
          <w:rFonts w:ascii="Times New Roman" w:hAnsi="Times New Roman" w:cs="Times New Roman"/>
          <w:sz w:val="24"/>
          <w:szCs w:val="24"/>
          <w:lang w:val="en-GB"/>
        </w:rPr>
        <w:t xml:space="preserve"> </w:t>
      </w:r>
      <w:r w:rsidRPr="0022711E">
        <w:rPr>
          <w:rFonts w:ascii="Times New Roman" w:hAnsi="Times New Roman" w:cs="Times New Roman"/>
          <w:sz w:val="24"/>
          <w:szCs w:val="24"/>
          <w:lang w:val="en-GB"/>
        </w:rPr>
        <w:t>(B) – doctor loading norm per 1 hour in polyclinic and 1 hour at home(service norm).</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2 – d</w:t>
      </w:r>
      <w:r w:rsidR="004F2B09">
        <w:rPr>
          <w:rFonts w:ascii="Times New Roman" w:hAnsi="Times New Roman" w:cs="Times New Roman"/>
          <w:sz w:val="24"/>
          <w:szCs w:val="24"/>
          <w:lang w:val="en-GB"/>
        </w:rPr>
        <w:t xml:space="preserve"> </w:t>
      </w:r>
      <w:r w:rsidRPr="0022711E">
        <w:rPr>
          <w:rFonts w:ascii="Times New Roman" w:hAnsi="Times New Roman" w:cs="Times New Roman"/>
          <w:sz w:val="24"/>
          <w:szCs w:val="24"/>
          <w:lang w:val="en-GB"/>
        </w:rPr>
        <w:t>(C) – number of work hours on reception, on prophylactic examination and at home.</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3 – d</w:t>
      </w:r>
      <w:r w:rsidR="004F2B09">
        <w:rPr>
          <w:rFonts w:ascii="Times New Roman" w:hAnsi="Times New Roman" w:cs="Times New Roman"/>
          <w:sz w:val="24"/>
          <w:szCs w:val="24"/>
          <w:lang w:val="en-GB"/>
        </w:rPr>
        <w:t xml:space="preserve"> </w:t>
      </w:r>
      <w:r w:rsidRPr="0022711E">
        <w:rPr>
          <w:rFonts w:ascii="Times New Roman" w:hAnsi="Times New Roman" w:cs="Times New Roman"/>
          <w:sz w:val="24"/>
          <w:szCs w:val="24"/>
          <w:lang w:val="en-GB"/>
        </w:rPr>
        <w:t>(G) – annual number of working days (278days if 6.5 hours working day).</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lastRenderedPageBreak/>
        <w:t>Example</w:t>
      </w:r>
      <w:r w:rsidRPr="0022711E">
        <w:rPr>
          <w:rFonts w:ascii="Times New Roman" w:hAnsi="Times New Roman" w:cs="Times New Roman"/>
          <w:sz w:val="24"/>
          <w:szCs w:val="24"/>
          <w:lang w:val="en-GB"/>
        </w:rPr>
        <w:t>:</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Calculations of planned medical office function</w:t>
      </w:r>
      <w:r w:rsidRPr="0022711E">
        <w:rPr>
          <w:rFonts w:ascii="Times New Roman" w:hAnsi="Times New Roman" w:cs="Times New Roman"/>
          <w:b/>
          <w:bCs/>
          <w:i/>
          <w:iCs/>
          <w:sz w:val="24"/>
          <w:szCs w:val="24"/>
          <w:lang w:val="en-GB"/>
        </w:rPr>
        <w:t xml:space="preserve"> </w:t>
      </w:r>
      <w:r w:rsidRPr="0022711E">
        <w:rPr>
          <w:rFonts w:ascii="Times New Roman" w:hAnsi="Times New Roman" w:cs="Times New Roman"/>
          <w:sz w:val="24"/>
          <w:szCs w:val="24"/>
          <w:lang w:val="en-GB"/>
        </w:rPr>
        <w:t xml:space="preserve">for therapist at the ambulatory reception: </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F =</w:t>
      </w:r>
      <w:r w:rsidRPr="0022711E">
        <w:rPr>
          <w:rFonts w:ascii="Times New Roman" w:hAnsi="Times New Roman" w:cs="Times New Roman"/>
          <w:b/>
          <w:bCs/>
          <w:sz w:val="24"/>
          <w:szCs w:val="24"/>
          <w:lang w:val="en-GB"/>
        </w:rPr>
        <w:t xml:space="preserve"> </w:t>
      </w:r>
      <w:r w:rsidRPr="0022711E">
        <w:rPr>
          <w:rFonts w:ascii="Times New Roman" w:hAnsi="Times New Roman" w:cs="Times New Roman"/>
          <w:sz w:val="24"/>
          <w:szCs w:val="24"/>
          <w:lang w:val="en-GB"/>
        </w:rPr>
        <w:t>5 men * 3 hour * 278 working days = 4170 visits</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where:</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5 men – hour loading norm;</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3 hour – polyclinic reception time;</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278days – annual working days;</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w:r w:rsidRPr="0022711E">
        <w:rPr>
          <w:rFonts w:ascii="Times New Roman" w:hAnsi="Times New Roman" w:cs="Times New Roman"/>
          <w:sz w:val="24"/>
          <w:szCs w:val="24"/>
          <w:lang w:val="en-GB"/>
        </w:rPr>
        <w:t>Calculations of planned medical office function</w:t>
      </w:r>
      <w:r w:rsidRPr="0022711E">
        <w:rPr>
          <w:rFonts w:ascii="Times New Roman" w:hAnsi="Times New Roman" w:cs="Times New Roman"/>
          <w:b/>
          <w:bCs/>
          <w:i/>
          <w:iCs/>
          <w:sz w:val="24"/>
          <w:szCs w:val="24"/>
          <w:lang w:val="en-GB"/>
        </w:rPr>
        <w:t xml:space="preserve"> </w:t>
      </w:r>
      <w:r w:rsidRPr="0022711E">
        <w:rPr>
          <w:rFonts w:ascii="Times New Roman" w:hAnsi="Times New Roman" w:cs="Times New Roman"/>
          <w:sz w:val="24"/>
          <w:szCs w:val="24"/>
          <w:lang w:val="en-GB"/>
        </w:rPr>
        <w:t>for therapist at home</w:t>
      </w:r>
      <w:r w:rsidRPr="0022711E">
        <w:rPr>
          <w:rFonts w:ascii="Times New Roman" w:hAnsi="Times New Roman" w:cs="Times New Roman"/>
          <w:b/>
          <w:bCs/>
          <w:sz w:val="24"/>
          <w:szCs w:val="24"/>
          <w:lang w:val="en-GB"/>
        </w:rPr>
        <w:t>:</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F</w:t>
      </w:r>
      <w:r w:rsidRPr="0022711E">
        <w:rPr>
          <w:rFonts w:ascii="Times New Roman" w:hAnsi="Times New Roman" w:cs="Times New Roman"/>
          <w:b/>
          <w:bCs/>
          <w:sz w:val="24"/>
          <w:szCs w:val="24"/>
          <w:lang w:val="en-GB"/>
        </w:rPr>
        <w:t xml:space="preserve"> = </w:t>
      </w:r>
      <w:r w:rsidRPr="0022711E">
        <w:rPr>
          <w:rFonts w:ascii="Times New Roman" w:hAnsi="Times New Roman" w:cs="Times New Roman"/>
          <w:sz w:val="24"/>
          <w:szCs w:val="24"/>
          <w:lang w:val="en-GB"/>
        </w:rPr>
        <w:t xml:space="preserve">2 men * 3,0 hour * 278 = 1668 receptions </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where:</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2 men – hour loading norm at home service;</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3,0 hour – number of hours at home service.</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Total calculations of planned medical office function</w:t>
      </w:r>
      <w:r w:rsidRPr="0022711E">
        <w:rPr>
          <w:rFonts w:ascii="Times New Roman" w:hAnsi="Times New Roman" w:cs="Times New Roman"/>
          <w:b/>
          <w:bCs/>
          <w:i/>
          <w:iCs/>
          <w:sz w:val="24"/>
          <w:szCs w:val="24"/>
          <w:lang w:val="en-GB"/>
        </w:rPr>
        <w:t xml:space="preserve"> </w:t>
      </w:r>
      <w:r w:rsidRPr="0022711E">
        <w:rPr>
          <w:rFonts w:ascii="Times New Roman" w:hAnsi="Times New Roman" w:cs="Times New Roman"/>
          <w:sz w:val="24"/>
          <w:szCs w:val="24"/>
          <w:lang w:val="en-GB"/>
        </w:rPr>
        <w:t>for therapist at polyclinic:</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Sum: 4170 + 1668 = 5838 annual visits.</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If 9 doctors work at therapist department that general (planned) load is 5838 * 9 = 52542 receptions. </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i/>
          <w:iCs/>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i/>
          <w:iCs/>
          <w:sz w:val="24"/>
          <w:szCs w:val="24"/>
          <w:lang w:val="en-GB"/>
        </w:rPr>
        <w:t>According to TPE report`s material</w:t>
      </w:r>
      <w:r w:rsidRPr="0022711E">
        <w:rPr>
          <w:rFonts w:ascii="Times New Roman" w:hAnsi="Times New Roman" w:cs="Times New Roman"/>
          <w:sz w:val="24"/>
          <w:szCs w:val="24"/>
          <w:lang w:val="en-GB"/>
        </w:rPr>
        <w:t xml:space="preserve"> doctor staff actual function (Fact) calculated (by specialties ):</w:t>
      </w:r>
    </w:p>
    <w:p w:rsidR="003B106A" w:rsidRPr="0022711E" w:rsidRDefault="00EE679C"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m:oMathPara>
        <m:oMath>
          <m:sSub>
            <m:sSubPr>
              <m:ctrlPr>
                <w:rPr>
                  <w:rFonts w:ascii="Cambria Math" w:hAnsi="Times New Roman" w:cs="Times New Roman"/>
                  <w:i/>
                  <w:sz w:val="24"/>
                  <w:szCs w:val="24"/>
                  <w:lang w:val="en-GB"/>
                </w:rPr>
              </m:ctrlPr>
            </m:sSubPr>
            <m:e>
              <m:r>
                <w:rPr>
                  <w:rFonts w:ascii="Cambria Math" w:hAnsi="Cambria Math" w:cs="Times New Roman"/>
                  <w:sz w:val="24"/>
                  <w:szCs w:val="24"/>
                  <w:lang w:val="en-GB"/>
                </w:rPr>
                <m:t>F</m:t>
              </m:r>
            </m:e>
            <m:sub>
              <m:r>
                <w:rPr>
                  <w:rFonts w:ascii="Cambria Math" w:hAnsi="Cambria Math" w:cs="Times New Roman"/>
                  <w:sz w:val="24"/>
                  <w:szCs w:val="24"/>
                  <w:lang w:val="en-GB"/>
                </w:rPr>
                <m:t>act</m:t>
              </m:r>
            </m:sub>
          </m:sSub>
          <m:r>
            <w:rPr>
              <w:rFonts w:ascii="Cambria Math" w:hAnsi="Times New Roman" w:cs="Times New Roman"/>
              <w:sz w:val="24"/>
              <w:szCs w:val="24"/>
              <w:lang w:val="en-GB"/>
            </w:rPr>
            <m:t>=</m:t>
          </m:r>
          <m:f>
            <m:fPr>
              <m:ctrlPr>
                <w:rPr>
                  <w:rFonts w:ascii="Cambria Math" w:hAnsi="Times New Roman" w:cs="Times New Roman"/>
                  <w:i/>
                  <w:sz w:val="24"/>
                  <w:szCs w:val="24"/>
                  <w:lang w:val="en-GB"/>
                </w:rPr>
              </m:ctrlPr>
            </m:fPr>
            <m:num>
              <m:r>
                <m:rPr>
                  <m:sty m:val="p"/>
                </m:rPr>
                <w:rPr>
                  <w:rFonts w:ascii="Cambria Math" w:hAnsi="Times New Roman" w:cs="Times New Roman"/>
                  <w:sz w:val="24"/>
                  <w:szCs w:val="24"/>
                  <w:lang w:val="en-GB"/>
                </w:rPr>
                <m:t>number of visits at reception+ number of visits at home</m:t>
              </m:r>
            </m:num>
            <m:den>
              <m:r>
                <m:rPr>
                  <m:sty m:val="p"/>
                </m:rPr>
                <w:rPr>
                  <w:rFonts w:ascii="Cambria Math" w:hAnsi="Times New Roman" w:cs="Times New Roman"/>
                  <w:sz w:val="24"/>
                  <w:szCs w:val="24"/>
                  <w:lang w:val="en-GB"/>
                </w:rPr>
                <m:t>number of occupation staff</m:t>
              </m:r>
            </m:den>
          </m:f>
        </m:oMath>
      </m:oMathPara>
    </w:p>
    <w:p w:rsidR="003B106A" w:rsidRPr="0022711E" w:rsidRDefault="003B106A" w:rsidP="003B106A">
      <w:pPr>
        <w:widowControl w:val="0"/>
        <w:autoSpaceDE w:val="0"/>
        <w:autoSpaceDN w:val="0"/>
        <w:adjustRightInd w:val="0"/>
        <w:spacing w:after="0" w:line="240" w:lineRule="auto"/>
        <w:ind w:firstLine="690"/>
        <w:jc w:val="both"/>
        <w:rPr>
          <w:rFonts w:ascii="Times New Roman" w:hAnsi="Times New Roman" w:cs="Times New Roman"/>
          <w:color w:val="000000"/>
          <w:sz w:val="24"/>
          <w:szCs w:val="24"/>
          <w:lang w:val="en-GB"/>
        </w:rPr>
      </w:pPr>
    </w:p>
    <w:p w:rsidR="003B106A" w:rsidRPr="0022711E" w:rsidRDefault="003B106A" w:rsidP="003B106A">
      <w:pPr>
        <w:widowControl w:val="0"/>
        <w:autoSpaceDE w:val="0"/>
        <w:autoSpaceDN w:val="0"/>
        <w:adjustRightInd w:val="0"/>
        <w:spacing w:after="0" w:line="240" w:lineRule="auto"/>
        <w:ind w:firstLine="690"/>
        <w:jc w:val="both"/>
        <w:rPr>
          <w:rFonts w:ascii="Times New Roman" w:hAnsi="Times New Roman" w:cs="Times New Roman"/>
          <w:sz w:val="24"/>
          <w:szCs w:val="24"/>
          <w:lang w:val="en-GB"/>
        </w:rPr>
      </w:pPr>
      <w:r w:rsidRPr="0022711E">
        <w:rPr>
          <w:rFonts w:ascii="Times New Roman" w:hAnsi="Times New Roman" w:cs="Times New Roman"/>
          <w:color w:val="000000"/>
          <w:sz w:val="24"/>
          <w:szCs w:val="24"/>
          <w:lang w:val="en-GB"/>
        </w:rPr>
        <w:t>Planned</w:t>
      </w:r>
      <w:r w:rsidRPr="0022711E">
        <w:rPr>
          <w:rFonts w:ascii="Times New Roman" w:hAnsi="Times New Roman" w:cs="Times New Roman"/>
          <w:sz w:val="24"/>
          <w:szCs w:val="24"/>
          <w:lang w:val="en-GB"/>
        </w:rPr>
        <w:t xml:space="preserve"> medical office function is compared to actual medical office function (load) for proper arrangement of activities and planning.</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Planned medical office function is used for scheduling medical offices, both in general and in certain specialties. You can use the following formula:</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p>
    <w:p w:rsidR="003B106A" w:rsidRPr="0022711E" w:rsidRDefault="006D0D20" w:rsidP="003B106A">
      <w:pPr>
        <w:widowControl w:val="0"/>
        <w:autoSpaceDE w:val="0"/>
        <w:autoSpaceDN w:val="0"/>
        <w:adjustRightInd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2</w:t>
      </w:r>
      <w:r w:rsidR="003B106A" w:rsidRPr="0022711E">
        <w:rPr>
          <w:rFonts w:ascii="Times New Roman" w:hAnsi="Times New Roman" w:cs="Times New Roman"/>
          <w:b/>
          <w:bCs/>
          <w:sz w:val="24"/>
          <w:szCs w:val="24"/>
          <w:lang w:val="en-GB"/>
        </w:rPr>
        <w:t>. Calculations of need for doctor staff.</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b/>
          <w:bCs/>
          <w:sz w:val="24"/>
          <w:szCs w:val="24"/>
          <w:lang w:val="en-GB"/>
        </w:rPr>
      </w:pP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b/>
          <w:bCs/>
          <w:sz w:val="24"/>
          <w:szCs w:val="24"/>
          <w:lang w:val="en-GB"/>
        </w:rPr>
      </w:pPr>
      <m:oMathPara>
        <m:oMath>
          <m:r>
            <m:rPr>
              <m:sty m:val="bi"/>
            </m:rPr>
            <w:rPr>
              <w:rFonts w:ascii="Cambria Math" w:hAnsi="Cambria Math" w:cs="Times New Roman"/>
              <w:sz w:val="24"/>
              <w:szCs w:val="24"/>
              <w:lang w:val="en-GB"/>
            </w:rPr>
            <m:t>B</m:t>
          </m:r>
          <m:r>
            <m:rPr>
              <m:sty m:val="bi"/>
            </m:rPr>
            <w:rPr>
              <w:rFonts w:ascii="Cambria Math" w:hAnsi="Times New Roman" w:cs="Times New Roman"/>
              <w:sz w:val="24"/>
              <w:szCs w:val="24"/>
              <w:lang w:val="en-GB"/>
            </w:rPr>
            <m:t>=</m:t>
          </m:r>
          <m:f>
            <m:fPr>
              <m:ctrlPr>
                <w:rPr>
                  <w:rFonts w:ascii="Cambria Math" w:hAnsi="Times New Roman" w:cs="Times New Roman"/>
                  <w:b/>
                  <w:bCs/>
                  <w:i/>
                  <w:sz w:val="24"/>
                  <w:szCs w:val="24"/>
                  <w:lang w:val="en-GB"/>
                </w:rPr>
              </m:ctrlPr>
            </m:fPr>
            <m:num>
              <m:r>
                <m:rPr>
                  <m:sty m:val="bi"/>
                </m:rPr>
                <w:rPr>
                  <w:rFonts w:ascii="Cambria Math" w:hAnsi="Cambria Math" w:cs="Times New Roman"/>
                  <w:sz w:val="24"/>
                  <w:szCs w:val="24"/>
                  <w:lang w:val="en-GB"/>
                </w:rPr>
                <m:t>L×N</m:t>
              </m:r>
            </m:num>
            <m:den>
              <m:r>
                <m:rPr>
                  <m:sty m:val="bi"/>
                </m:rPr>
                <w:rPr>
                  <w:rFonts w:ascii="Cambria Math" w:hAnsi="Cambria Math" w:cs="Times New Roman"/>
                  <w:sz w:val="24"/>
                  <w:szCs w:val="24"/>
                  <w:lang w:val="en-GB"/>
                </w:rPr>
                <m:t>F</m:t>
              </m:r>
            </m:den>
          </m:f>
        </m:oMath>
      </m:oMathPara>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b/>
          <w:bCs/>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where:</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B– number of doctor staff;</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L– annual visits norm(planned value) for one habitant;</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N– number of population;</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F – medical office function (actual and norm).</w:t>
      </w:r>
    </w:p>
    <w:p w:rsidR="006D0D20" w:rsidRDefault="006D0D20" w:rsidP="003B106A">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w:p>
    <w:p w:rsidR="006D0D20" w:rsidRDefault="003B106A" w:rsidP="006D0D20">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 xml:space="preserve">Example: </w:t>
      </w:r>
      <w:r w:rsidRPr="0022711E">
        <w:rPr>
          <w:rFonts w:ascii="Times New Roman" w:hAnsi="Times New Roman" w:cs="Times New Roman"/>
          <w:sz w:val="24"/>
          <w:szCs w:val="24"/>
          <w:lang w:val="en-GB"/>
        </w:rPr>
        <w:t xml:space="preserve">Need for doctor staff for polyclinic which services 100th. population. </w:t>
      </w:r>
    </w:p>
    <w:p w:rsidR="003B106A" w:rsidRPr="0022711E" w:rsidRDefault="003B106A" w:rsidP="006D0D20">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В = 3,4 receptions * 100000 population : 6100 visits = 55.7 posts.</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b/>
          <w:bCs/>
          <w:sz w:val="24"/>
          <w:szCs w:val="24"/>
          <w:lang w:val="en-GB"/>
        </w:rPr>
      </w:pPr>
    </w:p>
    <w:p w:rsidR="003B106A" w:rsidRPr="0022711E" w:rsidRDefault="006D0D20" w:rsidP="003B106A">
      <w:pPr>
        <w:widowControl w:val="0"/>
        <w:autoSpaceDE w:val="0"/>
        <w:autoSpaceDN w:val="0"/>
        <w:adjustRightInd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3</w:t>
      </w:r>
      <w:r w:rsidR="003B106A" w:rsidRPr="0022711E">
        <w:rPr>
          <w:rFonts w:ascii="Times New Roman" w:hAnsi="Times New Roman" w:cs="Times New Roman"/>
          <w:b/>
          <w:bCs/>
          <w:sz w:val="24"/>
          <w:szCs w:val="24"/>
          <w:lang w:val="en-GB"/>
        </w:rPr>
        <w:t>. Outpatient aid planned method.</w:t>
      </w:r>
    </w:p>
    <w:p w:rsidR="003B106A" w:rsidRPr="0022711E" w:rsidRDefault="003B106A" w:rsidP="006D0D20">
      <w:pPr>
        <w:widowControl w:val="0"/>
        <w:autoSpaceDE w:val="0"/>
        <w:autoSpaceDN w:val="0"/>
        <w:adjustRightInd w:val="0"/>
        <w:spacing w:after="0" w:line="240" w:lineRule="auto"/>
        <w:ind w:firstLine="709"/>
        <w:jc w:val="both"/>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Planned of medical aid volume in polyclinic.</w:t>
      </w:r>
    </w:p>
    <w:p w:rsidR="003B106A" w:rsidRPr="0022711E" w:rsidRDefault="003B106A" w:rsidP="006D0D20">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(number of visits for 1000th. population) :</w:t>
      </w:r>
    </w:p>
    <w:p w:rsidR="003B106A" w:rsidRPr="0022711E" w:rsidRDefault="003B106A" w:rsidP="003B106A">
      <w:pPr>
        <w:widowControl w:val="0"/>
        <w:autoSpaceDE w:val="0"/>
        <w:autoSpaceDN w:val="0"/>
        <w:adjustRightInd w:val="0"/>
        <w:spacing w:after="0" w:line="240" w:lineRule="auto"/>
        <w:ind w:firstLine="708"/>
        <w:jc w:val="center"/>
        <w:rPr>
          <w:rFonts w:ascii="Times New Roman" w:hAnsi="Times New Roman" w:cs="Times New Roman"/>
          <w:sz w:val="24"/>
          <w:szCs w:val="24"/>
          <w:lang w:val="en-GB"/>
        </w:rPr>
      </w:pPr>
    </w:p>
    <w:tbl>
      <w:tblPr>
        <w:tblW w:w="0" w:type="auto"/>
        <w:jc w:val="center"/>
        <w:tblLayout w:type="fixed"/>
        <w:tblLook w:val="0000" w:firstRow="0" w:lastRow="0" w:firstColumn="0" w:lastColumn="0" w:noHBand="0" w:noVBand="0"/>
      </w:tblPr>
      <w:tblGrid>
        <w:gridCol w:w="528"/>
        <w:gridCol w:w="360"/>
        <w:gridCol w:w="2275"/>
      </w:tblGrid>
      <w:tr w:rsidR="003B106A" w:rsidRPr="0022711E" w:rsidTr="00235662">
        <w:trPr>
          <w:jc w:val="center"/>
        </w:trPr>
        <w:tc>
          <w:tcPr>
            <w:tcW w:w="528" w:type="dxa"/>
            <w:tcBorders>
              <w:top w:val="nil"/>
              <w:left w:val="nil"/>
              <w:bottom w:val="nil"/>
              <w:right w:val="nil"/>
            </w:tcBorders>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lastRenderedPageBreak/>
              <w:t>P</w:t>
            </w:r>
          </w:p>
        </w:tc>
        <w:tc>
          <w:tcPr>
            <w:tcW w:w="360" w:type="dxa"/>
            <w:tcBorders>
              <w:top w:val="nil"/>
              <w:left w:val="nil"/>
              <w:bottom w:val="nil"/>
              <w:right w:val="nil"/>
            </w:tcBorders>
          </w:tcPr>
          <w:p w:rsidR="003B106A" w:rsidRPr="0022711E" w:rsidRDefault="003B106A" w:rsidP="00235662">
            <w:pPr>
              <w:widowControl w:val="0"/>
              <w:tabs>
                <w:tab w:val="left" w:pos="809"/>
              </w:tabs>
              <w:autoSpaceDE w:val="0"/>
              <w:autoSpaceDN w:val="0"/>
              <w:adjustRightInd w:val="0"/>
              <w:spacing w:after="0" w:line="240" w:lineRule="auto"/>
              <w:ind w:left="-184"/>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w:t>
            </w:r>
          </w:p>
        </w:tc>
        <w:tc>
          <w:tcPr>
            <w:tcW w:w="2275" w:type="dxa"/>
            <w:tcBorders>
              <w:top w:val="nil"/>
              <w:left w:val="nil"/>
              <w:bottom w:val="nil"/>
              <w:right w:val="nil"/>
            </w:tcBorders>
          </w:tcPr>
          <w:p w:rsidR="003B106A" w:rsidRPr="0022711E" w:rsidRDefault="003B106A" w:rsidP="00235662">
            <w:pPr>
              <w:widowControl w:val="0"/>
              <w:autoSpaceDE w:val="0"/>
              <w:autoSpaceDN w:val="0"/>
              <w:adjustRightInd w:val="0"/>
              <w:spacing w:after="0" w:line="240" w:lineRule="auto"/>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А + C</w:t>
            </w:r>
            <w:r w:rsidRPr="0022711E">
              <w:rPr>
                <w:rFonts w:ascii="Times New Roman" w:hAnsi="Times New Roman" w:cs="Times New Roman"/>
                <w:b/>
                <w:bCs/>
                <w:sz w:val="24"/>
                <w:szCs w:val="24"/>
                <w:vertAlign w:val="subscript"/>
                <w:lang w:val="en-GB"/>
              </w:rPr>
              <w:t>n</w:t>
            </w:r>
            <w:r w:rsidRPr="0022711E">
              <w:rPr>
                <w:rFonts w:ascii="Times New Roman" w:hAnsi="Times New Roman" w:cs="Times New Roman"/>
                <w:b/>
                <w:bCs/>
                <w:sz w:val="24"/>
                <w:szCs w:val="24"/>
                <w:lang w:val="en-GB"/>
              </w:rPr>
              <w:t xml:space="preserve"> + D + P</w:t>
            </w:r>
            <w:r w:rsidRPr="0022711E">
              <w:rPr>
                <w:rFonts w:ascii="Times New Roman" w:hAnsi="Times New Roman" w:cs="Times New Roman"/>
                <w:b/>
                <w:bCs/>
                <w:sz w:val="24"/>
                <w:szCs w:val="24"/>
                <w:vertAlign w:val="subscript"/>
                <w:lang w:val="en-GB"/>
              </w:rPr>
              <w:t>1</w:t>
            </w:r>
          </w:p>
        </w:tc>
      </w:tr>
    </w:tbl>
    <w:p w:rsidR="003B106A" w:rsidRPr="0022711E" w:rsidRDefault="003B106A" w:rsidP="003B106A">
      <w:pPr>
        <w:widowControl w:val="0"/>
        <w:autoSpaceDE w:val="0"/>
        <w:autoSpaceDN w:val="0"/>
        <w:adjustRightInd w:val="0"/>
        <w:spacing w:after="0" w:line="240" w:lineRule="auto"/>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where:</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P– number of doctor visits;</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А – sick rate for1000 th. population;</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C</w:t>
      </w:r>
      <w:r w:rsidRPr="0022711E">
        <w:rPr>
          <w:rFonts w:ascii="Times New Roman" w:hAnsi="Times New Roman" w:cs="Times New Roman"/>
          <w:b/>
          <w:bCs/>
          <w:sz w:val="24"/>
          <w:szCs w:val="24"/>
          <w:vertAlign w:val="subscript"/>
          <w:lang w:val="en-GB"/>
        </w:rPr>
        <w:t>n</w:t>
      </w:r>
      <w:r w:rsidRPr="0022711E">
        <w:rPr>
          <w:rFonts w:ascii="Times New Roman" w:hAnsi="Times New Roman" w:cs="Times New Roman"/>
          <w:sz w:val="24"/>
          <w:szCs w:val="24"/>
          <w:lang w:val="en-GB"/>
        </w:rPr>
        <w:t>–repeat receptions coefficient;</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D– number of dyspensery visits;</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P</w:t>
      </w:r>
      <w:r w:rsidRPr="0022711E">
        <w:rPr>
          <w:rFonts w:ascii="Times New Roman" w:hAnsi="Times New Roman" w:cs="Times New Roman"/>
          <w:sz w:val="24"/>
          <w:szCs w:val="24"/>
          <w:vertAlign w:val="subscript"/>
          <w:lang w:val="en-GB"/>
        </w:rPr>
        <w:t>1</w:t>
      </w:r>
      <w:r w:rsidRPr="0022711E">
        <w:rPr>
          <w:rFonts w:ascii="Times New Roman" w:hAnsi="Times New Roman" w:cs="Times New Roman"/>
          <w:sz w:val="24"/>
          <w:szCs w:val="24"/>
          <w:lang w:val="en-GB"/>
        </w:rPr>
        <w:t xml:space="preserve"> – number of prophylactic visits.</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p>
    <w:p w:rsidR="003B106A" w:rsidRPr="0022711E" w:rsidRDefault="003B106A" w:rsidP="006D0D20">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Need for doctor staff</w:t>
      </w:r>
      <w:r w:rsidRPr="0022711E">
        <w:rPr>
          <w:rFonts w:ascii="Times New Roman" w:hAnsi="Times New Roman" w:cs="Times New Roman"/>
          <w:sz w:val="24"/>
          <w:szCs w:val="24"/>
          <w:lang w:val="en-GB"/>
        </w:rPr>
        <w:t xml:space="preserve"> </w:t>
      </w:r>
      <w:r w:rsidRPr="0022711E">
        <w:rPr>
          <w:rFonts w:ascii="Times New Roman" w:hAnsi="Times New Roman" w:cs="Times New Roman"/>
          <w:b/>
          <w:bCs/>
          <w:sz w:val="24"/>
          <w:szCs w:val="24"/>
          <w:lang w:val="en-GB"/>
        </w:rPr>
        <w:t>in polyclinic.</w:t>
      </w:r>
    </w:p>
    <w:p w:rsidR="003B106A" w:rsidRPr="0022711E" w:rsidRDefault="003B106A" w:rsidP="003B106A">
      <w:pPr>
        <w:widowControl w:val="0"/>
        <w:autoSpaceDE w:val="0"/>
        <w:autoSpaceDN w:val="0"/>
        <w:adjustRightInd w:val="0"/>
        <w:spacing w:after="0" w:line="240" w:lineRule="auto"/>
        <w:ind w:firstLine="708"/>
        <w:jc w:val="center"/>
        <w:rPr>
          <w:rFonts w:ascii="Times New Roman" w:hAnsi="Times New Roman" w:cs="Times New Roman"/>
          <w:b/>
          <w:bCs/>
          <w:sz w:val="24"/>
          <w:szCs w:val="24"/>
          <w:lang w:val="en-GB"/>
        </w:rPr>
      </w:pPr>
    </w:p>
    <w:tbl>
      <w:tblPr>
        <w:tblW w:w="0" w:type="auto"/>
        <w:jc w:val="center"/>
        <w:tblLayout w:type="fixed"/>
        <w:tblLook w:val="0000" w:firstRow="0" w:lastRow="0" w:firstColumn="0" w:lastColumn="0" w:noHBand="0" w:noVBand="0"/>
      </w:tblPr>
      <w:tblGrid>
        <w:gridCol w:w="559"/>
        <w:gridCol w:w="516"/>
        <w:gridCol w:w="3298"/>
      </w:tblGrid>
      <w:tr w:rsidR="003B106A" w:rsidRPr="0022711E" w:rsidTr="00235662">
        <w:trPr>
          <w:jc w:val="center"/>
        </w:trPr>
        <w:tc>
          <w:tcPr>
            <w:tcW w:w="559" w:type="dxa"/>
            <w:tcBorders>
              <w:top w:val="nil"/>
              <w:left w:val="nil"/>
              <w:bottom w:val="nil"/>
              <w:right w:val="nil"/>
            </w:tcBorders>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N</w:t>
            </w:r>
          </w:p>
        </w:tc>
        <w:tc>
          <w:tcPr>
            <w:tcW w:w="516" w:type="dxa"/>
            <w:tcBorders>
              <w:top w:val="nil"/>
              <w:left w:val="nil"/>
              <w:bottom w:val="nil"/>
              <w:right w:val="nil"/>
            </w:tcBorders>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w:t>
            </w:r>
          </w:p>
        </w:tc>
        <w:tc>
          <w:tcPr>
            <w:tcW w:w="3298" w:type="dxa"/>
            <w:tcBorders>
              <w:top w:val="nil"/>
              <w:left w:val="nil"/>
              <w:bottom w:val="nil"/>
              <w:right w:val="nil"/>
            </w:tcBorders>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(B1*</w:t>
            </w:r>
            <w:r w:rsidRPr="0022711E">
              <w:rPr>
                <w:rFonts w:ascii="Times New Roman" w:hAnsi="Times New Roman" w:cs="Times New Roman"/>
                <w:b/>
                <w:bCs/>
                <w:sz w:val="24"/>
                <w:szCs w:val="24"/>
                <w:vertAlign w:val="subscript"/>
                <w:lang w:val="en-GB"/>
              </w:rPr>
              <w:t xml:space="preserve"> </w:t>
            </w:r>
            <w:r w:rsidRPr="0022711E">
              <w:rPr>
                <w:rFonts w:ascii="Times New Roman" w:hAnsi="Times New Roman" w:cs="Times New Roman"/>
                <w:b/>
                <w:bCs/>
                <w:sz w:val="24"/>
                <w:szCs w:val="24"/>
                <w:lang w:val="en-GB"/>
              </w:rPr>
              <w:t>V1*R)+(B</w:t>
            </w:r>
            <w:r w:rsidRPr="0022711E">
              <w:rPr>
                <w:rFonts w:ascii="Times New Roman" w:hAnsi="Times New Roman" w:cs="Times New Roman"/>
                <w:b/>
                <w:bCs/>
                <w:sz w:val="24"/>
                <w:szCs w:val="24"/>
                <w:vertAlign w:val="subscript"/>
                <w:lang w:val="en-GB"/>
              </w:rPr>
              <w:t xml:space="preserve"> 2</w:t>
            </w:r>
            <w:r w:rsidRPr="0022711E">
              <w:rPr>
                <w:rFonts w:ascii="Times New Roman" w:hAnsi="Times New Roman" w:cs="Times New Roman"/>
                <w:b/>
                <w:bCs/>
                <w:sz w:val="24"/>
                <w:szCs w:val="24"/>
                <w:lang w:val="en-GB"/>
              </w:rPr>
              <w:t xml:space="preserve"> * V</w:t>
            </w:r>
            <w:r w:rsidRPr="0022711E">
              <w:rPr>
                <w:rFonts w:ascii="Times New Roman" w:hAnsi="Times New Roman" w:cs="Times New Roman"/>
                <w:b/>
                <w:bCs/>
                <w:sz w:val="24"/>
                <w:szCs w:val="24"/>
                <w:vertAlign w:val="subscript"/>
                <w:lang w:val="en-GB"/>
              </w:rPr>
              <w:t>2</w:t>
            </w:r>
            <w:r w:rsidRPr="0022711E">
              <w:rPr>
                <w:rFonts w:ascii="Times New Roman" w:hAnsi="Times New Roman" w:cs="Times New Roman"/>
                <w:b/>
                <w:bCs/>
                <w:sz w:val="24"/>
                <w:szCs w:val="24"/>
                <w:lang w:val="en-GB"/>
              </w:rPr>
              <w:t>* R)</w:t>
            </w:r>
          </w:p>
        </w:tc>
      </w:tr>
    </w:tbl>
    <w:p w:rsidR="003B106A" w:rsidRPr="0022711E" w:rsidRDefault="003B106A" w:rsidP="003B106A">
      <w:pPr>
        <w:widowControl w:val="0"/>
        <w:autoSpaceDE w:val="0"/>
        <w:autoSpaceDN w:val="0"/>
        <w:adjustRightInd w:val="0"/>
        <w:spacing w:after="0" w:line="240" w:lineRule="auto"/>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where:</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B1, B</w:t>
      </w:r>
      <w:r w:rsidRPr="0022711E">
        <w:rPr>
          <w:rFonts w:ascii="Times New Roman" w:hAnsi="Times New Roman" w:cs="Times New Roman"/>
          <w:sz w:val="24"/>
          <w:szCs w:val="24"/>
          <w:vertAlign w:val="subscript"/>
          <w:lang w:val="en-GB"/>
        </w:rPr>
        <w:t xml:space="preserve"> 2</w:t>
      </w:r>
      <w:r w:rsidRPr="0022711E">
        <w:rPr>
          <w:rFonts w:ascii="Times New Roman" w:hAnsi="Times New Roman" w:cs="Times New Roman"/>
          <w:sz w:val="24"/>
          <w:szCs w:val="24"/>
          <w:lang w:val="en-GB"/>
        </w:rPr>
        <w:t xml:space="preserve"> – reception load norm per one hour in polyclinic;</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V1</w:t>
      </w:r>
      <w:r w:rsidRPr="0022711E">
        <w:rPr>
          <w:rFonts w:ascii="Times New Roman" w:hAnsi="Times New Roman" w:cs="Times New Roman"/>
          <w:sz w:val="24"/>
          <w:szCs w:val="24"/>
          <w:vertAlign w:val="subscript"/>
          <w:lang w:val="en-GB"/>
        </w:rPr>
        <w:t xml:space="preserve">, </w:t>
      </w:r>
      <w:r w:rsidRPr="0022711E">
        <w:rPr>
          <w:rFonts w:ascii="Times New Roman" w:hAnsi="Times New Roman" w:cs="Times New Roman"/>
          <w:sz w:val="24"/>
          <w:szCs w:val="24"/>
          <w:lang w:val="en-GB"/>
        </w:rPr>
        <w:t>V</w:t>
      </w:r>
      <w:r w:rsidRPr="0022711E">
        <w:rPr>
          <w:rFonts w:ascii="Times New Roman" w:hAnsi="Times New Roman" w:cs="Times New Roman"/>
          <w:sz w:val="24"/>
          <w:szCs w:val="24"/>
          <w:vertAlign w:val="subscript"/>
          <w:lang w:val="en-GB"/>
        </w:rPr>
        <w:t>2</w:t>
      </w:r>
      <w:r w:rsidRPr="0022711E">
        <w:rPr>
          <w:rFonts w:ascii="Times New Roman" w:hAnsi="Times New Roman" w:cs="Times New Roman"/>
          <w:sz w:val="24"/>
          <w:szCs w:val="24"/>
          <w:lang w:val="en-GB"/>
        </w:rPr>
        <w:t xml:space="preserve"> – schedule working time during reception in polyclinic and at home;</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R – number of prophylactic visits.</w:t>
      </w:r>
    </w:p>
    <w:p w:rsidR="003B106A" w:rsidRPr="0022711E" w:rsidRDefault="003B106A" w:rsidP="003B106A">
      <w:pPr>
        <w:widowControl w:val="0"/>
        <w:autoSpaceDE w:val="0"/>
        <w:autoSpaceDN w:val="0"/>
        <w:adjustRightInd w:val="0"/>
        <w:spacing w:after="0" w:line="240" w:lineRule="auto"/>
        <w:ind w:firstLine="708"/>
        <w:jc w:val="center"/>
        <w:rPr>
          <w:rFonts w:ascii="Times New Roman" w:hAnsi="Times New Roman" w:cs="Times New Roman"/>
          <w:b/>
          <w:bCs/>
          <w:sz w:val="24"/>
          <w:szCs w:val="24"/>
          <w:lang w:val="en-GB"/>
        </w:rPr>
      </w:pPr>
    </w:p>
    <w:p w:rsidR="003B106A" w:rsidRPr="0022711E" w:rsidRDefault="006D0D20" w:rsidP="003B106A">
      <w:pPr>
        <w:widowControl w:val="0"/>
        <w:autoSpaceDE w:val="0"/>
        <w:autoSpaceDN w:val="0"/>
        <w:adjustRightInd w:val="0"/>
        <w:spacing w:after="0" w:line="24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4</w:t>
      </w:r>
      <w:r w:rsidR="003B106A" w:rsidRPr="0022711E">
        <w:rPr>
          <w:rFonts w:ascii="Times New Roman" w:hAnsi="Times New Roman" w:cs="Times New Roman"/>
          <w:b/>
          <w:bCs/>
          <w:sz w:val="24"/>
          <w:szCs w:val="24"/>
          <w:lang w:val="en-GB"/>
        </w:rPr>
        <w:t>.</w:t>
      </w:r>
      <w:r>
        <w:rPr>
          <w:rFonts w:ascii="Times New Roman" w:hAnsi="Times New Roman" w:cs="Times New Roman"/>
          <w:b/>
          <w:bCs/>
          <w:sz w:val="24"/>
          <w:szCs w:val="24"/>
          <w:lang w:val="en-GB"/>
        </w:rPr>
        <w:t xml:space="preserve"> </w:t>
      </w:r>
      <w:r w:rsidR="003B106A" w:rsidRPr="0022711E">
        <w:rPr>
          <w:rFonts w:ascii="Times New Roman" w:hAnsi="Times New Roman" w:cs="Times New Roman"/>
          <w:b/>
          <w:bCs/>
          <w:sz w:val="24"/>
          <w:szCs w:val="24"/>
          <w:lang w:val="en-GB"/>
        </w:rPr>
        <w:t>Inpatient aid planned method.</w:t>
      </w:r>
    </w:p>
    <w:p w:rsidR="003B106A" w:rsidRPr="0022711E" w:rsidRDefault="003B106A" w:rsidP="006D0D20">
      <w:pPr>
        <w:widowControl w:val="0"/>
        <w:autoSpaceDE w:val="0"/>
        <w:autoSpaceDN w:val="0"/>
        <w:adjustRightInd w:val="0"/>
        <w:spacing w:after="0" w:line="240" w:lineRule="auto"/>
        <w:ind w:firstLine="709"/>
        <w:jc w:val="both"/>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Planned of bed number in hospital:</w:t>
      </w:r>
    </w:p>
    <w:p w:rsidR="003B106A" w:rsidRPr="0022711E" w:rsidRDefault="003B106A" w:rsidP="006D0D20">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(According to hospitalization rate for 1000 population)</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m:oMathPara>
        <m:oMath>
          <m:r>
            <m:rPr>
              <m:sty m:val="p"/>
            </m:rPr>
            <w:rPr>
              <w:rFonts w:ascii="Cambria Math" w:hAnsi="Times New Roman" w:cs="Times New Roman"/>
              <w:sz w:val="24"/>
              <w:szCs w:val="24"/>
              <w:lang w:val="uk-UA"/>
            </w:rPr>
            <m:t>N=A</m:t>
          </m:r>
          <m:r>
            <m:rPr>
              <m:sty m:val="p"/>
            </m:rPr>
            <w:rPr>
              <w:rFonts w:ascii="Cambria Math" w:hAnsi="Cambria Math" w:cs="Times New Roman"/>
              <w:sz w:val="24"/>
              <w:szCs w:val="24"/>
              <w:lang w:val="uk-UA"/>
            </w:rPr>
            <m:t>×</m:t>
          </m:r>
          <m:f>
            <m:fPr>
              <m:ctrlPr>
                <w:rPr>
                  <w:rFonts w:ascii="Cambria Math" w:hAnsi="Times New Roman" w:cs="Times New Roman"/>
                  <w:sz w:val="24"/>
                  <w:szCs w:val="24"/>
                  <w:lang w:val="uk-UA"/>
                </w:rPr>
              </m:ctrlPr>
            </m:fPr>
            <m:num>
              <m:r>
                <m:rPr>
                  <m:sty m:val="p"/>
                </m:rPr>
                <w:rPr>
                  <w:rFonts w:ascii="Cambria Math" w:hAnsi="Times New Roman" w:cs="Times New Roman"/>
                  <w:sz w:val="24"/>
                  <w:szCs w:val="24"/>
                  <w:lang w:val="uk-UA"/>
                </w:rPr>
                <m:t>R</m:t>
              </m:r>
            </m:num>
            <m:den>
              <m:r>
                <m:rPr>
                  <m:sty m:val="p"/>
                </m:rPr>
                <w:rPr>
                  <w:rFonts w:ascii="Cambria Math" w:hAnsi="Times New Roman" w:cs="Times New Roman"/>
                  <w:sz w:val="24"/>
                  <w:szCs w:val="24"/>
                  <w:lang w:val="uk-UA"/>
                </w:rPr>
                <m:t>100%</m:t>
              </m:r>
            </m:den>
          </m:f>
          <m:r>
            <m:rPr>
              <m:sty m:val="p"/>
            </m:rPr>
            <w:rPr>
              <w:rFonts w:ascii="Cambria Math" w:hAnsi="Cambria Math" w:cs="Times New Roman"/>
              <w:sz w:val="24"/>
              <w:szCs w:val="24"/>
              <w:lang w:val="uk-UA"/>
            </w:rPr>
            <m:t>×</m:t>
          </m:r>
          <m:f>
            <m:fPr>
              <m:ctrlPr>
                <w:rPr>
                  <w:rFonts w:ascii="Cambria Math" w:hAnsi="Times New Roman" w:cs="Times New Roman"/>
                  <w:sz w:val="24"/>
                  <w:szCs w:val="24"/>
                  <w:lang w:val="uk-UA"/>
                </w:rPr>
              </m:ctrlPr>
            </m:fPr>
            <m:num>
              <m:r>
                <m:rPr>
                  <m:sty m:val="p"/>
                </m:rPr>
                <w:rPr>
                  <w:rFonts w:ascii="Cambria Math" w:hAnsi="Times New Roman" w:cs="Times New Roman"/>
                  <w:sz w:val="24"/>
                  <w:szCs w:val="24"/>
                  <w:lang w:val="uk-UA"/>
                </w:rPr>
                <m:t>P</m:t>
              </m:r>
            </m:num>
            <m:den>
              <m:r>
                <m:rPr>
                  <m:sty m:val="p"/>
                </m:rPr>
                <w:rPr>
                  <w:rFonts w:ascii="Cambria Math" w:hAnsi="Times New Roman" w:cs="Times New Roman"/>
                  <w:sz w:val="24"/>
                  <w:szCs w:val="24"/>
                  <w:lang w:val="uk-UA"/>
                </w:rPr>
                <m:t>D</m:t>
              </m:r>
            </m:den>
          </m:f>
        </m:oMath>
      </m:oMathPara>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where:</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N – annual bed number (1000 men);</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А – sick rate for1000th. population;</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R –percent of hospitalization;</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Р – average time of patients` stay on bed;</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D– annual average time of bed occupation.</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b/>
          <w:bCs/>
          <w:sz w:val="24"/>
          <w:szCs w:val="24"/>
          <w:lang w:val="en-GB"/>
        </w:rPr>
      </w:pPr>
    </w:p>
    <w:p w:rsidR="003B106A" w:rsidRPr="0022711E" w:rsidRDefault="003B106A" w:rsidP="006D0D20">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Planned of medical office in hospital</w:t>
      </w:r>
      <w:r w:rsidR="006D0D20">
        <w:rPr>
          <w:rFonts w:ascii="Times New Roman" w:hAnsi="Times New Roman" w:cs="Times New Roman"/>
          <w:b/>
          <w:bCs/>
          <w:sz w:val="24"/>
          <w:szCs w:val="24"/>
          <w:lang w:val="en-GB"/>
        </w:rPr>
        <w:t xml:space="preserve"> </w:t>
      </w:r>
      <w:r w:rsidRPr="0022711E">
        <w:rPr>
          <w:rFonts w:ascii="Times New Roman" w:hAnsi="Times New Roman" w:cs="Times New Roman"/>
          <w:sz w:val="24"/>
          <w:szCs w:val="24"/>
          <w:lang w:val="en-GB"/>
        </w:rPr>
        <w:t>(on bed number)</w:t>
      </w:r>
    </w:p>
    <w:tbl>
      <w:tblPr>
        <w:tblpPr w:leftFromText="180" w:rightFromText="180" w:vertAnchor="text" w:horzAnchor="margin" w:tblpXSpec="center" w:tblpY="202"/>
        <w:tblW w:w="0" w:type="auto"/>
        <w:tblLayout w:type="fixed"/>
        <w:tblLook w:val="0000" w:firstRow="0" w:lastRow="0" w:firstColumn="0" w:lastColumn="0" w:noHBand="0" w:noVBand="0"/>
      </w:tblPr>
      <w:tblGrid>
        <w:gridCol w:w="506"/>
        <w:gridCol w:w="407"/>
        <w:gridCol w:w="992"/>
        <w:gridCol w:w="374"/>
        <w:gridCol w:w="986"/>
      </w:tblGrid>
      <w:tr w:rsidR="006D0D20" w:rsidRPr="0022711E" w:rsidTr="006D0D20">
        <w:tc>
          <w:tcPr>
            <w:tcW w:w="506" w:type="dxa"/>
            <w:vMerge w:val="restart"/>
            <w:tcBorders>
              <w:top w:val="nil"/>
              <w:left w:val="nil"/>
              <w:bottom w:val="nil"/>
              <w:right w:val="nil"/>
            </w:tcBorders>
            <w:vAlign w:val="center"/>
          </w:tcPr>
          <w:p w:rsidR="006D0D20" w:rsidRPr="0022711E" w:rsidRDefault="006D0D20" w:rsidP="006D0D20">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N</w:t>
            </w:r>
            <w:r w:rsidRPr="0022711E">
              <w:rPr>
                <w:rFonts w:ascii="Times New Roman" w:hAnsi="Times New Roman" w:cs="Times New Roman"/>
                <w:sz w:val="24"/>
                <w:szCs w:val="24"/>
                <w:vertAlign w:val="subscript"/>
                <w:lang w:val="en-GB"/>
              </w:rPr>
              <w:t>к</w:t>
            </w:r>
          </w:p>
        </w:tc>
        <w:tc>
          <w:tcPr>
            <w:tcW w:w="407" w:type="dxa"/>
            <w:vMerge w:val="restart"/>
            <w:tcBorders>
              <w:top w:val="nil"/>
              <w:left w:val="nil"/>
              <w:bottom w:val="nil"/>
              <w:right w:val="nil"/>
            </w:tcBorders>
            <w:vAlign w:val="center"/>
          </w:tcPr>
          <w:p w:rsidR="006D0D20" w:rsidRPr="0022711E" w:rsidRDefault="006D0D20" w:rsidP="006D0D20">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992" w:type="dxa"/>
            <w:tcBorders>
              <w:top w:val="nil"/>
              <w:left w:val="nil"/>
              <w:bottom w:val="single" w:sz="6" w:space="0" w:color="auto"/>
              <w:right w:val="nil"/>
            </w:tcBorders>
            <w:vAlign w:val="center"/>
          </w:tcPr>
          <w:p w:rsidR="006D0D20" w:rsidRPr="0022711E" w:rsidRDefault="006D0D20" w:rsidP="006D0D20">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N</w:t>
            </w:r>
            <w:r w:rsidRPr="0022711E">
              <w:rPr>
                <w:rFonts w:ascii="Times New Roman" w:hAnsi="Times New Roman" w:cs="Times New Roman"/>
                <w:sz w:val="24"/>
                <w:szCs w:val="24"/>
                <w:vertAlign w:val="subscript"/>
                <w:lang w:val="en-GB"/>
              </w:rPr>
              <w:t>б</w:t>
            </w:r>
          </w:p>
        </w:tc>
        <w:tc>
          <w:tcPr>
            <w:tcW w:w="374" w:type="dxa"/>
            <w:tcBorders>
              <w:top w:val="nil"/>
              <w:left w:val="nil"/>
              <w:bottom w:val="single" w:sz="6" w:space="0" w:color="auto"/>
              <w:right w:val="nil"/>
            </w:tcBorders>
            <w:vAlign w:val="center"/>
          </w:tcPr>
          <w:p w:rsidR="006D0D20" w:rsidRPr="0022711E" w:rsidRDefault="006D0D20" w:rsidP="006D0D20">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986" w:type="dxa"/>
            <w:tcBorders>
              <w:top w:val="nil"/>
              <w:left w:val="nil"/>
              <w:bottom w:val="single" w:sz="6" w:space="0" w:color="auto"/>
              <w:right w:val="nil"/>
            </w:tcBorders>
            <w:vAlign w:val="center"/>
          </w:tcPr>
          <w:p w:rsidR="006D0D20" w:rsidRPr="0022711E" w:rsidRDefault="006D0D20" w:rsidP="006D0D20">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365</w:t>
            </w:r>
          </w:p>
        </w:tc>
      </w:tr>
      <w:tr w:rsidR="006D0D20" w:rsidRPr="0022711E" w:rsidTr="006D0D20">
        <w:tc>
          <w:tcPr>
            <w:tcW w:w="506" w:type="dxa"/>
            <w:vMerge/>
            <w:tcBorders>
              <w:top w:val="nil"/>
              <w:left w:val="nil"/>
              <w:bottom w:val="nil"/>
              <w:right w:val="nil"/>
            </w:tcBorders>
            <w:vAlign w:val="center"/>
          </w:tcPr>
          <w:p w:rsidR="006D0D20" w:rsidRPr="0022711E" w:rsidRDefault="006D0D20" w:rsidP="006D0D20">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407" w:type="dxa"/>
            <w:vMerge/>
            <w:tcBorders>
              <w:top w:val="nil"/>
              <w:left w:val="nil"/>
              <w:bottom w:val="nil"/>
              <w:right w:val="nil"/>
            </w:tcBorders>
            <w:vAlign w:val="center"/>
          </w:tcPr>
          <w:p w:rsidR="006D0D20" w:rsidRPr="0022711E" w:rsidRDefault="006D0D20" w:rsidP="006D0D20">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2352" w:type="dxa"/>
            <w:gridSpan w:val="3"/>
            <w:tcBorders>
              <w:top w:val="single" w:sz="6" w:space="0" w:color="auto"/>
              <w:left w:val="nil"/>
              <w:bottom w:val="nil"/>
              <w:right w:val="nil"/>
            </w:tcBorders>
            <w:vAlign w:val="center"/>
          </w:tcPr>
          <w:p w:rsidR="006D0D20" w:rsidRPr="0022711E" w:rsidRDefault="006D0D20" w:rsidP="006D0D20">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R</w:t>
            </w:r>
          </w:p>
        </w:tc>
      </w:tr>
    </w:tbl>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where: </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N</w:t>
      </w:r>
      <w:r w:rsidRPr="0022711E">
        <w:rPr>
          <w:rFonts w:ascii="Times New Roman" w:hAnsi="Times New Roman" w:cs="Times New Roman"/>
          <w:sz w:val="24"/>
          <w:szCs w:val="24"/>
          <w:vertAlign w:val="subscript"/>
          <w:lang w:val="en-GB"/>
        </w:rPr>
        <w:t xml:space="preserve">к </w:t>
      </w:r>
      <w:r w:rsidRPr="0022711E">
        <w:rPr>
          <w:rFonts w:ascii="Times New Roman" w:hAnsi="Times New Roman" w:cs="Times New Roman"/>
          <w:sz w:val="24"/>
          <w:szCs w:val="24"/>
          <w:lang w:val="en-GB"/>
        </w:rPr>
        <w:t xml:space="preserve">– bed number for 1 post; </w:t>
      </w:r>
    </w:p>
    <w:p w:rsidR="003B106A" w:rsidRPr="0022711E" w:rsidRDefault="003B106A" w:rsidP="003B106A">
      <w:pPr>
        <w:widowControl w:val="0"/>
        <w:autoSpaceDE w:val="0"/>
        <w:autoSpaceDN w:val="0"/>
        <w:adjustRightInd w:val="0"/>
        <w:spacing w:after="0" w:line="240" w:lineRule="auto"/>
        <w:ind w:firstLine="708"/>
        <w:rPr>
          <w:rFonts w:ascii="Times New Roman" w:hAnsi="Times New Roman" w:cs="Times New Roman"/>
          <w:sz w:val="24"/>
          <w:szCs w:val="24"/>
          <w:lang w:val="en-GB"/>
        </w:rPr>
      </w:pPr>
      <w:r w:rsidRPr="0022711E">
        <w:rPr>
          <w:rFonts w:ascii="Times New Roman" w:hAnsi="Times New Roman" w:cs="Times New Roman"/>
          <w:sz w:val="24"/>
          <w:szCs w:val="24"/>
          <w:lang w:val="en-GB"/>
        </w:rPr>
        <w:t>N</w:t>
      </w:r>
      <w:r w:rsidRPr="0022711E">
        <w:rPr>
          <w:rFonts w:ascii="Times New Roman" w:hAnsi="Times New Roman" w:cs="Times New Roman"/>
          <w:sz w:val="24"/>
          <w:szCs w:val="24"/>
          <w:vertAlign w:val="subscript"/>
          <w:lang w:val="en-GB"/>
        </w:rPr>
        <w:t xml:space="preserve">б </w:t>
      </w:r>
      <w:r w:rsidRPr="0022711E">
        <w:rPr>
          <w:rFonts w:ascii="Times New Roman" w:hAnsi="Times New Roman" w:cs="Times New Roman"/>
          <w:sz w:val="24"/>
          <w:szCs w:val="24"/>
          <w:lang w:val="en-GB"/>
        </w:rPr>
        <w:t>–number of patients under service for 1 post;</w:t>
      </w:r>
    </w:p>
    <w:p w:rsidR="003B106A" w:rsidRPr="0022711E" w:rsidRDefault="003B106A" w:rsidP="003B106A">
      <w:pPr>
        <w:widowControl w:val="0"/>
        <w:autoSpaceDE w:val="0"/>
        <w:autoSpaceDN w:val="0"/>
        <w:adjustRightInd w:val="0"/>
        <w:spacing w:after="0" w:line="240" w:lineRule="auto"/>
        <w:ind w:firstLine="690"/>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R – planned working days of the bed in a year. </w:t>
      </w:r>
    </w:p>
    <w:p w:rsidR="003B106A" w:rsidRPr="0022711E" w:rsidRDefault="003B106A" w:rsidP="003B106A">
      <w:pPr>
        <w:widowControl w:val="0"/>
        <w:autoSpaceDE w:val="0"/>
        <w:autoSpaceDN w:val="0"/>
        <w:adjustRightInd w:val="0"/>
        <w:spacing w:after="0" w:line="240" w:lineRule="auto"/>
        <w:ind w:firstLine="690"/>
        <w:rPr>
          <w:rFonts w:ascii="Times New Roman" w:hAnsi="Times New Roman" w:cs="Times New Roman"/>
          <w:sz w:val="24"/>
          <w:szCs w:val="24"/>
          <w:lang w:val="en-GB"/>
        </w:rPr>
      </w:pPr>
    </w:p>
    <w:p w:rsidR="006D0D20" w:rsidRDefault="006D0D20" w:rsidP="006D0D20">
      <w:pPr>
        <w:widowControl w:val="0"/>
        <w:autoSpaceDE w:val="0"/>
        <w:autoSpaceDN w:val="0"/>
        <w:adjustRightInd w:val="0"/>
        <w:spacing w:after="0" w:line="240" w:lineRule="auto"/>
        <w:jc w:val="center"/>
        <w:rPr>
          <w:rFonts w:ascii="Times New Roman" w:hAnsi="Times New Roman" w:cs="Times New Roman"/>
          <w:b/>
          <w:bCs/>
          <w:sz w:val="24"/>
          <w:szCs w:val="24"/>
          <w:lang w:val="en-GB"/>
        </w:rPr>
      </w:pPr>
    </w:p>
    <w:p w:rsidR="006D0D20" w:rsidRDefault="006D0D20" w:rsidP="006D0D20">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EXAMPLES</w:t>
      </w:r>
    </w:p>
    <w:p w:rsidR="003B106A" w:rsidRPr="0022711E" w:rsidRDefault="003B106A" w:rsidP="006D0D20">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to calculate population needs in outpatient and hospital care</w:t>
      </w:r>
    </w:p>
    <w:p w:rsidR="003B106A" w:rsidRPr="0022711E" w:rsidRDefault="003B106A" w:rsidP="003B106A">
      <w:pPr>
        <w:widowControl w:val="0"/>
        <w:autoSpaceDE w:val="0"/>
        <w:autoSpaceDN w:val="0"/>
        <w:adjustRightInd w:val="0"/>
        <w:spacing w:after="0" w:line="240" w:lineRule="auto"/>
        <w:ind w:firstLine="690"/>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Joint municipal hospital covers an area with a population of 53,000 people. Birth rate in this area is 12 children per 1,000. Staff schedule of therapeutic department is 9 people, occupied offices – 8 people. The number of visits to outpatient reception is </w:t>
      </w:r>
      <w:r w:rsidRPr="0022711E">
        <w:rPr>
          <w:rFonts w:ascii="Times New Roman" w:hAnsi="Times New Roman" w:cs="Times New Roman"/>
          <w:sz w:val="24"/>
          <w:szCs w:val="24"/>
          <w:lang w:val="en-US"/>
        </w:rPr>
        <w:t>36256</w:t>
      </w:r>
      <w:r w:rsidRPr="0022711E">
        <w:rPr>
          <w:rFonts w:ascii="Times New Roman" w:hAnsi="Times New Roman" w:cs="Times New Roman"/>
          <w:sz w:val="24"/>
          <w:szCs w:val="24"/>
          <w:lang w:val="en-GB"/>
        </w:rPr>
        <w:t xml:space="preserve"> visits per year, at home – </w:t>
      </w:r>
      <w:r w:rsidRPr="0022711E">
        <w:rPr>
          <w:rFonts w:ascii="Times New Roman" w:hAnsi="Times New Roman" w:cs="Times New Roman"/>
          <w:sz w:val="24"/>
          <w:szCs w:val="24"/>
          <w:lang w:val="en-US"/>
        </w:rPr>
        <w:t xml:space="preserve">16104 </w:t>
      </w:r>
      <w:r w:rsidRPr="0022711E">
        <w:rPr>
          <w:rFonts w:ascii="Times New Roman" w:hAnsi="Times New Roman" w:cs="Times New Roman"/>
          <w:sz w:val="24"/>
          <w:szCs w:val="24"/>
          <w:lang w:val="en-GB"/>
        </w:rPr>
        <w:t>visits. The number of working days in a year is 281 days. Doctor's load per 1 hour of reception at polyclinic (P) is 5 people, 2 people at home. Doctor's working day constitutes 6.5 hours, including reception at polyclinic – 3 hours, at home – 3 hours and 0.5 hours for documentation and promotion of healthy lifestyle among the population. Projected percentage of referral to inpatient treatment (selection for the bed) – 2%. Average duration of hospital stay in maternity department – 15 days. Average annual occupancy rate of department department – 300 days.</w:t>
      </w:r>
    </w:p>
    <w:p w:rsidR="003B106A" w:rsidRPr="0022711E" w:rsidRDefault="003B106A" w:rsidP="003B106A">
      <w:pPr>
        <w:widowControl w:val="0"/>
        <w:autoSpaceDE w:val="0"/>
        <w:autoSpaceDN w:val="0"/>
        <w:adjustRightInd w:val="0"/>
        <w:spacing w:after="0" w:line="240" w:lineRule="auto"/>
        <w:ind w:firstLine="690"/>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69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lastRenderedPageBreak/>
        <w:t>Task:</w:t>
      </w:r>
    </w:p>
    <w:p w:rsidR="003B106A" w:rsidRPr="0022711E" w:rsidRDefault="003B106A" w:rsidP="003B106A">
      <w:pPr>
        <w:widowControl w:val="0"/>
        <w:autoSpaceDE w:val="0"/>
        <w:autoSpaceDN w:val="0"/>
        <w:adjustRightInd w:val="0"/>
        <w:spacing w:after="0" w:line="240" w:lineRule="auto"/>
        <w:ind w:firstLine="690"/>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 Calculate planned medical office function (F) for a physician.</w:t>
      </w:r>
    </w:p>
    <w:p w:rsidR="003B106A" w:rsidRPr="0022711E" w:rsidRDefault="003B106A" w:rsidP="003B106A">
      <w:pPr>
        <w:widowControl w:val="0"/>
        <w:autoSpaceDE w:val="0"/>
        <w:autoSpaceDN w:val="0"/>
        <w:adjustRightInd w:val="0"/>
        <w:spacing w:after="0" w:line="240" w:lineRule="auto"/>
        <w:ind w:firstLine="690"/>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2. Calculateactual medical office function (Fact) for a physician.</w:t>
      </w:r>
    </w:p>
    <w:p w:rsidR="003B106A" w:rsidRPr="0022711E" w:rsidRDefault="003B106A" w:rsidP="003B106A">
      <w:pPr>
        <w:widowControl w:val="0"/>
        <w:autoSpaceDE w:val="0"/>
        <w:autoSpaceDN w:val="0"/>
        <w:adjustRightInd w:val="0"/>
        <w:spacing w:after="0" w:line="240" w:lineRule="auto"/>
        <w:ind w:firstLine="690"/>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3. Calculate the need for medical offices of physicians for outpatient clinics in a district with a population of 53,000 people.</w:t>
      </w:r>
    </w:p>
    <w:p w:rsidR="003B106A" w:rsidRPr="0022711E" w:rsidRDefault="003B106A" w:rsidP="003B106A">
      <w:pPr>
        <w:widowControl w:val="0"/>
        <w:autoSpaceDE w:val="0"/>
        <w:autoSpaceDN w:val="0"/>
        <w:adjustRightInd w:val="0"/>
        <w:spacing w:after="0" w:line="240" w:lineRule="auto"/>
        <w:ind w:firstLine="690"/>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4. Define population's need for hospital care (for example, obstetric and gynecological department of a multi – field hospital).</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5. Draw conclusions.</w:t>
      </w:r>
    </w:p>
    <w:p w:rsidR="003B106A" w:rsidRPr="0022711E" w:rsidRDefault="003B106A" w:rsidP="003B106A">
      <w:pPr>
        <w:widowControl w:val="0"/>
        <w:autoSpaceDE w:val="0"/>
        <w:autoSpaceDN w:val="0"/>
        <w:adjustRightInd w:val="0"/>
        <w:spacing w:after="0" w:line="240" w:lineRule="auto"/>
        <w:ind w:firstLine="708"/>
        <w:jc w:val="center"/>
        <w:rPr>
          <w:rFonts w:ascii="Times New Roman" w:hAnsi="Times New Roman" w:cs="Times New Roman"/>
          <w:b/>
          <w:bCs/>
          <w:sz w:val="24"/>
          <w:szCs w:val="24"/>
          <w:lang w:val="en-GB"/>
        </w:rPr>
      </w:pPr>
    </w:p>
    <w:p w:rsidR="003B106A" w:rsidRPr="0022711E" w:rsidRDefault="003B106A" w:rsidP="006D0D20">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Decision:</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1</w:t>
      </w:r>
      <w:r w:rsidRPr="0022711E">
        <w:rPr>
          <w:rFonts w:ascii="Times New Roman" w:hAnsi="Times New Roman" w:cs="Times New Roman"/>
          <w:sz w:val="24"/>
          <w:szCs w:val="24"/>
          <w:lang w:val="en-GB"/>
        </w:rPr>
        <w:t xml:space="preserve"> </w:t>
      </w:r>
      <w:r w:rsidRPr="0022711E">
        <w:rPr>
          <w:rFonts w:ascii="Times New Roman" w:hAnsi="Times New Roman" w:cs="Times New Roman"/>
          <w:b/>
          <w:bCs/>
          <w:sz w:val="24"/>
          <w:szCs w:val="24"/>
          <w:lang w:val="en-GB"/>
        </w:rPr>
        <w:t>Calculations of</w:t>
      </w:r>
      <w:r w:rsidRPr="0022711E">
        <w:rPr>
          <w:rFonts w:ascii="Times New Roman" w:hAnsi="Times New Roman" w:cs="Times New Roman"/>
          <w:sz w:val="24"/>
          <w:szCs w:val="24"/>
          <w:lang w:val="en-GB"/>
        </w:rPr>
        <w:t xml:space="preserve"> </w:t>
      </w:r>
      <w:r w:rsidRPr="0022711E">
        <w:rPr>
          <w:rFonts w:ascii="Times New Roman" w:hAnsi="Times New Roman" w:cs="Times New Roman"/>
          <w:b/>
          <w:bCs/>
          <w:sz w:val="24"/>
          <w:szCs w:val="24"/>
          <w:lang w:val="en-GB"/>
        </w:rPr>
        <w:t>planned medical office</w:t>
      </w:r>
      <w:r w:rsidRPr="0022711E">
        <w:rPr>
          <w:rFonts w:ascii="Times New Roman" w:hAnsi="Times New Roman" w:cs="Times New Roman"/>
          <w:sz w:val="24"/>
          <w:szCs w:val="24"/>
          <w:lang w:val="en-GB"/>
        </w:rPr>
        <w:t xml:space="preserve"> </w:t>
      </w:r>
      <w:r w:rsidRPr="0022711E">
        <w:rPr>
          <w:rFonts w:ascii="Times New Roman" w:hAnsi="Times New Roman" w:cs="Times New Roman"/>
          <w:b/>
          <w:bCs/>
          <w:sz w:val="24"/>
          <w:szCs w:val="24"/>
          <w:lang w:val="en-GB"/>
        </w:rPr>
        <w:t>function (F)</w:t>
      </w:r>
      <w:r w:rsidRPr="0022711E">
        <w:rPr>
          <w:rFonts w:ascii="Times New Roman" w:hAnsi="Times New Roman" w:cs="Times New Roman"/>
          <w:sz w:val="24"/>
          <w:szCs w:val="24"/>
          <w:lang w:val="en-GB"/>
        </w:rPr>
        <w:t xml:space="preserve"> </w:t>
      </w:r>
      <w:r w:rsidRPr="0022711E">
        <w:rPr>
          <w:rFonts w:ascii="Times New Roman" w:hAnsi="Times New Roman" w:cs="Times New Roman"/>
          <w:b/>
          <w:bCs/>
          <w:sz w:val="24"/>
          <w:szCs w:val="24"/>
          <w:lang w:val="en-GB"/>
        </w:rPr>
        <w:t>of therapist.</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F</w:t>
      </w:r>
      <w:r w:rsidRPr="0022711E">
        <w:rPr>
          <w:rFonts w:ascii="Times New Roman" w:hAnsi="Times New Roman" w:cs="Times New Roman"/>
          <w:sz w:val="24"/>
          <w:szCs w:val="24"/>
          <w:vertAlign w:val="subscript"/>
          <w:lang w:val="en-GB"/>
        </w:rPr>
        <w:t xml:space="preserve">pl </w:t>
      </w:r>
      <w:r w:rsidRPr="0022711E">
        <w:rPr>
          <w:rFonts w:ascii="Times New Roman" w:hAnsi="Times New Roman" w:cs="Times New Roman"/>
          <w:sz w:val="24"/>
          <w:szCs w:val="24"/>
          <w:lang w:val="en-GB"/>
        </w:rPr>
        <w:t>on outpatient reception:</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F</w:t>
      </w:r>
      <w:r w:rsidRPr="0022711E">
        <w:rPr>
          <w:rFonts w:ascii="Times New Roman" w:hAnsi="Times New Roman" w:cs="Times New Roman"/>
          <w:sz w:val="24"/>
          <w:szCs w:val="24"/>
          <w:vertAlign w:val="subscript"/>
          <w:lang w:val="en-GB"/>
        </w:rPr>
        <w:t>pl outp</w:t>
      </w:r>
      <w:r w:rsidRPr="0022711E">
        <w:rPr>
          <w:rFonts w:ascii="Times New Roman" w:hAnsi="Times New Roman" w:cs="Times New Roman"/>
          <w:sz w:val="24"/>
          <w:szCs w:val="24"/>
          <w:lang w:val="en-GB"/>
        </w:rPr>
        <w:t xml:space="preserve"> = B* С * G= 3 * 5 * 281 = 4215 visits.</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F</w:t>
      </w:r>
      <w:r w:rsidRPr="0022711E">
        <w:rPr>
          <w:rFonts w:ascii="Times New Roman" w:hAnsi="Times New Roman" w:cs="Times New Roman"/>
          <w:sz w:val="24"/>
          <w:szCs w:val="24"/>
          <w:vertAlign w:val="subscript"/>
          <w:lang w:val="en-GB"/>
        </w:rPr>
        <w:t>pl home</w:t>
      </w:r>
      <w:r w:rsidRPr="0022711E">
        <w:rPr>
          <w:rFonts w:ascii="Times New Roman" w:hAnsi="Times New Roman" w:cs="Times New Roman"/>
          <w:sz w:val="24"/>
          <w:szCs w:val="24"/>
          <w:lang w:val="en-GB"/>
        </w:rPr>
        <w:t xml:space="preserve"> = B* С * G= 3 * 2 * 281 = 1686 visits.</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Total:</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F</w:t>
      </w:r>
      <w:r w:rsidRPr="0022711E">
        <w:rPr>
          <w:rFonts w:ascii="Times New Roman" w:hAnsi="Times New Roman" w:cs="Times New Roman"/>
          <w:sz w:val="24"/>
          <w:szCs w:val="24"/>
          <w:vertAlign w:val="subscript"/>
          <w:lang w:val="en-GB"/>
        </w:rPr>
        <w:t xml:space="preserve">pl gen </w:t>
      </w:r>
      <w:r w:rsidRPr="0022711E">
        <w:rPr>
          <w:rFonts w:ascii="Times New Roman" w:hAnsi="Times New Roman" w:cs="Times New Roman"/>
          <w:sz w:val="24"/>
          <w:szCs w:val="24"/>
          <w:lang w:val="en-GB"/>
        </w:rPr>
        <w:t>= F</w:t>
      </w:r>
      <w:r w:rsidRPr="0022711E">
        <w:rPr>
          <w:rFonts w:ascii="Times New Roman" w:hAnsi="Times New Roman" w:cs="Times New Roman"/>
          <w:sz w:val="24"/>
          <w:szCs w:val="24"/>
          <w:vertAlign w:val="subscript"/>
          <w:lang w:val="en-GB"/>
        </w:rPr>
        <w:t>pl outp</w:t>
      </w:r>
      <w:r w:rsidRPr="0022711E">
        <w:rPr>
          <w:rFonts w:ascii="Times New Roman" w:hAnsi="Times New Roman" w:cs="Times New Roman"/>
          <w:sz w:val="24"/>
          <w:szCs w:val="24"/>
          <w:lang w:val="en-GB"/>
        </w:rPr>
        <w:t xml:space="preserve"> + F</w:t>
      </w:r>
      <w:r w:rsidRPr="0022711E">
        <w:rPr>
          <w:rFonts w:ascii="Times New Roman" w:hAnsi="Times New Roman" w:cs="Times New Roman"/>
          <w:sz w:val="24"/>
          <w:szCs w:val="24"/>
          <w:vertAlign w:val="subscript"/>
          <w:lang w:val="en-GB"/>
        </w:rPr>
        <w:t>pl hom</w:t>
      </w:r>
      <w:r w:rsidRPr="0022711E">
        <w:rPr>
          <w:rFonts w:ascii="Times New Roman" w:hAnsi="Times New Roman" w:cs="Times New Roman"/>
          <w:sz w:val="24"/>
          <w:szCs w:val="24"/>
          <w:lang w:val="en-GB"/>
        </w:rPr>
        <w:t xml:space="preserve"> = 4215 + 1686 = 5901 visits.</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If in therapist department 9 doctor posts that general (planned) load is</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 5901 * 9 = 53109 visits. </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2. Calculations of doctor therapist post (F)</w:t>
      </w:r>
      <w:r w:rsidR="006D0D20">
        <w:rPr>
          <w:rFonts w:ascii="Times New Roman" w:hAnsi="Times New Roman" w:cs="Times New Roman"/>
          <w:b/>
          <w:bCs/>
          <w:sz w:val="24"/>
          <w:szCs w:val="24"/>
          <w:lang w:val="en-GB"/>
        </w:rPr>
        <w:t xml:space="preserve"> </w:t>
      </w:r>
      <w:r w:rsidRPr="0022711E">
        <w:rPr>
          <w:rFonts w:ascii="Times New Roman" w:hAnsi="Times New Roman" w:cs="Times New Roman"/>
          <w:b/>
          <w:bCs/>
          <w:sz w:val="24"/>
          <w:szCs w:val="24"/>
          <w:lang w:val="en-GB"/>
        </w:rPr>
        <w:t>actual function:</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w:p>
    <w:tbl>
      <w:tblPr>
        <w:tblW w:w="0" w:type="auto"/>
        <w:tblInd w:w="108" w:type="dxa"/>
        <w:tblLayout w:type="fixed"/>
        <w:tblLook w:val="0000" w:firstRow="0" w:lastRow="0" w:firstColumn="0" w:lastColumn="0" w:noHBand="0" w:noVBand="0"/>
      </w:tblPr>
      <w:tblGrid>
        <w:gridCol w:w="709"/>
        <w:gridCol w:w="835"/>
        <w:gridCol w:w="3378"/>
        <w:gridCol w:w="946"/>
        <w:gridCol w:w="2978"/>
      </w:tblGrid>
      <w:tr w:rsidR="003B106A" w:rsidRPr="008F79B0" w:rsidTr="006D0D20">
        <w:trPr>
          <w:trHeight w:val="279"/>
        </w:trPr>
        <w:tc>
          <w:tcPr>
            <w:tcW w:w="709" w:type="dxa"/>
            <w:vMerge w:val="restart"/>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835" w:type="dxa"/>
            <w:vMerge w:val="restart"/>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b/>
                <w:bCs/>
                <w:sz w:val="24"/>
                <w:szCs w:val="24"/>
                <w:lang w:val="en-GB"/>
              </w:rPr>
              <w:t>F=</w:t>
            </w:r>
          </w:p>
        </w:tc>
        <w:tc>
          <w:tcPr>
            <w:tcW w:w="3378" w:type="dxa"/>
            <w:tcBorders>
              <w:top w:val="nil"/>
              <w:left w:val="nil"/>
              <w:bottom w:val="single" w:sz="6" w:space="0" w:color="auto"/>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Number of visits on reception.</w:t>
            </w:r>
          </w:p>
        </w:tc>
        <w:tc>
          <w:tcPr>
            <w:tcW w:w="946" w:type="dxa"/>
            <w:tcBorders>
              <w:top w:val="nil"/>
              <w:left w:val="nil"/>
              <w:bottom w:val="single" w:sz="6" w:space="0" w:color="auto"/>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2978" w:type="dxa"/>
            <w:tcBorders>
              <w:top w:val="nil"/>
              <w:left w:val="nil"/>
              <w:bottom w:val="single" w:sz="6" w:space="0" w:color="auto"/>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Number of visits at home</w:t>
            </w:r>
          </w:p>
        </w:tc>
      </w:tr>
      <w:tr w:rsidR="003B106A" w:rsidRPr="0022711E" w:rsidTr="006D0D20">
        <w:trPr>
          <w:trHeight w:val="129"/>
        </w:trPr>
        <w:tc>
          <w:tcPr>
            <w:tcW w:w="709" w:type="dxa"/>
            <w:vMerge/>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835" w:type="dxa"/>
            <w:vMerge/>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7302" w:type="dxa"/>
            <w:gridSpan w:val="3"/>
            <w:tcBorders>
              <w:top w:val="single" w:sz="6" w:space="0" w:color="auto"/>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Number of occupation staff</w:t>
            </w:r>
          </w:p>
        </w:tc>
      </w:tr>
    </w:tbl>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m:oMathPara>
        <m:oMath>
          <m:r>
            <m:rPr>
              <m:sty m:val="p"/>
            </m:rPr>
            <w:rPr>
              <w:rFonts w:ascii="Cambria Math" w:hAnsi="Times New Roman" w:cs="Times New Roman"/>
              <w:sz w:val="24"/>
              <w:szCs w:val="24"/>
              <w:lang w:val="uk-UA"/>
            </w:rPr>
            <m:t>F=</m:t>
          </m:r>
          <m:f>
            <m:fPr>
              <m:ctrlPr>
                <w:rPr>
                  <w:rFonts w:ascii="Cambria Math" w:hAnsi="Times New Roman" w:cs="Times New Roman"/>
                  <w:sz w:val="24"/>
                  <w:szCs w:val="24"/>
                  <w:lang w:val="uk-UA"/>
                </w:rPr>
              </m:ctrlPr>
            </m:fPr>
            <m:num>
              <m:r>
                <m:rPr>
                  <m:sty m:val="p"/>
                </m:rPr>
                <w:rPr>
                  <w:rFonts w:ascii="Cambria Math" w:hAnsi="Times New Roman" w:cs="Times New Roman"/>
                  <w:sz w:val="24"/>
                  <w:szCs w:val="24"/>
                </w:rPr>
                <m:t>36256+16104</m:t>
              </m:r>
            </m:num>
            <m:den>
              <m:r>
                <m:rPr>
                  <m:sty m:val="p"/>
                </m:rPr>
                <w:rPr>
                  <w:rFonts w:ascii="Cambria Math" w:hAnsi="Times New Roman" w:cs="Times New Roman"/>
                  <w:sz w:val="24"/>
                  <w:szCs w:val="24"/>
                  <w:lang w:val="uk-UA"/>
                </w:rPr>
                <m:t>8</m:t>
              </m:r>
            </m:den>
          </m:f>
          <m:r>
            <m:rPr>
              <m:sty m:val="p"/>
            </m:rPr>
            <w:rPr>
              <w:rFonts w:ascii="Cambria Math" w:hAnsi="Times New Roman" w:cs="Times New Roman"/>
              <w:sz w:val="24"/>
              <w:szCs w:val="24"/>
              <w:lang w:val="uk-UA"/>
            </w:rPr>
            <m:t>=</m:t>
          </m:r>
          <m:r>
            <m:rPr>
              <m:sty m:val="p"/>
            </m:rPr>
            <w:rPr>
              <w:rFonts w:ascii="Cambria Math" w:hAnsi="Times New Roman" w:cs="Times New Roman"/>
              <w:sz w:val="24"/>
              <w:szCs w:val="24"/>
            </w:rPr>
            <m:t>6545 visits</m:t>
          </m:r>
        </m:oMath>
      </m:oMathPara>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3. Calculations of need for doctor staff for outpatient institution:</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Planned medical office function of therapist</w:t>
      </w:r>
      <w:r w:rsidRPr="0022711E">
        <w:rPr>
          <w:rFonts w:ascii="Times New Roman" w:hAnsi="Times New Roman" w:cs="Times New Roman"/>
          <w:b/>
          <w:bCs/>
          <w:sz w:val="24"/>
          <w:szCs w:val="24"/>
          <w:lang w:val="en-GB"/>
        </w:rPr>
        <w:t xml:space="preserve"> </w:t>
      </w:r>
      <w:r w:rsidRPr="0022711E">
        <w:rPr>
          <w:rFonts w:ascii="Times New Roman" w:hAnsi="Times New Roman" w:cs="Times New Roman"/>
          <w:sz w:val="24"/>
          <w:szCs w:val="24"/>
          <w:lang w:val="en-GB"/>
        </w:rPr>
        <w:t>5901, annual reception norm for 1 habitant in therapy– 2.</w:t>
      </w:r>
    </w:p>
    <w:tbl>
      <w:tblPr>
        <w:tblW w:w="0" w:type="auto"/>
        <w:tblInd w:w="3583" w:type="dxa"/>
        <w:tblLayout w:type="fixed"/>
        <w:tblLook w:val="0000" w:firstRow="0" w:lastRow="0" w:firstColumn="0" w:lastColumn="0" w:noHBand="0" w:noVBand="0"/>
      </w:tblPr>
      <w:tblGrid>
        <w:gridCol w:w="567"/>
        <w:gridCol w:w="284"/>
        <w:gridCol w:w="1701"/>
      </w:tblGrid>
      <w:tr w:rsidR="003B106A" w:rsidRPr="0022711E" w:rsidTr="006D0D20">
        <w:tc>
          <w:tcPr>
            <w:tcW w:w="567" w:type="dxa"/>
            <w:tcBorders>
              <w:top w:val="nil"/>
              <w:left w:val="nil"/>
              <w:bottom w:val="nil"/>
              <w:right w:val="nil"/>
            </w:tcBorders>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b/>
                <w:bCs/>
                <w:sz w:val="24"/>
                <w:szCs w:val="24"/>
                <w:lang w:val="en-GB"/>
              </w:rPr>
              <w:t>В</w:t>
            </w:r>
          </w:p>
        </w:tc>
        <w:tc>
          <w:tcPr>
            <w:tcW w:w="284" w:type="dxa"/>
            <w:tcBorders>
              <w:top w:val="nil"/>
              <w:left w:val="nil"/>
              <w:bottom w:val="nil"/>
              <w:right w:val="nil"/>
            </w:tcBorders>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b/>
                <w:bCs/>
                <w:sz w:val="24"/>
                <w:szCs w:val="24"/>
                <w:lang w:val="en-GB"/>
              </w:rPr>
              <w:t>=</w:t>
            </w:r>
          </w:p>
        </w:tc>
        <w:tc>
          <w:tcPr>
            <w:tcW w:w="1701" w:type="dxa"/>
            <w:tcBorders>
              <w:top w:val="nil"/>
              <w:left w:val="nil"/>
              <w:bottom w:val="nil"/>
              <w:right w:val="nil"/>
            </w:tcBorders>
          </w:tcPr>
          <w:p w:rsidR="003B106A" w:rsidRPr="0022711E" w:rsidRDefault="003B106A" w:rsidP="00235662">
            <w:pPr>
              <w:widowControl w:val="0"/>
              <w:tabs>
                <w:tab w:val="left" w:pos="1942"/>
              </w:tabs>
              <w:autoSpaceDE w:val="0"/>
              <w:autoSpaceDN w:val="0"/>
              <w:adjustRightInd w:val="0"/>
              <w:spacing w:after="0" w:line="240" w:lineRule="auto"/>
              <w:ind w:right="453"/>
              <w:jc w:val="center"/>
              <w:rPr>
                <w:rFonts w:ascii="Times New Roman" w:hAnsi="Times New Roman" w:cs="Times New Roman"/>
                <w:sz w:val="24"/>
                <w:szCs w:val="24"/>
                <w:lang w:val="en-GB"/>
              </w:rPr>
            </w:pPr>
            <w:r w:rsidRPr="0022711E">
              <w:rPr>
                <w:rFonts w:ascii="Times New Roman" w:hAnsi="Times New Roman" w:cs="Times New Roman"/>
                <w:b/>
                <w:bCs/>
                <w:sz w:val="24"/>
                <w:szCs w:val="24"/>
                <w:lang w:val="en-GB"/>
              </w:rPr>
              <w:t>L * N : F</w:t>
            </w:r>
          </w:p>
        </w:tc>
      </w:tr>
    </w:tbl>
    <w:p w:rsidR="003B106A" w:rsidRPr="0022711E" w:rsidRDefault="003B106A" w:rsidP="003B106A">
      <w:pPr>
        <w:widowControl w:val="0"/>
        <w:autoSpaceDE w:val="0"/>
        <w:autoSpaceDN w:val="0"/>
        <w:adjustRightInd w:val="0"/>
        <w:spacing w:after="0" w:line="240" w:lineRule="auto"/>
        <w:jc w:val="both"/>
        <w:rPr>
          <w:rFonts w:ascii="Times New Roman" w:hAnsi="Times New Roman" w:cs="Times New Roman"/>
          <w:sz w:val="24"/>
          <w:szCs w:val="24"/>
          <w:lang w:val="en-GB"/>
        </w:rPr>
      </w:pPr>
    </w:p>
    <w:tbl>
      <w:tblPr>
        <w:tblW w:w="0" w:type="auto"/>
        <w:tblInd w:w="2701" w:type="dxa"/>
        <w:tblLayout w:type="fixed"/>
        <w:tblLook w:val="0000" w:firstRow="0" w:lastRow="0" w:firstColumn="0" w:lastColumn="0" w:noHBand="0" w:noVBand="0"/>
      </w:tblPr>
      <w:tblGrid>
        <w:gridCol w:w="426"/>
        <w:gridCol w:w="425"/>
        <w:gridCol w:w="1984"/>
        <w:gridCol w:w="284"/>
        <w:gridCol w:w="1134"/>
      </w:tblGrid>
      <w:tr w:rsidR="003B106A" w:rsidRPr="0022711E" w:rsidTr="006D0D20">
        <w:tc>
          <w:tcPr>
            <w:tcW w:w="426" w:type="dxa"/>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b/>
                <w:bCs/>
                <w:sz w:val="24"/>
                <w:szCs w:val="24"/>
                <w:lang w:val="en-GB"/>
              </w:rPr>
              <w:t>В</w:t>
            </w:r>
          </w:p>
        </w:tc>
        <w:tc>
          <w:tcPr>
            <w:tcW w:w="425" w:type="dxa"/>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b/>
                <w:bCs/>
                <w:sz w:val="24"/>
                <w:szCs w:val="24"/>
                <w:lang w:val="en-GB"/>
              </w:rPr>
              <w:t>=</w:t>
            </w:r>
          </w:p>
        </w:tc>
        <w:tc>
          <w:tcPr>
            <w:tcW w:w="1984" w:type="dxa"/>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b/>
                <w:bCs/>
                <w:sz w:val="24"/>
                <w:szCs w:val="24"/>
                <w:lang w:val="en-GB"/>
              </w:rPr>
              <w:t>2 * 53000 : 5901</w:t>
            </w:r>
          </w:p>
        </w:tc>
        <w:tc>
          <w:tcPr>
            <w:tcW w:w="284" w:type="dxa"/>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w:t>
            </w:r>
          </w:p>
        </w:tc>
        <w:tc>
          <w:tcPr>
            <w:tcW w:w="1134" w:type="dxa"/>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 xml:space="preserve">18posts </w:t>
            </w:r>
          </w:p>
        </w:tc>
      </w:tr>
    </w:tbl>
    <w:p w:rsidR="003B106A" w:rsidRPr="0022711E" w:rsidRDefault="003B106A" w:rsidP="003B106A">
      <w:pPr>
        <w:widowControl w:val="0"/>
        <w:autoSpaceDE w:val="0"/>
        <w:autoSpaceDN w:val="0"/>
        <w:adjustRightInd w:val="0"/>
        <w:spacing w:after="0" w:line="240" w:lineRule="auto"/>
        <w:jc w:val="both"/>
        <w:rPr>
          <w:rFonts w:ascii="Times New Roman" w:hAnsi="Times New Roman" w:cs="Times New Roman"/>
          <w:b/>
          <w:bCs/>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4. Calculations of need of population for obstetric – gynecologycal aid for inpatient institution.</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w:p>
    <w:tbl>
      <w:tblPr>
        <w:tblW w:w="0" w:type="auto"/>
        <w:jc w:val="center"/>
        <w:tblLayout w:type="fixed"/>
        <w:tblLook w:val="0000" w:firstRow="0" w:lastRow="0" w:firstColumn="0" w:lastColumn="0" w:noHBand="0" w:noVBand="0"/>
      </w:tblPr>
      <w:tblGrid>
        <w:gridCol w:w="530"/>
        <w:gridCol w:w="329"/>
        <w:gridCol w:w="709"/>
        <w:gridCol w:w="567"/>
        <w:gridCol w:w="284"/>
      </w:tblGrid>
      <w:tr w:rsidR="003B106A" w:rsidRPr="0022711E" w:rsidTr="006D0D20">
        <w:trPr>
          <w:trHeight w:val="379"/>
          <w:jc w:val="center"/>
        </w:trPr>
        <w:tc>
          <w:tcPr>
            <w:tcW w:w="530" w:type="dxa"/>
            <w:vMerge w:val="restart"/>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K</w:t>
            </w:r>
          </w:p>
        </w:tc>
        <w:tc>
          <w:tcPr>
            <w:tcW w:w="329" w:type="dxa"/>
            <w:vMerge w:val="restart"/>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709" w:type="dxa"/>
            <w:tcBorders>
              <w:top w:val="nil"/>
              <w:left w:val="nil"/>
              <w:bottom w:val="single" w:sz="6" w:space="0" w:color="auto"/>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А *</w:t>
            </w:r>
          </w:p>
        </w:tc>
        <w:tc>
          <w:tcPr>
            <w:tcW w:w="567" w:type="dxa"/>
            <w:tcBorders>
              <w:top w:val="nil"/>
              <w:left w:val="nil"/>
              <w:bottom w:val="single" w:sz="6" w:space="0" w:color="auto"/>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Р *</w:t>
            </w:r>
          </w:p>
        </w:tc>
        <w:tc>
          <w:tcPr>
            <w:tcW w:w="284" w:type="dxa"/>
            <w:tcBorders>
              <w:top w:val="nil"/>
              <w:left w:val="nil"/>
              <w:bottom w:val="single" w:sz="6" w:space="0" w:color="auto"/>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R</w:t>
            </w:r>
          </w:p>
        </w:tc>
      </w:tr>
      <w:tr w:rsidR="003B106A" w:rsidRPr="0022711E" w:rsidTr="006D0D20">
        <w:trPr>
          <w:trHeight w:val="324"/>
          <w:jc w:val="center"/>
        </w:trPr>
        <w:tc>
          <w:tcPr>
            <w:tcW w:w="530" w:type="dxa"/>
            <w:vMerge/>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329" w:type="dxa"/>
            <w:vMerge/>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560" w:type="dxa"/>
            <w:gridSpan w:val="3"/>
            <w:tcBorders>
              <w:top w:val="single" w:sz="6" w:space="0" w:color="auto"/>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х 100</w:t>
            </w:r>
          </w:p>
        </w:tc>
      </w:tr>
    </w:tbl>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w:p>
    <w:tbl>
      <w:tblPr>
        <w:tblW w:w="0" w:type="auto"/>
        <w:tblInd w:w="2701" w:type="dxa"/>
        <w:tblLayout w:type="fixed"/>
        <w:tblLook w:val="0000" w:firstRow="0" w:lastRow="0" w:firstColumn="0" w:lastColumn="0" w:noHBand="0" w:noVBand="0"/>
      </w:tblPr>
      <w:tblGrid>
        <w:gridCol w:w="426"/>
        <w:gridCol w:w="283"/>
        <w:gridCol w:w="709"/>
        <w:gridCol w:w="850"/>
        <w:gridCol w:w="567"/>
        <w:gridCol w:w="384"/>
        <w:gridCol w:w="667"/>
      </w:tblGrid>
      <w:tr w:rsidR="006D0D20" w:rsidRPr="0022711E" w:rsidTr="006D0D20">
        <w:trPr>
          <w:trHeight w:val="379"/>
        </w:trPr>
        <w:tc>
          <w:tcPr>
            <w:tcW w:w="426" w:type="dxa"/>
            <w:vMerge w:val="restart"/>
            <w:tcBorders>
              <w:top w:val="nil"/>
              <w:left w:val="nil"/>
              <w:bottom w:val="nil"/>
              <w:right w:val="nil"/>
            </w:tcBorders>
            <w:vAlign w:val="center"/>
          </w:tcPr>
          <w:p w:rsidR="006D0D20" w:rsidRPr="0022711E" w:rsidRDefault="006D0D20"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K</w:t>
            </w:r>
          </w:p>
        </w:tc>
        <w:tc>
          <w:tcPr>
            <w:tcW w:w="283" w:type="dxa"/>
            <w:vMerge w:val="restart"/>
            <w:tcBorders>
              <w:top w:val="nil"/>
              <w:left w:val="nil"/>
              <w:bottom w:val="nil"/>
              <w:right w:val="nil"/>
            </w:tcBorders>
            <w:vAlign w:val="center"/>
          </w:tcPr>
          <w:p w:rsidR="006D0D20" w:rsidRPr="0022711E" w:rsidRDefault="006D0D20"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709" w:type="dxa"/>
            <w:tcBorders>
              <w:top w:val="nil"/>
              <w:left w:val="nil"/>
              <w:bottom w:val="single" w:sz="6" w:space="0" w:color="auto"/>
              <w:right w:val="nil"/>
            </w:tcBorders>
            <w:vAlign w:val="center"/>
          </w:tcPr>
          <w:p w:rsidR="006D0D20" w:rsidRPr="0022711E" w:rsidRDefault="006D0D20"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 *</w:t>
            </w:r>
          </w:p>
        </w:tc>
        <w:tc>
          <w:tcPr>
            <w:tcW w:w="850" w:type="dxa"/>
            <w:tcBorders>
              <w:top w:val="nil"/>
              <w:left w:val="nil"/>
              <w:bottom w:val="single" w:sz="6" w:space="0" w:color="auto"/>
              <w:right w:val="nil"/>
            </w:tcBorders>
            <w:vAlign w:val="center"/>
          </w:tcPr>
          <w:p w:rsidR="006D0D20" w:rsidRPr="0022711E" w:rsidRDefault="006D0D20"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100 *</w:t>
            </w:r>
          </w:p>
        </w:tc>
        <w:tc>
          <w:tcPr>
            <w:tcW w:w="567" w:type="dxa"/>
            <w:tcBorders>
              <w:top w:val="nil"/>
              <w:left w:val="nil"/>
              <w:bottom w:val="single" w:sz="6" w:space="0" w:color="auto"/>
              <w:right w:val="nil"/>
            </w:tcBorders>
            <w:vAlign w:val="center"/>
          </w:tcPr>
          <w:p w:rsidR="006D0D20" w:rsidRPr="0022711E" w:rsidRDefault="006D0D20"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w:t>
            </w:r>
          </w:p>
        </w:tc>
        <w:tc>
          <w:tcPr>
            <w:tcW w:w="384" w:type="dxa"/>
            <w:vMerge w:val="restart"/>
            <w:tcBorders>
              <w:top w:val="nil"/>
              <w:left w:val="nil"/>
              <w:right w:val="nil"/>
            </w:tcBorders>
            <w:vAlign w:val="center"/>
          </w:tcPr>
          <w:p w:rsidR="006D0D20" w:rsidRPr="0022711E" w:rsidRDefault="006D0D20"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667" w:type="dxa"/>
            <w:vMerge w:val="restart"/>
            <w:tcBorders>
              <w:top w:val="nil"/>
              <w:left w:val="nil"/>
              <w:right w:val="nil"/>
            </w:tcBorders>
            <w:vAlign w:val="center"/>
          </w:tcPr>
          <w:p w:rsidR="006D0D20" w:rsidRPr="0022711E" w:rsidRDefault="006D0D20"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0,6</w:t>
            </w:r>
          </w:p>
        </w:tc>
      </w:tr>
      <w:tr w:rsidR="006D0D20" w:rsidRPr="0022711E" w:rsidTr="006D0D20">
        <w:trPr>
          <w:trHeight w:val="324"/>
        </w:trPr>
        <w:tc>
          <w:tcPr>
            <w:tcW w:w="426" w:type="dxa"/>
            <w:vMerge/>
            <w:tcBorders>
              <w:top w:val="nil"/>
              <w:left w:val="nil"/>
              <w:bottom w:val="nil"/>
              <w:right w:val="nil"/>
            </w:tcBorders>
            <w:vAlign w:val="center"/>
          </w:tcPr>
          <w:p w:rsidR="006D0D20" w:rsidRPr="0022711E" w:rsidRDefault="006D0D20"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283" w:type="dxa"/>
            <w:vMerge/>
            <w:tcBorders>
              <w:top w:val="nil"/>
              <w:left w:val="nil"/>
              <w:bottom w:val="nil"/>
              <w:right w:val="nil"/>
            </w:tcBorders>
            <w:vAlign w:val="center"/>
          </w:tcPr>
          <w:p w:rsidR="006D0D20" w:rsidRPr="0022711E" w:rsidRDefault="006D0D20"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2126" w:type="dxa"/>
            <w:gridSpan w:val="3"/>
            <w:tcBorders>
              <w:top w:val="single" w:sz="6" w:space="0" w:color="auto"/>
              <w:left w:val="nil"/>
              <w:bottom w:val="nil"/>
              <w:right w:val="nil"/>
            </w:tcBorders>
            <w:vAlign w:val="center"/>
          </w:tcPr>
          <w:p w:rsidR="006D0D20" w:rsidRPr="0022711E" w:rsidRDefault="006D0D20"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300 х 100</w:t>
            </w:r>
          </w:p>
        </w:tc>
        <w:tc>
          <w:tcPr>
            <w:tcW w:w="384" w:type="dxa"/>
            <w:vMerge/>
            <w:tcBorders>
              <w:left w:val="nil"/>
              <w:bottom w:val="nil"/>
              <w:right w:val="nil"/>
            </w:tcBorders>
            <w:vAlign w:val="center"/>
          </w:tcPr>
          <w:p w:rsidR="006D0D20" w:rsidRPr="0022711E" w:rsidRDefault="006D0D20"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667" w:type="dxa"/>
            <w:vMerge/>
            <w:tcBorders>
              <w:left w:val="nil"/>
              <w:bottom w:val="nil"/>
              <w:right w:val="nil"/>
            </w:tcBorders>
            <w:vAlign w:val="center"/>
          </w:tcPr>
          <w:p w:rsidR="006D0D20" w:rsidRPr="0022711E" w:rsidRDefault="006D0D20"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r>
    </w:tbl>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Conclusion:</w:t>
      </w:r>
      <w:r w:rsidRPr="0022711E">
        <w:rPr>
          <w:rFonts w:ascii="Times New Roman" w:hAnsi="Times New Roman" w:cs="Times New Roman"/>
          <w:sz w:val="24"/>
          <w:szCs w:val="24"/>
          <w:lang w:val="en-GB"/>
        </w:rPr>
        <w:t xml:space="preserve"> Joint municipal </w:t>
      </w:r>
      <w:r w:rsidR="00FD59BE">
        <w:rPr>
          <w:rFonts w:ascii="Times New Roman" w:hAnsi="Times New Roman" w:cs="Times New Roman"/>
          <w:sz w:val="24"/>
          <w:szCs w:val="24"/>
          <w:lang w:val="en-GB"/>
        </w:rPr>
        <w:t xml:space="preserve">hospital </w:t>
      </w:r>
      <w:r w:rsidRPr="0022711E">
        <w:rPr>
          <w:rFonts w:ascii="Times New Roman" w:hAnsi="Times New Roman" w:cs="Times New Roman"/>
          <w:sz w:val="24"/>
          <w:szCs w:val="24"/>
          <w:lang w:val="en-GB"/>
        </w:rPr>
        <w:t>(outpatient department) doctor post (F) planning function is 5901 receptions, doctor post actual function is 6545 receptions. Need of population for therapist posts for outpatient institution is 18 posts,</w:t>
      </w:r>
      <w:r w:rsidRPr="0022711E">
        <w:rPr>
          <w:rFonts w:ascii="Times New Roman" w:hAnsi="Times New Roman" w:cs="Times New Roman"/>
          <w:b/>
          <w:bCs/>
          <w:sz w:val="24"/>
          <w:szCs w:val="24"/>
          <w:lang w:val="en-GB"/>
        </w:rPr>
        <w:t xml:space="preserve"> </w:t>
      </w:r>
      <w:r w:rsidRPr="0022711E">
        <w:rPr>
          <w:rFonts w:ascii="Times New Roman" w:hAnsi="Times New Roman" w:cs="Times New Roman"/>
          <w:sz w:val="24"/>
          <w:szCs w:val="24"/>
          <w:lang w:val="en-GB"/>
        </w:rPr>
        <w:t xml:space="preserve">need of population for inpatient obstetric – gynecologycal aid is 0,6. </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b/>
          <w:bCs/>
          <w:sz w:val="24"/>
          <w:szCs w:val="24"/>
          <w:lang w:val="en-GB"/>
        </w:rPr>
      </w:pPr>
    </w:p>
    <w:p w:rsidR="003B106A" w:rsidRPr="00FD59BE" w:rsidRDefault="00FD59BE" w:rsidP="00FD59BE">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FD59BE">
        <w:rPr>
          <w:rFonts w:ascii="Times New Roman" w:hAnsi="Times New Roman" w:cs="Times New Roman"/>
          <w:b/>
          <w:sz w:val="24"/>
          <w:szCs w:val="24"/>
          <w:lang w:val="en-GB"/>
        </w:rPr>
        <w:lastRenderedPageBreak/>
        <w:t>INDIVIDUAL TASK</w:t>
      </w:r>
    </w:p>
    <w:p w:rsidR="003B106A" w:rsidRPr="0022711E" w:rsidRDefault="003B106A" w:rsidP="00FD59BE">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Average population of the area served by multi – field municipal hospital is 91,000 people</w:t>
      </w:r>
    </w:p>
    <w:p w:rsidR="003B106A" w:rsidRPr="0022711E" w:rsidRDefault="003B106A" w:rsidP="00FD59BE">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Duration of physician's _______________ (name) working day is: for pediatricians – 6.5 hours, including reception of patients at clinic – 3.5 hours, at home – 3 hours. For obstetricians and gynecologists, surgeons, neurologists and ophthalmologists – 6.0 hours, including 4 hours to receive patients at clinic and 2 hours to attend patients at home</w:t>
      </w:r>
      <w:r w:rsidRPr="0022711E">
        <w:rPr>
          <w:rFonts w:ascii="Times New Roman" w:hAnsi="Times New Roman" w:cs="Times New Roman"/>
          <w:b/>
          <w:bCs/>
          <w:caps/>
          <w:sz w:val="24"/>
          <w:szCs w:val="24"/>
          <w:lang w:val="en-GB"/>
        </w:rPr>
        <w:t xml:space="preserve"> </w:t>
      </w:r>
    </w:p>
    <w:p w:rsidR="003B106A" w:rsidRPr="0022711E" w:rsidRDefault="003B106A" w:rsidP="003B106A">
      <w:pPr>
        <w:widowControl w:val="0"/>
        <w:autoSpaceDE w:val="0"/>
        <w:autoSpaceDN w:val="0"/>
        <w:adjustRightInd w:val="0"/>
        <w:spacing w:after="0" w:line="240" w:lineRule="auto"/>
        <w:ind w:firstLine="720"/>
        <w:jc w:val="center"/>
        <w:rPr>
          <w:rFonts w:ascii="Times New Roman" w:hAnsi="Times New Roman" w:cs="Times New Roman"/>
          <w:b/>
          <w:bCs/>
          <w:sz w:val="24"/>
          <w:szCs w:val="24"/>
          <w:lang w:val="en-GB"/>
        </w:rPr>
      </w:pPr>
    </w:p>
    <w:p w:rsidR="003B106A" w:rsidRPr="0022711E" w:rsidRDefault="003B106A" w:rsidP="003B106A">
      <w:pPr>
        <w:widowControl w:val="0"/>
        <w:autoSpaceDE w:val="0"/>
        <w:autoSpaceDN w:val="0"/>
        <w:adjustRightInd w:val="0"/>
        <w:spacing w:after="0" w:line="240" w:lineRule="auto"/>
        <w:ind w:firstLine="720"/>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Task:</w:t>
      </w:r>
    </w:p>
    <w:p w:rsidR="003B106A" w:rsidRPr="0022711E" w:rsidRDefault="003B106A" w:rsidP="003B106A">
      <w:pPr>
        <w:widowControl w:val="0"/>
        <w:autoSpaceDE w:val="0"/>
        <w:autoSpaceDN w:val="0"/>
        <w:adjustRightInd w:val="0"/>
        <w:spacing w:after="0" w:line="240" w:lineRule="auto"/>
        <w:ind w:firstLine="720"/>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Using working book a</w:t>
      </w:r>
      <w:r w:rsidR="00FD59BE">
        <w:rPr>
          <w:rFonts w:ascii="Times New Roman" w:hAnsi="Times New Roman" w:cs="Times New Roman"/>
          <w:sz w:val="24"/>
          <w:szCs w:val="24"/>
          <w:lang w:val="en-GB"/>
        </w:rPr>
        <w:t>n</w:t>
      </w:r>
      <w:r w:rsidRPr="0022711E">
        <w:rPr>
          <w:rFonts w:ascii="Times New Roman" w:hAnsi="Times New Roman" w:cs="Times New Roman"/>
          <w:sz w:val="24"/>
          <w:szCs w:val="24"/>
          <w:lang w:val="en-GB"/>
        </w:rPr>
        <w:t>n</w:t>
      </w:r>
      <w:r w:rsidR="00FD59BE">
        <w:rPr>
          <w:rFonts w:ascii="Times New Roman" w:hAnsi="Times New Roman" w:cs="Times New Roman"/>
          <w:sz w:val="24"/>
          <w:szCs w:val="24"/>
          <w:lang w:val="en-GB"/>
        </w:rPr>
        <w:t>exes № 1–2</w:t>
      </w:r>
      <w:r w:rsidRPr="0022711E">
        <w:rPr>
          <w:rFonts w:ascii="Times New Roman" w:hAnsi="Times New Roman" w:cs="Times New Roman"/>
          <w:sz w:val="24"/>
          <w:szCs w:val="24"/>
          <w:lang w:val="en-GB"/>
        </w:rPr>
        <w:t>:</w:t>
      </w:r>
    </w:p>
    <w:p w:rsidR="003B106A" w:rsidRPr="0022711E" w:rsidRDefault="003B106A" w:rsidP="003B106A">
      <w:pPr>
        <w:widowControl w:val="0"/>
        <w:autoSpaceDE w:val="0"/>
        <w:autoSpaceDN w:val="0"/>
        <w:adjustRightInd w:val="0"/>
        <w:spacing w:after="0" w:line="240" w:lineRule="auto"/>
        <w:ind w:firstLine="720"/>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1.</w:t>
      </w:r>
      <w:r w:rsidRPr="0022711E">
        <w:rPr>
          <w:rFonts w:ascii="Times New Roman" w:hAnsi="Times New Roman" w:cs="Times New Roman"/>
          <w:sz w:val="24"/>
          <w:szCs w:val="24"/>
          <w:lang w:val="en-GB"/>
        </w:rPr>
        <w:t xml:space="preserve"> Calculatе planned medical office function</w:t>
      </w:r>
      <w:r w:rsidRPr="0022711E">
        <w:rPr>
          <w:rFonts w:ascii="Times New Roman" w:hAnsi="Times New Roman" w:cs="Times New Roman"/>
          <w:b/>
          <w:bCs/>
          <w:i/>
          <w:iCs/>
          <w:sz w:val="24"/>
          <w:szCs w:val="24"/>
          <w:lang w:val="en-GB"/>
        </w:rPr>
        <w:t xml:space="preserve"> </w:t>
      </w:r>
      <w:r w:rsidRPr="0022711E">
        <w:rPr>
          <w:rFonts w:ascii="Times New Roman" w:hAnsi="Times New Roman" w:cs="Times New Roman"/>
          <w:sz w:val="24"/>
          <w:szCs w:val="24"/>
          <w:lang w:val="en-GB"/>
        </w:rPr>
        <w:t>(F</w:t>
      </w:r>
      <w:r w:rsidRPr="0022711E">
        <w:rPr>
          <w:rFonts w:ascii="Times New Roman" w:hAnsi="Times New Roman" w:cs="Times New Roman"/>
          <w:sz w:val="24"/>
          <w:szCs w:val="24"/>
          <w:vertAlign w:val="subscript"/>
          <w:lang w:val="en-GB"/>
        </w:rPr>
        <w:t>pl</w:t>
      </w:r>
      <w:r w:rsidRPr="0022711E">
        <w:rPr>
          <w:rFonts w:ascii="Times New Roman" w:hAnsi="Times New Roman" w:cs="Times New Roman"/>
          <w:sz w:val="24"/>
          <w:szCs w:val="24"/>
          <w:lang w:val="en-GB"/>
        </w:rPr>
        <w:t>)</w:t>
      </w:r>
      <w:r w:rsidRPr="0022711E">
        <w:rPr>
          <w:rFonts w:ascii="Times New Roman" w:hAnsi="Times New Roman" w:cs="Times New Roman"/>
          <w:b/>
          <w:bCs/>
          <w:sz w:val="24"/>
          <w:szCs w:val="24"/>
          <w:lang w:val="en-GB"/>
        </w:rPr>
        <w:t>.</w:t>
      </w:r>
      <w:r w:rsidRPr="0022711E">
        <w:rPr>
          <w:rFonts w:ascii="Times New Roman" w:hAnsi="Times New Roman" w:cs="Times New Roman"/>
          <w:sz w:val="24"/>
          <w:szCs w:val="24"/>
          <w:lang w:val="en-GB"/>
        </w:rPr>
        <w:t xml:space="preserve">_____________________. </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2.</w:t>
      </w:r>
      <w:r w:rsidRPr="0022711E">
        <w:rPr>
          <w:rFonts w:ascii="Times New Roman" w:hAnsi="Times New Roman" w:cs="Times New Roman"/>
          <w:sz w:val="24"/>
          <w:szCs w:val="24"/>
          <w:lang w:val="en-GB"/>
        </w:rPr>
        <w:t xml:space="preserve"> Сalculate medical officeactual function</w:t>
      </w:r>
      <w:r w:rsidR="00FD59BE">
        <w:rPr>
          <w:rFonts w:ascii="Times New Roman" w:hAnsi="Times New Roman" w:cs="Times New Roman"/>
          <w:sz w:val="24"/>
          <w:szCs w:val="24"/>
          <w:lang w:val="en-GB"/>
        </w:rPr>
        <w:t xml:space="preserve"> </w:t>
      </w:r>
      <w:r w:rsidRPr="0022711E">
        <w:rPr>
          <w:rFonts w:ascii="Times New Roman" w:hAnsi="Times New Roman" w:cs="Times New Roman"/>
          <w:sz w:val="24"/>
          <w:szCs w:val="24"/>
          <w:lang w:val="en-GB"/>
        </w:rPr>
        <w:t>( F</w:t>
      </w:r>
      <w:r w:rsidRPr="0022711E">
        <w:rPr>
          <w:rFonts w:ascii="Times New Roman" w:hAnsi="Times New Roman" w:cs="Times New Roman"/>
          <w:sz w:val="24"/>
          <w:szCs w:val="24"/>
          <w:vertAlign w:val="subscript"/>
          <w:lang w:val="en-GB"/>
        </w:rPr>
        <w:t>act</w:t>
      </w:r>
      <w:r w:rsidRPr="0022711E">
        <w:rPr>
          <w:rFonts w:ascii="Times New Roman" w:hAnsi="Times New Roman" w:cs="Times New Roman"/>
          <w:sz w:val="24"/>
          <w:szCs w:val="24"/>
          <w:lang w:val="en-GB"/>
        </w:rPr>
        <w:t>)</w:t>
      </w:r>
      <w:r w:rsidRPr="0022711E">
        <w:rPr>
          <w:rFonts w:ascii="Times New Roman" w:hAnsi="Times New Roman" w:cs="Times New Roman"/>
          <w:b/>
          <w:bCs/>
          <w:i/>
          <w:iCs/>
          <w:sz w:val="24"/>
          <w:szCs w:val="24"/>
          <w:lang w:val="en-GB"/>
        </w:rPr>
        <w:t xml:space="preserve">. </w:t>
      </w:r>
      <w:r w:rsidRPr="0022711E">
        <w:rPr>
          <w:rFonts w:ascii="Times New Roman" w:hAnsi="Times New Roman" w:cs="Times New Roman"/>
          <w:sz w:val="24"/>
          <w:szCs w:val="24"/>
          <w:lang w:val="en-GB"/>
        </w:rPr>
        <w:t xml:space="preserve">______________. </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3.</w:t>
      </w:r>
      <w:r w:rsidRPr="0022711E">
        <w:rPr>
          <w:rFonts w:ascii="Times New Roman" w:hAnsi="Times New Roman" w:cs="Times New Roman"/>
          <w:sz w:val="24"/>
          <w:szCs w:val="24"/>
          <w:lang w:val="en-GB"/>
        </w:rPr>
        <w:t xml:space="preserve"> Сalculate need for doctor staff ___________________ for outpatient institution which covers an area with a population of 91000.</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4.</w:t>
      </w:r>
      <w:r w:rsidRPr="0022711E">
        <w:rPr>
          <w:rFonts w:ascii="Times New Roman" w:hAnsi="Times New Roman" w:cs="Times New Roman"/>
          <w:sz w:val="24"/>
          <w:szCs w:val="24"/>
          <w:lang w:val="en-GB"/>
        </w:rPr>
        <w:t xml:space="preserve"> Сalculate need for inpatient aid (on example __________________________________________ of</w:t>
      </w:r>
      <w:r w:rsidRPr="0022711E">
        <w:rPr>
          <w:rFonts w:ascii="Times New Roman" w:hAnsi="Times New Roman" w:cs="Times New Roman"/>
          <w:b/>
          <w:bCs/>
          <w:sz w:val="24"/>
          <w:szCs w:val="24"/>
          <w:lang w:val="en-GB"/>
        </w:rPr>
        <w:t xml:space="preserve"> </w:t>
      </w:r>
      <w:r w:rsidRPr="0022711E">
        <w:rPr>
          <w:rFonts w:ascii="Times New Roman" w:hAnsi="Times New Roman" w:cs="Times New Roman"/>
          <w:sz w:val="24"/>
          <w:szCs w:val="24"/>
          <w:lang w:val="en-GB"/>
        </w:rPr>
        <w:t>multidisciplinary hospital department)</w:t>
      </w:r>
      <w:r w:rsidR="00FD59BE">
        <w:rPr>
          <w:rFonts w:ascii="Times New Roman" w:hAnsi="Times New Roman" w:cs="Times New Roman"/>
          <w:sz w:val="24"/>
          <w:szCs w:val="24"/>
          <w:lang w:val="en-GB"/>
        </w:rPr>
        <w:t>.</w:t>
      </w:r>
    </w:p>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5.</w:t>
      </w:r>
      <w:r w:rsidRPr="0022711E">
        <w:rPr>
          <w:rFonts w:ascii="Times New Roman" w:hAnsi="Times New Roman" w:cs="Times New Roman"/>
          <w:sz w:val="24"/>
          <w:szCs w:val="24"/>
          <w:lang w:val="en-GB"/>
        </w:rPr>
        <w:t xml:space="preserve"> Draw conclusions.</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b/>
          <w:bCs/>
          <w:sz w:val="24"/>
          <w:szCs w:val="24"/>
          <w:lang w:val="en-GB"/>
        </w:rPr>
      </w:pP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Decision:</w:t>
      </w:r>
    </w:p>
    <w:p w:rsidR="003B106A" w:rsidRPr="0022711E" w:rsidRDefault="003B106A" w:rsidP="003B106A">
      <w:pPr>
        <w:widowControl w:val="0"/>
        <w:numPr>
          <w:ilvl w:val="0"/>
          <w:numId w:val="3"/>
        </w:numPr>
        <w:autoSpaceDE w:val="0"/>
        <w:autoSpaceDN w:val="0"/>
        <w:adjustRightInd w:val="0"/>
        <w:spacing w:after="0" w:line="240" w:lineRule="auto"/>
        <w:jc w:val="both"/>
        <w:rPr>
          <w:rFonts w:ascii="Times New Roman" w:hAnsi="Times New Roman" w:cs="Times New Roman"/>
          <w:b/>
          <w:bCs/>
          <w:sz w:val="24"/>
          <w:szCs w:val="24"/>
          <w:lang w:val="en-GB"/>
        </w:rPr>
      </w:pPr>
      <w:r w:rsidRPr="0022711E">
        <w:rPr>
          <w:rFonts w:ascii="Times New Roman" w:hAnsi="Times New Roman" w:cs="Times New Roman"/>
          <w:sz w:val="24"/>
          <w:szCs w:val="24"/>
          <w:lang w:val="en-GB"/>
        </w:rPr>
        <w:t>C</w:t>
      </w:r>
      <w:r w:rsidRPr="0022711E">
        <w:rPr>
          <w:rFonts w:ascii="Times New Roman" w:hAnsi="Times New Roman" w:cs="Times New Roman"/>
          <w:b/>
          <w:bCs/>
          <w:sz w:val="24"/>
          <w:szCs w:val="24"/>
          <w:lang w:val="en-GB"/>
        </w:rPr>
        <w:t>alculation of planned medical office function</w:t>
      </w:r>
      <w:r w:rsidRPr="0022711E">
        <w:rPr>
          <w:rFonts w:ascii="Times New Roman" w:hAnsi="Times New Roman" w:cs="Times New Roman"/>
          <w:b/>
          <w:bCs/>
          <w:i/>
          <w:iCs/>
          <w:sz w:val="24"/>
          <w:szCs w:val="24"/>
          <w:lang w:val="en-GB"/>
        </w:rPr>
        <w:t xml:space="preserve"> </w:t>
      </w:r>
      <w:r w:rsidRPr="0022711E">
        <w:rPr>
          <w:rFonts w:ascii="Times New Roman" w:hAnsi="Times New Roman" w:cs="Times New Roman"/>
          <w:b/>
          <w:bCs/>
          <w:sz w:val="24"/>
          <w:szCs w:val="24"/>
          <w:lang w:val="en-GB"/>
        </w:rPr>
        <w:t>(F</w:t>
      </w:r>
      <w:r w:rsidRPr="0022711E">
        <w:rPr>
          <w:rFonts w:ascii="Times New Roman" w:hAnsi="Times New Roman" w:cs="Times New Roman"/>
          <w:b/>
          <w:bCs/>
          <w:sz w:val="24"/>
          <w:szCs w:val="24"/>
          <w:vertAlign w:val="subscript"/>
          <w:lang w:val="en-GB"/>
        </w:rPr>
        <w:t>pl</w:t>
      </w:r>
      <w:r w:rsidRPr="0022711E">
        <w:rPr>
          <w:rFonts w:ascii="Times New Roman" w:hAnsi="Times New Roman" w:cs="Times New Roman"/>
          <w:b/>
          <w:bCs/>
          <w:sz w:val="24"/>
          <w:szCs w:val="24"/>
          <w:lang w:val="en-GB"/>
        </w:rPr>
        <w:t>).(appendix 1).</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F</w:t>
      </w:r>
      <w:r w:rsidRPr="0022711E">
        <w:rPr>
          <w:rFonts w:ascii="Times New Roman" w:hAnsi="Times New Roman" w:cs="Times New Roman"/>
          <w:sz w:val="24"/>
          <w:szCs w:val="24"/>
          <w:vertAlign w:val="subscript"/>
          <w:lang w:val="en-GB"/>
        </w:rPr>
        <w:t xml:space="preserve">pl </w:t>
      </w:r>
      <w:r w:rsidRPr="0022711E">
        <w:rPr>
          <w:rFonts w:ascii="Times New Roman" w:hAnsi="Times New Roman" w:cs="Times New Roman"/>
          <w:sz w:val="24"/>
          <w:szCs w:val="24"/>
          <w:lang w:val="en-GB"/>
        </w:rPr>
        <w:t>on outpatient reception:</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F</w:t>
      </w:r>
      <w:r w:rsidRPr="0022711E">
        <w:rPr>
          <w:rFonts w:ascii="Times New Roman" w:hAnsi="Times New Roman" w:cs="Times New Roman"/>
          <w:sz w:val="24"/>
          <w:szCs w:val="24"/>
          <w:vertAlign w:val="subscript"/>
          <w:lang w:val="en-GB"/>
        </w:rPr>
        <w:t>pl outp</w:t>
      </w:r>
      <w:r w:rsidRPr="0022711E">
        <w:rPr>
          <w:rFonts w:ascii="Times New Roman" w:hAnsi="Times New Roman" w:cs="Times New Roman"/>
          <w:sz w:val="24"/>
          <w:szCs w:val="24"/>
          <w:lang w:val="en-GB"/>
        </w:rPr>
        <w:t xml:space="preserve"> = B* С * G = ______ * ______ * ______ = ______ receptions.</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F</w:t>
      </w:r>
      <w:r w:rsidRPr="0022711E">
        <w:rPr>
          <w:rFonts w:ascii="Times New Roman" w:hAnsi="Times New Roman" w:cs="Times New Roman"/>
          <w:sz w:val="24"/>
          <w:szCs w:val="24"/>
          <w:vertAlign w:val="subscript"/>
          <w:lang w:val="en-GB"/>
        </w:rPr>
        <w:t>pl home</w:t>
      </w:r>
      <w:r w:rsidRPr="0022711E">
        <w:rPr>
          <w:rFonts w:ascii="Times New Roman" w:hAnsi="Times New Roman" w:cs="Times New Roman"/>
          <w:sz w:val="24"/>
          <w:szCs w:val="24"/>
          <w:lang w:val="en-GB"/>
        </w:rPr>
        <w:t xml:space="preserve"> = B * С * G = ______ * ______ * ______ = ______ receptions </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Total:</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F</w:t>
      </w:r>
      <w:r w:rsidRPr="0022711E">
        <w:rPr>
          <w:rFonts w:ascii="Times New Roman" w:hAnsi="Times New Roman" w:cs="Times New Roman"/>
          <w:sz w:val="24"/>
          <w:szCs w:val="24"/>
          <w:vertAlign w:val="subscript"/>
          <w:lang w:val="en-GB"/>
        </w:rPr>
        <w:t>pl gen</w:t>
      </w:r>
      <w:r w:rsidRPr="0022711E">
        <w:rPr>
          <w:rFonts w:ascii="Times New Roman" w:hAnsi="Times New Roman" w:cs="Times New Roman"/>
          <w:sz w:val="24"/>
          <w:szCs w:val="24"/>
          <w:lang w:val="en-GB"/>
        </w:rPr>
        <w:t>= F</w:t>
      </w:r>
      <w:r w:rsidRPr="0022711E">
        <w:rPr>
          <w:rFonts w:ascii="Times New Roman" w:hAnsi="Times New Roman" w:cs="Times New Roman"/>
          <w:sz w:val="24"/>
          <w:szCs w:val="24"/>
          <w:vertAlign w:val="subscript"/>
          <w:lang w:val="en-GB"/>
        </w:rPr>
        <w:t>pl outp</w:t>
      </w:r>
      <w:r w:rsidRPr="0022711E">
        <w:rPr>
          <w:rFonts w:ascii="Times New Roman" w:hAnsi="Times New Roman" w:cs="Times New Roman"/>
          <w:sz w:val="24"/>
          <w:szCs w:val="24"/>
          <w:lang w:val="en-GB"/>
        </w:rPr>
        <w:t xml:space="preserve"> + F</w:t>
      </w:r>
      <w:r w:rsidRPr="0022711E">
        <w:rPr>
          <w:rFonts w:ascii="Times New Roman" w:hAnsi="Times New Roman" w:cs="Times New Roman"/>
          <w:sz w:val="24"/>
          <w:szCs w:val="24"/>
          <w:vertAlign w:val="subscript"/>
          <w:lang w:val="en-GB"/>
        </w:rPr>
        <w:t>pl home</w:t>
      </w:r>
      <w:r w:rsidRPr="0022711E">
        <w:rPr>
          <w:rFonts w:ascii="Times New Roman" w:hAnsi="Times New Roman" w:cs="Times New Roman"/>
          <w:sz w:val="24"/>
          <w:szCs w:val="24"/>
          <w:lang w:val="en-GB"/>
        </w:rPr>
        <w:t>= ______ + ______ = ______ receptions.</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b/>
          <w:bCs/>
          <w:sz w:val="24"/>
          <w:szCs w:val="24"/>
          <w:lang w:val="en-GB"/>
        </w:rPr>
      </w:pP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With account of posts number in ____________ department general planned load is ______ *______ = ______ receptions.</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2. Сalculate medical office actual function( F</w:t>
      </w:r>
      <w:r w:rsidRPr="0022711E">
        <w:rPr>
          <w:rFonts w:ascii="Times New Roman" w:hAnsi="Times New Roman" w:cs="Times New Roman"/>
          <w:b/>
          <w:bCs/>
          <w:sz w:val="24"/>
          <w:szCs w:val="24"/>
          <w:vertAlign w:val="subscript"/>
          <w:lang w:val="en-GB"/>
        </w:rPr>
        <w:t>act</w:t>
      </w:r>
      <w:r w:rsidRPr="0022711E">
        <w:rPr>
          <w:rFonts w:ascii="Times New Roman" w:hAnsi="Times New Roman" w:cs="Times New Roman"/>
          <w:b/>
          <w:bCs/>
          <w:sz w:val="24"/>
          <w:szCs w:val="24"/>
          <w:lang w:val="en-GB"/>
        </w:rPr>
        <w:t>)</w:t>
      </w:r>
      <w:r w:rsidRPr="0022711E">
        <w:rPr>
          <w:rFonts w:ascii="Times New Roman" w:hAnsi="Times New Roman" w:cs="Times New Roman"/>
          <w:b/>
          <w:bCs/>
          <w:i/>
          <w:iCs/>
          <w:sz w:val="24"/>
          <w:szCs w:val="24"/>
          <w:lang w:val="en-GB"/>
        </w:rPr>
        <w:t>.</w:t>
      </w:r>
      <w:r w:rsidRPr="0022711E">
        <w:rPr>
          <w:rFonts w:ascii="Times New Roman" w:hAnsi="Times New Roman" w:cs="Times New Roman"/>
          <w:sz w:val="24"/>
          <w:szCs w:val="24"/>
          <w:lang w:val="en-GB"/>
        </w:rPr>
        <w:t>__________________.</w:t>
      </w:r>
    </w:p>
    <w:tbl>
      <w:tblPr>
        <w:tblW w:w="0" w:type="auto"/>
        <w:tblInd w:w="108" w:type="dxa"/>
        <w:tblLayout w:type="fixed"/>
        <w:tblLook w:val="0000" w:firstRow="0" w:lastRow="0" w:firstColumn="0" w:lastColumn="0" w:noHBand="0" w:noVBand="0"/>
      </w:tblPr>
      <w:tblGrid>
        <w:gridCol w:w="896"/>
        <w:gridCol w:w="364"/>
        <w:gridCol w:w="3004"/>
        <w:gridCol w:w="236"/>
        <w:gridCol w:w="2700"/>
        <w:gridCol w:w="360"/>
        <w:gridCol w:w="1791"/>
      </w:tblGrid>
      <w:tr w:rsidR="003B106A" w:rsidRPr="0022711E" w:rsidTr="00235662">
        <w:trPr>
          <w:trHeight w:val="379"/>
        </w:trPr>
        <w:tc>
          <w:tcPr>
            <w:tcW w:w="896" w:type="dxa"/>
            <w:vMerge w:val="restart"/>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ind w:left="-98" w:right="-122"/>
              <w:jc w:val="center"/>
              <w:rPr>
                <w:rFonts w:ascii="Times New Roman" w:hAnsi="Times New Roman" w:cs="Times New Roman"/>
                <w:sz w:val="24"/>
                <w:szCs w:val="24"/>
                <w:lang w:val="en-GB"/>
              </w:rPr>
            </w:pPr>
            <w:r w:rsidRPr="0022711E">
              <w:rPr>
                <w:rFonts w:ascii="Times New Roman" w:hAnsi="Times New Roman" w:cs="Times New Roman"/>
                <w:b/>
                <w:bCs/>
                <w:sz w:val="24"/>
                <w:szCs w:val="24"/>
                <w:lang w:val="en-GB"/>
              </w:rPr>
              <w:t>F</w:t>
            </w:r>
            <w:r w:rsidRPr="0022711E">
              <w:rPr>
                <w:rFonts w:ascii="Times New Roman" w:hAnsi="Times New Roman" w:cs="Times New Roman"/>
                <w:b/>
                <w:bCs/>
                <w:sz w:val="24"/>
                <w:szCs w:val="24"/>
                <w:vertAlign w:val="subscript"/>
                <w:lang w:val="en-GB"/>
              </w:rPr>
              <w:t>act</w:t>
            </w:r>
          </w:p>
        </w:tc>
        <w:tc>
          <w:tcPr>
            <w:tcW w:w="364" w:type="dxa"/>
            <w:vMerge w:val="restart"/>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ind w:left="-98" w:right="-122"/>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3004" w:type="dxa"/>
            <w:tcBorders>
              <w:top w:val="nil"/>
              <w:left w:val="nil"/>
              <w:bottom w:val="single" w:sz="6" w:space="0" w:color="auto"/>
              <w:right w:val="nil"/>
            </w:tcBorders>
            <w:vAlign w:val="center"/>
          </w:tcPr>
          <w:p w:rsidR="003B106A" w:rsidRPr="0022711E" w:rsidRDefault="003B106A" w:rsidP="00235662">
            <w:pPr>
              <w:widowControl w:val="0"/>
              <w:autoSpaceDE w:val="0"/>
              <w:autoSpaceDN w:val="0"/>
              <w:adjustRightInd w:val="0"/>
              <w:spacing w:after="0" w:line="240" w:lineRule="auto"/>
              <w:ind w:left="-98" w:right="-122"/>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 Number of visits on receptions ________</w:t>
            </w:r>
          </w:p>
        </w:tc>
        <w:tc>
          <w:tcPr>
            <w:tcW w:w="236" w:type="dxa"/>
            <w:tcBorders>
              <w:top w:val="nil"/>
              <w:left w:val="nil"/>
              <w:bottom w:val="single" w:sz="6" w:space="0" w:color="auto"/>
              <w:right w:val="nil"/>
            </w:tcBorders>
            <w:vAlign w:val="center"/>
          </w:tcPr>
          <w:p w:rsidR="003B106A" w:rsidRPr="0022711E" w:rsidRDefault="003B106A" w:rsidP="00235662">
            <w:pPr>
              <w:widowControl w:val="0"/>
              <w:autoSpaceDE w:val="0"/>
              <w:autoSpaceDN w:val="0"/>
              <w:adjustRightInd w:val="0"/>
              <w:spacing w:after="0" w:line="240" w:lineRule="auto"/>
              <w:ind w:left="-98" w:right="-122"/>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2700" w:type="dxa"/>
            <w:tcBorders>
              <w:top w:val="nil"/>
              <w:left w:val="nil"/>
              <w:bottom w:val="single" w:sz="6" w:space="0" w:color="auto"/>
              <w:right w:val="nil"/>
            </w:tcBorders>
            <w:vAlign w:val="center"/>
          </w:tcPr>
          <w:p w:rsidR="003B106A" w:rsidRPr="0022711E" w:rsidRDefault="003B106A" w:rsidP="00235662">
            <w:pPr>
              <w:widowControl w:val="0"/>
              <w:autoSpaceDE w:val="0"/>
              <w:autoSpaceDN w:val="0"/>
              <w:adjustRightInd w:val="0"/>
              <w:spacing w:after="0" w:line="240" w:lineRule="auto"/>
              <w:ind w:left="-98" w:right="-122"/>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Number of visits at home.________</w:t>
            </w:r>
          </w:p>
        </w:tc>
        <w:tc>
          <w:tcPr>
            <w:tcW w:w="360" w:type="dxa"/>
            <w:vMerge w:val="restart"/>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1791" w:type="dxa"/>
            <w:vMerge w:val="restart"/>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visits</w:t>
            </w:r>
          </w:p>
        </w:tc>
      </w:tr>
      <w:tr w:rsidR="003B106A" w:rsidRPr="0022711E" w:rsidTr="00235662">
        <w:trPr>
          <w:trHeight w:val="324"/>
        </w:trPr>
        <w:tc>
          <w:tcPr>
            <w:tcW w:w="896" w:type="dxa"/>
            <w:vMerge/>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ind w:left="-98" w:right="-122"/>
              <w:jc w:val="center"/>
              <w:rPr>
                <w:rFonts w:ascii="Times New Roman" w:hAnsi="Times New Roman" w:cs="Times New Roman"/>
                <w:sz w:val="24"/>
                <w:szCs w:val="24"/>
                <w:lang w:val="en-GB"/>
              </w:rPr>
            </w:pPr>
          </w:p>
        </w:tc>
        <w:tc>
          <w:tcPr>
            <w:tcW w:w="364" w:type="dxa"/>
            <w:vMerge/>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ind w:left="-98" w:right="-122"/>
              <w:jc w:val="center"/>
              <w:rPr>
                <w:rFonts w:ascii="Times New Roman" w:hAnsi="Times New Roman" w:cs="Times New Roman"/>
                <w:sz w:val="24"/>
                <w:szCs w:val="24"/>
                <w:lang w:val="en-GB"/>
              </w:rPr>
            </w:pPr>
          </w:p>
        </w:tc>
        <w:tc>
          <w:tcPr>
            <w:tcW w:w="5940" w:type="dxa"/>
            <w:gridSpan w:val="3"/>
            <w:tcBorders>
              <w:top w:val="single" w:sz="6" w:space="0" w:color="auto"/>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ind w:left="-98" w:right="-122"/>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Number of occupation staff ________</w:t>
            </w:r>
          </w:p>
          <w:p w:rsidR="003B106A" w:rsidRPr="0022711E" w:rsidRDefault="003B106A" w:rsidP="00235662">
            <w:pPr>
              <w:widowControl w:val="0"/>
              <w:autoSpaceDE w:val="0"/>
              <w:autoSpaceDN w:val="0"/>
              <w:adjustRightInd w:val="0"/>
              <w:spacing w:after="0" w:line="240" w:lineRule="auto"/>
              <w:ind w:left="-98" w:right="-122"/>
              <w:jc w:val="center"/>
              <w:rPr>
                <w:rFonts w:ascii="Times New Roman" w:hAnsi="Times New Roman" w:cs="Times New Roman"/>
                <w:sz w:val="24"/>
                <w:szCs w:val="24"/>
                <w:lang w:val="en-GB"/>
              </w:rPr>
            </w:pPr>
          </w:p>
        </w:tc>
        <w:tc>
          <w:tcPr>
            <w:tcW w:w="360" w:type="dxa"/>
            <w:vMerge/>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791" w:type="dxa"/>
            <w:vMerge/>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r>
    </w:tbl>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b/>
          <w:bCs/>
          <w:sz w:val="24"/>
          <w:szCs w:val="24"/>
          <w:lang w:val="en-GB"/>
        </w:rPr>
      </w:pP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 xml:space="preserve">3. </w:t>
      </w:r>
      <w:r w:rsidRPr="0022711E">
        <w:rPr>
          <w:rFonts w:ascii="Times New Roman" w:hAnsi="Times New Roman" w:cs="Times New Roman"/>
          <w:sz w:val="24"/>
          <w:szCs w:val="24"/>
          <w:lang w:val="en-GB"/>
        </w:rPr>
        <w:t xml:space="preserve">Сalculation need for doctor staff </w:t>
      </w:r>
      <w:r w:rsidRPr="0022711E">
        <w:rPr>
          <w:rFonts w:ascii="Times New Roman" w:hAnsi="Times New Roman" w:cs="Times New Roman"/>
          <w:b/>
          <w:bCs/>
          <w:sz w:val="24"/>
          <w:szCs w:val="24"/>
          <w:lang w:val="en-GB"/>
        </w:rPr>
        <w:t>________________________</w:t>
      </w:r>
      <w:r w:rsidRPr="0022711E">
        <w:rPr>
          <w:rFonts w:ascii="Times New Roman" w:hAnsi="Times New Roman" w:cs="Times New Roman"/>
          <w:sz w:val="24"/>
          <w:szCs w:val="24"/>
          <w:lang w:val="en-GB"/>
        </w:rPr>
        <w:t>profile for outpatient institution</w:t>
      </w:r>
      <w:r w:rsidRPr="0022711E">
        <w:rPr>
          <w:rFonts w:ascii="Times New Roman" w:hAnsi="Times New Roman" w:cs="Times New Roman"/>
          <w:b/>
          <w:bCs/>
          <w:sz w:val="24"/>
          <w:szCs w:val="24"/>
          <w:lang w:val="en-GB"/>
        </w:rPr>
        <w:t xml:space="preserve"> </w:t>
      </w:r>
      <w:r w:rsidRPr="0022711E">
        <w:rPr>
          <w:rFonts w:ascii="Times New Roman" w:hAnsi="Times New Roman" w:cs="Times New Roman"/>
          <w:sz w:val="24"/>
          <w:szCs w:val="24"/>
          <w:lang w:val="en-GB"/>
        </w:rPr>
        <w:t>which covers an area with a population of 91000</w:t>
      </w:r>
      <w:r w:rsidRPr="0022711E">
        <w:rPr>
          <w:rFonts w:ascii="Times New Roman" w:hAnsi="Times New Roman" w:cs="Times New Roman"/>
          <w:b/>
          <w:bCs/>
          <w:sz w:val="24"/>
          <w:szCs w:val="24"/>
          <w:lang w:val="en-GB"/>
        </w:rPr>
        <w:t>.</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Мedical office function ________, reception norm for 1 habitant in a year ________.</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В = L * N: F = ________ * ________ : ________ = ________ posts.</w:t>
      </w:r>
    </w:p>
    <w:p w:rsidR="003B106A" w:rsidRPr="0022711E" w:rsidRDefault="003B106A" w:rsidP="003B106A">
      <w:pPr>
        <w:widowControl w:val="0"/>
        <w:autoSpaceDE w:val="0"/>
        <w:autoSpaceDN w:val="0"/>
        <w:adjustRightInd w:val="0"/>
        <w:spacing w:after="0" w:line="240" w:lineRule="auto"/>
        <w:jc w:val="center"/>
        <w:rPr>
          <w:rFonts w:ascii="Times New Roman" w:hAnsi="Times New Roman" w:cs="Times New Roman"/>
          <w:sz w:val="24"/>
          <w:szCs w:val="24"/>
          <w:lang w:val="en-GB"/>
        </w:rPr>
      </w:pP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b/>
          <w:bCs/>
          <w:sz w:val="24"/>
          <w:szCs w:val="24"/>
          <w:lang w:val="en-GB"/>
        </w:rPr>
      </w:pP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 xml:space="preserve">4. </w:t>
      </w:r>
      <w:r w:rsidRPr="0022711E">
        <w:rPr>
          <w:rFonts w:ascii="Times New Roman" w:hAnsi="Times New Roman" w:cs="Times New Roman"/>
          <w:sz w:val="24"/>
          <w:szCs w:val="24"/>
          <w:lang w:val="en-GB"/>
        </w:rPr>
        <w:t xml:space="preserve">Calculate </w:t>
      </w:r>
      <w:r w:rsidRPr="0071341C">
        <w:rPr>
          <w:rFonts w:ascii="Times New Roman" w:hAnsi="Times New Roman" w:cs="Times New Roman"/>
          <w:b/>
          <w:sz w:val="24"/>
          <w:szCs w:val="24"/>
          <w:lang w:val="en-GB"/>
        </w:rPr>
        <w:t>need for</w:t>
      </w:r>
      <w:r w:rsidRPr="0071341C">
        <w:rPr>
          <w:rFonts w:ascii="Times New Roman" w:hAnsi="Times New Roman" w:cs="Times New Roman"/>
          <w:b/>
          <w:bCs/>
          <w:sz w:val="24"/>
          <w:szCs w:val="24"/>
          <w:lang w:val="en-GB"/>
        </w:rPr>
        <w:t xml:space="preserve"> </w:t>
      </w:r>
      <w:r w:rsidRPr="0071341C">
        <w:rPr>
          <w:rFonts w:ascii="Times New Roman" w:hAnsi="Times New Roman" w:cs="Times New Roman"/>
          <w:b/>
          <w:sz w:val="24"/>
          <w:szCs w:val="24"/>
          <w:lang w:val="en-GB"/>
        </w:rPr>
        <w:t>the beds</w:t>
      </w:r>
      <w:r w:rsidRPr="0022711E">
        <w:rPr>
          <w:rFonts w:ascii="Times New Roman" w:hAnsi="Times New Roman" w:cs="Times New Roman"/>
          <w:sz w:val="24"/>
          <w:szCs w:val="24"/>
          <w:lang w:val="en-GB"/>
        </w:rPr>
        <w:t xml:space="preserve"> for </w:t>
      </w:r>
      <w:r w:rsidRPr="0022711E">
        <w:rPr>
          <w:rFonts w:ascii="Times New Roman" w:hAnsi="Times New Roman" w:cs="Times New Roman"/>
          <w:b/>
          <w:bCs/>
          <w:sz w:val="24"/>
          <w:szCs w:val="24"/>
          <w:lang w:val="en-GB"/>
        </w:rPr>
        <w:t xml:space="preserve">________________________ </w:t>
      </w:r>
      <w:r w:rsidRPr="0022711E">
        <w:rPr>
          <w:rFonts w:ascii="Times New Roman" w:hAnsi="Times New Roman" w:cs="Times New Roman"/>
          <w:sz w:val="24"/>
          <w:szCs w:val="24"/>
          <w:lang w:val="en-GB"/>
        </w:rPr>
        <w:t xml:space="preserve">multidisciplinary hospital department </w:t>
      </w:r>
      <w:r w:rsidRPr="0022711E">
        <w:rPr>
          <w:rFonts w:ascii="Times New Roman" w:hAnsi="Times New Roman" w:cs="Times New Roman"/>
          <w:b/>
          <w:bCs/>
          <w:sz w:val="24"/>
          <w:szCs w:val="24"/>
          <w:lang w:val="en-GB"/>
        </w:rPr>
        <w:t>(</w:t>
      </w:r>
      <w:r w:rsidR="00FD59BE">
        <w:rPr>
          <w:rFonts w:ascii="Times New Roman" w:hAnsi="Times New Roman" w:cs="Times New Roman"/>
          <w:sz w:val="24"/>
          <w:szCs w:val="24"/>
          <w:lang w:val="en-GB"/>
        </w:rPr>
        <w:t>anne</w:t>
      </w:r>
      <w:r w:rsidRPr="0022711E">
        <w:rPr>
          <w:rFonts w:ascii="Times New Roman" w:hAnsi="Times New Roman" w:cs="Times New Roman"/>
          <w:sz w:val="24"/>
          <w:szCs w:val="24"/>
          <w:lang w:val="en-GB"/>
        </w:rPr>
        <w:t xml:space="preserve">x </w:t>
      </w:r>
      <w:r w:rsidR="00FD59BE">
        <w:rPr>
          <w:rFonts w:ascii="Times New Roman" w:hAnsi="Times New Roman" w:cs="Times New Roman"/>
          <w:sz w:val="24"/>
          <w:szCs w:val="24"/>
          <w:lang w:val="en-GB"/>
        </w:rPr>
        <w:t>2</w:t>
      </w:r>
      <w:r w:rsidRPr="0022711E">
        <w:rPr>
          <w:rFonts w:ascii="Times New Roman" w:hAnsi="Times New Roman" w:cs="Times New Roman"/>
          <w:b/>
          <w:bCs/>
          <w:sz w:val="24"/>
          <w:szCs w:val="24"/>
          <w:lang w:val="en-GB"/>
        </w:rPr>
        <w:t xml:space="preserve">). </w:t>
      </w:r>
    </w:p>
    <w:tbl>
      <w:tblPr>
        <w:tblW w:w="0" w:type="auto"/>
        <w:jc w:val="center"/>
        <w:tblLayout w:type="fixed"/>
        <w:tblLook w:val="0000" w:firstRow="0" w:lastRow="0" w:firstColumn="0" w:lastColumn="0" w:noHBand="0" w:noVBand="0"/>
      </w:tblPr>
      <w:tblGrid>
        <w:gridCol w:w="670"/>
        <w:gridCol w:w="425"/>
        <w:gridCol w:w="701"/>
        <w:gridCol w:w="630"/>
        <w:gridCol w:w="512"/>
      </w:tblGrid>
      <w:tr w:rsidR="003B106A" w:rsidRPr="0022711E" w:rsidTr="0071341C">
        <w:trPr>
          <w:trHeight w:val="379"/>
          <w:jc w:val="center"/>
        </w:trPr>
        <w:tc>
          <w:tcPr>
            <w:tcW w:w="670" w:type="dxa"/>
            <w:vMerge w:val="restart"/>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N</w:t>
            </w:r>
            <w:r w:rsidR="0071341C">
              <w:rPr>
                <w:rFonts w:ascii="Times New Roman" w:hAnsi="Times New Roman" w:cs="Times New Roman"/>
                <w:sz w:val="24"/>
                <w:szCs w:val="24"/>
                <w:lang w:val="en-GB"/>
              </w:rPr>
              <w:t>b</w:t>
            </w:r>
          </w:p>
        </w:tc>
        <w:tc>
          <w:tcPr>
            <w:tcW w:w="425" w:type="dxa"/>
            <w:vMerge w:val="restart"/>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701" w:type="dxa"/>
            <w:tcBorders>
              <w:top w:val="nil"/>
              <w:left w:val="nil"/>
              <w:bottom w:val="single" w:sz="6" w:space="0" w:color="auto"/>
              <w:right w:val="nil"/>
            </w:tcBorders>
            <w:vAlign w:val="center"/>
          </w:tcPr>
          <w:p w:rsidR="003B106A" w:rsidRPr="0022711E" w:rsidRDefault="003B106A" w:rsidP="00FD59BE">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А</w:t>
            </w:r>
            <w:r w:rsidR="00FD59BE">
              <w:rPr>
                <w:rFonts w:ascii="Times New Roman" w:hAnsi="Times New Roman" w:cs="Times New Roman"/>
                <w:sz w:val="24"/>
                <w:szCs w:val="24"/>
                <w:lang w:val="en-GB"/>
              </w:rPr>
              <w:t xml:space="preserve"> </w:t>
            </w:r>
            <w:r w:rsidRPr="0022711E">
              <w:rPr>
                <w:rFonts w:ascii="Times New Roman" w:hAnsi="Times New Roman" w:cs="Times New Roman"/>
                <w:sz w:val="24"/>
                <w:szCs w:val="24"/>
                <w:lang w:val="en-GB"/>
              </w:rPr>
              <w:t>*</w:t>
            </w:r>
          </w:p>
        </w:tc>
        <w:tc>
          <w:tcPr>
            <w:tcW w:w="630" w:type="dxa"/>
            <w:tcBorders>
              <w:top w:val="nil"/>
              <w:left w:val="nil"/>
              <w:bottom w:val="single" w:sz="6" w:space="0" w:color="auto"/>
              <w:right w:val="nil"/>
            </w:tcBorders>
            <w:vAlign w:val="center"/>
          </w:tcPr>
          <w:p w:rsidR="003B106A" w:rsidRPr="0022711E" w:rsidRDefault="003B106A" w:rsidP="00FD59BE">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Р *</w:t>
            </w:r>
          </w:p>
        </w:tc>
        <w:tc>
          <w:tcPr>
            <w:tcW w:w="512" w:type="dxa"/>
            <w:tcBorders>
              <w:top w:val="nil"/>
              <w:left w:val="nil"/>
              <w:bottom w:val="single" w:sz="6" w:space="0" w:color="auto"/>
              <w:right w:val="nil"/>
            </w:tcBorders>
            <w:vAlign w:val="center"/>
          </w:tcPr>
          <w:p w:rsidR="003B106A" w:rsidRPr="0022711E" w:rsidRDefault="003B106A" w:rsidP="00FD59BE">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R </w:t>
            </w:r>
          </w:p>
        </w:tc>
      </w:tr>
      <w:tr w:rsidR="003B106A" w:rsidRPr="0022711E" w:rsidTr="0071341C">
        <w:trPr>
          <w:trHeight w:val="324"/>
          <w:jc w:val="center"/>
        </w:trPr>
        <w:tc>
          <w:tcPr>
            <w:tcW w:w="670" w:type="dxa"/>
            <w:vMerge/>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425" w:type="dxa"/>
            <w:vMerge/>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1843" w:type="dxa"/>
            <w:gridSpan w:val="3"/>
            <w:tcBorders>
              <w:top w:val="single" w:sz="6" w:space="0" w:color="auto"/>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w:t>
            </w:r>
            <w:r w:rsidR="00FD59BE">
              <w:rPr>
                <w:rFonts w:ascii="Times New Roman" w:hAnsi="Times New Roman" w:cs="Times New Roman"/>
                <w:sz w:val="24"/>
                <w:szCs w:val="24"/>
                <w:lang w:val="en-GB"/>
              </w:rPr>
              <w:t xml:space="preserve"> </w:t>
            </w:r>
            <w:r w:rsidRPr="0022711E">
              <w:rPr>
                <w:rFonts w:ascii="Times New Roman" w:hAnsi="Times New Roman" w:cs="Times New Roman"/>
                <w:sz w:val="24"/>
                <w:szCs w:val="24"/>
                <w:lang w:val="en-GB"/>
              </w:rPr>
              <w:t>х 100</w:t>
            </w:r>
          </w:p>
        </w:tc>
      </w:tr>
    </w:tbl>
    <w:p w:rsidR="003B106A" w:rsidRPr="0022711E" w:rsidRDefault="003B106A" w:rsidP="003B106A">
      <w:pPr>
        <w:widowControl w:val="0"/>
        <w:autoSpaceDE w:val="0"/>
        <w:autoSpaceDN w:val="0"/>
        <w:adjustRightInd w:val="0"/>
        <w:spacing w:after="0" w:line="240" w:lineRule="auto"/>
        <w:ind w:firstLine="708"/>
        <w:jc w:val="both"/>
        <w:rPr>
          <w:rFonts w:ascii="Times New Roman" w:hAnsi="Times New Roman" w:cs="Times New Roman"/>
          <w:b/>
          <w:bCs/>
          <w:sz w:val="24"/>
          <w:szCs w:val="24"/>
          <w:lang w:val="en-GB"/>
        </w:rPr>
      </w:pPr>
    </w:p>
    <w:tbl>
      <w:tblPr>
        <w:tblW w:w="8139" w:type="dxa"/>
        <w:tblInd w:w="1730" w:type="dxa"/>
        <w:tblLayout w:type="fixed"/>
        <w:tblLook w:val="0000" w:firstRow="0" w:lastRow="0" w:firstColumn="0" w:lastColumn="0" w:noHBand="0" w:noVBand="0"/>
      </w:tblPr>
      <w:tblGrid>
        <w:gridCol w:w="646"/>
        <w:gridCol w:w="377"/>
        <w:gridCol w:w="1292"/>
        <w:gridCol w:w="1292"/>
        <w:gridCol w:w="1292"/>
        <w:gridCol w:w="671"/>
        <w:gridCol w:w="2569"/>
      </w:tblGrid>
      <w:tr w:rsidR="003B106A" w:rsidRPr="0022711E" w:rsidTr="0071341C">
        <w:trPr>
          <w:trHeight w:val="379"/>
        </w:trPr>
        <w:tc>
          <w:tcPr>
            <w:tcW w:w="646" w:type="dxa"/>
            <w:vMerge w:val="restart"/>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N</w:t>
            </w:r>
            <w:r w:rsidR="0071341C">
              <w:rPr>
                <w:rFonts w:ascii="Times New Roman" w:hAnsi="Times New Roman" w:cs="Times New Roman"/>
                <w:sz w:val="24"/>
                <w:szCs w:val="24"/>
                <w:lang w:val="en-GB"/>
              </w:rPr>
              <w:t>b</w:t>
            </w:r>
          </w:p>
        </w:tc>
        <w:tc>
          <w:tcPr>
            <w:tcW w:w="377" w:type="dxa"/>
            <w:vMerge w:val="restart"/>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1292" w:type="dxa"/>
            <w:tcBorders>
              <w:top w:val="nil"/>
              <w:left w:val="nil"/>
              <w:bottom w:val="single" w:sz="6" w:space="0" w:color="auto"/>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____ *</w:t>
            </w:r>
          </w:p>
        </w:tc>
        <w:tc>
          <w:tcPr>
            <w:tcW w:w="1292" w:type="dxa"/>
            <w:tcBorders>
              <w:top w:val="nil"/>
              <w:left w:val="nil"/>
              <w:bottom w:val="single" w:sz="6" w:space="0" w:color="auto"/>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____ *</w:t>
            </w:r>
          </w:p>
        </w:tc>
        <w:tc>
          <w:tcPr>
            <w:tcW w:w="1292" w:type="dxa"/>
            <w:tcBorders>
              <w:top w:val="nil"/>
              <w:left w:val="nil"/>
              <w:bottom w:val="single" w:sz="6" w:space="0" w:color="auto"/>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____</w:t>
            </w:r>
          </w:p>
        </w:tc>
        <w:tc>
          <w:tcPr>
            <w:tcW w:w="671" w:type="dxa"/>
            <w:vMerge w:val="restart"/>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2569" w:type="dxa"/>
            <w:vMerge w:val="restart"/>
            <w:tcBorders>
              <w:top w:val="nil"/>
              <w:left w:val="nil"/>
              <w:bottom w:val="nil"/>
              <w:right w:val="nil"/>
            </w:tcBorders>
            <w:vAlign w:val="center"/>
          </w:tcPr>
          <w:p w:rsidR="003B106A" w:rsidRPr="0022711E" w:rsidRDefault="003B106A" w:rsidP="0071341C">
            <w:pPr>
              <w:widowControl w:val="0"/>
              <w:autoSpaceDE w:val="0"/>
              <w:autoSpaceDN w:val="0"/>
              <w:adjustRightInd w:val="0"/>
              <w:spacing w:after="0" w:line="240" w:lineRule="auto"/>
              <w:rPr>
                <w:rFonts w:ascii="Times New Roman" w:hAnsi="Times New Roman" w:cs="Times New Roman"/>
                <w:sz w:val="24"/>
                <w:szCs w:val="24"/>
                <w:lang w:val="en-GB"/>
              </w:rPr>
            </w:pPr>
            <w:r w:rsidRPr="0022711E">
              <w:rPr>
                <w:rFonts w:ascii="Times New Roman" w:hAnsi="Times New Roman" w:cs="Times New Roman"/>
                <w:sz w:val="24"/>
                <w:szCs w:val="24"/>
                <w:lang w:val="en-GB"/>
              </w:rPr>
              <w:t>_________</w:t>
            </w:r>
          </w:p>
        </w:tc>
      </w:tr>
      <w:tr w:rsidR="003B106A" w:rsidRPr="0022711E" w:rsidTr="0071341C">
        <w:trPr>
          <w:trHeight w:val="324"/>
        </w:trPr>
        <w:tc>
          <w:tcPr>
            <w:tcW w:w="646" w:type="dxa"/>
            <w:vMerge/>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377" w:type="dxa"/>
            <w:vMerge/>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3876" w:type="dxa"/>
            <w:gridSpan w:val="3"/>
            <w:tcBorders>
              <w:top w:val="single" w:sz="6" w:space="0" w:color="auto"/>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___ х 100</w:t>
            </w:r>
          </w:p>
        </w:tc>
        <w:tc>
          <w:tcPr>
            <w:tcW w:w="671" w:type="dxa"/>
            <w:vMerge/>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c>
          <w:tcPr>
            <w:tcW w:w="2569" w:type="dxa"/>
            <w:vMerge/>
            <w:tcBorders>
              <w:top w:val="nil"/>
              <w:left w:val="nil"/>
              <w:bottom w:val="nil"/>
              <w:right w:val="nil"/>
            </w:tcBorders>
            <w:vAlign w:val="center"/>
          </w:tcPr>
          <w:p w:rsidR="003B106A" w:rsidRPr="0022711E" w:rsidRDefault="003B106A" w:rsidP="00235662">
            <w:pPr>
              <w:widowControl w:val="0"/>
              <w:autoSpaceDE w:val="0"/>
              <w:autoSpaceDN w:val="0"/>
              <w:adjustRightInd w:val="0"/>
              <w:spacing w:after="0" w:line="240" w:lineRule="auto"/>
              <w:jc w:val="center"/>
              <w:rPr>
                <w:rFonts w:ascii="Times New Roman" w:hAnsi="Times New Roman" w:cs="Times New Roman"/>
                <w:sz w:val="24"/>
                <w:szCs w:val="24"/>
                <w:lang w:val="en-GB"/>
              </w:rPr>
            </w:pPr>
          </w:p>
        </w:tc>
      </w:tr>
    </w:tbl>
    <w:p w:rsidR="0071341C" w:rsidRDefault="0071341C" w:rsidP="003B106A">
      <w:pPr>
        <w:widowControl w:val="0"/>
        <w:autoSpaceDE w:val="0"/>
        <w:autoSpaceDN w:val="0"/>
        <w:adjustRightInd w:val="0"/>
        <w:spacing w:after="0" w:line="240" w:lineRule="auto"/>
        <w:ind w:firstLine="709"/>
        <w:jc w:val="both"/>
        <w:rPr>
          <w:rFonts w:ascii="Times New Roman" w:hAnsi="Times New Roman" w:cs="Times New Roman"/>
          <w:bCs/>
          <w:sz w:val="24"/>
          <w:szCs w:val="24"/>
          <w:lang w:val="en-GB"/>
        </w:rPr>
      </w:pPr>
    </w:p>
    <w:p w:rsidR="00FD59BE" w:rsidRDefault="0071341C" w:rsidP="003B106A">
      <w:pPr>
        <w:widowControl w:val="0"/>
        <w:autoSpaceDE w:val="0"/>
        <w:autoSpaceDN w:val="0"/>
        <w:adjustRightInd w:val="0"/>
        <w:spacing w:after="0" w:line="240" w:lineRule="auto"/>
        <w:ind w:firstLine="709"/>
        <w:jc w:val="both"/>
        <w:rPr>
          <w:rFonts w:ascii="Times New Roman" w:hAnsi="Times New Roman" w:cs="Times New Roman"/>
          <w:bCs/>
          <w:sz w:val="24"/>
          <w:szCs w:val="24"/>
          <w:lang w:val="en-GB"/>
        </w:rPr>
      </w:pPr>
      <w:r w:rsidRPr="0071341C">
        <w:rPr>
          <w:rFonts w:ascii="Times New Roman" w:hAnsi="Times New Roman" w:cs="Times New Roman"/>
          <w:bCs/>
          <w:sz w:val="24"/>
          <w:szCs w:val="24"/>
          <w:lang w:val="en-GB"/>
        </w:rPr>
        <w:t>Number of beds required, taking into account the number of p</w:t>
      </w:r>
      <w:r>
        <w:rPr>
          <w:rFonts w:ascii="Times New Roman" w:hAnsi="Times New Roman" w:cs="Times New Roman"/>
          <w:bCs/>
          <w:sz w:val="24"/>
          <w:szCs w:val="24"/>
          <w:lang w:val="en-GB"/>
        </w:rPr>
        <w:t>opulation:</w:t>
      </w:r>
    </w:p>
    <w:p w:rsidR="0071341C" w:rsidRPr="0071341C" w:rsidRDefault="0071341C" w:rsidP="0071341C">
      <w:pPr>
        <w:widowControl w:val="0"/>
        <w:autoSpaceDE w:val="0"/>
        <w:autoSpaceDN w:val="0"/>
        <w:adjustRightInd w:val="0"/>
        <w:spacing w:after="0" w:line="240" w:lineRule="auto"/>
        <w:ind w:firstLine="709"/>
        <w:jc w:val="center"/>
        <w:rPr>
          <w:rFonts w:ascii="Times New Roman" w:hAnsi="Times New Roman" w:cs="Times New Roman"/>
          <w:bCs/>
          <w:sz w:val="24"/>
          <w:szCs w:val="24"/>
          <w:lang w:val="en-GB"/>
        </w:rPr>
      </w:pPr>
      <m:oMath>
        <m:r>
          <w:rPr>
            <w:rFonts w:ascii="Cambria Math" w:hAnsi="Cambria Math" w:cs="Times New Roman"/>
            <w:sz w:val="24"/>
            <w:szCs w:val="24"/>
            <w:lang w:val="en-GB"/>
          </w:rPr>
          <m:t xml:space="preserve">TN=Nb* </m:t>
        </m:r>
      </m:oMath>
      <w:r>
        <w:rPr>
          <w:rFonts w:ascii="Times New Roman" w:hAnsi="Times New Roman" w:cs="Times New Roman"/>
          <w:bCs/>
          <w:sz w:val="24"/>
          <w:szCs w:val="24"/>
          <w:lang w:val="en-GB"/>
        </w:rPr>
        <w:t>N = _______ * ________= _____ beds</w:t>
      </w:r>
    </w:p>
    <w:p w:rsidR="003B106A" w:rsidRPr="0022711E" w:rsidRDefault="003B106A" w:rsidP="003B106A">
      <w:pPr>
        <w:widowControl w:val="0"/>
        <w:pBdr>
          <w:bottom w:val="single" w:sz="6" w:space="1" w:color="auto"/>
        </w:pBdr>
        <w:autoSpaceDE w:val="0"/>
        <w:autoSpaceDN w:val="0"/>
        <w:adjustRightInd w:val="0"/>
        <w:spacing w:after="0" w:line="240" w:lineRule="auto"/>
        <w:ind w:firstLine="709"/>
        <w:jc w:val="both"/>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lastRenderedPageBreak/>
        <w:t>Сonclusions:</w:t>
      </w:r>
    </w:p>
    <w:p w:rsidR="003B106A" w:rsidRPr="0022711E" w:rsidRDefault="003B106A" w:rsidP="003B106A">
      <w:pPr>
        <w:widowControl w:val="0"/>
        <w:tabs>
          <w:tab w:val="left" w:pos="9441"/>
        </w:tabs>
        <w:autoSpaceDE w:val="0"/>
        <w:autoSpaceDN w:val="0"/>
        <w:adjustRightInd w:val="0"/>
        <w:spacing w:after="0" w:line="240" w:lineRule="auto"/>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________________________________________________________________</w:t>
      </w:r>
      <w:r w:rsidR="00FD59BE">
        <w:rPr>
          <w:rFonts w:ascii="Times New Roman" w:hAnsi="Times New Roman" w:cs="Times New Roman"/>
          <w:sz w:val="24"/>
          <w:szCs w:val="24"/>
          <w:lang w:val="en-GB"/>
        </w:rPr>
        <w:t>________________</w:t>
      </w:r>
    </w:p>
    <w:p w:rsidR="003B106A" w:rsidRPr="0022711E" w:rsidRDefault="003B106A" w:rsidP="003B106A">
      <w:pPr>
        <w:widowControl w:val="0"/>
        <w:tabs>
          <w:tab w:val="left" w:pos="9441"/>
        </w:tabs>
        <w:autoSpaceDE w:val="0"/>
        <w:autoSpaceDN w:val="0"/>
        <w:adjustRightInd w:val="0"/>
        <w:spacing w:after="0" w:line="240" w:lineRule="auto"/>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________________________________________________________________</w:t>
      </w:r>
      <w:r w:rsidR="00FD59BE">
        <w:rPr>
          <w:rFonts w:ascii="Times New Roman" w:hAnsi="Times New Roman" w:cs="Times New Roman"/>
          <w:sz w:val="24"/>
          <w:szCs w:val="24"/>
          <w:lang w:val="en-GB"/>
        </w:rPr>
        <w:t>________________</w:t>
      </w:r>
    </w:p>
    <w:p w:rsidR="003B106A" w:rsidRPr="0022711E" w:rsidRDefault="003B106A" w:rsidP="003B106A">
      <w:pPr>
        <w:widowControl w:val="0"/>
        <w:tabs>
          <w:tab w:val="left" w:pos="9441"/>
        </w:tabs>
        <w:autoSpaceDE w:val="0"/>
        <w:autoSpaceDN w:val="0"/>
        <w:adjustRightInd w:val="0"/>
        <w:spacing w:after="0" w:line="240" w:lineRule="auto"/>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________________________________________________________________</w:t>
      </w:r>
      <w:r w:rsidR="00FD59BE">
        <w:rPr>
          <w:rFonts w:ascii="Times New Roman" w:hAnsi="Times New Roman" w:cs="Times New Roman"/>
          <w:sz w:val="24"/>
          <w:szCs w:val="24"/>
          <w:lang w:val="en-GB"/>
        </w:rPr>
        <w:t>________________</w:t>
      </w:r>
    </w:p>
    <w:p w:rsidR="00A111AA" w:rsidRDefault="00A11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3B106A" w:rsidRPr="0022711E" w:rsidRDefault="003B106A" w:rsidP="003B106A">
      <w:pPr>
        <w:widowControl w:val="0"/>
        <w:tabs>
          <w:tab w:val="left" w:pos="9441"/>
        </w:tabs>
        <w:autoSpaceDE w:val="0"/>
        <w:autoSpaceDN w:val="0"/>
        <w:adjustRightInd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Control questions:</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 Content and meaning of planning in public health.</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2. What parts plan in field of public health consists of?</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3. What are stages of planning?</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4. What must be reflected in plans?</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5. What is the purpose of planning in public health?</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6. What are types of planning?</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7. What are types of planning by time and direction of activity?</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8. What are types of planning by effect character on object of management?</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9. What are types of planning by activity of management and by it`s level?</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10. What plan is by characteristic?</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11. What are the basic principles in public health?</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12. What are methods of planning?</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13. What is the definition of normative method?</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14. What is the definition of balancing method?</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15. What is the definition of analytic method?</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16. What is the definition of comparative method?</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17. What is the definition of estimation?</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18. What is the definition of strategic planning?</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19. What public health strategic planning includes in itself?</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20. What strategic planning of activity of medical institution’s and enterprises includes in itself ?</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21. What is the definition that related to functional plans?</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22.Рlanning of volume of </w:t>
      </w:r>
      <w:r w:rsidR="0071341C" w:rsidRPr="0022711E">
        <w:rPr>
          <w:rFonts w:ascii="Times New Roman" w:hAnsi="Times New Roman" w:cs="Times New Roman"/>
          <w:sz w:val="24"/>
          <w:szCs w:val="24"/>
          <w:lang w:val="en-GB"/>
        </w:rPr>
        <w:t>medical</w:t>
      </w:r>
      <w:r w:rsidRPr="0022711E">
        <w:rPr>
          <w:rFonts w:ascii="Times New Roman" w:hAnsi="Times New Roman" w:cs="Times New Roman"/>
          <w:sz w:val="24"/>
          <w:szCs w:val="24"/>
          <w:lang w:val="en-GB"/>
        </w:rPr>
        <w:t xml:space="preserve"> aid.</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23.Рlanning of staff </w:t>
      </w:r>
    </w:p>
    <w:p w:rsidR="003B106A" w:rsidRPr="0022711E" w:rsidRDefault="003B106A" w:rsidP="003B106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24.Рlanning of </w:t>
      </w:r>
      <w:r w:rsidR="0071341C" w:rsidRPr="0022711E">
        <w:rPr>
          <w:rFonts w:ascii="Times New Roman" w:hAnsi="Times New Roman" w:cs="Times New Roman"/>
          <w:sz w:val="24"/>
          <w:szCs w:val="24"/>
          <w:lang w:val="en-GB"/>
        </w:rPr>
        <w:t>entrepreneurial</w:t>
      </w:r>
      <w:r w:rsidRPr="0022711E">
        <w:rPr>
          <w:rFonts w:ascii="Times New Roman" w:hAnsi="Times New Roman" w:cs="Times New Roman"/>
          <w:sz w:val="24"/>
          <w:szCs w:val="24"/>
          <w:lang w:val="en-GB"/>
        </w:rPr>
        <w:t xml:space="preserve"> activity.</w:t>
      </w:r>
    </w:p>
    <w:p w:rsidR="00A111AA" w:rsidRDefault="00A11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724B42">
        <w:rPr>
          <w:rFonts w:ascii="Times New Roman" w:hAnsi="Times New Roman" w:cs="Times New Roman"/>
          <w:b/>
          <w:bCs/>
          <w:color w:val="000000"/>
          <w:sz w:val="24"/>
          <w:szCs w:val="24"/>
          <w:lang w:val="en-GB"/>
        </w:rPr>
        <w:t>Tasks for solution (discussion)</w:t>
      </w:r>
    </w:p>
    <w:p w:rsidR="0071341C" w:rsidRPr="0071341C" w:rsidRDefault="0071341C" w:rsidP="0071341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1. </w:t>
      </w:r>
      <w:r w:rsidRPr="0071341C">
        <w:rPr>
          <w:rFonts w:ascii="Times New Roman" w:hAnsi="Times New Roman" w:cs="Times New Roman"/>
          <w:bCs/>
          <w:color w:val="000000"/>
          <w:sz w:val="24"/>
          <w:szCs w:val="24"/>
          <w:lang w:val="en-GB"/>
        </w:rPr>
        <w:t>Explain the difference between the concepts of "planning" and "forecasting", if it exists.</w:t>
      </w:r>
    </w:p>
    <w:p w:rsidR="0071341C" w:rsidRPr="0071341C" w:rsidRDefault="0071341C" w:rsidP="0071341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71341C">
        <w:rPr>
          <w:rFonts w:ascii="Times New Roman" w:hAnsi="Times New Roman" w:cs="Times New Roman"/>
          <w:bCs/>
          <w:color w:val="000000"/>
          <w:sz w:val="24"/>
          <w:szCs w:val="24"/>
          <w:lang w:val="en-GB"/>
        </w:rPr>
        <w:t>2. What is the role of planning in the life of an ordinary person, the activities of the organization, the functioning of the industry?</w:t>
      </w:r>
    </w:p>
    <w:p w:rsidR="00A111AA" w:rsidRDefault="0071341C" w:rsidP="0071341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71341C">
        <w:rPr>
          <w:rFonts w:ascii="Times New Roman" w:hAnsi="Times New Roman" w:cs="Times New Roman"/>
          <w:bCs/>
          <w:color w:val="000000"/>
          <w:sz w:val="24"/>
          <w:szCs w:val="24"/>
          <w:lang w:val="en-GB"/>
        </w:rPr>
        <w:t>3. Illustrate the planning process in stages by example.</w:t>
      </w:r>
    </w:p>
    <w:p w:rsidR="0071341C" w:rsidRPr="0071341C" w:rsidRDefault="0071341C" w:rsidP="0071341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4</w:t>
      </w:r>
      <w:r w:rsidRPr="0071341C">
        <w:rPr>
          <w:rFonts w:ascii="Times New Roman" w:hAnsi="Times New Roman" w:cs="Times New Roman"/>
          <w:bCs/>
          <w:color w:val="000000"/>
          <w:sz w:val="24"/>
          <w:szCs w:val="24"/>
          <w:lang w:val="en-GB"/>
        </w:rPr>
        <w:t>. Explain the differences and the importance of planning by time and types of goals. What consequences for the organization can be when ignoring certain types of these plans?</w:t>
      </w:r>
    </w:p>
    <w:p w:rsidR="0071341C" w:rsidRPr="0071341C" w:rsidRDefault="0071341C" w:rsidP="0071341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5</w:t>
      </w:r>
      <w:r w:rsidRPr="0071341C">
        <w:rPr>
          <w:rFonts w:ascii="Times New Roman" w:hAnsi="Times New Roman" w:cs="Times New Roman"/>
          <w:bCs/>
          <w:color w:val="000000"/>
          <w:sz w:val="24"/>
          <w:szCs w:val="24"/>
          <w:lang w:val="en-GB"/>
        </w:rPr>
        <w:t>. Explain the nature and necessity of planning principles in health care.</w:t>
      </w:r>
    </w:p>
    <w:p w:rsidR="0071341C" w:rsidRPr="0071341C" w:rsidRDefault="0071341C" w:rsidP="0071341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6</w:t>
      </w:r>
      <w:r w:rsidRPr="0071341C">
        <w:rPr>
          <w:rFonts w:ascii="Times New Roman" w:hAnsi="Times New Roman" w:cs="Times New Roman"/>
          <w:bCs/>
          <w:color w:val="000000"/>
          <w:sz w:val="24"/>
          <w:szCs w:val="24"/>
          <w:lang w:val="en-GB"/>
        </w:rPr>
        <w:t>. What is the importance of planning the network of medical institutions and the volume of medical care in modern conditions</w:t>
      </w:r>
      <w:r>
        <w:rPr>
          <w:rFonts w:ascii="Times New Roman" w:hAnsi="Times New Roman" w:cs="Times New Roman"/>
          <w:bCs/>
          <w:color w:val="000000"/>
          <w:sz w:val="24"/>
          <w:szCs w:val="24"/>
          <w:lang w:val="en-GB"/>
        </w:rPr>
        <w:t>?</w:t>
      </w:r>
    </w:p>
    <w:p w:rsidR="00A111AA" w:rsidRDefault="00A11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Pr="006121AA" w:rsidRDefault="006121AA" w:rsidP="006121AA">
      <w:pPr>
        <w:widowControl w:val="0"/>
        <w:autoSpaceDE w:val="0"/>
        <w:autoSpaceDN w:val="0"/>
        <w:adjustRightInd w:val="0"/>
        <w:spacing w:after="0" w:line="240" w:lineRule="auto"/>
        <w:ind w:firstLine="709"/>
        <w:jc w:val="center"/>
        <w:rPr>
          <w:rFonts w:ascii="Times New Roman" w:hAnsi="Times New Roman" w:cs="Times New Roman"/>
          <w:b/>
          <w:sz w:val="24"/>
          <w:szCs w:val="24"/>
          <w:lang w:val="en-GB"/>
        </w:rPr>
      </w:pPr>
      <w:r w:rsidRPr="006121AA">
        <w:rPr>
          <w:rFonts w:ascii="Times New Roman" w:hAnsi="Times New Roman" w:cs="Times New Roman"/>
          <w:b/>
          <w:sz w:val="24"/>
          <w:szCs w:val="24"/>
          <w:lang w:val="en-GB"/>
        </w:rPr>
        <w:t>For notes</w:t>
      </w:r>
    </w:p>
    <w:p w:rsidR="006121AA" w:rsidRPr="00E159F1" w:rsidRDefault="006121AA" w:rsidP="006121A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BA8" w:rsidRDefault="00AC6BA8" w:rsidP="006121AA">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Default="00AC6BA8" w:rsidP="0071341C">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b/>
          <w:bCs/>
          <w:sz w:val="24"/>
          <w:szCs w:val="24"/>
          <w:lang w:val="en-GB"/>
        </w:rPr>
        <w:t xml:space="preserve">Date of the performing the work </w:t>
      </w:r>
      <w:r w:rsidRPr="0022711E">
        <w:rPr>
          <w:rFonts w:ascii="Times New Roman" w:hAnsi="Times New Roman" w:cs="Times New Roman"/>
          <w:sz w:val="24"/>
          <w:szCs w:val="24"/>
          <w:lang w:val="en-GB"/>
        </w:rPr>
        <w:t>_______</w:t>
      </w:r>
      <w:r>
        <w:rPr>
          <w:rFonts w:ascii="Times New Roman" w:hAnsi="Times New Roman" w:cs="Times New Roman"/>
          <w:sz w:val="24"/>
          <w:szCs w:val="24"/>
          <w:lang w:val="en-GB"/>
        </w:rPr>
        <w:t xml:space="preserve">_____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2711E">
        <w:rPr>
          <w:rFonts w:ascii="Times New Roman" w:hAnsi="Times New Roman" w:cs="Times New Roman"/>
          <w:b/>
          <w:bCs/>
          <w:sz w:val="24"/>
          <w:szCs w:val="24"/>
          <w:lang w:val="en-GB"/>
        </w:rPr>
        <w:t xml:space="preserve">Signature of the teacher </w:t>
      </w:r>
      <w:r w:rsidRPr="0022711E">
        <w:rPr>
          <w:rFonts w:ascii="Times New Roman" w:hAnsi="Times New Roman" w:cs="Times New Roman"/>
          <w:sz w:val="24"/>
          <w:szCs w:val="24"/>
          <w:lang w:val="en-GB"/>
        </w:rPr>
        <w:t>________</w:t>
      </w:r>
      <w:r w:rsidR="006121AA">
        <w:rPr>
          <w:rFonts w:ascii="Times New Roman" w:hAnsi="Times New Roman" w:cs="Times New Roman"/>
          <w:b/>
          <w:bCs/>
          <w:color w:val="000000"/>
          <w:sz w:val="24"/>
          <w:szCs w:val="24"/>
          <w:lang w:val="en-GB"/>
        </w:rPr>
        <w:br w:type="page"/>
      </w:r>
    </w:p>
    <w:p w:rsidR="00E159F1" w:rsidRDefault="00E159F1" w:rsidP="00D56773">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TOPIC № 4</w:t>
      </w:r>
    </w:p>
    <w:p w:rsidR="00E159F1" w:rsidRDefault="00E159F1" w:rsidP="00D56773">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E159F1">
        <w:rPr>
          <w:rFonts w:ascii="Times New Roman" w:hAnsi="Times New Roman" w:cs="Times New Roman"/>
          <w:b/>
          <w:bCs/>
          <w:color w:val="000000"/>
          <w:sz w:val="24"/>
          <w:szCs w:val="24"/>
          <w:lang w:val="en-GB"/>
        </w:rPr>
        <w:t>BUSINESS PLANNING. A METHODOLOGY FOR DRAWING UP A BUSINESS PLAN FOR THE ORGANIZATION OF ENTREPRENEURSHIP IN HEALTH CA</w:t>
      </w:r>
      <w:r>
        <w:rPr>
          <w:rFonts w:ascii="Times New Roman" w:hAnsi="Times New Roman" w:cs="Times New Roman"/>
          <w:b/>
          <w:bCs/>
          <w:color w:val="000000"/>
          <w:sz w:val="24"/>
          <w:szCs w:val="24"/>
          <w:lang w:val="en-GB"/>
        </w:rPr>
        <w:t>RE</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17723A" w:rsidRPr="0022711E" w:rsidRDefault="0017723A" w:rsidP="0017723A">
      <w:pPr>
        <w:widowControl w:val="0"/>
        <w:suppressLineNumbers/>
        <w:suppressAutoHyphens/>
        <w:autoSpaceDE w:val="0"/>
        <w:autoSpaceDN w:val="0"/>
        <w:adjustRightInd w:val="0"/>
        <w:spacing w:after="0" w:line="240" w:lineRule="auto"/>
        <w:ind w:right="-286" w:firstLine="567"/>
        <w:jc w:val="both"/>
        <w:rPr>
          <w:rFonts w:ascii="Times New Roman" w:eastAsia="MS Mincho" w:hAnsi="Times New Roman" w:cs="Times New Roman"/>
          <w:kern w:val="3"/>
          <w:sz w:val="24"/>
          <w:szCs w:val="24"/>
          <w:lang w:val="en-US"/>
        </w:rPr>
      </w:pPr>
      <w:r w:rsidRPr="0022711E">
        <w:rPr>
          <w:rFonts w:ascii="Times New Roman" w:eastAsia="MS Mincho" w:hAnsi="Times New Roman" w:cs="Times New Roman"/>
          <w:b/>
          <w:bCs/>
          <w:kern w:val="3"/>
          <w:sz w:val="24"/>
          <w:szCs w:val="24"/>
          <w:lang w:val="en-US"/>
        </w:rPr>
        <w:t>Purpose of the class.</w:t>
      </w:r>
      <w:r w:rsidRPr="0022711E">
        <w:rPr>
          <w:rFonts w:ascii="Times New Roman" w:eastAsia="MS Mincho" w:hAnsi="Times New Roman" w:cs="Times New Roman"/>
          <w:kern w:val="3"/>
          <w:sz w:val="24"/>
          <w:szCs w:val="24"/>
          <w:lang w:val="en-US"/>
        </w:rPr>
        <w:t xml:space="preserve"> </w:t>
      </w:r>
      <w:r w:rsidR="00E1293A" w:rsidRPr="00E1293A">
        <w:rPr>
          <w:rFonts w:ascii="Times New Roman" w:eastAsia="MS Mincho" w:hAnsi="Times New Roman" w:cs="Times New Roman"/>
          <w:kern w:val="3"/>
          <w:sz w:val="24"/>
          <w:szCs w:val="24"/>
          <w:lang w:val="en-US"/>
        </w:rPr>
        <w:t>To study the essence of business planning and the basis of the methodology for drawing up a business plan as an instrument for regulating business activity</w:t>
      </w:r>
      <w:r w:rsidR="00E1293A">
        <w:rPr>
          <w:rFonts w:ascii="Times New Roman" w:eastAsia="MS Mincho" w:hAnsi="Times New Roman" w:cs="Times New Roman"/>
          <w:kern w:val="3"/>
          <w:sz w:val="24"/>
          <w:szCs w:val="24"/>
          <w:lang w:val="en-US"/>
        </w:rPr>
        <w:t>.</w:t>
      </w:r>
      <w:r w:rsidR="00E1293A" w:rsidRPr="00E1293A">
        <w:rPr>
          <w:rFonts w:ascii="Times New Roman" w:eastAsia="MS Mincho" w:hAnsi="Times New Roman" w:cs="Times New Roman"/>
          <w:kern w:val="3"/>
          <w:sz w:val="24"/>
          <w:szCs w:val="24"/>
          <w:lang w:val="en-US"/>
        </w:rPr>
        <w:t xml:space="preserve"> </w:t>
      </w:r>
    </w:p>
    <w:p w:rsidR="0017723A" w:rsidRDefault="0017723A" w:rsidP="00E1293A">
      <w:pPr>
        <w:widowControl w:val="0"/>
        <w:suppressLineNumbers/>
        <w:suppressAutoHyphens/>
        <w:autoSpaceDE w:val="0"/>
        <w:autoSpaceDN w:val="0"/>
        <w:adjustRightInd w:val="0"/>
        <w:spacing w:after="0" w:line="240" w:lineRule="auto"/>
        <w:ind w:right="-286" w:firstLine="567"/>
        <w:jc w:val="both"/>
        <w:rPr>
          <w:rFonts w:ascii="Times New Roman" w:eastAsia="MS Mincho" w:hAnsi="Times New Roman" w:cs="Times New Roman"/>
          <w:kern w:val="3"/>
          <w:sz w:val="24"/>
          <w:szCs w:val="24"/>
          <w:lang w:val="en-US"/>
        </w:rPr>
      </w:pPr>
      <w:r w:rsidRPr="0022711E">
        <w:rPr>
          <w:rFonts w:ascii="Times New Roman" w:eastAsia="MS Mincho" w:hAnsi="Times New Roman" w:cs="Times New Roman"/>
          <w:b/>
          <w:bCs/>
          <w:kern w:val="3"/>
          <w:sz w:val="24"/>
          <w:szCs w:val="24"/>
          <w:lang w:val="en-US"/>
        </w:rPr>
        <w:t>Know</w:t>
      </w:r>
      <w:r w:rsidRPr="0022711E">
        <w:rPr>
          <w:rFonts w:ascii="Times New Roman" w:eastAsia="MS Mincho" w:hAnsi="Times New Roman" w:cs="Times New Roman"/>
          <w:kern w:val="3"/>
          <w:sz w:val="24"/>
          <w:szCs w:val="24"/>
          <w:lang w:val="en-US"/>
        </w:rPr>
        <w:t>. The essence of business activity and its characteristics in health care. Legal basis of business in healthcare. Organizational and legal forms of business. Business plan as a tool for business regulation.</w:t>
      </w:r>
      <w:r w:rsidR="00E1293A" w:rsidRPr="00E1293A">
        <w:rPr>
          <w:lang w:val="en-US"/>
        </w:rPr>
        <w:t xml:space="preserve"> </w:t>
      </w:r>
      <w:r w:rsidR="00E1293A" w:rsidRPr="00E1293A">
        <w:rPr>
          <w:rFonts w:ascii="Times New Roman" w:eastAsia="MS Mincho" w:hAnsi="Times New Roman" w:cs="Times New Roman"/>
          <w:kern w:val="3"/>
          <w:sz w:val="24"/>
          <w:szCs w:val="24"/>
          <w:lang w:val="en-US"/>
        </w:rPr>
        <w:t>The procedu</w:t>
      </w:r>
      <w:r w:rsidR="00E1293A">
        <w:rPr>
          <w:rFonts w:ascii="Times New Roman" w:eastAsia="MS Mincho" w:hAnsi="Times New Roman" w:cs="Times New Roman"/>
          <w:kern w:val="3"/>
          <w:sz w:val="24"/>
          <w:szCs w:val="24"/>
          <w:lang w:val="en-US"/>
        </w:rPr>
        <w:t xml:space="preserve">re for drafting a business plan. </w:t>
      </w:r>
      <w:r w:rsidR="00E1293A" w:rsidRPr="00E1293A">
        <w:rPr>
          <w:rFonts w:ascii="Times New Roman" w:eastAsia="MS Mincho" w:hAnsi="Times New Roman" w:cs="Times New Roman"/>
          <w:kern w:val="3"/>
          <w:sz w:val="24"/>
          <w:szCs w:val="24"/>
          <w:lang w:val="en-US"/>
        </w:rPr>
        <w:t>Req</w:t>
      </w:r>
      <w:r w:rsidR="00E1293A">
        <w:rPr>
          <w:rFonts w:ascii="Times New Roman" w:eastAsia="MS Mincho" w:hAnsi="Times New Roman" w:cs="Times New Roman"/>
          <w:kern w:val="3"/>
          <w:sz w:val="24"/>
          <w:szCs w:val="24"/>
          <w:lang w:val="en-US"/>
        </w:rPr>
        <w:t xml:space="preserve">uirements for the business plan. </w:t>
      </w:r>
    </w:p>
    <w:p w:rsidR="00E1293A" w:rsidRPr="0022711E" w:rsidRDefault="00E1293A" w:rsidP="00E1293A">
      <w:pPr>
        <w:widowControl w:val="0"/>
        <w:suppressLineNumbers/>
        <w:suppressAutoHyphens/>
        <w:autoSpaceDE w:val="0"/>
        <w:autoSpaceDN w:val="0"/>
        <w:adjustRightInd w:val="0"/>
        <w:spacing w:after="0" w:line="240" w:lineRule="auto"/>
        <w:ind w:right="-286" w:firstLine="567"/>
        <w:jc w:val="both"/>
        <w:rPr>
          <w:rFonts w:ascii="Times New Roman" w:eastAsia="MS Mincho" w:hAnsi="Times New Roman" w:cs="Times New Roman"/>
          <w:kern w:val="3"/>
          <w:sz w:val="24"/>
          <w:szCs w:val="24"/>
          <w:lang w:val="en-US"/>
        </w:rPr>
      </w:pPr>
      <w:r w:rsidRPr="0022711E">
        <w:rPr>
          <w:rFonts w:ascii="Times New Roman" w:eastAsia="MS Mincho" w:hAnsi="Times New Roman" w:cs="Times New Roman"/>
          <w:b/>
          <w:bCs/>
          <w:sz w:val="24"/>
          <w:szCs w:val="24"/>
          <w:lang w:val="en-US"/>
        </w:rPr>
        <w:t>Be able</w:t>
      </w:r>
      <w:r w:rsidRPr="0022711E">
        <w:rPr>
          <w:rFonts w:ascii="Times New Roman" w:eastAsia="MS Mincho" w:hAnsi="Times New Roman" w:cs="Times New Roman"/>
          <w:sz w:val="24"/>
          <w:szCs w:val="24"/>
          <w:lang w:val="en-US"/>
        </w:rPr>
        <w:t>.</w:t>
      </w:r>
      <w:r>
        <w:rPr>
          <w:rFonts w:ascii="Times New Roman" w:eastAsia="MS Mincho" w:hAnsi="Times New Roman" w:cs="Times New Roman"/>
          <w:sz w:val="24"/>
          <w:szCs w:val="24"/>
          <w:lang w:val="en-US"/>
        </w:rPr>
        <w:t xml:space="preserve"> </w:t>
      </w:r>
      <w:r w:rsidRPr="00E1293A">
        <w:rPr>
          <w:rFonts w:ascii="Times New Roman" w:eastAsia="MS Mincho" w:hAnsi="Times New Roman" w:cs="Times New Roman"/>
          <w:sz w:val="24"/>
          <w:szCs w:val="24"/>
          <w:lang w:val="en-US"/>
        </w:rPr>
        <w:t>Formulate entrepreneurial idea, evaluate the po</w:t>
      </w:r>
      <w:r>
        <w:rPr>
          <w:rFonts w:ascii="Times New Roman" w:eastAsia="MS Mincho" w:hAnsi="Times New Roman" w:cs="Times New Roman"/>
          <w:sz w:val="24"/>
          <w:szCs w:val="24"/>
          <w:lang w:val="en-US"/>
        </w:rPr>
        <w:t xml:space="preserve">ssibility of its implementation. </w:t>
      </w:r>
      <w:r w:rsidRPr="00E1293A">
        <w:rPr>
          <w:rFonts w:ascii="Times New Roman" w:eastAsia="MS Mincho" w:hAnsi="Times New Roman" w:cs="Times New Roman"/>
          <w:sz w:val="24"/>
          <w:szCs w:val="24"/>
          <w:lang w:val="en-US"/>
        </w:rPr>
        <w:t>Work with legal documents that determine the basics of entrepreneurial activities in the health s</w:t>
      </w:r>
      <w:r>
        <w:rPr>
          <w:rFonts w:ascii="Times New Roman" w:eastAsia="MS Mincho" w:hAnsi="Times New Roman" w:cs="Times New Roman"/>
          <w:sz w:val="24"/>
          <w:szCs w:val="24"/>
          <w:lang w:val="en-US"/>
        </w:rPr>
        <w:t xml:space="preserve">ector. </w:t>
      </w:r>
      <w:r w:rsidRPr="00E1293A">
        <w:rPr>
          <w:rFonts w:ascii="Times New Roman" w:eastAsia="MS Mincho" w:hAnsi="Times New Roman" w:cs="Times New Roman"/>
          <w:sz w:val="24"/>
          <w:szCs w:val="24"/>
          <w:lang w:val="en-US"/>
        </w:rPr>
        <w:t>Make a business plan to ensure the development of a medical and preventive institution.</w:t>
      </w:r>
    </w:p>
    <w:p w:rsidR="0017723A" w:rsidRPr="00E1293A" w:rsidRDefault="0017723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US"/>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1B48AB">
        <w:rPr>
          <w:rFonts w:ascii="Times New Roman" w:hAnsi="Times New Roman" w:cs="Times New Roman"/>
          <w:b/>
          <w:bCs/>
          <w:color w:val="000000"/>
          <w:sz w:val="24"/>
          <w:szCs w:val="24"/>
          <w:lang w:val="en-GB"/>
        </w:rPr>
        <w:t>The main questions to study</w:t>
      </w:r>
      <w:r>
        <w:rPr>
          <w:rFonts w:ascii="Times New Roman" w:hAnsi="Times New Roman" w:cs="Times New Roman"/>
          <w:b/>
          <w:bCs/>
          <w:color w:val="000000"/>
          <w:sz w:val="24"/>
          <w:szCs w:val="24"/>
          <w:lang w:val="en-GB"/>
        </w:rPr>
        <w:t>:</w:t>
      </w:r>
    </w:p>
    <w:p w:rsidR="00E1293A" w:rsidRPr="00E1293A" w:rsidRDefault="00E1293A" w:rsidP="00E1293A">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E1293A">
        <w:rPr>
          <w:rFonts w:ascii="Times New Roman" w:hAnsi="Times New Roman" w:cs="Times New Roman"/>
          <w:bCs/>
          <w:color w:val="000000"/>
          <w:sz w:val="24"/>
          <w:szCs w:val="24"/>
          <w:lang w:val="en-GB"/>
        </w:rPr>
        <w:t>1. Entrepreneurship in health care</w:t>
      </w:r>
    </w:p>
    <w:p w:rsidR="00E1293A" w:rsidRPr="00E1293A" w:rsidRDefault="00E1293A" w:rsidP="00E1293A">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E1293A">
        <w:rPr>
          <w:rFonts w:ascii="Times New Roman" w:hAnsi="Times New Roman" w:cs="Times New Roman"/>
          <w:bCs/>
          <w:color w:val="000000"/>
          <w:sz w:val="24"/>
          <w:szCs w:val="24"/>
          <w:lang w:val="en-GB"/>
        </w:rPr>
        <w:t>2. The essence of business planning as a tool for the development of entrepreneurial activities.</w:t>
      </w:r>
    </w:p>
    <w:p w:rsidR="00E1293A" w:rsidRPr="00E1293A" w:rsidRDefault="00E1293A" w:rsidP="00E1293A">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E1293A">
        <w:rPr>
          <w:rFonts w:ascii="Times New Roman" w:hAnsi="Times New Roman" w:cs="Times New Roman"/>
          <w:bCs/>
          <w:color w:val="000000"/>
          <w:sz w:val="24"/>
          <w:szCs w:val="24"/>
          <w:lang w:val="en-GB"/>
        </w:rPr>
        <w:t>3. The procedure for drafting a business plan, its content.</w:t>
      </w:r>
    </w:p>
    <w:p w:rsidR="00A054C4" w:rsidRPr="00E1293A" w:rsidRDefault="00E1293A" w:rsidP="00E1293A">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E1293A">
        <w:rPr>
          <w:rFonts w:ascii="Times New Roman" w:hAnsi="Times New Roman" w:cs="Times New Roman"/>
          <w:bCs/>
          <w:color w:val="000000"/>
          <w:sz w:val="24"/>
          <w:szCs w:val="24"/>
          <w:lang w:val="en-GB"/>
        </w:rPr>
        <w:t>4. Requirements for the business plan.</w:t>
      </w:r>
    </w:p>
    <w:p w:rsidR="0017723A" w:rsidRDefault="0017723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17723A" w:rsidRPr="0022711E" w:rsidRDefault="0017723A" w:rsidP="0017723A">
      <w:pPr>
        <w:widowControl w:val="0"/>
        <w:autoSpaceDE w:val="0"/>
        <w:autoSpaceDN w:val="0"/>
        <w:adjustRightInd w:val="0"/>
        <w:spacing w:after="0" w:line="240" w:lineRule="auto"/>
        <w:ind w:firstLine="709"/>
        <w:jc w:val="center"/>
        <w:rPr>
          <w:rFonts w:ascii="Times New Roman" w:eastAsia="MS Mincho" w:hAnsi="Times New Roman" w:cs="Times New Roman"/>
          <w:b/>
          <w:bCs/>
          <w:sz w:val="24"/>
          <w:szCs w:val="24"/>
          <w:lang w:val="en-US"/>
        </w:rPr>
      </w:pPr>
      <w:r w:rsidRPr="0022711E">
        <w:rPr>
          <w:rFonts w:ascii="Times New Roman" w:eastAsia="MS Mincho" w:hAnsi="Times New Roman" w:cs="Times New Roman"/>
          <w:b/>
          <w:bCs/>
          <w:sz w:val="24"/>
          <w:szCs w:val="24"/>
          <w:lang w:val="en-US"/>
        </w:rPr>
        <w:t>Control questions:</w:t>
      </w:r>
    </w:p>
    <w:p w:rsidR="00800CB9" w:rsidRPr="00800CB9" w:rsidRDefault="00800CB9" w:rsidP="00800CB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800CB9">
        <w:rPr>
          <w:rFonts w:ascii="Times New Roman" w:eastAsia="MS Mincho" w:hAnsi="Times New Roman" w:cs="Times New Roman"/>
          <w:sz w:val="24"/>
          <w:szCs w:val="24"/>
          <w:lang w:val="en-US"/>
        </w:rPr>
        <w:t>1. Identify the essence of entrepreneurial activity.</w:t>
      </w:r>
    </w:p>
    <w:p w:rsidR="00800CB9" w:rsidRPr="00800CB9" w:rsidRDefault="00800CB9" w:rsidP="00800CB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800CB9">
        <w:rPr>
          <w:rFonts w:ascii="Times New Roman" w:eastAsia="MS Mincho" w:hAnsi="Times New Roman" w:cs="Times New Roman"/>
          <w:sz w:val="24"/>
          <w:szCs w:val="24"/>
          <w:lang w:val="en-US"/>
        </w:rPr>
        <w:t>2. Features of entrepreneurship in the health sector.</w:t>
      </w:r>
    </w:p>
    <w:p w:rsidR="00800CB9" w:rsidRDefault="00800CB9" w:rsidP="00800CB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800CB9">
        <w:rPr>
          <w:rFonts w:ascii="Times New Roman" w:eastAsia="MS Mincho" w:hAnsi="Times New Roman" w:cs="Times New Roman"/>
          <w:sz w:val="24"/>
          <w:szCs w:val="24"/>
          <w:lang w:val="en-US"/>
        </w:rPr>
        <w:t>3. Legal basis for business in health.</w:t>
      </w:r>
    </w:p>
    <w:p w:rsidR="0017723A" w:rsidRDefault="00800CB9" w:rsidP="00800CB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4</w:t>
      </w:r>
      <w:r w:rsidR="0017723A" w:rsidRPr="0022711E">
        <w:rPr>
          <w:rFonts w:ascii="Times New Roman" w:eastAsia="MS Mincho" w:hAnsi="Times New Roman" w:cs="Times New Roman"/>
          <w:sz w:val="24"/>
          <w:szCs w:val="24"/>
          <w:lang w:val="en-US"/>
        </w:rPr>
        <w:t>. What is a business plan, how and with what specific purposes it is created.</w:t>
      </w:r>
    </w:p>
    <w:p w:rsidR="00800CB9" w:rsidRPr="0022711E" w:rsidRDefault="00800CB9" w:rsidP="00800CB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5. </w:t>
      </w:r>
      <w:r w:rsidRPr="00800CB9">
        <w:rPr>
          <w:rFonts w:ascii="Times New Roman" w:eastAsia="MS Mincho" w:hAnsi="Times New Roman" w:cs="Times New Roman"/>
          <w:sz w:val="24"/>
          <w:szCs w:val="24"/>
          <w:lang w:val="en-US"/>
        </w:rPr>
        <w:t>The content and structure of the business plan.</w:t>
      </w:r>
    </w:p>
    <w:p w:rsidR="0017723A" w:rsidRPr="0022711E" w:rsidRDefault="00800CB9" w:rsidP="00800CB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r w:rsidR="0017723A" w:rsidRPr="0022711E">
        <w:rPr>
          <w:rFonts w:ascii="Times New Roman" w:eastAsia="MS Mincho" w:hAnsi="Times New Roman" w:cs="Times New Roman"/>
          <w:sz w:val="24"/>
          <w:szCs w:val="24"/>
          <w:lang w:val="en-US"/>
        </w:rPr>
        <w:t>. What methods of economic analysis used in the development of a business plan.</w:t>
      </w:r>
    </w:p>
    <w:p w:rsidR="0017723A" w:rsidRDefault="00800CB9" w:rsidP="00800CB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7</w:t>
      </w:r>
      <w:r w:rsidR="0017723A" w:rsidRPr="0022711E">
        <w:rPr>
          <w:rFonts w:ascii="Times New Roman" w:eastAsia="MS Mincho" w:hAnsi="Times New Roman" w:cs="Times New Roman"/>
          <w:sz w:val="24"/>
          <w:szCs w:val="24"/>
          <w:lang w:val="en-US"/>
        </w:rPr>
        <w:t xml:space="preserve">.What types of risks can arise up during realization of business. </w:t>
      </w:r>
    </w:p>
    <w:p w:rsidR="00800CB9" w:rsidRPr="0022711E" w:rsidRDefault="00800CB9" w:rsidP="00800CB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hAnsi="Times New Roman" w:cs="Times New Roman"/>
          <w:bCs/>
          <w:color w:val="000000"/>
          <w:sz w:val="24"/>
          <w:szCs w:val="24"/>
          <w:lang w:val="en-GB"/>
        </w:rPr>
        <w:t xml:space="preserve">8. </w:t>
      </w:r>
      <w:r w:rsidRPr="00E1293A">
        <w:rPr>
          <w:rFonts w:ascii="Times New Roman" w:hAnsi="Times New Roman" w:cs="Times New Roman"/>
          <w:bCs/>
          <w:color w:val="000000"/>
          <w:sz w:val="24"/>
          <w:szCs w:val="24"/>
          <w:lang w:val="en-GB"/>
        </w:rPr>
        <w:t>Requirements for the business plan</w:t>
      </w:r>
      <w:r>
        <w:rPr>
          <w:rFonts w:ascii="Times New Roman" w:hAnsi="Times New Roman" w:cs="Times New Roman"/>
          <w:bCs/>
          <w:color w:val="000000"/>
          <w:sz w:val="24"/>
          <w:szCs w:val="24"/>
          <w:lang w:val="en-GB"/>
        </w:rPr>
        <w:t>.</w:t>
      </w:r>
    </w:p>
    <w:p w:rsidR="0017723A" w:rsidRPr="0017723A" w:rsidRDefault="0017723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US"/>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724B42">
        <w:rPr>
          <w:rFonts w:ascii="Times New Roman" w:hAnsi="Times New Roman" w:cs="Times New Roman"/>
          <w:b/>
          <w:bCs/>
          <w:color w:val="000000"/>
          <w:sz w:val="24"/>
          <w:szCs w:val="24"/>
          <w:lang w:val="en-GB"/>
        </w:rPr>
        <w:t>Tasks for solution (discussion)</w:t>
      </w:r>
    </w:p>
    <w:p w:rsidR="00800CB9" w:rsidRPr="00800CB9" w:rsidRDefault="00800CB9" w:rsidP="00800CB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1</w:t>
      </w:r>
      <w:r w:rsidRPr="00800CB9">
        <w:rPr>
          <w:rFonts w:ascii="Times New Roman" w:hAnsi="Times New Roman" w:cs="Times New Roman"/>
          <w:bCs/>
          <w:color w:val="000000"/>
          <w:sz w:val="24"/>
          <w:szCs w:val="24"/>
          <w:lang w:val="en-GB"/>
        </w:rPr>
        <w:t>. Identify the place of entrepreneurship in the modern economy of Ukraine and in the health</w:t>
      </w:r>
      <w:r>
        <w:rPr>
          <w:rFonts w:ascii="Times New Roman" w:hAnsi="Times New Roman" w:cs="Times New Roman"/>
          <w:bCs/>
          <w:color w:val="000000"/>
          <w:sz w:val="24"/>
          <w:szCs w:val="24"/>
          <w:lang w:val="en-GB"/>
        </w:rPr>
        <w:t>care</w:t>
      </w:r>
      <w:r w:rsidRPr="00800CB9">
        <w:rPr>
          <w:rFonts w:ascii="Times New Roman" w:hAnsi="Times New Roman" w:cs="Times New Roman"/>
          <w:bCs/>
          <w:color w:val="000000"/>
          <w:sz w:val="24"/>
          <w:szCs w:val="24"/>
          <w:lang w:val="en-GB"/>
        </w:rPr>
        <w:t xml:space="preserve"> sector.</w:t>
      </w:r>
    </w:p>
    <w:p w:rsidR="00800CB9" w:rsidRPr="00800CB9" w:rsidRDefault="00800CB9" w:rsidP="00800CB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00CB9">
        <w:rPr>
          <w:rFonts w:ascii="Times New Roman" w:hAnsi="Times New Roman" w:cs="Times New Roman"/>
          <w:bCs/>
          <w:color w:val="000000"/>
          <w:sz w:val="24"/>
          <w:szCs w:val="24"/>
          <w:lang w:val="en-GB"/>
        </w:rPr>
        <w:t>2. Uncover the specifics of entrepreneurship in the health</w:t>
      </w:r>
      <w:r>
        <w:rPr>
          <w:rFonts w:ascii="Times New Roman" w:hAnsi="Times New Roman" w:cs="Times New Roman"/>
          <w:bCs/>
          <w:color w:val="000000"/>
          <w:sz w:val="24"/>
          <w:szCs w:val="24"/>
          <w:lang w:val="en-GB"/>
        </w:rPr>
        <w:t>care</w:t>
      </w:r>
      <w:r w:rsidRPr="00800CB9">
        <w:rPr>
          <w:rFonts w:ascii="Times New Roman" w:hAnsi="Times New Roman" w:cs="Times New Roman"/>
          <w:bCs/>
          <w:color w:val="000000"/>
          <w:sz w:val="24"/>
          <w:szCs w:val="24"/>
          <w:lang w:val="en-GB"/>
        </w:rPr>
        <w:t xml:space="preserve"> sector.</w:t>
      </w:r>
    </w:p>
    <w:p w:rsidR="00800CB9" w:rsidRPr="00800CB9" w:rsidRDefault="00800CB9" w:rsidP="00800CB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00CB9">
        <w:rPr>
          <w:rFonts w:ascii="Times New Roman" w:hAnsi="Times New Roman" w:cs="Times New Roman"/>
          <w:bCs/>
          <w:color w:val="000000"/>
          <w:sz w:val="24"/>
          <w:szCs w:val="24"/>
          <w:lang w:val="en-GB"/>
        </w:rPr>
        <w:t>3. Compare the conditions for the functioning of business entities in the health</w:t>
      </w:r>
      <w:r>
        <w:rPr>
          <w:rFonts w:ascii="Times New Roman" w:hAnsi="Times New Roman" w:cs="Times New Roman"/>
          <w:bCs/>
          <w:color w:val="000000"/>
          <w:sz w:val="24"/>
          <w:szCs w:val="24"/>
          <w:lang w:val="en-GB"/>
        </w:rPr>
        <w:t>care</w:t>
      </w:r>
      <w:r w:rsidRPr="00800CB9">
        <w:rPr>
          <w:rFonts w:ascii="Times New Roman" w:hAnsi="Times New Roman" w:cs="Times New Roman"/>
          <w:bCs/>
          <w:color w:val="000000"/>
          <w:sz w:val="24"/>
          <w:szCs w:val="24"/>
          <w:lang w:val="en-GB"/>
        </w:rPr>
        <w:t xml:space="preserve"> sector and in other areas of the economy.</w:t>
      </w:r>
    </w:p>
    <w:p w:rsidR="00800CB9" w:rsidRPr="00800CB9" w:rsidRDefault="00800CB9" w:rsidP="00800CB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00CB9">
        <w:rPr>
          <w:rFonts w:ascii="Times New Roman" w:hAnsi="Times New Roman" w:cs="Times New Roman"/>
          <w:bCs/>
          <w:color w:val="000000"/>
          <w:sz w:val="24"/>
          <w:szCs w:val="24"/>
          <w:lang w:val="en-GB"/>
        </w:rPr>
        <w:t>4. In which cases it is advisable to draw up a business plan.</w:t>
      </w:r>
    </w:p>
    <w:p w:rsidR="00800CB9" w:rsidRPr="00800CB9" w:rsidRDefault="00800CB9" w:rsidP="00800CB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00CB9">
        <w:rPr>
          <w:rFonts w:ascii="Times New Roman" w:hAnsi="Times New Roman" w:cs="Times New Roman"/>
          <w:bCs/>
          <w:color w:val="000000"/>
          <w:sz w:val="24"/>
          <w:szCs w:val="24"/>
          <w:lang w:val="en-GB"/>
        </w:rPr>
        <w:t xml:space="preserve">5. Are there strict requirements for the content and scope of the business plan? </w:t>
      </w:r>
    </w:p>
    <w:p w:rsidR="00800CB9" w:rsidRPr="00800CB9" w:rsidRDefault="00800CB9" w:rsidP="00800CB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00CB9">
        <w:rPr>
          <w:rFonts w:ascii="Times New Roman" w:hAnsi="Times New Roman" w:cs="Times New Roman"/>
          <w:bCs/>
          <w:color w:val="000000"/>
          <w:sz w:val="24"/>
          <w:szCs w:val="24"/>
          <w:lang w:val="en-GB"/>
        </w:rPr>
        <w:t>6. In what spheres and under what conditions is business planning applicable?</w:t>
      </w:r>
    </w:p>
    <w:p w:rsidR="0017723A" w:rsidRPr="00800CB9" w:rsidRDefault="00800CB9" w:rsidP="00800CB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00CB9">
        <w:rPr>
          <w:rFonts w:ascii="Times New Roman" w:hAnsi="Times New Roman" w:cs="Times New Roman"/>
          <w:bCs/>
          <w:color w:val="000000"/>
          <w:sz w:val="24"/>
          <w:szCs w:val="24"/>
          <w:lang w:val="en-GB"/>
        </w:rPr>
        <w:t>7. Which of the sections of the business plan is designed to first of all interest the potential investor?</w:t>
      </w:r>
    </w:p>
    <w:p w:rsidR="0017723A" w:rsidRDefault="0017723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800CB9" w:rsidRDefault="00800CB9"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r w:rsidRPr="00800CB9">
        <w:rPr>
          <w:rFonts w:ascii="Times New Roman" w:hAnsi="Times New Roman" w:cs="Times New Roman"/>
          <w:b/>
          <w:bCs/>
          <w:color w:val="000000"/>
          <w:sz w:val="24"/>
          <w:szCs w:val="24"/>
          <w:lang w:val="en-GB"/>
        </w:rPr>
        <w:t>Situational tasks</w:t>
      </w:r>
    </w:p>
    <w:p w:rsidR="00800CB9" w:rsidRPr="00800CB9" w:rsidRDefault="00800CB9" w:rsidP="00800CB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00CB9">
        <w:rPr>
          <w:rFonts w:ascii="Times New Roman" w:hAnsi="Times New Roman" w:cs="Times New Roman"/>
          <w:bCs/>
          <w:color w:val="000000"/>
          <w:sz w:val="24"/>
          <w:szCs w:val="24"/>
          <w:lang w:val="en-GB"/>
        </w:rPr>
        <w:t>How will you act in the following situations?</w:t>
      </w:r>
    </w:p>
    <w:p w:rsidR="00800CB9" w:rsidRPr="00800CB9" w:rsidRDefault="00800CB9" w:rsidP="00800CB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00CB9">
        <w:rPr>
          <w:rFonts w:ascii="Times New Roman" w:hAnsi="Times New Roman" w:cs="Times New Roman"/>
          <w:bCs/>
          <w:color w:val="000000"/>
          <w:sz w:val="24"/>
          <w:szCs w:val="24"/>
          <w:lang w:val="en-GB"/>
        </w:rPr>
        <w:t>1. You will have an entrepreneurial idea to create a small business in the field of hea</w:t>
      </w:r>
      <w:r w:rsidR="00270429" w:rsidRPr="00800CB9">
        <w:rPr>
          <w:rFonts w:ascii="Times New Roman" w:hAnsi="Times New Roman" w:cs="Times New Roman"/>
          <w:bCs/>
          <w:color w:val="000000"/>
          <w:sz w:val="24"/>
          <w:szCs w:val="24"/>
          <w:lang w:val="en-GB"/>
        </w:rPr>
        <w:t>lt</w:t>
      </w:r>
      <w:r w:rsidR="00D02F61">
        <w:rPr>
          <w:rFonts w:ascii="Times New Roman" w:hAnsi="Times New Roman" w:cs="Times New Roman"/>
          <w:bCs/>
          <w:color w:val="000000"/>
          <w:sz w:val="24"/>
          <w:szCs w:val="24"/>
          <w:lang w:val="en-US"/>
        </w:rPr>
        <w:t>h</w:t>
      </w:r>
      <w:r w:rsidR="00270429">
        <w:rPr>
          <w:rFonts w:ascii="Times New Roman" w:hAnsi="Times New Roman" w:cs="Times New Roman"/>
          <w:bCs/>
          <w:color w:val="000000"/>
          <w:sz w:val="24"/>
          <w:szCs w:val="24"/>
          <w:lang w:val="en-GB"/>
        </w:rPr>
        <w:t>care</w:t>
      </w:r>
      <w:r w:rsidRPr="00800CB9">
        <w:rPr>
          <w:rFonts w:ascii="Times New Roman" w:hAnsi="Times New Roman" w:cs="Times New Roman"/>
          <w:bCs/>
          <w:color w:val="000000"/>
          <w:sz w:val="24"/>
          <w:szCs w:val="24"/>
          <w:lang w:val="en-GB"/>
        </w:rPr>
        <w:t>?</w:t>
      </w:r>
    </w:p>
    <w:p w:rsidR="00800CB9" w:rsidRPr="00800CB9" w:rsidRDefault="00800CB9" w:rsidP="00800CB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00CB9">
        <w:rPr>
          <w:rFonts w:ascii="Times New Roman" w:hAnsi="Times New Roman" w:cs="Times New Roman"/>
          <w:bCs/>
          <w:color w:val="000000"/>
          <w:sz w:val="24"/>
          <w:szCs w:val="24"/>
          <w:lang w:val="en-GB"/>
        </w:rPr>
        <w:t>2. Local authorities did not give permission for state registration of entrepreneurial activities.</w:t>
      </w:r>
    </w:p>
    <w:p w:rsidR="00800CB9" w:rsidRPr="00800CB9" w:rsidRDefault="00800CB9" w:rsidP="00800CB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00CB9">
        <w:rPr>
          <w:rFonts w:ascii="Times New Roman" w:hAnsi="Times New Roman" w:cs="Times New Roman"/>
          <w:bCs/>
          <w:color w:val="000000"/>
          <w:sz w:val="24"/>
          <w:szCs w:val="24"/>
          <w:lang w:val="en-GB"/>
        </w:rPr>
        <w:t>3. You have decided to open a small own business in the healthcare sector.</w:t>
      </w:r>
    </w:p>
    <w:p w:rsidR="00800CB9" w:rsidRPr="00800CB9" w:rsidRDefault="00800CB9" w:rsidP="00800CB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00CB9">
        <w:rPr>
          <w:rFonts w:ascii="Times New Roman" w:hAnsi="Times New Roman" w:cs="Times New Roman"/>
          <w:bCs/>
          <w:color w:val="000000"/>
          <w:sz w:val="24"/>
          <w:szCs w:val="24"/>
          <w:lang w:val="en-GB"/>
        </w:rPr>
        <w:t>4. Your leadership is considering the possibility of expanding your business.</w:t>
      </w:r>
    </w:p>
    <w:p w:rsidR="00800CB9" w:rsidRPr="00800CB9" w:rsidRDefault="00800CB9" w:rsidP="00800CB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00CB9">
        <w:rPr>
          <w:rFonts w:ascii="Times New Roman" w:hAnsi="Times New Roman" w:cs="Times New Roman"/>
          <w:bCs/>
          <w:color w:val="000000"/>
          <w:sz w:val="24"/>
          <w:szCs w:val="24"/>
          <w:lang w:val="en-GB"/>
        </w:rPr>
        <w:t>5. The profitability of your enterprise is constantly decreasing over several years.</w:t>
      </w:r>
    </w:p>
    <w:p w:rsidR="00800CB9" w:rsidRPr="00800CB9" w:rsidRDefault="00800CB9" w:rsidP="00800CB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00CB9">
        <w:rPr>
          <w:rFonts w:ascii="Times New Roman" w:hAnsi="Times New Roman" w:cs="Times New Roman"/>
          <w:bCs/>
          <w:color w:val="000000"/>
          <w:sz w:val="24"/>
          <w:szCs w:val="24"/>
          <w:lang w:val="en-GB"/>
        </w:rPr>
        <w:t>6. You want to expand the activities of your business (new specialists, services), but you do not have enough funds for this.</w:t>
      </w:r>
    </w:p>
    <w:p w:rsidR="0017723A" w:rsidRPr="006121AA" w:rsidRDefault="0017723A" w:rsidP="0017723A">
      <w:pPr>
        <w:widowControl w:val="0"/>
        <w:autoSpaceDE w:val="0"/>
        <w:autoSpaceDN w:val="0"/>
        <w:adjustRightInd w:val="0"/>
        <w:spacing w:after="0" w:line="240" w:lineRule="auto"/>
        <w:ind w:firstLine="709"/>
        <w:jc w:val="center"/>
        <w:rPr>
          <w:rFonts w:ascii="Times New Roman" w:hAnsi="Times New Roman" w:cs="Times New Roman"/>
          <w:b/>
          <w:sz w:val="24"/>
          <w:szCs w:val="24"/>
          <w:lang w:val="en-GB"/>
        </w:rPr>
      </w:pPr>
      <w:r w:rsidRPr="006121AA">
        <w:rPr>
          <w:rFonts w:ascii="Times New Roman" w:hAnsi="Times New Roman" w:cs="Times New Roman"/>
          <w:b/>
          <w:sz w:val="24"/>
          <w:szCs w:val="24"/>
          <w:lang w:val="en-GB"/>
        </w:rPr>
        <w:lastRenderedPageBreak/>
        <w:t>For notes</w:t>
      </w:r>
    </w:p>
    <w:p w:rsidR="0017723A" w:rsidRPr="00E159F1" w:rsidRDefault="0017723A" w:rsidP="0017723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2F61">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BA8" w:rsidRDefault="00AC6BA8" w:rsidP="0017723A">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D02F61" w:rsidRDefault="00AC6BA8" w:rsidP="00D02F61">
      <w:pPr>
        <w:widowControl w:val="0"/>
        <w:autoSpaceDE w:val="0"/>
        <w:autoSpaceDN w:val="0"/>
        <w:adjustRightInd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b/>
          <w:bCs/>
          <w:sz w:val="24"/>
          <w:szCs w:val="24"/>
          <w:lang w:val="en-GB"/>
        </w:rPr>
        <w:t xml:space="preserve">Date of the performing the work </w:t>
      </w:r>
      <w:r w:rsidRPr="0022711E">
        <w:rPr>
          <w:rFonts w:ascii="Times New Roman" w:hAnsi="Times New Roman" w:cs="Times New Roman"/>
          <w:sz w:val="24"/>
          <w:szCs w:val="24"/>
          <w:lang w:val="en-GB"/>
        </w:rPr>
        <w:t>_______</w:t>
      </w:r>
      <w:r>
        <w:rPr>
          <w:rFonts w:ascii="Times New Roman" w:hAnsi="Times New Roman" w:cs="Times New Roman"/>
          <w:sz w:val="24"/>
          <w:szCs w:val="24"/>
          <w:lang w:val="en-GB"/>
        </w:rPr>
        <w:t xml:space="preserve">_____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2711E">
        <w:rPr>
          <w:rFonts w:ascii="Times New Roman" w:hAnsi="Times New Roman" w:cs="Times New Roman"/>
          <w:b/>
          <w:bCs/>
          <w:sz w:val="24"/>
          <w:szCs w:val="24"/>
          <w:lang w:val="en-GB"/>
        </w:rPr>
        <w:t xml:space="preserve">Signature of the teacher </w:t>
      </w:r>
      <w:r w:rsidRPr="0022711E">
        <w:rPr>
          <w:rFonts w:ascii="Times New Roman" w:hAnsi="Times New Roman" w:cs="Times New Roman"/>
          <w:sz w:val="24"/>
          <w:szCs w:val="24"/>
          <w:lang w:val="en-GB"/>
        </w:rPr>
        <w:t>________</w:t>
      </w:r>
      <w:r w:rsidR="00D02F61">
        <w:rPr>
          <w:rFonts w:ascii="Times New Roman" w:hAnsi="Times New Roman" w:cs="Times New Roman"/>
          <w:sz w:val="24"/>
          <w:szCs w:val="24"/>
          <w:lang w:val="en-GB"/>
        </w:rPr>
        <w:br w:type="page"/>
      </w:r>
    </w:p>
    <w:p w:rsidR="00E159F1" w:rsidRDefault="00E159F1" w:rsidP="002B1B65">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TOPIC № 5</w:t>
      </w:r>
    </w:p>
    <w:p w:rsidR="00E159F1" w:rsidRDefault="00E159F1" w:rsidP="002B1B65">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E159F1">
        <w:rPr>
          <w:rFonts w:ascii="Times New Roman" w:hAnsi="Times New Roman" w:cs="Times New Roman"/>
          <w:b/>
          <w:bCs/>
          <w:color w:val="000000"/>
          <w:sz w:val="24"/>
          <w:szCs w:val="24"/>
          <w:lang w:val="en-GB"/>
        </w:rPr>
        <w:t>FINANCIAL PLANNING BASI</w:t>
      </w:r>
      <w:r>
        <w:rPr>
          <w:rFonts w:ascii="Times New Roman" w:hAnsi="Times New Roman" w:cs="Times New Roman"/>
          <w:b/>
          <w:bCs/>
          <w:color w:val="000000"/>
          <w:sz w:val="24"/>
          <w:szCs w:val="24"/>
          <w:lang w:val="en-GB"/>
        </w:rPr>
        <w:t>CS IN HEALTHCARE ESTABLISHMENTS</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17723A" w:rsidRPr="0022711E" w:rsidRDefault="0017723A" w:rsidP="0017723A">
      <w:pPr>
        <w:widowControl w:val="0"/>
        <w:suppressLineNumbers/>
        <w:suppressAutoHyphens/>
        <w:autoSpaceDE w:val="0"/>
        <w:autoSpaceDN w:val="0"/>
        <w:adjustRightInd w:val="0"/>
        <w:spacing w:after="0" w:line="240" w:lineRule="auto"/>
        <w:ind w:right="-286" w:firstLine="567"/>
        <w:jc w:val="both"/>
        <w:rPr>
          <w:rFonts w:ascii="Times New Roman" w:eastAsia="MS Mincho" w:hAnsi="Times New Roman" w:cs="Times New Roman"/>
          <w:kern w:val="3"/>
          <w:sz w:val="24"/>
          <w:szCs w:val="24"/>
          <w:lang w:val="en-US"/>
        </w:rPr>
      </w:pPr>
      <w:r w:rsidRPr="0022711E">
        <w:rPr>
          <w:rFonts w:ascii="Times New Roman" w:eastAsia="MS Mincho" w:hAnsi="Times New Roman" w:cs="Times New Roman"/>
          <w:b/>
          <w:bCs/>
          <w:kern w:val="3"/>
          <w:sz w:val="24"/>
          <w:szCs w:val="24"/>
          <w:lang w:val="en-US"/>
        </w:rPr>
        <w:t>Purpose of the class</w:t>
      </w:r>
      <w:r w:rsidRPr="0022711E">
        <w:rPr>
          <w:rFonts w:ascii="Times New Roman" w:eastAsia="MS Mincho" w:hAnsi="Times New Roman" w:cs="Times New Roman"/>
          <w:kern w:val="3"/>
          <w:sz w:val="24"/>
          <w:szCs w:val="24"/>
          <w:lang w:val="en-US"/>
        </w:rPr>
        <w:t>. To introduce students to healthcare financing in Ukraine, sources of funds aimed at health</w:t>
      </w:r>
      <w:r w:rsidR="00D02F61">
        <w:rPr>
          <w:rFonts w:ascii="Times New Roman" w:eastAsia="MS Mincho" w:hAnsi="Times New Roman" w:cs="Times New Roman"/>
          <w:kern w:val="3"/>
          <w:sz w:val="24"/>
          <w:szCs w:val="24"/>
          <w:lang w:val="en-US"/>
        </w:rPr>
        <w:t>care</w:t>
      </w:r>
      <w:r w:rsidRPr="0022711E">
        <w:rPr>
          <w:rFonts w:ascii="Times New Roman" w:eastAsia="MS Mincho" w:hAnsi="Times New Roman" w:cs="Times New Roman"/>
          <w:kern w:val="3"/>
          <w:sz w:val="24"/>
          <w:szCs w:val="24"/>
          <w:lang w:val="en-US"/>
        </w:rPr>
        <w:t>, preparation and implementation of hospital estimates.</w:t>
      </w:r>
    </w:p>
    <w:p w:rsidR="0017723A" w:rsidRPr="0022711E" w:rsidRDefault="0017723A" w:rsidP="0017723A">
      <w:pPr>
        <w:widowControl w:val="0"/>
        <w:suppressLineNumbers/>
        <w:suppressAutoHyphens/>
        <w:autoSpaceDE w:val="0"/>
        <w:autoSpaceDN w:val="0"/>
        <w:adjustRightInd w:val="0"/>
        <w:spacing w:after="0" w:line="240" w:lineRule="auto"/>
        <w:ind w:right="-286" w:firstLine="567"/>
        <w:jc w:val="both"/>
        <w:rPr>
          <w:rFonts w:ascii="Times New Roman" w:eastAsia="MS Mincho" w:hAnsi="Times New Roman" w:cs="Times New Roman"/>
          <w:kern w:val="3"/>
          <w:sz w:val="24"/>
          <w:szCs w:val="24"/>
          <w:lang w:val="en-US"/>
        </w:rPr>
      </w:pPr>
      <w:r w:rsidRPr="0022711E">
        <w:rPr>
          <w:rFonts w:ascii="Times New Roman" w:eastAsia="MS Mincho" w:hAnsi="Times New Roman" w:cs="Times New Roman"/>
          <w:b/>
          <w:bCs/>
          <w:kern w:val="3"/>
          <w:sz w:val="24"/>
          <w:szCs w:val="24"/>
          <w:lang w:val="en-US"/>
        </w:rPr>
        <w:t>Know</w:t>
      </w:r>
      <w:r w:rsidRPr="0022711E">
        <w:rPr>
          <w:rFonts w:ascii="Times New Roman" w:eastAsia="MS Mincho" w:hAnsi="Times New Roman" w:cs="Times New Roman"/>
          <w:kern w:val="3"/>
          <w:sz w:val="24"/>
          <w:szCs w:val="24"/>
          <w:lang w:val="en-US"/>
        </w:rPr>
        <w:t>. Functions and methods of healthcare financing in Ukraine. Types and methods of financing. Volume of financing. System of healthcare industry financing. Financing methods. Healthcare facility estimates. Key financial health system model. Main features of health system models. Budget, mechanism of its development.</w:t>
      </w:r>
    </w:p>
    <w:p w:rsidR="0017723A" w:rsidRPr="0022711E" w:rsidRDefault="0017723A" w:rsidP="0017723A">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US"/>
        </w:rPr>
      </w:pPr>
      <w:r w:rsidRPr="0022711E">
        <w:rPr>
          <w:rFonts w:ascii="Times New Roman" w:eastAsia="MS Mincho" w:hAnsi="Times New Roman" w:cs="Times New Roman"/>
          <w:b/>
          <w:bCs/>
          <w:sz w:val="24"/>
          <w:szCs w:val="24"/>
          <w:lang w:val="en-US"/>
        </w:rPr>
        <w:t>Be able</w:t>
      </w:r>
      <w:r w:rsidRPr="0022711E">
        <w:rPr>
          <w:rFonts w:ascii="Times New Roman" w:eastAsia="MS Mincho" w:hAnsi="Times New Roman" w:cs="Times New Roman"/>
          <w:sz w:val="24"/>
          <w:szCs w:val="24"/>
          <w:lang w:val="en-US"/>
        </w:rPr>
        <w:t>. To apply methods of healthcare financing. To plan and to develop estimate for a medical facility. Budgeting mechanisms in medical facilities.</w:t>
      </w:r>
    </w:p>
    <w:p w:rsidR="0017723A" w:rsidRDefault="0017723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1B48AB">
        <w:rPr>
          <w:rFonts w:ascii="Times New Roman" w:hAnsi="Times New Roman" w:cs="Times New Roman"/>
          <w:b/>
          <w:bCs/>
          <w:color w:val="000000"/>
          <w:sz w:val="24"/>
          <w:szCs w:val="24"/>
          <w:lang w:val="en-GB"/>
        </w:rPr>
        <w:t>The main questions to study</w:t>
      </w:r>
      <w:r>
        <w:rPr>
          <w:rFonts w:ascii="Times New Roman" w:hAnsi="Times New Roman" w:cs="Times New Roman"/>
          <w:b/>
          <w:bCs/>
          <w:color w:val="000000"/>
          <w:sz w:val="24"/>
          <w:szCs w:val="24"/>
          <w:lang w:val="en-GB"/>
        </w:rPr>
        <w:t>:</w:t>
      </w:r>
    </w:p>
    <w:p w:rsidR="002B1B65" w:rsidRPr="002B1B65" w:rsidRDefault="002B1B65" w:rsidP="002B1B65">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B1B65">
        <w:rPr>
          <w:rFonts w:ascii="Times New Roman" w:hAnsi="Times New Roman" w:cs="Times New Roman"/>
          <w:bCs/>
          <w:color w:val="000000"/>
          <w:sz w:val="24"/>
          <w:szCs w:val="24"/>
          <w:lang w:val="en-GB"/>
        </w:rPr>
        <w:t>1. Financial environment and resources in the health</w:t>
      </w:r>
      <w:r>
        <w:rPr>
          <w:rFonts w:ascii="Times New Roman" w:hAnsi="Times New Roman" w:cs="Times New Roman"/>
          <w:bCs/>
          <w:color w:val="000000"/>
          <w:sz w:val="24"/>
          <w:szCs w:val="24"/>
          <w:lang w:val="en-GB"/>
        </w:rPr>
        <w:t>care</w:t>
      </w:r>
      <w:r w:rsidRPr="002B1B65">
        <w:rPr>
          <w:rFonts w:ascii="Times New Roman" w:hAnsi="Times New Roman" w:cs="Times New Roman"/>
          <w:bCs/>
          <w:color w:val="000000"/>
          <w:sz w:val="24"/>
          <w:szCs w:val="24"/>
          <w:lang w:val="en-GB"/>
        </w:rPr>
        <w:t xml:space="preserve"> sector.</w:t>
      </w:r>
    </w:p>
    <w:p w:rsidR="002B1B65" w:rsidRPr="002B1B65" w:rsidRDefault="002B1B65" w:rsidP="002B1B65">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B1B65">
        <w:rPr>
          <w:rFonts w:ascii="Times New Roman" w:hAnsi="Times New Roman" w:cs="Times New Roman"/>
          <w:bCs/>
          <w:color w:val="000000"/>
          <w:sz w:val="24"/>
          <w:szCs w:val="24"/>
          <w:lang w:val="en-GB"/>
        </w:rPr>
        <w:t>2. Sources of financing for the industry.</w:t>
      </w:r>
    </w:p>
    <w:p w:rsidR="002B1B65" w:rsidRPr="002B1B65" w:rsidRDefault="002B1B65" w:rsidP="002B1B65">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B1B65">
        <w:rPr>
          <w:rFonts w:ascii="Times New Roman" w:hAnsi="Times New Roman" w:cs="Times New Roman"/>
          <w:bCs/>
          <w:color w:val="000000"/>
          <w:sz w:val="24"/>
          <w:szCs w:val="24"/>
          <w:lang w:val="en-GB"/>
        </w:rPr>
        <w:t>3. Methods of financing the industry.</w:t>
      </w:r>
    </w:p>
    <w:p w:rsidR="002B1B65" w:rsidRPr="002B1B65" w:rsidRDefault="002B1B65" w:rsidP="002B1B65">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B1B65">
        <w:rPr>
          <w:rFonts w:ascii="Times New Roman" w:hAnsi="Times New Roman" w:cs="Times New Roman"/>
          <w:bCs/>
          <w:color w:val="000000"/>
          <w:sz w:val="24"/>
          <w:szCs w:val="24"/>
          <w:lang w:val="en-GB"/>
        </w:rPr>
        <w:t>4. Foreign experience in financing health care.</w:t>
      </w:r>
    </w:p>
    <w:p w:rsidR="002B1B65" w:rsidRPr="002B1B65" w:rsidRDefault="002B1B65" w:rsidP="002B1B65">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5</w:t>
      </w:r>
      <w:r w:rsidRPr="002B1B65">
        <w:rPr>
          <w:rFonts w:ascii="Times New Roman" w:hAnsi="Times New Roman" w:cs="Times New Roman"/>
          <w:bCs/>
          <w:color w:val="000000"/>
          <w:sz w:val="24"/>
          <w:szCs w:val="24"/>
          <w:lang w:val="en-GB"/>
        </w:rPr>
        <w:t>. Financial planning of the state. Budget.</w:t>
      </w:r>
    </w:p>
    <w:p w:rsidR="00A054C4" w:rsidRPr="002B1B65" w:rsidRDefault="002B1B65" w:rsidP="002B1B65">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6</w:t>
      </w:r>
      <w:r w:rsidRPr="002B1B65">
        <w:rPr>
          <w:rFonts w:ascii="Times New Roman" w:hAnsi="Times New Roman" w:cs="Times New Roman"/>
          <w:bCs/>
          <w:color w:val="000000"/>
          <w:sz w:val="24"/>
          <w:szCs w:val="24"/>
          <w:lang w:val="en-GB"/>
        </w:rPr>
        <w:t>. Features of budgetary financing and planning of the estimate of a medical institution.</w:t>
      </w:r>
    </w:p>
    <w:p w:rsidR="00A054C4" w:rsidRDefault="00A054C4"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2B1B65" w:rsidRPr="004F2B09" w:rsidRDefault="002B1B65" w:rsidP="002B1B65">
      <w:pPr>
        <w:widowControl w:val="0"/>
        <w:autoSpaceDE w:val="0"/>
        <w:autoSpaceDN w:val="0"/>
        <w:adjustRightInd w:val="0"/>
        <w:spacing w:after="0" w:line="240" w:lineRule="auto"/>
        <w:jc w:val="center"/>
        <w:rPr>
          <w:rFonts w:ascii="Times New Roman" w:hAnsi="Times New Roman" w:cs="Times New Roman"/>
          <w:b/>
          <w:bCs/>
          <w:color w:val="000000"/>
          <w:sz w:val="24"/>
          <w:szCs w:val="24"/>
          <w:u w:val="single"/>
          <w:lang w:val="en-GB"/>
        </w:rPr>
      </w:pPr>
      <w:r w:rsidRPr="004F2B09">
        <w:rPr>
          <w:rFonts w:ascii="Times New Roman" w:hAnsi="Times New Roman" w:cs="Times New Roman"/>
          <w:b/>
          <w:bCs/>
          <w:color w:val="000000"/>
          <w:sz w:val="24"/>
          <w:szCs w:val="24"/>
          <w:u w:val="single"/>
          <w:lang w:val="en-GB"/>
        </w:rPr>
        <w:t>To help with independent work</w:t>
      </w:r>
    </w:p>
    <w:p w:rsidR="002B1B65" w:rsidRDefault="002B1B65"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17723A" w:rsidRPr="0022711E" w:rsidRDefault="0017723A" w:rsidP="002B1B65">
      <w:pPr>
        <w:widowControl w:val="0"/>
        <w:suppressLineNumbers/>
        <w:suppressAutoHyphens/>
        <w:autoSpaceDE w:val="0"/>
        <w:autoSpaceDN w:val="0"/>
        <w:adjustRightInd w:val="0"/>
        <w:spacing w:after="0" w:line="240" w:lineRule="auto"/>
        <w:ind w:right="-286"/>
        <w:jc w:val="center"/>
        <w:rPr>
          <w:rFonts w:ascii="Times New Roman" w:eastAsia="MS Mincho" w:hAnsi="Times New Roman" w:cs="Times New Roman"/>
          <w:kern w:val="3"/>
          <w:sz w:val="24"/>
          <w:szCs w:val="24"/>
          <w:lang w:val="en-US"/>
        </w:rPr>
      </w:pPr>
      <w:r w:rsidRPr="0022711E">
        <w:rPr>
          <w:rFonts w:ascii="Times New Roman" w:eastAsia="MS Mincho" w:hAnsi="Times New Roman" w:cs="Times New Roman"/>
          <w:b/>
          <w:bCs/>
          <w:kern w:val="3"/>
          <w:sz w:val="24"/>
          <w:szCs w:val="24"/>
          <w:lang w:val="en-US"/>
        </w:rPr>
        <w:t>Sample calculation of estimate items for a central district hospital.</w:t>
      </w:r>
    </w:p>
    <w:p w:rsidR="0017723A" w:rsidRPr="0022711E" w:rsidRDefault="0017723A" w:rsidP="002B1B65">
      <w:pPr>
        <w:widowControl w:val="0"/>
        <w:suppressLineNumbers/>
        <w:suppressAutoHyphens/>
        <w:autoSpaceDE w:val="0"/>
        <w:autoSpaceDN w:val="0"/>
        <w:adjustRightInd w:val="0"/>
        <w:spacing w:after="0" w:line="240" w:lineRule="auto"/>
        <w:ind w:right="-286" w:firstLine="709"/>
        <w:jc w:val="both"/>
        <w:rPr>
          <w:rFonts w:ascii="Times New Roman" w:eastAsia="MS Mincho" w:hAnsi="Times New Roman" w:cs="Times New Roman"/>
          <w:kern w:val="3"/>
          <w:sz w:val="24"/>
          <w:szCs w:val="24"/>
          <w:lang w:val="en-US"/>
        </w:rPr>
      </w:pPr>
      <w:r w:rsidRPr="0022711E">
        <w:rPr>
          <w:rFonts w:ascii="Times New Roman" w:eastAsia="MS Mincho" w:hAnsi="Times New Roman" w:cs="Times New Roman"/>
          <w:kern w:val="3"/>
          <w:sz w:val="24"/>
          <w:szCs w:val="24"/>
          <w:lang w:val="en-US"/>
        </w:rPr>
        <w:t>Planned (performance) rates of a central district hospital: capacity - 250 beds, including therapeutic - 60, surgical - 50, pediatric - 40, obstetrical – 30, other profiles - 70. Average annual occupancy rate for maternity department is 300 days, other departments - 340. Daily nutrition costs per patient: maternity department - 15 UAH., pediatric department - 14 UAH., other departments - 12 UAH. Costs for medicines and bandage materials in a hospital bed for one day amounted to UAH 7. CDR has 324 employees, including doctors – 69, nursing staff – 124, paramedical staff – 72, others - 59. Average monthly wage for doctors - 1250 UAH, nursing staff - 900 UAH, paramedical staff - 700 UAH., others - 800.</w:t>
      </w:r>
    </w:p>
    <w:p w:rsidR="0017723A" w:rsidRPr="0022711E" w:rsidRDefault="0017723A" w:rsidP="002B1B65">
      <w:pPr>
        <w:widowControl w:val="0"/>
        <w:suppressLineNumbers/>
        <w:suppressAutoHyphens/>
        <w:autoSpaceDE w:val="0"/>
        <w:autoSpaceDN w:val="0"/>
        <w:adjustRightInd w:val="0"/>
        <w:spacing w:after="0" w:line="240" w:lineRule="auto"/>
        <w:ind w:right="-286" w:firstLine="709"/>
        <w:jc w:val="both"/>
        <w:rPr>
          <w:rFonts w:ascii="Times New Roman" w:eastAsia="MS Mincho" w:hAnsi="Times New Roman" w:cs="Times New Roman"/>
          <w:kern w:val="3"/>
          <w:sz w:val="24"/>
          <w:szCs w:val="24"/>
          <w:lang w:val="en-US"/>
        </w:rPr>
      </w:pPr>
      <w:r w:rsidRPr="0022711E">
        <w:rPr>
          <w:rFonts w:ascii="Times New Roman" w:eastAsia="MS Mincho" w:hAnsi="Times New Roman" w:cs="Times New Roman"/>
          <w:kern w:val="3"/>
          <w:sz w:val="24"/>
          <w:szCs w:val="24"/>
          <w:lang w:val="en-US"/>
        </w:rPr>
        <w:t>Calculate expenditures for items 1, 2, 3, 9, 10 and their share in the budget, for remaining items (4, 5, 12, 14, 16, 18) calculate their total (their total weight).</w:t>
      </w:r>
    </w:p>
    <w:p w:rsidR="0017723A" w:rsidRPr="0022711E" w:rsidRDefault="0017723A" w:rsidP="002B1B65">
      <w:pPr>
        <w:widowControl w:val="0"/>
        <w:tabs>
          <w:tab w:val="left" w:pos="9441"/>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Total expenditures of the hospital (budget) makes.</w:t>
      </w:r>
      <w:r w:rsidR="002B1B65">
        <w:rPr>
          <w:rFonts w:ascii="Times New Roman" w:eastAsia="MS Mincho" w:hAnsi="Times New Roman" w:cs="Times New Roman"/>
          <w:sz w:val="24"/>
          <w:szCs w:val="24"/>
          <w:lang w:val="en-US"/>
        </w:rPr>
        <w:t xml:space="preserve"> – </w:t>
      </w:r>
      <w:r w:rsidRPr="0022711E">
        <w:rPr>
          <w:rFonts w:ascii="Times New Roman" w:eastAsia="MS Mincho" w:hAnsi="Times New Roman" w:cs="Times New Roman"/>
          <w:sz w:val="24"/>
          <w:szCs w:val="24"/>
          <w:lang w:val="en-US"/>
        </w:rPr>
        <w:t>8250000</w:t>
      </w:r>
      <w:r w:rsidR="002B1B65">
        <w:rPr>
          <w:rFonts w:ascii="Times New Roman" w:eastAsia="MS Mincho" w:hAnsi="Times New Roman" w:cs="Times New Roman"/>
          <w:sz w:val="24"/>
          <w:szCs w:val="24"/>
          <w:u w:val="single"/>
          <w:lang w:val="en-US"/>
        </w:rPr>
        <w:t xml:space="preserve"> hrn.</w:t>
      </w:r>
      <w:r w:rsidRPr="0022711E">
        <w:rPr>
          <w:rFonts w:ascii="Times New Roman" w:eastAsia="MS Mincho" w:hAnsi="Times New Roman" w:cs="Times New Roman"/>
          <w:sz w:val="24"/>
          <w:szCs w:val="24"/>
          <w:lang w:val="en-US"/>
        </w:rPr>
        <w:t xml:space="preserve"> </w:t>
      </w:r>
    </w:p>
    <w:p w:rsidR="0017723A" w:rsidRPr="0022711E" w:rsidRDefault="0017723A" w:rsidP="002B1B65">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jc w:val="center"/>
        <w:rPr>
          <w:rFonts w:ascii="Times New Roman" w:eastAsia="MS Mincho" w:hAnsi="Times New Roman" w:cs="Times New Roman"/>
          <w:b/>
          <w:bCs/>
          <w:i/>
          <w:iCs/>
          <w:sz w:val="24"/>
          <w:szCs w:val="24"/>
          <w:lang w:val="en-US"/>
        </w:rPr>
      </w:pPr>
      <w:r w:rsidRPr="0022711E">
        <w:rPr>
          <w:rFonts w:ascii="Times New Roman" w:eastAsia="MS Mincho" w:hAnsi="Times New Roman" w:cs="Times New Roman"/>
          <w:b/>
          <w:bCs/>
          <w:i/>
          <w:iCs/>
          <w:sz w:val="24"/>
          <w:szCs w:val="24"/>
          <w:lang w:val="en-US"/>
        </w:rPr>
        <w:t>Algorithm.</w:t>
      </w:r>
    </w:p>
    <w:p w:rsidR="0017723A" w:rsidRPr="0022711E" w:rsidRDefault="0017723A" w:rsidP="0017723A">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left="1069" w:hanging="360"/>
        <w:jc w:val="both"/>
        <w:rPr>
          <w:rFonts w:ascii="Times New Roman" w:eastAsia="MS Mincho" w:hAnsi="Times New Roman" w:cs="Times New Roman"/>
          <w:b/>
          <w:bCs/>
          <w:sz w:val="24"/>
          <w:szCs w:val="24"/>
          <w:lang w:val="en-US"/>
        </w:rPr>
      </w:pPr>
      <w:r w:rsidRPr="0022711E">
        <w:rPr>
          <w:rFonts w:ascii="Times New Roman" w:eastAsia="MS Mincho" w:hAnsi="Times New Roman" w:cs="Times New Roman"/>
          <w:b/>
          <w:bCs/>
          <w:sz w:val="24"/>
          <w:szCs w:val="24"/>
          <w:lang w:val="en-US"/>
        </w:rPr>
        <w:t>1.</w:t>
      </w:r>
      <w:r w:rsidRPr="0022711E">
        <w:rPr>
          <w:rFonts w:ascii="Times New Roman" w:eastAsia="MS Mincho" w:hAnsi="Times New Roman" w:cs="Times New Roman"/>
          <w:b/>
          <w:bCs/>
          <w:sz w:val="24"/>
          <w:szCs w:val="24"/>
          <w:lang w:val="en-US"/>
        </w:rPr>
        <w:tab/>
      </w:r>
      <w:r w:rsidRPr="0022711E">
        <w:rPr>
          <w:rFonts w:ascii="Times New Roman" w:eastAsia="MS Mincho" w:hAnsi="Times New Roman" w:cs="Times New Roman"/>
          <w:b/>
          <w:bCs/>
          <w:sz w:val="24"/>
          <w:szCs w:val="24"/>
        </w:rPr>
        <w:t>С</w:t>
      </w:r>
      <w:r w:rsidRPr="0022711E">
        <w:rPr>
          <w:rFonts w:ascii="Times New Roman" w:eastAsia="MS Mincho" w:hAnsi="Times New Roman" w:cs="Times New Roman"/>
          <w:b/>
          <w:bCs/>
          <w:sz w:val="24"/>
          <w:szCs w:val="24"/>
          <w:lang w:val="en-US"/>
        </w:rPr>
        <w:t xml:space="preserve">alculations of charges on the </w:t>
      </w:r>
      <w:r w:rsidRPr="0022711E">
        <w:rPr>
          <w:rFonts w:ascii="Times New Roman" w:eastAsia="MS Mincho" w:hAnsi="Times New Roman" w:cs="Times New Roman"/>
          <w:b/>
          <w:bCs/>
          <w:kern w:val="3"/>
          <w:sz w:val="24"/>
          <w:szCs w:val="24"/>
          <w:lang w:val="en-US"/>
        </w:rPr>
        <w:t>items</w:t>
      </w:r>
      <w:r w:rsidRPr="0022711E">
        <w:rPr>
          <w:rFonts w:ascii="Times New Roman" w:eastAsia="MS Mincho" w:hAnsi="Times New Roman" w:cs="Times New Roman"/>
          <w:b/>
          <w:bCs/>
          <w:sz w:val="24"/>
          <w:szCs w:val="24"/>
          <w:lang w:val="en-US"/>
        </w:rPr>
        <w:t>:</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kern w:val="3"/>
          <w:sz w:val="24"/>
          <w:szCs w:val="24"/>
          <w:lang w:val="en-US"/>
        </w:rPr>
        <w:t>Item</w:t>
      </w:r>
      <w:r w:rsidRPr="0022711E">
        <w:rPr>
          <w:rFonts w:ascii="Times New Roman" w:eastAsia="MS Mincho" w:hAnsi="Times New Roman" w:cs="Times New Roman"/>
          <w:sz w:val="24"/>
          <w:szCs w:val="24"/>
          <w:lang w:val="en-US"/>
        </w:rPr>
        <w:t xml:space="preserve"> 1 (</w:t>
      </w:r>
      <w:r w:rsidRPr="0022711E">
        <w:rPr>
          <w:rFonts w:ascii="Times New Roman" w:eastAsia="MS Mincho" w:hAnsi="Times New Roman" w:cs="Times New Roman"/>
          <w:kern w:val="3"/>
          <w:sz w:val="24"/>
          <w:szCs w:val="24"/>
          <w:lang w:val="en-US"/>
        </w:rPr>
        <w:t>Wages)</w:t>
      </w:r>
      <w:r w:rsidRPr="0022711E">
        <w:rPr>
          <w:rFonts w:ascii="Times New Roman" w:eastAsia="MS Mincho" w:hAnsi="Times New Roman" w:cs="Times New Roman"/>
          <w:sz w:val="24"/>
          <w:szCs w:val="24"/>
          <w:lang w:val="en-US"/>
        </w:rPr>
        <w:t xml:space="preserve"> calculated using the direct calculation, that is, the average </w:t>
      </w:r>
      <w:r w:rsidRPr="0022711E">
        <w:rPr>
          <w:rFonts w:ascii="Times New Roman" w:eastAsia="MS Mincho" w:hAnsi="Times New Roman" w:cs="Times New Roman"/>
          <w:kern w:val="3"/>
          <w:sz w:val="24"/>
          <w:szCs w:val="24"/>
          <w:lang w:val="en-US"/>
        </w:rPr>
        <w:t>wages</w:t>
      </w:r>
      <w:r w:rsidRPr="0022711E">
        <w:rPr>
          <w:rFonts w:ascii="Times New Roman" w:eastAsia="MS Mincho" w:hAnsi="Times New Roman" w:cs="Times New Roman"/>
          <w:sz w:val="24"/>
          <w:szCs w:val="24"/>
          <w:lang w:val="en-US"/>
        </w:rPr>
        <w:t xml:space="preserve"> of employees in each category is multiplied by the number and by 12 (months).</w:t>
      </w:r>
    </w:p>
    <w:p w:rsidR="0017723A" w:rsidRPr="0022711E" w:rsidRDefault="0017723A" w:rsidP="0017723A">
      <w:pPr>
        <w:widowControl w:val="0"/>
        <w:tabs>
          <w:tab w:val="left" w:pos="1018"/>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a)</w:t>
      </w:r>
      <w:r w:rsidRPr="0022711E">
        <w:rPr>
          <w:rFonts w:ascii="Times New Roman" w:eastAsia="MS Mincho" w:hAnsi="Times New Roman" w:cs="Times New Roman"/>
          <w:sz w:val="24"/>
          <w:szCs w:val="24"/>
          <w:lang w:val="en-US"/>
        </w:rPr>
        <w:tab/>
      </w:r>
      <w:r w:rsidRPr="0022711E">
        <w:rPr>
          <w:rFonts w:ascii="Times New Roman" w:eastAsia="MS Mincho" w:hAnsi="Times New Roman" w:cs="Times New Roman"/>
          <w:kern w:val="3"/>
          <w:sz w:val="24"/>
          <w:szCs w:val="24"/>
          <w:lang w:val="en-US"/>
        </w:rPr>
        <w:t xml:space="preserve">wage </w:t>
      </w:r>
      <w:r w:rsidRPr="0022711E">
        <w:rPr>
          <w:rFonts w:ascii="Times New Roman" w:eastAsia="MS Mincho" w:hAnsi="Times New Roman" w:cs="Times New Roman"/>
          <w:sz w:val="24"/>
          <w:szCs w:val="24"/>
          <w:lang w:val="en-US"/>
        </w:rPr>
        <w:t>of doctors :</w:t>
      </w:r>
    </w:p>
    <w:p w:rsidR="0017723A" w:rsidRPr="0022711E" w:rsidRDefault="002B1B65"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1250 hrn.</w:t>
      </w:r>
      <w:r w:rsidR="0017723A" w:rsidRPr="0022711E">
        <w:rPr>
          <w:rFonts w:ascii="Times New Roman" w:eastAsia="MS Mincho" w:hAnsi="Times New Roman" w:cs="Times New Roman"/>
          <w:sz w:val="24"/>
          <w:szCs w:val="24"/>
          <w:lang w:val="en-US"/>
        </w:rPr>
        <w:t xml:space="preserve"> * 69 do</w:t>
      </w:r>
      <w:r>
        <w:rPr>
          <w:rFonts w:ascii="Times New Roman" w:eastAsia="MS Mincho" w:hAnsi="Times New Roman" w:cs="Times New Roman"/>
          <w:sz w:val="24"/>
          <w:szCs w:val="24"/>
          <w:lang w:val="en-US"/>
        </w:rPr>
        <w:t>ctors *12 months = 1035000 hrn.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b)</w:t>
      </w:r>
      <w:r w:rsidRPr="0022711E">
        <w:rPr>
          <w:rFonts w:ascii="Times New Roman" w:eastAsia="MS Mincho" w:hAnsi="Times New Roman" w:cs="Times New Roman"/>
          <w:sz w:val="24"/>
          <w:szCs w:val="24"/>
          <w:lang w:val="en-US"/>
        </w:rPr>
        <w:tab/>
      </w:r>
      <w:r w:rsidRPr="0022711E">
        <w:rPr>
          <w:rFonts w:ascii="Times New Roman" w:eastAsia="MS Mincho" w:hAnsi="Times New Roman" w:cs="Times New Roman"/>
          <w:kern w:val="3"/>
          <w:sz w:val="24"/>
          <w:szCs w:val="24"/>
          <w:lang w:val="en-US"/>
        </w:rPr>
        <w:t xml:space="preserve">wage </w:t>
      </w:r>
      <w:r w:rsidRPr="0022711E">
        <w:rPr>
          <w:rFonts w:ascii="Times New Roman" w:eastAsia="MS Mincho" w:hAnsi="Times New Roman" w:cs="Times New Roman"/>
          <w:sz w:val="24"/>
          <w:szCs w:val="24"/>
          <w:lang w:val="en-US"/>
        </w:rPr>
        <w:t>of middle medical personnel :</w:t>
      </w:r>
    </w:p>
    <w:p w:rsidR="0017723A" w:rsidRPr="0022711E" w:rsidRDefault="002B1B65"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900 hrn.</w:t>
      </w:r>
      <w:r w:rsidR="0017723A" w:rsidRPr="0022711E">
        <w:rPr>
          <w:rFonts w:ascii="Times New Roman" w:eastAsia="MS Mincho" w:hAnsi="Times New Roman" w:cs="Times New Roman"/>
          <w:sz w:val="24"/>
          <w:szCs w:val="24"/>
          <w:lang w:val="en-US"/>
        </w:rPr>
        <w:t xml:space="preserve"> * 124 wo</w:t>
      </w:r>
      <w:r>
        <w:rPr>
          <w:rFonts w:ascii="Times New Roman" w:eastAsia="MS Mincho" w:hAnsi="Times New Roman" w:cs="Times New Roman"/>
          <w:sz w:val="24"/>
          <w:szCs w:val="24"/>
          <w:lang w:val="en-US"/>
        </w:rPr>
        <w:t>rkers *12 months = 1339200 hrn.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c)</w:t>
      </w:r>
      <w:r w:rsidRPr="0022711E">
        <w:rPr>
          <w:rFonts w:ascii="Times New Roman" w:eastAsia="MS Mincho" w:hAnsi="Times New Roman" w:cs="Times New Roman"/>
          <w:sz w:val="24"/>
          <w:szCs w:val="24"/>
          <w:lang w:val="en-US"/>
        </w:rPr>
        <w:tab/>
      </w:r>
      <w:r w:rsidRPr="0022711E">
        <w:rPr>
          <w:rFonts w:ascii="Times New Roman" w:eastAsia="MS Mincho" w:hAnsi="Times New Roman" w:cs="Times New Roman"/>
          <w:kern w:val="3"/>
          <w:sz w:val="24"/>
          <w:szCs w:val="24"/>
          <w:lang w:val="en-US"/>
        </w:rPr>
        <w:t xml:space="preserve">wage </w:t>
      </w:r>
      <w:r w:rsidRPr="0022711E">
        <w:rPr>
          <w:rFonts w:ascii="Times New Roman" w:eastAsia="MS Mincho" w:hAnsi="Times New Roman" w:cs="Times New Roman"/>
          <w:sz w:val="24"/>
          <w:szCs w:val="24"/>
          <w:lang w:val="en-US"/>
        </w:rPr>
        <w:t>of junior medical personnel :</w:t>
      </w:r>
    </w:p>
    <w:p w:rsidR="0017723A" w:rsidRPr="0022711E" w:rsidRDefault="002B1B65"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700 hrn.</w:t>
      </w:r>
      <w:r w:rsidR="0017723A" w:rsidRPr="0022711E">
        <w:rPr>
          <w:rFonts w:ascii="Times New Roman" w:eastAsia="MS Mincho" w:hAnsi="Times New Roman" w:cs="Times New Roman"/>
          <w:sz w:val="24"/>
          <w:szCs w:val="24"/>
          <w:lang w:val="en-US"/>
        </w:rPr>
        <w:t xml:space="preserve"> * 72 wo</w:t>
      </w:r>
      <w:r>
        <w:rPr>
          <w:rFonts w:ascii="Times New Roman" w:eastAsia="MS Mincho" w:hAnsi="Times New Roman" w:cs="Times New Roman"/>
          <w:sz w:val="24"/>
          <w:szCs w:val="24"/>
          <w:lang w:val="en-US"/>
        </w:rPr>
        <w:t>rkers * 12 months = 604800 hrn.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 xml:space="preserve">g) </w:t>
      </w:r>
      <w:r w:rsidRPr="0022711E">
        <w:rPr>
          <w:rFonts w:ascii="Times New Roman" w:eastAsia="MS Mincho" w:hAnsi="Times New Roman" w:cs="Times New Roman"/>
          <w:kern w:val="3"/>
          <w:sz w:val="24"/>
          <w:szCs w:val="24"/>
          <w:lang w:val="en-US"/>
        </w:rPr>
        <w:t xml:space="preserve">wage </w:t>
      </w:r>
      <w:r w:rsidRPr="0022711E">
        <w:rPr>
          <w:rFonts w:ascii="Times New Roman" w:eastAsia="MS Mincho" w:hAnsi="Times New Roman" w:cs="Times New Roman"/>
          <w:sz w:val="24"/>
          <w:szCs w:val="24"/>
          <w:lang w:val="en-US"/>
        </w:rPr>
        <w:t>of other personnel :</w:t>
      </w:r>
    </w:p>
    <w:p w:rsidR="0017723A" w:rsidRPr="0022711E" w:rsidRDefault="002B1B65"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800 hrn.</w:t>
      </w:r>
      <w:r w:rsidR="0017723A" w:rsidRPr="0022711E">
        <w:rPr>
          <w:rFonts w:ascii="Times New Roman" w:eastAsia="MS Mincho" w:hAnsi="Times New Roman" w:cs="Times New Roman"/>
          <w:sz w:val="24"/>
          <w:szCs w:val="24"/>
          <w:lang w:val="en-US"/>
        </w:rPr>
        <w:t xml:space="preserve"> * 59 w</w:t>
      </w:r>
      <w:r>
        <w:rPr>
          <w:rFonts w:ascii="Times New Roman" w:eastAsia="MS Mincho" w:hAnsi="Times New Roman" w:cs="Times New Roman"/>
          <w:sz w:val="24"/>
          <w:szCs w:val="24"/>
          <w:lang w:val="en-US"/>
        </w:rPr>
        <w:t>orker * 12 months = 566400 hrn.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lastRenderedPageBreak/>
        <w:t>Thus, charges of TPE on the 1</w:t>
      </w:r>
      <w:r w:rsidRPr="0022711E">
        <w:rPr>
          <w:rFonts w:ascii="Times New Roman" w:eastAsia="MS Mincho" w:hAnsi="Times New Roman" w:cs="Times New Roman"/>
          <w:kern w:val="3"/>
          <w:sz w:val="24"/>
          <w:szCs w:val="24"/>
          <w:lang w:val="en-US"/>
        </w:rPr>
        <w:t>item</w:t>
      </w:r>
      <w:r w:rsidR="002B1B65">
        <w:rPr>
          <w:rFonts w:ascii="Times New Roman" w:eastAsia="MS Mincho" w:hAnsi="Times New Roman" w:cs="Times New Roman"/>
          <w:sz w:val="24"/>
          <w:szCs w:val="24"/>
          <w:lang w:val="en-US"/>
        </w:rPr>
        <w:t xml:space="preserve"> make 3545400 hrn.</w:t>
      </w:r>
      <w:r w:rsidRPr="0022711E">
        <w:rPr>
          <w:rFonts w:ascii="Times New Roman" w:eastAsia="MS Mincho" w:hAnsi="Times New Roman" w:cs="Times New Roman"/>
          <w:sz w:val="24"/>
          <w:szCs w:val="24"/>
          <w:lang w:val="en-US"/>
        </w:rPr>
        <w:t xml:space="preserve">, and specific gravity of the </w:t>
      </w:r>
      <w:r w:rsidR="002B1B65">
        <w:rPr>
          <w:rFonts w:ascii="Times New Roman" w:eastAsia="MS Mincho" w:hAnsi="Times New Roman" w:cs="Times New Roman"/>
          <w:sz w:val="24"/>
          <w:szCs w:val="24"/>
          <w:lang w:val="en-US"/>
        </w:rPr>
        <w:t>Item</w:t>
      </w:r>
      <w:r w:rsidRPr="0022711E">
        <w:rPr>
          <w:rFonts w:ascii="Times New Roman" w:eastAsia="MS Mincho" w:hAnsi="Times New Roman" w:cs="Times New Roman"/>
          <w:sz w:val="24"/>
          <w:szCs w:val="24"/>
          <w:lang w:val="en-US"/>
        </w:rPr>
        <w:t xml:space="preserve"> 1 in the budget of establishment equal:</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 xml:space="preserve">Specific gravity of the 1 </w:t>
      </w:r>
      <w:r w:rsidRPr="0022711E">
        <w:rPr>
          <w:rFonts w:ascii="Times New Roman" w:eastAsia="MS Mincho" w:hAnsi="Times New Roman" w:cs="Times New Roman"/>
          <w:kern w:val="3"/>
          <w:sz w:val="24"/>
          <w:szCs w:val="24"/>
          <w:lang w:val="en-US"/>
        </w:rPr>
        <w:t>Item</w:t>
      </w:r>
      <w:r w:rsidRPr="0022711E">
        <w:rPr>
          <w:rFonts w:ascii="Times New Roman" w:eastAsia="MS Mincho" w:hAnsi="Times New Roman" w:cs="Times New Roman"/>
          <w:sz w:val="24"/>
          <w:szCs w:val="24"/>
          <w:lang w:val="en-US"/>
        </w:rPr>
        <w:t xml:space="preserve"> =42,97%</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kern w:val="3"/>
          <w:sz w:val="24"/>
          <w:szCs w:val="24"/>
          <w:u w:val="single"/>
          <w:lang w:val="en-US"/>
        </w:rPr>
        <w:t xml:space="preserve">Item </w:t>
      </w:r>
      <w:r w:rsidRPr="0022711E">
        <w:rPr>
          <w:rFonts w:ascii="Times New Roman" w:eastAsia="MS Mincho" w:hAnsi="Times New Roman" w:cs="Times New Roman"/>
          <w:sz w:val="24"/>
          <w:szCs w:val="24"/>
          <w:u w:val="single"/>
          <w:lang w:val="en-US"/>
        </w:rPr>
        <w:t>2</w:t>
      </w:r>
      <w:r w:rsidRPr="0022711E">
        <w:rPr>
          <w:rFonts w:ascii="Times New Roman" w:eastAsia="MS Mincho" w:hAnsi="Times New Roman" w:cs="Times New Roman"/>
          <w:sz w:val="24"/>
          <w:szCs w:val="24"/>
          <w:lang w:val="en-US"/>
        </w:rPr>
        <w:t xml:space="preserve"> </w:t>
      </w:r>
      <w:r w:rsidRPr="0022711E">
        <w:rPr>
          <w:rFonts w:ascii="Times New Roman" w:eastAsia="MS Mincho" w:hAnsi="Times New Roman" w:cs="Times New Roman"/>
          <w:sz w:val="24"/>
          <w:szCs w:val="24"/>
          <w:u w:val="single"/>
          <w:lang w:val="en-US"/>
        </w:rPr>
        <w:t xml:space="preserve">(extra charges on </w:t>
      </w:r>
      <w:r w:rsidRPr="0022711E">
        <w:rPr>
          <w:rFonts w:ascii="Times New Roman" w:eastAsia="MS Mincho" w:hAnsi="Times New Roman" w:cs="Times New Roman"/>
          <w:kern w:val="3"/>
          <w:sz w:val="24"/>
          <w:szCs w:val="24"/>
          <w:u w:val="single"/>
          <w:lang w:val="en-US"/>
        </w:rPr>
        <w:t>wages</w:t>
      </w:r>
      <w:r w:rsidRPr="0022711E">
        <w:rPr>
          <w:rFonts w:ascii="Times New Roman" w:eastAsia="MS Mincho" w:hAnsi="Times New Roman" w:cs="Times New Roman"/>
          <w:sz w:val="24"/>
          <w:szCs w:val="24"/>
          <w:u w:val="single"/>
          <w:lang w:val="en-US"/>
        </w:rPr>
        <w:t>)</w:t>
      </w:r>
      <w:r w:rsidRPr="0022711E">
        <w:rPr>
          <w:rFonts w:ascii="Times New Roman" w:eastAsia="MS Mincho" w:hAnsi="Times New Roman" w:cs="Times New Roman"/>
          <w:sz w:val="24"/>
          <w:szCs w:val="24"/>
          <w:lang w:val="en-US"/>
        </w:rPr>
        <w:t xml:space="preserve"> - in in accordance with operating legislation make 37% extra charges on a wage, that is:</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p>
    <w:p w:rsidR="0017723A" w:rsidRPr="0022711E" w:rsidRDefault="0017723A" w:rsidP="0017723A">
      <w:pPr>
        <w:pStyle w:val="Style4"/>
        <w:tabs>
          <w:tab w:val="left" w:leader="hyphen" w:pos="4224"/>
        </w:tabs>
        <w:spacing w:line="240" w:lineRule="auto"/>
        <w:ind w:firstLine="0"/>
        <w:jc w:val="center"/>
        <w:rPr>
          <w:rStyle w:val="FontStyle26"/>
          <w:sz w:val="24"/>
          <w:szCs w:val="24"/>
          <w:lang w:val="en-US"/>
        </w:rPr>
      </w:pPr>
      <w:r w:rsidRPr="0022711E">
        <w:rPr>
          <w:rFonts w:ascii="Times New Roman" w:eastAsia="MS Mincho" w:hAnsi="Times New Roman" w:cs="Times New Roman"/>
          <w:kern w:val="3"/>
          <w:lang w:val="en-US"/>
        </w:rPr>
        <w:t>Item</w:t>
      </w:r>
      <w:r w:rsidRPr="0022711E">
        <w:rPr>
          <w:rStyle w:val="FontStyle26"/>
          <w:sz w:val="24"/>
          <w:szCs w:val="24"/>
          <w:lang w:val="en-US"/>
        </w:rPr>
        <w:t xml:space="preserve"> 2 = </w:t>
      </w:r>
      <w:r w:rsidRPr="0022711E">
        <w:rPr>
          <w:rStyle w:val="FontStyle26"/>
          <w:sz w:val="24"/>
          <w:szCs w:val="24"/>
          <w:lang w:val="en-US"/>
        </w:rPr>
        <w:object w:dxaOrig="1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29.4pt" o:ole="">
            <v:imagedata r:id="rId14" o:title=""/>
          </v:shape>
          <o:OLEObject Type="Embed" ProgID="Msxml2.SAXXMLReader.5.0" ShapeID="_x0000_i1025" DrawAspect="Content" ObjectID="_1561302518" r:id="rId15"/>
        </w:object>
      </w:r>
      <w:r w:rsidRPr="0022711E">
        <w:rPr>
          <w:rStyle w:val="FontStyle26"/>
          <w:sz w:val="24"/>
          <w:szCs w:val="24"/>
          <w:lang w:val="en-US"/>
        </w:rPr>
        <w:t xml:space="preserve"> =</w:t>
      </w:r>
      <w:r w:rsidRPr="0022711E">
        <w:rPr>
          <w:rStyle w:val="FontStyle26"/>
          <w:sz w:val="24"/>
          <w:szCs w:val="24"/>
          <w:lang w:val="uk-UA"/>
        </w:rPr>
        <w:t xml:space="preserve"> </w:t>
      </w:r>
      <w:r w:rsidRPr="0022711E">
        <w:rPr>
          <w:rStyle w:val="FontStyle26"/>
          <w:sz w:val="24"/>
          <w:szCs w:val="24"/>
          <w:lang w:val="en-US"/>
        </w:rPr>
        <w:t xml:space="preserve">1311798 </w:t>
      </w:r>
      <w:r w:rsidRPr="0022711E">
        <w:rPr>
          <w:rFonts w:ascii="Times New Roman" w:eastAsia="MS Mincho" w:hAnsi="Times New Roman" w:cs="Times New Roman"/>
          <w:u w:val="single"/>
          <w:lang w:val="en-US"/>
        </w:rPr>
        <w:t>hrn.</w:t>
      </w:r>
    </w:p>
    <w:p w:rsidR="0017723A" w:rsidRPr="0022711E" w:rsidRDefault="0017723A" w:rsidP="0017723A">
      <w:pPr>
        <w:pStyle w:val="Style4"/>
        <w:tabs>
          <w:tab w:val="left" w:leader="hyphen" w:pos="4565"/>
        </w:tabs>
        <w:spacing w:line="240" w:lineRule="auto"/>
        <w:ind w:firstLine="709"/>
        <w:jc w:val="both"/>
        <w:rPr>
          <w:rStyle w:val="FontStyle26"/>
          <w:sz w:val="24"/>
          <w:szCs w:val="24"/>
          <w:lang w:val="en-US"/>
        </w:rPr>
      </w:pPr>
    </w:p>
    <w:p w:rsidR="0017723A" w:rsidRPr="0022711E" w:rsidRDefault="0017723A" w:rsidP="0017723A">
      <w:pPr>
        <w:pStyle w:val="Style4"/>
        <w:tabs>
          <w:tab w:val="left" w:leader="hyphen" w:pos="4565"/>
        </w:tabs>
        <w:spacing w:line="240" w:lineRule="auto"/>
        <w:ind w:firstLine="0"/>
        <w:jc w:val="center"/>
        <w:rPr>
          <w:rStyle w:val="FontStyle26"/>
          <w:sz w:val="24"/>
          <w:szCs w:val="24"/>
          <w:lang w:val="en-US"/>
        </w:rPr>
      </w:pPr>
      <w:r w:rsidRPr="0022711E">
        <w:rPr>
          <w:rFonts w:ascii="Times New Roman" w:eastAsia="MS Mincho" w:hAnsi="Times New Roman" w:cs="Times New Roman"/>
          <w:lang w:val="en-US"/>
        </w:rPr>
        <w:t xml:space="preserve">Specific gravity of this </w:t>
      </w:r>
      <w:r w:rsidRPr="0022711E">
        <w:rPr>
          <w:rFonts w:ascii="Times New Roman" w:eastAsia="MS Mincho" w:hAnsi="Times New Roman" w:cs="Times New Roman"/>
          <w:kern w:val="3"/>
          <w:lang w:val="en-US"/>
        </w:rPr>
        <w:t>Item</w:t>
      </w:r>
      <w:r w:rsidRPr="0022711E">
        <w:rPr>
          <w:rFonts w:ascii="Times New Roman" w:eastAsia="MS Mincho" w:hAnsi="Times New Roman" w:cs="Times New Roman"/>
          <w:lang w:val="en-US"/>
        </w:rPr>
        <w:t xml:space="preserve">2 </w:t>
      </w:r>
      <w:r w:rsidRPr="0022711E">
        <w:rPr>
          <w:rStyle w:val="FontStyle26"/>
          <w:sz w:val="24"/>
          <w:szCs w:val="24"/>
          <w:lang w:val="en-US"/>
        </w:rPr>
        <w:t>=</w:t>
      </w:r>
      <w:r w:rsidRPr="0022711E">
        <w:rPr>
          <w:rStyle w:val="FontStyle26"/>
          <w:sz w:val="24"/>
          <w:szCs w:val="24"/>
          <w:lang w:val="uk-UA"/>
        </w:rPr>
        <w:t xml:space="preserve"> </w:t>
      </w:r>
      <w:r w:rsidRPr="0022711E">
        <w:rPr>
          <w:rFonts w:ascii="Times New Roman" w:hAnsi="Times New Roman" w:cs="Times New Roman"/>
          <w:noProof/>
          <w:position w:val="-24"/>
        </w:rPr>
        <w:drawing>
          <wp:inline distT="0" distB="0" distL="0" distR="0" wp14:anchorId="46E3806D" wp14:editId="20C2C000">
            <wp:extent cx="1033145" cy="3917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cstate="print"/>
                    <a:srcRect/>
                    <a:stretch>
                      <a:fillRect/>
                    </a:stretch>
                  </pic:blipFill>
                  <pic:spPr bwMode="auto">
                    <a:xfrm>
                      <a:off x="0" y="0"/>
                      <a:ext cx="1033145" cy="391795"/>
                    </a:xfrm>
                    <a:prstGeom prst="rect">
                      <a:avLst/>
                    </a:prstGeom>
                    <a:noFill/>
                    <a:ln w="9525">
                      <a:noFill/>
                      <a:miter lim="800000"/>
                      <a:headEnd/>
                      <a:tailEnd/>
                    </a:ln>
                  </pic:spPr>
                </pic:pic>
              </a:graphicData>
            </a:graphic>
          </wp:inline>
        </w:drawing>
      </w:r>
      <w:r w:rsidRPr="0022711E">
        <w:rPr>
          <w:rStyle w:val="FontStyle26"/>
          <w:sz w:val="24"/>
          <w:szCs w:val="24"/>
          <w:lang w:val="uk-UA"/>
        </w:rPr>
        <w:t xml:space="preserve"> </w:t>
      </w:r>
      <w:r w:rsidRPr="0022711E">
        <w:rPr>
          <w:rStyle w:val="FontStyle29"/>
          <w:sz w:val="24"/>
          <w:szCs w:val="24"/>
          <w:lang w:val="en-US"/>
        </w:rPr>
        <w:t xml:space="preserve">= </w:t>
      </w:r>
      <w:r w:rsidRPr="0022711E">
        <w:rPr>
          <w:rStyle w:val="FontStyle26"/>
          <w:sz w:val="24"/>
          <w:szCs w:val="24"/>
          <w:lang w:val="en-US"/>
        </w:rPr>
        <w:t>15,9%</w:t>
      </w:r>
      <w:r w:rsidRPr="0022711E">
        <w:rPr>
          <w:rFonts w:ascii="Times New Roman" w:hAnsi="Times New Roman" w:cs="Times New Roman"/>
          <w:noProof/>
        </w:rPr>
        <w:drawing>
          <wp:inline distT="0" distB="0" distL="0" distR="0" wp14:anchorId="6A4C70C7" wp14:editId="118F65A7">
            <wp:extent cx="118745" cy="21399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srcRect/>
                    <a:stretch>
                      <a:fillRect/>
                    </a:stretch>
                  </pic:blipFill>
                  <pic:spPr bwMode="auto">
                    <a:xfrm>
                      <a:off x="0" y="0"/>
                      <a:ext cx="118745" cy="213995"/>
                    </a:xfrm>
                    <a:prstGeom prst="rect">
                      <a:avLst/>
                    </a:prstGeom>
                    <a:noFill/>
                    <a:ln w="9525">
                      <a:noFill/>
                      <a:miter lim="800000"/>
                      <a:headEnd/>
                      <a:tailEnd/>
                    </a:ln>
                  </pic:spPr>
                </pic:pic>
              </a:graphicData>
            </a:graphic>
          </wp:inline>
        </w:drawing>
      </w:r>
    </w:p>
    <w:p w:rsidR="0017723A" w:rsidRPr="0022711E" w:rsidRDefault="0017723A" w:rsidP="0017723A">
      <w:pPr>
        <w:widowControl w:val="0"/>
        <w:autoSpaceDE w:val="0"/>
        <w:autoSpaceDN w:val="0"/>
        <w:adjustRightInd w:val="0"/>
        <w:spacing w:after="0" w:line="240" w:lineRule="auto"/>
        <w:jc w:val="both"/>
        <w:rPr>
          <w:rFonts w:ascii="Times New Roman" w:eastAsia="MS Mincho" w:hAnsi="Times New Roman" w:cs="Times New Roman"/>
          <w:sz w:val="24"/>
          <w:szCs w:val="24"/>
          <w:u w:val="single"/>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kern w:val="3"/>
          <w:sz w:val="24"/>
          <w:szCs w:val="24"/>
          <w:u w:val="single"/>
          <w:lang w:val="en-US"/>
        </w:rPr>
        <w:t>Item</w:t>
      </w:r>
      <w:r w:rsidRPr="0022711E">
        <w:rPr>
          <w:rFonts w:ascii="Times New Roman" w:eastAsia="MS Mincho" w:hAnsi="Times New Roman" w:cs="Times New Roman"/>
          <w:sz w:val="24"/>
          <w:szCs w:val="24"/>
          <w:u w:val="single"/>
          <w:lang w:val="en-US"/>
        </w:rPr>
        <w:t xml:space="preserve"> 3 (office and economic charges)</w:t>
      </w:r>
      <w:r w:rsidRPr="0022711E">
        <w:rPr>
          <w:rFonts w:ascii="Times New Roman" w:eastAsia="MS Mincho" w:hAnsi="Times New Roman" w:cs="Times New Roman"/>
          <w:sz w:val="24"/>
          <w:szCs w:val="24"/>
          <w:lang w:val="en-US"/>
        </w:rPr>
        <w:t xml:space="preserve"> settle accounts coming from the set norms of charges - approximately 10% from a</w:t>
      </w:r>
      <w:r w:rsidR="002B1B65">
        <w:rPr>
          <w:rFonts w:ascii="Times New Roman" w:eastAsia="MS Mincho" w:hAnsi="Times New Roman" w:cs="Times New Roman"/>
          <w:sz w:val="24"/>
          <w:szCs w:val="24"/>
          <w:lang w:val="en-US"/>
        </w:rPr>
        <w:t xml:space="preserve"> total</w:t>
      </w:r>
      <w:r w:rsidRPr="0022711E">
        <w:rPr>
          <w:rFonts w:ascii="Times New Roman" w:eastAsia="MS Mincho" w:hAnsi="Times New Roman" w:cs="Times New Roman"/>
          <w:sz w:val="24"/>
          <w:szCs w:val="24"/>
          <w:lang w:val="en-US"/>
        </w:rPr>
        <w:t xml:space="preserve"> budget.</w:t>
      </w:r>
    </w:p>
    <w:p w:rsidR="0017723A" w:rsidRPr="0022711E" w:rsidRDefault="0017723A" w:rsidP="0017723A">
      <w:pPr>
        <w:pStyle w:val="Style4"/>
        <w:tabs>
          <w:tab w:val="left" w:leader="hyphen" w:pos="4632"/>
        </w:tabs>
        <w:spacing w:line="240" w:lineRule="auto"/>
        <w:ind w:firstLine="709"/>
        <w:jc w:val="both"/>
        <w:rPr>
          <w:rStyle w:val="FontStyle26"/>
          <w:sz w:val="24"/>
          <w:szCs w:val="24"/>
          <w:lang w:val="en-US"/>
        </w:rPr>
      </w:pPr>
    </w:p>
    <w:p w:rsidR="0017723A" w:rsidRPr="0022711E" w:rsidRDefault="0017723A" w:rsidP="0017723A">
      <w:pPr>
        <w:pStyle w:val="Style4"/>
        <w:tabs>
          <w:tab w:val="left" w:leader="hyphen" w:pos="4632"/>
        </w:tabs>
        <w:spacing w:line="240" w:lineRule="auto"/>
        <w:ind w:firstLine="0"/>
        <w:jc w:val="center"/>
        <w:rPr>
          <w:rStyle w:val="FontStyle26"/>
          <w:sz w:val="24"/>
          <w:szCs w:val="24"/>
          <w:lang w:val="en-US"/>
        </w:rPr>
      </w:pPr>
      <w:r w:rsidRPr="0022711E">
        <w:rPr>
          <w:rFonts w:ascii="Times New Roman" w:eastAsia="MS Mincho" w:hAnsi="Times New Roman" w:cs="Times New Roman"/>
          <w:lang w:val="en-US"/>
        </w:rPr>
        <w:t xml:space="preserve">Specific gravity of the </w:t>
      </w:r>
      <w:r w:rsidRPr="0022711E">
        <w:rPr>
          <w:rFonts w:ascii="Times New Roman" w:eastAsia="MS Mincho" w:hAnsi="Times New Roman" w:cs="Times New Roman"/>
          <w:kern w:val="3"/>
          <w:lang w:val="en-US"/>
        </w:rPr>
        <w:t>Item</w:t>
      </w:r>
      <w:r w:rsidRPr="0022711E">
        <w:rPr>
          <w:rFonts w:ascii="Times New Roman" w:eastAsia="MS Mincho" w:hAnsi="Times New Roman" w:cs="Times New Roman"/>
          <w:lang w:val="en-US"/>
        </w:rPr>
        <w:t xml:space="preserve"> 3 </w:t>
      </w:r>
      <w:r w:rsidRPr="0022711E">
        <w:rPr>
          <w:rStyle w:val="FontStyle26"/>
          <w:sz w:val="24"/>
          <w:szCs w:val="24"/>
          <w:lang w:val="en-US"/>
        </w:rPr>
        <w:t xml:space="preserve">= </w:t>
      </w:r>
      <w:r w:rsidRPr="0022711E">
        <w:rPr>
          <w:rFonts w:ascii="Times New Roman" w:hAnsi="Times New Roman" w:cs="Times New Roman"/>
          <w:noProof/>
          <w:position w:val="-24"/>
        </w:rPr>
        <w:drawing>
          <wp:inline distT="0" distB="0" distL="0" distR="0" wp14:anchorId="453B6599" wp14:editId="12B585B0">
            <wp:extent cx="1033145" cy="39179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 cstate="print"/>
                    <a:srcRect/>
                    <a:stretch>
                      <a:fillRect/>
                    </a:stretch>
                  </pic:blipFill>
                  <pic:spPr bwMode="auto">
                    <a:xfrm>
                      <a:off x="0" y="0"/>
                      <a:ext cx="1033145" cy="391795"/>
                    </a:xfrm>
                    <a:prstGeom prst="rect">
                      <a:avLst/>
                    </a:prstGeom>
                    <a:noFill/>
                    <a:ln w="9525">
                      <a:noFill/>
                      <a:miter lim="800000"/>
                      <a:headEnd/>
                      <a:tailEnd/>
                    </a:ln>
                  </pic:spPr>
                </pic:pic>
              </a:graphicData>
            </a:graphic>
          </wp:inline>
        </w:drawing>
      </w:r>
      <w:r w:rsidRPr="0022711E">
        <w:rPr>
          <w:rStyle w:val="FontStyle26"/>
          <w:sz w:val="24"/>
          <w:szCs w:val="24"/>
          <w:lang w:val="en-US"/>
        </w:rPr>
        <w:t xml:space="preserve"> </w:t>
      </w:r>
      <w:r w:rsidRPr="0022711E">
        <w:rPr>
          <w:rStyle w:val="FontStyle29"/>
          <w:sz w:val="24"/>
          <w:szCs w:val="24"/>
          <w:lang w:val="en-US"/>
        </w:rPr>
        <w:t xml:space="preserve">= </w:t>
      </w:r>
      <w:r w:rsidRPr="0022711E">
        <w:rPr>
          <w:rStyle w:val="FontStyle26"/>
          <w:sz w:val="24"/>
          <w:szCs w:val="24"/>
          <w:lang w:val="en-US"/>
        </w:rPr>
        <w:t>10,0%</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kern w:val="3"/>
          <w:sz w:val="24"/>
          <w:szCs w:val="24"/>
          <w:u w:val="single"/>
          <w:lang w:val="en-US"/>
        </w:rPr>
        <w:t>Item</w:t>
      </w:r>
      <w:r w:rsidRPr="0022711E">
        <w:rPr>
          <w:rFonts w:ascii="Times New Roman" w:eastAsia="MS Mincho" w:hAnsi="Times New Roman" w:cs="Times New Roman"/>
          <w:sz w:val="24"/>
          <w:szCs w:val="24"/>
          <w:u w:val="single"/>
          <w:lang w:val="en-US"/>
        </w:rPr>
        <w:t>s 4 and 5</w:t>
      </w:r>
      <w:r w:rsidRPr="0022711E">
        <w:rPr>
          <w:rFonts w:ascii="Times New Roman" w:eastAsia="MS Mincho" w:hAnsi="Times New Roman" w:cs="Times New Roman"/>
          <w:sz w:val="24"/>
          <w:szCs w:val="24"/>
          <w:lang w:val="en-US"/>
        </w:rPr>
        <w:t>: Expect by a ground</w:t>
      </w:r>
      <w:r w:rsidR="002B1B65">
        <w:rPr>
          <w:rFonts w:ascii="Times New Roman" w:eastAsia="MS Mincho" w:hAnsi="Times New Roman" w:cs="Times New Roman"/>
          <w:sz w:val="24"/>
          <w:szCs w:val="24"/>
          <w:lang w:val="en-US"/>
        </w:rPr>
        <w:t xml:space="preserve"> </w:t>
      </w:r>
      <w:r w:rsidRPr="0022711E">
        <w:rPr>
          <w:rFonts w:ascii="Times New Roman" w:eastAsia="MS Mincho" w:hAnsi="Times New Roman" w:cs="Times New Roman"/>
          <w:sz w:val="24"/>
          <w:szCs w:val="24"/>
          <w:lang w:val="en-US"/>
        </w:rPr>
        <w:t>(corresponding documents are added).</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kern w:val="3"/>
          <w:sz w:val="24"/>
          <w:szCs w:val="24"/>
          <w:u w:val="single"/>
          <w:lang w:val="en-US"/>
        </w:rPr>
        <w:t>Item</w:t>
      </w:r>
      <w:r w:rsidRPr="0022711E">
        <w:rPr>
          <w:rFonts w:ascii="Times New Roman" w:eastAsia="MS Mincho" w:hAnsi="Times New Roman" w:cs="Times New Roman"/>
          <w:sz w:val="24"/>
          <w:szCs w:val="24"/>
          <w:u w:val="single"/>
          <w:lang w:val="en-US"/>
        </w:rPr>
        <w:t xml:space="preserve"> 9 (charges on a feed)</w:t>
      </w:r>
      <w:r w:rsidRPr="0022711E">
        <w:rPr>
          <w:rFonts w:ascii="Times New Roman" w:eastAsia="MS Mincho" w:hAnsi="Times New Roman" w:cs="Times New Roman"/>
          <w:sz w:val="24"/>
          <w:szCs w:val="24"/>
          <w:lang w:val="en-US"/>
        </w:rPr>
        <w:t>:</w:t>
      </w:r>
      <w:r w:rsidR="002B1B65">
        <w:rPr>
          <w:rFonts w:ascii="Times New Roman" w:eastAsia="MS Mincho" w:hAnsi="Times New Roman" w:cs="Times New Roman"/>
          <w:sz w:val="24"/>
          <w:szCs w:val="24"/>
          <w:lang w:val="en-US"/>
        </w:rPr>
        <w:t xml:space="preserve"> </w:t>
      </w:r>
      <w:r w:rsidRPr="0022711E">
        <w:rPr>
          <w:rFonts w:ascii="Times New Roman" w:eastAsia="MS Mincho" w:hAnsi="Times New Roman" w:cs="Times New Roman"/>
          <w:sz w:val="24"/>
          <w:szCs w:val="24"/>
          <w:lang w:val="en-US"/>
        </w:rPr>
        <w:t>settle accounts on norms, so.</w:t>
      </w:r>
      <w:r w:rsidR="002B1B65">
        <w:rPr>
          <w:rFonts w:ascii="Times New Roman" w:eastAsia="MS Mincho" w:hAnsi="Times New Roman" w:cs="Times New Roman"/>
          <w:sz w:val="24"/>
          <w:szCs w:val="24"/>
          <w:lang w:val="en-US"/>
        </w:rPr>
        <w:t xml:space="preserve"> </w:t>
      </w:r>
      <w:r w:rsidRPr="0022711E">
        <w:rPr>
          <w:rFonts w:ascii="Times New Roman" w:eastAsia="MS Mincho" w:hAnsi="Times New Roman" w:cs="Times New Roman"/>
          <w:sz w:val="24"/>
          <w:szCs w:val="24"/>
          <w:lang w:val="en-US"/>
        </w:rPr>
        <w:t>the cost of feed of one patient in a day is multiplied by the amount of planning bed days.</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rPr>
        <w:t>а</w:t>
      </w:r>
      <w:r w:rsidRPr="0022711E">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ab/>
        <w:t>in a maternity separation:</w:t>
      </w:r>
    </w:p>
    <w:p w:rsidR="0017723A" w:rsidRPr="0022711E" w:rsidRDefault="002B1B65"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15 hrn.</w:t>
      </w:r>
      <w:r w:rsidR="0017723A" w:rsidRPr="0022711E">
        <w:rPr>
          <w:rFonts w:ascii="Times New Roman" w:eastAsia="MS Mincho" w:hAnsi="Times New Roman" w:cs="Times New Roman"/>
          <w:sz w:val="24"/>
          <w:szCs w:val="24"/>
          <w:lang w:val="en-US"/>
        </w:rPr>
        <w:t xml:space="preserve"> * </w:t>
      </w:r>
      <w:r>
        <w:rPr>
          <w:rFonts w:ascii="Times New Roman" w:eastAsia="MS Mincho" w:hAnsi="Times New Roman" w:cs="Times New Roman"/>
          <w:sz w:val="24"/>
          <w:szCs w:val="24"/>
          <w:lang w:val="en-US"/>
        </w:rPr>
        <w:t>30 beds *300days = 135000 hrn.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rPr>
        <w:t>б</w:t>
      </w:r>
      <w:r w:rsidRPr="0022711E">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ab/>
        <w:t>in a pediatric separation:</w:t>
      </w:r>
    </w:p>
    <w:p w:rsidR="0017723A" w:rsidRPr="0022711E" w:rsidRDefault="002B1B65"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14 hrn.</w:t>
      </w:r>
      <w:r w:rsidR="0017723A" w:rsidRPr="0022711E">
        <w:rPr>
          <w:rFonts w:ascii="Times New Roman" w:eastAsia="MS Mincho" w:hAnsi="Times New Roman" w:cs="Times New Roman"/>
          <w:sz w:val="24"/>
          <w:szCs w:val="24"/>
          <w:lang w:val="en-US"/>
        </w:rPr>
        <w:t xml:space="preserve"> * 40beds</w:t>
      </w:r>
      <w:r w:rsidR="0017723A" w:rsidRPr="0022711E">
        <w:rPr>
          <w:rFonts w:ascii="Times New Roman" w:eastAsia="MS Mincho" w:hAnsi="Times New Roman" w:cs="Times New Roman"/>
          <w:sz w:val="24"/>
          <w:szCs w:val="24"/>
        </w:rPr>
        <w:t>коек</w:t>
      </w:r>
      <w:r w:rsidR="0017723A" w:rsidRPr="0022711E">
        <w:rPr>
          <w:rFonts w:ascii="Times New Roman" w:eastAsia="MS Mincho" w:hAnsi="Times New Roman" w:cs="Times New Roman"/>
          <w:sz w:val="24"/>
          <w:szCs w:val="24"/>
          <w:lang w:val="en-US"/>
        </w:rPr>
        <w:t xml:space="preserve"> * 340days = 190400 hrn.s.</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rPr>
        <w:t>в</w:t>
      </w:r>
      <w:r w:rsidRPr="0022711E">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ab/>
        <w:t>in other separations:</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12 hrn.s * (60+50</w:t>
      </w:r>
      <w:r w:rsidR="002B1B65">
        <w:rPr>
          <w:rFonts w:ascii="Times New Roman" w:eastAsia="MS Mincho" w:hAnsi="Times New Roman" w:cs="Times New Roman"/>
          <w:sz w:val="24"/>
          <w:szCs w:val="24"/>
          <w:lang w:val="en-US"/>
        </w:rPr>
        <w:t>+70) beds *340days= 734400 hrn.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Total 13500</w:t>
      </w:r>
      <w:r w:rsidR="002B1B65">
        <w:rPr>
          <w:rFonts w:ascii="Times New Roman" w:eastAsia="MS Mincho" w:hAnsi="Times New Roman" w:cs="Times New Roman"/>
          <w:sz w:val="24"/>
          <w:szCs w:val="24"/>
          <w:lang w:val="en-US"/>
        </w:rPr>
        <w:t>0+190400+734400 = 1059800 hrn.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pStyle w:val="Style12"/>
        <w:spacing w:line="240" w:lineRule="auto"/>
        <w:ind w:firstLine="0"/>
        <w:jc w:val="center"/>
        <w:rPr>
          <w:rStyle w:val="FontStyle26"/>
          <w:sz w:val="24"/>
          <w:szCs w:val="24"/>
          <w:lang w:val="en-US"/>
        </w:rPr>
      </w:pPr>
      <w:r w:rsidRPr="0022711E">
        <w:rPr>
          <w:rFonts w:ascii="Times New Roman" w:eastAsia="MS Mincho" w:hAnsi="Times New Roman" w:cs="Times New Roman"/>
          <w:lang w:val="en-US"/>
        </w:rPr>
        <w:t>Specific gravity of charges on a feed in a budget makes:</w:t>
      </w:r>
      <w:r w:rsidRPr="0022711E">
        <w:rPr>
          <w:rStyle w:val="FontStyle26"/>
          <w:sz w:val="24"/>
          <w:szCs w:val="24"/>
          <w:lang w:val="uk-UA"/>
        </w:rPr>
        <w:t xml:space="preserve"> </w:t>
      </w:r>
      <w:r w:rsidRPr="0022711E">
        <w:rPr>
          <w:rFonts w:ascii="Times New Roman" w:hAnsi="Times New Roman" w:cs="Times New Roman"/>
          <w:noProof/>
          <w:position w:val="-24"/>
        </w:rPr>
        <w:drawing>
          <wp:inline distT="0" distB="0" distL="0" distR="0" wp14:anchorId="58D66204" wp14:editId="337B0C52">
            <wp:extent cx="1033145" cy="39179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 cstate="print"/>
                    <a:srcRect/>
                    <a:stretch>
                      <a:fillRect/>
                    </a:stretch>
                  </pic:blipFill>
                  <pic:spPr bwMode="auto">
                    <a:xfrm>
                      <a:off x="0" y="0"/>
                      <a:ext cx="1033145" cy="391795"/>
                    </a:xfrm>
                    <a:prstGeom prst="rect">
                      <a:avLst/>
                    </a:prstGeom>
                    <a:noFill/>
                    <a:ln w="9525">
                      <a:noFill/>
                      <a:miter lim="800000"/>
                      <a:headEnd/>
                      <a:tailEnd/>
                    </a:ln>
                  </pic:spPr>
                </pic:pic>
              </a:graphicData>
            </a:graphic>
          </wp:inline>
        </w:drawing>
      </w:r>
      <w:r w:rsidRPr="0022711E">
        <w:rPr>
          <w:rStyle w:val="FontStyle26"/>
          <w:sz w:val="24"/>
          <w:szCs w:val="24"/>
          <w:lang w:val="en-US"/>
        </w:rPr>
        <w:t xml:space="preserve"> =</w:t>
      </w:r>
      <w:r w:rsidRPr="0022711E">
        <w:rPr>
          <w:rStyle w:val="FontStyle25"/>
          <w:sz w:val="24"/>
          <w:szCs w:val="24"/>
          <w:lang w:val="en-US"/>
        </w:rPr>
        <w:t xml:space="preserve"> </w:t>
      </w:r>
      <w:r w:rsidRPr="0022711E">
        <w:rPr>
          <w:rStyle w:val="FontStyle26"/>
          <w:sz w:val="24"/>
          <w:szCs w:val="24"/>
          <w:lang w:val="en-US"/>
        </w:rPr>
        <w:t>12,85%</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r w:rsidRPr="0022711E">
        <w:rPr>
          <w:rFonts w:ascii="Times New Roman" w:eastAsia="MS Mincho" w:hAnsi="Times New Roman" w:cs="Times New Roman"/>
          <w:kern w:val="3"/>
          <w:sz w:val="24"/>
          <w:szCs w:val="24"/>
          <w:u w:val="single"/>
          <w:lang w:val="en-US"/>
        </w:rPr>
        <w:t>Item10</w:t>
      </w:r>
      <w:r w:rsidRPr="0022711E">
        <w:rPr>
          <w:rFonts w:ascii="Times New Roman" w:eastAsia="MS Mincho" w:hAnsi="Times New Roman" w:cs="Times New Roman"/>
          <w:sz w:val="24"/>
          <w:szCs w:val="24"/>
          <w:u w:val="single"/>
          <w:lang w:val="en-US"/>
        </w:rPr>
        <w:t xml:space="preserve"> (charges on medications and bandaging facilities): </w:t>
      </w:r>
    </w:p>
    <w:p w:rsidR="0017723A" w:rsidRPr="0022711E" w:rsidRDefault="0017723A" w:rsidP="0017723A">
      <w:pPr>
        <w:widowControl w:val="0"/>
        <w:tabs>
          <w:tab w:val="left" w:pos="1003"/>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Settles accounts on norms, i.e. the cost of charges on one bed day is multiplied by the amount of bed days.</w:t>
      </w:r>
    </w:p>
    <w:p w:rsidR="0017723A" w:rsidRPr="0022711E" w:rsidRDefault="0017723A" w:rsidP="0017723A">
      <w:pPr>
        <w:widowControl w:val="0"/>
        <w:tabs>
          <w:tab w:val="left" w:pos="1003"/>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rPr>
        <w:t>а</w:t>
      </w:r>
      <w:r w:rsidRPr="0022711E">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ab/>
        <w:t>in a maternity separation</w:t>
      </w:r>
    </w:p>
    <w:p w:rsidR="0017723A" w:rsidRPr="0022711E" w:rsidRDefault="002B1B65" w:rsidP="0017723A">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7hrn.</w:t>
      </w:r>
      <w:r w:rsidR="0017723A" w:rsidRPr="0022711E">
        <w:rPr>
          <w:rFonts w:ascii="Times New Roman" w:eastAsia="MS Mincho" w:hAnsi="Times New Roman" w:cs="Times New Roman"/>
          <w:sz w:val="24"/>
          <w:szCs w:val="24"/>
          <w:lang w:val="en-US"/>
        </w:rPr>
        <w:t xml:space="preserve"> * </w:t>
      </w:r>
      <w:r>
        <w:rPr>
          <w:rFonts w:ascii="Times New Roman" w:eastAsia="MS Mincho" w:hAnsi="Times New Roman" w:cs="Times New Roman"/>
          <w:sz w:val="24"/>
          <w:szCs w:val="24"/>
          <w:lang w:val="en-US"/>
        </w:rPr>
        <w:t>30 beds * 300 days = 63000 hrn.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rPr>
        <w:t>в</w:t>
      </w:r>
      <w:r w:rsidR="002B1B65">
        <w:rPr>
          <w:rFonts w:ascii="Times New Roman" w:eastAsia="MS Mincho" w:hAnsi="Times New Roman" w:cs="Times New Roman"/>
          <w:sz w:val="24"/>
          <w:szCs w:val="24"/>
          <w:lang w:val="en-US"/>
        </w:rPr>
        <w:t xml:space="preserve">) </w:t>
      </w:r>
      <w:r w:rsidRPr="0022711E">
        <w:rPr>
          <w:rFonts w:ascii="Times New Roman" w:eastAsia="MS Mincho" w:hAnsi="Times New Roman" w:cs="Times New Roman"/>
          <w:sz w:val="24"/>
          <w:szCs w:val="24"/>
          <w:lang w:val="en-US"/>
        </w:rPr>
        <w:t>in other separations:</w:t>
      </w:r>
    </w:p>
    <w:p w:rsidR="0017723A" w:rsidRPr="0022711E" w:rsidRDefault="0017723A" w:rsidP="0017723A">
      <w:pPr>
        <w:widowControl w:val="0"/>
        <w:tabs>
          <w:tab w:val="left" w:pos="2268"/>
          <w:tab w:val="left" w:pos="10421"/>
        </w:tabs>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7hrn. * (60+50+40+70) beds*340</w:t>
      </w:r>
      <w:r w:rsidR="002B1B65">
        <w:rPr>
          <w:rFonts w:ascii="Times New Roman" w:eastAsia="MS Mincho" w:hAnsi="Times New Roman" w:cs="Times New Roman"/>
          <w:sz w:val="24"/>
          <w:szCs w:val="24"/>
          <w:lang w:val="en-US"/>
        </w:rPr>
        <w:t xml:space="preserve"> </w:t>
      </w:r>
      <w:r w:rsidRPr="0022711E">
        <w:rPr>
          <w:rFonts w:ascii="Times New Roman" w:eastAsia="MS Mincho" w:hAnsi="Times New Roman" w:cs="Times New Roman"/>
          <w:sz w:val="24"/>
          <w:szCs w:val="24"/>
          <w:lang w:val="en-US"/>
        </w:rPr>
        <w:t>days = 523600 hrn.</w:t>
      </w:r>
    </w:p>
    <w:p w:rsidR="0017723A" w:rsidRPr="0022711E" w:rsidRDefault="0017723A" w:rsidP="0017723A">
      <w:pPr>
        <w:widowControl w:val="0"/>
        <w:tabs>
          <w:tab w:val="left" w:pos="10421"/>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tabs>
          <w:tab w:val="left" w:pos="10421"/>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 xml:space="preserve">Total 63000 + 523600 = 586600 </w:t>
      </w:r>
      <w:r w:rsidRPr="0022711E">
        <w:rPr>
          <w:rFonts w:ascii="Times New Roman" w:eastAsia="MS Mincho" w:hAnsi="Times New Roman" w:cs="Times New Roman"/>
          <w:sz w:val="24"/>
          <w:szCs w:val="24"/>
          <w:u w:val="single"/>
          <w:lang w:val="en-US"/>
        </w:rPr>
        <w:t>hrn.</w:t>
      </w:r>
    </w:p>
    <w:p w:rsidR="0017723A" w:rsidRPr="0022711E" w:rsidRDefault="0017723A" w:rsidP="0017723A">
      <w:pPr>
        <w:widowControl w:val="0"/>
        <w:tabs>
          <w:tab w:val="left" w:pos="10421"/>
        </w:tabs>
        <w:autoSpaceDE w:val="0"/>
        <w:autoSpaceDN w:val="0"/>
        <w:adjustRightInd w:val="0"/>
        <w:spacing w:after="0" w:line="240" w:lineRule="auto"/>
        <w:jc w:val="both"/>
        <w:rPr>
          <w:rFonts w:ascii="Times New Roman" w:eastAsia="MS Mincho" w:hAnsi="Times New Roman" w:cs="Times New Roman"/>
          <w:sz w:val="24"/>
          <w:szCs w:val="24"/>
          <w:lang w:val="en-US"/>
        </w:rPr>
      </w:pPr>
    </w:p>
    <w:p w:rsidR="0017723A" w:rsidRPr="0022711E" w:rsidRDefault="0017723A" w:rsidP="002B1B65">
      <w:pPr>
        <w:pStyle w:val="Style4"/>
        <w:spacing w:line="240" w:lineRule="auto"/>
        <w:ind w:firstLine="709"/>
        <w:jc w:val="both"/>
        <w:rPr>
          <w:rStyle w:val="FontStyle26"/>
          <w:sz w:val="24"/>
          <w:szCs w:val="24"/>
          <w:lang w:val="en-US"/>
        </w:rPr>
      </w:pPr>
      <w:r w:rsidRPr="0022711E">
        <w:rPr>
          <w:rFonts w:ascii="Times New Roman" w:eastAsia="MS Mincho" w:hAnsi="Times New Roman" w:cs="Times New Roman"/>
          <w:lang w:val="en-US"/>
        </w:rPr>
        <w:t xml:space="preserve">Specific gravity of the </w:t>
      </w:r>
      <w:r w:rsidRPr="0022711E">
        <w:rPr>
          <w:rFonts w:ascii="Times New Roman" w:eastAsia="MS Mincho" w:hAnsi="Times New Roman" w:cs="Times New Roman"/>
          <w:kern w:val="3"/>
          <w:lang w:val="en-US"/>
        </w:rPr>
        <w:t>Item</w:t>
      </w:r>
      <w:r w:rsidRPr="0022711E">
        <w:rPr>
          <w:rFonts w:ascii="Times New Roman" w:eastAsia="MS Mincho" w:hAnsi="Times New Roman" w:cs="Times New Roman"/>
          <w:lang w:val="en-US"/>
        </w:rPr>
        <w:t xml:space="preserve"> 10 is</w:t>
      </w:r>
      <w:r w:rsidRPr="0022711E">
        <w:rPr>
          <w:rStyle w:val="FontStyle26"/>
          <w:sz w:val="24"/>
          <w:szCs w:val="24"/>
          <w:lang w:val="uk-UA"/>
        </w:rPr>
        <w:t xml:space="preserve"> </w:t>
      </w:r>
      <w:r w:rsidRPr="0022711E">
        <w:rPr>
          <w:rFonts w:ascii="Times New Roman" w:hAnsi="Times New Roman" w:cs="Times New Roman"/>
          <w:noProof/>
          <w:position w:val="-24"/>
        </w:rPr>
        <w:drawing>
          <wp:inline distT="0" distB="0" distL="0" distR="0" wp14:anchorId="1294699A" wp14:editId="62A3FB2E">
            <wp:extent cx="1033145" cy="39179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0" cstate="print"/>
                    <a:srcRect/>
                    <a:stretch>
                      <a:fillRect/>
                    </a:stretch>
                  </pic:blipFill>
                  <pic:spPr bwMode="auto">
                    <a:xfrm>
                      <a:off x="0" y="0"/>
                      <a:ext cx="1033145" cy="391795"/>
                    </a:xfrm>
                    <a:prstGeom prst="rect">
                      <a:avLst/>
                    </a:prstGeom>
                    <a:noFill/>
                    <a:ln w="9525">
                      <a:noFill/>
                      <a:miter lim="800000"/>
                      <a:headEnd/>
                      <a:tailEnd/>
                    </a:ln>
                  </pic:spPr>
                </pic:pic>
              </a:graphicData>
            </a:graphic>
          </wp:inline>
        </w:drawing>
      </w:r>
      <w:r w:rsidRPr="0022711E">
        <w:rPr>
          <w:rStyle w:val="FontStyle26"/>
          <w:sz w:val="24"/>
          <w:szCs w:val="24"/>
          <w:lang w:val="en-US"/>
        </w:rPr>
        <w:t xml:space="preserve"> = 7,11%</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lastRenderedPageBreak/>
        <w:t>Total expense on the</w:t>
      </w:r>
      <w:r w:rsidRPr="0022711E">
        <w:rPr>
          <w:rFonts w:ascii="Times New Roman" w:eastAsia="MS Mincho" w:hAnsi="Times New Roman" w:cs="Times New Roman"/>
          <w:b/>
          <w:bCs/>
          <w:kern w:val="3"/>
          <w:sz w:val="24"/>
          <w:szCs w:val="24"/>
          <w:lang w:val="en-US"/>
        </w:rPr>
        <w:t xml:space="preserve"> </w:t>
      </w:r>
      <w:r w:rsidRPr="0022711E">
        <w:rPr>
          <w:rFonts w:ascii="Times New Roman" w:eastAsia="MS Mincho" w:hAnsi="Times New Roman" w:cs="Times New Roman"/>
          <w:kern w:val="3"/>
          <w:sz w:val="24"/>
          <w:szCs w:val="24"/>
          <w:lang w:val="en-US"/>
        </w:rPr>
        <w:t>items</w:t>
      </w:r>
      <w:r w:rsidRPr="0022711E">
        <w:rPr>
          <w:rFonts w:ascii="Times New Roman" w:eastAsia="MS Mincho" w:hAnsi="Times New Roman" w:cs="Times New Roman"/>
          <w:sz w:val="24"/>
          <w:szCs w:val="24"/>
          <w:lang w:val="en-US"/>
        </w:rPr>
        <w:t xml:space="preserve"> 1, 2, 3, 9, 10:</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 xml:space="preserve">3545400 + 1311798 + 825000 + 1059800 + 586600 = 7393598 </w:t>
      </w:r>
      <w:r w:rsidR="002B1B65">
        <w:rPr>
          <w:rFonts w:ascii="Times New Roman" w:eastAsia="MS Mincho" w:hAnsi="Times New Roman" w:cs="Times New Roman"/>
          <w:sz w:val="24"/>
          <w:szCs w:val="24"/>
          <w:u w:val="single"/>
          <w:lang w:val="en-US"/>
        </w:rPr>
        <w:t>hrn.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Expense on the</w:t>
      </w:r>
      <w:r w:rsidRPr="0022711E">
        <w:rPr>
          <w:rFonts w:ascii="Times New Roman" w:eastAsia="MS Mincho" w:hAnsi="Times New Roman" w:cs="Times New Roman"/>
          <w:b/>
          <w:bCs/>
          <w:kern w:val="3"/>
          <w:sz w:val="24"/>
          <w:szCs w:val="24"/>
          <w:lang w:val="en-US"/>
        </w:rPr>
        <w:t xml:space="preserve"> </w:t>
      </w:r>
      <w:r w:rsidRPr="0022711E">
        <w:rPr>
          <w:rFonts w:ascii="Times New Roman" w:eastAsia="MS Mincho" w:hAnsi="Times New Roman" w:cs="Times New Roman"/>
          <w:kern w:val="3"/>
          <w:sz w:val="24"/>
          <w:szCs w:val="24"/>
          <w:lang w:val="en-US"/>
        </w:rPr>
        <w:t>items</w:t>
      </w:r>
      <w:r w:rsidRPr="0022711E">
        <w:rPr>
          <w:rFonts w:ascii="Times New Roman" w:eastAsia="MS Mincho" w:hAnsi="Times New Roman" w:cs="Times New Roman"/>
          <w:sz w:val="24"/>
          <w:szCs w:val="24"/>
          <w:lang w:val="en-US"/>
        </w:rPr>
        <w:t xml:space="preserve"> 4, 5, 12, 14, 16, 18 settle accounts as a difference between a budget and calculated items. </w:t>
      </w:r>
    </w:p>
    <w:p w:rsidR="0017723A" w:rsidRPr="0022711E" w:rsidRDefault="0017723A" w:rsidP="00A55EC7">
      <w:pPr>
        <w:pStyle w:val="Style4"/>
        <w:spacing w:line="240" w:lineRule="auto"/>
        <w:ind w:firstLine="709"/>
        <w:jc w:val="both"/>
        <w:rPr>
          <w:rStyle w:val="FontStyle26"/>
          <w:sz w:val="24"/>
          <w:szCs w:val="24"/>
          <w:lang w:val="en-US"/>
        </w:rPr>
      </w:pPr>
      <w:r w:rsidRPr="0022711E">
        <w:rPr>
          <w:rStyle w:val="FontStyle26"/>
          <w:sz w:val="24"/>
          <w:szCs w:val="24"/>
          <w:lang w:val="en-US"/>
        </w:rPr>
        <w:t>8250000</w:t>
      </w:r>
      <w:r w:rsidRPr="0022711E">
        <w:rPr>
          <w:rStyle w:val="FontStyle26"/>
          <w:sz w:val="24"/>
          <w:szCs w:val="24"/>
          <w:lang w:val="uk-UA"/>
        </w:rPr>
        <w:t xml:space="preserve"> </w:t>
      </w:r>
      <w:r w:rsidRPr="0022711E">
        <w:rPr>
          <w:rStyle w:val="FontStyle26"/>
          <w:sz w:val="24"/>
          <w:szCs w:val="24"/>
          <w:lang w:val="en-US"/>
        </w:rPr>
        <w:t>-</w:t>
      </w:r>
      <w:r w:rsidRPr="0022711E">
        <w:rPr>
          <w:rStyle w:val="FontStyle26"/>
          <w:sz w:val="24"/>
          <w:szCs w:val="24"/>
          <w:lang w:val="uk-UA"/>
        </w:rPr>
        <w:t xml:space="preserve"> </w:t>
      </w:r>
      <w:r w:rsidRPr="0022711E">
        <w:rPr>
          <w:rStyle w:val="FontStyle26"/>
          <w:sz w:val="24"/>
          <w:szCs w:val="24"/>
          <w:lang w:val="en-US"/>
        </w:rPr>
        <w:t>7393598</w:t>
      </w:r>
      <w:r w:rsidRPr="0022711E">
        <w:rPr>
          <w:rStyle w:val="FontStyle26"/>
          <w:sz w:val="24"/>
          <w:szCs w:val="24"/>
          <w:lang w:val="uk-UA"/>
        </w:rPr>
        <w:t xml:space="preserve"> </w:t>
      </w:r>
      <w:r w:rsidRPr="0022711E">
        <w:rPr>
          <w:rStyle w:val="FontStyle26"/>
          <w:sz w:val="24"/>
          <w:szCs w:val="24"/>
          <w:lang w:val="en-US"/>
        </w:rPr>
        <w:t>=</w:t>
      </w:r>
      <w:r w:rsidRPr="0022711E">
        <w:rPr>
          <w:rStyle w:val="FontStyle26"/>
          <w:sz w:val="24"/>
          <w:szCs w:val="24"/>
          <w:lang w:val="uk-UA"/>
        </w:rPr>
        <w:t xml:space="preserve"> </w:t>
      </w:r>
      <w:r w:rsidRPr="0022711E">
        <w:rPr>
          <w:rStyle w:val="FontStyle26"/>
          <w:sz w:val="24"/>
          <w:szCs w:val="24"/>
          <w:lang w:val="en-US"/>
        </w:rPr>
        <w:t xml:space="preserve">856402 </w:t>
      </w:r>
      <w:r w:rsidRPr="0022711E">
        <w:rPr>
          <w:rFonts w:ascii="Times New Roman" w:eastAsia="MS Mincho" w:hAnsi="Times New Roman" w:cs="Times New Roman"/>
          <w:lang w:val="en-US"/>
        </w:rPr>
        <w:t>hrn.s, that in a budget makes</w:t>
      </w:r>
      <w:r w:rsidRPr="0022711E">
        <w:rPr>
          <w:rStyle w:val="FontStyle26"/>
          <w:sz w:val="24"/>
          <w:szCs w:val="24"/>
          <w:lang w:val="en-US"/>
        </w:rPr>
        <w:t xml:space="preserve">: </w:t>
      </w:r>
      <w:r w:rsidRPr="0022711E">
        <w:rPr>
          <w:rStyle w:val="FontStyle26"/>
          <w:sz w:val="24"/>
          <w:szCs w:val="24"/>
          <w:lang w:val="en-US"/>
        </w:rPr>
        <w:object w:dxaOrig="1300" w:dyaOrig="620">
          <v:shape id="_x0000_i1026" type="#_x0000_t75" style="width:64.8pt;height:29.4pt" o:ole="" fillcolor="window">
            <v:imagedata r:id="rId21" o:title=""/>
          </v:shape>
          <o:OLEObject Type="Embed" ProgID="Equation.3" ShapeID="_x0000_i1026" DrawAspect="Content" ObjectID="_1561302519" r:id="rId22"/>
        </w:object>
      </w:r>
      <w:r w:rsidRPr="0022711E">
        <w:rPr>
          <w:rStyle w:val="FontStyle26"/>
          <w:sz w:val="24"/>
          <w:szCs w:val="24"/>
          <w:lang w:val="en-US"/>
        </w:rPr>
        <w:t>%</w:t>
      </w:r>
      <w:r w:rsidRPr="0022711E">
        <w:rPr>
          <w:rStyle w:val="FontStyle26"/>
          <w:sz w:val="24"/>
          <w:szCs w:val="24"/>
          <w:lang w:val="uk-UA"/>
        </w:rPr>
        <w:t xml:space="preserve"> </w:t>
      </w:r>
      <w:r w:rsidRPr="0022711E">
        <w:rPr>
          <w:rStyle w:val="FontStyle29"/>
          <w:sz w:val="24"/>
          <w:szCs w:val="24"/>
          <w:lang w:val="en-US"/>
        </w:rPr>
        <w:t xml:space="preserve">= </w:t>
      </w:r>
      <w:r w:rsidRPr="0022711E">
        <w:rPr>
          <w:rStyle w:val="FontStyle26"/>
          <w:sz w:val="24"/>
          <w:szCs w:val="24"/>
          <w:lang w:val="en-US"/>
        </w:rPr>
        <w:t>910,4%</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tabs>
          <w:tab w:val="left" w:pos="2552"/>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The data obtained as a result of the conducted calculations on the items of expenses are added to the table.</w:t>
      </w:r>
    </w:p>
    <w:p w:rsidR="0017723A" w:rsidRPr="0022711E" w:rsidRDefault="0017723A" w:rsidP="0017723A">
      <w:pPr>
        <w:widowControl w:val="0"/>
        <w:tabs>
          <w:tab w:val="left" w:pos="2552"/>
        </w:tabs>
        <w:autoSpaceDE w:val="0"/>
        <w:autoSpaceDN w:val="0"/>
        <w:adjustRightInd w:val="0"/>
        <w:spacing w:after="0" w:line="240" w:lineRule="auto"/>
        <w:jc w:val="center"/>
        <w:rPr>
          <w:rFonts w:ascii="Times New Roman" w:eastAsia="MS Mincho" w:hAnsi="Times New Roman" w:cs="Times New Roman"/>
          <w:b/>
          <w:bCs/>
          <w:sz w:val="24"/>
          <w:szCs w:val="24"/>
          <w:lang w:val="en-US"/>
        </w:rPr>
      </w:pPr>
    </w:p>
    <w:p w:rsidR="0017723A" w:rsidRPr="0022711E" w:rsidRDefault="0017723A" w:rsidP="0017723A">
      <w:pPr>
        <w:widowControl w:val="0"/>
        <w:tabs>
          <w:tab w:val="left" w:pos="2552"/>
        </w:tabs>
        <w:autoSpaceDE w:val="0"/>
        <w:autoSpaceDN w:val="0"/>
        <w:adjustRightInd w:val="0"/>
        <w:spacing w:after="0" w:line="240" w:lineRule="auto"/>
        <w:jc w:val="center"/>
        <w:rPr>
          <w:rFonts w:ascii="Times New Roman" w:eastAsia="MS Mincho" w:hAnsi="Times New Roman" w:cs="Times New Roman"/>
          <w:b/>
          <w:bCs/>
          <w:sz w:val="24"/>
          <w:szCs w:val="24"/>
          <w:lang w:val="en-US"/>
        </w:rPr>
      </w:pPr>
      <w:r w:rsidRPr="0022711E">
        <w:rPr>
          <w:rFonts w:ascii="Times New Roman" w:eastAsia="MS Mincho" w:hAnsi="Times New Roman" w:cs="Times New Roman"/>
          <w:b/>
          <w:bCs/>
          <w:sz w:val="24"/>
          <w:szCs w:val="24"/>
          <w:lang w:val="en-US"/>
        </w:rPr>
        <w:t>Charges on the principal items of estimate of central district hospital.</w:t>
      </w:r>
    </w:p>
    <w:tbl>
      <w:tblPr>
        <w:tblW w:w="0" w:type="auto"/>
        <w:tblInd w:w="40" w:type="dxa"/>
        <w:tblLayout w:type="fixed"/>
        <w:tblCellMar>
          <w:left w:w="40" w:type="dxa"/>
          <w:right w:w="40" w:type="dxa"/>
        </w:tblCellMar>
        <w:tblLook w:val="0000" w:firstRow="0" w:lastRow="0" w:firstColumn="0" w:lastColumn="0" w:noHBand="0" w:noVBand="0"/>
      </w:tblPr>
      <w:tblGrid>
        <w:gridCol w:w="756"/>
        <w:gridCol w:w="5165"/>
        <w:gridCol w:w="1624"/>
        <w:gridCol w:w="2094"/>
      </w:tblGrid>
      <w:tr w:rsidR="0017723A" w:rsidRPr="0022711E" w:rsidTr="00A55EC7">
        <w:tc>
          <w:tcPr>
            <w:tcW w:w="756"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kern w:val="3"/>
                <w:sz w:val="24"/>
                <w:szCs w:val="24"/>
              </w:rPr>
              <w:t>Item</w:t>
            </w:r>
          </w:p>
        </w:tc>
        <w:tc>
          <w:tcPr>
            <w:tcW w:w="5165"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Name of basic Items(structures) of TPE</w:t>
            </w:r>
          </w:p>
        </w:tc>
        <w:tc>
          <w:tcPr>
            <w:tcW w:w="162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charged extra(.</w:t>
            </w:r>
            <w:r w:rsidR="00A55EC7">
              <w:rPr>
                <w:rFonts w:ascii="Times New Roman" w:eastAsia="MS Mincho" w:hAnsi="Times New Roman" w:cs="Times New Roman"/>
                <w:sz w:val="24"/>
                <w:szCs w:val="24"/>
                <w:u w:val="single"/>
                <w:lang w:val="en-US"/>
              </w:rPr>
              <w:t>hrn.</w:t>
            </w:r>
            <w:r w:rsidRPr="0022711E">
              <w:rPr>
                <w:rFonts w:ascii="Times New Roman" w:eastAsia="MS Mincho" w:hAnsi="Times New Roman" w:cs="Times New Roman"/>
                <w:sz w:val="24"/>
                <w:szCs w:val="24"/>
                <w:lang w:val="en-US"/>
              </w:rPr>
              <w:t>)</w:t>
            </w:r>
          </w:p>
        </w:tc>
        <w:tc>
          <w:tcPr>
            <w:tcW w:w="209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lang w:val="en-US"/>
              </w:rPr>
              <w:t xml:space="preserve"> </w:t>
            </w:r>
            <w:r w:rsidRPr="0022711E">
              <w:rPr>
                <w:rFonts w:ascii="Times New Roman" w:eastAsia="MS Mincho" w:hAnsi="Times New Roman" w:cs="Times New Roman"/>
                <w:sz w:val="24"/>
                <w:szCs w:val="24"/>
              </w:rPr>
              <w:t>(%)</w:t>
            </w:r>
            <w:r w:rsidRPr="0022711E">
              <w:rPr>
                <w:rFonts w:ascii="Times New Roman" w:eastAsia="MS Mincho" w:hAnsi="Times New Roman" w:cs="Times New Roman"/>
                <w:sz w:val="24"/>
                <w:szCs w:val="24"/>
                <w:u w:val="single"/>
              </w:rPr>
              <w:t xml:space="preserve">Specific gravity </w:t>
            </w:r>
          </w:p>
        </w:tc>
      </w:tr>
      <w:tr w:rsidR="0017723A" w:rsidRPr="0022711E" w:rsidTr="00A55EC7">
        <w:tc>
          <w:tcPr>
            <w:tcW w:w="756"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1</w:t>
            </w:r>
          </w:p>
        </w:tc>
        <w:tc>
          <w:tcPr>
            <w:tcW w:w="5165"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right="-57"/>
              <w:jc w:val="both"/>
              <w:rPr>
                <w:rFonts w:ascii="Times New Roman" w:eastAsia="MS Mincho" w:hAnsi="Times New Roman" w:cs="Times New Roman"/>
                <w:sz w:val="24"/>
                <w:szCs w:val="24"/>
              </w:rPr>
            </w:pPr>
            <w:r w:rsidRPr="0022711E">
              <w:rPr>
                <w:rFonts w:ascii="Times New Roman" w:eastAsia="MS Mincho" w:hAnsi="Times New Roman" w:cs="Times New Roman"/>
                <w:kern w:val="3"/>
                <w:sz w:val="24"/>
                <w:szCs w:val="24"/>
              </w:rPr>
              <w:t xml:space="preserve">Wages  </w:t>
            </w:r>
          </w:p>
        </w:tc>
        <w:tc>
          <w:tcPr>
            <w:tcW w:w="162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3545400</w:t>
            </w:r>
          </w:p>
        </w:tc>
        <w:tc>
          <w:tcPr>
            <w:tcW w:w="209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42,97</w:t>
            </w:r>
          </w:p>
        </w:tc>
      </w:tr>
      <w:tr w:rsidR="0017723A" w:rsidRPr="0022711E" w:rsidTr="00A55EC7">
        <w:tc>
          <w:tcPr>
            <w:tcW w:w="756"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2</w:t>
            </w:r>
          </w:p>
        </w:tc>
        <w:tc>
          <w:tcPr>
            <w:tcW w:w="5165"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right="-57"/>
              <w:jc w:val="both"/>
              <w:rPr>
                <w:rFonts w:ascii="Times New Roman" w:eastAsia="MS Mincho" w:hAnsi="Times New Roman" w:cs="Times New Roman"/>
                <w:sz w:val="24"/>
                <w:szCs w:val="24"/>
              </w:rPr>
            </w:pPr>
            <w:r w:rsidRPr="0022711E">
              <w:rPr>
                <w:rFonts w:ascii="Times New Roman" w:eastAsia="MS Mincho" w:hAnsi="Times New Roman" w:cs="Times New Roman"/>
                <w:kern w:val="3"/>
                <w:sz w:val="24"/>
                <w:szCs w:val="24"/>
              </w:rPr>
              <w:t xml:space="preserve">Charges on wages </w:t>
            </w:r>
          </w:p>
        </w:tc>
        <w:tc>
          <w:tcPr>
            <w:tcW w:w="162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1311798</w:t>
            </w:r>
          </w:p>
        </w:tc>
        <w:tc>
          <w:tcPr>
            <w:tcW w:w="209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15,9</w:t>
            </w:r>
          </w:p>
        </w:tc>
      </w:tr>
      <w:tr w:rsidR="0017723A" w:rsidRPr="0022711E" w:rsidTr="00A55EC7">
        <w:tc>
          <w:tcPr>
            <w:tcW w:w="756"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3</w:t>
            </w:r>
          </w:p>
        </w:tc>
        <w:tc>
          <w:tcPr>
            <w:tcW w:w="5165"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right="-57"/>
              <w:jc w:val="both"/>
              <w:rPr>
                <w:rFonts w:ascii="Times New Roman" w:eastAsia="MS Mincho" w:hAnsi="Times New Roman" w:cs="Times New Roman"/>
                <w:sz w:val="24"/>
                <w:szCs w:val="24"/>
              </w:rPr>
            </w:pPr>
            <w:r w:rsidRPr="0022711E">
              <w:rPr>
                <w:rFonts w:ascii="Times New Roman" w:eastAsia="MS Mincho" w:hAnsi="Times New Roman" w:cs="Times New Roman"/>
                <w:kern w:val="3"/>
                <w:sz w:val="24"/>
                <w:szCs w:val="24"/>
              </w:rPr>
              <w:t xml:space="preserve">Office and business expenses </w:t>
            </w:r>
          </w:p>
        </w:tc>
        <w:tc>
          <w:tcPr>
            <w:tcW w:w="162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825000</w:t>
            </w:r>
          </w:p>
        </w:tc>
        <w:tc>
          <w:tcPr>
            <w:tcW w:w="209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10,0</w:t>
            </w:r>
          </w:p>
        </w:tc>
      </w:tr>
      <w:tr w:rsidR="0017723A" w:rsidRPr="0022711E" w:rsidTr="00A55EC7">
        <w:tc>
          <w:tcPr>
            <w:tcW w:w="756"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9</w:t>
            </w:r>
          </w:p>
        </w:tc>
        <w:tc>
          <w:tcPr>
            <w:tcW w:w="5165"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right="-57"/>
              <w:jc w:val="both"/>
              <w:rPr>
                <w:rFonts w:ascii="Times New Roman" w:eastAsia="MS Mincho" w:hAnsi="Times New Roman" w:cs="Times New Roman"/>
                <w:sz w:val="24"/>
                <w:szCs w:val="24"/>
              </w:rPr>
            </w:pPr>
            <w:r w:rsidRPr="0022711E">
              <w:rPr>
                <w:rFonts w:ascii="Times New Roman" w:eastAsia="MS Mincho" w:hAnsi="Times New Roman" w:cs="Times New Roman"/>
                <w:kern w:val="3"/>
                <w:sz w:val="24"/>
                <w:szCs w:val="24"/>
              </w:rPr>
              <w:t>Nutrition</w:t>
            </w:r>
          </w:p>
        </w:tc>
        <w:tc>
          <w:tcPr>
            <w:tcW w:w="162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1059800</w:t>
            </w:r>
          </w:p>
        </w:tc>
        <w:tc>
          <w:tcPr>
            <w:tcW w:w="209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12,85</w:t>
            </w:r>
          </w:p>
        </w:tc>
      </w:tr>
      <w:tr w:rsidR="0017723A" w:rsidRPr="0022711E" w:rsidTr="00A55EC7">
        <w:tc>
          <w:tcPr>
            <w:tcW w:w="756"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10</w:t>
            </w:r>
          </w:p>
        </w:tc>
        <w:tc>
          <w:tcPr>
            <w:tcW w:w="5165"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right="-57"/>
              <w:jc w:val="both"/>
              <w:rPr>
                <w:rFonts w:ascii="Times New Roman" w:eastAsia="MS Mincho" w:hAnsi="Times New Roman" w:cs="Times New Roman"/>
                <w:sz w:val="24"/>
                <w:szCs w:val="24"/>
                <w:lang w:val="en-US"/>
              </w:rPr>
            </w:pPr>
            <w:r w:rsidRPr="0022711E">
              <w:rPr>
                <w:rFonts w:ascii="Times New Roman" w:eastAsia="MS Mincho" w:hAnsi="Times New Roman" w:cs="Times New Roman"/>
                <w:kern w:val="3"/>
                <w:sz w:val="24"/>
                <w:szCs w:val="24"/>
                <w:lang w:val="en-US"/>
              </w:rPr>
              <w:t xml:space="preserve">Purchase of medicines and bandaging materials </w:t>
            </w:r>
          </w:p>
        </w:tc>
        <w:tc>
          <w:tcPr>
            <w:tcW w:w="162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586600</w:t>
            </w:r>
          </w:p>
        </w:tc>
        <w:tc>
          <w:tcPr>
            <w:tcW w:w="209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7,11</w:t>
            </w:r>
          </w:p>
        </w:tc>
      </w:tr>
      <w:tr w:rsidR="0017723A" w:rsidRPr="0022711E" w:rsidTr="00A55EC7">
        <w:tc>
          <w:tcPr>
            <w:tcW w:w="5921" w:type="dxa"/>
            <w:gridSpan w:val="2"/>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Expense on others</w:t>
            </w:r>
            <w:r w:rsidRPr="0022711E">
              <w:rPr>
                <w:rFonts w:ascii="Times New Roman" w:eastAsia="MS Mincho" w:hAnsi="Times New Roman" w:cs="Times New Roman"/>
                <w:b/>
                <w:bCs/>
                <w:kern w:val="3"/>
                <w:sz w:val="24"/>
                <w:szCs w:val="24"/>
                <w:lang w:val="en-US"/>
              </w:rPr>
              <w:t xml:space="preserve"> </w:t>
            </w:r>
            <w:r w:rsidRPr="0022711E">
              <w:rPr>
                <w:rFonts w:ascii="Times New Roman" w:eastAsia="MS Mincho" w:hAnsi="Times New Roman" w:cs="Times New Roman"/>
                <w:kern w:val="3"/>
                <w:sz w:val="24"/>
                <w:szCs w:val="24"/>
                <w:lang w:val="en-US"/>
              </w:rPr>
              <w:t>items</w:t>
            </w:r>
            <w:r w:rsidRPr="0022711E">
              <w:rPr>
                <w:rFonts w:ascii="Times New Roman" w:eastAsia="MS Mincho" w:hAnsi="Times New Roman" w:cs="Times New Roman"/>
                <w:sz w:val="24"/>
                <w:szCs w:val="24"/>
                <w:lang w:val="en-US"/>
              </w:rPr>
              <w:t xml:space="preserve"> (</w:t>
            </w:r>
            <w:r w:rsidRPr="0022711E">
              <w:rPr>
                <w:rFonts w:ascii="Times New Roman" w:eastAsia="MS Mincho" w:hAnsi="Times New Roman" w:cs="Times New Roman"/>
                <w:kern w:val="3"/>
                <w:sz w:val="24"/>
                <w:szCs w:val="24"/>
                <w:lang w:val="en-US"/>
              </w:rPr>
              <w:t>items</w:t>
            </w:r>
            <w:r w:rsidRPr="0022711E">
              <w:rPr>
                <w:rFonts w:ascii="Times New Roman" w:eastAsia="MS Mincho" w:hAnsi="Times New Roman" w:cs="Times New Roman"/>
                <w:sz w:val="24"/>
                <w:szCs w:val="24"/>
                <w:lang w:val="en-US"/>
              </w:rPr>
              <w:t>4, 5, 12, 14, 16, 18)</w:t>
            </w:r>
          </w:p>
        </w:tc>
        <w:tc>
          <w:tcPr>
            <w:tcW w:w="162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757402</w:t>
            </w:r>
          </w:p>
        </w:tc>
        <w:tc>
          <w:tcPr>
            <w:tcW w:w="209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10,4</w:t>
            </w:r>
          </w:p>
        </w:tc>
      </w:tr>
      <w:tr w:rsidR="0017723A" w:rsidRPr="0022711E" w:rsidTr="00A55EC7">
        <w:tc>
          <w:tcPr>
            <w:tcW w:w="5921" w:type="dxa"/>
            <w:gridSpan w:val="2"/>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jc w:val="right"/>
              <w:rPr>
                <w:rFonts w:ascii="Times New Roman" w:eastAsia="MS Mincho" w:hAnsi="Times New Roman" w:cs="Times New Roman"/>
                <w:sz w:val="24"/>
                <w:szCs w:val="24"/>
              </w:rPr>
            </w:pPr>
            <w:r w:rsidRPr="0022711E">
              <w:rPr>
                <w:rFonts w:ascii="Times New Roman" w:eastAsia="MS Mincho" w:hAnsi="Times New Roman" w:cs="Times New Roman"/>
                <w:sz w:val="24"/>
                <w:szCs w:val="24"/>
                <w:u w:val="single"/>
              </w:rPr>
              <w:t>Total</w:t>
            </w:r>
            <w:r w:rsidRPr="0022711E">
              <w:rPr>
                <w:rFonts w:ascii="Times New Roman" w:eastAsia="MS Mincho" w:hAnsi="Times New Roman" w:cs="Times New Roman"/>
                <w:sz w:val="24"/>
                <w:szCs w:val="24"/>
              </w:rPr>
              <w:t xml:space="preserve"> </w:t>
            </w:r>
          </w:p>
        </w:tc>
        <w:tc>
          <w:tcPr>
            <w:tcW w:w="162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8250000</w:t>
            </w:r>
          </w:p>
        </w:tc>
        <w:tc>
          <w:tcPr>
            <w:tcW w:w="2094"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100</w:t>
            </w:r>
          </w:p>
        </w:tc>
      </w:tr>
    </w:tbl>
    <w:p w:rsidR="0017723A" w:rsidRPr="0022711E" w:rsidRDefault="0017723A" w:rsidP="0017723A">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p w:rsidR="0017723A" w:rsidRPr="0022711E" w:rsidRDefault="0017723A" w:rsidP="00A55EC7">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A55EC7">
        <w:rPr>
          <w:rFonts w:ascii="Times New Roman" w:eastAsia="MS Mincho" w:hAnsi="Times New Roman" w:cs="Times New Roman"/>
          <w:b/>
          <w:bCs/>
          <w:sz w:val="24"/>
          <w:szCs w:val="24"/>
          <w:lang w:val="en-US"/>
        </w:rPr>
        <w:t>Conclusion.</w:t>
      </w:r>
      <w:r w:rsidR="00A55EC7">
        <w:rPr>
          <w:rFonts w:ascii="Times New Roman" w:eastAsia="MS Mincho" w:hAnsi="Times New Roman" w:cs="Times New Roman"/>
          <w:b/>
          <w:bCs/>
          <w:sz w:val="24"/>
          <w:szCs w:val="24"/>
          <w:lang w:val="en-US"/>
        </w:rPr>
        <w:t xml:space="preserve"> </w:t>
      </w:r>
      <w:r w:rsidRPr="0022711E">
        <w:rPr>
          <w:rFonts w:ascii="Times New Roman" w:eastAsia="MS Mincho" w:hAnsi="Times New Roman" w:cs="Times New Roman"/>
          <w:sz w:val="24"/>
          <w:szCs w:val="24"/>
          <w:lang w:val="en-US"/>
        </w:rPr>
        <w:t>.In accordance with planned indexes of central district hospital charges on the items of estimate correspond to the normative indexes, what activity of this medical and preventive establishment will allow to provide up-to-the-mark.</w:t>
      </w:r>
    </w:p>
    <w:p w:rsidR="0017723A" w:rsidRPr="0022711E" w:rsidRDefault="0017723A" w:rsidP="0017723A">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jc w:val="center"/>
        <w:rPr>
          <w:rFonts w:ascii="Times New Roman" w:eastAsia="MS Mincho" w:hAnsi="Times New Roman" w:cs="Times New Roman"/>
          <w:b/>
          <w:bCs/>
          <w:caps/>
          <w:sz w:val="24"/>
          <w:szCs w:val="24"/>
          <w:lang w:val="en-US"/>
        </w:rPr>
      </w:pPr>
      <w:r w:rsidRPr="0022711E">
        <w:rPr>
          <w:rFonts w:ascii="Times New Roman" w:eastAsia="MS Mincho" w:hAnsi="Times New Roman" w:cs="Times New Roman"/>
          <w:b/>
          <w:bCs/>
          <w:caps/>
          <w:sz w:val="24"/>
          <w:szCs w:val="24"/>
          <w:lang w:val="en-US"/>
        </w:rPr>
        <w:t>Independent work</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On the basis of given in the a</w:t>
      </w:r>
      <w:r w:rsidR="00A55EC7">
        <w:rPr>
          <w:rFonts w:ascii="Times New Roman" w:eastAsia="MS Mincho" w:hAnsi="Times New Roman" w:cs="Times New Roman"/>
          <w:sz w:val="24"/>
          <w:szCs w:val="24"/>
          <w:lang w:val="en-US"/>
        </w:rPr>
        <w:t>nne</w:t>
      </w:r>
      <w:r w:rsidRPr="0022711E">
        <w:rPr>
          <w:rFonts w:ascii="Times New Roman" w:eastAsia="MS Mincho" w:hAnsi="Times New Roman" w:cs="Times New Roman"/>
          <w:sz w:val="24"/>
          <w:szCs w:val="24"/>
          <w:lang w:val="en-US"/>
        </w:rPr>
        <w:t xml:space="preserve">x </w:t>
      </w:r>
      <w:r w:rsidR="00A55EC7">
        <w:rPr>
          <w:rFonts w:ascii="Times New Roman" w:eastAsia="MS Mincho" w:hAnsi="Times New Roman" w:cs="Times New Roman"/>
          <w:sz w:val="24"/>
          <w:szCs w:val="24"/>
          <w:lang w:val="en-US"/>
        </w:rPr>
        <w:t>3</w:t>
      </w:r>
      <w:r w:rsidRPr="0022711E">
        <w:rPr>
          <w:rFonts w:ascii="Times New Roman" w:eastAsia="MS Mincho" w:hAnsi="Times New Roman" w:cs="Times New Roman"/>
          <w:sz w:val="24"/>
          <w:szCs w:val="24"/>
          <w:lang w:val="en-US"/>
        </w:rPr>
        <w:t>-</w:t>
      </w:r>
      <w:r w:rsidR="00A55EC7">
        <w:rPr>
          <w:rFonts w:ascii="Times New Roman" w:eastAsia="MS Mincho" w:hAnsi="Times New Roman" w:cs="Times New Roman"/>
          <w:sz w:val="24"/>
          <w:szCs w:val="24"/>
          <w:lang w:val="en-US"/>
        </w:rPr>
        <w:t>5</w:t>
      </w:r>
      <w:r w:rsidRPr="0022711E">
        <w:rPr>
          <w:rFonts w:ascii="Times New Roman" w:eastAsia="MS Mincho" w:hAnsi="Times New Roman" w:cs="Times New Roman"/>
          <w:sz w:val="24"/>
          <w:szCs w:val="24"/>
          <w:lang w:val="en-US"/>
        </w:rPr>
        <w:t xml:space="preserve"> data to calculate:</w:t>
      </w:r>
    </w:p>
    <w:p w:rsidR="0017723A" w:rsidRPr="0022711E" w:rsidRDefault="0017723A" w:rsidP="00A55EC7">
      <w:pPr>
        <w:widowControl w:val="0"/>
        <w:tabs>
          <w:tab w:val="left" w:pos="0"/>
          <w:tab w:val="left" w:pos="993"/>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1.</w:t>
      </w:r>
      <w:r w:rsidRPr="0022711E">
        <w:rPr>
          <w:rFonts w:ascii="Times New Roman" w:eastAsia="MS Mincho" w:hAnsi="Times New Roman" w:cs="Times New Roman"/>
          <w:sz w:val="24"/>
          <w:szCs w:val="24"/>
          <w:lang w:val="en-US"/>
        </w:rPr>
        <w:tab/>
        <w:t>Charges on the items 1, 2, 3, 9, 10 taking into account their norms (look the algorithm of decision of task).</w:t>
      </w:r>
    </w:p>
    <w:p w:rsidR="0017723A" w:rsidRPr="0022711E" w:rsidRDefault="0017723A" w:rsidP="00A55EC7">
      <w:pPr>
        <w:widowControl w:val="0"/>
        <w:tabs>
          <w:tab w:val="left" w:pos="0"/>
          <w:tab w:val="left" w:pos="993"/>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2.</w:t>
      </w:r>
      <w:r w:rsidRPr="0022711E">
        <w:rPr>
          <w:rFonts w:ascii="Times New Roman" w:eastAsia="MS Mincho" w:hAnsi="Times New Roman" w:cs="Times New Roman"/>
          <w:sz w:val="24"/>
          <w:szCs w:val="24"/>
          <w:lang w:val="en-US"/>
        </w:rPr>
        <w:tab/>
        <w:t>Totally charges on the items 4, 5, 12, 14, 16, 18 (as a difference between establishment budget and the sum of charges on the articles 1, 2, 3, 9, 10).</w:t>
      </w:r>
    </w:p>
    <w:p w:rsidR="0017723A" w:rsidRPr="0022711E" w:rsidRDefault="0017723A" w:rsidP="00A55EC7">
      <w:pPr>
        <w:widowControl w:val="0"/>
        <w:tabs>
          <w:tab w:val="left" w:pos="0"/>
          <w:tab w:val="left" w:pos="993"/>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3.</w:t>
      </w:r>
      <w:r w:rsidRPr="0022711E">
        <w:rPr>
          <w:rFonts w:ascii="Times New Roman" w:eastAsia="MS Mincho" w:hAnsi="Times New Roman" w:cs="Times New Roman"/>
          <w:sz w:val="24"/>
          <w:szCs w:val="24"/>
          <w:lang w:val="en-US"/>
        </w:rPr>
        <w:tab/>
        <w:t>Specific gravity of items is in a general budget</w:t>
      </w:r>
    </w:p>
    <w:p w:rsidR="0017723A" w:rsidRPr="0022711E" w:rsidRDefault="0017723A" w:rsidP="00A55EC7">
      <w:pPr>
        <w:widowControl w:val="0"/>
        <w:tabs>
          <w:tab w:val="left" w:pos="0"/>
          <w:tab w:val="left" w:pos="993"/>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4.</w:t>
      </w:r>
      <w:r w:rsidRPr="0022711E">
        <w:rPr>
          <w:rFonts w:ascii="Times New Roman" w:eastAsia="MS Mincho" w:hAnsi="Times New Roman" w:cs="Times New Roman"/>
          <w:sz w:val="24"/>
          <w:szCs w:val="24"/>
          <w:lang w:val="en-US"/>
        </w:rPr>
        <w:tab/>
        <w:t>To add the obtained data to the table (see a table.)</w:t>
      </w:r>
    </w:p>
    <w:p w:rsidR="0017723A" w:rsidRPr="0022711E" w:rsidRDefault="0017723A" w:rsidP="00A55EC7">
      <w:pPr>
        <w:widowControl w:val="0"/>
        <w:tabs>
          <w:tab w:val="left" w:pos="0"/>
          <w:tab w:val="left" w:pos="993"/>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5.</w:t>
      </w:r>
      <w:r w:rsidRPr="0022711E">
        <w:rPr>
          <w:rFonts w:ascii="Times New Roman" w:eastAsia="MS Mincho" w:hAnsi="Times New Roman" w:cs="Times New Roman"/>
          <w:sz w:val="24"/>
          <w:szCs w:val="24"/>
          <w:lang w:val="en-US"/>
        </w:rPr>
        <w:tab/>
        <w:t>To analyze the obtained data.</w:t>
      </w:r>
    </w:p>
    <w:p w:rsidR="0017723A" w:rsidRPr="0022711E" w:rsidRDefault="0017723A" w:rsidP="00A55EC7">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 xml:space="preserve">Note: Budget of medical and preventive establishment of the variant s accounts on specific gravity of the first item. Example: the item 1(wage) settles accounts the method of direct account (see the algorithm of calculation of salary). For example: 3500000, and its specific gravity in a budget is 54.0%. From here the budget of TPE will be equal to 3500000: 54 </w:t>
      </w:r>
      <w:r w:rsidRPr="0022711E">
        <w:rPr>
          <w:rFonts w:ascii="Times New Roman" w:eastAsia="MS Mincho" w:hAnsi="Times New Roman" w:cs="Times New Roman"/>
          <w:sz w:val="24"/>
          <w:szCs w:val="24"/>
        </w:rPr>
        <w:t>х</w:t>
      </w:r>
      <w:r w:rsidR="00A55EC7">
        <w:rPr>
          <w:rFonts w:ascii="Times New Roman" w:eastAsia="MS Mincho" w:hAnsi="Times New Roman" w:cs="Times New Roman"/>
          <w:sz w:val="24"/>
          <w:szCs w:val="24"/>
          <w:lang w:val="en-US"/>
        </w:rPr>
        <w:t xml:space="preserve"> 100 = 648148 hrn.</w:t>
      </w:r>
    </w:p>
    <w:p w:rsidR="0017723A" w:rsidRPr="0022711E" w:rsidRDefault="0017723A" w:rsidP="0017723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US"/>
        </w:rPr>
      </w:pPr>
    </w:p>
    <w:p w:rsidR="0017723A" w:rsidRPr="0022711E" w:rsidRDefault="0017723A" w:rsidP="0017723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US"/>
        </w:rPr>
      </w:pPr>
      <w:r w:rsidRPr="0022711E">
        <w:rPr>
          <w:rFonts w:ascii="Times New Roman" w:eastAsia="MS Mincho" w:hAnsi="Times New Roman" w:cs="Times New Roman"/>
          <w:b/>
          <w:bCs/>
          <w:sz w:val="24"/>
          <w:szCs w:val="24"/>
          <w:lang w:val="en-US"/>
        </w:rPr>
        <w:t>Decision: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US"/>
        </w:rPr>
      </w:pPr>
      <w:r w:rsidRPr="0022711E">
        <w:rPr>
          <w:rFonts w:ascii="Times New Roman" w:eastAsia="MS Mincho" w:hAnsi="Times New Roman" w:cs="Times New Roman"/>
          <w:b/>
          <w:bCs/>
          <w:sz w:val="24"/>
          <w:szCs w:val="24"/>
          <w:lang w:val="en-US"/>
        </w:rPr>
        <w:t>1. Calculate charges on the item:</w:t>
      </w:r>
    </w:p>
    <w:p w:rsidR="0017723A" w:rsidRPr="00A55EC7"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bCs/>
          <w:sz w:val="24"/>
          <w:szCs w:val="24"/>
          <w:u w:val="single"/>
          <w:lang w:val="en-US"/>
        </w:rPr>
      </w:pPr>
      <w:r w:rsidRPr="00A55EC7">
        <w:rPr>
          <w:rFonts w:ascii="Times New Roman" w:eastAsia="MS Mincho" w:hAnsi="Times New Roman" w:cs="Times New Roman"/>
          <w:bCs/>
          <w:sz w:val="24"/>
          <w:szCs w:val="24"/>
          <w:u w:val="single"/>
          <w:lang w:val="en-US"/>
        </w:rPr>
        <w:t>Item 1(wage):</w:t>
      </w:r>
    </w:p>
    <w:p w:rsidR="0017723A" w:rsidRPr="0022711E" w:rsidRDefault="0017723A" w:rsidP="0017723A">
      <w:pPr>
        <w:widowControl w:val="0"/>
        <w:tabs>
          <w:tab w:val="left" w:pos="1018"/>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a)</w:t>
      </w:r>
      <w:r w:rsidRPr="0022711E">
        <w:rPr>
          <w:rFonts w:ascii="Times New Roman" w:eastAsia="MS Mincho" w:hAnsi="Times New Roman" w:cs="Times New Roman"/>
          <w:sz w:val="24"/>
          <w:szCs w:val="24"/>
          <w:lang w:val="en-US"/>
        </w:rPr>
        <w:tab/>
        <w:t>wage of doctors :</w:t>
      </w:r>
    </w:p>
    <w:p w:rsidR="0017723A" w:rsidRPr="0022711E" w:rsidRDefault="0017723A" w:rsidP="0017723A">
      <w:pPr>
        <w:widowControl w:val="0"/>
        <w:tabs>
          <w:tab w:val="left" w:pos="1018"/>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tabs>
          <w:tab w:val="left" w:pos="1018"/>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 hrn. * ______ doctors *12 months = ________ of hrn.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A55EC7"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b) </w:t>
      </w:r>
      <w:r w:rsidR="0017723A" w:rsidRPr="0022711E">
        <w:rPr>
          <w:rFonts w:ascii="Times New Roman" w:eastAsia="MS Mincho" w:hAnsi="Times New Roman" w:cs="Times New Roman"/>
          <w:sz w:val="24"/>
          <w:szCs w:val="24"/>
          <w:lang w:val="en-US"/>
        </w:rPr>
        <w:t>wage of middle medical personnel :</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 hrn. *______ worker * 12 months = ________ of hrn.</w:t>
      </w:r>
    </w:p>
    <w:p w:rsidR="0017723A" w:rsidRPr="0022711E" w:rsidRDefault="0017723A" w:rsidP="0017723A">
      <w:pPr>
        <w:widowControl w:val="0"/>
        <w:tabs>
          <w:tab w:val="left" w:pos="1018"/>
        </w:tabs>
        <w:autoSpaceDE w:val="0"/>
        <w:autoSpaceDN w:val="0"/>
        <w:adjustRightInd w:val="0"/>
        <w:spacing w:after="0" w:line="240" w:lineRule="auto"/>
        <w:jc w:val="both"/>
        <w:rPr>
          <w:rFonts w:ascii="Times New Roman" w:eastAsia="MS Mincho" w:hAnsi="Times New Roman" w:cs="Times New Roman"/>
          <w:sz w:val="24"/>
          <w:szCs w:val="24"/>
          <w:lang w:val="en-US"/>
        </w:rPr>
      </w:pPr>
    </w:p>
    <w:p w:rsidR="0017723A" w:rsidRPr="0022711E" w:rsidRDefault="00A55EC7"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c) </w:t>
      </w:r>
      <w:r w:rsidR="0017723A" w:rsidRPr="0022711E">
        <w:rPr>
          <w:rFonts w:ascii="Times New Roman" w:eastAsia="MS Mincho" w:hAnsi="Times New Roman" w:cs="Times New Roman"/>
          <w:sz w:val="24"/>
          <w:szCs w:val="24"/>
          <w:lang w:val="en-US"/>
        </w:rPr>
        <w:t>wage of junior medical personnel :</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 hrn. ? ______ worker? 12 months = ________ of hrn..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A55EC7"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A55EC7">
        <w:rPr>
          <w:rFonts w:ascii="Times New Roman" w:eastAsia="MS Mincho" w:hAnsi="Times New Roman" w:cs="Times New Roman"/>
          <w:sz w:val="24"/>
          <w:szCs w:val="24"/>
          <w:lang w:val="en-US"/>
        </w:rPr>
        <w:t>d) wages of other personnel</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_____hrn.  *______ *worker* 12 months = ________ of hrn.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Thus, charges of TPE on the item 1 make</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________.hrn + ________ hrn. + ________ .hrn + ________ .hrn = ________ of hrn.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r w:rsidRPr="0022711E">
        <w:rPr>
          <w:rFonts w:ascii="Times New Roman" w:eastAsia="MS Mincho" w:hAnsi="Times New Roman" w:cs="Times New Roman"/>
          <w:sz w:val="24"/>
          <w:szCs w:val="24"/>
          <w:u w:val="single"/>
          <w:lang w:val="en-US"/>
        </w:rPr>
        <w:t>Specific gravity of the item 1 in the budget of establishment :</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p>
    <w:tbl>
      <w:tblPr>
        <w:tblW w:w="0" w:type="auto"/>
        <w:jc w:val="center"/>
        <w:tblLayout w:type="fixed"/>
        <w:tblLook w:val="0000" w:firstRow="0" w:lastRow="0" w:firstColumn="0" w:lastColumn="0" w:noHBand="0" w:noVBand="0"/>
      </w:tblPr>
      <w:tblGrid>
        <w:gridCol w:w="499"/>
        <w:gridCol w:w="236"/>
        <w:gridCol w:w="2100"/>
        <w:gridCol w:w="979"/>
        <w:gridCol w:w="835"/>
        <w:gridCol w:w="1670"/>
      </w:tblGrid>
      <w:tr w:rsidR="0017723A" w:rsidRPr="0022711E" w:rsidTr="00A55EC7">
        <w:trPr>
          <w:trHeight w:val="379"/>
          <w:jc w:val="center"/>
        </w:trPr>
        <w:tc>
          <w:tcPr>
            <w:tcW w:w="499" w:type="dxa"/>
            <w:vMerge w:val="restart"/>
            <w:tcBorders>
              <w:top w:val="nil"/>
              <w:left w:val="nil"/>
              <w:bottom w:val="nil"/>
              <w:right w:val="nil"/>
            </w:tcBorders>
            <w:vAlign w:val="center"/>
          </w:tcPr>
          <w:p w:rsidR="0017723A" w:rsidRPr="0022711E" w:rsidRDefault="0017723A" w:rsidP="00A55EC7">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w:t>
            </w:r>
          </w:p>
        </w:tc>
        <w:tc>
          <w:tcPr>
            <w:tcW w:w="236"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100" w:type="dxa"/>
            <w:tcBorders>
              <w:top w:val="nil"/>
              <w:left w:val="nil"/>
              <w:bottom w:val="single" w:sz="6" w:space="0" w:color="auto"/>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979"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*100%</w:t>
            </w:r>
          </w:p>
        </w:tc>
        <w:tc>
          <w:tcPr>
            <w:tcW w:w="835"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w:t>
            </w:r>
          </w:p>
        </w:tc>
        <w:tc>
          <w:tcPr>
            <w:tcW w:w="1670"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__________%</w:t>
            </w:r>
          </w:p>
        </w:tc>
      </w:tr>
      <w:tr w:rsidR="0017723A" w:rsidRPr="0022711E" w:rsidTr="00A55EC7">
        <w:trPr>
          <w:trHeight w:val="324"/>
          <w:jc w:val="center"/>
        </w:trPr>
        <w:tc>
          <w:tcPr>
            <w:tcW w:w="499"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36"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100" w:type="dxa"/>
            <w:tcBorders>
              <w:top w:val="single" w:sz="6" w:space="0" w:color="auto"/>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979"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835"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1670"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r>
    </w:tbl>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kern w:val="3"/>
          <w:sz w:val="24"/>
          <w:szCs w:val="24"/>
          <w:u w:val="single"/>
          <w:lang w:val="en-US"/>
        </w:rPr>
        <w:t xml:space="preserve">Item </w:t>
      </w:r>
      <w:r w:rsidRPr="0022711E">
        <w:rPr>
          <w:rFonts w:ascii="Times New Roman" w:eastAsia="MS Mincho" w:hAnsi="Times New Roman" w:cs="Times New Roman"/>
          <w:sz w:val="24"/>
          <w:szCs w:val="24"/>
          <w:u w:val="single"/>
          <w:lang w:val="en-US"/>
        </w:rPr>
        <w:t xml:space="preserve">2 (extra charges on a </w:t>
      </w:r>
      <w:r w:rsidRPr="0022711E">
        <w:rPr>
          <w:rFonts w:ascii="Times New Roman" w:eastAsia="MS Mincho" w:hAnsi="Times New Roman" w:cs="Times New Roman"/>
          <w:kern w:val="3"/>
          <w:sz w:val="24"/>
          <w:szCs w:val="24"/>
          <w:u w:val="single"/>
          <w:lang w:val="en-US"/>
        </w:rPr>
        <w:t xml:space="preserve">wages </w:t>
      </w:r>
      <w:r w:rsidRPr="0022711E">
        <w:rPr>
          <w:rFonts w:ascii="Times New Roman" w:eastAsia="MS Mincho" w:hAnsi="Times New Roman" w:cs="Times New Roman"/>
          <w:sz w:val="24"/>
          <w:szCs w:val="24"/>
          <w:u w:val="single"/>
          <w:lang w:val="en-US"/>
        </w:rPr>
        <w:t xml:space="preserve">) </w:t>
      </w:r>
      <w:r w:rsidRPr="0022711E">
        <w:rPr>
          <w:rFonts w:ascii="Times New Roman" w:eastAsia="MS Mincho" w:hAnsi="Times New Roman" w:cs="Times New Roman"/>
          <w:sz w:val="24"/>
          <w:szCs w:val="24"/>
          <w:lang w:val="en-US"/>
        </w:rPr>
        <w:t xml:space="preserve">- in </w:t>
      </w:r>
      <w:r w:rsidR="00A55EC7">
        <w:rPr>
          <w:rFonts w:ascii="Times New Roman" w:eastAsia="MS Mincho" w:hAnsi="Times New Roman" w:cs="Times New Roman"/>
          <w:sz w:val="24"/>
          <w:szCs w:val="24"/>
          <w:lang w:val="en-US"/>
        </w:rPr>
        <w:t>a</w:t>
      </w:r>
      <w:r w:rsidRPr="0022711E">
        <w:rPr>
          <w:rFonts w:ascii="Times New Roman" w:eastAsia="MS Mincho" w:hAnsi="Times New Roman" w:cs="Times New Roman"/>
          <w:sz w:val="24"/>
          <w:szCs w:val="24"/>
          <w:lang w:val="en-US"/>
        </w:rPr>
        <w:t>n accordance whith operating legislation make 37%  extra charges on a wage, thus</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p>
    <w:tbl>
      <w:tblPr>
        <w:tblW w:w="0" w:type="auto"/>
        <w:jc w:val="center"/>
        <w:tblLayout w:type="fixed"/>
        <w:tblLook w:val="0000" w:firstRow="0" w:lastRow="0" w:firstColumn="0" w:lastColumn="0" w:noHBand="0" w:noVBand="0"/>
      </w:tblPr>
      <w:tblGrid>
        <w:gridCol w:w="502"/>
        <w:gridCol w:w="448"/>
        <w:gridCol w:w="2100"/>
        <w:gridCol w:w="979"/>
        <w:gridCol w:w="835"/>
        <w:gridCol w:w="1670"/>
      </w:tblGrid>
      <w:tr w:rsidR="0017723A" w:rsidRPr="0022711E" w:rsidTr="00A55EC7">
        <w:trPr>
          <w:trHeight w:val="379"/>
          <w:jc w:val="center"/>
        </w:trPr>
        <w:tc>
          <w:tcPr>
            <w:tcW w:w="502"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448"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100" w:type="dxa"/>
            <w:tcBorders>
              <w:top w:val="nil"/>
              <w:left w:val="nil"/>
              <w:bottom w:val="single" w:sz="6" w:space="0" w:color="auto"/>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979"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*37%</w:t>
            </w:r>
          </w:p>
        </w:tc>
        <w:tc>
          <w:tcPr>
            <w:tcW w:w="835"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w:t>
            </w:r>
          </w:p>
        </w:tc>
        <w:tc>
          <w:tcPr>
            <w:tcW w:w="1670"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________hrn.</w:t>
            </w:r>
          </w:p>
        </w:tc>
      </w:tr>
      <w:tr w:rsidR="0017723A" w:rsidRPr="0022711E" w:rsidTr="00A55EC7">
        <w:trPr>
          <w:trHeight w:val="324"/>
          <w:jc w:val="center"/>
        </w:trPr>
        <w:tc>
          <w:tcPr>
            <w:tcW w:w="502"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448"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100" w:type="dxa"/>
            <w:tcBorders>
              <w:top w:val="single" w:sz="6" w:space="0" w:color="auto"/>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100%</w:t>
            </w:r>
          </w:p>
        </w:tc>
        <w:tc>
          <w:tcPr>
            <w:tcW w:w="979"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rPr>
            </w:pPr>
          </w:p>
        </w:tc>
        <w:tc>
          <w:tcPr>
            <w:tcW w:w="835"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rPr>
            </w:pPr>
          </w:p>
        </w:tc>
        <w:tc>
          <w:tcPr>
            <w:tcW w:w="1670"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rPr>
            </w:pPr>
          </w:p>
        </w:tc>
      </w:tr>
    </w:tbl>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r w:rsidRPr="0022711E">
        <w:rPr>
          <w:rFonts w:ascii="Times New Roman" w:eastAsia="MS Mincho" w:hAnsi="Times New Roman" w:cs="Times New Roman"/>
          <w:sz w:val="24"/>
          <w:szCs w:val="24"/>
          <w:u w:val="single"/>
          <w:lang w:val="en-US"/>
        </w:rPr>
        <w:t xml:space="preserve">Specific gravity of this 2 </w:t>
      </w:r>
      <w:r w:rsidRPr="0022711E">
        <w:rPr>
          <w:rFonts w:ascii="Times New Roman" w:eastAsia="MS Mincho" w:hAnsi="Times New Roman" w:cs="Times New Roman"/>
          <w:kern w:val="3"/>
          <w:sz w:val="24"/>
          <w:szCs w:val="24"/>
          <w:u w:val="single"/>
          <w:lang w:val="en-US"/>
        </w:rPr>
        <w:t>Item</w:t>
      </w:r>
    </w:p>
    <w:tbl>
      <w:tblPr>
        <w:tblW w:w="0" w:type="auto"/>
        <w:jc w:val="center"/>
        <w:tblLayout w:type="fixed"/>
        <w:tblLook w:val="0000" w:firstRow="0" w:lastRow="0" w:firstColumn="0" w:lastColumn="0" w:noHBand="0" w:noVBand="0"/>
      </w:tblPr>
      <w:tblGrid>
        <w:gridCol w:w="504"/>
        <w:gridCol w:w="448"/>
        <w:gridCol w:w="2100"/>
        <w:gridCol w:w="979"/>
        <w:gridCol w:w="835"/>
        <w:gridCol w:w="1670"/>
      </w:tblGrid>
      <w:tr w:rsidR="0017723A" w:rsidRPr="0022711E" w:rsidTr="00A55EC7">
        <w:trPr>
          <w:trHeight w:val="379"/>
          <w:jc w:val="center"/>
        </w:trPr>
        <w:tc>
          <w:tcPr>
            <w:tcW w:w="504"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448"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100" w:type="dxa"/>
            <w:tcBorders>
              <w:top w:val="nil"/>
              <w:left w:val="nil"/>
              <w:bottom w:val="single" w:sz="6" w:space="0" w:color="auto"/>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979"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*100%</w:t>
            </w:r>
          </w:p>
        </w:tc>
        <w:tc>
          <w:tcPr>
            <w:tcW w:w="835"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w:t>
            </w:r>
          </w:p>
        </w:tc>
        <w:tc>
          <w:tcPr>
            <w:tcW w:w="1670"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__________%</w:t>
            </w:r>
          </w:p>
        </w:tc>
      </w:tr>
      <w:tr w:rsidR="0017723A" w:rsidRPr="0022711E" w:rsidTr="00A55EC7">
        <w:trPr>
          <w:trHeight w:val="324"/>
          <w:jc w:val="center"/>
        </w:trPr>
        <w:tc>
          <w:tcPr>
            <w:tcW w:w="504"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448"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100" w:type="dxa"/>
            <w:tcBorders>
              <w:top w:val="single" w:sz="6" w:space="0" w:color="auto"/>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979"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835"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1670"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r>
    </w:tbl>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kern w:val="3"/>
          <w:sz w:val="24"/>
          <w:szCs w:val="24"/>
          <w:u w:val="single"/>
          <w:lang w:val="en-US"/>
        </w:rPr>
        <w:t>Item</w:t>
      </w:r>
      <w:r w:rsidRPr="0022711E">
        <w:rPr>
          <w:rFonts w:ascii="Times New Roman" w:eastAsia="MS Mincho" w:hAnsi="Times New Roman" w:cs="Times New Roman"/>
          <w:sz w:val="24"/>
          <w:szCs w:val="24"/>
          <w:u w:val="single"/>
          <w:lang w:val="en-US"/>
        </w:rPr>
        <w:t xml:space="preserve"> 3 (office and economic charges)</w:t>
      </w:r>
      <w:r w:rsidRPr="0022711E">
        <w:rPr>
          <w:rFonts w:ascii="Times New Roman" w:eastAsia="MS Mincho" w:hAnsi="Times New Roman" w:cs="Times New Roman"/>
          <w:sz w:val="24"/>
          <w:szCs w:val="24"/>
          <w:lang w:val="en-US"/>
        </w:rPr>
        <w:t xml:space="preserve"> settle accounts coming from the set norms of charges - approximately 10% from a budget.</w:t>
      </w:r>
    </w:p>
    <w:p w:rsidR="0017723A" w:rsidRPr="0022711E" w:rsidRDefault="0017723A" w:rsidP="0017723A">
      <w:pPr>
        <w:widowControl w:val="0"/>
        <w:autoSpaceDE w:val="0"/>
        <w:autoSpaceDN w:val="0"/>
        <w:adjustRightInd w:val="0"/>
        <w:spacing w:after="0" w:line="240" w:lineRule="auto"/>
        <w:jc w:val="both"/>
        <w:rPr>
          <w:rFonts w:ascii="Times New Roman" w:eastAsia="MS Mincho" w:hAnsi="Times New Roman" w:cs="Times New Roman"/>
          <w:sz w:val="24"/>
          <w:szCs w:val="24"/>
          <w:u w:val="single"/>
          <w:lang w:val="en-US"/>
        </w:rPr>
      </w:pPr>
    </w:p>
    <w:tbl>
      <w:tblPr>
        <w:tblW w:w="0" w:type="auto"/>
        <w:jc w:val="center"/>
        <w:tblLayout w:type="fixed"/>
        <w:tblLook w:val="0000" w:firstRow="0" w:lastRow="0" w:firstColumn="0" w:lastColumn="0" w:noHBand="0" w:noVBand="0"/>
      </w:tblPr>
      <w:tblGrid>
        <w:gridCol w:w="643"/>
        <w:gridCol w:w="448"/>
        <w:gridCol w:w="2100"/>
        <w:gridCol w:w="979"/>
        <w:gridCol w:w="835"/>
        <w:gridCol w:w="1877"/>
      </w:tblGrid>
      <w:tr w:rsidR="0017723A" w:rsidRPr="0022711E" w:rsidTr="00A55EC7">
        <w:trPr>
          <w:trHeight w:val="379"/>
          <w:jc w:val="center"/>
        </w:trPr>
        <w:tc>
          <w:tcPr>
            <w:tcW w:w="643"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448"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100" w:type="dxa"/>
            <w:tcBorders>
              <w:top w:val="nil"/>
              <w:left w:val="nil"/>
              <w:bottom w:val="single" w:sz="6" w:space="0" w:color="auto"/>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979"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*10%</w:t>
            </w:r>
          </w:p>
        </w:tc>
        <w:tc>
          <w:tcPr>
            <w:tcW w:w="835"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w:t>
            </w:r>
          </w:p>
        </w:tc>
        <w:tc>
          <w:tcPr>
            <w:tcW w:w="1877" w:type="dxa"/>
            <w:vMerge w:val="restart"/>
            <w:tcBorders>
              <w:top w:val="nil"/>
              <w:left w:val="nil"/>
              <w:bottom w:val="nil"/>
              <w:right w:val="nil"/>
            </w:tcBorders>
            <w:vAlign w:val="center"/>
          </w:tcPr>
          <w:p w:rsidR="0017723A" w:rsidRPr="0022711E" w:rsidRDefault="0017723A" w:rsidP="00A55EC7">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__________</w:t>
            </w:r>
            <w:r w:rsidR="00A55EC7">
              <w:rPr>
                <w:rFonts w:ascii="Times New Roman" w:eastAsia="MS Mincho" w:hAnsi="Times New Roman" w:cs="Times New Roman"/>
                <w:sz w:val="24"/>
                <w:szCs w:val="24"/>
                <w:lang w:val="en-US"/>
              </w:rPr>
              <w:t xml:space="preserve"> hrn.</w:t>
            </w:r>
          </w:p>
        </w:tc>
      </w:tr>
      <w:tr w:rsidR="0017723A" w:rsidRPr="0022711E" w:rsidTr="00A55EC7">
        <w:trPr>
          <w:trHeight w:val="324"/>
          <w:jc w:val="center"/>
        </w:trPr>
        <w:tc>
          <w:tcPr>
            <w:tcW w:w="643"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448"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100" w:type="dxa"/>
            <w:tcBorders>
              <w:top w:val="single" w:sz="6" w:space="0" w:color="auto"/>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100%</w:t>
            </w:r>
          </w:p>
        </w:tc>
        <w:tc>
          <w:tcPr>
            <w:tcW w:w="979"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835"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1877"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r>
    </w:tbl>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kern w:val="3"/>
          <w:sz w:val="24"/>
          <w:szCs w:val="24"/>
          <w:u w:val="single"/>
          <w:lang w:val="en-US"/>
        </w:rPr>
        <w:t>Item</w:t>
      </w:r>
      <w:r w:rsidRPr="0022711E">
        <w:rPr>
          <w:rFonts w:ascii="Times New Roman" w:eastAsia="MS Mincho" w:hAnsi="Times New Roman" w:cs="Times New Roman"/>
          <w:sz w:val="24"/>
          <w:szCs w:val="24"/>
          <w:u w:val="single"/>
          <w:lang w:val="en-US"/>
        </w:rPr>
        <w:t xml:space="preserve"> 9 (</w:t>
      </w:r>
      <w:r w:rsidRPr="0022711E">
        <w:rPr>
          <w:rFonts w:ascii="Times New Roman" w:eastAsia="MS Mincho" w:hAnsi="Times New Roman" w:cs="Times New Roman"/>
          <w:sz w:val="24"/>
          <w:szCs w:val="24"/>
          <w:lang w:val="en-US"/>
        </w:rPr>
        <w:t>charges on a feed): settle accounts on norms, thus, the cost of feed of one patient in a day is multiplied by the amount of planning bed days.</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tabs>
          <w:tab w:val="left" w:pos="998"/>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rPr>
        <w:t>а</w:t>
      </w:r>
      <w:r w:rsidRPr="0022711E">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ab/>
        <w:t>in a maternity separation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xml:space="preserve"> *______ beds *_____days = ______ 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xml:space="preserve"> </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tabs>
          <w:tab w:val="left" w:pos="998"/>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b) in a pediatric separation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 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xml:space="preserve"> * ______ beds * _____ days = ______ 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xml:space="preserve"> </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A55EC7" w:rsidP="0017723A">
      <w:pPr>
        <w:widowControl w:val="0"/>
        <w:tabs>
          <w:tab w:val="left" w:pos="998"/>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c</w:t>
      </w:r>
      <w:r w:rsidR="0017723A" w:rsidRPr="0022711E">
        <w:rPr>
          <w:rFonts w:ascii="Times New Roman" w:eastAsia="MS Mincho" w:hAnsi="Times New Roman" w:cs="Times New Roman"/>
          <w:sz w:val="24"/>
          <w:szCs w:val="24"/>
          <w:lang w:val="en-US"/>
        </w:rPr>
        <w:t>)</w:t>
      </w:r>
      <w:r>
        <w:rPr>
          <w:rFonts w:ascii="Times New Roman" w:eastAsia="MS Mincho" w:hAnsi="Times New Roman" w:cs="Times New Roman"/>
          <w:sz w:val="24"/>
          <w:szCs w:val="24"/>
          <w:lang w:val="en-US"/>
        </w:rPr>
        <w:t xml:space="preserve"> </w:t>
      </w:r>
      <w:r w:rsidR="0017723A" w:rsidRPr="0022711E">
        <w:rPr>
          <w:rFonts w:ascii="Times New Roman" w:eastAsia="MS Mincho" w:hAnsi="Times New Roman" w:cs="Times New Roman"/>
          <w:sz w:val="24"/>
          <w:szCs w:val="24"/>
          <w:lang w:val="en-US"/>
        </w:rPr>
        <w:t>in other separations</w:t>
      </w:r>
      <w:r>
        <w:rPr>
          <w:rFonts w:ascii="Times New Roman" w:eastAsia="MS Mincho" w:hAnsi="Times New Roman" w:cs="Times New Roman"/>
          <w:sz w:val="24"/>
          <w:szCs w:val="24"/>
          <w:lang w:val="en-US"/>
        </w:rPr>
        <w:t xml:space="preserve"> </w:t>
      </w:r>
    </w:p>
    <w:p w:rsidR="0017723A" w:rsidRPr="0022711E" w:rsidRDefault="0017723A" w:rsidP="0017723A">
      <w:pPr>
        <w:widowControl w:val="0"/>
        <w:tabs>
          <w:tab w:val="left" w:pos="998"/>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 xml:space="preserve">______. </w:t>
      </w:r>
      <w:r w:rsidR="00A55EC7">
        <w:rPr>
          <w:rFonts w:ascii="Times New Roman" w:eastAsia="MS Mincho" w:hAnsi="Times New Roman" w:cs="Times New Roman"/>
          <w:sz w:val="24"/>
          <w:szCs w:val="24"/>
          <w:lang w:val="en-US"/>
        </w:rPr>
        <w:t>hrn.</w:t>
      </w:r>
      <w:r w:rsidRPr="0022711E">
        <w:rPr>
          <w:rFonts w:ascii="Times New Roman" w:eastAsia="MS Mincho" w:hAnsi="Times New Roman" w:cs="Times New Roman"/>
          <w:sz w:val="24"/>
          <w:szCs w:val="24"/>
          <w:lang w:val="en-US"/>
        </w:rPr>
        <w:t xml:space="preserve"> * _________________beds*_____ days = ______hrn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xml:space="preserve"> </w:t>
      </w:r>
    </w:p>
    <w:p w:rsidR="00A55EC7" w:rsidRDefault="00A55EC7"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u w:val="single"/>
          <w:lang w:val="en-US"/>
        </w:rPr>
        <w:t>Total</w:t>
      </w:r>
      <w:r w:rsidRPr="0022711E">
        <w:rPr>
          <w:rFonts w:ascii="Times New Roman" w:eastAsia="MS Mincho" w:hAnsi="Times New Roman" w:cs="Times New Roman"/>
          <w:sz w:val="24"/>
          <w:szCs w:val="24"/>
          <w:lang w:val="en-US"/>
        </w:rPr>
        <w:t>:</w:t>
      </w:r>
    </w:p>
    <w:p w:rsidR="0017723A" w:rsidRPr="0022711E" w:rsidRDefault="0017723A" w:rsidP="0017723A">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20"/>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________ hrn . + ________.hrn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xml:space="preserve">  + ________ .hrn</w:t>
      </w:r>
      <w:r w:rsidR="00A55EC7">
        <w:rPr>
          <w:rFonts w:ascii="Times New Roman" w:eastAsia="MS Mincho" w:hAnsi="Times New Roman" w:cs="Times New Roman"/>
          <w:sz w:val="24"/>
          <w:szCs w:val="24"/>
          <w:lang w:val="en-US"/>
        </w:rPr>
        <w:t>.  = ________ hrn</w:t>
      </w:r>
      <w:r w:rsidRPr="0022711E">
        <w:rPr>
          <w:rFonts w:ascii="Times New Roman" w:eastAsia="MS Mincho" w:hAnsi="Times New Roman" w:cs="Times New Roman"/>
          <w:sz w:val="24"/>
          <w:szCs w:val="24"/>
          <w:lang w:val="en-US"/>
        </w:rPr>
        <w:t>.</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r w:rsidRPr="0022711E">
        <w:rPr>
          <w:rFonts w:ascii="Times New Roman" w:eastAsia="MS Mincho" w:hAnsi="Times New Roman" w:cs="Times New Roman"/>
          <w:sz w:val="24"/>
          <w:szCs w:val="24"/>
          <w:u w:val="single"/>
          <w:lang w:val="en-US"/>
        </w:rPr>
        <w:lastRenderedPageBreak/>
        <w:t>Specific gravity of the item 9 in the budget of establishment :</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p>
    <w:tbl>
      <w:tblPr>
        <w:tblW w:w="0" w:type="auto"/>
        <w:jc w:val="center"/>
        <w:tblLayout w:type="fixed"/>
        <w:tblLook w:val="0000" w:firstRow="0" w:lastRow="0" w:firstColumn="0" w:lastColumn="0" w:noHBand="0" w:noVBand="0"/>
      </w:tblPr>
      <w:tblGrid>
        <w:gridCol w:w="610"/>
        <w:gridCol w:w="448"/>
        <w:gridCol w:w="2100"/>
        <w:gridCol w:w="979"/>
        <w:gridCol w:w="835"/>
        <w:gridCol w:w="1670"/>
      </w:tblGrid>
      <w:tr w:rsidR="0017723A" w:rsidRPr="00A55EC7" w:rsidTr="00A55EC7">
        <w:trPr>
          <w:trHeight w:val="379"/>
          <w:jc w:val="center"/>
        </w:trPr>
        <w:tc>
          <w:tcPr>
            <w:tcW w:w="610"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448"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100" w:type="dxa"/>
            <w:tcBorders>
              <w:top w:val="nil"/>
              <w:left w:val="nil"/>
              <w:bottom w:val="single" w:sz="6" w:space="0" w:color="auto"/>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979"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*100%</w:t>
            </w:r>
          </w:p>
        </w:tc>
        <w:tc>
          <w:tcPr>
            <w:tcW w:w="835"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w:t>
            </w:r>
          </w:p>
        </w:tc>
        <w:tc>
          <w:tcPr>
            <w:tcW w:w="1670"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__________%</w:t>
            </w:r>
          </w:p>
        </w:tc>
      </w:tr>
      <w:tr w:rsidR="0017723A" w:rsidRPr="00A55EC7" w:rsidTr="00A55EC7">
        <w:trPr>
          <w:trHeight w:val="324"/>
          <w:jc w:val="center"/>
        </w:trPr>
        <w:tc>
          <w:tcPr>
            <w:tcW w:w="610"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448"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100" w:type="dxa"/>
            <w:tcBorders>
              <w:top w:val="single" w:sz="6" w:space="0" w:color="auto"/>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979"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835"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1670"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r>
    </w:tbl>
    <w:p w:rsidR="0017723A" w:rsidRPr="0022711E" w:rsidRDefault="00A55EC7"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r>
        <w:rPr>
          <w:rFonts w:ascii="Times New Roman" w:eastAsia="MS Mincho" w:hAnsi="Times New Roman" w:cs="Times New Roman"/>
          <w:sz w:val="24"/>
          <w:szCs w:val="24"/>
          <w:u w:val="single"/>
          <w:lang w:val="en-US"/>
        </w:rPr>
        <w:t>Item</w:t>
      </w:r>
      <w:r w:rsidR="0017723A" w:rsidRPr="0022711E">
        <w:rPr>
          <w:rFonts w:ascii="Times New Roman" w:eastAsia="MS Mincho" w:hAnsi="Times New Roman" w:cs="Times New Roman"/>
          <w:sz w:val="24"/>
          <w:szCs w:val="24"/>
          <w:u w:val="single"/>
          <w:lang w:val="en-US"/>
        </w:rPr>
        <w:t xml:space="preserve"> 10 (charges on medications and bandaging facilities) </w:t>
      </w:r>
    </w:p>
    <w:p w:rsidR="0017723A"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 xml:space="preserve">Settles accounts on norms, i.e. the cost of charges on one bed day is multiplied by the amount of bed days </w:t>
      </w:r>
    </w:p>
    <w:p w:rsidR="00A55EC7" w:rsidRPr="0022711E" w:rsidRDefault="00A55EC7"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p>
    <w:p w:rsidR="0017723A" w:rsidRPr="0022711E" w:rsidRDefault="0017723A" w:rsidP="0017723A">
      <w:pPr>
        <w:widowControl w:val="0"/>
        <w:tabs>
          <w:tab w:val="left" w:pos="998"/>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rPr>
        <w:t>а</w:t>
      </w:r>
      <w:r w:rsidRPr="0022711E">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ab/>
        <w:t>in a maternity separation</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A55EC7"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______ </w:t>
      </w:r>
      <w:r w:rsidR="0017723A" w:rsidRPr="0022711E">
        <w:rPr>
          <w:rFonts w:ascii="Times New Roman" w:eastAsia="MS Mincho" w:hAnsi="Times New Roman" w:cs="Times New Roman"/>
          <w:sz w:val="24"/>
          <w:szCs w:val="24"/>
          <w:lang w:val="en-US"/>
        </w:rPr>
        <w:t>hrn</w:t>
      </w:r>
      <w:r>
        <w:rPr>
          <w:rFonts w:ascii="Times New Roman" w:eastAsia="MS Mincho" w:hAnsi="Times New Roman" w:cs="Times New Roman"/>
          <w:sz w:val="24"/>
          <w:szCs w:val="24"/>
          <w:lang w:val="en-US"/>
        </w:rPr>
        <w:t>.</w:t>
      </w:r>
      <w:r w:rsidR="0017723A" w:rsidRPr="0022711E">
        <w:rPr>
          <w:rFonts w:ascii="Times New Roman" w:eastAsia="MS Mincho" w:hAnsi="Times New Roman" w:cs="Times New Roman"/>
          <w:sz w:val="24"/>
          <w:szCs w:val="24"/>
          <w:lang w:val="en-US"/>
        </w:rPr>
        <w:t xml:space="preserve">  *______ beds *_____ days = ______hrn</w:t>
      </w:r>
      <w:r>
        <w:rPr>
          <w:rFonts w:ascii="Times New Roman" w:eastAsia="MS Mincho" w:hAnsi="Times New Roman" w:cs="Times New Roman"/>
          <w:sz w:val="24"/>
          <w:szCs w:val="24"/>
          <w:lang w:val="en-US"/>
        </w:rPr>
        <w:t>.</w:t>
      </w:r>
      <w:r w:rsidR="0017723A" w:rsidRPr="0022711E">
        <w:rPr>
          <w:rFonts w:ascii="Times New Roman" w:eastAsia="MS Mincho" w:hAnsi="Times New Roman" w:cs="Times New Roman"/>
          <w:sz w:val="24"/>
          <w:szCs w:val="24"/>
          <w:lang w:val="en-US"/>
        </w:rPr>
        <w:t xml:space="preserve">  </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tabs>
          <w:tab w:val="left" w:pos="1003"/>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b)</w:t>
      </w:r>
      <w:r w:rsidR="00A55EC7">
        <w:rPr>
          <w:rFonts w:ascii="Times New Roman" w:eastAsia="MS Mincho" w:hAnsi="Times New Roman" w:cs="Times New Roman"/>
          <w:sz w:val="24"/>
          <w:szCs w:val="24"/>
          <w:lang w:val="en-US"/>
        </w:rPr>
        <w:t xml:space="preserve"> </w:t>
      </w:r>
      <w:r w:rsidRPr="0022711E">
        <w:rPr>
          <w:rFonts w:ascii="Times New Roman" w:eastAsia="MS Mincho" w:hAnsi="Times New Roman" w:cs="Times New Roman"/>
          <w:sz w:val="24"/>
          <w:szCs w:val="24"/>
          <w:lang w:val="en-US"/>
        </w:rPr>
        <w:t xml:space="preserve">in other separations </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 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xml:space="preserve"> (______ + ______ + ______ + ______) beds *_____days = ______.hrn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xml:space="preserve"> </w:t>
      </w:r>
    </w:p>
    <w:p w:rsidR="0017723A" w:rsidRPr="0022711E" w:rsidRDefault="0017723A" w:rsidP="0017723A">
      <w:pPr>
        <w:widowControl w:val="0"/>
        <w:tabs>
          <w:tab w:val="left" w:pos="10421"/>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tabs>
          <w:tab w:val="left" w:pos="10421"/>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u w:val="single"/>
          <w:lang w:val="en-US"/>
        </w:rPr>
        <w:t>Total</w:t>
      </w:r>
    </w:p>
    <w:p w:rsidR="0017723A" w:rsidRPr="0022711E" w:rsidRDefault="0017723A" w:rsidP="0017723A">
      <w:pPr>
        <w:widowControl w:val="0"/>
        <w:autoSpaceDE w:val="0"/>
        <w:autoSpaceDN w:val="0"/>
        <w:adjustRightInd w:val="0"/>
        <w:spacing w:after="0" w:line="240" w:lineRule="auto"/>
        <w:ind w:firstLine="720"/>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20"/>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________ hrn. + ________ 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xml:space="preserve"> = ________ 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xml:space="preserve"> .</w:t>
      </w:r>
    </w:p>
    <w:p w:rsidR="0017723A" w:rsidRPr="0022711E" w:rsidRDefault="0017723A" w:rsidP="0017723A">
      <w:pPr>
        <w:widowControl w:val="0"/>
        <w:autoSpaceDE w:val="0"/>
        <w:autoSpaceDN w:val="0"/>
        <w:adjustRightInd w:val="0"/>
        <w:spacing w:after="0" w:line="240" w:lineRule="auto"/>
        <w:ind w:firstLine="720"/>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r w:rsidRPr="0022711E">
        <w:rPr>
          <w:rFonts w:ascii="Times New Roman" w:eastAsia="MS Mincho" w:hAnsi="Times New Roman" w:cs="Times New Roman"/>
          <w:sz w:val="24"/>
          <w:szCs w:val="24"/>
          <w:u w:val="single"/>
          <w:lang w:val="en-US"/>
        </w:rPr>
        <w:t>Specific gravity of the item 10 in the budget of establishment :</w:t>
      </w:r>
    </w:p>
    <w:tbl>
      <w:tblPr>
        <w:tblW w:w="0" w:type="auto"/>
        <w:jc w:val="center"/>
        <w:tblLayout w:type="fixed"/>
        <w:tblLook w:val="0000" w:firstRow="0" w:lastRow="0" w:firstColumn="0" w:lastColumn="0" w:noHBand="0" w:noVBand="0"/>
      </w:tblPr>
      <w:tblGrid>
        <w:gridCol w:w="357"/>
        <w:gridCol w:w="448"/>
        <w:gridCol w:w="2100"/>
        <w:gridCol w:w="979"/>
        <w:gridCol w:w="835"/>
        <w:gridCol w:w="1670"/>
      </w:tblGrid>
      <w:tr w:rsidR="0017723A" w:rsidRPr="00A55EC7" w:rsidTr="00A55EC7">
        <w:trPr>
          <w:trHeight w:val="379"/>
          <w:jc w:val="center"/>
        </w:trPr>
        <w:tc>
          <w:tcPr>
            <w:tcW w:w="357"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ind w:right="-106"/>
              <w:jc w:val="center"/>
              <w:rPr>
                <w:rFonts w:ascii="Times New Roman" w:eastAsia="MS Mincho" w:hAnsi="Times New Roman" w:cs="Times New Roman"/>
                <w:sz w:val="24"/>
                <w:szCs w:val="24"/>
                <w:lang w:val="en-US"/>
              </w:rPr>
            </w:pPr>
          </w:p>
        </w:tc>
        <w:tc>
          <w:tcPr>
            <w:tcW w:w="448"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100" w:type="dxa"/>
            <w:tcBorders>
              <w:top w:val="nil"/>
              <w:left w:val="nil"/>
              <w:bottom w:val="single" w:sz="6" w:space="0" w:color="auto"/>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979"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*100%</w:t>
            </w:r>
          </w:p>
        </w:tc>
        <w:tc>
          <w:tcPr>
            <w:tcW w:w="835"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w:t>
            </w:r>
          </w:p>
        </w:tc>
        <w:tc>
          <w:tcPr>
            <w:tcW w:w="1670"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__________%</w:t>
            </w:r>
          </w:p>
        </w:tc>
      </w:tr>
      <w:tr w:rsidR="0017723A" w:rsidRPr="00A55EC7" w:rsidTr="00A55EC7">
        <w:trPr>
          <w:trHeight w:val="324"/>
          <w:jc w:val="center"/>
        </w:trPr>
        <w:tc>
          <w:tcPr>
            <w:tcW w:w="357"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448"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2100" w:type="dxa"/>
            <w:tcBorders>
              <w:top w:val="single" w:sz="6" w:space="0" w:color="auto"/>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979"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835"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1670"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r>
    </w:tbl>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r w:rsidRPr="0022711E">
        <w:rPr>
          <w:rFonts w:ascii="Times New Roman" w:eastAsia="MS Mincho" w:hAnsi="Times New Roman" w:cs="Times New Roman"/>
          <w:sz w:val="24"/>
          <w:szCs w:val="24"/>
          <w:u w:val="single"/>
          <w:lang w:val="en-US"/>
        </w:rPr>
        <w:t>Total</w:t>
      </w:r>
      <w:r w:rsidRPr="0022711E">
        <w:rPr>
          <w:rFonts w:ascii="Times New Roman" w:eastAsia="MS Mincho" w:hAnsi="Times New Roman" w:cs="Times New Roman"/>
          <w:sz w:val="24"/>
          <w:szCs w:val="24"/>
          <w:lang w:val="en-US"/>
        </w:rPr>
        <w:t xml:space="preserve"> expense on the</w:t>
      </w:r>
      <w:r w:rsidRPr="0022711E">
        <w:rPr>
          <w:rFonts w:ascii="Times New Roman" w:eastAsia="MS Mincho" w:hAnsi="Times New Roman" w:cs="Times New Roman"/>
          <w:b/>
          <w:bCs/>
          <w:kern w:val="3"/>
          <w:sz w:val="24"/>
          <w:szCs w:val="24"/>
          <w:lang w:val="en-US"/>
        </w:rPr>
        <w:t xml:space="preserve"> </w:t>
      </w:r>
      <w:r w:rsidRPr="0022711E">
        <w:rPr>
          <w:rFonts w:ascii="Times New Roman" w:eastAsia="MS Mincho" w:hAnsi="Times New Roman" w:cs="Times New Roman"/>
          <w:kern w:val="3"/>
          <w:sz w:val="24"/>
          <w:szCs w:val="24"/>
          <w:lang w:val="en-US"/>
        </w:rPr>
        <w:t>items</w:t>
      </w:r>
      <w:r w:rsidRPr="0022711E">
        <w:rPr>
          <w:rFonts w:ascii="Times New Roman" w:eastAsia="MS Mincho" w:hAnsi="Times New Roman" w:cs="Times New Roman"/>
          <w:sz w:val="24"/>
          <w:szCs w:val="24"/>
          <w:lang w:val="en-US"/>
        </w:rPr>
        <w:t xml:space="preserve"> </w:t>
      </w:r>
      <w:r w:rsidRPr="0022711E">
        <w:rPr>
          <w:rFonts w:ascii="Times New Roman" w:eastAsia="MS Mincho" w:hAnsi="Times New Roman" w:cs="Times New Roman"/>
          <w:sz w:val="24"/>
          <w:szCs w:val="24"/>
          <w:u w:val="single"/>
          <w:lang w:val="en-US"/>
        </w:rPr>
        <w:t>1, 2, 3, 9, 10:</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p>
    <w:p w:rsidR="0017723A" w:rsidRPr="0022711E" w:rsidRDefault="0017723A" w:rsidP="0017723A">
      <w:pPr>
        <w:widowControl w:val="0"/>
        <w:autoSpaceDE w:val="0"/>
        <w:autoSpaceDN w:val="0"/>
        <w:adjustRightInd w:val="0"/>
        <w:spacing w:after="0" w:line="240" w:lineRule="auto"/>
        <w:ind w:firstLine="14"/>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_______.hrn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xml:space="preserve"> + _______. </w:t>
      </w:r>
      <w:r w:rsidR="00A55EC7">
        <w:rPr>
          <w:rFonts w:ascii="Times New Roman" w:eastAsia="MS Mincho" w:hAnsi="Times New Roman" w:cs="Times New Roman"/>
          <w:sz w:val="24"/>
          <w:szCs w:val="24"/>
          <w:lang w:val="en-US"/>
        </w:rPr>
        <w:t>hrn.</w:t>
      </w:r>
      <w:r w:rsidRPr="0022711E">
        <w:rPr>
          <w:rFonts w:ascii="Times New Roman" w:eastAsia="MS Mincho" w:hAnsi="Times New Roman" w:cs="Times New Roman"/>
          <w:sz w:val="24"/>
          <w:szCs w:val="24"/>
          <w:lang w:val="en-US"/>
        </w:rPr>
        <w:t>+ _______hrn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_______ 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_______ 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xml:space="preserve"> = _______hrn.</w:t>
      </w:r>
    </w:p>
    <w:p w:rsidR="0017723A" w:rsidRPr="0022711E" w:rsidRDefault="0017723A" w:rsidP="0017723A">
      <w:pPr>
        <w:widowControl w:val="0"/>
        <w:autoSpaceDE w:val="0"/>
        <w:autoSpaceDN w:val="0"/>
        <w:adjustRightInd w:val="0"/>
        <w:spacing w:after="0" w:line="240" w:lineRule="auto"/>
        <w:ind w:firstLine="14"/>
        <w:jc w:val="center"/>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r w:rsidRPr="0022711E">
        <w:rPr>
          <w:rFonts w:ascii="Times New Roman" w:eastAsia="MS Mincho" w:hAnsi="Times New Roman" w:cs="Times New Roman"/>
          <w:sz w:val="24"/>
          <w:szCs w:val="24"/>
          <w:lang w:val="en-US"/>
        </w:rPr>
        <w:t>Expense on the</w:t>
      </w:r>
      <w:r w:rsidRPr="0022711E">
        <w:rPr>
          <w:rFonts w:ascii="Times New Roman" w:eastAsia="MS Mincho" w:hAnsi="Times New Roman" w:cs="Times New Roman"/>
          <w:kern w:val="3"/>
          <w:sz w:val="24"/>
          <w:szCs w:val="24"/>
          <w:lang w:val="en-US"/>
        </w:rPr>
        <w:t xml:space="preserve"> items</w:t>
      </w:r>
      <w:r w:rsidRPr="0022711E">
        <w:rPr>
          <w:rFonts w:ascii="Times New Roman" w:eastAsia="MS Mincho" w:hAnsi="Times New Roman" w:cs="Times New Roman"/>
          <w:sz w:val="24"/>
          <w:szCs w:val="24"/>
          <w:lang w:val="en-US"/>
        </w:rPr>
        <w:t xml:space="preserve"> 4, 5, 12, 14, 16, 18 settle accounts as a difference between a budget and calculated </w:t>
      </w:r>
      <w:r w:rsidRPr="0022711E">
        <w:rPr>
          <w:rFonts w:ascii="Times New Roman" w:eastAsia="MS Mincho" w:hAnsi="Times New Roman" w:cs="Times New Roman"/>
          <w:kern w:val="3"/>
          <w:sz w:val="24"/>
          <w:szCs w:val="24"/>
          <w:lang w:val="en-US"/>
        </w:rPr>
        <w:t>item</w:t>
      </w:r>
      <w:r w:rsidRPr="0022711E">
        <w:rPr>
          <w:rFonts w:ascii="Times New Roman" w:eastAsia="MS Mincho" w:hAnsi="Times New Roman" w:cs="Times New Roman"/>
          <w:sz w:val="24"/>
          <w:szCs w:val="24"/>
          <w:lang w:val="en-US"/>
        </w:rPr>
        <w:t>:</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20"/>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________ 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xml:space="preserve"> – ________.hrn</w:t>
      </w:r>
      <w:r w:rsidR="00A55EC7">
        <w:rPr>
          <w:rFonts w:ascii="Times New Roman" w:eastAsia="MS Mincho" w:hAnsi="Times New Roman" w:cs="Times New Roman"/>
          <w:sz w:val="24"/>
          <w:szCs w:val="24"/>
          <w:lang w:val="en-US"/>
        </w:rPr>
        <w:t>.</w:t>
      </w:r>
      <w:r w:rsidRPr="0022711E">
        <w:rPr>
          <w:rFonts w:ascii="Times New Roman" w:eastAsia="MS Mincho" w:hAnsi="Times New Roman" w:cs="Times New Roman"/>
          <w:sz w:val="24"/>
          <w:szCs w:val="24"/>
          <w:lang w:val="en-US"/>
        </w:rPr>
        <w:t xml:space="preserve"> = ________ hrn</w:t>
      </w:r>
      <w:r w:rsidR="00A55EC7">
        <w:rPr>
          <w:rFonts w:ascii="Times New Roman" w:eastAsia="MS Mincho" w:hAnsi="Times New Roman" w:cs="Times New Roman"/>
          <w:sz w:val="24"/>
          <w:szCs w:val="24"/>
          <w:lang w:val="en-US"/>
        </w:rPr>
        <w:t>.</w:t>
      </w:r>
    </w:p>
    <w:p w:rsidR="0017723A" w:rsidRPr="0022711E" w:rsidRDefault="0017723A" w:rsidP="0017723A">
      <w:pPr>
        <w:widowControl w:val="0"/>
        <w:autoSpaceDE w:val="0"/>
        <w:autoSpaceDN w:val="0"/>
        <w:adjustRightInd w:val="0"/>
        <w:spacing w:after="0" w:line="240" w:lineRule="auto"/>
        <w:ind w:firstLine="720"/>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r w:rsidRPr="0022711E">
        <w:rPr>
          <w:rFonts w:ascii="Times New Roman" w:eastAsia="MS Mincho" w:hAnsi="Times New Roman" w:cs="Times New Roman"/>
          <w:sz w:val="24"/>
          <w:szCs w:val="24"/>
          <w:u w:val="single"/>
          <w:lang w:val="en-US"/>
        </w:rPr>
        <w:t>Specific gravity of the item 4, 5, 12, 14, 16, 18 in the budget of establishment :</w:t>
      </w: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u w:val="single"/>
          <w:lang w:val="en-US"/>
        </w:rPr>
      </w:pPr>
    </w:p>
    <w:tbl>
      <w:tblPr>
        <w:tblW w:w="0" w:type="auto"/>
        <w:jc w:val="center"/>
        <w:tblLayout w:type="fixed"/>
        <w:tblLook w:val="0000" w:firstRow="0" w:lastRow="0" w:firstColumn="0" w:lastColumn="0" w:noHBand="0" w:noVBand="0"/>
      </w:tblPr>
      <w:tblGrid>
        <w:gridCol w:w="673"/>
        <w:gridCol w:w="448"/>
        <w:gridCol w:w="1502"/>
        <w:gridCol w:w="979"/>
        <w:gridCol w:w="835"/>
        <w:gridCol w:w="1394"/>
      </w:tblGrid>
      <w:tr w:rsidR="0017723A" w:rsidRPr="00A55EC7" w:rsidTr="00A55EC7">
        <w:trPr>
          <w:trHeight w:val="379"/>
          <w:jc w:val="center"/>
        </w:trPr>
        <w:tc>
          <w:tcPr>
            <w:tcW w:w="673"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ind w:right="-106"/>
              <w:jc w:val="center"/>
              <w:rPr>
                <w:rFonts w:ascii="Times New Roman" w:eastAsia="MS Mincho" w:hAnsi="Times New Roman" w:cs="Times New Roman"/>
                <w:sz w:val="24"/>
                <w:szCs w:val="24"/>
                <w:lang w:val="en-US"/>
              </w:rPr>
            </w:pPr>
          </w:p>
        </w:tc>
        <w:tc>
          <w:tcPr>
            <w:tcW w:w="448"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1502" w:type="dxa"/>
            <w:tcBorders>
              <w:top w:val="nil"/>
              <w:left w:val="nil"/>
              <w:bottom w:val="single" w:sz="6" w:space="0" w:color="auto"/>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979"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*100%</w:t>
            </w:r>
          </w:p>
        </w:tc>
        <w:tc>
          <w:tcPr>
            <w:tcW w:w="835"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w:t>
            </w:r>
          </w:p>
        </w:tc>
        <w:tc>
          <w:tcPr>
            <w:tcW w:w="1394" w:type="dxa"/>
            <w:vMerge w:val="restart"/>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________%</w:t>
            </w:r>
          </w:p>
        </w:tc>
      </w:tr>
      <w:tr w:rsidR="0017723A" w:rsidRPr="00A55EC7" w:rsidTr="00A55EC7">
        <w:trPr>
          <w:trHeight w:val="324"/>
          <w:jc w:val="center"/>
        </w:trPr>
        <w:tc>
          <w:tcPr>
            <w:tcW w:w="673"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448"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1502" w:type="dxa"/>
            <w:tcBorders>
              <w:top w:val="single" w:sz="6" w:space="0" w:color="auto"/>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979"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835"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c>
          <w:tcPr>
            <w:tcW w:w="1394" w:type="dxa"/>
            <w:vMerge/>
            <w:tcBorders>
              <w:top w:val="nil"/>
              <w:left w:val="nil"/>
              <w:bottom w:val="nil"/>
              <w:right w:val="nil"/>
            </w:tcBorders>
            <w:vAlign w:val="center"/>
          </w:tcPr>
          <w:p w:rsidR="0017723A" w:rsidRPr="0022711E" w:rsidRDefault="0017723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US"/>
              </w:rPr>
            </w:pPr>
          </w:p>
        </w:tc>
      </w:tr>
    </w:tbl>
    <w:p w:rsidR="0017723A" w:rsidRPr="00A55EC7"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p>
    <w:p w:rsidR="0017723A" w:rsidRPr="0022711E" w:rsidRDefault="0017723A" w:rsidP="0017723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The data obtained as a result of the conducted calculations on the items of expenses add to the table.</w:t>
      </w:r>
    </w:p>
    <w:p w:rsidR="0017723A" w:rsidRPr="0022711E" w:rsidRDefault="0017723A" w:rsidP="0017723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US"/>
        </w:rPr>
      </w:pPr>
      <w:r w:rsidRPr="0022711E">
        <w:rPr>
          <w:rFonts w:ascii="Times New Roman" w:eastAsia="MS Mincho" w:hAnsi="Times New Roman" w:cs="Times New Roman"/>
          <w:b/>
          <w:bCs/>
          <w:sz w:val="24"/>
          <w:szCs w:val="24"/>
          <w:lang w:val="en-US"/>
        </w:rPr>
        <w:t>Charges on the principal items of estimate of central district hospital/</w:t>
      </w:r>
    </w:p>
    <w:tbl>
      <w:tblPr>
        <w:tblW w:w="0" w:type="auto"/>
        <w:tblInd w:w="40" w:type="dxa"/>
        <w:tblLayout w:type="fixed"/>
        <w:tblCellMar>
          <w:left w:w="40" w:type="dxa"/>
          <w:right w:w="40" w:type="dxa"/>
        </w:tblCellMar>
        <w:tblLook w:val="0000" w:firstRow="0" w:lastRow="0" w:firstColumn="0" w:lastColumn="0" w:noHBand="0" w:noVBand="0"/>
      </w:tblPr>
      <w:tblGrid>
        <w:gridCol w:w="756"/>
        <w:gridCol w:w="5481"/>
        <w:gridCol w:w="1560"/>
        <w:gridCol w:w="1842"/>
      </w:tblGrid>
      <w:tr w:rsidR="0017723A" w:rsidRPr="0022711E" w:rsidTr="00A55EC7">
        <w:tc>
          <w:tcPr>
            <w:tcW w:w="756"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kern w:val="3"/>
                <w:sz w:val="24"/>
                <w:szCs w:val="24"/>
              </w:rPr>
              <w:t>Item</w:t>
            </w:r>
          </w:p>
        </w:tc>
        <w:tc>
          <w:tcPr>
            <w:tcW w:w="5481"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Name of basic Items(structures) of TPE</w:t>
            </w:r>
          </w:p>
        </w:tc>
        <w:tc>
          <w:tcPr>
            <w:tcW w:w="1560"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extra(</w:t>
            </w:r>
            <w:r w:rsidRPr="0022711E">
              <w:rPr>
                <w:rFonts w:ascii="Times New Roman" w:eastAsia="MS Mincho" w:hAnsi="Times New Roman" w:cs="Times New Roman"/>
                <w:sz w:val="24"/>
                <w:szCs w:val="24"/>
                <w:u w:val="single"/>
              </w:rPr>
              <w:t>hrn.s</w:t>
            </w:r>
            <w:r w:rsidRPr="0022711E">
              <w:rPr>
                <w:rFonts w:ascii="Times New Roman" w:eastAsia="MS Mincho" w:hAnsi="Times New Roman" w:cs="Times New Roman"/>
                <w:sz w:val="24"/>
                <w:szCs w:val="24"/>
              </w:rPr>
              <w:t>)</w:t>
            </w:r>
          </w:p>
        </w:tc>
        <w:tc>
          <w:tcPr>
            <w:tcW w:w="1842"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w:t>
            </w:r>
            <w:r w:rsidRPr="0022711E">
              <w:rPr>
                <w:rFonts w:ascii="Times New Roman" w:eastAsia="MS Mincho" w:hAnsi="Times New Roman" w:cs="Times New Roman"/>
                <w:sz w:val="24"/>
                <w:szCs w:val="24"/>
                <w:lang w:val="en-US"/>
              </w:rPr>
              <w:t xml:space="preserve"> </w:t>
            </w:r>
            <w:r w:rsidRPr="0022711E">
              <w:rPr>
                <w:rFonts w:ascii="Times New Roman" w:eastAsia="MS Mincho" w:hAnsi="Times New Roman" w:cs="Times New Roman"/>
                <w:sz w:val="24"/>
                <w:szCs w:val="24"/>
                <w:u w:val="single"/>
              </w:rPr>
              <w:t xml:space="preserve">Specific gravity </w:t>
            </w:r>
          </w:p>
        </w:tc>
      </w:tr>
      <w:tr w:rsidR="0017723A" w:rsidRPr="0022711E" w:rsidTr="00A55EC7">
        <w:tc>
          <w:tcPr>
            <w:tcW w:w="756"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1</w:t>
            </w:r>
          </w:p>
        </w:tc>
        <w:tc>
          <w:tcPr>
            <w:tcW w:w="5481"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right="-57"/>
              <w:jc w:val="both"/>
              <w:rPr>
                <w:rFonts w:ascii="Times New Roman" w:eastAsia="MS Mincho" w:hAnsi="Times New Roman" w:cs="Times New Roman"/>
                <w:sz w:val="24"/>
                <w:szCs w:val="24"/>
              </w:rPr>
            </w:pPr>
            <w:r w:rsidRPr="0022711E">
              <w:rPr>
                <w:rFonts w:ascii="Times New Roman" w:eastAsia="MS Mincho" w:hAnsi="Times New Roman" w:cs="Times New Roman"/>
                <w:kern w:val="3"/>
                <w:sz w:val="24"/>
                <w:szCs w:val="24"/>
              </w:rPr>
              <w:t xml:space="preserve">Wages  </w:t>
            </w:r>
          </w:p>
        </w:tc>
        <w:tc>
          <w:tcPr>
            <w:tcW w:w="1560"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p>
        </w:tc>
      </w:tr>
      <w:tr w:rsidR="0017723A" w:rsidRPr="0022711E" w:rsidTr="00A55EC7">
        <w:tc>
          <w:tcPr>
            <w:tcW w:w="756"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2</w:t>
            </w:r>
          </w:p>
        </w:tc>
        <w:tc>
          <w:tcPr>
            <w:tcW w:w="5481"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right="-57"/>
              <w:jc w:val="both"/>
              <w:rPr>
                <w:rFonts w:ascii="Times New Roman" w:eastAsia="MS Mincho" w:hAnsi="Times New Roman" w:cs="Times New Roman"/>
                <w:sz w:val="24"/>
                <w:szCs w:val="24"/>
              </w:rPr>
            </w:pPr>
            <w:r w:rsidRPr="0022711E">
              <w:rPr>
                <w:rFonts w:ascii="Times New Roman" w:eastAsia="MS Mincho" w:hAnsi="Times New Roman" w:cs="Times New Roman"/>
                <w:kern w:val="3"/>
                <w:sz w:val="24"/>
                <w:szCs w:val="24"/>
              </w:rPr>
              <w:t xml:space="preserve">Charges on wages </w:t>
            </w:r>
          </w:p>
        </w:tc>
        <w:tc>
          <w:tcPr>
            <w:tcW w:w="1560"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p>
        </w:tc>
      </w:tr>
      <w:tr w:rsidR="0017723A" w:rsidRPr="0022711E" w:rsidTr="00A55EC7">
        <w:tc>
          <w:tcPr>
            <w:tcW w:w="756"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3</w:t>
            </w:r>
          </w:p>
        </w:tc>
        <w:tc>
          <w:tcPr>
            <w:tcW w:w="5481"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right="-57"/>
              <w:jc w:val="both"/>
              <w:rPr>
                <w:rFonts w:ascii="Times New Roman" w:eastAsia="MS Mincho" w:hAnsi="Times New Roman" w:cs="Times New Roman"/>
                <w:sz w:val="24"/>
                <w:szCs w:val="24"/>
              </w:rPr>
            </w:pPr>
            <w:r w:rsidRPr="0022711E">
              <w:rPr>
                <w:rFonts w:ascii="Times New Roman" w:eastAsia="MS Mincho" w:hAnsi="Times New Roman" w:cs="Times New Roman"/>
                <w:kern w:val="3"/>
                <w:sz w:val="24"/>
                <w:szCs w:val="24"/>
              </w:rPr>
              <w:t xml:space="preserve">Office and business expenses </w:t>
            </w:r>
          </w:p>
        </w:tc>
        <w:tc>
          <w:tcPr>
            <w:tcW w:w="1560"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p>
        </w:tc>
      </w:tr>
      <w:tr w:rsidR="0017723A" w:rsidRPr="0022711E" w:rsidTr="00A55EC7">
        <w:tc>
          <w:tcPr>
            <w:tcW w:w="756"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9</w:t>
            </w:r>
          </w:p>
        </w:tc>
        <w:tc>
          <w:tcPr>
            <w:tcW w:w="5481"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right="-57"/>
              <w:jc w:val="both"/>
              <w:rPr>
                <w:rFonts w:ascii="Times New Roman" w:eastAsia="MS Mincho" w:hAnsi="Times New Roman" w:cs="Times New Roman"/>
                <w:sz w:val="24"/>
                <w:szCs w:val="24"/>
              </w:rPr>
            </w:pPr>
            <w:r w:rsidRPr="0022711E">
              <w:rPr>
                <w:rFonts w:ascii="Times New Roman" w:eastAsia="MS Mincho" w:hAnsi="Times New Roman" w:cs="Times New Roman"/>
                <w:kern w:val="3"/>
                <w:sz w:val="24"/>
                <w:szCs w:val="24"/>
              </w:rPr>
              <w:t>Nutrition</w:t>
            </w:r>
          </w:p>
        </w:tc>
        <w:tc>
          <w:tcPr>
            <w:tcW w:w="1560"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p>
        </w:tc>
      </w:tr>
      <w:tr w:rsidR="0017723A" w:rsidRPr="00F209B1" w:rsidTr="00A55EC7">
        <w:tc>
          <w:tcPr>
            <w:tcW w:w="756"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rPr>
              <w:t>10</w:t>
            </w:r>
          </w:p>
        </w:tc>
        <w:tc>
          <w:tcPr>
            <w:tcW w:w="5481" w:type="dxa"/>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ind w:right="-57"/>
              <w:jc w:val="both"/>
              <w:rPr>
                <w:rFonts w:ascii="Times New Roman" w:eastAsia="MS Mincho" w:hAnsi="Times New Roman" w:cs="Times New Roman"/>
                <w:sz w:val="24"/>
                <w:szCs w:val="24"/>
                <w:lang w:val="en-US"/>
              </w:rPr>
            </w:pPr>
            <w:r w:rsidRPr="0022711E">
              <w:rPr>
                <w:rFonts w:ascii="Times New Roman" w:eastAsia="MS Mincho" w:hAnsi="Times New Roman" w:cs="Times New Roman"/>
                <w:kern w:val="3"/>
                <w:sz w:val="24"/>
                <w:szCs w:val="24"/>
                <w:lang w:val="en-US"/>
              </w:rPr>
              <w:t xml:space="preserve">Purchase of medicines and bandaging materials </w:t>
            </w:r>
          </w:p>
        </w:tc>
        <w:tc>
          <w:tcPr>
            <w:tcW w:w="1560"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US"/>
              </w:rPr>
            </w:pPr>
          </w:p>
        </w:tc>
        <w:tc>
          <w:tcPr>
            <w:tcW w:w="1842"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US"/>
              </w:rPr>
            </w:pPr>
          </w:p>
        </w:tc>
      </w:tr>
      <w:tr w:rsidR="0017723A" w:rsidRPr="00F209B1" w:rsidTr="00A55EC7">
        <w:tc>
          <w:tcPr>
            <w:tcW w:w="6237" w:type="dxa"/>
            <w:gridSpan w:val="2"/>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jc w:val="both"/>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Expense on others</w:t>
            </w:r>
            <w:r w:rsidRPr="0022711E">
              <w:rPr>
                <w:rFonts w:ascii="Times New Roman" w:eastAsia="MS Mincho" w:hAnsi="Times New Roman" w:cs="Times New Roman"/>
                <w:kern w:val="3"/>
                <w:sz w:val="24"/>
                <w:szCs w:val="24"/>
                <w:lang w:val="en-US"/>
              </w:rPr>
              <w:t xml:space="preserve"> items</w:t>
            </w:r>
            <w:r w:rsidRPr="0022711E">
              <w:rPr>
                <w:rFonts w:ascii="Times New Roman" w:eastAsia="MS Mincho" w:hAnsi="Times New Roman" w:cs="Times New Roman"/>
                <w:sz w:val="24"/>
                <w:szCs w:val="24"/>
                <w:lang w:val="en-US"/>
              </w:rPr>
              <w:t xml:space="preserve"> (</w:t>
            </w:r>
            <w:r w:rsidRPr="0022711E">
              <w:rPr>
                <w:rFonts w:ascii="Times New Roman" w:eastAsia="MS Mincho" w:hAnsi="Times New Roman" w:cs="Times New Roman"/>
                <w:kern w:val="3"/>
                <w:sz w:val="24"/>
                <w:szCs w:val="24"/>
                <w:lang w:val="en-US"/>
              </w:rPr>
              <w:t>items</w:t>
            </w:r>
            <w:r w:rsidRPr="0022711E">
              <w:rPr>
                <w:rFonts w:ascii="Times New Roman" w:eastAsia="MS Mincho" w:hAnsi="Times New Roman" w:cs="Times New Roman"/>
                <w:sz w:val="24"/>
                <w:szCs w:val="24"/>
              </w:rPr>
              <w:t>статьи</w:t>
            </w:r>
            <w:r w:rsidRPr="0022711E">
              <w:rPr>
                <w:rFonts w:ascii="Times New Roman" w:eastAsia="MS Mincho" w:hAnsi="Times New Roman" w:cs="Times New Roman"/>
                <w:sz w:val="24"/>
                <w:szCs w:val="24"/>
                <w:lang w:val="en-US"/>
              </w:rPr>
              <w:t xml:space="preserve"> 4, 5, 12, 14, 16, 18)</w:t>
            </w:r>
          </w:p>
        </w:tc>
        <w:tc>
          <w:tcPr>
            <w:tcW w:w="1560"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US"/>
              </w:rPr>
            </w:pPr>
          </w:p>
        </w:tc>
        <w:tc>
          <w:tcPr>
            <w:tcW w:w="1842"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US"/>
              </w:rPr>
            </w:pPr>
          </w:p>
        </w:tc>
      </w:tr>
      <w:tr w:rsidR="0017723A" w:rsidRPr="0022711E" w:rsidTr="00A55EC7">
        <w:tc>
          <w:tcPr>
            <w:tcW w:w="6237" w:type="dxa"/>
            <w:gridSpan w:val="2"/>
            <w:tcBorders>
              <w:top w:val="single" w:sz="6" w:space="0" w:color="auto"/>
              <w:left w:val="single" w:sz="6" w:space="0" w:color="auto"/>
              <w:bottom w:val="single" w:sz="6" w:space="0" w:color="auto"/>
              <w:right w:val="single" w:sz="6" w:space="0" w:color="auto"/>
            </w:tcBorders>
          </w:tcPr>
          <w:p w:rsidR="0017723A" w:rsidRPr="0022711E" w:rsidRDefault="0017723A" w:rsidP="00235662">
            <w:pPr>
              <w:widowControl w:val="0"/>
              <w:autoSpaceDE w:val="0"/>
              <w:autoSpaceDN w:val="0"/>
              <w:adjustRightInd w:val="0"/>
              <w:spacing w:after="0" w:line="240" w:lineRule="auto"/>
              <w:jc w:val="right"/>
              <w:rPr>
                <w:rFonts w:ascii="Times New Roman" w:eastAsia="MS Mincho" w:hAnsi="Times New Roman" w:cs="Times New Roman"/>
                <w:sz w:val="24"/>
                <w:szCs w:val="24"/>
              </w:rPr>
            </w:pPr>
            <w:r w:rsidRPr="0022711E">
              <w:rPr>
                <w:rFonts w:ascii="Times New Roman" w:eastAsia="MS Mincho" w:hAnsi="Times New Roman" w:cs="Times New Roman"/>
                <w:sz w:val="24"/>
                <w:szCs w:val="24"/>
                <w:u w:val="single"/>
              </w:rPr>
              <w:t>Total</w:t>
            </w:r>
            <w:r w:rsidRPr="0022711E">
              <w:rPr>
                <w:rFonts w:ascii="Times New Roman" w:eastAsia="MS Mincho"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17723A" w:rsidRPr="0022711E" w:rsidRDefault="0017723A"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rPr>
            </w:pPr>
          </w:p>
        </w:tc>
      </w:tr>
    </w:tbl>
    <w:p w:rsidR="0017723A" w:rsidRDefault="0017723A" w:rsidP="00A55EC7">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lang w:val="en-GB"/>
        </w:rPr>
      </w:pPr>
      <w:r w:rsidRPr="0022711E">
        <w:rPr>
          <w:rFonts w:ascii="Times New Roman" w:eastAsia="MS Mincho" w:hAnsi="Times New Roman" w:cs="Times New Roman"/>
          <w:b/>
          <w:bCs/>
          <w:sz w:val="24"/>
          <w:szCs w:val="24"/>
        </w:rPr>
        <w:lastRenderedPageBreak/>
        <w:t>Conclusions: ______________________________________________________________</w:t>
      </w:r>
      <w:r w:rsidRPr="0022711E">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____________________________________</w:t>
      </w:r>
    </w:p>
    <w:p w:rsidR="0017723A" w:rsidRDefault="0017723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17723A" w:rsidRPr="0022711E" w:rsidRDefault="0017723A" w:rsidP="0017723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US"/>
        </w:rPr>
      </w:pPr>
      <w:r w:rsidRPr="0022711E">
        <w:rPr>
          <w:rFonts w:ascii="Times New Roman" w:eastAsia="MS Mincho" w:hAnsi="Times New Roman" w:cs="Times New Roman"/>
          <w:b/>
          <w:bCs/>
          <w:sz w:val="24"/>
          <w:szCs w:val="24"/>
          <w:lang w:val="en-US"/>
        </w:rPr>
        <w:t>Control questions:</w:t>
      </w:r>
    </w:p>
    <w:p w:rsidR="00AA4847" w:rsidRDefault="0017723A" w:rsidP="004476CF">
      <w:pPr>
        <w:widowControl w:val="0"/>
        <w:autoSpaceDE w:val="0"/>
        <w:autoSpaceDN w:val="0"/>
        <w:adjustRightInd w:val="0"/>
        <w:spacing w:after="0" w:line="240" w:lineRule="auto"/>
        <w:ind w:firstLine="709"/>
        <w:rPr>
          <w:rFonts w:ascii="Times New Roman" w:eastAsia="MS Mincho" w:hAnsi="Times New Roman" w:cs="Times New Roman"/>
          <w:sz w:val="24"/>
          <w:szCs w:val="24"/>
          <w:lang w:val="en-US"/>
        </w:rPr>
      </w:pPr>
      <w:r w:rsidRPr="0022711E">
        <w:rPr>
          <w:rFonts w:ascii="Times New Roman" w:eastAsia="MS Mincho" w:hAnsi="Times New Roman" w:cs="Times New Roman"/>
          <w:sz w:val="24"/>
          <w:szCs w:val="24"/>
          <w:lang w:val="en-US"/>
        </w:rPr>
        <w:t>1.</w:t>
      </w:r>
      <w:r w:rsidR="00AA4847" w:rsidRPr="00AA4847">
        <w:rPr>
          <w:lang w:val="en-US"/>
        </w:rPr>
        <w:t xml:space="preserve"> </w:t>
      </w:r>
      <w:r w:rsidR="00AA4847" w:rsidRPr="00AA4847">
        <w:rPr>
          <w:rFonts w:ascii="Times New Roman" w:eastAsia="MS Mincho" w:hAnsi="Times New Roman" w:cs="Times New Roman"/>
          <w:sz w:val="24"/>
          <w:szCs w:val="24"/>
          <w:lang w:val="en-US"/>
        </w:rPr>
        <w:t>Financial resources in health care</w:t>
      </w:r>
      <w:r w:rsidR="00AA4847">
        <w:rPr>
          <w:rFonts w:ascii="Times New Roman" w:eastAsia="MS Mincho" w:hAnsi="Times New Roman" w:cs="Times New Roman"/>
          <w:sz w:val="24"/>
          <w:szCs w:val="24"/>
          <w:lang w:val="en-US"/>
        </w:rPr>
        <w:t>.</w:t>
      </w:r>
    </w:p>
    <w:p w:rsidR="0017723A" w:rsidRPr="0022711E" w:rsidRDefault="00AA4847" w:rsidP="004476CF">
      <w:pPr>
        <w:widowControl w:val="0"/>
        <w:autoSpaceDE w:val="0"/>
        <w:autoSpaceDN w:val="0"/>
        <w:adjustRightInd w:val="0"/>
        <w:spacing w:after="0" w:line="240" w:lineRule="auto"/>
        <w:ind w:firstLine="709"/>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2. </w:t>
      </w:r>
      <w:r w:rsidR="0017723A" w:rsidRPr="0022711E">
        <w:rPr>
          <w:rFonts w:ascii="Times New Roman" w:eastAsia="MS Mincho" w:hAnsi="Times New Roman" w:cs="Times New Roman"/>
          <w:sz w:val="24"/>
          <w:szCs w:val="24"/>
          <w:lang w:val="en-US"/>
        </w:rPr>
        <w:t>Contents and value of financial management in public health.</w:t>
      </w:r>
    </w:p>
    <w:p w:rsidR="0017723A" w:rsidRPr="0022711E" w:rsidRDefault="00AA4847" w:rsidP="004476CF">
      <w:pPr>
        <w:widowControl w:val="0"/>
        <w:tabs>
          <w:tab w:val="left" w:pos="4155"/>
        </w:tabs>
        <w:autoSpaceDE w:val="0"/>
        <w:autoSpaceDN w:val="0"/>
        <w:adjustRightInd w:val="0"/>
        <w:spacing w:after="0" w:line="240" w:lineRule="auto"/>
        <w:ind w:firstLine="709"/>
        <w:rPr>
          <w:rFonts w:ascii="Times New Roman" w:eastAsia="MS Mincho" w:hAnsi="Times New Roman" w:cs="Times New Roman"/>
          <w:b/>
          <w:bCs/>
          <w:sz w:val="24"/>
          <w:szCs w:val="24"/>
          <w:lang w:val="en-US"/>
        </w:rPr>
      </w:pPr>
      <w:r>
        <w:rPr>
          <w:rFonts w:ascii="Times New Roman" w:eastAsia="MS Mincho" w:hAnsi="Times New Roman" w:cs="Times New Roman"/>
          <w:sz w:val="24"/>
          <w:szCs w:val="24"/>
          <w:lang w:val="en-US"/>
        </w:rPr>
        <w:t xml:space="preserve">3. </w:t>
      </w:r>
      <w:r w:rsidRPr="0022711E">
        <w:rPr>
          <w:rFonts w:ascii="Times New Roman" w:eastAsia="MS Mincho" w:hAnsi="Times New Roman" w:cs="Times New Roman"/>
          <w:sz w:val="24"/>
          <w:szCs w:val="24"/>
          <w:lang w:val="en-US"/>
        </w:rPr>
        <w:t>Sourcing</w:t>
      </w:r>
      <w:r w:rsidR="0017723A" w:rsidRPr="0022711E">
        <w:rPr>
          <w:rFonts w:ascii="Times New Roman" w:eastAsia="MS Mincho" w:hAnsi="Times New Roman" w:cs="Times New Roman"/>
          <w:sz w:val="24"/>
          <w:szCs w:val="24"/>
          <w:lang w:val="en-US"/>
        </w:rPr>
        <w:t xml:space="preserve"> of financing of industry</w:t>
      </w:r>
      <w:r w:rsidR="0017723A" w:rsidRPr="0022711E">
        <w:rPr>
          <w:rFonts w:ascii="Times New Roman" w:eastAsia="MS Mincho" w:hAnsi="Times New Roman" w:cs="Times New Roman"/>
          <w:b/>
          <w:bCs/>
          <w:sz w:val="24"/>
          <w:szCs w:val="24"/>
          <w:lang w:val="en-US"/>
        </w:rPr>
        <w:t xml:space="preserve">. </w:t>
      </w:r>
      <w:r w:rsidR="0017723A" w:rsidRPr="0022711E">
        <w:rPr>
          <w:rFonts w:ascii="Times New Roman" w:eastAsia="MS Mincho" w:hAnsi="Times New Roman" w:cs="Times New Roman"/>
          <w:b/>
          <w:bCs/>
          <w:sz w:val="24"/>
          <w:szCs w:val="24"/>
          <w:lang w:val="en-US"/>
        </w:rPr>
        <w:tab/>
      </w:r>
    </w:p>
    <w:p w:rsidR="0017723A" w:rsidRPr="0022711E" w:rsidRDefault="00AA4847" w:rsidP="004476CF">
      <w:pPr>
        <w:widowControl w:val="0"/>
        <w:autoSpaceDE w:val="0"/>
        <w:autoSpaceDN w:val="0"/>
        <w:adjustRightInd w:val="0"/>
        <w:spacing w:after="0" w:line="240" w:lineRule="auto"/>
        <w:ind w:firstLine="709"/>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4</w:t>
      </w:r>
      <w:r w:rsidR="0017723A" w:rsidRPr="0022711E">
        <w:rPr>
          <w:rFonts w:ascii="Times New Roman" w:eastAsia="MS Mincho" w:hAnsi="Times New Roman" w:cs="Times New Roman"/>
          <w:sz w:val="24"/>
          <w:szCs w:val="24"/>
          <w:lang w:val="en-US"/>
        </w:rPr>
        <w:t>.</w:t>
      </w:r>
      <w:r>
        <w:rPr>
          <w:rFonts w:ascii="Times New Roman" w:eastAsia="MS Mincho" w:hAnsi="Times New Roman" w:cs="Times New Roman"/>
          <w:sz w:val="24"/>
          <w:szCs w:val="24"/>
          <w:lang w:val="en-US"/>
        </w:rPr>
        <w:t xml:space="preserve"> </w:t>
      </w:r>
      <w:r w:rsidR="0017723A" w:rsidRPr="0022711E">
        <w:rPr>
          <w:rFonts w:ascii="Times New Roman" w:eastAsia="MS Mincho" w:hAnsi="Times New Roman" w:cs="Times New Roman"/>
          <w:sz w:val="24"/>
          <w:szCs w:val="24"/>
          <w:lang w:val="en-US"/>
        </w:rPr>
        <w:t>Basic financial models of public health</w:t>
      </w:r>
      <w:r>
        <w:rPr>
          <w:rFonts w:ascii="Times New Roman" w:eastAsia="MS Mincho" w:hAnsi="Times New Roman" w:cs="Times New Roman"/>
          <w:sz w:val="24"/>
          <w:szCs w:val="24"/>
          <w:lang w:val="en-US"/>
        </w:rPr>
        <w:t>.</w:t>
      </w:r>
    </w:p>
    <w:p w:rsidR="0017723A" w:rsidRPr="0022711E" w:rsidRDefault="00AA4847" w:rsidP="004476CF">
      <w:pPr>
        <w:widowControl w:val="0"/>
        <w:autoSpaceDE w:val="0"/>
        <w:autoSpaceDN w:val="0"/>
        <w:adjustRightInd w:val="0"/>
        <w:spacing w:after="0" w:line="240" w:lineRule="auto"/>
        <w:ind w:firstLine="709"/>
        <w:rPr>
          <w:rFonts w:ascii="Times New Roman" w:eastAsia="MS Mincho" w:hAnsi="Times New Roman" w:cs="Times New Roman"/>
          <w:b/>
          <w:bCs/>
          <w:sz w:val="24"/>
          <w:szCs w:val="24"/>
          <w:lang w:val="en-US"/>
        </w:rPr>
      </w:pPr>
      <w:r>
        <w:rPr>
          <w:rFonts w:ascii="Times New Roman" w:eastAsia="MS Mincho" w:hAnsi="Times New Roman" w:cs="Times New Roman"/>
          <w:sz w:val="24"/>
          <w:szCs w:val="24"/>
          <w:lang w:val="en-US"/>
        </w:rPr>
        <w:t>5</w:t>
      </w:r>
      <w:r w:rsidR="0017723A" w:rsidRPr="0022711E">
        <w:rPr>
          <w:rFonts w:ascii="Times New Roman" w:eastAsia="MS Mincho" w:hAnsi="Times New Roman" w:cs="Times New Roman"/>
          <w:sz w:val="24"/>
          <w:szCs w:val="24"/>
          <w:lang w:val="en-US"/>
        </w:rPr>
        <w:t>.</w:t>
      </w:r>
      <w:r>
        <w:rPr>
          <w:rFonts w:ascii="Times New Roman" w:eastAsia="MS Mincho" w:hAnsi="Times New Roman" w:cs="Times New Roman"/>
          <w:sz w:val="24"/>
          <w:szCs w:val="24"/>
          <w:lang w:val="en-US"/>
        </w:rPr>
        <w:t xml:space="preserve"> </w:t>
      </w:r>
      <w:r w:rsidR="0017723A" w:rsidRPr="0022711E">
        <w:rPr>
          <w:rFonts w:ascii="Times New Roman" w:eastAsia="MS Mincho" w:hAnsi="Times New Roman" w:cs="Times New Roman"/>
          <w:sz w:val="24"/>
          <w:szCs w:val="24"/>
          <w:lang w:val="en-US"/>
        </w:rPr>
        <w:t xml:space="preserve">Basic </w:t>
      </w:r>
      <w:r>
        <w:rPr>
          <w:rFonts w:ascii="Times New Roman" w:eastAsia="MS Mincho" w:hAnsi="Times New Roman" w:cs="Times New Roman"/>
          <w:sz w:val="24"/>
          <w:szCs w:val="24"/>
          <w:lang w:val="en-US"/>
        </w:rPr>
        <w:t>features</w:t>
      </w:r>
      <w:r w:rsidR="0017723A" w:rsidRPr="0022711E">
        <w:rPr>
          <w:rFonts w:ascii="Times New Roman" w:eastAsia="MS Mincho" w:hAnsi="Times New Roman" w:cs="Times New Roman"/>
          <w:sz w:val="24"/>
          <w:szCs w:val="24"/>
          <w:lang w:val="en-US"/>
        </w:rPr>
        <w:t xml:space="preserve"> of models of public health</w:t>
      </w:r>
      <w:r>
        <w:rPr>
          <w:rFonts w:ascii="Times New Roman" w:eastAsia="MS Mincho" w:hAnsi="Times New Roman" w:cs="Times New Roman"/>
          <w:sz w:val="24"/>
          <w:szCs w:val="24"/>
          <w:lang w:val="en-US"/>
        </w:rPr>
        <w:t>.</w:t>
      </w:r>
    </w:p>
    <w:p w:rsidR="0017723A" w:rsidRPr="0022711E" w:rsidRDefault="00AA4847" w:rsidP="004476CF">
      <w:pPr>
        <w:widowControl w:val="0"/>
        <w:autoSpaceDE w:val="0"/>
        <w:autoSpaceDN w:val="0"/>
        <w:adjustRightInd w:val="0"/>
        <w:spacing w:after="0" w:line="240" w:lineRule="auto"/>
        <w:ind w:firstLine="709"/>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6</w:t>
      </w:r>
      <w:r w:rsidR="0017723A" w:rsidRPr="0022711E">
        <w:rPr>
          <w:rFonts w:ascii="Times New Roman" w:eastAsia="MS Mincho" w:hAnsi="Times New Roman" w:cs="Times New Roman"/>
          <w:sz w:val="24"/>
          <w:szCs w:val="24"/>
          <w:lang w:val="en-US"/>
        </w:rPr>
        <w:t>.</w:t>
      </w:r>
      <w:r>
        <w:rPr>
          <w:rFonts w:ascii="Times New Roman" w:eastAsia="MS Mincho" w:hAnsi="Times New Roman" w:cs="Times New Roman"/>
          <w:sz w:val="24"/>
          <w:szCs w:val="24"/>
          <w:lang w:val="en-US"/>
        </w:rPr>
        <w:t xml:space="preserve"> </w:t>
      </w:r>
      <w:r w:rsidR="0017723A" w:rsidRPr="0022711E">
        <w:rPr>
          <w:rFonts w:ascii="Times New Roman" w:eastAsia="MS Mincho" w:hAnsi="Times New Roman" w:cs="Times New Roman"/>
          <w:sz w:val="24"/>
          <w:szCs w:val="24"/>
          <w:lang w:val="en-US"/>
        </w:rPr>
        <w:t>Budget, mechanism of its drafting.</w:t>
      </w:r>
    </w:p>
    <w:p w:rsidR="0017723A" w:rsidRPr="0022711E" w:rsidRDefault="00AA4847" w:rsidP="004476CF">
      <w:pPr>
        <w:widowControl w:val="0"/>
        <w:autoSpaceDE w:val="0"/>
        <w:autoSpaceDN w:val="0"/>
        <w:adjustRightInd w:val="0"/>
        <w:spacing w:after="0" w:line="240" w:lineRule="auto"/>
        <w:ind w:firstLine="709"/>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7</w:t>
      </w:r>
      <w:r w:rsidR="0017723A" w:rsidRPr="0022711E">
        <w:rPr>
          <w:rFonts w:ascii="Times New Roman" w:eastAsia="MS Mincho" w:hAnsi="Times New Roman" w:cs="Times New Roman"/>
          <w:sz w:val="24"/>
          <w:szCs w:val="24"/>
          <w:lang w:val="en-US"/>
        </w:rPr>
        <w:t>.</w:t>
      </w:r>
      <w:r>
        <w:rPr>
          <w:rFonts w:ascii="Times New Roman" w:eastAsia="MS Mincho" w:hAnsi="Times New Roman" w:cs="Times New Roman"/>
          <w:sz w:val="24"/>
          <w:szCs w:val="24"/>
          <w:lang w:val="en-US"/>
        </w:rPr>
        <w:t xml:space="preserve"> </w:t>
      </w:r>
      <w:r w:rsidR="0017723A" w:rsidRPr="0022711E">
        <w:rPr>
          <w:rFonts w:ascii="Times New Roman" w:eastAsia="MS Mincho" w:hAnsi="Times New Roman" w:cs="Times New Roman"/>
          <w:sz w:val="24"/>
          <w:szCs w:val="24"/>
          <w:lang w:val="en-US"/>
        </w:rPr>
        <w:t>Financial planning of medical establishment</w:t>
      </w:r>
      <w:r>
        <w:rPr>
          <w:rFonts w:ascii="Times New Roman" w:eastAsia="MS Mincho" w:hAnsi="Times New Roman" w:cs="Times New Roman"/>
          <w:sz w:val="24"/>
          <w:szCs w:val="24"/>
          <w:lang w:val="en-US"/>
        </w:rPr>
        <w:t xml:space="preserve"> </w:t>
      </w:r>
      <w:r w:rsidR="0017723A" w:rsidRPr="0022711E">
        <w:rPr>
          <w:rFonts w:ascii="Times New Roman" w:eastAsia="MS Mincho" w:hAnsi="Times New Roman" w:cs="Times New Roman"/>
          <w:sz w:val="24"/>
          <w:szCs w:val="24"/>
          <w:lang w:val="en-US"/>
        </w:rPr>
        <w:t>(estimate).</w:t>
      </w:r>
    </w:p>
    <w:p w:rsidR="0017723A" w:rsidRPr="0022711E" w:rsidRDefault="00AA4847" w:rsidP="004476CF">
      <w:pPr>
        <w:widowControl w:val="0"/>
        <w:autoSpaceDE w:val="0"/>
        <w:autoSpaceDN w:val="0"/>
        <w:adjustRightInd w:val="0"/>
        <w:spacing w:after="0" w:line="240" w:lineRule="auto"/>
        <w:ind w:firstLine="709"/>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8</w:t>
      </w:r>
      <w:r w:rsidR="0017723A" w:rsidRPr="0022711E">
        <w:rPr>
          <w:rFonts w:ascii="Times New Roman" w:eastAsia="MS Mincho" w:hAnsi="Times New Roman" w:cs="Times New Roman"/>
          <w:sz w:val="24"/>
          <w:szCs w:val="24"/>
          <w:lang w:val="en-US"/>
        </w:rPr>
        <w:t>.</w:t>
      </w:r>
      <w:r>
        <w:rPr>
          <w:rFonts w:ascii="Times New Roman" w:eastAsia="MS Mincho" w:hAnsi="Times New Roman" w:cs="Times New Roman"/>
          <w:sz w:val="24"/>
          <w:szCs w:val="24"/>
          <w:lang w:val="en-US"/>
        </w:rPr>
        <w:t xml:space="preserve"> </w:t>
      </w:r>
      <w:r w:rsidR="0017723A" w:rsidRPr="0022711E">
        <w:rPr>
          <w:rFonts w:ascii="Times New Roman" w:eastAsia="MS Mincho" w:hAnsi="Times New Roman" w:cs="Times New Roman"/>
          <w:sz w:val="24"/>
          <w:szCs w:val="24"/>
          <w:lang w:val="en-US"/>
        </w:rPr>
        <w:t>Drafting of estimate is in establishments of public health. Order of calculation of basic items of estimate(1, 2, 9, 10).</w:t>
      </w:r>
    </w:p>
    <w:p w:rsidR="0017723A" w:rsidRPr="0017723A" w:rsidRDefault="0017723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US"/>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724B42">
        <w:rPr>
          <w:rFonts w:ascii="Times New Roman" w:hAnsi="Times New Roman" w:cs="Times New Roman"/>
          <w:b/>
          <w:bCs/>
          <w:color w:val="000000"/>
          <w:sz w:val="24"/>
          <w:szCs w:val="24"/>
          <w:lang w:val="en-GB"/>
        </w:rPr>
        <w:t>Tasks for solution (discussion)</w:t>
      </w:r>
    </w:p>
    <w:p w:rsidR="00AA4847" w:rsidRPr="00AA4847" w:rsidRDefault="00AA4847" w:rsidP="00AA484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AA4847">
        <w:rPr>
          <w:rFonts w:ascii="Times New Roman" w:hAnsi="Times New Roman" w:cs="Times New Roman"/>
          <w:bCs/>
          <w:color w:val="000000"/>
          <w:sz w:val="24"/>
          <w:szCs w:val="24"/>
          <w:lang w:val="en-GB"/>
        </w:rPr>
        <w:t>1. Describe the financial environment of health institutions.</w:t>
      </w:r>
    </w:p>
    <w:p w:rsidR="00AA4847" w:rsidRPr="00AA4847" w:rsidRDefault="00AA4847" w:rsidP="00AA484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AA4847">
        <w:rPr>
          <w:rFonts w:ascii="Times New Roman" w:hAnsi="Times New Roman" w:cs="Times New Roman"/>
          <w:bCs/>
          <w:color w:val="000000"/>
          <w:sz w:val="24"/>
          <w:szCs w:val="24"/>
          <w:lang w:val="en-GB"/>
        </w:rPr>
        <w:t>2. What are the main sources of financing in the health</w:t>
      </w:r>
      <w:r>
        <w:rPr>
          <w:rFonts w:ascii="Times New Roman" w:hAnsi="Times New Roman" w:cs="Times New Roman"/>
          <w:bCs/>
          <w:color w:val="000000"/>
          <w:sz w:val="24"/>
          <w:szCs w:val="24"/>
          <w:lang w:val="en-GB"/>
        </w:rPr>
        <w:t>care</w:t>
      </w:r>
      <w:r w:rsidRPr="00AA4847">
        <w:rPr>
          <w:rFonts w:ascii="Times New Roman" w:hAnsi="Times New Roman" w:cs="Times New Roman"/>
          <w:bCs/>
          <w:color w:val="000000"/>
          <w:sz w:val="24"/>
          <w:szCs w:val="24"/>
          <w:lang w:val="en-GB"/>
        </w:rPr>
        <w:t xml:space="preserve"> sector? Are they different for organizations of different forms of ownership and activities?</w:t>
      </w:r>
    </w:p>
    <w:p w:rsidR="00AA4847" w:rsidRPr="00AA4847" w:rsidRDefault="00AA4847" w:rsidP="00AA484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AA4847">
        <w:rPr>
          <w:rFonts w:ascii="Times New Roman" w:hAnsi="Times New Roman" w:cs="Times New Roman"/>
          <w:bCs/>
          <w:color w:val="000000"/>
          <w:sz w:val="24"/>
          <w:szCs w:val="24"/>
          <w:lang w:val="en-GB"/>
        </w:rPr>
        <w:t>3. Identify the specifics of financing health care institutions in Ukraine.</w:t>
      </w:r>
    </w:p>
    <w:p w:rsidR="00AA4847" w:rsidRPr="00AA4847" w:rsidRDefault="00AA4847" w:rsidP="00AA484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AA4847">
        <w:rPr>
          <w:rFonts w:ascii="Times New Roman" w:hAnsi="Times New Roman" w:cs="Times New Roman"/>
          <w:bCs/>
          <w:color w:val="000000"/>
          <w:sz w:val="24"/>
          <w:szCs w:val="24"/>
          <w:lang w:val="en-GB"/>
        </w:rPr>
        <w:t>4. Compare the three methods of financing</w:t>
      </w:r>
      <w:r>
        <w:rPr>
          <w:rFonts w:ascii="Times New Roman" w:hAnsi="Times New Roman" w:cs="Times New Roman"/>
          <w:bCs/>
          <w:color w:val="000000"/>
          <w:sz w:val="24"/>
          <w:szCs w:val="24"/>
          <w:lang w:val="en-GB"/>
        </w:rPr>
        <w:t xml:space="preserve"> healthcare</w:t>
      </w:r>
      <w:r w:rsidRPr="00AA4847">
        <w:rPr>
          <w:rFonts w:ascii="Times New Roman" w:hAnsi="Times New Roman" w:cs="Times New Roman"/>
          <w:bCs/>
          <w:color w:val="000000"/>
          <w:sz w:val="24"/>
          <w:szCs w:val="24"/>
          <w:lang w:val="en-GB"/>
        </w:rPr>
        <w:t>.</w:t>
      </w:r>
    </w:p>
    <w:p w:rsidR="00AA4847" w:rsidRPr="00AA4847" w:rsidRDefault="00AA4847" w:rsidP="00AA484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AA4847">
        <w:rPr>
          <w:rFonts w:ascii="Times New Roman" w:hAnsi="Times New Roman" w:cs="Times New Roman"/>
          <w:bCs/>
          <w:color w:val="000000"/>
          <w:sz w:val="24"/>
          <w:szCs w:val="24"/>
          <w:lang w:val="en-GB"/>
        </w:rPr>
        <w:t>5. Describe alternative methods of financing health facilities.</w:t>
      </w:r>
    </w:p>
    <w:p w:rsidR="00AA4847" w:rsidRPr="00AA4847" w:rsidRDefault="00AA4847" w:rsidP="00AA484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AA4847">
        <w:rPr>
          <w:rFonts w:ascii="Times New Roman" w:hAnsi="Times New Roman" w:cs="Times New Roman"/>
          <w:bCs/>
          <w:color w:val="000000"/>
          <w:sz w:val="24"/>
          <w:szCs w:val="24"/>
          <w:lang w:val="en-GB"/>
        </w:rPr>
        <w:t>6. Tell us about modern ways of financing medical institutions.</w:t>
      </w:r>
    </w:p>
    <w:p w:rsidR="00AA4847" w:rsidRPr="00AA4847" w:rsidRDefault="00AA4847" w:rsidP="00AA484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AA4847">
        <w:rPr>
          <w:rFonts w:ascii="Times New Roman" w:hAnsi="Times New Roman" w:cs="Times New Roman"/>
          <w:bCs/>
          <w:color w:val="000000"/>
          <w:sz w:val="24"/>
          <w:szCs w:val="24"/>
          <w:lang w:val="en-GB"/>
        </w:rPr>
        <w:t>7. Identify the advantages and disadvantages of the current system of financing the activities of medical institutions.</w:t>
      </w:r>
    </w:p>
    <w:p w:rsidR="00AA4847" w:rsidRPr="00AA4847" w:rsidRDefault="00AA4847" w:rsidP="00AA484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AA4847">
        <w:rPr>
          <w:rFonts w:ascii="Times New Roman" w:hAnsi="Times New Roman" w:cs="Times New Roman"/>
          <w:bCs/>
          <w:color w:val="000000"/>
          <w:sz w:val="24"/>
          <w:szCs w:val="24"/>
          <w:lang w:val="en-GB"/>
        </w:rPr>
        <w:t>8. Do you know of any alternative systems for financing the activities of health facilities, what are their characteristics and are they applicable in our conditions?</w:t>
      </w:r>
    </w:p>
    <w:p w:rsidR="00AA4847" w:rsidRPr="00AA4847" w:rsidRDefault="00AA4847" w:rsidP="00AA484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AA4847">
        <w:rPr>
          <w:rFonts w:ascii="Times New Roman" w:hAnsi="Times New Roman" w:cs="Times New Roman"/>
          <w:bCs/>
          <w:color w:val="000000"/>
          <w:sz w:val="24"/>
          <w:szCs w:val="24"/>
          <w:lang w:val="en-GB"/>
        </w:rPr>
        <w:t>9. Determine the relationship between the country's budget and the estimate of health facility.</w:t>
      </w:r>
    </w:p>
    <w:p w:rsidR="0017723A" w:rsidRPr="00AA4847" w:rsidRDefault="00AA4847" w:rsidP="00AA484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AA4847">
        <w:rPr>
          <w:rFonts w:ascii="Times New Roman" w:hAnsi="Times New Roman" w:cs="Times New Roman"/>
          <w:bCs/>
          <w:color w:val="000000"/>
          <w:sz w:val="24"/>
          <w:szCs w:val="24"/>
          <w:lang w:val="en-GB"/>
        </w:rPr>
        <w:t>10. Describe the procedure for the formation and approval of the State budget.</w:t>
      </w:r>
    </w:p>
    <w:p w:rsidR="0017723A" w:rsidRDefault="0017723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Pr="006121AA" w:rsidRDefault="006121AA" w:rsidP="006121AA">
      <w:pPr>
        <w:widowControl w:val="0"/>
        <w:autoSpaceDE w:val="0"/>
        <w:autoSpaceDN w:val="0"/>
        <w:adjustRightInd w:val="0"/>
        <w:spacing w:after="0" w:line="240" w:lineRule="auto"/>
        <w:ind w:firstLine="709"/>
        <w:jc w:val="center"/>
        <w:rPr>
          <w:rFonts w:ascii="Times New Roman" w:hAnsi="Times New Roman" w:cs="Times New Roman"/>
          <w:b/>
          <w:sz w:val="24"/>
          <w:szCs w:val="24"/>
          <w:lang w:val="en-GB"/>
        </w:rPr>
      </w:pPr>
      <w:r w:rsidRPr="006121AA">
        <w:rPr>
          <w:rFonts w:ascii="Times New Roman" w:hAnsi="Times New Roman" w:cs="Times New Roman"/>
          <w:b/>
          <w:sz w:val="24"/>
          <w:szCs w:val="24"/>
          <w:lang w:val="en-GB"/>
        </w:rPr>
        <w:t>For notes</w:t>
      </w:r>
    </w:p>
    <w:p w:rsidR="006121AA" w:rsidRPr="00E159F1" w:rsidRDefault="006121AA" w:rsidP="006121A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847">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w:t>
      </w:r>
    </w:p>
    <w:p w:rsidR="00AC6BA8" w:rsidRDefault="00AC6BA8" w:rsidP="006121AA">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C6BA8" w:rsidRDefault="00AC6BA8" w:rsidP="00AC6BA8">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b/>
          <w:bCs/>
          <w:sz w:val="24"/>
          <w:szCs w:val="24"/>
          <w:lang w:val="en-GB"/>
        </w:rPr>
        <w:t xml:space="preserve">Date of the performing the work </w:t>
      </w:r>
      <w:r w:rsidRPr="0022711E">
        <w:rPr>
          <w:rFonts w:ascii="Times New Roman" w:hAnsi="Times New Roman" w:cs="Times New Roman"/>
          <w:sz w:val="24"/>
          <w:szCs w:val="24"/>
          <w:lang w:val="en-GB"/>
        </w:rPr>
        <w:t>_______</w:t>
      </w:r>
      <w:r>
        <w:rPr>
          <w:rFonts w:ascii="Times New Roman" w:hAnsi="Times New Roman" w:cs="Times New Roman"/>
          <w:sz w:val="24"/>
          <w:szCs w:val="24"/>
          <w:lang w:val="en-GB"/>
        </w:rPr>
        <w:t xml:space="preserve">_____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2711E">
        <w:rPr>
          <w:rFonts w:ascii="Times New Roman" w:hAnsi="Times New Roman" w:cs="Times New Roman"/>
          <w:b/>
          <w:bCs/>
          <w:sz w:val="24"/>
          <w:szCs w:val="24"/>
          <w:lang w:val="en-GB"/>
        </w:rPr>
        <w:t xml:space="preserve">Signature of the teacher </w:t>
      </w:r>
      <w:r w:rsidRPr="0022711E">
        <w:rPr>
          <w:rFonts w:ascii="Times New Roman" w:hAnsi="Times New Roman" w:cs="Times New Roman"/>
          <w:sz w:val="24"/>
          <w:szCs w:val="24"/>
          <w:lang w:val="en-GB"/>
        </w:rPr>
        <w:t>________</w:t>
      </w:r>
    </w:p>
    <w:p w:rsidR="006121AA" w:rsidRDefault="006121AA" w:rsidP="006121AA">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br w:type="page"/>
      </w:r>
    </w:p>
    <w:p w:rsidR="00E159F1" w:rsidRDefault="00E159F1" w:rsidP="00922F48">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TOPIC № 6</w:t>
      </w:r>
    </w:p>
    <w:p w:rsidR="00E159F1" w:rsidRDefault="00E159F1" w:rsidP="00922F48">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E159F1">
        <w:rPr>
          <w:rFonts w:ascii="Times New Roman" w:hAnsi="Times New Roman" w:cs="Times New Roman"/>
          <w:b/>
          <w:bCs/>
          <w:color w:val="000000"/>
          <w:sz w:val="24"/>
          <w:szCs w:val="24"/>
          <w:lang w:val="en-GB"/>
        </w:rPr>
        <w:t>METHO</w:t>
      </w:r>
      <w:r>
        <w:rPr>
          <w:rFonts w:ascii="Times New Roman" w:hAnsi="Times New Roman" w:cs="Times New Roman"/>
          <w:b/>
          <w:bCs/>
          <w:color w:val="000000"/>
          <w:sz w:val="24"/>
          <w:szCs w:val="24"/>
          <w:lang w:val="en-GB"/>
        </w:rPr>
        <w:t>DS OF PAYMENT FOR MEDICAL STAFF</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9C4F14" w:rsidRDefault="002438CC" w:rsidP="002438CC">
      <w:pPr>
        <w:widowControl w:val="0"/>
        <w:suppressLineNumbers/>
        <w:suppressAutoHyphens/>
        <w:autoSpaceDE w:val="0"/>
        <w:autoSpaceDN w:val="0"/>
        <w:adjustRightInd w:val="0"/>
        <w:spacing w:after="0" w:line="240" w:lineRule="auto"/>
        <w:ind w:firstLine="567"/>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b/>
          <w:bCs/>
          <w:kern w:val="3"/>
          <w:sz w:val="24"/>
          <w:szCs w:val="24"/>
          <w:lang w:val="en-GB"/>
        </w:rPr>
        <w:t>Purpose of the class.</w:t>
      </w:r>
      <w:r w:rsidRPr="0022711E">
        <w:rPr>
          <w:rFonts w:ascii="Times New Roman" w:eastAsia="MS Mincho" w:hAnsi="Times New Roman" w:cs="Times New Roman"/>
          <w:kern w:val="3"/>
          <w:sz w:val="24"/>
          <w:szCs w:val="24"/>
          <w:lang w:val="en-GB"/>
        </w:rPr>
        <w:t xml:space="preserve"> </w:t>
      </w:r>
      <w:r w:rsidR="009C4F14" w:rsidRPr="009C4F14">
        <w:rPr>
          <w:rFonts w:ascii="Times New Roman" w:eastAsia="MS Mincho" w:hAnsi="Times New Roman" w:cs="Times New Roman"/>
          <w:kern w:val="3"/>
          <w:sz w:val="24"/>
          <w:szCs w:val="24"/>
          <w:lang w:val="en-GB"/>
        </w:rPr>
        <w:t xml:space="preserve">To study existing forms and methods of labour remuneration, as well as their application in the field of health care </w:t>
      </w:r>
    </w:p>
    <w:p w:rsidR="002438CC" w:rsidRPr="0022711E" w:rsidRDefault="002438CC" w:rsidP="002438CC">
      <w:pPr>
        <w:widowControl w:val="0"/>
        <w:suppressLineNumbers/>
        <w:suppressAutoHyphens/>
        <w:autoSpaceDE w:val="0"/>
        <w:autoSpaceDN w:val="0"/>
        <w:adjustRightInd w:val="0"/>
        <w:spacing w:after="0" w:line="240" w:lineRule="auto"/>
        <w:ind w:firstLine="567"/>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b/>
          <w:bCs/>
          <w:kern w:val="3"/>
          <w:sz w:val="24"/>
          <w:szCs w:val="24"/>
          <w:lang w:val="en-GB"/>
        </w:rPr>
        <w:t>Know</w:t>
      </w:r>
      <w:r w:rsidRPr="0022711E">
        <w:rPr>
          <w:rFonts w:ascii="Times New Roman" w:eastAsia="MS Mincho" w:hAnsi="Times New Roman" w:cs="Times New Roman"/>
          <w:kern w:val="3"/>
          <w:sz w:val="24"/>
          <w:szCs w:val="24"/>
          <w:lang w:val="en-GB"/>
        </w:rPr>
        <w:t>. The essence of mechanisms of remuneration for health care providers. Payment of outpatient and inpatient care, its comparative characteristics. Essence, types, forms and mechanisms of stimulating medical staff. Methods of calculating wages for medical workers.</w:t>
      </w:r>
    </w:p>
    <w:p w:rsidR="002438CC" w:rsidRPr="0022711E" w:rsidRDefault="002438CC" w:rsidP="009C4F14">
      <w:pPr>
        <w:widowControl w:val="0"/>
        <w:autoSpaceDE w:val="0"/>
        <w:autoSpaceDN w:val="0"/>
        <w:adjustRightInd w:val="0"/>
        <w:spacing w:after="0" w:line="240" w:lineRule="auto"/>
        <w:ind w:firstLine="567"/>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Be able.</w:t>
      </w:r>
      <w:r w:rsidRPr="0022711E">
        <w:rPr>
          <w:rFonts w:ascii="Times New Roman" w:eastAsia="MS Mincho" w:hAnsi="Times New Roman" w:cs="Times New Roman"/>
          <w:sz w:val="24"/>
          <w:szCs w:val="24"/>
          <w:lang w:val="en-GB"/>
        </w:rPr>
        <w:t xml:space="preserve"> To calculate wages for medical staff</w:t>
      </w:r>
      <w:r w:rsidR="009C4F14">
        <w:rPr>
          <w:rFonts w:ascii="Times New Roman" w:eastAsia="MS Mincho" w:hAnsi="Times New Roman" w:cs="Times New Roman"/>
          <w:sz w:val="24"/>
          <w:szCs w:val="24"/>
          <w:lang w:val="en-GB"/>
        </w:rPr>
        <w:t xml:space="preserve">. </w:t>
      </w:r>
      <w:r w:rsidR="009C4F14" w:rsidRPr="009C4F14">
        <w:rPr>
          <w:rFonts w:ascii="Times New Roman" w:eastAsia="MS Mincho" w:hAnsi="Times New Roman" w:cs="Times New Roman"/>
          <w:sz w:val="24"/>
          <w:szCs w:val="24"/>
          <w:lang w:val="en-GB"/>
        </w:rPr>
        <w:t>Use and analyse various forms and systems of labour remuneration, evaluate their effectiveness in terms of performing basic functions of labour remuneration</w:t>
      </w:r>
      <w:r w:rsidR="009C4F14">
        <w:rPr>
          <w:rFonts w:ascii="Times New Roman" w:eastAsia="MS Mincho" w:hAnsi="Times New Roman" w:cs="Times New Roman"/>
          <w:sz w:val="24"/>
          <w:szCs w:val="24"/>
          <w:lang w:val="en-GB"/>
        </w:rPr>
        <w:t>.</w:t>
      </w:r>
    </w:p>
    <w:p w:rsidR="002438CC" w:rsidRDefault="002438CC"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1B48AB">
        <w:rPr>
          <w:rFonts w:ascii="Times New Roman" w:hAnsi="Times New Roman" w:cs="Times New Roman"/>
          <w:b/>
          <w:bCs/>
          <w:color w:val="000000"/>
          <w:sz w:val="24"/>
          <w:szCs w:val="24"/>
          <w:lang w:val="en-GB"/>
        </w:rPr>
        <w:t>The main questions to study</w:t>
      </w:r>
      <w:r>
        <w:rPr>
          <w:rFonts w:ascii="Times New Roman" w:hAnsi="Times New Roman" w:cs="Times New Roman"/>
          <w:b/>
          <w:bCs/>
          <w:color w:val="000000"/>
          <w:sz w:val="24"/>
          <w:szCs w:val="24"/>
          <w:lang w:val="en-GB"/>
        </w:rPr>
        <w:t>:</w:t>
      </w:r>
    </w:p>
    <w:p w:rsidR="009C4F14" w:rsidRPr="009C4F14" w:rsidRDefault="009C4F14" w:rsidP="009C4F14">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9C4F14">
        <w:rPr>
          <w:rFonts w:ascii="Times New Roman" w:hAnsi="Times New Roman" w:cs="Times New Roman"/>
          <w:bCs/>
          <w:color w:val="000000"/>
          <w:sz w:val="24"/>
          <w:szCs w:val="24"/>
          <w:lang w:val="en-GB"/>
        </w:rPr>
        <w:t>1. The essence and functions of remuneration in modern economic conditions.</w:t>
      </w:r>
    </w:p>
    <w:p w:rsidR="009C4F14" w:rsidRPr="009C4F14" w:rsidRDefault="009C4F14" w:rsidP="009C4F14">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9C4F14">
        <w:rPr>
          <w:rFonts w:ascii="Times New Roman" w:hAnsi="Times New Roman" w:cs="Times New Roman"/>
          <w:bCs/>
          <w:color w:val="000000"/>
          <w:sz w:val="24"/>
          <w:szCs w:val="24"/>
          <w:lang w:val="en-GB"/>
        </w:rPr>
        <w:t>2. Forms and systems of labour remuneration.</w:t>
      </w:r>
    </w:p>
    <w:p w:rsidR="009C4F14" w:rsidRPr="009C4F14" w:rsidRDefault="009C4F14" w:rsidP="009C4F14">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9C4F14">
        <w:rPr>
          <w:rFonts w:ascii="Times New Roman" w:hAnsi="Times New Roman" w:cs="Times New Roman"/>
          <w:bCs/>
          <w:color w:val="000000"/>
          <w:sz w:val="24"/>
          <w:szCs w:val="24"/>
          <w:lang w:val="en-GB"/>
        </w:rPr>
        <w:t>3. World experience of stimulating labour by means of its payment.</w:t>
      </w:r>
    </w:p>
    <w:p w:rsidR="009C4F14" w:rsidRPr="009C4F14" w:rsidRDefault="009C4F14" w:rsidP="009C4F14">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9C4F14">
        <w:rPr>
          <w:rFonts w:ascii="Times New Roman" w:hAnsi="Times New Roman" w:cs="Times New Roman"/>
          <w:bCs/>
          <w:color w:val="000000"/>
          <w:sz w:val="24"/>
          <w:szCs w:val="24"/>
          <w:lang w:val="en-GB"/>
        </w:rPr>
        <w:t xml:space="preserve">4. Traditional forms and systems of </w:t>
      </w:r>
      <w:r>
        <w:rPr>
          <w:rFonts w:ascii="Times New Roman" w:hAnsi="Times New Roman" w:cs="Times New Roman"/>
          <w:bCs/>
          <w:color w:val="000000"/>
          <w:sz w:val="24"/>
          <w:szCs w:val="24"/>
          <w:lang w:val="en-GB"/>
        </w:rPr>
        <w:t>salary</w:t>
      </w:r>
      <w:r w:rsidRPr="009C4F14">
        <w:rPr>
          <w:rFonts w:ascii="Times New Roman" w:hAnsi="Times New Roman" w:cs="Times New Roman"/>
          <w:bCs/>
          <w:color w:val="000000"/>
          <w:sz w:val="24"/>
          <w:szCs w:val="24"/>
          <w:lang w:val="en-GB"/>
        </w:rPr>
        <w:t xml:space="preserve"> of medical workers.</w:t>
      </w:r>
    </w:p>
    <w:p w:rsidR="009C4F14" w:rsidRPr="009C4F14" w:rsidRDefault="009C4F14" w:rsidP="009C4F14">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9C4F14">
        <w:rPr>
          <w:rFonts w:ascii="Times New Roman" w:hAnsi="Times New Roman" w:cs="Times New Roman"/>
          <w:bCs/>
          <w:color w:val="000000"/>
          <w:sz w:val="24"/>
          <w:szCs w:val="24"/>
          <w:lang w:val="en-GB"/>
        </w:rPr>
        <w:t>5. Multi-factor system of remuneration of medical workers in market conditions.</w:t>
      </w:r>
    </w:p>
    <w:p w:rsidR="002438CC" w:rsidRPr="009C4F14" w:rsidRDefault="009C4F14" w:rsidP="009C4F14">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9C4F14">
        <w:rPr>
          <w:rFonts w:ascii="Times New Roman" w:hAnsi="Times New Roman" w:cs="Times New Roman"/>
          <w:bCs/>
          <w:color w:val="000000"/>
          <w:sz w:val="24"/>
          <w:szCs w:val="24"/>
          <w:lang w:val="en-GB"/>
        </w:rPr>
        <w:t>6. The current situation in the sphere of remuneration of medical workers.</w:t>
      </w:r>
    </w:p>
    <w:p w:rsidR="00A054C4" w:rsidRDefault="00A054C4"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9C4F14" w:rsidRPr="004F2B09" w:rsidRDefault="009C4F14" w:rsidP="009C4F14">
      <w:pPr>
        <w:widowControl w:val="0"/>
        <w:autoSpaceDE w:val="0"/>
        <w:autoSpaceDN w:val="0"/>
        <w:adjustRightInd w:val="0"/>
        <w:spacing w:after="0" w:line="240" w:lineRule="auto"/>
        <w:jc w:val="center"/>
        <w:rPr>
          <w:rFonts w:ascii="Times New Roman" w:hAnsi="Times New Roman" w:cs="Times New Roman"/>
          <w:b/>
          <w:bCs/>
          <w:color w:val="000000"/>
          <w:sz w:val="24"/>
          <w:szCs w:val="24"/>
          <w:u w:val="single"/>
          <w:lang w:val="en-GB"/>
        </w:rPr>
      </w:pPr>
      <w:r w:rsidRPr="004F2B09">
        <w:rPr>
          <w:rFonts w:ascii="Times New Roman" w:hAnsi="Times New Roman" w:cs="Times New Roman"/>
          <w:b/>
          <w:bCs/>
          <w:color w:val="000000"/>
          <w:sz w:val="24"/>
          <w:szCs w:val="24"/>
          <w:u w:val="single"/>
          <w:lang w:val="en-GB"/>
        </w:rPr>
        <w:t>To help with independent work</w:t>
      </w:r>
    </w:p>
    <w:p w:rsidR="00A054C4" w:rsidRDefault="00A054C4"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2438CC" w:rsidRPr="0022711E" w:rsidRDefault="002438CC" w:rsidP="009C4F14">
      <w:pPr>
        <w:widowControl w:val="0"/>
        <w:suppressLineNumbers/>
        <w:suppressAutoHyphens/>
        <w:autoSpaceDE w:val="0"/>
        <w:autoSpaceDN w:val="0"/>
        <w:adjustRightInd w:val="0"/>
        <w:spacing w:after="0" w:line="240" w:lineRule="auto"/>
        <w:ind w:right="-286" w:hanging="142"/>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Methods of calculating extra payments considering labour participation rate.</w:t>
      </w:r>
    </w:p>
    <w:p w:rsidR="002438CC" w:rsidRPr="0022711E" w:rsidRDefault="002438CC" w:rsidP="002438CC">
      <w:pPr>
        <w:widowControl w:val="0"/>
        <w:suppressLineNumbers/>
        <w:suppressAutoHyphens/>
        <w:autoSpaceDE w:val="0"/>
        <w:autoSpaceDN w:val="0"/>
        <w:adjustRightInd w:val="0"/>
        <w:spacing w:after="0" w:line="240" w:lineRule="auto"/>
        <w:ind w:left="567" w:right="-286" w:firstLine="491"/>
        <w:jc w:val="center"/>
        <w:rPr>
          <w:rFonts w:ascii="Times New Roman" w:eastAsia="MS Mincho" w:hAnsi="Times New Roman" w:cs="Times New Roman"/>
          <w:b/>
          <w:bCs/>
          <w:kern w:val="3"/>
          <w:sz w:val="24"/>
          <w:szCs w:val="24"/>
          <w:lang w:val="en-GB"/>
        </w:rPr>
      </w:pPr>
    </w:p>
    <w:p w:rsidR="002438CC" w:rsidRPr="0022711E" w:rsidRDefault="002438CC" w:rsidP="009C4F14">
      <w:pPr>
        <w:widowControl w:val="0"/>
        <w:suppressLineNumbers/>
        <w:suppressAutoHyphens/>
        <w:autoSpaceDE w:val="0"/>
        <w:autoSpaceDN w:val="0"/>
        <w:adjustRightInd w:val="0"/>
        <w:spacing w:after="0" w:line="240" w:lineRule="auto"/>
        <w:ind w:right="-286"/>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Sample case study.</w:t>
      </w:r>
    </w:p>
    <w:p w:rsidR="002438CC" w:rsidRPr="0022711E" w:rsidRDefault="002438CC" w:rsidP="009C4F14">
      <w:pPr>
        <w:widowControl w:val="0"/>
        <w:suppressLineNumbers/>
        <w:suppressAutoHyphens/>
        <w:autoSpaceDE w:val="0"/>
        <w:autoSpaceDN w:val="0"/>
        <w:adjustRightInd w:val="0"/>
        <w:spacing w:after="0" w:line="240" w:lineRule="auto"/>
        <w:ind w:right="-286"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Medical ward employs 4 doctors (chief of department – 1, senior registrar – 1, resident – 2), 9 nurses, one of them is a head nurse, 4 ward attendants. According to the results by month material incentive fund allocated UAH 400</w:t>
      </w:r>
      <w:r w:rsidR="009C4F14">
        <w:rPr>
          <w:rFonts w:ascii="Times New Roman" w:eastAsia="MS Mincho" w:hAnsi="Times New Roman" w:cs="Times New Roman"/>
          <w:kern w:val="3"/>
          <w:sz w:val="24"/>
          <w:szCs w:val="24"/>
          <w:lang w:val="en-GB"/>
        </w:rPr>
        <w:t>0</w:t>
      </w:r>
      <w:r w:rsidRPr="0022711E">
        <w:rPr>
          <w:rFonts w:ascii="Times New Roman" w:eastAsia="MS Mincho" w:hAnsi="Times New Roman" w:cs="Times New Roman"/>
          <w:kern w:val="3"/>
          <w:sz w:val="24"/>
          <w:szCs w:val="24"/>
          <w:lang w:val="en-GB"/>
        </w:rPr>
        <w:t>. Determine the allowance to basic salary of health workers and draw conclusions.</w:t>
      </w:r>
    </w:p>
    <w:p w:rsidR="002438CC" w:rsidRPr="0022711E" w:rsidRDefault="002438CC" w:rsidP="002438CC">
      <w:pPr>
        <w:widowControl w:val="0"/>
        <w:suppressLineNumbers/>
        <w:suppressAutoHyphens/>
        <w:autoSpaceDE w:val="0"/>
        <w:autoSpaceDN w:val="0"/>
        <w:adjustRightInd w:val="0"/>
        <w:spacing w:after="0" w:line="240" w:lineRule="auto"/>
        <w:ind w:right="-286" w:firstLine="567"/>
        <w:jc w:val="both"/>
        <w:rPr>
          <w:rFonts w:ascii="Times New Roman" w:eastAsia="MS Mincho" w:hAnsi="Times New Roman" w:cs="Times New Roman"/>
          <w:kern w:val="3"/>
          <w:sz w:val="24"/>
          <w:szCs w:val="24"/>
          <w:lang w:val="en-GB"/>
        </w:rPr>
      </w:pPr>
    </w:p>
    <w:p w:rsidR="002438CC" w:rsidRPr="0022711E" w:rsidRDefault="002438CC" w:rsidP="009C4F14">
      <w:pPr>
        <w:widowControl w:val="0"/>
        <w:suppressLineNumbers/>
        <w:suppressAutoHyphens/>
        <w:autoSpaceDE w:val="0"/>
        <w:autoSpaceDN w:val="0"/>
        <w:adjustRightInd w:val="0"/>
        <w:spacing w:after="0" w:line="240" w:lineRule="auto"/>
        <w:ind w:right="-286"/>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Algorithm.</w:t>
      </w:r>
    </w:p>
    <w:p w:rsidR="002438CC" w:rsidRPr="0022711E" w:rsidRDefault="002438CC" w:rsidP="009C4F14">
      <w:pPr>
        <w:widowControl w:val="0"/>
        <w:shd w:val="clear" w:color="auto" w:fill="FFFFFF"/>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Stage 1</w:t>
      </w:r>
      <w:r w:rsidRPr="0022711E">
        <w:rPr>
          <w:rFonts w:ascii="Times New Roman" w:eastAsia="MS Mincho" w:hAnsi="Times New Roman" w:cs="Times New Roman"/>
          <w:sz w:val="24"/>
          <w:szCs w:val="24"/>
          <w:lang w:val="en-GB"/>
        </w:rPr>
        <w:t xml:space="preserve"> – distribute material rewards between categories of employees basing on the contribution of each of these categories in health process. According to work complexity doctor’s work is conditionally accepted for 3 units, nurse’s – for 2, ward attendant’s – for 1 (by ranking method).</w:t>
      </w:r>
    </w:p>
    <w:p w:rsidR="002438CC" w:rsidRPr="0022711E" w:rsidRDefault="002438CC" w:rsidP="009C4F14">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2438CC" w:rsidRPr="0022711E" w:rsidRDefault="002438CC" w:rsidP="009C4F14">
      <w:pPr>
        <w:widowControl w:val="0"/>
        <w:tabs>
          <w:tab w:val="left" w:pos="709"/>
        </w:tabs>
        <w:autoSpaceDE w:val="0"/>
        <w:autoSpaceDN w:val="0"/>
        <w:adjustRightInd w:val="0"/>
        <w:spacing w:after="0" w:line="240" w:lineRule="auto"/>
        <w:ind w:firstLine="709"/>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1.</w:t>
      </w:r>
      <w:r w:rsidR="009C4F14">
        <w:rPr>
          <w:rFonts w:ascii="Times New Roman" w:eastAsia="MS Mincho" w:hAnsi="Times New Roman" w:cs="Times New Roman"/>
          <w:b/>
          <w:bCs/>
          <w:sz w:val="24"/>
          <w:szCs w:val="24"/>
          <w:lang w:val="en-GB"/>
        </w:rPr>
        <w:t>1.</w:t>
      </w:r>
      <w:r w:rsidRPr="0022711E">
        <w:rPr>
          <w:rFonts w:ascii="Times New Roman" w:eastAsia="MS Mincho" w:hAnsi="Times New Roman" w:cs="Times New Roman"/>
          <w:b/>
          <w:bCs/>
          <w:sz w:val="24"/>
          <w:szCs w:val="24"/>
          <w:lang w:val="en-GB"/>
        </w:rPr>
        <w:t xml:space="preserve"> Define the amount of units for every category of workers : total</w:t>
      </w:r>
    </w:p>
    <w:p w:rsidR="002438CC" w:rsidRPr="0022711E" w:rsidRDefault="002438CC" w:rsidP="002438CC">
      <w:pPr>
        <w:widowControl w:val="0"/>
        <w:tabs>
          <w:tab w:val="left" w:pos="709"/>
        </w:tabs>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2438CC" w:rsidRPr="0022711E" w:rsidRDefault="002438CC" w:rsidP="002438CC">
      <w:pPr>
        <w:widowControl w:val="0"/>
        <w:tabs>
          <w:tab w:val="left" w:pos="709"/>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doctors: 3 un. х 4 doctors = of 12 un</w:t>
      </w:r>
    </w:p>
    <w:p w:rsidR="002438CC" w:rsidRPr="0022711E" w:rsidRDefault="002438CC" w:rsidP="002438CC">
      <w:pPr>
        <w:widowControl w:val="0"/>
        <w:tabs>
          <w:tab w:val="left" w:pos="709"/>
        </w:tabs>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2438CC">
      <w:pPr>
        <w:widowControl w:val="0"/>
        <w:tabs>
          <w:tab w:val="left" w:pos="709"/>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nurses: 2 un. х х 9 m/ss = of 18 un.</w:t>
      </w:r>
    </w:p>
    <w:p w:rsidR="002438CC" w:rsidRPr="0022711E" w:rsidRDefault="002438CC" w:rsidP="002438CC">
      <w:pPr>
        <w:widowControl w:val="0"/>
        <w:tabs>
          <w:tab w:val="left" w:pos="709"/>
        </w:tabs>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2438CC">
      <w:pPr>
        <w:widowControl w:val="0"/>
        <w:tabs>
          <w:tab w:val="left" w:pos="709"/>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junior nurses: 1 un. х of 4jn. = 4 un.</w:t>
      </w:r>
    </w:p>
    <w:p w:rsidR="002438CC" w:rsidRPr="0022711E" w:rsidRDefault="002438CC" w:rsidP="002438CC">
      <w:pPr>
        <w:widowControl w:val="0"/>
        <w:tabs>
          <w:tab w:val="left" w:pos="709"/>
        </w:tabs>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9C4F14">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1.2. Define the amount of units on all working:</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 + 18 + 4 = 34 un.</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9C4F14">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1.3. Define the cost of one conditional unit :</w:t>
      </w:r>
    </w:p>
    <w:p w:rsidR="002438CC" w:rsidRPr="0022711E" w:rsidRDefault="002438CC" w:rsidP="009C4F14">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An amount of the facilities on encouragement is a common amount of units of LPC</w:t>
      </w:r>
      <w:r w:rsidRPr="0022711E">
        <w:rPr>
          <w:rFonts w:ascii="Times New Roman" w:eastAsia="MS Mincho" w:hAnsi="Times New Roman" w:cs="Times New Roman"/>
          <w:b/>
          <w:bCs/>
          <w:sz w:val="24"/>
          <w:szCs w:val="24"/>
          <w:lang w:val="en-GB"/>
        </w:rPr>
        <w:t xml:space="preserve"> </w:t>
      </w:r>
      <w:r w:rsidRPr="0022711E">
        <w:rPr>
          <w:rFonts w:ascii="Times New Roman" w:eastAsia="MS Mincho" w:hAnsi="Times New Roman" w:cs="Times New Roman"/>
          <w:sz w:val="24"/>
          <w:szCs w:val="24"/>
          <w:lang w:val="en-GB"/>
        </w:rPr>
        <w:t>=of a 4</w:t>
      </w:r>
      <w:r w:rsidR="009C4F14">
        <w:rPr>
          <w:rFonts w:ascii="Times New Roman" w:eastAsia="MS Mincho" w:hAnsi="Times New Roman" w:cs="Times New Roman"/>
          <w:sz w:val="24"/>
          <w:szCs w:val="24"/>
          <w:lang w:val="en-GB"/>
        </w:rPr>
        <w:t>000/34=117.65</w:t>
      </w:r>
      <w:r w:rsidRPr="0022711E">
        <w:rPr>
          <w:rFonts w:ascii="Times New Roman" w:eastAsia="MS Mincho" w:hAnsi="Times New Roman" w:cs="Times New Roman"/>
          <w:sz w:val="24"/>
          <w:szCs w:val="24"/>
          <w:lang w:val="en-GB"/>
        </w:rPr>
        <w:t xml:space="preserve"> hrn.</w:t>
      </w:r>
    </w:p>
    <w:p w:rsidR="002438CC" w:rsidRPr="0022711E" w:rsidRDefault="002438CC" w:rsidP="002438CC">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2438CC" w:rsidRPr="0022711E" w:rsidRDefault="002438CC" w:rsidP="009C4F14">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lastRenderedPageBreak/>
        <w:t>1.4. Define the total amount of moneys being on every category of workers taking into account complication of their work</w:t>
      </w:r>
    </w:p>
    <w:p w:rsidR="002438CC" w:rsidRPr="0022711E" w:rsidRDefault="002438CC" w:rsidP="002438CC">
      <w:pPr>
        <w:widowControl w:val="0"/>
        <w:tabs>
          <w:tab w:val="left" w:pos="1129"/>
        </w:tabs>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9C4F14" w:rsidP="002438CC">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doctors: 117.65 х 12 = 1411.8 hrn.</w:t>
      </w:r>
    </w:p>
    <w:p w:rsidR="002438CC" w:rsidRPr="0022711E" w:rsidRDefault="002438CC" w:rsidP="002438CC">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2438CC" w:rsidRPr="0022711E" w:rsidRDefault="002438CC" w:rsidP="002438CC">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nurses: </w:t>
      </w:r>
      <w:r w:rsidR="009C4F14">
        <w:rPr>
          <w:rFonts w:ascii="Times New Roman" w:eastAsia="MS Mincho" w:hAnsi="Times New Roman" w:cs="Times New Roman"/>
          <w:sz w:val="24"/>
          <w:szCs w:val="24"/>
          <w:lang w:val="en-GB"/>
        </w:rPr>
        <w:t>117.65 х 18 = 2117.6 hrn.</w:t>
      </w:r>
    </w:p>
    <w:p w:rsidR="002438CC" w:rsidRPr="0022711E" w:rsidRDefault="002438CC" w:rsidP="002438CC">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2438CC" w:rsidRPr="0022711E" w:rsidRDefault="002438CC" w:rsidP="002438CC">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j</w:t>
      </w:r>
      <w:r w:rsidR="009C4F14">
        <w:rPr>
          <w:rFonts w:ascii="Times New Roman" w:eastAsia="MS Mincho" w:hAnsi="Times New Roman" w:cs="Times New Roman"/>
          <w:sz w:val="24"/>
          <w:szCs w:val="24"/>
          <w:lang w:val="en-GB"/>
        </w:rPr>
        <w:t>unior nurses: 117.65 х 4 = 470.6 hrn.</w:t>
      </w:r>
    </w:p>
    <w:p w:rsidR="002438CC" w:rsidRPr="0022711E" w:rsidRDefault="002438CC" w:rsidP="002438CC">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2438CC" w:rsidRPr="0022711E" w:rsidRDefault="002438CC" w:rsidP="009C4F14">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Coefficient of labour activity (</w:t>
      </w:r>
      <w:r w:rsidRPr="0022711E">
        <w:rPr>
          <w:rFonts w:ascii="Times New Roman" w:eastAsia="MS Mincho" w:hAnsi="Times New Roman" w:cs="Times New Roman"/>
          <w:b/>
          <w:bCs/>
          <w:sz w:val="24"/>
          <w:szCs w:val="24"/>
          <w:lang w:val="en-GB"/>
        </w:rPr>
        <w:t xml:space="preserve">CLA) </w:t>
      </w:r>
      <w:r w:rsidRPr="0022711E">
        <w:rPr>
          <w:rFonts w:ascii="Times New Roman" w:eastAsia="MS Mincho" w:hAnsi="Times New Roman" w:cs="Times New Roman"/>
          <w:sz w:val="24"/>
          <w:szCs w:val="24"/>
          <w:lang w:val="en-GB"/>
        </w:rPr>
        <w:t>present in table 1</w:t>
      </w:r>
    </w:p>
    <w:p w:rsidR="002438CC" w:rsidRPr="0022711E" w:rsidRDefault="002438CC" w:rsidP="009C4F14">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2 the stage</w:t>
      </w:r>
      <w:r w:rsidRPr="0022711E">
        <w:rPr>
          <w:rFonts w:ascii="Times New Roman" w:eastAsia="MS Mincho" w:hAnsi="Times New Roman" w:cs="Times New Roman"/>
          <w:sz w:val="24"/>
          <w:szCs w:val="24"/>
          <w:lang w:val="en-GB"/>
        </w:rPr>
        <w:t xml:space="preserve"> – we distribute money encouragement into every category of workers taking into account the deposit of every worker, using the coefficients of labour participation.</w:t>
      </w:r>
    </w:p>
    <w:p w:rsidR="002438CC" w:rsidRPr="0022711E" w:rsidRDefault="002438CC" w:rsidP="009C4F14">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The coefficients of labour participation for a previous month are presented in a table 1.</w:t>
      </w:r>
    </w:p>
    <w:p w:rsidR="002438CC" w:rsidRPr="0022711E" w:rsidRDefault="002438CC" w:rsidP="002438CC">
      <w:pPr>
        <w:widowControl w:val="0"/>
        <w:autoSpaceDE w:val="0"/>
        <w:autoSpaceDN w:val="0"/>
        <w:adjustRightInd w:val="0"/>
        <w:spacing w:after="0" w:line="240" w:lineRule="auto"/>
        <w:jc w:val="right"/>
        <w:rPr>
          <w:rFonts w:ascii="Times New Roman" w:eastAsia="MS Mincho" w:hAnsi="Times New Roman" w:cs="Times New Roman"/>
          <w:i/>
          <w:iCs/>
          <w:sz w:val="24"/>
          <w:szCs w:val="24"/>
          <w:lang w:val="en-GB"/>
        </w:rPr>
      </w:pPr>
    </w:p>
    <w:p w:rsidR="002438CC" w:rsidRPr="0022711E" w:rsidRDefault="002438CC" w:rsidP="002438CC">
      <w:pPr>
        <w:widowControl w:val="0"/>
        <w:autoSpaceDE w:val="0"/>
        <w:autoSpaceDN w:val="0"/>
        <w:adjustRightInd w:val="0"/>
        <w:spacing w:after="0" w:line="240" w:lineRule="auto"/>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Table 1</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Distribution of categories of workers on the coefficients of labour participation</w:t>
      </w:r>
    </w:p>
    <w:tbl>
      <w:tblPr>
        <w:tblW w:w="9766" w:type="dxa"/>
        <w:tblInd w:w="10" w:type="dxa"/>
        <w:tblLayout w:type="fixed"/>
        <w:tblCellMar>
          <w:left w:w="10" w:type="dxa"/>
          <w:right w:w="10" w:type="dxa"/>
        </w:tblCellMar>
        <w:tblLook w:val="0000" w:firstRow="0" w:lastRow="0" w:firstColumn="0" w:lastColumn="0" w:noHBand="0" w:noVBand="0"/>
      </w:tblPr>
      <w:tblGrid>
        <w:gridCol w:w="2977"/>
        <w:gridCol w:w="699"/>
        <w:gridCol w:w="850"/>
        <w:gridCol w:w="851"/>
        <w:gridCol w:w="992"/>
        <w:gridCol w:w="709"/>
        <w:gridCol w:w="567"/>
        <w:gridCol w:w="567"/>
        <w:gridCol w:w="567"/>
        <w:gridCol w:w="493"/>
        <w:gridCol w:w="494"/>
      </w:tblGrid>
      <w:tr w:rsidR="002438CC" w:rsidRPr="0022711E" w:rsidTr="009C4F14">
        <w:trPr>
          <w:cantSplit/>
          <w:trHeight w:val="2047"/>
        </w:trPr>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Categories of employees of separation and size of LPC</w:t>
            </w:r>
          </w:p>
        </w:tc>
        <w:tc>
          <w:tcPr>
            <w:tcW w:w="69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438CC" w:rsidRPr="0022711E" w:rsidRDefault="002438CC" w:rsidP="00235662">
            <w:pPr>
              <w:widowControl w:val="0"/>
              <w:autoSpaceDE w:val="0"/>
              <w:autoSpaceDN w:val="0"/>
              <w:adjustRightInd w:val="0"/>
              <w:spacing w:after="0" w:line="240" w:lineRule="auto"/>
              <w:ind w:left="113" w:right="113"/>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Head of department</w:t>
            </w:r>
          </w:p>
        </w:tc>
        <w:tc>
          <w:tcPr>
            <w:tcW w:w="85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438CC" w:rsidRPr="0022711E" w:rsidRDefault="002438CC" w:rsidP="00235662">
            <w:pPr>
              <w:widowControl w:val="0"/>
              <w:autoSpaceDE w:val="0"/>
              <w:autoSpaceDN w:val="0"/>
              <w:adjustRightInd w:val="0"/>
              <w:spacing w:after="0" w:line="240" w:lineRule="auto"/>
              <w:ind w:left="113" w:right="113"/>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senior doctor – intern </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438CC" w:rsidRPr="0022711E" w:rsidRDefault="002438CC" w:rsidP="00235662">
            <w:pPr>
              <w:widowControl w:val="0"/>
              <w:autoSpaceDE w:val="0"/>
              <w:autoSpaceDN w:val="0"/>
              <w:adjustRightInd w:val="0"/>
              <w:spacing w:after="0" w:line="240" w:lineRule="auto"/>
              <w:ind w:left="113" w:right="113"/>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Interns</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438CC" w:rsidRPr="0022711E" w:rsidRDefault="002438CC" w:rsidP="00235662">
            <w:pPr>
              <w:widowControl w:val="0"/>
              <w:autoSpaceDE w:val="0"/>
              <w:autoSpaceDN w:val="0"/>
              <w:adjustRightInd w:val="0"/>
              <w:spacing w:after="0" w:line="240" w:lineRule="auto"/>
              <w:ind w:left="113" w:right="113"/>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head nurse</w:t>
            </w:r>
          </w:p>
        </w:tc>
        <w:tc>
          <w:tcPr>
            <w:tcW w:w="2410" w:type="dxa"/>
            <w:gridSpan w:val="4"/>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438CC" w:rsidRPr="0022711E" w:rsidRDefault="002438CC" w:rsidP="00235662">
            <w:pPr>
              <w:widowControl w:val="0"/>
              <w:autoSpaceDE w:val="0"/>
              <w:autoSpaceDN w:val="0"/>
              <w:adjustRightInd w:val="0"/>
              <w:spacing w:after="0" w:line="240" w:lineRule="auto"/>
              <w:ind w:left="113" w:right="113"/>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nurses</w:t>
            </w:r>
          </w:p>
        </w:tc>
        <w:tc>
          <w:tcPr>
            <w:tcW w:w="987" w:type="dxa"/>
            <w:gridSpan w:val="2"/>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438CC" w:rsidRPr="0022711E" w:rsidRDefault="002438CC" w:rsidP="00235662">
            <w:pPr>
              <w:widowControl w:val="0"/>
              <w:autoSpaceDE w:val="0"/>
              <w:autoSpaceDN w:val="0"/>
              <w:adjustRightInd w:val="0"/>
              <w:spacing w:after="0" w:line="240" w:lineRule="auto"/>
              <w:ind w:left="113" w:right="113"/>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junior nurses</w:t>
            </w:r>
          </w:p>
        </w:tc>
      </w:tr>
      <w:tr w:rsidR="002438CC" w:rsidRPr="0022711E" w:rsidTr="009C4F14">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Number of staff</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w:t>
            </w:r>
          </w:p>
        </w:tc>
        <w:tc>
          <w:tcPr>
            <w:tcW w:w="494"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w:t>
            </w:r>
          </w:p>
        </w:tc>
      </w:tr>
      <w:tr w:rsidR="002438CC" w:rsidRPr="0022711E" w:rsidTr="009C4F14">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Coefficient of labour activity (</w:t>
            </w:r>
            <w:r w:rsidRPr="0022711E">
              <w:rPr>
                <w:rFonts w:ascii="Times New Roman" w:eastAsia="MS Mincho" w:hAnsi="Times New Roman" w:cs="Times New Roman"/>
                <w:b/>
                <w:bCs/>
                <w:sz w:val="24"/>
                <w:szCs w:val="24"/>
                <w:lang w:val="en-GB"/>
              </w:rPr>
              <w:t>CLA)</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0,9</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0,8</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0,6</w:t>
            </w:r>
          </w:p>
        </w:tc>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0,9</w:t>
            </w:r>
          </w:p>
        </w:tc>
        <w:tc>
          <w:tcPr>
            <w:tcW w:w="494" w:type="dxa"/>
            <w:tcBorders>
              <w:top w:val="single" w:sz="6" w:space="0" w:color="auto"/>
              <w:left w:val="single" w:sz="6" w:space="0" w:color="auto"/>
              <w:bottom w:val="single" w:sz="6" w:space="0" w:color="auto"/>
              <w:right w:val="single" w:sz="6" w:space="0" w:color="auto"/>
            </w:tcBorders>
            <w:shd w:val="clear" w:color="auto" w:fill="FFFFFF"/>
            <w:vAlign w:val="center"/>
          </w:tcPr>
          <w:p w:rsidR="002438CC" w:rsidRPr="0022711E" w:rsidRDefault="002438CC"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0,8</w:t>
            </w:r>
          </w:p>
        </w:tc>
      </w:tr>
    </w:tbl>
    <w:p w:rsidR="002438CC" w:rsidRPr="0022711E" w:rsidRDefault="002438CC" w:rsidP="002438CC">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2438CC" w:rsidRPr="0022711E" w:rsidRDefault="002438CC" w:rsidP="002438CC">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2.1. Define the amount of CLA on every category of personn</w:t>
      </w:r>
      <w:r w:rsidR="009C4F14">
        <w:rPr>
          <w:rFonts w:ascii="Times New Roman" w:eastAsia="MS Mincho" w:hAnsi="Times New Roman" w:cs="Times New Roman"/>
          <w:b/>
          <w:bCs/>
          <w:sz w:val="24"/>
          <w:szCs w:val="24"/>
          <w:lang w:val="en-GB"/>
        </w:rPr>
        <w:t>el</w:t>
      </w:r>
      <w:r w:rsidRPr="0022711E">
        <w:rPr>
          <w:rFonts w:ascii="Times New Roman" w:eastAsia="MS Mincho" w:hAnsi="Times New Roman" w:cs="Times New Roman"/>
          <w:b/>
          <w:bCs/>
          <w:sz w:val="24"/>
          <w:szCs w:val="24"/>
          <w:lang w:val="en-GB"/>
        </w:rPr>
        <w:t>:</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doctors:(11,0) + (10,9) + (20,8) = 3,5</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nurses:(11,0) + (2 0,9) + (2 0,8) + (2 0,7) + (2 0,6) = 7,0</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junior nurses:(20,9) + (20,8) =3,4.</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2438CC">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2.2.</w:t>
      </w:r>
      <w:r w:rsidR="009C4F14">
        <w:rPr>
          <w:rFonts w:ascii="Times New Roman" w:eastAsia="MS Mincho" w:hAnsi="Times New Roman" w:cs="Times New Roman"/>
          <w:b/>
          <w:bCs/>
          <w:sz w:val="24"/>
          <w:szCs w:val="24"/>
          <w:lang w:val="en-GB"/>
        </w:rPr>
        <w:t xml:space="preserve"> </w:t>
      </w:r>
      <w:r w:rsidRPr="0022711E">
        <w:rPr>
          <w:rFonts w:ascii="Times New Roman" w:eastAsia="MS Mincho" w:hAnsi="Times New Roman" w:cs="Times New Roman"/>
          <w:b/>
          <w:bCs/>
          <w:sz w:val="24"/>
          <w:szCs w:val="24"/>
          <w:lang w:val="en-GB"/>
        </w:rPr>
        <w:t>Define the cost of a 1 unit of CLA of participation</w:t>
      </w:r>
      <w:r w:rsidR="009C4F14">
        <w:rPr>
          <w:rFonts w:ascii="Times New Roman" w:eastAsia="MS Mincho" w:hAnsi="Times New Roman" w:cs="Times New Roman"/>
          <w:b/>
          <w:bCs/>
          <w:sz w:val="24"/>
          <w:szCs w:val="24"/>
          <w:lang w:val="en-GB"/>
        </w:rPr>
        <w:t xml:space="preserve"> on every category of personnel</w:t>
      </w:r>
      <w:r w:rsidRPr="0022711E">
        <w:rPr>
          <w:rFonts w:ascii="Times New Roman" w:eastAsia="MS Mincho" w:hAnsi="Times New Roman" w:cs="Times New Roman"/>
          <w:b/>
          <w:bCs/>
          <w:sz w:val="24"/>
          <w:szCs w:val="24"/>
          <w:lang w:val="en-GB"/>
        </w:rPr>
        <w:t>:</w:t>
      </w:r>
    </w:p>
    <w:tbl>
      <w:tblPr>
        <w:tblW w:w="0" w:type="auto"/>
        <w:tblInd w:w="108" w:type="dxa"/>
        <w:tblBorders>
          <w:insideH w:val="single" w:sz="4" w:space="0" w:color="auto"/>
        </w:tblBorders>
        <w:tblLook w:val="01E0" w:firstRow="1" w:lastRow="1" w:firstColumn="1" w:lastColumn="1" w:noHBand="0" w:noVBand="0"/>
      </w:tblPr>
      <w:tblGrid>
        <w:gridCol w:w="2160"/>
        <w:gridCol w:w="360"/>
        <w:gridCol w:w="6120"/>
        <w:gridCol w:w="720"/>
      </w:tblGrid>
      <w:tr w:rsidR="002438CC" w:rsidRPr="00F209B1" w:rsidTr="00235662">
        <w:tc>
          <w:tcPr>
            <w:tcW w:w="2160" w:type="dxa"/>
            <w:vMerge w:val="restart"/>
            <w:vAlign w:val="center"/>
          </w:tcPr>
          <w:p w:rsidR="002438CC" w:rsidRPr="0022711E" w:rsidRDefault="002438CC" w:rsidP="00235662">
            <w:pPr>
              <w:widowControl w:val="0"/>
              <w:spacing w:after="0" w:line="240" w:lineRule="auto"/>
              <w:ind w:left="-108" w:right="-88"/>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One unit of </w:t>
            </w:r>
            <w:r w:rsidRPr="0022711E">
              <w:rPr>
                <w:rFonts w:ascii="Times New Roman" w:eastAsia="MS Mincho" w:hAnsi="Times New Roman" w:cs="Times New Roman"/>
                <w:sz w:val="24"/>
                <w:szCs w:val="24"/>
                <w:lang w:val="en-GB"/>
              </w:rPr>
              <w:t>CLA</w:t>
            </w:r>
          </w:p>
        </w:tc>
        <w:tc>
          <w:tcPr>
            <w:tcW w:w="360" w:type="dxa"/>
            <w:vMerge w:val="restart"/>
            <w:vAlign w:val="center"/>
          </w:tcPr>
          <w:p w:rsidR="002438CC" w:rsidRPr="0022711E" w:rsidRDefault="002438CC" w:rsidP="00235662">
            <w:pPr>
              <w:widowControl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6120" w:type="dxa"/>
            <w:vAlign w:val="bottom"/>
          </w:tcPr>
          <w:p w:rsidR="002438CC" w:rsidRPr="0022711E" w:rsidRDefault="002438CC" w:rsidP="00235662">
            <w:pPr>
              <w:widowControl w:val="0"/>
              <w:spacing w:after="0" w:line="240" w:lineRule="auto"/>
              <w:ind w:left="-57" w:right="-57"/>
              <w:jc w:val="center"/>
              <w:rPr>
                <w:rFonts w:ascii="Times New Roman" w:hAnsi="Times New Roman" w:cs="Times New Roman"/>
                <w:spacing w:val="-6"/>
                <w:sz w:val="24"/>
                <w:szCs w:val="24"/>
                <w:lang w:val="en-GB"/>
              </w:rPr>
            </w:pPr>
            <w:r w:rsidRPr="0022711E">
              <w:rPr>
                <w:rFonts w:ascii="Times New Roman" w:eastAsia="MS Mincho" w:hAnsi="Times New Roman" w:cs="Times New Roman"/>
                <w:sz w:val="24"/>
                <w:szCs w:val="24"/>
                <w:lang w:val="en-GB"/>
              </w:rPr>
              <w:t>amount of money on encouragement of this category of personnel</w:t>
            </w:r>
          </w:p>
        </w:tc>
        <w:tc>
          <w:tcPr>
            <w:tcW w:w="720" w:type="dxa"/>
            <w:vMerge w:val="restart"/>
            <w:vAlign w:val="center"/>
          </w:tcPr>
          <w:p w:rsidR="002438CC" w:rsidRPr="0022711E" w:rsidRDefault="002438CC" w:rsidP="00235662">
            <w:pPr>
              <w:widowControl w:val="0"/>
              <w:spacing w:after="0" w:line="240" w:lineRule="auto"/>
              <w:ind w:left="-97" w:right="-94" w:firstLine="1"/>
              <w:jc w:val="both"/>
              <w:rPr>
                <w:rFonts w:ascii="Times New Roman" w:hAnsi="Times New Roman" w:cs="Times New Roman"/>
                <w:sz w:val="24"/>
                <w:szCs w:val="24"/>
                <w:lang w:val="en-GB"/>
              </w:rPr>
            </w:pPr>
          </w:p>
        </w:tc>
      </w:tr>
      <w:tr w:rsidR="002438CC" w:rsidRPr="00F209B1" w:rsidTr="00235662">
        <w:tc>
          <w:tcPr>
            <w:tcW w:w="2160" w:type="dxa"/>
            <w:vMerge/>
          </w:tcPr>
          <w:p w:rsidR="002438CC" w:rsidRPr="0022711E" w:rsidRDefault="002438CC" w:rsidP="00235662">
            <w:pPr>
              <w:widowControl w:val="0"/>
              <w:spacing w:after="0" w:line="240" w:lineRule="auto"/>
              <w:ind w:firstLine="709"/>
              <w:jc w:val="center"/>
              <w:rPr>
                <w:rFonts w:ascii="Times New Roman" w:hAnsi="Times New Roman" w:cs="Times New Roman"/>
                <w:sz w:val="24"/>
                <w:szCs w:val="24"/>
                <w:lang w:val="en-GB"/>
              </w:rPr>
            </w:pPr>
          </w:p>
        </w:tc>
        <w:tc>
          <w:tcPr>
            <w:tcW w:w="360" w:type="dxa"/>
            <w:vMerge/>
          </w:tcPr>
          <w:p w:rsidR="002438CC" w:rsidRPr="0022711E" w:rsidRDefault="002438CC" w:rsidP="00235662">
            <w:pPr>
              <w:widowControl w:val="0"/>
              <w:spacing w:after="0" w:line="240" w:lineRule="auto"/>
              <w:ind w:firstLine="709"/>
              <w:jc w:val="center"/>
              <w:rPr>
                <w:rFonts w:ascii="Times New Roman" w:hAnsi="Times New Roman" w:cs="Times New Roman"/>
                <w:sz w:val="24"/>
                <w:szCs w:val="24"/>
                <w:lang w:val="en-GB"/>
              </w:rPr>
            </w:pPr>
          </w:p>
        </w:tc>
        <w:tc>
          <w:tcPr>
            <w:tcW w:w="6120" w:type="dxa"/>
            <w:vAlign w:val="center"/>
          </w:tcPr>
          <w:p w:rsidR="002438CC" w:rsidRPr="0022711E" w:rsidRDefault="002438CC"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amount of CLA of this category of personnel</w:t>
            </w:r>
          </w:p>
          <w:p w:rsidR="002438CC" w:rsidRPr="0022711E" w:rsidRDefault="002438CC" w:rsidP="00235662">
            <w:pPr>
              <w:widowControl w:val="0"/>
              <w:spacing w:after="0" w:line="240" w:lineRule="auto"/>
              <w:ind w:left="-57" w:right="-57"/>
              <w:jc w:val="center"/>
              <w:rPr>
                <w:rFonts w:ascii="Times New Roman" w:hAnsi="Times New Roman" w:cs="Times New Roman"/>
                <w:sz w:val="24"/>
                <w:szCs w:val="24"/>
                <w:lang w:val="en-GB"/>
              </w:rPr>
            </w:pPr>
          </w:p>
        </w:tc>
        <w:tc>
          <w:tcPr>
            <w:tcW w:w="720" w:type="dxa"/>
            <w:vMerge/>
          </w:tcPr>
          <w:p w:rsidR="002438CC" w:rsidRPr="0022711E" w:rsidRDefault="002438CC" w:rsidP="00235662">
            <w:pPr>
              <w:widowControl w:val="0"/>
              <w:spacing w:after="0" w:line="240" w:lineRule="auto"/>
              <w:ind w:firstLine="709"/>
              <w:jc w:val="both"/>
              <w:rPr>
                <w:rFonts w:ascii="Times New Roman" w:hAnsi="Times New Roman" w:cs="Times New Roman"/>
                <w:sz w:val="24"/>
                <w:szCs w:val="24"/>
                <w:lang w:val="en-GB"/>
              </w:rPr>
            </w:pPr>
          </w:p>
        </w:tc>
      </w:tr>
    </w:tbl>
    <w:p w:rsidR="002438CC" w:rsidRPr="0022711E" w:rsidRDefault="002438CC" w:rsidP="002438CC">
      <w:pPr>
        <w:widowControl w:val="0"/>
        <w:autoSpaceDE w:val="0"/>
        <w:autoSpaceDN w:val="0"/>
        <w:adjustRightInd w:val="0"/>
        <w:spacing w:after="0" w:line="240" w:lineRule="auto"/>
        <w:rPr>
          <w:rFonts w:ascii="Times New Roman" w:eastAsia="MS Mincho" w:hAnsi="Times New Roman" w:cs="Times New Roman"/>
          <w:sz w:val="24"/>
          <w:szCs w:val="24"/>
          <w:lang w:val="en-GB"/>
        </w:rPr>
      </w:pPr>
    </w:p>
    <w:p w:rsidR="002438CC" w:rsidRPr="0022711E" w:rsidRDefault="002438CC" w:rsidP="002438CC">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doctors: </w:t>
      </w:r>
      <w:r w:rsidR="009C4F14">
        <w:rPr>
          <w:rFonts w:ascii="Times New Roman" w:eastAsia="MS Mincho" w:hAnsi="Times New Roman" w:cs="Times New Roman"/>
          <w:sz w:val="24"/>
          <w:szCs w:val="24"/>
          <w:lang w:val="en-GB"/>
        </w:rPr>
        <w:t>1411.8</w:t>
      </w:r>
      <w:r w:rsidRPr="0022711E">
        <w:rPr>
          <w:rFonts w:ascii="Times New Roman" w:eastAsia="MS Mincho" w:hAnsi="Times New Roman" w:cs="Times New Roman"/>
          <w:sz w:val="24"/>
          <w:szCs w:val="24"/>
          <w:lang w:val="en-GB"/>
        </w:rPr>
        <w:t xml:space="preserve"> : 3,5 = </w:t>
      </w:r>
      <w:r w:rsidR="009C4F14">
        <w:rPr>
          <w:rFonts w:ascii="Times New Roman" w:eastAsia="MS Mincho" w:hAnsi="Times New Roman" w:cs="Times New Roman"/>
          <w:sz w:val="24"/>
          <w:szCs w:val="24"/>
          <w:lang w:val="en-GB"/>
        </w:rPr>
        <w:t>403.37</w:t>
      </w:r>
      <w:r w:rsidRPr="0022711E">
        <w:rPr>
          <w:rFonts w:ascii="Times New Roman" w:eastAsia="MS Mincho" w:hAnsi="Times New Roman" w:cs="Times New Roman"/>
          <w:sz w:val="24"/>
          <w:szCs w:val="24"/>
          <w:lang w:val="en-GB"/>
        </w:rPr>
        <w:t xml:space="preserve"> hrn.</w:t>
      </w:r>
    </w:p>
    <w:p w:rsidR="002438CC" w:rsidRPr="0022711E" w:rsidRDefault="002438CC" w:rsidP="002438CC">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2438CC" w:rsidRPr="0022711E" w:rsidRDefault="009C4F14" w:rsidP="002438CC">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nurses: 2117.6</w:t>
      </w:r>
      <w:r w:rsidR="002438CC" w:rsidRPr="0022711E">
        <w:rPr>
          <w:rFonts w:ascii="Times New Roman" w:eastAsia="MS Mincho" w:hAnsi="Times New Roman" w:cs="Times New Roman"/>
          <w:sz w:val="24"/>
          <w:szCs w:val="24"/>
          <w:lang w:val="en-GB"/>
        </w:rPr>
        <w:t xml:space="preserve"> : 7,0 = </w:t>
      </w:r>
      <w:r>
        <w:rPr>
          <w:rFonts w:ascii="Times New Roman" w:eastAsia="MS Mincho" w:hAnsi="Times New Roman" w:cs="Times New Roman"/>
          <w:sz w:val="24"/>
          <w:szCs w:val="24"/>
          <w:lang w:val="en-GB"/>
        </w:rPr>
        <w:t>302.51 hrn.</w:t>
      </w:r>
    </w:p>
    <w:p w:rsidR="002438CC" w:rsidRPr="0022711E" w:rsidRDefault="002438CC" w:rsidP="002438CC">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2438CC" w:rsidRPr="0022711E" w:rsidRDefault="002438CC" w:rsidP="002438CC">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junior </w:t>
      </w:r>
      <w:r w:rsidR="009C4F14" w:rsidRPr="0022711E">
        <w:rPr>
          <w:rFonts w:ascii="Times New Roman" w:eastAsia="MS Mincho" w:hAnsi="Times New Roman" w:cs="Times New Roman"/>
          <w:sz w:val="24"/>
          <w:szCs w:val="24"/>
          <w:lang w:val="en-GB"/>
        </w:rPr>
        <w:t>nurses</w:t>
      </w:r>
      <w:r w:rsidR="009C4F14">
        <w:rPr>
          <w:rFonts w:ascii="Times New Roman" w:eastAsia="MS Mincho" w:hAnsi="Times New Roman" w:cs="Times New Roman"/>
          <w:sz w:val="24"/>
          <w:szCs w:val="24"/>
          <w:lang w:val="en-GB"/>
        </w:rPr>
        <w:t>: 470.6 : 3,4 = 138.41 hrn.</w:t>
      </w:r>
    </w:p>
    <w:p w:rsidR="002438CC" w:rsidRPr="0022711E" w:rsidRDefault="002438CC" w:rsidP="009C4F14">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9C4F14">
        <w:rPr>
          <w:rFonts w:ascii="Times New Roman" w:eastAsia="MS Mincho" w:hAnsi="Times New Roman" w:cs="Times New Roman"/>
          <w:b/>
          <w:sz w:val="24"/>
          <w:szCs w:val="24"/>
          <w:lang w:val="en-GB"/>
        </w:rPr>
        <w:t>2.3.</w:t>
      </w:r>
      <w:r w:rsidR="009C4F14">
        <w:rPr>
          <w:rFonts w:ascii="Times New Roman" w:eastAsia="MS Mincho" w:hAnsi="Times New Roman" w:cs="Times New Roman"/>
          <w:b/>
          <w:bCs/>
          <w:sz w:val="24"/>
          <w:szCs w:val="24"/>
          <w:lang w:val="en-GB"/>
        </w:rPr>
        <w:t xml:space="preserve"> </w:t>
      </w:r>
      <w:r w:rsidRPr="0022711E">
        <w:rPr>
          <w:rFonts w:ascii="Times New Roman" w:eastAsia="MS Mincho" w:hAnsi="Times New Roman" w:cs="Times New Roman"/>
          <w:b/>
          <w:bCs/>
          <w:sz w:val="24"/>
          <w:szCs w:val="24"/>
          <w:lang w:val="en-GB"/>
        </w:rPr>
        <w:t>Define the raise to the post wage of every category of workers depending on</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b/>
          <w:bCs/>
          <w:sz w:val="24"/>
          <w:szCs w:val="24"/>
          <w:lang w:val="en-GB"/>
        </w:rPr>
        <w:t>CLA</w:t>
      </w:r>
      <w:r w:rsidRPr="0022711E">
        <w:rPr>
          <w:rFonts w:ascii="Times New Roman" w:eastAsia="MS Mincho" w:hAnsi="Times New Roman" w:cs="Times New Roman"/>
          <w:sz w:val="24"/>
          <w:szCs w:val="24"/>
          <w:lang w:val="en-GB"/>
        </w:rPr>
        <w:t xml:space="preserve"> (the cost of one unit of </w:t>
      </w:r>
      <w:r w:rsidRPr="0022711E">
        <w:rPr>
          <w:rFonts w:ascii="Times New Roman" w:eastAsia="MS Mincho" w:hAnsi="Times New Roman" w:cs="Times New Roman"/>
          <w:b/>
          <w:bCs/>
          <w:sz w:val="24"/>
          <w:szCs w:val="24"/>
          <w:lang w:val="en-GB"/>
        </w:rPr>
        <w:t>CLA</w:t>
      </w:r>
      <w:r w:rsidRPr="0022711E">
        <w:rPr>
          <w:rFonts w:ascii="Times New Roman" w:eastAsia="MS Mincho" w:hAnsi="Times New Roman" w:cs="Times New Roman"/>
          <w:sz w:val="24"/>
          <w:szCs w:val="24"/>
          <w:lang w:val="en-GB"/>
        </w:rPr>
        <w:t xml:space="preserve"> of this category of personnel is multiplied by a value </w:t>
      </w:r>
      <w:r w:rsidRPr="0022711E">
        <w:rPr>
          <w:rFonts w:ascii="Times New Roman" w:eastAsia="MS Mincho" w:hAnsi="Times New Roman" w:cs="Times New Roman"/>
          <w:b/>
          <w:bCs/>
          <w:sz w:val="24"/>
          <w:szCs w:val="24"/>
          <w:lang w:val="en-GB"/>
        </w:rPr>
        <w:t>CLA</w:t>
      </w:r>
      <w:r w:rsidRPr="0022711E">
        <w:rPr>
          <w:rFonts w:ascii="Times New Roman" w:eastAsia="MS Mincho" w:hAnsi="Times New Roman" w:cs="Times New Roman"/>
          <w:sz w:val="24"/>
          <w:szCs w:val="24"/>
          <w:lang w:val="en-GB"/>
        </w:rPr>
        <w:t xml:space="preserve"> concrete worker:</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Size of raises to the post wages of concrete workers</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2438CC" w:rsidRPr="0022711E" w:rsidRDefault="009C4F14" w:rsidP="009C4F14">
      <w:pPr>
        <w:widowControl w:val="0"/>
        <w:tabs>
          <w:tab w:val="left" w:pos="4438"/>
        </w:tabs>
        <w:autoSpaceDE w:val="0"/>
        <w:autoSpaceDN w:val="0"/>
        <w:adjustRightInd w:val="0"/>
        <w:spacing w:after="0" w:line="240" w:lineRule="auto"/>
        <w:ind w:firstLine="709"/>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 xml:space="preserve">Head of department= </w:t>
      </w:r>
      <w:r w:rsidR="002438CC" w:rsidRPr="0022711E">
        <w:rPr>
          <w:rFonts w:ascii="Times New Roman" w:eastAsia="MS Mincho" w:hAnsi="Times New Roman" w:cs="Times New Roman"/>
          <w:sz w:val="24"/>
          <w:szCs w:val="24"/>
          <w:lang w:val="en-GB"/>
        </w:rPr>
        <w:t xml:space="preserve"> </w:t>
      </w:r>
      <w:r>
        <w:rPr>
          <w:rFonts w:ascii="Times New Roman" w:eastAsia="MS Mincho" w:hAnsi="Times New Roman" w:cs="Times New Roman"/>
          <w:sz w:val="24"/>
          <w:szCs w:val="24"/>
          <w:lang w:val="en-GB"/>
        </w:rPr>
        <w:t>403.37 * 1,0 = 403.37</w:t>
      </w:r>
      <w:r w:rsidR="002438CC" w:rsidRPr="0022711E">
        <w:rPr>
          <w:rFonts w:ascii="Times New Roman" w:eastAsia="MS Mincho" w:hAnsi="Times New Roman" w:cs="Times New Roman"/>
          <w:sz w:val="24"/>
          <w:szCs w:val="24"/>
          <w:lang w:val="en-GB"/>
        </w:rPr>
        <w:t xml:space="preserve"> hrn.</w:t>
      </w:r>
    </w:p>
    <w:p w:rsidR="002438CC" w:rsidRPr="0022711E" w:rsidRDefault="002438CC" w:rsidP="009C4F14">
      <w:pPr>
        <w:widowControl w:val="0"/>
        <w:tabs>
          <w:tab w:val="left" w:pos="4438"/>
        </w:tabs>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22711E" w:rsidRDefault="002438CC" w:rsidP="009C4F14">
      <w:pPr>
        <w:widowControl w:val="0"/>
        <w:tabs>
          <w:tab w:val="left" w:pos="4438"/>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senior doctor – intern = </w:t>
      </w:r>
      <w:r w:rsidR="009C4F14">
        <w:rPr>
          <w:rFonts w:ascii="Times New Roman" w:eastAsia="MS Mincho" w:hAnsi="Times New Roman" w:cs="Times New Roman"/>
          <w:sz w:val="24"/>
          <w:szCs w:val="24"/>
          <w:lang w:val="en-GB"/>
        </w:rPr>
        <w:t>403.37</w:t>
      </w:r>
      <w:r w:rsidRPr="0022711E">
        <w:rPr>
          <w:rFonts w:ascii="Times New Roman" w:eastAsia="MS Mincho" w:hAnsi="Times New Roman" w:cs="Times New Roman"/>
          <w:sz w:val="24"/>
          <w:szCs w:val="24"/>
          <w:lang w:val="en-GB"/>
        </w:rPr>
        <w:t xml:space="preserve"> * 0,9 = </w:t>
      </w:r>
      <w:r w:rsidR="009C4F14">
        <w:rPr>
          <w:rFonts w:ascii="Times New Roman" w:eastAsia="MS Mincho" w:hAnsi="Times New Roman" w:cs="Times New Roman"/>
          <w:sz w:val="24"/>
          <w:szCs w:val="24"/>
          <w:lang w:val="en-GB"/>
        </w:rPr>
        <w:t>363.03</w:t>
      </w:r>
      <w:r w:rsidRPr="0022711E">
        <w:rPr>
          <w:rFonts w:ascii="Times New Roman" w:eastAsia="MS Mincho" w:hAnsi="Times New Roman" w:cs="Times New Roman"/>
          <w:sz w:val="24"/>
          <w:szCs w:val="24"/>
          <w:lang w:val="en-GB"/>
        </w:rPr>
        <w:t xml:space="preserve"> hrn.</w:t>
      </w:r>
    </w:p>
    <w:p w:rsidR="002438CC" w:rsidRPr="0022711E" w:rsidRDefault="002438CC" w:rsidP="009C4F14">
      <w:pPr>
        <w:widowControl w:val="0"/>
        <w:tabs>
          <w:tab w:val="left" w:pos="4438"/>
        </w:tabs>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22711E" w:rsidRDefault="009C4F14" w:rsidP="009C4F14">
      <w:pPr>
        <w:widowControl w:val="0"/>
        <w:tabs>
          <w:tab w:val="left" w:pos="4438"/>
        </w:tabs>
        <w:autoSpaceDE w:val="0"/>
        <w:autoSpaceDN w:val="0"/>
        <w:adjustRightInd w:val="0"/>
        <w:spacing w:after="0" w:line="240" w:lineRule="auto"/>
        <w:ind w:firstLine="709"/>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doctor – intern = 403.37</w:t>
      </w:r>
      <w:r w:rsidR="002438CC" w:rsidRPr="0022711E">
        <w:rPr>
          <w:rFonts w:ascii="Times New Roman" w:eastAsia="MS Mincho" w:hAnsi="Times New Roman" w:cs="Times New Roman"/>
          <w:sz w:val="24"/>
          <w:szCs w:val="24"/>
          <w:lang w:val="en-GB"/>
        </w:rPr>
        <w:t xml:space="preserve"> * 0,8 = </w:t>
      </w:r>
      <w:r>
        <w:rPr>
          <w:rFonts w:ascii="Times New Roman" w:eastAsia="MS Mincho" w:hAnsi="Times New Roman" w:cs="Times New Roman"/>
          <w:sz w:val="24"/>
          <w:szCs w:val="24"/>
          <w:lang w:val="en-GB"/>
        </w:rPr>
        <w:t>322.70</w:t>
      </w:r>
      <w:r w:rsidR="002438CC" w:rsidRPr="0022711E">
        <w:rPr>
          <w:rFonts w:ascii="Times New Roman" w:eastAsia="MS Mincho" w:hAnsi="Times New Roman" w:cs="Times New Roman"/>
          <w:sz w:val="24"/>
          <w:szCs w:val="24"/>
          <w:lang w:val="en-GB"/>
        </w:rPr>
        <w:t xml:space="preserve"> hrn.</w:t>
      </w:r>
    </w:p>
    <w:p w:rsidR="009C4F14" w:rsidRDefault="009C4F14" w:rsidP="009C4F14">
      <w:pPr>
        <w:widowControl w:val="0"/>
        <w:tabs>
          <w:tab w:val="left" w:pos="4438"/>
        </w:tabs>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22711E" w:rsidRDefault="009C4F14" w:rsidP="009C4F14">
      <w:pPr>
        <w:widowControl w:val="0"/>
        <w:tabs>
          <w:tab w:val="left" w:pos="4438"/>
        </w:tabs>
        <w:autoSpaceDE w:val="0"/>
        <w:autoSpaceDN w:val="0"/>
        <w:adjustRightInd w:val="0"/>
        <w:spacing w:after="0" w:line="240" w:lineRule="auto"/>
        <w:ind w:firstLine="709"/>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head nurses= 302.51 * 1,0 = 302.51</w:t>
      </w:r>
      <w:r w:rsidR="002438CC" w:rsidRPr="0022711E">
        <w:rPr>
          <w:rFonts w:ascii="Times New Roman" w:eastAsia="MS Mincho" w:hAnsi="Times New Roman" w:cs="Times New Roman"/>
          <w:sz w:val="24"/>
          <w:szCs w:val="24"/>
          <w:lang w:val="en-GB"/>
        </w:rPr>
        <w:t xml:space="preserve"> hrn.</w:t>
      </w:r>
    </w:p>
    <w:p w:rsidR="002438CC" w:rsidRPr="0022711E" w:rsidRDefault="002438CC" w:rsidP="009C4F14">
      <w:pPr>
        <w:widowControl w:val="0"/>
        <w:tabs>
          <w:tab w:val="left" w:pos="4438"/>
        </w:tabs>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22711E" w:rsidRDefault="002438CC" w:rsidP="009C4F14">
      <w:pPr>
        <w:widowControl w:val="0"/>
        <w:tabs>
          <w:tab w:val="left" w:pos="4438"/>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nurse “A</w:t>
      </w:r>
      <w:r w:rsidR="009C4F14">
        <w:rPr>
          <w:rFonts w:ascii="Times New Roman" w:eastAsia="MS Mincho" w:hAnsi="Times New Roman" w:cs="Times New Roman"/>
          <w:sz w:val="24"/>
          <w:szCs w:val="24"/>
          <w:lang w:val="en-GB"/>
        </w:rPr>
        <w:t>’’</w:t>
      </w:r>
      <w:r w:rsidRPr="0022711E">
        <w:rPr>
          <w:rFonts w:ascii="Times New Roman" w:eastAsia="MS Mincho" w:hAnsi="Times New Roman" w:cs="Times New Roman"/>
          <w:sz w:val="24"/>
          <w:szCs w:val="24"/>
          <w:lang w:val="en-GB"/>
        </w:rPr>
        <w:t xml:space="preserve"> = </w:t>
      </w:r>
      <w:r w:rsidR="009C4F14">
        <w:rPr>
          <w:rFonts w:ascii="Times New Roman" w:eastAsia="MS Mincho" w:hAnsi="Times New Roman" w:cs="Times New Roman"/>
          <w:sz w:val="24"/>
          <w:szCs w:val="24"/>
          <w:lang w:val="en-GB"/>
        </w:rPr>
        <w:t>302.51 * 0,9 = 272.26</w:t>
      </w:r>
      <w:r w:rsidRPr="0022711E">
        <w:rPr>
          <w:rFonts w:ascii="Times New Roman" w:eastAsia="MS Mincho" w:hAnsi="Times New Roman" w:cs="Times New Roman"/>
          <w:sz w:val="24"/>
          <w:szCs w:val="24"/>
          <w:lang w:val="en-GB"/>
        </w:rPr>
        <w:t xml:space="preserve"> hrn.</w:t>
      </w:r>
    </w:p>
    <w:p w:rsidR="002438CC" w:rsidRPr="0022711E" w:rsidRDefault="002438CC" w:rsidP="009C4F14">
      <w:pPr>
        <w:widowControl w:val="0"/>
        <w:tabs>
          <w:tab w:val="left" w:pos="4438"/>
        </w:tabs>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22711E" w:rsidRDefault="002438CC" w:rsidP="009C4F14">
      <w:pPr>
        <w:widowControl w:val="0"/>
        <w:tabs>
          <w:tab w:val="left" w:pos="4438"/>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nurse </w:t>
      </w:r>
      <w:r w:rsidR="009C4F14">
        <w:rPr>
          <w:rFonts w:ascii="Times New Roman" w:eastAsia="MS Mincho" w:hAnsi="Times New Roman" w:cs="Times New Roman"/>
          <w:sz w:val="24"/>
          <w:szCs w:val="24"/>
          <w:lang w:val="en-GB"/>
        </w:rPr>
        <w:t>‘’</w:t>
      </w:r>
      <w:r w:rsidRPr="0022711E">
        <w:rPr>
          <w:rFonts w:ascii="Times New Roman" w:eastAsia="MS Mincho" w:hAnsi="Times New Roman" w:cs="Times New Roman"/>
          <w:sz w:val="24"/>
          <w:szCs w:val="24"/>
          <w:lang w:val="en-GB"/>
        </w:rPr>
        <w:t>B</w:t>
      </w:r>
      <w:r w:rsidR="009C4F14">
        <w:rPr>
          <w:rFonts w:ascii="Times New Roman" w:eastAsia="MS Mincho" w:hAnsi="Times New Roman" w:cs="Times New Roman"/>
          <w:sz w:val="24"/>
          <w:szCs w:val="24"/>
          <w:lang w:val="en-GB"/>
        </w:rPr>
        <w:t>’’</w:t>
      </w:r>
      <w:r w:rsidRPr="0022711E">
        <w:rPr>
          <w:rFonts w:ascii="Times New Roman" w:eastAsia="MS Mincho" w:hAnsi="Times New Roman" w:cs="Times New Roman"/>
          <w:sz w:val="24"/>
          <w:szCs w:val="24"/>
          <w:lang w:val="en-GB"/>
        </w:rPr>
        <w:t xml:space="preserve"> = </w:t>
      </w:r>
      <w:r w:rsidR="009C4F14">
        <w:rPr>
          <w:rFonts w:ascii="Times New Roman" w:eastAsia="MS Mincho" w:hAnsi="Times New Roman" w:cs="Times New Roman"/>
          <w:sz w:val="24"/>
          <w:szCs w:val="24"/>
          <w:lang w:val="en-GB"/>
        </w:rPr>
        <w:t>302.51 * 0,8 = 242.01</w:t>
      </w:r>
      <w:r w:rsidRPr="0022711E">
        <w:rPr>
          <w:rFonts w:ascii="Times New Roman" w:eastAsia="MS Mincho" w:hAnsi="Times New Roman" w:cs="Times New Roman"/>
          <w:sz w:val="24"/>
          <w:szCs w:val="24"/>
          <w:lang w:val="en-GB"/>
        </w:rPr>
        <w:t xml:space="preserve"> hrn.</w:t>
      </w:r>
    </w:p>
    <w:p w:rsidR="002438CC" w:rsidRPr="0022711E" w:rsidRDefault="002438CC" w:rsidP="009C4F14">
      <w:pPr>
        <w:widowControl w:val="0"/>
        <w:tabs>
          <w:tab w:val="left" w:pos="4438"/>
        </w:tabs>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22711E" w:rsidRDefault="002438CC" w:rsidP="009C4F14">
      <w:pPr>
        <w:widowControl w:val="0"/>
        <w:tabs>
          <w:tab w:val="left" w:pos="4438"/>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nurse “С</w:t>
      </w:r>
      <w:r w:rsidR="009C4F14">
        <w:rPr>
          <w:rFonts w:ascii="Times New Roman" w:eastAsia="MS Mincho" w:hAnsi="Times New Roman" w:cs="Times New Roman"/>
          <w:sz w:val="24"/>
          <w:szCs w:val="24"/>
          <w:lang w:val="en-GB"/>
        </w:rPr>
        <w:t xml:space="preserve">“ = 302.51 </w:t>
      </w:r>
      <w:r w:rsidRPr="0022711E">
        <w:rPr>
          <w:rFonts w:ascii="Times New Roman" w:eastAsia="MS Mincho" w:hAnsi="Times New Roman" w:cs="Times New Roman"/>
          <w:sz w:val="24"/>
          <w:szCs w:val="24"/>
          <w:lang w:val="en-GB"/>
        </w:rPr>
        <w:t xml:space="preserve">*0,7= </w:t>
      </w:r>
      <w:r w:rsidR="009C4F14">
        <w:rPr>
          <w:rFonts w:ascii="Times New Roman" w:eastAsia="MS Mincho" w:hAnsi="Times New Roman" w:cs="Times New Roman"/>
          <w:sz w:val="24"/>
          <w:szCs w:val="24"/>
          <w:lang w:val="en-GB"/>
        </w:rPr>
        <w:t>211.76</w:t>
      </w:r>
      <w:r w:rsidRPr="0022711E">
        <w:rPr>
          <w:rFonts w:ascii="Times New Roman" w:eastAsia="MS Mincho" w:hAnsi="Times New Roman" w:cs="Times New Roman"/>
          <w:sz w:val="24"/>
          <w:szCs w:val="24"/>
          <w:lang w:val="en-GB"/>
        </w:rPr>
        <w:t xml:space="preserve"> hrn.</w:t>
      </w:r>
    </w:p>
    <w:p w:rsidR="002438CC" w:rsidRPr="0022711E" w:rsidRDefault="002438CC" w:rsidP="009C4F14">
      <w:pPr>
        <w:widowControl w:val="0"/>
        <w:tabs>
          <w:tab w:val="left" w:pos="4438"/>
        </w:tabs>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22711E" w:rsidRDefault="007B064B" w:rsidP="009C4F14">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 xml:space="preserve">nurse </w:t>
      </w:r>
      <w:r w:rsidR="002438CC" w:rsidRPr="0022711E">
        <w:rPr>
          <w:rFonts w:ascii="Times New Roman" w:eastAsia="MS Mincho" w:hAnsi="Times New Roman" w:cs="Times New Roman"/>
          <w:sz w:val="24"/>
          <w:szCs w:val="24"/>
          <w:lang w:val="en-GB"/>
        </w:rPr>
        <w:t xml:space="preserve"> </w:t>
      </w:r>
      <w:r>
        <w:rPr>
          <w:rFonts w:ascii="Times New Roman" w:eastAsia="MS Mincho" w:hAnsi="Times New Roman" w:cs="Times New Roman"/>
          <w:sz w:val="24"/>
          <w:szCs w:val="24"/>
          <w:lang w:val="en-GB"/>
        </w:rPr>
        <w:t>‘’D’’ =</w:t>
      </w:r>
      <w:r w:rsidR="002438CC" w:rsidRPr="0022711E">
        <w:rPr>
          <w:rFonts w:ascii="Times New Roman" w:eastAsia="MS Mincho" w:hAnsi="Times New Roman" w:cs="Times New Roman"/>
          <w:sz w:val="24"/>
          <w:szCs w:val="24"/>
          <w:lang w:val="en-GB"/>
        </w:rPr>
        <w:t xml:space="preserve"> </w:t>
      </w:r>
      <w:r>
        <w:rPr>
          <w:rFonts w:ascii="Times New Roman" w:eastAsia="MS Mincho" w:hAnsi="Times New Roman" w:cs="Times New Roman"/>
          <w:sz w:val="24"/>
          <w:szCs w:val="24"/>
          <w:lang w:val="en-GB"/>
        </w:rPr>
        <w:t>302.51</w:t>
      </w:r>
      <w:r w:rsidR="002438CC" w:rsidRPr="0022711E">
        <w:rPr>
          <w:rFonts w:ascii="Times New Roman" w:eastAsia="MS Mincho" w:hAnsi="Times New Roman" w:cs="Times New Roman"/>
          <w:sz w:val="24"/>
          <w:szCs w:val="24"/>
          <w:lang w:val="en-GB"/>
        </w:rPr>
        <w:t xml:space="preserve"> * 0,6 = </w:t>
      </w:r>
      <w:r>
        <w:rPr>
          <w:rFonts w:ascii="Times New Roman" w:eastAsia="MS Mincho" w:hAnsi="Times New Roman" w:cs="Times New Roman"/>
          <w:sz w:val="24"/>
          <w:szCs w:val="24"/>
          <w:lang w:val="en-GB"/>
        </w:rPr>
        <w:t>181.51</w:t>
      </w:r>
      <w:r w:rsidR="002438CC" w:rsidRPr="0022711E">
        <w:rPr>
          <w:rFonts w:ascii="Times New Roman" w:eastAsia="MS Mincho" w:hAnsi="Times New Roman" w:cs="Times New Roman"/>
          <w:sz w:val="24"/>
          <w:szCs w:val="24"/>
          <w:lang w:val="en-GB"/>
        </w:rPr>
        <w:t xml:space="preserve"> hrn.</w:t>
      </w:r>
    </w:p>
    <w:p w:rsidR="002438CC" w:rsidRPr="0022711E" w:rsidRDefault="002438CC" w:rsidP="009C4F14">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22711E" w:rsidRDefault="002438CC" w:rsidP="009C4F14">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a junior nurse </w:t>
      </w:r>
      <w:r w:rsidR="007B064B" w:rsidRPr="0022711E">
        <w:rPr>
          <w:rFonts w:ascii="Times New Roman" w:eastAsia="MS Mincho" w:hAnsi="Times New Roman" w:cs="Times New Roman"/>
          <w:sz w:val="24"/>
          <w:szCs w:val="24"/>
          <w:lang w:val="en-GB"/>
        </w:rPr>
        <w:t>“A</w:t>
      </w:r>
      <w:r w:rsidR="007B064B">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sz w:val="24"/>
          <w:szCs w:val="24"/>
          <w:lang w:val="en-GB"/>
        </w:rPr>
        <w:t xml:space="preserve">= </w:t>
      </w:r>
      <w:r w:rsidR="007B064B">
        <w:rPr>
          <w:rFonts w:ascii="Times New Roman" w:eastAsia="MS Mincho" w:hAnsi="Times New Roman" w:cs="Times New Roman"/>
          <w:sz w:val="24"/>
          <w:szCs w:val="24"/>
          <w:lang w:val="en-GB"/>
        </w:rPr>
        <w:t xml:space="preserve"> 138.41 </w:t>
      </w:r>
      <w:r w:rsidRPr="0022711E">
        <w:rPr>
          <w:rFonts w:ascii="Times New Roman" w:eastAsia="MS Mincho" w:hAnsi="Times New Roman" w:cs="Times New Roman"/>
          <w:sz w:val="24"/>
          <w:szCs w:val="24"/>
          <w:lang w:val="en-GB"/>
        </w:rPr>
        <w:t xml:space="preserve">*0,9= </w:t>
      </w:r>
      <w:r w:rsidR="007B064B">
        <w:rPr>
          <w:rFonts w:ascii="Times New Roman" w:eastAsia="MS Mincho" w:hAnsi="Times New Roman" w:cs="Times New Roman"/>
          <w:sz w:val="24"/>
          <w:szCs w:val="24"/>
          <w:lang w:val="en-GB"/>
        </w:rPr>
        <w:t>124.57</w:t>
      </w:r>
      <w:r w:rsidRPr="0022711E">
        <w:rPr>
          <w:rFonts w:ascii="Times New Roman" w:eastAsia="MS Mincho" w:hAnsi="Times New Roman" w:cs="Times New Roman"/>
          <w:sz w:val="24"/>
          <w:szCs w:val="24"/>
          <w:lang w:val="en-GB"/>
        </w:rPr>
        <w:t xml:space="preserve"> hrn.</w:t>
      </w:r>
    </w:p>
    <w:p w:rsidR="002438CC" w:rsidRPr="0022711E" w:rsidRDefault="002438CC" w:rsidP="009C4F14">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22711E" w:rsidRDefault="002438CC" w:rsidP="009C4F14">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a junior nurse </w:t>
      </w:r>
      <w:r w:rsidR="007B064B">
        <w:rPr>
          <w:rFonts w:ascii="Times New Roman" w:eastAsia="MS Mincho" w:hAnsi="Times New Roman" w:cs="Times New Roman"/>
          <w:sz w:val="24"/>
          <w:szCs w:val="24"/>
          <w:lang w:val="en-GB"/>
        </w:rPr>
        <w:t>‘’</w:t>
      </w:r>
      <w:r w:rsidR="007B064B" w:rsidRPr="0022711E">
        <w:rPr>
          <w:rFonts w:ascii="Times New Roman" w:eastAsia="MS Mincho" w:hAnsi="Times New Roman" w:cs="Times New Roman"/>
          <w:sz w:val="24"/>
          <w:szCs w:val="24"/>
          <w:lang w:val="en-GB"/>
        </w:rPr>
        <w:t>B</w:t>
      </w:r>
      <w:r w:rsidR="007B064B">
        <w:rPr>
          <w:rFonts w:ascii="Times New Roman" w:eastAsia="MS Mincho" w:hAnsi="Times New Roman" w:cs="Times New Roman"/>
          <w:sz w:val="24"/>
          <w:szCs w:val="24"/>
          <w:lang w:val="en-GB"/>
        </w:rPr>
        <w:t>’’</w:t>
      </w:r>
      <w:r w:rsidR="007B064B" w:rsidRPr="0022711E">
        <w:rPr>
          <w:rFonts w:ascii="Times New Roman" w:eastAsia="MS Mincho" w:hAnsi="Times New Roman" w:cs="Times New Roman"/>
          <w:sz w:val="24"/>
          <w:szCs w:val="24"/>
          <w:lang w:val="en-GB"/>
        </w:rPr>
        <w:t xml:space="preserve"> </w:t>
      </w:r>
      <w:r w:rsidR="007B064B">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sz w:val="24"/>
          <w:szCs w:val="24"/>
          <w:lang w:val="en-GB"/>
        </w:rPr>
        <w:t xml:space="preserve">= </w:t>
      </w:r>
      <w:r w:rsidR="007B064B">
        <w:rPr>
          <w:rFonts w:ascii="Times New Roman" w:eastAsia="MS Mincho" w:hAnsi="Times New Roman" w:cs="Times New Roman"/>
          <w:sz w:val="24"/>
          <w:szCs w:val="24"/>
          <w:lang w:val="en-GB"/>
        </w:rPr>
        <w:t>138.41</w:t>
      </w:r>
      <w:r w:rsidRPr="0022711E">
        <w:rPr>
          <w:rFonts w:ascii="Times New Roman" w:eastAsia="MS Mincho" w:hAnsi="Times New Roman" w:cs="Times New Roman"/>
          <w:sz w:val="24"/>
          <w:szCs w:val="24"/>
          <w:lang w:val="en-GB"/>
        </w:rPr>
        <w:t xml:space="preserve"> * 0,8 = </w:t>
      </w:r>
      <w:r w:rsidR="007B064B">
        <w:rPr>
          <w:rFonts w:ascii="Times New Roman" w:eastAsia="MS Mincho" w:hAnsi="Times New Roman" w:cs="Times New Roman"/>
          <w:sz w:val="24"/>
          <w:szCs w:val="24"/>
          <w:lang w:val="en-GB"/>
        </w:rPr>
        <w:t>110.73</w:t>
      </w:r>
      <w:r w:rsidRPr="0022711E">
        <w:rPr>
          <w:rFonts w:ascii="Times New Roman" w:eastAsia="MS Mincho" w:hAnsi="Times New Roman" w:cs="Times New Roman"/>
          <w:sz w:val="24"/>
          <w:szCs w:val="24"/>
          <w:lang w:val="en-GB"/>
        </w:rPr>
        <w:t xml:space="preserve"> hrn.</w:t>
      </w:r>
    </w:p>
    <w:p w:rsidR="002438CC" w:rsidRPr="0022711E" w:rsidRDefault="002438CC" w:rsidP="002438CC">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2438CC" w:rsidRPr="0022711E" w:rsidRDefault="002438CC" w:rsidP="002438CC">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Conclusion</w:t>
      </w:r>
      <w:r w:rsidRPr="0022711E">
        <w:rPr>
          <w:rFonts w:ascii="Times New Roman" w:eastAsia="MS Mincho" w:hAnsi="Times New Roman" w:cs="Times New Roman"/>
          <w:sz w:val="24"/>
          <w:szCs w:val="24"/>
          <w:lang w:val="en-GB"/>
        </w:rPr>
        <w:t xml:space="preserve">. A raise to the post wage depends on an amount and quality of labour and personal deposit of every worker, i.e. depends on </w:t>
      </w:r>
      <w:r w:rsidRPr="0022711E">
        <w:rPr>
          <w:rFonts w:ascii="Times New Roman" w:eastAsia="MS Mincho" w:hAnsi="Times New Roman" w:cs="Times New Roman"/>
          <w:b/>
          <w:bCs/>
          <w:sz w:val="24"/>
          <w:szCs w:val="24"/>
          <w:lang w:val="en-GB"/>
        </w:rPr>
        <w:t>CLA</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2438CC" w:rsidRPr="0022711E" w:rsidRDefault="007B064B" w:rsidP="007B064B">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INDEPENDENT WORK</w:t>
      </w:r>
    </w:p>
    <w:p w:rsidR="002438CC" w:rsidRPr="0022711E" w:rsidRDefault="002438CC" w:rsidP="007B064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Initial data are presented in annex </w:t>
      </w:r>
      <w:r w:rsidR="007B064B">
        <w:rPr>
          <w:rFonts w:ascii="Times New Roman" w:eastAsia="MS Mincho" w:hAnsi="Times New Roman" w:cs="Times New Roman"/>
          <w:sz w:val="24"/>
          <w:szCs w:val="24"/>
          <w:lang w:val="en-GB"/>
        </w:rPr>
        <w:t>6</w:t>
      </w:r>
      <w:r w:rsidRPr="0022711E">
        <w:rPr>
          <w:rFonts w:ascii="Times New Roman" w:eastAsia="MS Mincho" w:hAnsi="Times New Roman" w:cs="Times New Roman"/>
          <w:sz w:val="24"/>
          <w:szCs w:val="24"/>
          <w:lang w:val="en-GB"/>
        </w:rPr>
        <w:t>; taking into account complication – work of doctor must be taken for 3 units, nurse – for 2 units, junior nurses – for a 1 unit.</w:t>
      </w:r>
    </w:p>
    <w:p w:rsidR="002438CC" w:rsidRPr="0022711E" w:rsidRDefault="002438CC" w:rsidP="007B064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To define the size of raise to the post wage on the size of </w:t>
      </w:r>
      <w:r w:rsidRPr="0022711E">
        <w:rPr>
          <w:rFonts w:ascii="Times New Roman" w:eastAsia="MS Mincho" w:hAnsi="Times New Roman" w:cs="Times New Roman"/>
          <w:b/>
          <w:bCs/>
          <w:sz w:val="24"/>
          <w:szCs w:val="24"/>
          <w:lang w:val="en-GB"/>
        </w:rPr>
        <w:t>CLA</w:t>
      </w:r>
      <w:r w:rsidRPr="0022711E">
        <w:rPr>
          <w:rFonts w:ascii="Times New Roman" w:eastAsia="MS Mincho" w:hAnsi="Times New Roman" w:cs="Times New Roman"/>
          <w:sz w:val="24"/>
          <w:szCs w:val="24"/>
          <w:lang w:val="en-GB"/>
        </w:rPr>
        <w:t xml:space="preserve"> _________________________ of separation</w:t>
      </w:r>
      <w:r w:rsidR="007B064B">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sz w:val="24"/>
          <w:szCs w:val="24"/>
          <w:lang w:val="en-GB"/>
        </w:rPr>
        <w:t>(look the algorithm of decision of situational task), to draw conclusion.</w:t>
      </w:r>
    </w:p>
    <w:p w:rsidR="002438CC" w:rsidRPr="0022711E" w:rsidRDefault="002438CC" w:rsidP="007B064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2438CC" w:rsidRPr="0022711E" w:rsidRDefault="002438CC" w:rsidP="007B064B">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1. Define the</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b/>
          <w:bCs/>
          <w:sz w:val="24"/>
          <w:szCs w:val="24"/>
          <w:lang w:val="en-GB"/>
        </w:rPr>
        <w:t xml:space="preserve">mount of units for every category of workers </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7B064B">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doctors: ______ un. х ______ doctors = ______ un.</w:t>
      </w:r>
    </w:p>
    <w:p w:rsidR="002438CC" w:rsidRPr="0022711E" w:rsidRDefault="002438CC" w:rsidP="007B064B">
      <w:pPr>
        <w:widowControl w:val="0"/>
        <w:tabs>
          <w:tab w:val="left" w:pos="709"/>
        </w:tabs>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732653" w:rsidRDefault="002438CC" w:rsidP="007B064B">
      <w:pPr>
        <w:widowControl w:val="0"/>
        <w:tabs>
          <w:tab w:val="left" w:pos="709"/>
        </w:tabs>
        <w:autoSpaceDE w:val="0"/>
        <w:autoSpaceDN w:val="0"/>
        <w:adjustRightInd w:val="0"/>
        <w:spacing w:after="0" w:line="240" w:lineRule="auto"/>
        <w:jc w:val="center"/>
        <w:rPr>
          <w:rFonts w:ascii="Times New Roman" w:eastAsia="MS Mincho" w:hAnsi="Times New Roman" w:cs="Times New Roman"/>
          <w:sz w:val="24"/>
          <w:szCs w:val="24"/>
          <w:lang w:val="de-DE"/>
        </w:rPr>
      </w:pPr>
      <w:r w:rsidRPr="00732653">
        <w:rPr>
          <w:rFonts w:ascii="Times New Roman" w:eastAsia="MS Mincho" w:hAnsi="Times New Roman" w:cs="Times New Roman"/>
          <w:sz w:val="24"/>
          <w:szCs w:val="24"/>
          <w:lang w:val="de-DE"/>
        </w:rPr>
        <w:t xml:space="preserve">nurses: ______.un. </w:t>
      </w:r>
      <w:r w:rsidRPr="0022711E">
        <w:rPr>
          <w:rFonts w:ascii="Times New Roman" w:eastAsia="MS Mincho" w:hAnsi="Times New Roman" w:cs="Times New Roman"/>
          <w:sz w:val="24"/>
          <w:szCs w:val="24"/>
          <w:lang w:val="en-GB"/>
        </w:rPr>
        <w:t>х</w:t>
      </w:r>
      <w:r w:rsidRPr="00732653">
        <w:rPr>
          <w:rFonts w:ascii="Times New Roman" w:eastAsia="MS Mincho" w:hAnsi="Times New Roman" w:cs="Times New Roman"/>
          <w:sz w:val="24"/>
          <w:szCs w:val="24"/>
          <w:lang w:val="de-DE"/>
        </w:rPr>
        <w:t xml:space="preserve"> ______ n = ______un..</w:t>
      </w:r>
    </w:p>
    <w:p w:rsidR="002438CC" w:rsidRPr="00732653" w:rsidRDefault="002438CC" w:rsidP="007B064B">
      <w:pPr>
        <w:widowControl w:val="0"/>
        <w:tabs>
          <w:tab w:val="left" w:pos="709"/>
        </w:tabs>
        <w:autoSpaceDE w:val="0"/>
        <w:autoSpaceDN w:val="0"/>
        <w:adjustRightInd w:val="0"/>
        <w:spacing w:after="0" w:line="240" w:lineRule="auto"/>
        <w:jc w:val="center"/>
        <w:rPr>
          <w:rFonts w:ascii="Times New Roman" w:eastAsia="MS Mincho" w:hAnsi="Times New Roman" w:cs="Times New Roman"/>
          <w:sz w:val="24"/>
          <w:szCs w:val="24"/>
          <w:lang w:val="de-DE"/>
        </w:rPr>
      </w:pPr>
    </w:p>
    <w:p w:rsidR="002438CC" w:rsidRPr="0022711E" w:rsidRDefault="002438CC" w:rsidP="007B064B">
      <w:pPr>
        <w:widowControl w:val="0"/>
        <w:tabs>
          <w:tab w:val="left" w:pos="709"/>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junior nurses: ______ un.. х ______.j n= ______un.</w:t>
      </w:r>
    </w:p>
    <w:p w:rsidR="002438CC" w:rsidRPr="0022711E" w:rsidRDefault="002438CC" w:rsidP="002438CC">
      <w:pPr>
        <w:widowControl w:val="0"/>
        <w:autoSpaceDE w:val="0"/>
        <w:autoSpaceDN w:val="0"/>
        <w:adjustRightInd w:val="0"/>
        <w:spacing w:after="0" w:line="240" w:lineRule="auto"/>
        <w:ind w:firstLine="709"/>
        <w:rPr>
          <w:rFonts w:ascii="Times New Roman" w:eastAsia="MS Mincho" w:hAnsi="Times New Roman" w:cs="Times New Roman"/>
          <w:b/>
          <w:bCs/>
          <w:sz w:val="24"/>
          <w:szCs w:val="24"/>
          <w:lang w:val="en-GB"/>
        </w:rPr>
      </w:pPr>
    </w:p>
    <w:p w:rsidR="002438CC" w:rsidRPr="0022711E" w:rsidRDefault="002438CC" w:rsidP="002438CC">
      <w:pPr>
        <w:widowControl w:val="0"/>
        <w:autoSpaceDE w:val="0"/>
        <w:autoSpaceDN w:val="0"/>
        <w:adjustRightInd w:val="0"/>
        <w:spacing w:after="0" w:line="240" w:lineRule="auto"/>
        <w:ind w:firstLine="709"/>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1.2. Define the</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b/>
          <w:bCs/>
          <w:sz w:val="24"/>
          <w:szCs w:val="24"/>
          <w:lang w:val="en-GB"/>
        </w:rPr>
        <w:t>amount of units on all work</w:t>
      </w:r>
      <w:r w:rsidR="007B064B">
        <w:rPr>
          <w:rFonts w:ascii="Times New Roman" w:eastAsia="MS Mincho" w:hAnsi="Times New Roman" w:cs="Times New Roman"/>
          <w:b/>
          <w:bCs/>
          <w:sz w:val="24"/>
          <w:szCs w:val="24"/>
          <w:lang w:val="en-GB"/>
        </w:rPr>
        <w:t>ers</w:t>
      </w:r>
      <w:r w:rsidRPr="0022711E">
        <w:rPr>
          <w:rFonts w:ascii="Times New Roman" w:eastAsia="MS Mincho" w:hAnsi="Times New Roman" w:cs="Times New Roman"/>
          <w:b/>
          <w:bCs/>
          <w:sz w:val="24"/>
          <w:szCs w:val="24"/>
          <w:lang w:val="en-GB"/>
        </w:rPr>
        <w:t>:</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 + ______ + ______ = ______ un.</w:t>
      </w:r>
    </w:p>
    <w:p w:rsidR="002438CC" w:rsidRPr="0022711E" w:rsidRDefault="002438CC" w:rsidP="002438CC">
      <w:pPr>
        <w:widowControl w:val="0"/>
        <w:autoSpaceDE w:val="0"/>
        <w:autoSpaceDN w:val="0"/>
        <w:adjustRightInd w:val="0"/>
        <w:spacing w:after="0" w:line="240" w:lineRule="auto"/>
        <w:jc w:val="both"/>
        <w:rPr>
          <w:rFonts w:ascii="Times New Roman" w:eastAsia="MS Mincho" w:hAnsi="Times New Roman" w:cs="Times New Roman"/>
          <w:b/>
          <w:bCs/>
          <w:sz w:val="24"/>
          <w:szCs w:val="24"/>
          <w:lang w:val="en-GB"/>
        </w:rPr>
      </w:pPr>
    </w:p>
    <w:p w:rsidR="002438CC" w:rsidRPr="0022711E" w:rsidRDefault="002438CC" w:rsidP="002438CC">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1.3. Define the</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b/>
          <w:bCs/>
          <w:sz w:val="24"/>
          <w:szCs w:val="24"/>
          <w:lang w:val="en-GB"/>
        </w:rPr>
        <w:t xml:space="preserve">cost of one conditional unit </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7B064B"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______ / ______ = ______ hrn.</w:t>
      </w:r>
    </w:p>
    <w:p w:rsidR="002438CC" w:rsidRPr="0022711E" w:rsidRDefault="002438CC" w:rsidP="002438CC">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2438CC" w:rsidRPr="0022711E" w:rsidRDefault="007B064B" w:rsidP="007B064B">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Pr>
          <w:rFonts w:ascii="Times New Roman" w:eastAsia="MS Mincho" w:hAnsi="Times New Roman" w:cs="Times New Roman"/>
          <w:b/>
          <w:bCs/>
          <w:sz w:val="24"/>
          <w:szCs w:val="24"/>
          <w:lang w:val="en-GB"/>
        </w:rPr>
        <w:t xml:space="preserve">1.4. </w:t>
      </w:r>
      <w:r w:rsidR="002438CC" w:rsidRPr="0022711E">
        <w:rPr>
          <w:rFonts w:ascii="Times New Roman" w:eastAsia="MS Mincho" w:hAnsi="Times New Roman" w:cs="Times New Roman"/>
          <w:b/>
          <w:bCs/>
          <w:sz w:val="24"/>
          <w:szCs w:val="24"/>
          <w:lang w:val="en-GB"/>
        </w:rPr>
        <w:t>Define the</w:t>
      </w:r>
      <w:r w:rsidR="002438CC" w:rsidRPr="0022711E">
        <w:rPr>
          <w:rFonts w:ascii="Times New Roman" w:eastAsia="MS Mincho" w:hAnsi="Times New Roman" w:cs="Times New Roman"/>
          <w:sz w:val="24"/>
          <w:szCs w:val="24"/>
          <w:lang w:val="en-GB"/>
        </w:rPr>
        <w:t xml:space="preserve"> </w:t>
      </w:r>
      <w:r w:rsidR="002438CC" w:rsidRPr="0022711E">
        <w:rPr>
          <w:rFonts w:ascii="Times New Roman" w:eastAsia="MS Mincho" w:hAnsi="Times New Roman" w:cs="Times New Roman"/>
          <w:b/>
          <w:bCs/>
          <w:sz w:val="24"/>
          <w:szCs w:val="24"/>
          <w:lang w:val="en-GB"/>
        </w:rPr>
        <w:t>amount of moneys being on every category of workers taking into account complication of their work:</w:t>
      </w:r>
    </w:p>
    <w:p w:rsidR="002438CC" w:rsidRPr="0022711E" w:rsidRDefault="002438CC" w:rsidP="002438CC">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2438CC" w:rsidRPr="0022711E" w:rsidRDefault="002438CC" w:rsidP="002438CC">
      <w:pPr>
        <w:widowControl w:val="0"/>
        <w:tabs>
          <w:tab w:val="left" w:pos="1129"/>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doctors:</w:t>
      </w:r>
      <w:r w:rsidR="007B064B">
        <w:rPr>
          <w:rFonts w:ascii="Times New Roman" w:eastAsia="MS Mincho" w:hAnsi="Times New Roman" w:cs="Times New Roman"/>
          <w:sz w:val="24"/>
          <w:szCs w:val="24"/>
          <w:lang w:val="en-GB"/>
        </w:rPr>
        <w:t xml:space="preserve"> ______ х ______ = ______ hrn.</w:t>
      </w:r>
    </w:p>
    <w:p w:rsidR="002438CC" w:rsidRPr="0022711E" w:rsidRDefault="002438CC" w:rsidP="002438CC">
      <w:pPr>
        <w:widowControl w:val="0"/>
        <w:tabs>
          <w:tab w:val="left" w:pos="1124"/>
        </w:tabs>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2438CC">
      <w:pPr>
        <w:widowControl w:val="0"/>
        <w:tabs>
          <w:tab w:val="left" w:pos="112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nurses:</w:t>
      </w:r>
      <w:r w:rsidR="007B064B">
        <w:rPr>
          <w:rFonts w:ascii="Times New Roman" w:eastAsia="MS Mincho" w:hAnsi="Times New Roman" w:cs="Times New Roman"/>
          <w:sz w:val="24"/>
          <w:szCs w:val="24"/>
          <w:lang w:val="en-GB"/>
        </w:rPr>
        <w:t xml:space="preserve"> ______ х ______ = ______ hrn.</w:t>
      </w:r>
    </w:p>
    <w:p w:rsidR="002438CC" w:rsidRPr="0022711E" w:rsidRDefault="002438CC" w:rsidP="002438CC">
      <w:pPr>
        <w:widowControl w:val="0"/>
        <w:tabs>
          <w:tab w:val="left" w:pos="1124"/>
        </w:tabs>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2438CC">
      <w:pPr>
        <w:widowControl w:val="0"/>
        <w:tabs>
          <w:tab w:val="left" w:pos="112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lastRenderedPageBreak/>
        <w:t>nurses</w:t>
      </w:r>
      <w:r w:rsidR="007B064B">
        <w:rPr>
          <w:rFonts w:ascii="Times New Roman" w:eastAsia="MS Mincho" w:hAnsi="Times New Roman" w:cs="Times New Roman"/>
          <w:sz w:val="24"/>
          <w:szCs w:val="24"/>
          <w:lang w:val="en-GB"/>
        </w:rPr>
        <w:t>: ______ х ______ = ______hrn.</w:t>
      </w:r>
    </w:p>
    <w:p w:rsidR="002438CC" w:rsidRPr="0022711E" w:rsidRDefault="002438CC" w:rsidP="002438CC">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2438CC" w:rsidRPr="0022711E" w:rsidRDefault="002438CC" w:rsidP="002438CC">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 stage – we distribute money encouragement in every category of workers taking into account the deposit of every worker, using the coefficients of labour participation.</w:t>
      </w:r>
    </w:p>
    <w:p w:rsidR="002438CC" w:rsidRPr="0022711E" w:rsidRDefault="002438CC" w:rsidP="002438CC">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2.1.</w:t>
      </w:r>
      <w:r w:rsidR="007B064B">
        <w:rPr>
          <w:rFonts w:ascii="Times New Roman" w:eastAsia="MS Mincho" w:hAnsi="Times New Roman" w:cs="Times New Roman"/>
          <w:b/>
          <w:bCs/>
          <w:sz w:val="24"/>
          <w:szCs w:val="24"/>
          <w:lang w:val="en-GB"/>
        </w:rPr>
        <w:t xml:space="preserve"> </w:t>
      </w:r>
      <w:r w:rsidRPr="0022711E">
        <w:rPr>
          <w:rFonts w:ascii="Times New Roman" w:eastAsia="MS Mincho" w:hAnsi="Times New Roman" w:cs="Times New Roman"/>
          <w:b/>
          <w:bCs/>
          <w:sz w:val="24"/>
          <w:szCs w:val="24"/>
          <w:lang w:val="en-GB"/>
        </w:rPr>
        <w:t>Define the total amount of CLA on every category of personnel:</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doctors: (______) + (______) + (______) + (______) = ______</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nurses: (______) + (______) + (______) + (______)= ______</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junior nurses: (______) + (______) + (______) + (______) = ______</w:t>
      </w:r>
    </w:p>
    <w:p w:rsidR="002438CC" w:rsidRPr="0022711E" w:rsidRDefault="002438CC" w:rsidP="002438CC">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2438CC" w:rsidRPr="0022711E" w:rsidRDefault="002438CC" w:rsidP="002438CC">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2.2. Define the price of one unit of the CLA participation in each category of staff:</w:t>
      </w:r>
    </w:p>
    <w:tbl>
      <w:tblPr>
        <w:tblW w:w="9180" w:type="dxa"/>
        <w:tblInd w:w="108" w:type="dxa"/>
        <w:tblBorders>
          <w:insideH w:val="single" w:sz="4" w:space="0" w:color="auto"/>
        </w:tblBorders>
        <w:tblLook w:val="01E0" w:firstRow="1" w:lastRow="1" w:firstColumn="1" w:lastColumn="1" w:noHBand="0" w:noVBand="0"/>
      </w:tblPr>
      <w:tblGrid>
        <w:gridCol w:w="3060"/>
        <w:gridCol w:w="360"/>
        <w:gridCol w:w="3780"/>
        <w:gridCol w:w="1980"/>
      </w:tblGrid>
      <w:tr w:rsidR="002438CC" w:rsidRPr="0022711E" w:rsidTr="00235662">
        <w:tc>
          <w:tcPr>
            <w:tcW w:w="3060" w:type="dxa"/>
            <w:vMerge w:val="restart"/>
            <w:vAlign w:val="center"/>
          </w:tcPr>
          <w:p w:rsidR="002438CC" w:rsidRPr="0022711E" w:rsidRDefault="002438CC" w:rsidP="00235662">
            <w:pPr>
              <w:widowControl w:val="0"/>
              <w:spacing w:after="0" w:line="240" w:lineRule="auto"/>
              <w:ind w:left="-108" w:right="-88"/>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One unit of </w:t>
            </w:r>
            <w:r w:rsidRPr="0022711E">
              <w:rPr>
                <w:rFonts w:ascii="Times New Roman" w:eastAsia="MS Mincho" w:hAnsi="Times New Roman" w:cs="Times New Roman"/>
                <w:sz w:val="24"/>
                <w:szCs w:val="24"/>
                <w:lang w:val="en-GB"/>
              </w:rPr>
              <w:t>CLA doctors</w:t>
            </w:r>
            <w:r w:rsidRPr="0022711E">
              <w:rPr>
                <w:rFonts w:ascii="Times New Roman" w:hAnsi="Times New Roman" w:cs="Times New Roman"/>
                <w:sz w:val="24"/>
                <w:szCs w:val="24"/>
                <w:lang w:val="en-GB"/>
              </w:rPr>
              <w:t xml:space="preserve"> </w:t>
            </w:r>
          </w:p>
        </w:tc>
        <w:tc>
          <w:tcPr>
            <w:tcW w:w="360" w:type="dxa"/>
            <w:vMerge w:val="restart"/>
            <w:vAlign w:val="center"/>
          </w:tcPr>
          <w:p w:rsidR="002438CC" w:rsidRPr="0022711E" w:rsidRDefault="002438CC" w:rsidP="00235662">
            <w:pPr>
              <w:widowControl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3780" w:type="dxa"/>
            <w:vAlign w:val="bottom"/>
          </w:tcPr>
          <w:p w:rsidR="002438CC" w:rsidRPr="0022711E" w:rsidRDefault="002438CC" w:rsidP="00235662">
            <w:pPr>
              <w:widowControl w:val="0"/>
              <w:spacing w:after="0" w:line="240" w:lineRule="auto"/>
              <w:ind w:left="-57" w:right="-57"/>
              <w:jc w:val="center"/>
              <w:rPr>
                <w:rFonts w:ascii="Times New Roman" w:hAnsi="Times New Roman" w:cs="Times New Roman"/>
                <w:spacing w:val="-6"/>
                <w:sz w:val="24"/>
                <w:szCs w:val="24"/>
                <w:lang w:val="en-GB"/>
              </w:rPr>
            </w:pPr>
          </w:p>
        </w:tc>
        <w:tc>
          <w:tcPr>
            <w:tcW w:w="1980" w:type="dxa"/>
            <w:vMerge w:val="restart"/>
            <w:vAlign w:val="center"/>
          </w:tcPr>
          <w:p w:rsidR="002438CC" w:rsidRPr="0022711E" w:rsidRDefault="002438CC" w:rsidP="00235662">
            <w:pPr>
              <w:widowControl w:val="0"/>
              <w:spacing w:after="0" w:line="240" w:lineRule="auto"/>
              <w:ind w:left="-97" w:right="-94" w:firstLine="1"/>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 = __________ </w:t>
            </w:r>
            <w:r w:rsidRPr="0022711E">
              <w:rPr>
                <w:rFonts w:ascii="Times New Roman" w:eastAsia="MS Mincho" w:hAnsi="Times New Roman" w:cs="Times New Roman"/>
                <w:sz w:val="24"/>
                <w:szCs w:val="24"/>
                <w:lang w:val="en-GB"/>
              </w:rPr>
              <w:t>hrn</w:t>
            </w:r>
            <w:r w:rsidR="007B064B">
              <w:rPr>
                <w:rFonts w:ascii="Times New Roman" w:eastAsia="MS Mincho" w:hAnsi="Times New Roman" w:cs="Times New Roman"/>
                <w:sz w:val="24"/>
                <w:szCs w:val="24"/>
                <w:lang w:val="en-GB"/>
              </w:rPr>
              <w:t>.</w:t>
            </w:r>
          </w:p>
        </w:tc>
      </w:tr>
      <w:tr w:rsidR="002438CC" w:rsidRPr="0022711E" w:rsidTr="00235662">
        <w:tc>
          <w:tcPr>
            <w:tcW w:w="3060" w:type="dxa"/>
            <w:vMerge/>
          </w:tcPr>
          <w:p w:rsidR="002438CC" w:rsidRPr="0022711E" w:rsidRDefault="002438CC" w:rsidP="00235662">
            <w:pPr>
              <w:widowControl w:val="0"/>
              <w:spacing w:after="0" w:line="240" w:lineRule="auto"/>
              <w:ind w:firstLine="709"/>
              <w:jc w:val="center"/>
              <w:rPr>
                <w:rFonts w:ascii="Times New Roman" w:hAnsi="Times New Roman" w:cs="Times New Roman"/>
                <w:sz w:val="24"/>
                <w:szCs w:val="24"/>
                <w:lang w:val="en-GB"/>
              </w:rPr>
            </w:pPr>
          </w:p>
        </w:tc>
        <w:tc>
          <w:tcPr>
            <w:tcW w:w="360" w:type="dxa"/>
            <w:vMerge/>
          </w:tcPr>
          <w:p w:rsidR="002438CC" w:rsidRPr="0022711E" w:rsidRDefault="002438CC" w:rsidP="00235662">
            <w:pPr>
              <w:widowControl w:val="0"/>
              <w:spacing w:after="0" w:line="240" w:lineRule="auto"/>
              <w:ind w:firstLine="709"/>
              <w:jc w:val="center"/>
              <w:rPr>
                <w:rFonts w:ascii="Times New Roman" w:hAnsi="Times New Roman" w:cs="Times New Roman"/>
                <w:sz w:val="24"/>
                <w:szCs w:val="24"/>
                <w:lang w:val="en-GB"/>
              </w:rPr>
            </w:pPr>
          </w:p>
        </w:tc>
        <w:tc>
          <w:tcPr>
            <w:tcW w:w="3780" w:type="dxa"/>
            <w:vAlign w:val="center"/>
          </w:tcPr>
          <w:p w:rsidR="002438CC" w:rsidRPr="0022711E" w:rsidRDefault="002438CC" w:rsidP="00235662">
            <w:pPr>
              <w:widowControl w:val="0"/>
              <w:spacing w:after="0" w:line="240" w:lineRule="auto"/>
              <w:ind w:left="-57" w:right="-57"/>
              <w:jc w:val="center"/>
              <w:rPr>
                <w:rFonts w:ascii="Times New Roman" w:hAnsi="Times New Roman" w:cs="Times New Roman"/>
                <w:sz w:val="24"/>
                <w:szCs w:val="24"/>
                <w:lang w:val="en-GB"/>
              </w:rPr>
            </w:pPr>
          </w:p>
        </w:tc>
        <w:tc>
          <w:tcPr>
            <w:tcW w:w="1980" w:type="dxa"/>
            <w:vMerge/>
          </w:tcPr>
          <w:p w:rsidR="002438CC" w:rsidRPr="0022711E" w:rsidRDefault="002438CC" w:rsidP="00235662">
            <w:pPr>
              <w:widowControl w:val="0"/>
              <w:spacing w:after="0" w:line="240" w:lineRule="auto"/>
              <w:ind w:firstLine="709"/>
              <w:jc w:val="both"/>
              <w:rPr>
                <w:rFonts w:ascii="Times New Roman" w:hAnsi="Times New Roman" w:cs="Times New Roman"/>
                <w:sz w:val="24"/>
                <w:szCs w:val="24"/>
                <w:lang w:val="en-GB"/>
              </w:rPr>
            </w:pPr>
          </w:p>
        </w:tc>
      </w:tr>
    </w:tbl>
    <w:p w:rsidR="002438CC" w:rsidRPr="0022711E" w:rsidRDefault="002438CC" w:rsidP="002438CC">
      <w:pPr>
        <w:widowControl w:val="0"/>
        <w:spacing w:after="0" w:line="240" w:lineRule="auto"/>
        <w:jc w:val="center"/>
        <w:rPr>
          <w:rFonts w:ascii="Times New Roman" w:hAnsi="Times New Roman" w:cs="Times New Roman"/>
          <w:sz w:val="24"/>
          <w:szCs w:val="24"/>
          <w:lang w:val="en-GB"/>
        </w:rPr>
      </w:pPr>
    </w:p>
    <w:tbl>
      <w:tblPr>
        <w:tblW w:w="9180" w:type="dxa"/>
        <w:tblInd w:w="108" w:type="dxa"/>
        <w:tblBorders>
          <w:insideH w:val="single" w:sz="4" w:space="0" w:color="auto"/>
        </w:tblBorders>
        <w:tblLook w:val="01E0" w:firstRow="1" w:lastRow="1" w:firstColumn="1" w:lastColumn="1" w:noHBand="0" w:noVBand="0"/>
      </w:tblPr>
      <w:tblGrid>
        <w:gridCol w:w="3060"/>
        <w:gridCol w:w="360"/>
        <w:gridCol w:w="3780"/>
        <w:gridCol w:w="1980"/>
      </w:tblGrid>
      <w:tr w:rsidR="002438CC" w:rsidRPr="0022711E" w:rsidTr="00235662">
        <w:tc>
          <w:tcPr>
            <w:tcW w:w="3060" w:type="dxa"/>
            <w:vMerge w:val="restart"/>
            <w:vAlign w:val="center"/>
          </w:tcPr>
          <w:p w:rsidR="002438CC" w:rsidRPr="0022711E" w:rsidRDefault="002438CC" w:rsidP="00235662">
            <w:pPr>
              <w:widowControl w:val="0"/>
              <w:spacing w:after="0" w:line="240" w:lineRule="auto"/>
              <w:ind w:left="-108" w:right="-88"/>
              <w:jc w:val="center"/>
              <w:rPr>
                <w:rFonts w:ascii="Times New Roman" w:hAnsi="Times New Roman" w:cs="Times New Roman"/>
                <w:spacing w:val="-8"/>
                <w:sz w:val="24"/>
                <w:szCs w:val="24"/>
                <w:lang w:val="en-GB"/>
              </w:rPr>
            </w:pPr>
            <w:r w:rsidRPr="0022711E">
              <w:rPr>
                <w:rFonts w:ascii="Times New Roman" w:hAnsi="Times New Roman" w:cs="Times New Roman"/>
                <w:sz w:val="24"/>
                <w:szCs w:val="24"/>
                <w:lang w:val="en-GB"/>
              </w:rPr>
              <w:t xml:space="preserve">One unit of </w:t>
            </w:r>
            <w:r w:rsidRPr="0022711E">
              <w:rPr>
                <w:rFonts w:ascii="Times New Roman" w:eastAsia="MS Mincho" w:hAnsi="Times New Roman" w:cs="Times New Roman"/>
                <w:sz w:val="24"/>
                <w:szCs w:val="24"/>
                <w:lang w:val="en-GB"/>
              </w:rPr>
              <w:t>CLA nurses</w:t>
            </w:r>
          </w:p>
        </w:tc>
        <w:tc>
          <w:tcPr>
            <w:tcW w:w="360" w:type="dxa"/>
            <w:vMerge w:val="restart"/>
            <w:vAlign w:val="center"/>
          </w:tcPr>
          <w:p w:rsidR="002438CC" w:rsidRPr="0022711E" w:rsidRDefault="002438CC" w:rsidP="00235662">
            <w:pPr>
              <w:widowControl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3780" w:type="dxa"/>
            <w:vAlign w:val="bottom"/>
          </w:tcPr>
          <w:p w:rsidR="002438CC" w:rsidRPr="0022711E" w:rsidRDefault="002438CC" w:rsidP="00235662">
            <w:pPr>
              <w:widowControl w:val="0"/>
              <w:spacing w:after="0" w:line="240" w:lineRule="auto"/>
              <w:ind w:left="-57" w:right="-57"/>
              <w:jc w:val="center"/>
              <w:rPr>
                <w:rFonts w:ascii="Times New Roman" w:hAnsi="Times New Roman" w:cs="Times New Roman"/>
                <w:spacing w:val="-6"/>
                <w:sz w:val="24"/>
                <w:szCs w:val="24"/>
                <w:lang w:val="en-GB"/>
              </w:rPr>
            </w:pPr>
          </w:p>
        </w:tc>
        <w:tc>
          <w:tcPr>
            <w:tcW w:w="1980" w:type="dxa"/>
            <w:vMerge w:val="restart"/>
            <w:vAlign w:val="center"/>
          </w:tcPr>
          <w:p w:rsidR="002438CC" w:rsidRPr="0022711E" w:rsidRDefault="002438CC" w:rsidP="00235662">
            <w:pPr>
              <w:widowControl w:val="0"/>
              <w:spacing w:after="0" w:line="240" w:lineRule="auto"/>
              <w:ind w:left="-97" w:right="-94" w:firstLine="1"/>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 = __________ </w:t>
            </w:r>
            <w:r w:rsidRPr="0022711E">
              <w:rPr>
                <w:rFonts w:ascii="Times New Roman" w:eastAsia="MS Mincho" w:hAnsi="Times New Roman" w:cs="Times New Roman"/>
                <w:sz w:val="24"/>
                <w:szCs w:val="24"/>
                <w:lang w:val="en-GB"/>
              </w:rPr>
              <w:t>hrn</w:t>
            </w:r>
            <w:r w:rsidRPr="0022711E">
              <w:rPr>
                <w:rFonts w:ascii="Times New Roman" w:hAnsi="Times New Roman" w:cs="Times New Roman"/>
                <w:sz w:val="24"/>
                <w:szCs w:val="24"/>
                <w:lang w:val="en-GB"/>
              </w:rPr>
              <w:t>.</w:t>
            </w:r>
          </w:p>
        </w:tc>
      </w:tr>
      <w:tr w:rsidR="002438CC" w:rsidRPr="0022711E" w:rsidTr="00235662">
        <w:tc>
          <w:tcPr>
            <w:tcW w:w="3060" w:type="dxa"/>
            <w:vMerge/>
          </w:tcPr>
          <w:p w:rsidR="002438CC" w:rsidRPr="0022711E" w:rsidRDefault="002438CC" w:rsidP="00235662">
            <w:pPr>
              <w:widowControl w:val="0"/>
              <w:spacing w:after="0" w:line="240" w:lineRule="auto"/>
              <w:ind w:firstLine="709"/>
              <w:jc w:val="center"/>
              <w:rPr>
                <w:rFonts w:ascii="Times New Roman" w:hAnsi="Times New Roman" w:cs="Times New Roman"/>
                <w:sz w:val="24"/>
                <w:szCs w:val="24"/>
                <w:lang w:val="en-GB"/>
              </w:rPr>
            </w:pPr>
          </w:p>
        </w:tc>
        <w:tc>
          <w:tcPr>
            <w:tcW w:w="360" w:type="dxa"/>
            <w:vMerge/>
          </w:tcPr>
          <w:p w:rsidR="002438CC" w:rsidRPr="0022711E" w:rsidRDefault="002438CC" w:rsidP="00235662">
            <w:pPr>
              <w:widowControl w:val="0"/>
              <w:spacing w:after="0" w:line="240" w:lineRule="auto"/>
              <w:ind w:firstLine="709"/>
              <w:jc w:val="center"/>
              <w:rPr>
                <w:rFonts w:ascii="Times New Roman" w:hAnsi="Times New Roman" w:cs="Times New Roman"/>
                <w:sz w:val="24"/>
                <w:szCs w:val="24"/>
                <w:lang w:val="en-GB"/>
              </w:rPr>
            </w:pPr>
          </w:p>
        </w:tc>
        <w:tc>
          <w:tcPr>
            <w:tcW w:w="3780" w:type="dxa"/>
            <w:vAlign w:val="center"/>
          </w:tcPr>
          <w:p w:rsidR="002438CC" w:rsidRPr="0022711E" w:rsidRDefault="002438CC" w:rsidP="00235662">
            <w:pPr>
              <w:widowControl w:val="0"/>
              <w:spacing w:after="0" w:line="240" w:lineRule="auto"/>
              <w:ind w:left="-57" w:right="-57"/>
              <w:jc w:val="center"/>
              <w:rPr>
                <w:rFonts w:ascii="Times New Roman" w:hAnsi="Times New Roman" w:cs="Times New Roman"/>
                <w:sz w:val="24"/>
                <w:szCs w:val="24"/>
                <w:lang w:val="en-GB"/>
              </w:rPr>
            </w:pPr>
          </w:p>
        </w:tc>
        <w:tc>
          <w:tcPr>
            <w:tcW w:w="1980" w:type="dxa"/>
            <w:vMerge/>
          </w:tcPr>
          <w:p w:rsidR="002438CC" w:rsidRPr="0022711E" w:rsidRDefault="002438CC" w:rsidP="00235662">
            <w:pPr>
              <w:widowControl w:val="0"/>
              <w:spacing w:after="0" w:line="240" w:lineRule="auto"/>
              <w:ind w:firstLine="709"/>
              <w:jc w:val="both"/>
              <w:rPr>
                <w:rFonts w:ascii="Times New Roman" w:hAnsi="Times New Roman" w:cs="Times New Roman"/>
                <w:sz w:val="24"/>
                <w:szCs w:val="24"/>
                <w:lang w:val="en-GB"/>
              </w:rPr>
            </w:pPr>
          </w:p>
        </w:tc>
      </w:tr>
    </w:tbl>
    <w:p w:rsidR="002438CC" w:rsidRPr="0022711E" w:rsidRDefault="002438CC" w:rsidP="002438CC">
      <w:pPr>
        <w:widowControl w:val="0"/>
        <w:spacing w:after="0" w:line="240" w:lineRule="auto"/>
        <w:jc w:val="center"/>
        <w:rPr>
          <w:rFonts w:ascii="Times New Roman" w:hAnsi="Times New Roman" w:cs="Times New Roman"/>
          <w:sz w:val="24"/>
          <w:szCs w:val="24"/>
          <w:lang w:val="en-GB"/>
        </w:rPr>
      </w:pPr>
    </w:p>
    <w:tbl>
      <w:tblPr>
        <w:tblW w:w="9180" w:type="dxa"/>
        <w:tblInd w:w="108" w:type="dxa"/>
        <w:tblBorders>
          <w:insideH w:val="single" w:sz="4" w:space="0" w:color="auto"/>
        </w:tblBorders>
        <w:tblLook w:val="01E0" w:firstRow="1" w:lastRow="1" w:firstColumn="1" w:lastColumn="1" w:noHBand="0" w:noVBand="0"/>
      </w:tblPr>
      <w:tblGrid>
        <w:gridCol w:w="3060"/>
        <w:gridCol w:w="360"/>
        <w:gridCol w:w="3780"/>
        <w:gridCol w:w="1980"/>
      </w:tblGrid>
      <w:tr w:rsidR="002438CC" w:rsidRPr="0022711E" w:rsidTr="00235662">
        <w:tc>
          <w:tcPr>
            <w:tcW w:w="3060" w:type="dxa"/>
            <w:vMerge w:val="restart"/>
            <w:vAlign w:val="center"/>
          </w:tcPr>
          <w:p w:rsidR="002438CC" w:rsidRPr="0022711E" w:rsidRDefault="002438CC" w:rsidP="00235662">
            <w:pPr>
              <w:widowControl w:val="0"/>
              <w:spacing w:after="0" w:line="240" w:lineRule="auto"/>
              <w:ind w:left="-108" w:right="-88"/>
              <w:jc w:val="center"/>
              <w:rPr>
                <w:rFonts w:ascii="Times New Roman" w:hAnsi="Times New Roman" w:cs="Times New Roman"/>
                <w:spacing w:val="-6"/>
                <w:sz w:val="24"/>
                <w:szCs w:val="24"/>
                <w:lang w:val="en-GB"/>
              </w:rPr>
            </w:pPr>
            <w:r w:rsidRPr="0022711E">
              <w:rPr>
                <w:rFonts w:ascii="Times New Roman" w:hAnsi="Times New Roman" w:cs="Times New Roman"/>
                <w:sz w:val="24"/>
                <w:szCs w:val="24"/>
                <w:lang w:val="en-GB"/>
              </w:rPr>
              <w:t xml:space="preserve">One unit of </w:t>
            </w:r>
            <w:r w:rsidRPr="0022711E">
              <w:rPr>
                <w:rFonts w:ascii="Times New Roman" w:eastAsia="MS Mincho" w:hAnsi="Times New Roman" w:cs="Times New Roman"/>
                <w:sz w:val="24"/>
                <w:szCs w:val="24"/>
                <w:lang w:val="en-GB"/>
              </w:rPr>
              <w:t xml:space="preserve">CLA </w:t>
            </w:r>
            <w:r w:rsidRPr="0022711E">
              <w:rPr>
                <w:rFonts w:ascii="Times New Roman" w:hAnsi="Times New Roman" w:cs="Times New Roman"/>
                <w:spacing w:val="-6"/>
                <w:sz w:val="24"/>
                <w:szCs w:val="24"/>
                <w:lang w:val="en-GB"/>
              </w:rPr>
              <w:t>junior medical workers</w:t>
            </w:r>
          </w:p>
        </w:tc>
        <w:tc>
          <w:tcPr>
            <w:tcW w:w="360" w:type="dxa"/>
            <w:vMerge w:val="restart"/>
            <w:vAlign w:val="center"/>
          </w:tcPr>
          <w:p w:rsidR="002438CC" w:rsidRPr="0022711E" w:rsidRDefault="002438CC" w:rsidP="00235662">
            <w:pPr>
              <w:widowControl w:val="0"/>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w:t>
            </w:r>
          </w:p>
        </w:tc>
        <w:tc>
          <w:tcPr>
            <w:tcW w:w="3780" w:type="dxa"/>
            <w:vAlign w:val="bottom"/>
          </w:tcPr>
          <w:p w:rsidR="002438CC" w:rsidRPr="0022711E" w:rsidRDefault="002438CC" w:rsidP="00235662">
            <w:pPr>
              <w:widowControl w:val="0"/>
              <w:spacing w:after="0" w:line="240" w:lineRule="auto"/>
              <w:ind w:left="-57" w:right="-57"/>
              <w:jc w:val="center"/>
              <w:rPr>
                <w:rFonts w:ascii="Times New Roman" w:hAnsi="Times New Roman" w:cs="Times New Roman"/>
                <w:spacing w:val="-6"/>
                <w:sz w:val="24"/>
                <w:szCs w:val="24"/>
                <w:lang w:val="en-GB"/>
              </w:rPr>
            </w:pPr>
          </w:p>
        </w:tc>
        <w:tc>
          <w:tcPr>
            <w:tcW w:w="1980" w:type="dxa"/>
            <w:vMerge w:val="restart"/>
            <w:vAlign w:val="center"/>
          </w:tcPr>
          <w:p w:rsidR="002438CC" w:rsidRPr="0022711E" w:rsidRDefault="002438CC" w:rsidP="00235662">
            <w:pPr>
              <w:widowControl w:val="0"/>
              <w:spacing w:after="0" w:line="240" w:lineRule="auto"/>
              <w:ind w:left="-97" w:right="-94" w:firstLine="1"/>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 = __________ </w:t>
            </w:r>
            <w:r w:rsidRPr="0022711E">
              <w:rPr>
                <w:rFonts w:ascii="Times New Roman" w:eastAsia="MS Mincho" w:hAnsi="Times New Roman" w:cs="Times New Roman"/>
                <w:sz w:val="24"/>
                <w:szCs w:val="24"/>
                <w:lang w:val="en-GB"/>
              </w:rPr>
              <w:t>hrn</w:t>
            </w:r>
            <w:r w:rsidRPr="0022711E">
              <w:rPr>
                <w:rFonts w:ascii="Times New Roman" w:hAnsi="Times New Roman" w:cs="Times New Roman"/>
                <w:sz w:val="24"/>
                <w:szCs w:val="24"/>
                <w:lang w:val="en-GB"/>
              </w:rPr>
              <w:t>.</w:t>
            </w:r>
          </w:p>
        </w:tc>
      </w:tr>
      <w:tr w:rsidR="002438CC" w:rsidRPr="0022711E" w:rsidTr="00235662">
        <w:tc>
          <w:tcPr>
            <w:tcW w:w="3060" w:type="dxa"/>
            <w:vMerge/>
          </w:tcPr>
          <w:p w:rsidR="002438CC" w:rsidRPr="0022711E" w:rsidRDefault="002438CC" w:rsidP="00235662">
            <w:pPr>
              <w:widowControl w:val="0"/>
              <w:spacing w:after="0" w:line="240" w:lineRule="auto"/>
              <w:ind w:firstLine="709"/>
              <w:jc w:val="center"/>
              <w:rPr>
                <w:rFonts w:ascii="Times New Roman" w:hAnsi="Times New Roman" w:cs="Times New Roman"/>
                <w:sz w:val="24"/>
                <w:szCs w:val="24"/>
                <w:lang w:val="en-GB"/>
              </w:rPr>
            </w:pPr>
          </w:p>
        </w:tc>
        <w:tc>
          <w:tcPr>
            <w:tcW w:w="360" w:type="dxa"/>
            <w:vMerge/>
          </w:tcPr>
          <w:p w:rsidR="002438CC" w:rsidRPr="0022711E" w:rsidRDefault="002438CC" w:rsidP="00235662">
            <w:pPr>
              <w:widowControl w:val="0"/>
              <w:spacing w:after="0" w:line="240" w:lineRule="auto"/>
              <w:ind w:firstLine="709"/>
              <w:jc w:val="center"/>
              <w:rPr>
                <w:rFonts w:ascii="Times New Roman" w:hAnsi="Times New Roman" w:cs="Times New Roman"/>
                <w:sz w:val="24"/>
                <w:szCs w:val="24"/>
                <w:lang w:val="en-GB"/>
              </w:rPr>
            </w:pPr>
          </w:p>
        </w:tc>
        <w:tc>
          <w:tcPr>
            <w:tcW w:w="3780" w:type="dxa"/>
            <w:vAlign w:val="center"/>
          </w:tcPr>
          <w:p w:rsidR="002438CC" w:rsidRPr="0022711E" w:rsidRDefault="002438CC" w:rsidP="00235662">
            <w:pPr>
              <w:widowControl w:val="0"/>
              <w:spacing w:after="0" w:line="240" w:lineRule="auto"/>
              <w:ind w:left="-57" w:right="-57"/>
              <w:jc w:val="center"/>
              <w:rPr>
                <w:rFonts w:ascii="Times New Roman" w:hAnsi="Times New Roman" w:cs="Times New Roman"/>
                <w:sz w:val="24"/>
                <w:szCs w:val="24"/>
                <w:lang w:val="en-GB"/>
              </w:rPr>
            </w:pPr>
          </w:p>
        </w:tc>
        <w:tc>
          <w:tcPr>
            <w:tcW w:w="1980" w:type="dxa"/>
            <w:vMerge/>
          </w:tcPr>
          <w:p w:rsidR="002438CC" w:rsidRPr="0022711E" w:rsidRDefault="002438CC" w:rsidP="00235662">
            <w:pPr>
              <w:widowControl w:val="0"/>
              <w:spacing w:after="0" w:line="240" w:lineRule="auto"/>
              <w:ind w:firstLine="709"/>
              <w:jc w:val="both"/>
              <w:rPr>
                <w:rFonts w:ascii="Times New Roman" w:hAnsi="Times New Roman" w:cs="Times New Roman"/>
                <w:sz w:val="24"/>
                <w:szCs w:val="24"/>
                <w:lang w:val="en-GB"/>
              </w:rPr>
            </w:pPr>
          </w:p>
        </w:tc>
      </w:tr>
    </w:tbl>
    <w:p w:rsidR="007B064B" w:rsidRDefault="007B064B" w:rsidP="002438CC">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2438CC" w:rsidRPr="0022711E" w:rsidRDefault="002438CC" w:rsidP="007B064B">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2.3. Define the</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b/>
          <w:bCs/>
          <w:sz w:val="24"/>
          <w:szCs w:val="24"/>
          <w:lang w:val="en-GB"/>
        </w:rPr>
        <w:t>raises to the post wages of every workers</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b/>
          <w:bCs/>
          <w:sz w:val="24"/>
          <w:szCs w:val="24"/>
          <w:lang w:val="en-GB"/>
        </w:rPr>
        <w:t>category based on the</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b/>
          <w:bCs/>
          <w:sz w:val="24"/>
          <w:szCs w:val="24"/>
          <w:lang w:val="en-GB"/>
        </w:rPr>
        <w:t>CLA.</w:t>
      </w:r>
      <w:r w:rsidR="007B064B">
        <w:rPr>
          <w:rFonts w:ascii="Times New Roman" w:eastAsia="MS Mincho" w:hAnsi="Times New Roman" w:cs="Times New Roman"/>
          <w:b/>
          <w:bCs/>
          <w:sz w:val="24"/>
          <w:szCs w:val="24"/>
          <w:lang w:val="en-GB"/>
        </w:rPr>
        <w:t xml:space="preserve"> </w:t>
      </w:r>
      <w:r w:rsidRPr="0022711E">
        <w:rPr>
          <w:rFonts w:ascii="Times New Roman" w:eastAsia="MS Mincho" w:hAnsi="Times New Roman" w:cs="Times New Roman"/>
          <w:b/>
          <w:bCs/>
          <w:sz w:val="24"/>
          <w:szCs w:val="24"/>
          <w:lang w:val="en-GB"/>
        </w:rPr>
        <w:t>Size of the</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b/>
          <w:bCs/>
          <w:sz w:val="24"/>
          <w:szCs w:val="24"/>
          <w:lang w:val="en-GB"/>
        </w:rPr>
        <w:t>raises to the post wages of every workers</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b/>
          <w:bCs/>
          <w:sz w:val="24"/>
          <w:szCs w:val="24"/>
          <w:lang w:val="en-GB"/>
        </w:rPr>
        <w:t xml:space="preserve">category. </w:t>
      </w:r>
    </w:p>
    <w:p w:rsidR="002438CC" w:rsidRPr="0022711E" w:rsidRDefault="002438CC" w:rsidP="002438CC">
      <w:pPr>
        <w:widowControl w:val="0"/>
        <w:autoSpaceDE w:val="0"/>
        <w:autoSpaceDN w:val="0"/>
        <w:adjustRightInd w:val="0"/>
        <w:spacing w:after="0" w:line="240" w:lineRule="auto"/>
        <w:jc w:val="both"/>
        <w:rPr>
          <w:rFonts w:ascii="Times New Roman" w:eastAsia="MS Mincho" w:hAnsi="Times New Roman" w:cs="Times New Roman"/>
          <w:sz w:val="24"/>
          <w:szCs w:val="24"/>
          <w:lang w:val="en-GB"/>
        </w:rPr>
      </w:pPr>
    </w:p>
    <w:p w:rsidR="002438CC" w:rsidRPr="0022711E"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Head of department =</w:t>
      </w:r>
      <w:r w:rsidR="007B064B">
        <w:rPr>
          <w:rFonts w:ascii="Times New Roman" w:eastAsia="MS Mincho" w:hAnsi="Times New Roman" w:cs="Times New Roman"/>
          <w:sz w:val="24"/>
          <w:szCs w:val="24"/>
          <w:lang w:val="en-GB"/>
        </w:rPr>
        <w:t xml:space="preserve"> ______ * ______ = ______ hrn.</w:t>
      </w:r>
    </w:p>
    <w:p w:rsidR="002438CC" w:rsidRPr="0022711E"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22711E"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Senior doctor – intern =</w:t>
      </w:r>
      <w:r w:rsidR="007B064B">
        <w:rPr>
          <w:rFonts w:ascii="Times New Roman" w:eastAsia="MS Mincho" w:hAnsi="Times New Roman" w:cs="Times New Roman"/>
          <w:sz w:val="24"/>
          <w:szCs w:val="24"/>
          <w:lang w:val="en-GB"/>
        </w:rPr>
        <w:t xml:space="preserve"> ______ * ______ = ______ hrn.</w:t>
      </w:r>
    </w:p>
    <w:p w:rsidR="002438CC" w:rsidRPr="0022711E"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22711E"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doctor – intern = ______ * ______ = _</w:t>
      </w:r>
      <w:r w:rsidR="007B064B">
        <w:rPr>
          <w:rFonts w:ascii="Times New Roman" w:eastAsia="MS Mincho" w:hAnsi="Times New Roman" w:cs="Times New Roman"/>
          <w:sz w:val="24"/>
          <w:szCs w:val="24"/>
          <w:lang w:val="en-GB"/>
        </w:rPr>
        <w:t>_____ hrn.</w:t>
      </w:r>
    </w:p>
    <w:p w:rsidR="002438CC" w:rsidRPr="0022711E"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22711E"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doctor – intern </w:t>
      </w:r>
      <w:r w:rsidR="007B064B">
        <w:rPr>
          <w:rFonts w:ascii="Times New Roman" w:eastAsia="MS Mincho" w:hAnsi="Times New Roman" w:cs="Times New Roman"/>
          <w:sz w:val="24"/>
          <w:szCs w:val="24"/>
          <w:lang w:val="en-GB"/>
        </w:rPr>
        <w:t>= ______ * ______ = ______ hrn.</w:t>
      </w:r>
    </w:p>
    <w:p w:rsidR="002438CC" w:rsidRPr="0022711E"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22711E"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Head nurses </w:t>
      </w:r>
      <w:r w:rsidR="007B064B">
        <w:rPr>
          <w:rFonts w:ascii="Times New Roman" w:eastAsia="MS Mincho" w:hAnsi="Times New Roman" w:cs="Times New Roman"/>
          <w:sz w:val="24"/>
          <w:szCs w:val="24"/>
          <w:lang w:val="en-GB"/>
        </w:rPr>
        <w:t>= ______ * ______ = ______ hrn.</w:t>
      </w:r>
    </w:p>
    <w:p w:rsidR="002438CC" w:rsidRPr="0022711E"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22711E"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nurse “A” </w:t>
      </w:r>
      <w:r w:rsidR="007B064B">
        <w:rPr>
          <w:rFonts w:ascii="Times New Roman" w:eastAsia="MS Mincho" w:hAnsi="Times New Roman" w:cs="Times New Roman"/>
          <w:sz w:val="24"/>
          <w:szCs w:val="24"/>
          <w:lang w:val="en-GB"/>
        </w:rPr>
        <w:t>= ______ * ______ = ______ hrn.</w:t>
      </w:r>
    </w:p>
    <w:p w:rsidR="002438CC" w:rsidRPr="0022711E"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2438CC" w:rsidRPr="00732653"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de-DE"/>
        </w:rPr>
      </w:pPr>
      <w:r w:rsidRPr="00732653">
        <w:rPr>
          <w:rFonts w:ascii="Times New Roman" w:eastAsia="MS Mincho" w:hAnsi="Times New Roman" w:cs="Times New Roman"/>
          <w:sz w:val="24"/>
          <w:szCs w:val="24"/>
          <w:lang w:val="de-DE"/>
        </w:rPr>
        <w:t>nurse “B”=</w:t>
      </w:r>
      <w:r w:rsidR="007B064B">
        <w:rPr>
          <w:rFonts w:ascii="Times New Roman" w:eastAsia="MS Mincho" w:hAnsi="Times New Roman" w:cs="Times New Roman"/>
          <w:sz w:val="24"/>
          <w:szCs w:val="24"/>
          <w:lang w:val="de-DE"/>
        </w:rPr>
        <w:t xml:space="preserve"> ______ * ______ = ______ hrn.</w:t>
      </w:r>
    </w:p>
    <w:p w:rsidR="002438CC" w:rsidRPr="00732653"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de-DE"/>
        </w:rPr>
      </w:pPr>
    </w:p>
    <w:p w:rsidR="002438CC" w:rsidRPr="00732653" w:rsidRDefault="002438CC" w:rsidP="007B064B">
      <w:pPr>
        <w:widowControl w:val="0"/>
        <w:autoSpaceDE w:val="0"/>
        <w:autoSpaceDN w:val="0"/>
        <w:adjustRightInd w:val="0"/>
        <w:spacing w:after="0" w:line="240" w:lineRule="auto"/>
        <w:ind w:firstLine="709"/>
        <w:rPr>
          <w:rFonts w:ascii="Times New Roman" w:eastAsia="MS Mincho" w:hAnsi="Times New Roman" w:cs="Times New Roman"/>
          <w:sz w:val="24"/>
          <w:szCs w:val="24"/>
          <w:lang w:val="de-DE"/>
        </w:rPr>
      </w:pPr>
      <w:r w:rsidRPr="00732653">
        <w:rPr>
          <w:rFonts w:ascii="Times New Roman" w:eastAsia="MS Mincho" w:hAnsi="Times New Roman" w:cs="Times New Roman"/>
          <w:sz w:val="24"/>
          <w:szCs w:val="24"/>
          <w:lang w:val="de-DE"/>
        </w:rPr>
        <w:t>nurse “C”</w:t>
      </w:r>
      <w:r w:rsidR="007B064B">
        <w:rPr>
          <w:rFonts w:ascii="Times New Roman" w:eastAsia="MS Mincho" w:hAnsi="Times New Roman" w:cs="Times New Roman"/>
          <w:sz w:val="24"/>
          <w:szCs w:val="24"/>
          <w:lang w:val="de-DE"/>
        </w:rPr>
        <w:t xml:space="preserve"> = ______* ______ = ______ hrn.</w:t>
      </w:r>
    </w:p>
    <w:p w:rsidR="002438CC" w:rsidRPr="00732653" w:rsidRDefault="002438CC" w:rsidP="007B064B">
      <w:pPr>
        <w:widowControl w:val="0"/>
        <w:tabs>
          <w:tab w:val="left" w:pos="4438"/>
        </w:tabs>
        <w:autoSpaceDE w:val="0"/>
        <w:autoSpaceDN w:val="0"/>
        <w:adjustRightInd w:val="0"/>
        <w:spacing w:after="0" w:line="240" w:lineRule="auto"/>
        <w:ind w:firstLine="709"/>
        <w:jc w:val="center"/>
        <w:rPr>
          <w:rFonts w:ascii="Times New Roman" w:eastAsia="MS Mincho" w:hAnsi="Times New Roman" w:cs="Times New Roman"/>
          <w:sz w:val="24"/>
          <w:szCs w:val="24"/>
          <w:lang w:val="de-DE"/>
        </w:rPr>
      </w:pPr>
    </w:p>
    <w:p w:rsidR="002438CC" w:rsidRPr="0022711E" w:rsidRDefault="002438CC" w:rsidP="007B064B">
      <w:pPr>
        <w:widowControl w:val="0"/>
        <w:tabs>
          <w:tab w:val="left" w:pos="4438"/>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junior nurses “A” =</w:t>
      </w:r>
      <w:r w:rsidR="007B064B">
        <w:rPr>
          <w:rFonts w:ascii="Times New Roman" w:eastAsia="MS Mincho" w:hAnsi="Times New Roman" w:cs="Times New Roman"/>
          <w:sz w:val="24"/>
          <w:szCs w:val="24"/>
          <w:lang w:val="en-GB"/>
        </w:rPr>
        <w:t xml:space="preserve"> ______ * ______ = ______ hrn.</w:t>
      </w:r>
    </w:p>
    <w:p w:rsidR="002438CC" w:rsidRPr="0022711E" w:rsidRDefault="002438CC" w:rsidP="007B064B">
      <w:pPr>
        <w:widowControl w:val="0"/>
        <w:tabs>
          <w:tab w:val="left" w:pos="4438"/>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2438CC" w:rsidRPr="0022711E" w:rsidRDefault="002438CC" w:rsidP="007B064B">
      <w:pPr>
        <w:widowControl w:val="0"/>
        <w:tabs>
          <w:tab w:val="left" w:pos="4438"/>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junior nurses “B”  =</w:t>
      </w:r>
      <w:r w:rsidR="007B064B">
        <w:rPr>
          <w:rFonts w:ascii="Times New Roman" w:eastAsia="MS Mincho" w:hAnsi="Times New Roman" w:cs="Times New Roman"/>
          <w:sz w:val="24"/>
          <w:szCs w:val="24"/>
          <w:lang w:val="en-GB"/>
        </w:rPr>
        <w:t xml:space="preserve"> ______ * ______ = ______ hrn.</w:t>
      </w:r>
    </w:p>
    <w:p w:rsidR="002438CC" w:rsidRPr="0022711E" w:rsidRDefault="002438CC" w:rsidP="007B064B">
      <w:pPr>
        <w:widowControl w:val="0"/>
        <w:tabs>
          <w:tab w:val="left" w:pos="4438"/>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2438CC" w:rsidRPr="0022711E" w:rsidRDefault="002438CC" w:rsidP="007B064B">
      <w:pPr>
        <w:widowControl w:val="0"/>
        <w:tabs>
          <w:tab w:val="left" w:pos="4438"/>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junior nurses “C”  </w:t>
      </w:r>
      <w:r w:rsidR="007B064B">
        <w:rPr>
          <w:rFonts w:ascii="Times New Roman" w:eastAsia="MS Mincho" w:hAnsi="Times New Roman" w:cs="Times New Roman"/>
          <w:sz w:val="24"/>
          <w:szCs w:val="24"/>
          <w:lang w:val="en-GB"/>
        </w:rPr>
        <w:t>= ______ * ______ = ______ hrn.</w:t>
      </w:r>
    </w:p>
    <w:p w:rsidR="002438CC" w:rsidRPr="0022711E" w:rsidRDefault="002438CC" w:rsidP="007B064B">
      <w:pPr>
        <w:widowControl w:val="0"/>
        <w:tabs>
          <w:tab w:val="left" w:pos="4438"/>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2438CC" w:rsidRPr="0022711E" w:rsidRDefault="002438CC" w:rsidP="007B064B">
      <w:pPr>
        <w:widowControl w:val="0"/>
        <w:tabs>
          <w:tab w:val="left" w:pos="4438"/>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junior nurses “D”  </w:t>
      </w:r>
      <w:r w:rsidR="007B064B">
        <w:rPr>
          <w:rFonts w:ascii="Times New Roman" w:eastAsia="MS Mincho" w:hAnsi="Times New Roman" w:cs="Times New Roman"/>
          <w:sz w:val="24"/>
          <w:szCs w:val="24"/>
          <w:lang w:val="en-GB"/>
        </w:rPr>
        <w:t>= ______ * ______ = ______ hrn.</w:t>
      </w:r>
    </w:p>
    <w:p w:rsidR="002438CC" w:rsidRPr="0022711E" w:rsidRDefault="002438CC" w:rsidP="002438CC">
      <w:pPr>
        <w:widowControl w:val="0"/>
        <w:tabs>
          <w:tab w:val="left" w:pos="4438"/>
        </w:tabs>
        <w:autoSpaceDE w:val="0"/>
        <w:autoSpaceDN w:val="0"/>
        <w:adjustRightInd w:val="0"/>
        <w:spacing w:after="0" w:line="240" w:lineRule="auto"/>
        <w:jc w:val="center"/>
        <w:rPr>
          <w:rFonts w:ascii="Times New Roman" w:eastAsia="MS Mincho" w:hAnsi="Times New Roman" w:cs="Times New Roman"/>
          <w:sz w:val="24"/>
          <w:szCs w:val="24"/>
          <w:lang w:val="en-GB"/>
        </w:rPr>
      </w:pPr>
    </w:p>
    <w:p w:rsidR="002438CC" w:rsidRPr="0022711E" w:rsidRDefault="002438CC" w:rsidP="002438CC">
      <w:pPr>
        <w:widowControl w:val="0"/>
        <w:tabs>
          <w:tab w:val="left" w:pos="9441"/>
        </w:tabs>
        <w:autoSpaceDE w:val="0"/>
        <w:autoSpaceDN w:val="0"/>
        <w:adjustRightInd w:val="0"/>
        <w:spacing w:after="0" w:line="240" w:lineRule="auto"/>
        <w:jc w:val="both"/>
        <w:rPr>
          <w:rFonts w:ascii="Times New Roman" w:hAnsi="Times New Roman" w:cs="Times New Roman"/>
          <w:sz w:val="24"/>
          <w:szCs w:val="24"/>
          <w:lang w:val="en-GB"/>
        </w:rPr>
      </w:pPr>
      <w:r w:rsidRPr="007B064B">
        <w:rPr>
          <w:rFonts w:ascii="Times New Roman" w:eastAsia="MS Mincho" w:hAnsi="Times New Roman" w:cs="Times New Roman"/>
          <w:b/>
          <w:sz w:val="24"/>
          <w:szCs w:val="24"/>
          <w:lang w:val="en-GB"/>
        </w:rPr>
        <w:t>Conclusion</w:t>
      </w:r>
      <w:r w:rsidRPr="0022711E">
        <w:rPr>
          <w:rFonts w:ascii="Times New Roman" w:eastAsia="MS Mincho" w:hAnsi="Times New Roman" w:cs="Times New Roman"/>
          <w:sz w:val="24"/>
          <w:szCs w:val="24"/>
          <w:lang w:val="en-GB"/>
        </w:rPr>
        <w:t>.____________________________________________________________</w:t>
      </w:r>
      <w:r w:rsidR="007B064B">
        <w:rPr>
          <w:rFonts w:ascii="Times New Roman" w:hAnsi="Times New Roman" w:cs="Times New Roman"/>
          <w:sz w:val="24"/>
          <w:szCs w:val="24"/>
          <w:lang w:val="en-GB"/>
        </w:rPr>
        <w:t>__________________________________________________________________________________________________________</w:t>
      </w:r>
      <w:r w:rsidRPr="0022711E">
        <w:rPr>
          <w:rFonts w:ascii="Times New Roman" w:hAnsi="Times New Roman" w:cs="Times New Roman"/>
          <w:sz w:val="24"/>
          <w:szCs w:val="24"/>
          <w:lang w:val="en-GB"/>
        </w:rPr>
        <w:t>________________________________________________________________</w:t>
      </w:r>
    </w:p>
    <w:p w:rsidR="002438CC" w:rsidRPr="0022711E" w:rsidRDefault="002438CC" w:rsidP="002438CC">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lastRenderedPageBreak/>
        <w:t>Control questions:</w:t>
      </w:r>
    </w:p>
    <w:p w:rsidR="002438CC" w:rsidRPr="0022711E" w:rsidRDefault="002438CC" w:rsidP="002438CC">
      <w:pPr>
        <w:widowControl w:val="0"/>
        <w:tabs>
          <w:tab w:val="left" w:pos="1917"/>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2438CC" w:rsidRPr="0022711E" w:rsidRDefault="002438CC" w:rsidP="007B064B">
      <w:pPr>
        <w:widowControl w:val="0"/>
        <w:tabs>
          <w:tab w:val="left" w:pos="1917"/>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 What is the definition of wage.</w:t>
      </w:r>
    </w:p>
    <w:p w:rsidR="002438CC" w:rsidRPr="0022711E" w:rsidRDefault="002438CC" w:rsidP="007B064B">
      <w:pPr>
        <w:widowControl w:val="0"/>
        <w:tabs>
          <w:tab w:val="left" w:pos="1917"/>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 Function of wages.</w:t>
      </w:r>
    </w:p>
    <w:p w:rsidR="002438CC" w:rsidRPr="0022711E" w:rsidRDefault="002438CC" w:rsidP="007B064B">
      <w:pPr>
        <w:widowControl w:val="0"/>
        <w:tabs>
          <w:tab w:val="left" w:pos="1917"/>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 Forms and systems of payment of medical workers.</w:t>
      </w:r>
    </w:p>
    <w:p w:rsidR="002438CC" w:rsidRPr="0022711E" w:rsidRDefault="002438CC" w:rsidP="007B064B">
      <w:pPr>
        <w:widowControl w:val="0"/>
        <w:tabs>
          <w:tab w:val="left" w:pos="1917"/>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 What are the principles of formation of payment for medical workers.</w:t>
      </w:r>
    </w:p>
    <w:p w:rsidR="002438CC" w:rsidRPr="0022711E" w:rsidRDefault="002438CC" w:rsidP="007B064B">
      <w:pPr>
        <w:widowControl w:val="0"/>
        <w:tabs>
          <w:tab w:val="left" w:pos="1917"/>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 Types of wages.</w:t>
      </w:r>
    </w:p>
    <w:p w:rsidR="002438CC" w:rsidRPr="0022711E" w:rsidRDefault="002438CC" w:rsidP="007B064B">
      <w:pPr>
        <w:widowControl w:val="0"/>
        <w:tabs>
          <w:tab w:val="left" w:pos="1917"/>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 What are the principles of formation of wage for medical workers.</w:t>
      </w:r>
    </w:p>
    <w:p w:rsidR="002438CC" w:rsidRPr="0022711E" w:rsidRDefault="002438CC" w:rsidP="007B064B">
      <w:pPr>
        <w:widowControl w:val="0"/>
        <w:tabs>
          <w:tab w:val="left" w:pos="1917"/>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 What is the main and additional wage.</w:t>
      </w:r>
    </w:p>
    <w:p w:rsidR="002438CC" w:rsidRPr="0022711E" w:rsidRDefault="002438CC" w:rsidP="007B064B">
      <w:pPr>
        <w:widowControl w:val="0"/>
        <w:tabs>
          <w:tab w:val="left" w:pos="1917"/>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8. What is nominal and real wages.</w:t>
      </w:r>
    </w:p>
    <w:p w:rsidR="002438CC" w:rsidRDefault="002438CC" w:rsidP="007B064B">
      <w:pPr>
        <w:widowControl w:val="0"/>
        <w:tabs>
          <w:tab w:val="left" w:pos="1917"/>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 What are the main causes imperfect payment of medical workers.</w:t>
      </w:r>
    </w:p>
    <w:p w:rsidR="00947D8A" w:rsidRPr="00947D8A" w:rsidRDefault="00947D8A" w:rsidP="00947D8A">
      <w:pPr>
        <w:widowControl w:val="0"/>
        <w:tabs>
          <w:tab w:val="left" w:pos="1917"/>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947D8A">
        <w:rPr>
          <w:rFonts w:ascii="Times New Roman" w:eastAsia="MS Mincho" w:hAnsi="Times New Roman" w:cs="Times New Roman"/>
          <w:sz w:val="24"/>
          <w:szCs w:val="24"/>
          <w:lang w:val="en-GB"/>
        </w:rPr>
        <w:t>10. Norm and rationing in remuneration.</w:t>
      </w:r>
    </w:p>
    <w:p w:rsidR="00947D8A" w:rsidRPr="0022711E" w:rsidRDefault="00947D8A" w:rsidP="00947D8A">
      <w:pPr>
        <w:widowControl w:val="0"/>
        <w:tabs>
          <w:tab w:val="left" w:pos="1917"/>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947D8A">
        <w:rPr>
          <w:rFonts w:ascii="Times New Roman" w:eastAsia="MS Mincho" w:hAnsi="Times New Roman" w:cs="Times New Roman"/>
          <w:sz w:val="24"/>
          <w:szCs w:val="24"/>
          <w:lang w:val="en-GB"/>
        </w:rPr>
        <w:t>11. The main problems of labour remuneration in the healthcare sphere, their impact on the quality of medical care for the population</w:t>
      </w:r>
    </w:p>
    <w:p w:rsidR="002438CC" w:rsidRDefault="002438CC"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724B42">
        <w:rPr>
          <w:rFonts w:ascii="Times New Roman" w:hAnsi="Times New Roman" w:cs="Times New Roman"/>
          <w:b/>
          <w:bCs/>
          <w:color w:val="000000"/>
          <w:sz w:val="24"/>
          <w:szCs w:val="24"/>
          <w:lang w:val="en-GB"/>
        </w:rPr>
        <w:t>Tasks for solution (discussion)</w:t>
      </w:r>
    </w:p>
    <w:p w:rsidR="006F1CDC" w:rsidRPr="006F1CDC" w:rsidRDefault="006F1CDC" w:rsidP="006F1CD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6F1CDC">
        <w:rPr>
          <w:rFonts w:ascii="Times New Roman" w:hAnsi="Times New Roman" w:cs="Times New Roman"/>
          <w:bCs/>
          <w:color w:val="000000"/>
          <w:sz w:val="24"/>
          <w:szCs w:val="24"/>
          <w:lang w:val="en-GB"/>
        </w:rPr>
        <w:t>1. Explain the difference between staff and workforce.</w:t>
      </w:r>
    </w:p>
    <w:p w:rsidR="006F1CDC" w:rsidRPr="006F1CDC" w:rsidRDefault="006F1CDC" w:rsidP="006F1CD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6F1CDC">
        <w:rPr>
          <w:rFonts w:ascii="Times New Roman" w:hAnsi="Times New Roman" w:cs="Times New Roman"/>
          <w:bCs/>
          <w:color w:val="000000"/>
          <w:sz w:val="24"/>
          <w:szCs w:val="24"/>
          <w:lang w:val="en-GB"/>
        </w:rPr>
        <w:t>2. What are the classification characteristics in the analysis of personnel you can name? What is the reason for their selection?</w:t>
      </w:r>
    </w:p>
    <w:p w:rsidR="006F1CDC" w:rsidRPr="006F1CDC" w:rsidRDefault="006F1CDC" w:rsidP="006F1CD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6F1CDC">
        <w:rPr>
          <w:rFonts w:ascii="Times New Roman" w:hAnsi="Times New Roman" w:cs="Times New Roman"/>
          <w:bCs/>
          <w:color w:val="000000"/>
          <w:sz w:val="24"/>
          <w:szCs w:val="24"/>
          <w:lang w:val="en-GB"/>
        </w:rPr>
        <w:t>3. Explain the essence of labour incentive with the help of its payment.</w:t>
      </w:r>
    </w:p>
    <w:p w:rsidR="006F1CDC" w:rsidRPr="006F1CDC" w:rsidRDefault="006F1CDC" w:rsidP="006F1CD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6F1CDC">
        <w:rPr>
          <w:rFonts w:ascii="Times New Roman" w:hAnsi="Times New Roman" w:cs="Times New Roman"/>
          <w:bCs/>
          <w:color w:val="000000"/>
          <w:sz w:val="24"/>
          <w:szCs w:val="24"/>
          <w:lang w:val="en-GB"/>
        </w:rPr>
        <w:t>4. How do you assess the effectiveness of material and non-material methods of motivation of work. Justify your answer.</w:t>
      </w:r>
    </w:p>
    <w:p w:rsidR="006F1CDC" w:rsidRPr="006F1CDC" w:rsidRDefault="006F1CDC" w:rsidP="006F1CD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6F1CDC">
        <w:rPr>
          <w:rFonts w:ascii="Times New Roman" w:hAnsi="Times New Roman" w:cs="Times New Roman"/>
          <w:bCs/>
          <w:color w:val="000000"/>
          <w:sz w:val="24"/>
          <w:szCs w:val="24"/>
          <w:lang w:val="en-GB"/>
        </w:rPr>
        <w:t>5. Expand the essence of wages and its functions in a market economy.</w:t>
      </w:r>
    </w:p>
    <w:p w:rsidR="006F1CDC" w:rsidRPr="006F1CDC" w:rsidRDefault="006F1CDC" w:rsidP="006F1CD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6F1CDC">
        <w:rPr>
          <w:rFonts w:ascii="Times New Roman" w:hAnsi="Times New Roman" w:cs="Times New Roman"/>
          <w:bCs/>
          <w:color w:val="000000"/>
          <w:sz w:val="24"/>
          <w:szCs w:val="24"/>
          <w:lang w:val="en-GB"/>
        </w:rPr>
        <w:t>6. Identify the features and problems of labour remuneration in the health</w:t>
      </w:r>
      <w:r>
        <w:rPr>
          <w:rFonts w:ascii="Times New Roman" w:hAnsi="Times New Roman" w:cs="Times New Roman"/>
          <w:bCs/>
          <w:color w:val="000000"/>
          <w:sz w:val="24"/>
          <w:szCs w:val="24"/>
          <w:lang w:val="en-GB"/>
        </w:rPr>
        <w:t>care</w:t>
      </w:r>
      <w:r w:rsidRPr="006F1CDC">
        <w:rPr>
          <w:rFonts w:ascii="Times New Roman" w:hAnsi="Times New Roman" w:cs="Times New Roman"/>
          <w:bCs/>
          <w:color w:val="000000"/>
          <w:sz w:val="24"/>
          <w:szCs w:val="24"/>
          <w:lang w:val="en-GB"/>
        </w:rPr>
        <w:t xml:space="preserve"> sector.</w:t>
      </w:r>
    </w:p>
    <w:p w:rsidR="006F1CDC" w:rsidRPr="006F1CDC" w:rsidRDefault="006F1CDC" w:rsidP="006F1CD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6F1CDC">
        <w:rPr>
          <w:rFonts w:ascii="Times New Roman" w:hAnsi="Times New Roman" w:cs="Times New Roman"/>
          <w:bCs/>
          <w:color w:val="000000"/>
          <w:sz w:val="24"/>
          <w:szCs w:val="24"/>
          <w:lang w:val="en-GB"/>
        </w:rPr>
        <w:t>7. Compare the hourly and piece-rate wage.</w:t>
      </w:r>
    </w:p>
    <w:p w:rsidR="002438CC" w:rsidRPr="00947D8A" w:rsidRDefault="006F1CDC" w:rsidP="006F1CD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6F1CDC">
        <w:rPr>
          <w:rFonts w:ascii="Times New Roman" w:hAnsi="Times New Roman" w:cs="Times New Roman"/>
          <w:bCs/>
          <w:color w:val="000000"/>
          <w:sz w:val="24"/>
          <w:szCs w:val="24"/>
          <w:lang w:val="en-GB"/>
        </w:rPr>
        <w:t>8. Explain the meaning of additional payments and surcharges to wages, bonuses to staff.</w:t>
      </w:r>
    </w:p>
    <w:p w:rsidR="002438CC" w:rsidRDefault="002438CC"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CE4AFC" w:rsidRDefault="00CE4AFC" w:rsidP="00CE4AFC">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1F5A">
        <w:rPr>
          <w:rFonts w:ascii="Times New Roman" w:hAnsi="Times New Roman" w:cs="Times New Roman"/>
          <w:b/>
          <w:bCs/>
          <w:color w:val="000000"/>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w:t>
      </w:r>
    </w:p>
    <w:p w:rsidR="00CE4AFC" w:rsidRDefault="00CE4AFC" w:rsidP="00CE4AFC">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CE4AFC" w:rsidRDefault="00CE4AFC" w:rsidP="00CE4AFC">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Situational tasks</w:t>
      </w:r>
    </w:p>
    <w:p w:rsidR="00CE4AFC" w:rsidRPr="00CE4AFC" w:rsidRDefault="00CE4AFC" w:rsidP="00CE4AF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CE4AFC">
        <w:rPr>
          <w:rFonts w:ascii="Times New Roman" w:hAnsi="Times New Roman" w:cs="Times New Roman"/>
          <w:bCs/>
          <w:color w:val="000000"/>
          <w:sz w:val="24"/>
          <w:szCs w:val="24"/>
          <w:lang w:val="en-GB"/>
        </w:rPr>
        <w:t>What will you do in the following situations? Why?</w:t>
      </w:r>
    </w:p>
    <w:p w:rsidR="00CE4AFC" w:rsidRPr="00CE4AFC" w:rsidRDefault="00CE4AFC" w:rsidP="00CE4AF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CE4AFC">
        <w:rPr>
          <w:rFonts w:ascii="Times New Roman" w:hAnsi="Times New Roman" w:cs="Times New Roman"/>
          <w:bCs/>
          <w:color w:val="000000"/>
          <w:sz w:val="24"/>
          <w:szCs w:val="24"/>
          <w:lang w:val="en-GB"/>
        </w:rPr>
        <w:t>1. You work as a head of a private medical institution and, as a result of monitoring the labour market, find out that the salary in your institution:</w:t>
      </w:r>
    </w:p>
    <w:p w:rsidR="00CE4AFC" w:rsidRPr="00CE4AFC" w:rsidRDefault="00CE4AFC" w:rsidP="00CE4AF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CE4AFC">
        <w:rPr>
          <w:rFonts w:ascii="Times New Roman" w:hAnsi="Times New Roman" w:cs="Times New Roman"/>
          <w:bCs/>
          <w:color w:val="000000"/>
          <w:sz w:val="24"/>
          <w:szCs w:val="24"/>
          <w:lang w:val="en-GB"/>
        </w:rPr>
        <w:t>- is below the average market for private medical services;</w:t>
      </w:r>
    </w:p>
    <w:p w:rsidR="00CE4AFC" w:rsidRPr="00CE4AFC" w:rsidRDefault="00CE4AFC" w:rsidP="00CE4AF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CE4AFC">
        <w:rPr>
          <w:rFonts w:ascii="Times New Roman" w:hAnsi="Times New Roman" w:cs="Times New Roman"/>
          <w:bCs/>
          <w:color w:val="000000"/>
          <w:sz w:val="24"/>
          <w:szCs w:val="24"/>
          <w:lang w:val="en-GB"/>
        </w:rPr>
        <w:t>- is above the average market for private medical services.</w:t>
      </w:r>
    </w:p>
    <w:p w:rsidR="00CE4AFC" w:rsidRPr="00CE4AFC" w:rsidRDefault="00CE4AFC" w:rsidP="00CE4AF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CE4AFC">
        <w:rPr>
          <w:rFonts w:ascii="Times New Roman" w:hAnsi="Times New Roman" w:cs="Times New Roman"/>
          <w:bCs/>
          <w:color w:val="000000"/>
          <w:sz w:val="24"/>
          <w:szCs w:val="24"/>
          <w:lang w:val="en-GB"/>
        </w:rPr>
        <w:t>2. As a result of the work, you have a small premium fund (approximately 3000 UAH per 10 employees) and you are the manager:</w:t>
      </w:r>
    </w:p>
    <w:p w:rsidR="00CE4AFC" w:rsidRPr="00CE4AFC" w:rsidRDefault="00CE4AFC" w:rsidP="00CE4AF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CE4AFC">
        <w:rPr>
          <w:rFonts w:ascii="Times New Roman" w:hAnsi="Times New Roman" w:cs="Times New Roman"/>
          <w:bCs/>
          <w:color w:val="000000"/>
          <w:sz w:val="24"/>
          <w:szCs w:val="24"/>
          <w:lang w:val="en-GB"/>
        </w:rPr>
        <w:t>- in a private medical institution;</w:t>
      </w:r>
    </w:p>
    <w:p w:rsidR="00CE4AFC" w:rsidRPr="00CE4AFC" w:rsidRDefault="00CE4AFC" w:rsidP="00CE4AF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CE4AFC">
        <w:rPr>
          <w:rFonts w:ascii="Times New Roman" w:hAnsi="Times New Roman" w:cs="Times New Roman"/>
          <w:bCs/>
          <w:color w:val="000000"/>
          <w:sz w:val="24"/>
          <w:szCs w:val="24"/>
          <w:lang w:val="en-GB"/>
        </w:rPr>
        <w:t>- in the state medical institution.</w:t>
      </w:r>
    </w:p>
    <w:p w:rsidR="00CE4AFC" w:rsidRPr="00CE4AFC" w:rsidRDefault="00CE4AFC" w:rsidP="00CE4AF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CE4AFC">
        <w:rPr>
          <w:rFonts w:ascii="Times New Roman" w:hAnsi="Times New Roman" w:cs="Times New Roman"/>
          <w:bCs/>
          <w:color w:val="000000"/>
          <w:sz w:val="24"/>
          <w:szCs w:val="24"/>
          <w:lang w:val="en-GB"/>
        </w:rPr>
        <w:t>3. You get the opportunity, at your discretion, to create a system of material incentives for employees.</w:t>
      </w:r>
    </w:p>
    <w:p w:rsidR="00CE4AFC" w:rsidRPr="00CE4AFC" w:rsidRDefault="00CE4AFC" w:rsidP="00CE4AF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CE4AFC">
        <w:rPr>
          <w:rFonts w:ascii="Times New Roman" w:hAnsi="Times New Roman" w:cs="Times New Roman"/>
          <w:bCs/>
          <w:color w:val="000000"/>
          <w:sz w:val="24"/>
          <w:szCs w:val="24"/>
          <w:lang w:val="en-GB"/>
        </w:rPr>
        <w:t>4. A subordinate comes to you with a request to raise wages:</w:t>
      </w:r>
    </w:p>
    <w:p w:rsidR="00CE4AFC" w:rsidRPr="00CE4AFC" w:rsidRDefault="00CE4AFC" w:rsidP="00CE4AF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CE4AFC">
        <w:rPr>
          <w:rFonts w:ascii="Times New Roman" w:hAnsi="Times New Roman" w:cs="Times New Roman"/>
          <w:bCs/>
          <w:color w:val="000000"/>
          <w:sz w:val="24"/>
          <w:szCs w:val="24"/>
          <w:lang w:val="en-GB"/>
        </w:rPr>
        <w:t>- in a private medical institution;</w:t>
      </w:r>
    </w:p>
    <w:p w:rsidR="00CE4AFC" w:rsidRPr="00CE4AFC" w:rsidRDefault="00CE4AFC" w:rsidP="00CE4AF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CE4AFC">
        <w:rPr>
          <w:rFonts w:ascii="Times New Roman" w:hAnsi="Times New Roman" w:cs="Times New Roman"/>
          <w:bCs/>
          <w:color w:val="000000"/>
          <w:sz w:val="24"/>
          <w:szCs w:val="24"/>
          <w:lang w:val="en-GB"/>
        </w:rPr>
        <w:t>- in the state medical institution.</w:t>
      </w:r>
    </w:p>
    <w:p w:rsidR="006F1CDC" w:rsidRPr="00CE4AFC" w:rsidRDefault="00CE4AFC" w:rsidP="00CE4AF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CE4AFC">
        <w:rPr>
          <w:rFonts w:ascii="Times New Roman" w:hAnsi="Times New Roman" w:cs="Times New Roman"/>
          <w:bCs/>
          <w:color w:val="000000"/>
          <w:sz w:val="24"/>
          <w:szCs w:val="24"/>
          <w:lang w:val="en-GB"/>
        </w:rPr>
        <w:t>5. You work in a certain medical institution, in which you are satisfied (duties, schedule, collective and relations in it, leadership style, territorial location, etc.), with the exception of the salary. Your actions?</w:t>
      </w:r>
    </w:p>
    <w:p w:rsidR="006F1CDC" w:rsidRDefault="006F1CDC"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Pr="006121AA" w:rsidRDefault="006121AA" w:rsidP="006121AA">
      <w:pPr>
        <w:widowControl w:val="0"/>
        <w:autoSpaceDE w:val="0"/>
        <w:autoSpaceDN w:val="0"/>
        <w:adjustRightInd w:val="0"/>
        <w:spacing w:after="0" w:line="240" w:lineRule="auto"/>
        <w:ind w:firstLine="709"/>
        <w:jc w:val="center"/>
        <w:rPr>
          <w:rFonts w:ascii="Times New Roman" w:hAnsi="Times New Roman" w:cs="Times New Roman"/>
          <w:b/>
          <w:sz w:val="24"/>
          <w:szCs w:val="24"/>
          <w:lang w:val="en-GB"/>
        </w:rPr>
      </w:pPr>
      <w:r w:rsidRPr="006121AA">
        <w:rPr>
          <w:rFonts w:ascii="Times New Roman" w:hAnsi="Times New Roman" w:cs="Times New Roman"/>
          <w:b/>
          <w:sz w:val="24"/>
          <w:szCs w:val="24"/>
          <w:lang w:val="en-GB"/>
        </w:rPr>
        <w:t>For notes</w:t>
      </w:r>
    </w:p>
    <w:p w:rsidR="006121AA" w:rsidRPr="00E159F1" w:rsidRDefault="006121AA" w:rsidP="006121A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1F5A"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BA8" w:rsidRDefault="00AC6BA8" w:rsidP="006121AA">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Default="00AC6BA8" w:rsidP="00B71F5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b/>
          <w:bCs/>
          <w:sz w:val="24"/>
          <w:szCs w:val="24"/>
          <w:lang w:val="en-GB"/>
        </w:rPr>
        <w:t xml:space="preserve">Date of the performing the work </w:t>
      </w:r>
      <w:r w:rsidRPr="0022711E">
        <w:rPr>
          <w:rFonts w:ascii="Times New Roman" w:hAnsi="Times New Roman" w:cs="Times New Roman"/>
          <w:sz w:val="24"/>
          <w:szCs w:val="24"/>
          <w:lang w:val="en-GB"/>
        </w:rPr>
        <w:t>_______</w:t>
      </w:r>
      <w:r>
        <w:rPr>
          <w:rFonts w:ascii="Times New Roman" w:hAnsi="Times New Roman" w:cs="Times New Roman"/>
          <w:sz w:val="24"/>
          <w:szCs w:val="24"/>
          <w:lang w:val="en-GB"/>
        </w:rPr>
        <w:t xml:space="preserve">_____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2711E">
        <w:rPr>
          <w:rFonts w:ascii="Times New Roman" w:hAnsi="Times New Roman" w:cs="Times New Roman"/>
          <w:b/>
          <w:bCs/>
          <w:sz w:val="24"/>
          <w:szCs w:val="24"/>
          <w:lang w:val="en-GB"/>
        </w:rPr>
        <w:t xml:space="preserve">Signature of the teacher </w:t>
      </w:r>
      <w:r w:rsidRPr="0022711E">
        <w:rPr>
          <w:rFonts w:ascii="Times New Roman" w:hAnsi="Times New Roman" w:cs="Times New Roman"/>
          <w:sz w:val="24"/>
          <w:szCs w:val="24"/>
          <w:lang w:val="en-GB"/>
        </w:rPr>
        <w:t>________</w:t>
      </w:r>
      <w:r w:rsidR="006121AA">
        <w:rPr>
          <w:rFonts w:ascii="Times New Roman" w:hAnsi="Times New Roman" w:cs="Times New Roman"/>
          <w:b/>
          <w:bCs/>
          <w:color w:val="000000"/>
          <w:sz w:val="24"/>
          <w:szCs w:val="24"/>
          <w:lang w:val="en-GB"/>
        </w:rPr>
        <w:br w:type="page"/>
      </w:r>
    </w:p>
    <w:p w:rsidR="00E159F1" w:rsidRDefault="00E159F1" w:rsidP="00B71F5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TOPIC № 7</w:t>
      </w:r>
    </w:p>
    <w:p w:rsidR="00E159F1" w:rsidRDefault="00E159F1" w:rsidP="00B71F5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E159F1">
        <w:rPr>
          <w:rFonts w:ascii="Times New Roman" w:hAnsi="Times New Roman" w:cs="Times New Roman"/>
          <w:b/>
          <w:bCs/>
          <w:color w:val="000000"/>
          <w:sz w:val="24"/>
          <w:szCs w:val="24"/>
          <w:lang w:val="en-GB"/>
        </w:rPr>
        <w:t>BASICS OF MEDICAL SERVICES MARKETING. ORGANIZATION OF MARKETING A</w:t>
      </w:r>
      <w:r>
        <w:rPr>
          <w:rFonts w:ascii="Times New Roman" w:hAnsi="Times New Roman" w:cs="Times New Roman"/>
          <w:b/>
          <w:bCs/>
          <w:color w:val="000000"/>
          <w:sz w:val="24"/>
          <w:szCs w:val="24"/>
          <w:lang w:val="en-GB"/>
        </w:rPr>
        <w:t>CTIVITY IN MEDICAL INSTITUTIONS</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192EEA" w:rsidRPr="0022711E" w:rsidRDefault="00192EEA" w:rsidP="00192EEA">
      <w:pPr>
        <w:widowControl w:val="0"/>
        <w:autoSpaceDE w:val="0"/>
        <w:autoSpaceDN w:val="0"/>
        <w:adjustRightInd w:val="0"/>
        <w:spacing w:after="0" w:line="240" w:lineRule="auto"/>
        <w:ind w:firstLine="690"/>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 xml:space="preserve">Purpose </w:t>
      </w:r>
      <w:r w:rsidRPr="0022711E">
        <w:rPr>
          <w:rFonts w:ascii="Times New Roman" w:hAnsi="Times New Roman" w:cs="Times New Roman"/>
          <w:b/>
          <w:bCs/>
          <w:color w:val="000000"/>
          <w:sz w:val="24"/>
          <w:szCs w:val="24"/>
          <w:lang w:val="en-GB"/>
        </w:rPr>
        <w:t>of the class</w:t>
      </w:r>
      <w:r w:rsidRPr="0022711E">
        <w:rPr>
          <w:rFonts w:ascii="Times New Roman" w:hAnsi="Times New Roman" w:cs="Times New Roman"/>
          <w:sz w:val="24"/>
          <w:szCs w:val="24"/>
          <w:lang w:val="en-GB"/>
        </w:rPr>
        <w:t>. To learn modern methods of medical services market.</w:t>
      </w:r>
    </w:p>
    <w:p w:rsidR="00192EEA" w:rsidRPr="0022711E" w:rsidRDefault="00192EEA" w:rsidP="00192EEA">
      <w:pPr>
        <w:widowControl w:val="0"/>
        <w:autoSpaceDE w:val="0"/>
        <w:autoSpaceDN w:val="0"/>
        <w:adjustRightInd w:val="0"/>
        <w:spacing w:after="0" w:line="240" w:lineRule="auto"/>
        <w:ind w:firstLine="690"/>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Know.</w:t>
      </w:r>
      <w:r w:rsidRPr="0022711E">
        <w:rPr>
          <w:rFonts w:ascii="Times New Roman" w:hAnsi="Times New Roman" w:cs="Times New Roman"/>
          <w:sz w:val="24"/>
          <w:szCs w:val="24"/>
          <w:lang w:val="en-GB"/>
        </w:rPr>
        <w:t xml:space="preserve"> Key economic categories of marketing (demand, value, request). Strategy and tactics of marketing. Components of marketing activities for medical institutions. Medical care and health services. Economic characteristics of health services. Types of marketing depending on demand. Content and process marketing management. Means of information distribution and assessment of advertising effectiveness. Marketing control.</w:t>
      </w:r>
    </w:p>
    <w:p w:rsidR="00192EEA" w:rsidRPr="0022711E" w:rsidRDefault="00192EEA" w:rsidP="00165B93">
      <w:pPr>
        <w:widowControl w:val="0"/>
        <w:autoSpaceDE w:val="0"/>
        <w:autoSpaceDN w:val="0"/>
        <w:adjustRightInd w:val="0"/>
        <w:spacing w:after="0" w:line="240" w:lineRule="auto"/>
        <w:ind w:firstLine="709"/>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Be able to.</w:t>
      </w:r>
      <w:r w:rsidRPr="0022711E">
        <w:rPr>
          <w:rFonts w:ascii="Times New Roman" w:hAnsi="Times New Roman" w:cs="Times New Roman"/>
          <w:sz w:val="24"/>
          <w:szCs w:val="24"/>
          <w:lang w:val="en-GB"/>
        </w:rPr>
        <w:t xml:space="preserve"> Learn the basics of marketing activities for medical institutions</w:t>
      </w:r>
      <w:r w:rsidRPr="0022711E">
        <w:rPr>
          <w:rFonts w:ascii="Times New Roman" w:hAnsi="Times New Roman" w:cs="Times New Roman"/>
          <w:b/>
          <w:bCs/>
          <w:sz w:val="24"/>
          <w:szCs w:val="24"/>
          <w:lang w:val="en-GB"/>
        </w:rPr>
        <w:t xml:space="preserve"> </w:t>
      </w:r>
    </w:p>
    <w:p w:rsidR="002438CC" w:rsidRDefault="002438CC"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1B48AB">
        <w:rPr>
          <w:rFonts w:ascii="Times New Roman" w:hAnsi="Times New Roman" w:cs="Times New Roman"/>
          <w:b/>
          <w:bCs/>
          <w:color w:val="000000"/>
          <w:sz w:val="24"/>
          <w:szCs w:val="24"/>
          <w:lang w:val="en-GB"/>
        </w:rPr>
        <w:t>The main questions to study</w:t>
      </w:r>
      <w:r>
        <w:rPr>
          <w:rFonts w:ascii="Times New Roman" w:hAnsi="Times New Roman" w:cs="Times New Roman"/>
          <w:b/>
          <w:bCs/>
          <w:color w:val="000000"/>
          <w:sz w:val="24"/>
          <w:szCs w:val="24"/>
          <w:lang w:val="en-GB"/>
        </w:rPr>
        <w:t>:</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t>1. The essence of marketing. Key c</w:t>
      </w:r>
      <w:r>
        <w:rPr>
          <w:rFonts w:ascii="Times New Roman" w:hAnsi="Times New Roman" w:cs="Times New Roman"/>
          <w:bCs/>
          <w:color w:val="000000"/>
          <w:sz w:val="24"/>
          <w:szCs w:val="24"/>
          <w:lang w:val="en-GB"/>
        </w:rPr>
        <w:t>ategorie</w:t>
      </w:r>
      <w:r w:rsidRPr="00165B93">
        <w:rPr>
          <w:rFonts w:ascii="Times New Roman" w:hAnsi="Times New Roman" w:cs="Times New Roman"/>
          <w:bCs/>
          <w:color w:val="000000"/>
          <w:sz w:val="24"/>
          <w:szCs w:val="24"/>
          <w:lang w:val="en-GB"/>
        </w:rPr>
        <w:t>s of marketing.</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t>2. The concept of marketing activities.</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t>3. Normative and legal support of the functioning of the market of medical services.</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t>4. The essence of medical services.</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5</w:t>
      </w:r>
      <w:r w:rsidRPr="00165B93">
        <w:rPr>
          <w:rFonts w:ascii="Times New Roman" w:hAnsi="Times New Roman" w:cs="Times New Roman"/>
          <w:bCs/>
          <w:color w:val="000000"/>
          <w:sz w:val="24"/>
          <w:szCs w:val="24"/>
          <w:lang w:val="en-GB"/>
        </w:rPr>
        <w:t>. Marketing concepts</w:t>
      </w:r>
      <w:r>
        <w:rPr>
          <w:rFonts w:ascii="Times New Roman" w:hAnsi="Times New Roman" w:cs="Times New Roman"/>
          <w:bCs/>
          <w:color w:val="000000"/>
          <w:sz w:val="24"/>
          <w:szCs w:val="24"/>
          <w:lang w:val="en-GB"/>
        </w:rPr>
        <w:t>.</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6</w:t>
      </w:r>
      <w:r w:rsidRPr="00165B93">
        <w:rPr>
          <w:rFonts w:ascii="Times New Roman" w:hAnsi="Times New Roman" w:cs="Times New Roman"/>
          <w:bCs/>
          <w:color w:val="000000"/>
          <w:sz w:val="24"/>
          <w:szCs w:val="24"/>
          <w:lang w:val="en-GB"/>
        </w:rPr>
        <w:t>. Types of marketing</w:t>
      </w:r>
      <w:r>
        <w:rPr>
          <w:rFonts w:ascii="Times New Roman" w:hAnsi="Times New Roman" w:cs="Times New Roman"/>
          <w:bCs/>
          <w:color w:val="000000"/>
          <w:sz w:val="24"/>
          <w:szCs w:val="24"/>
          <w:lang w:val="en-GB"/>
        </w:rPr>
        <w:t>.</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7</w:t>
      </w:r>
      <w:r w:rsidRPr="00165B93">
        <w:rPr>
          <w:rFonts w:ascii="Times New Roman" w:hAnsi="Times New Roman" w:cs="Times New Roman"/>
          <w:bCs/>
          <w:color w:val="000000"/>
          <w:sz w:val="24"/>
          <w:szCs w:val="24"/>
          <w:lang w:val="en-GB"/>
        </w:rPr>
        <w:t>. Marketing management</w:t>
      </w:r>
      <w:r>
        <w:rPr>
          <w:rFonts w:ascii="Times New Roman" w:hAnsi="Times New Roman" w:cs="Times New Roman"/>
          <w:bCs/>
          <w:color w:val="000000"/>
          <w:sz w:val="24"/>
          <w:szCs w:val="24"/>
          <w:lang w:val="en-GB"/>
        </w:rPr>
        <w:t>.</w:t>
      </w:r>
    </w:p>
    <w:p w:rsidR="002438CC"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8</w:t>
      </w:r>
      <w:r w:rsidRPr="00165B93">
        <w:rPr>
          <w:rFonts w:ascii="Times New Roman" w:hAnsi="Times New Roman" w:cs="Times New Roman"/>
          <w:bCs/>
          <w:color w:val="000000"/>
          <w:sz w:val="24"/>
          <w:szCs w:val="24"/>
          <w:lang w:val="en-GB"/>
        </w:rPr>
        <w:t>. Marketing control</w:t>
      </w:r>
      <w:r>
        <w:rPr>
          <w:rFonts w:ascii="Times New Roman" w:hAnsi="Times New Roman" w:cs="Times New Roman"/>
          <w:bCs/>
          <w:color w:val="000000"/>
          <w:sz w:val="24"/>
          <w:szCs w:val="24"/>
          <w:lang w:val="en-GB"/>
        </w:rPr>
        <w:t>.</w:t>
      </w:r>
    </w:p>
    <w:p w:rsidR="00A054C4" w:rsidRDefault="00A054C4"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192EEA" w:rsidRPr="0022711E" w:rsidRDefault="00192EEA" w:rsidP="00165B93">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b/>
          <w:bCs/>
          <w:sz w:val="24"/>
          <w:szCs w:val="24"/>
          <w:lang w:val="en-GB"/>
        </w:rPr>
        <w:t>Control questions</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 General marketing concept, definition, examples.</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2. Fields of marketing activity in public</w:t>
      </w:r>
      <w:r w:rsidR="00165B93">
        <w:rPr>
          <w:rFonts w:ascii="Times New Roman" w:hAnsi="Times New Roman" w:cs="Times New Roman"/>
          <w:sz w:val="24"/>
          <w:szCs w:val="24"/>
          <w:lang w:val="en-GB"/>
        </w:rPr>
        <w:t xml:space="preserve"> health</w:t>
      </w:r>
      <w:r w:rsidRPr="0022711E">
        <w:rPr>
          <w:rFonts w:ascii="Times New Roman" w:hAnsi="Times New Roman" w:cs="Times New Roman"/>
          <w:sz w:val="24"/>
          <w:szCs w:val="24"/>
          <w:lang w:val="en-GB"/>
        </w:rPr>
        <w:t>.</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3 Purpose and tasks of marketing of medical services</w:t>
      </w:r>
      <w:r w:rsidR="00165B93">
        <w:rPr>
          <w:rFonts w:ascii="Times New Roman" w:hAnsi="Times New Roman" w:cs="Times New Roman"/>
          <w:sz w:val="24"/>
          <w:szCs w:val="24"/>
          <w:lang w:val="en-GB"/>
        </w:rPr>
        <w:t>.</w:t>
      </w:r>
      <w:r w:rsidRPr="0022711E">
        <w:rPr>
          <w:rFonts w:ascii="Times New Roman" w:hAnsi="Times New Roman" w:cs="Times New Roman"/>
          <w:sz w:val="24"/>
          <w:szCs w:val="24"/>
          <w:lang w:val="en-GB"/>
        </w:rPr>
        <w:t xml:space="preserve"> </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4. Conception of marketing.</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5 Types of marketing depending on market coverage strategy. </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6. Types of marketing depending on need of merchandise and service of public health </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7. Functions of marketing.</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8. Objects of marketing or it main categories. </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9. Properties of medical service.</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10. Methods of marketing activity.</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11. Marketing management and it stages.</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12.First stage of marketing management, marketing environment of medical institution, external and internal environment.</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13. Second stage of marketing management, market segmentation.</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14.Third stage of marketing management, marketing communications. </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15. Concept about an advertisement, it </w:t>
      </w:r>
      <w:r w:rsidR="00165B93" w:rsidRPr="0022711E">
        <w:rPr>
          <w:rFonts w:ascii="Times New Roman" w:hAnsi="Times New Roman" w:cs="Times New Roman"/>
          <w:sz w:val="24"/>
          <w:szCs w:val="24"/>
          <w:lang w:val="en-GB"/>
        </w:rPr>
        <w:t>purposes</w:t>
      </w:r>
      <w:r w:rsidRPr="0022711E">
        <w:rPr>
          <w:rFonts w:ascii="Times New Roman" w:hAnsi="Times New Roman" w:cs="Times New Roman"/>
          <w:sz w:val="24"/>
          <w:szCs w:val="24"/>
          <w:lang w:val="en-GB"/>
        </w:rPr>
        <w:t>, functions and forms.</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16.Fourth stage of marketing </w:t>
      </w:r>
      <w:r w:rsidR="00165B93" w:rsidRPr="0022711E">
        <w:rPr>
          <w:rFonts w:ascii="Times New Roman" w:hAnsi="Times New Roman" w:cs="Times New Roman"/>
          <w:sz w:val="24"/>
          <w:szCs w:val="24"/>
          <w:lang w:val="en-GB"/>
        </w:rPr>
        <w:t>management, it</w:t>
      </w:r>
      <w:r w:rsidRPr="0022711E">
        <w:rPr>
          <w:rFonts w:ascii="Times New Roman" w:hAnsi="Times New Roman" w:cs="Times New Roman"/>
          <w:sz w:val="24"/>
          <w:szCs w:val="24"/>
          <w:lang w:val="en-GB"/>
        </w:rPr>
        <w:t xml:space="preserve"> planning. </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 xml:space="preserve">17. Control of marketing. </w:t>
      </w:r>
    </w:p>
    <w:p w:rsidR="00192EEA" w:rsidRPr="0022711E" w:rsidRDefault="00192EEA" w:rsidP="00165B93">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18. Types of marketing activity.</w:t>
      </w:r>
    </w:p>
    <w:p w:rsidR="002438CC" w:rsidRDefault="002438CC"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724B42">
        <w:rPr>
          <w:rFonts w:ascii="Times New Roman" w:hAnsi="Times New Roman" w:cs="Times New Roman"/>
          <w:b/>
          <w:bCs/>
          <w:color w:val="000000"/>
          <w:sz w:val="24"/>
          <w:szCs w:val="24"/>
          <w:lang w:val="en-GB"/>
        </w:rPr>
        <w:t>Tasks for solution (discussion)</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t>1. Determine the need to apply the concept of marketing in the activities of medical institutions.</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t>2. Give examples of active use of marketing in health care, analyse them.</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t>3. Illustrate subjects and objects of marketing of the market of medical services.</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t>4. Determine the difference between medical services and other goods and services.</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t>5. Determine the properties of medical services and their impact on the activities of medical institutions.</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t>6. Compare the concept</w:t>
      </w:r>
      <w:r>
        <w:rPr>
          <w:rFonts w:ascii="Times New Roman" w:hAnsi="Times New Roman" w:cs="Times New Roman"/>
          <w:bCs/>
          <w:color w:val="000000"/>
          <w:sz w:val="24"/>
          <w:szCs w:val="24"/>
          <w:lang w:val="en-GB"/>
        </w:rPr>
        <w:t>s</w:t>
      </w:r>
      <w:r w:rsidRPr="00165B93">
        <w:rPr>
          <w:rFonts w:ascii="Times New Roman" w:hAnsi="Times New Roman" w:cs="Times New Roman"/>
          <w:bCs/>
          <w:color w:val="000000"/>
          <w:sz w:val="24"/>
          <w:szCs w:val="24"/>
          <w:lang w:val="en-GB"/>
        </w:rPr>
        <w:t xml:space="preserve"> of marketing activities.</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lastRenderedPageBreak/>
        <w:t>7. Compare the different types of marketing. Illustrate their use by examples.</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t>8. Analyze marketing methods. Give examples of their use. Identify the situations in which each of the methods will be appropriate and vice versa.</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t>9. Describe the process of marketing management by the example of marketing a particular service or institution.</w:t>
      </w:r>
    </w:p>
    <w:p w:rsidR="00165B93"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t>10. Give examples of rational and irrational use of methods of sales promotion.</w:t>
      </w:r>
    </w:p>
    <w:p w:rsidR="002438CC" w:rsidRPr="00165B93" w:rsidRDefault="00165B93" w:rsidP="00165B93">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165B93">
        <w:rPr>
          <w:rFonts w:ascii="Times New Roman" w:hAnsi="Times New Roman" w:cs="Times New Roman"/>
          <w:bCs/>
          <w:color w:val="000000"/>
          <w:sz w:val="24"/>
          <w:szCs w:val="24"/>
          <w:lang w:val="en-GB"/>
        </w:rPr>
        <w:t>11. Give examples from the real life of various forms of advertising. Analyze these examples.</w:t>
      </w:r>
    </w:p>
    <w:p w:rsidR="002438CC" w:rsidRDefault="002438CC"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015F2D" w:rsidRDefault="00015F2D" w:rsidP="00015F2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Situational tasks</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 xml:space="preserve">Your actions in </w:t>
      </w:r>
      <w:r>
        <w:rPr>
          <w:rFonts w:ascii="Times New Roman" w:hAnsi="Times New Roman" w:cs="Times New Roman"/>
          <w:bCs/>
          <w:color w:val="000000"/>
          <w:sz w:val="24"/>
          <w:szCs w:val="24"/>
          <w:lang w:val="en-GB"/>
        </w:rPr>
        <w:t>point of view</w:t>
      </w:r>
      <w:r w:rsidRPr="00015F2D">
        <w:rPr>
          <w:rFonts w:ascii="Times New Roman" w:hAnsi="Times New Roman" w:cs="Times New Roman"/>
          <w:bCs/>
          <w:color w:val="000000"/>
          <w:sz w:val="24"/>
          <w:szCs w:val="24"/>
          <w:lang w:val="en-GB"/>
        </w:rPr>
        <w:t xml:space="preserve"> of marketing in the following situations?</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1. The number of patients decreased for the quarter by 10%:</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 in a private medical institution;</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 in a budgetary medical institution.</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2. The level of inflation in the country is 15%, there is a decline in the economy and rising unemployment.</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3. A new private medical facility has been opened in your area.</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4. You decided to open a new medical institution.</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5. You have expanded the range of medical services provided.</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6. Will you use and which forms of advertising and methods of sales promotion, if:</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 You work in a private medical institution;</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 You work in a budget medical institution;</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 next to you opened a competitive institution;</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 You have expanded the range of services;</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 the economy is characterized by a recession;</w:t>
      </w:r>
    </w:p>
    <w:p w:rsidR="00015F2D"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 the economy is characterized by recovery;</w:t>
      </w:r>
    </w:p>
    <w:p w:rsidR="00165B93" w:rsidRPr="00015F2D" w:rsidRDefault="00015F2D" w:rsidP="00015F2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15F2D">
        <w:rPr>
          <w:rFonts w:ascii="Times New Roman" w:hAnsi="Times New Roman" w:cs="Times New Roman"/>
          <w:bCs/>
          <w:color w:val="000000"/>
          <w:sz w:val="24"/>
          <w:szCs w:val="24"/>
          <w:lang w:val="en-GB"/>
        </w:rPr>
        <w:t>7. You are a beginning doctor in a polyclinic or a hospital.</w:t>
      </w:r>
    </w:p>
    <w:p w:rsidR="00165B93" w:rsidRPr="00E159F1" w:rsidRDefault="00165B93"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Pr="006121AA" w:rsidRDefault="006121AA" w:rsidP="006121AA">
      <w:pPr>
        <w:widowControl w:val="0"/>
        <w:autoSpaceDE w:val="0"/>
        <w:autoSpaceDN w:val="0"/>
        <w:adjustRightInd w:val="0"/>
        <w:spacing w:after="0" w:line="240" w:lineRule="auto"/>
        <w:ind w:firstLine="709"/>
        <w:jc w:val="center"/>
        <w:rPr>
          <w:rFonts w:ascii="Times New Roman" w:hAnsi="Times New Roman" w:cs="Times New Roman"/>
          <w:b/>
          <w:sz w:val="24"/>
          <w:szCs w:val="24"/>
          <w:lang w:val="en-GB"/>
        </w:rPr>
      </w:pPr>
      <w:r w:rsidRPr="006121AA">
        <w:rPr>
          <w:rFonts w:ascii="Times New Roman" w:hAnsi="Times New Roman" w:cs="Times New Roman"/>
          <w:b/>
          <w:sz w:val="24"/>
          <w:szCs w:val="24"/>
          <w:lang w:val="en-GB"/>
        </w:rPr>
        <w:t>For notes</w:t>
      </w:r>
    </w:p>
    <w:p w:rsidR="006121AA" w:rsidRPr="00E159F1" w:rsidRDefault="006121AA" w:rsidP="006121A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5F2D"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BA8" w:rsidRDefault="00AC6BA8" w:rsidP="006121AA">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Default="00AC6BA8" w:rsidP="00015F2D">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b/>
          <w:bCs/>
          <w:sz w:val="24"/>
          <w:szCs w:val="24"/>
          <w:lang w:val="en-GB"/>
        </w:rPr>
        <w:t xml:space="preserve">Date of the performing the work </w:t>
      </w:r>
      <w:r w:rsidRPr="0022711E">
        <w:rPr>
          <w:rFonts w:ascii="Times New Roman" w:hAnsi="Times New Roman" w:cs="Times New Roman"/>
          <w:sz w:val="24"/>
          <w:szCs w:val="24"/>
          <w:lang w:val="en-GB"/>
        </w:rPr>
        <w:t>_______</w:t>
      </w:r>
      <w:r>
        <w:rPr>
          <w:rFonts w:ascii="Times New Roman" w:hAnsi="Times New Roman" w:cs="Times New Roman"/>
          <w:sz w:val="24"/>
          <w:szCs w:val="24"/>
          <w:lang w:val="en-GB"/>
        </w:rPr>
        <w:t xml:space="preserve">_____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2711E">
        <w:rPr>
          <w:rFonts w:ascii="Times New Roman" w:hAnsi="Times New Roman" w:cs="Times New Roman"/>
          <w:b/>
          <w:bCs/>
          <w:sz w:val="24"/>
          <w:szCs w:val="24"/>
          <w:lang w:val="en-GB"/>
        </w:rPr>
        <w:t xml:space="preserve">Signature of the teacher </w:t>
      </w:r>
      <w:r w:rsidRPr="0022711E">
        <w:rPr>
          <w:rFonts w:ascii="Times New Roman" w:hAnsi="Times New Roman" w:cs="Times New Roman"/>
          <w:sz w:val="24"/>
          <w:szCs w:val="24"/>
          <w:lang w:val="en-GB"/>
        </w:rPr>
        <w:t>________</w:t>
      </w:r>
      <w:r w:rsidR="006121AA">
        <w:rPr>
          <w:rFonts w:ascii="Times New Roman" w:hAnsi="Times New Roman" w:cs="Times New Roman"/>
          <w:b/>
          <w:bCs/>
          <w:color w:val="000000"/>
          <w:sz w:val="24"/>
          <w:szCs w:val="24"/>
          <w:lang w:val="en-GB"/>
        </w:rPr>
        <w:br w:type="page"/>
      </w:r>
    </w:p>
    <w:p w:rsidR="00E159F1" w:rsidRDefault="00E159F1" w:rsidP="00015F2D">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TOPIC № 8</w:t>
      </w:r>
    </w:p>
    <w:p w:rsidR="00E159F1" w:rsidRDefault="00E159F1" w:rsidP="00015F2D">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E159F1">
        <w:rPr>
          <w:rFonts w:ascii="Times New Roman" w:hAnsi="Times New Roman" w:cs="Times New Roman"/>
          <w:b/>
          <w:bCs/>
          <w:color w:val="000000"/>
          <w:sz w:val="24"/>
          <w:szCs w:val="24"/>
          <w:lang w:val="en-GB"/>
        </w:rPr>
        <w:t>METHOD OF INVEST</w:t>
      </w:r>
      <w:r>
        <w:rPr>
          <w:rFonts w:ascii="Times New Roman" w:hAnsi="Times New Roman" w:cs="Times New Roman"/>
          <w:b/>
          <w:bCs/>
          <w:color w:val="000000"/>
          <w:sz w:val="24"/>
          <w:szCs w:val="24"/>
          <w:lang w:val="en-GB"/>
        </w:rPr>
        <w:t>IGATION OF PUBLIC HEALTH MARKET</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192EEA" w:rsidRPr="0022711E" w:rsidRDefault="00192EEA" w:rsidP="00192EE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Purpose of the class.</w:t>
      </w:r>
      <w:r w:rsidRPr="0022711E">
        <w:rPr>
          <w:rFonts w:ascii="Times New Roman" w:hAnsi="Times New Roman" w:cs="Times New Roman"/>
          <w:sz w:val="24"/>
          <w:szCs w:val="24"/>
          <w:lang w:val="en-GB"/>
        </w:rPr>
        <w:t xml:space="preserve"> To acquaint students with the methods of marketing research to the market of medical services and also with the features to the market of services of public health.</w:t>
      </w:r>
    </w:p>
    <w:p w:rsidR="00192EEA" w:rsidRPr="0022711E" w:rsidRDefault="00192EEA" w:rsidP="00192EE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To know.</w:t>
      </w:r>
      <w:r w:rsidRPr="0022711E">
        <w:rPr>
          <w:rFonts w:ascii="Times New Roman" w:hAnsi="Times New Roman" w:cs="Times New Roman"/>
          <w:sz w:val="24"/>
          <w:szCs w:val="24"/>
          <w:lang w:val="en-GB"/>
        </w:rPr>
        <w:t xml:space="preserve"> Regularities of forming, functioning and feature to the market of public health. Organizationally – economic and legal methods of adjusting of market of services of public health. Basic parameters to the mark</w:t>
      </w:r>
      <w:r w:rsidR="00015F2D">
        <w:rPr>
          <w:rFonts w:ascii="Times New Roman" w:hAnsi="Times New Roman" w:cs="Times New Roman"/>
          <w:sz w:val="24"/>
          <w:szCs w:val="24"/>
          <w:lang w:val="en-GB"/>
        </w:rPr>
        <w:t>et of services of public health</w:t>
      </w:r>
      <w:r w:rsidRPr="0022711E">
        <w:rPr>
          <w:rFonts w:ascii="Times New Roman" w:hAnsi="Times New Roman" w:cs="Times New Roman"/>
          <w:sz w:val="24"/>
          <w:szCs w:val="24"/>
          <w:lang w:val="en-GB"/>
        </w:rPr>
        <w:t xml:space="preserve">: demand, suggestion, price, competition. Types of competition structures. Process of marketing research. Analysis of possibilities of market of medical services. </w:t>
      </w:r>
    </w:p>
    <w:p w:rsidR="00192EEA" w:rsidRPr="0022711E" w:rsidRDefault="00192EEA" w:rsidP="00192EEA">
      <w:pPr>
        <w:widowControl w:val="0"/>
        <w:autoSpaceDE w:val="0"/>
        <w:autoSpaceDN w:val="0"/>
        <w:adjustRightInd w:val="0"/>
        <w:spacing w:after="0" w:line="240" w:lineRule="auto"/>
        <w:ind w:firstLine="709"/>
        <w:jc w:val="both"/>
        <w:rPr>
          <w:rFonts w:ascii="Times New Roman" w:hAnsi="Times New Roman" w:cs="Times New Roman"/>
          <w:sz w:val="24"/>
          <w:szCs w:val="24"/>
          <w:lang w:val="en-GB"/>
        </w:rPr>
      </w:pPr>
      <w:r w:rsidRPr="0022711E">
        <w:rPr>
          <w:rFonts w:ascii="Times New Roman" w:hAnsi="Times New Roman" w:cs="Times New Roman"/>
          <w:b/>
          <w:bCs/>
          <w:sz w:val="24"/>
          <w:szCs w:val="24"/>
          <w:lang w:val="en-GB"/>
        </w:rPr>
        <w:t>To be able to</w:t>
      </w:r>
      <w:r w:rsidRPr="0022711E">
        <w:rPr>
          <w:rFonts w:ascii="Times New Roman" w:hAnsi="Times New Roman" w:cs="Times New Roman"/>
          <w:sz w:val="24"/>
          <w:szCs w:val="24"/>
          <w:lang w:val="en-GB"/>
        </w:rPr>
        <w:t>. To conduct complex marketing research to the market of services of public health.</w:t>
      </w:r>
      <w:r w:rsidR="00015F2D">
        <w:rPr>
          <w:rFonts w:ascii="Times New Roman" w:hAnsi="Times New Roman" w:cs="Times New Roman"/>
          <w:sz w:val="24"/>
          <w:szCs w:val="24"/>
          <w:lang w:val="en-GB"/>
        </w:rPr>
        <w:t xml:space="preserve"> </w:t>
      </w:r>
      <w:r w:rsidR="00015F2D" w:rsidRPr="00015F2D">
        <w:rPr>
          <w:rFonts w:ascii="Times New Roman" w:hAnsi="Times New Roman" w:cs="Times New Roman"/>
          <w:sz w:val="24"/>
          <w:szCs w:val="24"/>
          <w:lang w:val="en-GB"/>
        </w:rPr>
        <w:t>Use methods and tools of marketing research</w:t>
      </w:r>
      <w:r w:rsidR="00015F2D">
        <w:rPr>
          <w:rFonts w:ascii="Times New Roman" w:hAnsi="Times New Roman" w:cs="Times New Roman"/>
          <w:sz w:val="24"/>
          <w:szCs w:val="24"/>
          <w:lang w:val="en-GB"/>
        </w:rPr>
        <w:t>.</w:t>
      </w:r>
    </w:p>
    <w:p w:rsidR="006121AA" w:rsidRDefault="00612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1B48AB">
        <w:rPr>
          <w:rFonts w:ascii="Times New Roman" w:hAnsi="Times New Roman" w:cs="Times New Roman"/>
          <w:b/>
          <w:bCs/>
          <w:color w:val="000000"/>
          <w:sz w:val="24"/>
          <w:szCs w:val="24"/>
          <w:lang w:val="en-GB"/>
        </w:rPr>
        <w:t>The main questions to study</w:t>
      </w:r>
      <w:r>
        <w:rPr>
          <w:rFonts w:ascii="Times New Roman" w:hAnsi="Times New Roman" w:cs="Times New Roman"/>
          <w:b/>
          <w:bCs/>
          <w:color w:val="000000"/>
          <w:sz w:val="24"/>
          <w:szCs w:val="24"/>
          <w:lang w:val="en-GB"/>
        </w:rPr>
        <w:t>:</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1. The concept of the market and the types of markets.</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2. The essence, objectives and principles of marketing research</w:t>
      </w:r>
      <w:r>
        <w:rPr>
          <w:rFonts w:ascii="Times New Roman" w:hAnsi="Times New Roman" w:cs="Times New Roman"/>
          <w:bCs/>
          <w:color w:val="000000"/>
          <w:sz w:val="24"/>
          <w:szCs w:val="24"/>
          <w:lang w:val="en-GB"/>
        </w:rPr>
        <w:t>.</w:t>
      </w:r>
    </w:p>
    <w:p w:rsidR="00A054C4"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3. Basic methods of market research.</w:t>
      </w:r>
    </w:p>
    <w:p w:rsidR="00192EEA" w:rsidRDefault="00192EE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192EEA" w:rsidRPr="0022711E" w:rsidRDefault="002003CF" w:rsidP="00192EE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Pr>
          <w:rFonts w:ascii="Times New Roman" w:eastAsia="MS Mincho" w:hAnsi="Times New Roman" w:cs="Times New Roman"/>
          <w:b/>
          <w:bCs/>
          <w:sz w:val="24"/>
          <w:szCs w:val="24"/>
          <w:lang w:val="en-GB"/>
        </w:rPr>
        <w:t>Control questions.</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1. The concept of “the market.» </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 Strengths and weaknesses of market relations.</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color w:val="000000"/>
          <w:sz w:val="24"/>
          <w:szCs w:val="24"/>
          <w:lang w:val="en-GB"/>
        </w:rPr>
        <w:t>3.</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color w:val="000000"/>
          <w:sz w:val="24"/>
          <w:szCs w:val="24"/>
          <w:lang w:val="en-GB"/>
        </w:rPr>
        <w:t>Basic principles of forming of market relations are in public health.</w:t>
      </w:r>
      <w:r w:rsidRPr="0022711E">
        <w:rPr>
          <w:rFonts w:ascii="Times New Roman" w:eastAsia="MS Mincho" w:hAnsi="Times New Roman" w:cs="Times New Roman"/>
          <w:sz w:val="24"/>
          <w:szCs w:val="24"/>
          <w:lang w:val="en-GB"/>
        </w:rPr>
        <w:t xml:space="preserve"> </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4. Classification of markets of medical services </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w:t>
      </w:r>
      <w:r w:rsidRPr="0022711E">
        <w:rPr>
          <w:rFonts w:ascii="Times New Roman" w:eastAsia="MS Mincho" w:hAnsi="Times New Roman" w:cs="Times New Roman"/>
          <w:b/>
          <w:bCs/>
          <w:sz w:val="24"/>
          <w:szCs w:val="24"/>
          <w:lang w:val="en-GB"/>
        </w:rPr>
        <w:t xml:space="preserve"> </w:t>
      </w:r>
      <w:r w:rsidRPr="0022711E">
        <w:rPr>
          <w:rFonts w:ascii="Times New Roman" w:eastAsia="MS Mincho" w:hAnsi="Times New Roman" w:cs="Times New Roman"/>
          <w:sz w:val="24"/>
          <w:szCs w:val="24"/>
          <w:lang w:val="en-GB"/>
        </w:rPr>
        <w:t>Perfect (highly competitive, perfect, free) market:</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6.</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color w:val="000000"/>
          <w:sz w:val="24"/>
          <w:szCs w:val="24"/>
          <w:lang w:val="en-GB"/>
        </w:rPr>
        <w:t>Type of competition strategy of establishments by comparison to certain biological behavior</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7.</w:t>
      </w:r>
      <w:r w:rsidRPr="0022711E">
        <w:rPr>
          <w:rFonts w:ascii="Times New Roman" w:eastAsia="MS Mincho" w:hAnsi="Times New Roman" w:cs="Times New Roman"/>
          <w:sz w:val="24"/>
          <w:szCs w:val="24"/>
          <w:lang w:val="en-GB"/>
        </w:rPr>
        <w:t xml:space="preserve"> Imperfect market, market monopoly. Give determination of concept “monopoly», “duopoly» and “monopsony», comment on them. </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6. Indications of monopoly market in public.</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7. Specific of</w:t>
      </w:r>
      <w:r w:rsidRPr="0022711E">
        <w:rPr>
          <w:rFonts w:ascii="Times New Roman" w:eastAsia="MS Mincho" w:hAnsi="Times New Roman" w:cs="Times New Roman"/>
          <w:b/>
          <w:bCs/>
          <w:sz w:val="24"/>
          <w:szCs w:val="24"/>
          <w:lang w:val="en-GB"/>
        </w:rPr>
        <w:t xml:space="preserve"> </w:t>
      </w:r>
      <w:r w:rsidRPr="0022711E">
        <w:rPr>
          <w:rFonts w:ascii="Times New Roman" w:eastAsia="MS Mincho" w:hAnsi="Times New Roman" w:cs="Times New Roman"/>
          <w:sz w:val="24"/>
          <w:szCs w:val="24"/>
          <w:lang w:val="en-GB"/>
        </w:rPr>
        <w:t>oligopoly</w:t>
      </w:r>
      <w:r w:rsidRPr="0022711E">
        <w:rPr>
          <w:rFonts w:ascii="Times New Roman" w:eastAsia="MS Mincho" w:hAnsi="Times New Roman" w:cs="Times New Roman"/>
          <w:b/>
          <w:bCs/>
          <w:sz w:val="24"/>
          <w:szCs w:val="24"/>
          <w:lang w:val="en-GB"/>
        </w:rPr>
        <w:t xml:space="preserve"> </w:t>
      </w:r>
      <w:r w:rsidRPr="0022711E">
        <w:rPr>
          <w:rFonts w:ascii="Times New Roman" w:eastAsia="MS Mincho" w:hAnsi="Times New Roman" w:cs="Times New Roman"/>
          <w:sz w:val="24"/>
          <w:szCs w:val="24"/>
          <w:lang w:val="en-GB"/>
        </w:rPr>
        <w:t>market of</w:t>
      </w:r>
      <w:r w:rsidRPr="0022711E">
        <w:rPr>
          <w:rFonts w:ascii="Times New Roman" w:eastAsia="MS Mincho" w:hAnsi="Times New Roman" w:cs="Times New Roman"/>
          <w:color w:val="000000"/>
          <w:sz w:val="24"/>
          <w:szCs w:val="24"/>
          <w:lang w:val="en-GB"/>
        </w:rPr>
        <w:t xml:space="preserve"> medical services and goods.</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8. Natural, clean and absolute monopoly.</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 xml:space="preserve">9. </w:t>
      </w:r>
      <w:r w:rsidRPr="0022711E">
        <w:rPr>
          <w:rFonts w:ascii="Times New Roman" w:eastAsia="MS Mincho" w:hAnsi="Times New Roman" w:cs="Times New Roman"/>
          <w:sz w:val="24"/>
          <w:szCs w:val="24"/>
          <w:lang w:val="en-GB"/>
        </w:rPr>
        <w:t>Artificial monopolizes,</w:t>
      </w:r>
      <w:r w:rsidRPr="0022711E">
        <w:rPr>
          <w:rFonts w:ascii="Times New Roman" w:eastAsia="MS Mincho" w:hAnsi="Times New Roman" w:cs="Times New Roman"/>
          <w:b/>
          <w:bCs/>
          <w:i/>
          <w:iCs/>
          <w:sz w:val="24"/>
          <w:szCs w:val="24"/>
          <w:lang w:val="en-GB"/>
        </w:rPr>
        <w:t xml:space="preserve"> </w:t>
      </w:r>
      <w:r w:rsidRPr="0022711E">
        <w:rPr>
          <w:rFonts w:ascii="Times New Roman" w:eastAsia="MS Mincho" w:hAnsi="Times New Roman" w:cs="Times New Roman"/>
          <w:color w:val="000000"/>
          <w:sz w:val="24"/>
          <w:szCs w:val="24"/>
          <w:lang w:val="en-GB"/>
        </w:rPr>
        <w:t>their representatives</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10. Characterize markets of medical services and goods by criterions of their legality.</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11</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color w:val="000000"/>
          <w:sz w:val="24"/>
          <w:szCs w:val="24"/>
          <w:lang w:val="en-GB"/>
        </w:rPr>
        <w:t xml:space="preserve">Basic concepts of demand, suggestion and price, their role, are in forming of market of medical services and goods </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12.</w:t>
      </w:r>
      <w:r w:rsidRPr="0022711E">
        <w:rPr>
          <w:rFonts w:ascii="Times New Roman" w:eastAsia="MS Mincho" w:hAnsi="Times New Roman" w:cs="Times New Roman"/>
          <w:sz w:val="24"/>
          <w:szCs w:val="24"/>
          <w:lang w:val="en-GB"/>
        </w:rPr>
        <w:t xml:space="preserve"> Elasticity coefficient</w:t>
      </w:r>
      <w:r w:rsidRPr="0022711E">
        <w:rPr>
          <w:rFonts w:ascii="Times New Roman" w:eastAsia="MS Mincho" w:hAnsi="Times New Roman" w:cs="Times New Roman"/>
          <w:color w:val="000000"/>
          <w:sz w:val="24"/>
          <w:szCs w:val="24"/>
          <w:lang w:val="en-GB"/>
        </w:rPr>
        <w:t xml:space="preserve"> as quality characteristic of changes of supply and demand.</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 xml:space="preserve">13. Characterize specific lines of </w:t>
      </w:r>
      <w:r w:rsidRPr="0022711E">
        <w:rPr>
          <w:rFonts w:ascii="Times New Roman" w:eastAsia="MS Mincho" w:hAnsi="Times New Roman" w:cs="Times New Roman"/>
          <w:sz w:val="24"/>
          <w:szCs w:val="24"/>
          <w:lang w:val="en-GB"/>
        </w:rPr>
        <w:t>market</w:t>
      </w:r>
      <w:r w:rsidRPr="0022711E">
        <w:rPr>
          <w:rFonts w:ascii="Times New Roman" w:eastAsia="MS Mincho" w:hAnsi="Times New Roman" w:cs="Times New Roman"/>
          <w:color w:val="000000"/>
          <w:sz w:val="24"/>
          <w:szCs w:val="24"/>
          <w:lang w:val="en-GB"/>
        </w:rPr>
        <w:t xml:space="preserve"> of medical services and goods.</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 xml:space="preserve">14. Essence of asymmetricness on </w:t>
      </w:r>
      <w:r w:rsidRPr="0022711E">
        <w:rPr>
          <w:rFonts w:ascii="Times New Roman" w:eastAsia="MS Mincho" w:hAnsi="Times New Roman" w:cs="Times New Roman"/>
          <w:sz w:val="24"/>
          <w:szCs w:val="24"/>
          <w:lang w:val="en-GB"/>
        </w:rPr>
        <w:t>market</w:t>
      </w:r>
      <w:r w:rsidRPr="0022711E">
        <w:rPr>
          <w:rFonts w:ascii="Times New Roman" w:eastAsia="MS Mincho" w:hAnsi="Times New Roman" w:cs="Times New Roman"/>
          <w:color w:val="000000"/>
          <w:sz w:val="24"/>
          <w:szCs w:val="24"/>
          <w:lang w:val="en-GB"/>
        </w:rPr>
        <w:t xml:space="preserve"> of medical services and goods.</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15</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color w:val="000000"/>
          <w:sz w:val="24"/>
          <w:szCs w:val="24"/>
          <w:lang w:val="en-GB"/>
        </w:rPr>
        <w:t xml:space="preserve">Enumerate basic operating of market relations conditions in a medical sphere </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16.</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color w:val="000000"/>
          <w:sz w:val="24"/>
          <w:szCs w:val="24"/>
          <w:lang w:val="en-GB"/>
        </w:rPr>
        <w:t>Basic functions of market of services and goods of the medical setting.</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17.</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color w:val="000000"/>
          <w:sz w:val="24"/>
          <w:szCs w:val="24"/>
          <w:lang w:val="en-GB"/>
        </w:rPr>
        <w:t>What is marketing research and what basic tasks it decides?</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18. Basic principles of marketing research.</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19.</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color w:val="000000"/>
          <w:sz w:val="24"/>
          <w:szCs w:val="24"/>
          <w:lang w:val="en-GB"/>
        </w:rPr>
        <w:t>Factors of external and internal environment of establishment (macroenvironment and microenvironment).</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20 Method of study of environment of establishment is the so – called method of STEP – of analysis.</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sz w:val="24"/>
          <w:szCs w:val="24"/>
          <w:lang w:val="en-GB"/>
        </w:rPr>
        <w:t>21. Method of study of internal environment</w:t>
      </w:r>
      <w:r w:rsidRPr="0022711E">
        <w:rPr>
          <w:rFonts w:ascii="Times New Roman" w:eastAsia="MS Mincho" w:hAnsi="Times New Roman" w:cs="Times New Roman"/>
          <w:kern w:val="3"/>
          <w:sz w:val="24"/>
          <w:szCs w:val="24"/>
          <w:lang w:val="en-GB"/>
        </w:rPr>
        <w:t xml:space="preserve"> </w:t>
      </w:r>
      <w:r w:rsidRPr="0022711E">
        <w:rPr>
          <w:rFonts w:ascii="Times New Roman" w:eastAsia="MS Mincho" w:hAnsi="Times New Roman" w:cs="Times New Roman"/>
          <w:sz w:val="24"/>
          <w:szCs w:val="24"/>
          <w:lang w:val="en-GB"/>
        </w:rPr>
        <w:t xml:space="preserve">of TPE </w:t>
      </w:r>
      <w:r w:rsidRPr="0022711E">
        <w:rPr>
          <w:rFonts w:ascii="Times New Roman" w:eastAsia="MS Mincho" w:hAnsi="Times New Roman" w:cs="Times New Roman"/>
          <w:kern w:val="3"/>
          <w:sz w:val="24"/>
          <w:szCs w:val="24"/>
          <w:lang w:val="en-GB"/>
        </w:rPr>
        <w:t>using so – called “SWOT – analysis</w:t>
      </w:r>
      <w:r w:rsidRPr="0022711E">
        <w:rPr>
          <w:rFonts w:ascii="Times New Roman" w:eastAsia="MS Mincho" w:hAnsi="Times New Roman" w:cs="Times New Roman"/>
          <w:sz w:val="24"/>
          <w:szCs w:val="24"/>
          <w:lang w:val="en-GB"/>
        </w:rPr>
        <w:t>».</w:t>
      </w:r>
      <w:r w:rsidRPr="0022711E">
        <w:rPr>
          <w:rFonts w:ascii="Times New Roman" w:eastAsia="MS Mincho" w:hAnsi="Times New Roman" w:cs="Times New Roman"/>
          <w:kern w:val="3"/>
          <w:sz w:val="24"/>
          <w:szCs w:val="24"/>
          <w:lang w:val="en-GB"/>
        </w:rPr>
        <w:t xml:space="preserve"> </w:t>
      </w:r>
    </w:p>
    <w:p w:rsidR="00192EEA" w:rsidRPr="0022711E" w:rsidRDefault="00192EEA" w:rsidP="002003CF">
      <w:pPr>
        <w:widowControl w:val="0"/>
        <w:shd w:val="clear" w:color="auto" w:fill="FFFFFF"/>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22. Method of marketing research “</w:t>
      </w:r>
      <w:r w:rsidRPr="0022711E">
        <w:rPr>
          <w:rFonts w:ascii="Times New Roman" w:eastAsia="MS Mincho" w:hAnsi="Times New Roman" w:cs="Times New Roman"/>
          <w:kern w:val="3"/>
          <w:sz w:val="24"/>
          <w:szCs w:val="24"/>
          <w:lang w:val="en-GB"/>
        </w:rPr>
        <w:t>ABC – analysis</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kern w:val="3"/>
          <w:sz w:val="24"/>
          <w:szCs w:val="24"/>
          <w:lang w:val="en-GB"/>
        </w:rPr>
        <w:t>and “VEN – analysis</w:t>
      </w:r>
      <w:r w:rsidRPr="0022711E">
        <w:rPr>
          <w:rFonts w:ascii="Times New Roman" w:eastAsia="MS Mincho" w:hAnsi="Times New Roman" w:cs="Times New Roman"/>
          <w:sz w:val="24"/>
          <w:szCs w:val="24"/>
          <w:lang w:val="en-GB"/>
        </w:rPr>
        <w:t>».</w:t>
      </w:r>
    </w:p>
    <w:p w:rsidR="00192EEA" w:rsidRPr="0022711E" w:rsidRDefault="00192EEA" w:rsidP="002003CF">
      <w:pPr>
        <w:widowControl w:val="0"/>
        <w:shd w:val="clear" w:color="auto" w:fill="FFFFFF"/>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sz w:val="24"/>
          <w:szCs w:val="24"/>
          <w:lang w:val="en-GB"/>
        </w:rPr>
        <w:t>23. Method of marketing research “</w:t>
      </w:r>
      <w:r w:rsidRPr="0022711E">
        <w:rPr>
          <w:rFonts w:ascii="Times New Roman" w:eastAsia="MS Mincho" w:hAnsi="Times New Roman" w:cs="Times New Roman"/>
          <w:color w:val="000000"/>
          <w:kern w:val="3"/>
          <w:sz w:val="24"/>
          <w:szCs w:val="24"/>
          <w:lang w:val="en-GB"/>
        </w:rPr>
        <w:t>Observation</w:t>
      </w:r>
      <w:r w:rsidRPr="0022711E">
        <w:rPr>
          <w:rFonts w:ascii="Times New Roman" w:eastAsia="MS Mincho" w:hAnsi="Times New Roman" w:cs="Times New Roman"/>
          <w:sz w:val="24"/>
          <w:szCs w:val="24"/>
          <w:lang w:val="en-GB"/>
        </w:rPr>
        <w:t xml:space="preserve">» </w:t>
      </w:r>
    </w:p>
    <w:p w:rsidR="00192EEA" w:rsidRPr="0022711E" w:rsidRDefault="00192EEA" w:rsidP="002003CF">
      <w:pPr>
        <w:widowControl w:val="0"/>
        <w:shd w:val="clear" w:color="auto" w:fill="FFFFFF"/>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sz w:val="24"/>
          <w:szCs w:val="24"/>
          <w:lang w:val="en-GB"/>
        </w:rPr>
        <w:t>24. Method of marketing research “</w:t>
      </w:r>
      <w:r w:rsidRPr="0022711E">
        <w:rPr>
          <w:rFonts w:ascii="Times New Roman" w:eastAsia="MS Mincho" w:hAnsi="Times New Roman" w:cs="Times New Roman"/>
          <w:kern w:val="3"/>
          <w:sz w:val="24"/>
          <w:szCs w:val="24"/>
          <w:lang w:val="en-GB"/>
        </w:rPr>
        <w:t>Survey “</w:t>
      </w:r>
    </w:p>
    <w:p w:rsidR="00192EEA" w:rsidRPr="0022711E" w:rsidRDefault="00192EEA" w:rsidP="002003CF">
      <w:pPr>
        <w:widowControl w:val="0"/>
        <w:shd w:val="clear" w:color="auto" w:fill="FFFFFF"/>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25. Method of marketing research “</w:t>
      </w:r>
      <w:r w:rsidRPr="0022711E">
        <w:rPr>
          <w:rFonts w:ascii="Times New Roman" w:eastAsia="MS Mincho" w:hAnsi="Times New Roman" w:cs="Times New Roman"/>
          <w:kern w:val="3"/>
          <w:sz w:val="24"/>
          <w:szCs w:val="24"/>
          <w:lang w:val="en-GB"/>
        </w:rPr>
        <w:t>Experiment</w:t>
      </w:r>
      <w:r w:rsidRPr="0022711E">
        <w:rPr>
          <w:rFonts w:ascii="Times New Roman" w:eastAsia="MS Mincho" w:hAnsi="Times New Roman" w:cs="Times New Roman"/>
          <w:sz w:val="24"/>
          <w:szCs w:val="24"/>
          <w:lang w:val="en-GB"/>
        </w:rPr>
        <w:t xml:space="preserve">» </w:t>
      </w:r>
    </w:p>
    <w:p w:rsidR="00192EEA" w:rsidRPr="0022711E" w:rsidRDefault="00192EEA" w:rsidP="002003CF">
      <w:pPr>
        <w:widowControl w:val="0"/>
        <w:shd w:val="clear" w:color="auto" w:fill="FFFFFF"/>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lastRenderedPageBreak/>
        <w:t>26. Method of marketing research “</w:t>
      </w:r>
      <w:r w:rsidRPr="0022711E">
        <w:rPr>
          <w:rFonts w:ascii="Times New Roman" w:eastAsia="MS Mincho" w:hAnsi="Times New Roman" w:cs="Times New Roman"/>
          <w:kern w:val="3"/>
          <w:sz w:val="24"/>
          <w:szCs w:val="24"/>
          <w:lang w:val="en-GB"/>
        </w:rPr>
        <w:t>Panel</w:t>
      </w:r>
      <w:r w:rsidRPr="0022711E">
        <w:rPr>
          <w:rFonts w:ascii="Times New Roman" w:eastAsia="MS Mincho" w:hAnsi="Times New Roman" w:cs="Times New Roman"/>
          <w:sz w:val="24"/>
          <w:szCs w:val="24"/>
          <w:lang w:val="en-GB"/>
        </w:rPr>
        <w:t xml:space="preserve">» </w:t>
      </w:r>
    </w:p>
    <w:p w:rsidR="00192EEA" w:rsidRPr="0022711E" w:rsidRDefault="00192EEA" w:rsidP="002003CF">
      <w:pPr>
        <w:widowControl w:val="0"/>
        <w:shd w:val="clear" w:color="auto" w:fill="FFFFFF"/>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27. Method of marketing research» </w:t>
      </w:r>
      <w:r w:rsidRPr="0022711E">
        <w:rPr>
          <w:rFonts w:ascii="Times New Roman" w:eastAsia="MS Mincho" w:hAnsi="Times New Roman" w:cs="Times New Roman"/>
          <w:kern w:val="3"/>
          <w:sz w:val="24"/>
          <w:szCs w:val="24"/>
          <w:lang w:val="en-GB"/>
        </w:rPr>
        <w:t>Expert evaluation method “</w:t>
      </w:r>
    </w:p>
    <w:p w:rsidR="00192EEA" w:rsidRPr="0022711E" w:rsidRDefault="00192EEA" w:rsidP="002003CF">
      <w:pPr>
        <w:widowControl w:val="0"/>
        <w:shd w:val="clear" w:color="auto" w:fill="FFFFFF"/>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28. Method of marketing research» </w:t>
      </w:r>
      <w:r w:rsidRPr="0022711E">
        <w:rPr>
          <w:rFonts w:ascii="Times New Roman" w:eastAsia="MS Mincho" w:hAnsi="Times New Roman" w:cs="Times New Roman"/>
          <w:kern w:val="3"/>
          <w:sz w:val="24"/>
          <w:szCs w:val="24"/>
          <w:lang w:val="en-GB"/>
        </w:rPr>
        <w:t>Benchmarking</w:t>
      </w:r>
      <w:r w:rsidRPr="0022711E">
        <w:rPr>
          <w:rFonts w:ascii="Times New Roman" w:eastAsia="MS Mincho" w:hAnsi="Times New Roman" w:cs="Times New Roman"/>
          <w:sz w:val="24"/>
          <w:szCs w:val="24"/>
          <w:lang w:val="en-GB"/>
        </w:rPr>
        <w:t xml:space="preserve">» </w:t>
      </w:r>
    </w:p>
    <w:p w:rsidR="00192EEA" w:rsidRPr="0022711E" w:rsidRDefault="00192EEA" w:rsidP="002003CF">
      <w:pPr>
        <w:widowControl w:val="0"/>
        <w:shd w:val="clear" w:color="auto" w:fill="FFFFFF"/>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29. Method of marketing research “</w:t>
      </w:r>
      <w:r w:rsidRPr="0022711E">
        <w:rPr>
          <w:rFonts w:ascii="Times New Roman" w:eastAsia="MS Mincho" w:hAnsi="Times New Roman" w:cs="Times New Roman"/>
          <w:kern w:val="3"/>
          <w:sz w:val="24"/>
          <w:szCs w:val="24"/>
          <w:lang w:val="en-GB"/>
        </w:rPr>
        <w:t>Focus group research</w:t>
      </w:r>
      <w:r w:rsidRPr="0022711E">
        <w:rPr>
          <w:rFonts w:ascii="Times New Roman" w:eastAsia="MS Mincho" w:hAnsi="Times New Roman" w:cs="Times New Roman"/>
          <w:sz w:val="24"/>
          <w:szCs w:val="24"/>
          <w:lang w:val="en-GB"/>
        </w:rPr>
        <w:t xml:space="preserve">» </w:t>
      </w:r>
    </w:p>
    <w:p w:rsidR="00192EEA" w:rsidRPr="0022711E" w:rsidRDefault="00192EEA" w:rsidP="002003CF">
      <w:pPr>
        <w:widowControl w:val="0"/>
        <w:autoSpaceDE w:val="0"/>
        <w:autoSpaceDN w:val="0"/>
        <w:adjustRightInd w:val="0"/>
        <w:spacing w:after="0" w:line="240" w:lineRule="auto"/>
        <w:ind w:firstLine="709"/>
        <w:jc w:val="both"/>
        <w:rPr>
          <w:rFonts w:ascii="Times New Roman" w:eastAsia="MS Mincho" w:hAnsi="Times New Roman" w:cs="Times New Roman"/>
          <w:color w:val="000000"/>
          <w:sz w:val="24"/>
          <w:szCs w:val="24"/>
          <w:lang w:val="en-GB"/>
        </w:rPr>
      </w:pPr>
      <w:r w:rsidRPr="0022711E">
        <w:rPr>
          <w:rFonts w:ascii="Times New Roman" w:eastAsia="MS Mincho" w:hAnsi="Times New Roman" w:cs="Times New Roman"/>
          <w:color w:val="000000"/>
          <w:sz w:val="24"/>
          <w:szCs w:val="24"/>
          <w:lang w:val="en-GB"/>
        </w:rPr>
        <w:t>30. Stages of</w:t>
      </w:r>
      <w:r w:rsidRPr="0022711E">
        <w:rPr>
          <w:rFonts w:ascii="Times New Roman" w:eastAsia="MS Mincho" w:hAnsi="Times New Roman" w:cs="Times New Roman"/>
          <w:sz w:val="24"/>
          <w:szCs w:val="24"/>
          <w:lang w:val="en-GB"/>
        </w:rPr>
        <w:t xml:space="preserve"> marketing research</w:t>
      </w:r>
      <w:r w:rsidRPr="0022711E">
        <w:rPr>
          <w:rFonts w:ascii="Times New Roman" w:eastAsia="MS Mincho" w:hAnsi="Times New Roman" w:cs="Times New Roman"/>
          <w:b/>
          <w:bCs/>
          <w:kern w:val="3"/>
          <w:sz w:val="24"/>
          <w:szCs w:val="24"/>
          <w:lang w:val="en-GB"/>
        </w:rPr>
        <w:t>.</w:t>
      </w:r>
      <w:r w:rsidRPr="0022711E">
        <w:rPr>
          <w:rFonts w:ascii="Times New Roman" w:eastAsia="MS Mincho" w:hAnsi="Times New Roman" w:cs="Times New Roman"/>
          <w:sz w:val="24"/>
          <w:szCs w:val="24"/>
          <w:lang w:val="en-GB"/>
        </w:rPr>
        <w:t xml:space="preserve"> </w:t>
      </w:r>
    </w:p>
    <w:p w:rsidR="00192EEA" w:rsidRDefault="00192EE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724B42">
        <w:rPr>
          <w:rFonts w:ascii="Times New Roman" w:hAnsi="Times New Roman" w:cs="Times New Roman"/>
          <w:b/>
          <w:bCs/>
          <w:color w:val="000000"/>
          <w:sz w:val="24"/>
          <w:szCs w:val="24"/>
          <w:lang w:val="en-GB"/>
        </w:rPr>
        <w:t>Tasks for solution (discussion)</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1. Describe the health</w:t>
      </w:r>
      <w:r>
        <w:rPr>
          <w:rFonts w:ascii="Times New Roman" w:hAnsi="Times New Roman" w:cs="Times New Roman"/>
          <w:bCs/>
          <w:color w:val="000000"/>
          <w:sz w:val="24"/>
          <w:szCs w:val="24"/>
          <w:lang w:val="en-GB"/>
        </w:rPr>
        <w:t xml:space="preserve"> services</w:t>
      </w:r>
      <w:r w:rsidRPr="002003CF">
        <w:rPr>
          <w:rFonts w:ascii="Times New Roman" w:hAnsi="Times New Roman" w:cs="Times New Roman"/>
          <w:bCs/>
          <w:color w:val="000000"/>
          <w:sz w:val="24"/>
          <w:szCs w:val="24"/>
          <w:lang w:val="en-GB"/>
        </w:rPr>
        <w:t xml:space="preserve"> market in Ukraine. Is it homogeneous? What features does it have?</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2. Identify the situations in which a marketing research is required.</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3. Give examples of implementation of various competitive strategies of firms.</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4. Give examples of market monopoly. Evaluate its activities from the point o</w:t>
      </w:r>
      <w:r>
        <w:rPr>
          <w:rFonts w:ascii="Times New Roman" w:hAnsi="Times New Roman" w:cs="Times New Roman"/>
          <w:bCs/>
          <w:color w:val="000000"/>
          <w:sz w:val="24"/>
          <w:szCs w:val="24"/>
          <w:lang w:val="en-GB"/>
        </w:rPr>
        <w:t xml:space="preserve">f view of the consumer and the </w:t>
      </w:r>
      <w:r w:rsidRPr="002003CF">
        <w:rPr>
          <w:rFonts w:ascii="Times New Roman" w:hAnsi="Times New Roman" w:cs="Times New Roman"/>
          <w:bCs/>
          <w:color w:val="000000"/>
          <w:sz w:val="24"/>
          <w:szCs w:val="24"/>
          <w:lang w:val="en-GB"/>
        </w:rPr>
        <w:t>institution.</w:t>
      </w:r>
    </w:p>
    <w:p w:rsidR="00192EEA"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5. Compare the methods of marketing research of the market, evaluate their advantages and disadvantages and give examples of use.</w:t>
      </w:r>
    </w:p>
    <w:p w:rsidR="00853B02" w:rsidRDefault="00853B02"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p>
    <w:p w:rsidR="00853B02" w:rsidRPr="00E159F1" w:rsidRDefault="00853B02" w:rsidP="00853B02">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3B02" w:rsidRPr="00E159F1" w:rsidRDefault="00853B02" w:rsidP="00853B02">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p>
    <w:p w:rsidR="006121AA" w:rsidRDefault="00612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2003CF" w:rsidRDefault="002003CF" w:rsidP="002003CF">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Situational tasks</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1. Describe the factors of extras and internal macro environment that you will be studying when conducting a marketing research for:</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a district clinic;</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private medical institution;</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medical laboratory;</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dental clinic;</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dental office;</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analysis of the market of medical services in the city.</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2. Describe the set and specific implementation of market research methods in the following cases:</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 for the </w:t>
      </w:r>
      <w:r w:rsidRPr="002003CF">
        <w:rPr>
          <w:rFonts w:ascii="Times New Roman" w:hAnsi="Times New Roman" w:cs="Times New Roman"/>
          <w:bCs/>
          <w:color w:val="000000"/>
          <w:sz w:val="24"/>
          <w:szCs w:val="24"/>
          <w:lang w:val="en-GB"/>
        </w:rPr>
        <w:t>district polyclinic;</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for an in-patient outpatient clinic;</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lastRenderedPageBreak/>
        <w:t>- for medical laboratory;</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in case of a significant level of inflation and changes in the economic situation in the region;</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in case of a monthly reduction in the number of patients by 5%;</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in case of expansion of the activity of the institution;</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for the dental clinic;</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for the dental office;</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for an individual specialist.</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3. Think over, develop and present the marketing management system for:</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a district clinic;</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private medical institution (big city, district center, village);</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medical laboratory (big city, district center, village);</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dental clinic (big city, district center, village, private, budgetary);</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dental office (big city, district center, village);</w:t>
      </w:r>
    </w:p>
    <w:p w:rsidR="002003CF" w:rsidRPr="002003CF" w:rsidRDefault="002003CF" w:rsidP="002003CF">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003CF">
        <w:rPr>
          <w:rFonts w:ascii="Times New Roman" w:hAnsi="Times New Roman" w:cs="Times New Roman"/>
          <w:bCs/>
          <w:color w:val="000000"/>
          <w:sz w:val="24"/>
          <w:szCs w:val="24"/>
          <w:lang w:val="en-GB"/>
        </w:rPr>
        <w:t>- a separate specialist (a big city, a district center, a village, in a private and budgetary sphere).</w:t>
      </w:r>
    </w:p>
    <w:p w:rsidR="002003CF" w:rsidRDefault="002003CF"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Pr="006121AA" w:rsidRDefault="006121AA" w:rsidP="006121AA">
      <w:pPr>
        <w:widowControl w:val="0"/>
        <w:autoSpaceDE w:val="0"/>
        <w:autoSpaceDN w:val="0"/>
        <w:adjustRightInd w:val="0"/>
        <w:spacing w:after="0" w:line="240" w:lineRule="auto"/>
        <w:ind w:firstLine="709"/>
        <w:jc w:val="center"/>
        <w:rPr>
          <w:rFonts w:ascii="Times New Roman" w:hAnsi="Times New Roman" w:cs="Times New Roman"/>
          <w:b/>
          <w:sz w:val="24"/>
          <w:szCs w:val="24"/>
          <w:lang w:val="en-GB"/>
        </w:rPr>
      </w:pPr>
      <w:r w:rsidRPr="006121AA">
        <w:rPr>
          <w:rFonts w:ascii="Times New Roman" w:hAnsi="Times New Roman" w:cs="Times New Roman"/>
          <w:b/>
          <w:sz w:val="24"/>
          <w:szCs w:val="24"/>
          <w:lang w:val="en-GB"/>
        </w:rPr>
        <w:t>For notes</w:t>
      </w:r>
    </w:p>
    <w:p w:rsidR="00853B02" w:rsidRPr="00E159F1" w:rsidRDefault="006121AA" w:rsidP="00853B02">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3B02"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3B02">
        <w:rPr>
          <w:rFonts w:ascii="Times New Roman" w:hAnsi="Times New Roman" w:cs="Times New Roman"/>
          <w:sz w:val="24"/>
          <w:szCs w:val="24"/>
          <w:lang w:val="en-GB"/>
        </w:rPr>
        <w:t>________________</w:t>
      </w:r>
    </w:p>
    <w:p w:rsidR="00AC6BA8" w:rsidRDefault="00AC6BA8" w:rsidP="006121AA">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Default="00AC6BA8" w:rsidP="00853B02">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b/>
          <w:bCs/>
          <w:sz w:val="24"/>
          <w:szCs w:val="24"/>
          <w:lang w:val="en-GB"/>
        </w:rPr>
        <w:t xml:space="preserve">Date of the performing the work </w:t>
      </w:r>
      <w:r w:rsidRPr="0022711E">
        <w:rPr>
          <w:rFonts w:ascii="Times New Roman" w:hAnsi="Times New Roman" w:cs="Times New Roman"/>
          <w:sz w:val="24"/>
          <w:szCs w:val="24"/>
          <w:lang w:val="en-GB"/>
        </w:rPr>
        <w:t>_______</w:t>
      </w:r>
      <w:r>
        <w:rPr>
          <w:rFonts w:ascii="Times New Roman" w:hAnsi="Times New Roman" w:cs="Times New Roman"/>
          <w:sz w:val="24"/>
          <w:szCs w:val="24"/>
          <w:lang w:val="en-GB"/>
        </w:rPr>
        <w:t xml:space="preserve">_____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2711E">
        <w:rPr>
          <w:rFonts w:ascii="Times New Roman" w:hAnsi="Times New Roman" w:cs="Times New Roman"/>
          <w:b/>
          <w:bCs/>
          <w:sz w:val="24"/>
          <w:szCs w:val="24"/>
          <w:lang w:val="en-GB"/>
        </w:rPr>
        <w:t xml:space="preserve">Signature of the teacher </w:t>
      </w:r>
      <w:r w:rsidRPr="0022711E">
        <w:rPr>
          <w:rFonts w:ascii="Times New Roman" w:hAnsi="Times New Roman" w:cs="Times New Roman"/>
          <w:sz w:val="24"/>
          <w:szCs w:val="24"/>
          <w:lang w:val="en-GB"/>
        </w:rPr>
        <w:t>________</w:t>
      </w:r>
      <w:r w:rsidR="006121AA">
        <w:rPr>
          <w:rFonts w:ascii="Times New Roman" w:hAnsi="Times New Roman" w:cs="Times New Roman"/>
          <w:b/>
          <w:bCs/>
          <w:color w:val="000000"/>
          <w:sz w:val="24"/>
          <w:szCs w:val="24"/>
          <w:lang w:val="en-GB"/>
        </w:rPr>
        <w:br w:type="page"/>
      </w:r>
    </w:p>
    <w:p w:rsidR="00E159F1" w:rsidRDefault="00E159F1" w:rsidP="00853B02">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TOPIC № 9</w:t>
      </w:r>
    </w:p>
    <w:p w:rsidR="00E159F1" w:rsidRDefault="00E159F1" w:rsidP="00853B02">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E159F1">
        <w:rPr>
          <w:rFonts w:ascii="Times New Roman" w:hAnsi="Times New Roman" w:cs="Times New Roman"/>
          <w:b/>
          <w:bCs/>
          <w:color w:val="000000"/>
          <w:sz w:val="24"/>
          <w:szCs w:val="24"/>
          <w:lang w:val="en-GB"/>
        </w:rPr>
        <w:t>THE PRICE-MARKING OF MEDICAL SERVICES</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192EEA" w:rsidRPr="0022711E" w:rsidRDefault="00192EEA" w:rsidP="00192EEA">
      <w:pPr>
        <w:widowControl w:val="0"/>
        <w:suppressLineNumbers/>
        <w:suppressAutoHyphens/>
        <w:autoSpaceDE w:val="0"/>
        <w:autoSpaceDN w:val="0"/>
        <w:adjustRightInd w:val="0"/>
        <w:spacing w:after="0" w:line="240" w:lineRule="auto"/>
        <w:ind w:right="-286" w:firstLine="567"/>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b/>
          <w:bCs/>
          <w:kern w:val="3"/>
          <w:sz w:val="24"/>
          <w:szCs w:val="24"/>
          <w:lang w:val="en-GB"/>
        </w:rPr>
        <w:t>Purpose of the class.</w:t>
      </w:r>
      <w:r w:rsidRPr="0022711E">
        <w:rPr>
          <w:rFonts w:ascii="Times New Roman" w:eastAsia="MS Mincho" w:hAnsi="Times New Roman" w:cs="Times New Roman"/>
          <w:kern w:val="3"/>
          <w:sz w:val="24"/>
          <w:szCs w:val="24"/>
          <w:lang w:val="en-GB"/>
        </w:rPr>
        <w:t xml:space="preserve"> Introduce students to mechanisms of pricing and price adjustment in healthcare system.</w:t>
      </w:r>
    </w:p>
    <w:p w:rsidR="00192EEA" w:rsidRPr="0022711E" w:rsidRDefault="00192EEA" w:rsidP="00192EEA">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Know</w:t>
      </w:r>
      <w:r w:rsidRPr="0022711E">
        <w:rPr>
          <w:rFonts w:ascii="Times New Roman" w:eastAsia="MS Mincho" w:hAnsi="Times New Roman" w:cs="Times New Roman"/>
          <w:sz w:val="24"/>
          <w:szCs w:val="24"/>
          <w:lang w:val="en-GB"/>
        </w:rPr>
        <w:t xml:space="preserve">. Price as an economic category, its importance for economic activity of medical institutions and healthcare system. Types of prices. Features of pricing and price adjustment in healthcare system. Development of a pricing strategy to </w:t>
      </w:r>
      <w:r w:rsidR="00853B02" w:rsidRPr="0022711E">
        <w:rPr>
          <w:rFonts w:ascii="Times New Roman" w:eastAsia="MS Mincho" w:hAnsi="Times New Roman" w:cs="Times New Roman"/>
          <w:sz w:val="24"/>
          <w:szCs w:val="24"/>
          <w:lang w:val="en-GB"/>
        </w:rPr>
        <w:t>fulfil</w:t>
      </w:r>
      <w:r w:rsidRPr="0022711E">
        <w:rPr>
          <w:rFonts w:ascii="Times New Roman" w:eastAsia="MS Mincho" w:hAnsi="Times New Roman" w:cs="Times New Roman"/>
          <w:sz w:val="24"/>
          <w:szCs w:val="24"/>
          <w:lang w:val="en-GB"/>
        </w:rPr>
        <w:t xml:space="preserve"> economic targets of medical institutions.</w:t>
      </w:r>
    </w:p>
    <w:p w:rsidR="00192EEA" w:rsidRPr="0022711E" w:rsidRDefault="00192EEA" w:rsidP="00192EEA">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Be able</w:t>
      </w:r>
      <w:r w:rsidRPr="0022711E">
        <w:rPr>
          <w:rFonts w:ascii="Times New Roman" w:eastAsia="MS Mincho" w:hAnsi="Times New Roman" w:cs="Times New Roman"/>
          <w:sz w:val="24"/>
          <w:szCs w:val="24"/>
          <w:lang w:val="en-GB"/>
        </w:rPr>
        <w:t>. To obtain skills in calculating the cost (price) of outpatient care for a patient and the cost of providing outpatient care to the population according to health groups and quality of facility’s services.</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1B48AB">
        <w:rPr>
          <w:rFonts w:ascii="Times New Roman" w:hAnsi="Times New Roman" w:cs="Times New Roman"/>
          <w:b/>
          <w:bCs/>
          <w:color w:val="000000"/>
          <w:sz w:val="24"/>
          <w:szCs w:val="24"/>
          <w:lang w:val="en-GB"/>
        </w:rPr>
        <w:t>The main questions to study</w:t>
      </w:r>
      <w:r>
        <w:rPr>
          <w:rFonts w:ascii="Times New Roman" w:hAnsi="Times New Roman" w:cs="Times New Roman"/>
          <w:b/>
          <w:bCs/>
          <w:color w:val="000000"/>
          <w:sz w:val="24"/>
          <w:szCs w:val="24"/>
          <w:lang w:val="en-GB"/>
        </w:rPr>
        <w:t>:</w:t>
      </w:r>
    </w:p>
    <w:p w:rsidR="00853B02" w:rsidRPr="00853B02" w:rsidRDefault="00853B02" w:rsidP="00853B0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53B02">
        <w:rPr>
          <w:rFonts w:ascii="Times New Roman" w:hAnsi="Times New Roman" w:cs="Times New Roman"/>
          <w:bCs/>
          <w:color w:val="000000"/>
          <w:sz w:val="24"/>
          <w:szCs w:val="24"/>
          <w:lang w:val="en-GB"/>
        </w:rPr>
        <w:t>1. The essence of the concept of price, its functions in a market economy.</w:t>
      </w:r>
    </w:p>
    <w:p w:rsidR="00853B02" w:rsidRPr="00853B02" w:rsidRDefault="00853B02" w:rsidP="00853B0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53B02">
        <w:rPr>
          <w:rFonts w:ascii="Times New Roman" w:hAnsi="Times New Roman" w:cs="Times New Roman"/>
          <w:bCs/>
          <w:color w:val="000000"/>
          <w:sz w:val="24"/>
          <w:szCs w:val="24"/>
          <w:lang w:val="en-GB"/>
        </w:rPr>
        <w:t>2. Factors affecting the price of medical services.</w:t>
      </w:r>
    </w:p>
    <w:p w:rsidR="00853B02" w:rsidRPr="00853B02" w:rsidRDefault="00853B02" w:rsidP="00853B0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53B02">
        <w:rPr>
          <w:rFonts w:ascii="Times New Roman" w:hAnsi="Times New Roman" w:cs="Times New Roman"/>
          <w:bCs/>
          <w:color w:val="000000"/>
          <w:sz w:val="24"/>
          <w:szCs w:val="24"/>
          <w:lang w:val="en-GB"/>
        </w:rPr>
        <w:t>3. The process of setting the price for a new product</w:t>
      </w:r>
      <w:r w:rsidR="00F560E9">
        <w:rPr>
          <w:rFonts w:ascii="Times New Roman" w:hAnsi="Times New Roman" w:cs="Times New Roman"/>
          <w:bCs/>
          <w:color w:val="000000"/>
          <w:sz w:val="24"/>
          <w:szCs w:val="24"/>
          <w:lang w:val="en-GB"/>
        </w:rPr>
        <w:t>.</w:t>
      </w:r>
    </w:p>
    <w:p w:rsidR="00853B02" w:rsidRPr="00853B02" w:rsidRDefault="00853B02" w:rsidP="00853B0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53B02">
        <w:rPr>
          <w:rFonts w:ascii="Times New Roman" w:hAnsi="Times New Roman" w:cs="Times New Roman"/>
          <w:bCs/>
          <w:color w:val="000000"/>
          <w:sz w:val="24"/>
          <w:szCs w:val="24"/>
          <w:lang w:val="en-GB"/>
        </w:rPr>
        <w:t>4. General characteristics of pricing techniques.</w:t>
      </w:r>
    </w:p>
    <w:p w:rsidR="00A054C4" w:rsidRPr="00853B02" w:rsidRDefault="00853B02" w:rsidP="00853B02">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53B02">
        <w:rPr>
          <w:rFonts w:ascii="Times New Roman" w:hAnsi="Times New Roman" w:cs="Times New Roman"/>
          <w:bCs/>
          <w:color w:val="000000"/>
          <w:sz w:val="24"/>
          <w:szCs w:val="24"/>
          <w:lang w:val="en-GB"/>
        </w:rPr>
        <w:t>5. Methods and types of pricing.</w:t>
      </w:r>
    </w:p>
    <w:p w:rsidR="00A054C4" w:rsidRDefault="00A054C4"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F560E9" w:rsidRPr="004F2B09" w:rsidRDefault="00F560E9" w:rsidP="00F560E9">
      <w:pPr>
        <w:widowControl w:val="0"/>
        <w:autoSpaceDE w:val="0"/>
        <w:autoSpaceDN w:val="0"/>
        <w:adjustRightInd w:val="0"/>
        <w:spacing w:after="0" w:line="240" w:lineRule="auto"/>
        <w:jc w:val="center"/>
        <w:rPr>
          <w:rFonts w:ascii="Times New Roman" w:hAnsi="Times New Roman" w:cs="Times New Roman"/>
          <w:b/>
          <w:bCs/>
          <w:color w:val="000000"/>
          <w:sz w:val="24"/>
          <w:szCs w:val="24"/>
          <w:u w:val="single"/>
          <w:lang w:val="en-GB"/>
        </w:rPr>
      </w:pPr>
      <w:r w:rsidRPr="004F2B09">
        <w:rPr>
          <w:rFonts w:ascii="Times New Roman" w:hAnsi="Times New Roman" w:cs="Times New Roman"/>
          <w:b/>
          <w:bCs/>
          <w:color w:val="000000"/>
          <w:sz w:val="24"/>
          <w:szCs w:val="24"/>
          <w:u w:val="single"/>
          <w:lang w:val="en-GB"/>
        </w:rPr>
        <w:t>To help with independent work</w:t>
      </w:r>
    </w:p>
    <w:p w:rsidR="00A054C4" w:rsidRDefault="00A054C4"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192EEA" w:rsidRPr="0022711E" w:rsidRDefault="00192EEA" w:rsidP="00F560E9">
      <w:pPr>
        <w:widowControl w:val="0"/>
        <w:suppressLineNumbers/>
        <w:suppressAutoHyphens/>
        <w:autoSpaceDE w:val="0"/>
        <w:autoSpaceDN w:val="0"/>
        <w:adjustRightInd w:val="0"/>
        <w:spacing w:after="0" w:line="240" w:lineRule="auto"/>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Example of pricing outpatient care per patient depending on health group.</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Clinic serves 30,000 adults. Clinic's current budget this year was UAH 2433500. In accordance with general distribution of the population by health groups (groups of follow – up) expert committee, set up in the clinic, studied data of centralized clinical examination office on the number of patients staying in the clinic. The result of the study was expert opinion regarding the number of patients in each complexity group (Table 1).</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Calculate:</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1. Value (price) of outpatient services per patient in each health group.</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2.</w:t>
      </w:r>
      <w:r w:rsidR="00F560E9">
        <w:rPr>
          <w:rFonts w:ascii="Times New Roman" w:eastAsia="MS Mincho" w:hAnsi="Times New Roman" w:cs="Times New Roman"/>
          <w:kern w:val="3"/>
          <w:sz w:val="24"/>
          <w:szCs w:val="24"/>
          <w:lang w:val="en-GB"/>
        </w:rPr>
        <w:t xml:space="preserve"> </w:t>
      </w:r>
      <w:r w:rsidRPr="0022711E">
        <w:rPr>
          <w:rFonts w:ascii="Times New Roman" w:eastAsia="MS Mincho" w:hAnsi="Times New Roman" w:cs="Times New Roman"/>
          <w:kern w:val="3"/>
          <w:sz w:val="24"/>
          <w:szCs w:val="24"/>
          <w:lang w:val="en-GB"/>
        </w:rPr>
        <w:t>The cost of outpatient care of patients in each health group.</w:t>
      </w:r>
    </w:p>
    <w:p w:rsidR="00192EEA" w:rsidRPr="0022711E" w:rsidRDefault="00192EEA" w:rsidP="00F560E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Basing on these data, draw a conclusion </w:t>
      </w:r>
    </w:p>
    <w:p w:rsidR="00192EEA" w:rsidRPr="0022711E" w:rsidRDefault="00192EEA" w:rsidP="00192EEA">
      <w:pPr>
        <w:spacing w:after="0" w:line="240" w:lineRule="auto"/>
        <w:rPr>
          <w:rFonts w:ascii="Times New Roman" w:eastAsia="MS Mincho" w:hAnsi="Times New Roman" w:cs="Times New Roman"/>
          <w:i/>
          <w:iCs/>
          <w:sz w:val="24"/>
          <w:szCs w:val="24"/>
          <w:lang w:val="en-GB"/>
        </w:rPr>
      </w:pPr>
    </w:p>
    <w:p w:rsidR="00192EEA" w:rsidRPr="0022711E" w:rsidRDefault="00192EEA" w:rsidP="00192EEA">
      <w:pPr>
        <w:widowControl w:val="0"/>
        <w:autoSpaceDE w:val="0"/>
        <w:autoSpaceDN w:val="0"/>
        <w:adjustRightInd w:val="0"/>
        <w:spacing w:after="0" w:line="240" w:lineRule="auto"/>
        <w:ind w:firstLine="567"/>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Тable 1</w:t>
      </w:r>
    </w:p>
    <w:p w:rsidR="00192EEA" w:rsidRPr="0022711E" w:rsidRDefault="00192EEA" w:rsidP="00192EEA">
      <w:pPr>
        <w:widowControl w:val="0"/>
        <w:autoSpaceDE w:val="0"/>
        <w:autoSpaceDN w:val="0"/>
        <w:adjustRightInd w:val="0"/>
        <w:spacing w:after="0" w:line="240" w:lineRule="auto"/>
        <w:ind w:firstLine="567"/>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 xml:space="preserve">Calculation of cost (prices) of maintenance of one patient (depending on the group of dynamic supervision) and expenses on providing of ambulatory – policlinic aid on the whole on the groups of health on beginning of year. </w:t>
      </w:r>
    </w:p>
    <w:tbl>
      <w:tblPr>
        <w:tblW w:w="9781" w:type="dxa"/>
        <w:tblInd w:w="108" w:type="dxa"/>
        <w:tblLayout w:type="fixed"/>
        <w:tblLook w:val="0000" w:firstRow="0" w:lastRow="0" w:firstColumn="0" w:lastColumn="0" w:noHBand="0" w:noVBand="0"/>
      </w:tblPr>
      <w:tblGrid>
        <w:gridCol w:w="1013"/>
        <w:gridCol w:w="1591"/>
        <w:gridCol w:w="1566"/>
        <w:gridCol w:w="1888"/>
        <w:gridCol w:w="1734"/>
        <w:gridCol w:w="1989"/>
      </w:tblGrid>
      <w:tr w:rsidR="00192EEA" w:rsidRPr="00D02F61" w:rsidTr="00F560E9">
        <w:trPr>
          <w:trHeight w:val="1862"/>
        </w:trPr>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F560E9">
            <w:pPr>
              <w:widowControl w:val="0"/>
              <w:autoSpaceDE w:val="0"/>
              <w:autoSpaceDN w:val="0"/>
              <w:adjustRightInd w:val="0"/>
              <w:spacing w:after="0" w:line="240" w:lineRule="auto"/>
              <w:ind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Group of health</w:t>
            </w:r>
          </w:p>
        </w:tc>
        <w:tc>
          <w:tcPr>
            <w:tcW w:w="1591"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F560E9">
            <w:pPr>
              <w:widowControl w:val="0"/>
              <w:autoSpaceDE w:val="0"/>
              <w:autoSpaceDN w:val="0"/>
              <w:adjustRightInd w:val="0"/>
              <w:spacing w:after="0" w:line="240" w:lineRule="auto"/>
              <w:ind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Distribution of population on the groups of health</w:t>
            </w:r>
          </w:p>
        </w:tc>
        <w:tc>
          <w:tcPr>
            <w:tcW w:w="1566"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F560E9">
            <w:pPr>
              <w:widowControl w:val="0"/>
              <w:autoSpaceDE w:val="0"/>
              <w:autoSpaceDN w:val="0"/>
              <w:adjustRightInd w:val="0"/>
              <w:spacing w:after="0" w:line="240" w:lineRule="auto"/>
              <w:ind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Coefficient of complication on groups(CС)</w:t>
            </w:r>
          </w:p>
        </w:tc>
        <w:tc>
          <w:tcPr>
            <w:tcW w:w="1888"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F560E9">
            <w:pPr>
              <w:widowControl w:val="0"/>
              <w:autoSpaceDE w:val="0"/>
              <w:autoSpaceDN w:val="0"/>
              <w:adjustRightInd w:val="0"/>
              <w:spacing w:after="0" w:line="240" w:lineRule="auto"/>
              <w:ind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amount of coefficients of complication</w:t>
            </w:r>
          </w:p>
        </w:tc>
        <w:tc>
          <w:tcPr>
            <w:tcW w:w="1734"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F560E9">
            <w:pPr>
              <w:widowControl w:val="0"/>
              <w:autoSpaceDE w:val="0"/>
              <w:autoSpaceDN w:val="0"/>
              <w:adjustRightInd w:val="0"/>
              <w:spacing w:after="0" w:line="240" w:lineRule="auto"/>
              <w:ind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Сost of maintenance of one patient(hrn.)</w:t>
            </w:r>
          </w:p>
        </w:tc>
        <w:tc>
          <w:tcPr>
            <w:tcW w:w="1989"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F560E9">
            <w:pPr>
              <w:widowControl w:val="0"/>
              <w:autoSpaceDE w:val="0"/>
              <w:autoSpaceDN w:val="0"/>
              <w:adjustRightInd w:val="0"/>
              <w:spacing w:after="0" w:line="240" w:lineRule="auto"/>
              <w:ind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Cost of maintenance of groups of health</w:t>
            </w: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w:t>
            </w:r>
          </w:p>
        </w:tc>
        <w:tc>
          <w:tcPr>
            <w:tcW w:w="1591"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7000</w:t>
            </w:r>
          </w:p>
        </w:tc>
        <w:tc>
          <w:tcPr>
            <w:tcW w:w="1566"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0,7</w:t>
            </w:r>
          </w:p>
        </w:tc>
        <w:tc>
          <w:tcPr>
            <w:tcW w:w="1888"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4900</w:t>
            </w:r>
          </w:p>
        </w:tc>
        <w:tc>
          <w:tcPr>
            <w:tcW w:w="1734"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25,17</w:t>
            </w:r>
          </w:p>
        </w:tc>
        <w:tc>
          <w:tcPr>
            <w:tcW w:w="1989"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F560E9">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176190,0</w:t>
            </w: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II</w:t>
            </w:r>
          </w:p>
        </w:tc>
        <w:tc>
          <w:tcPr>
            <w:tcW w:w="1591"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9220</w:t>
            </w:r>
          </w:p>
        </w:tc>
        <w:tc>
          <w:tcPr>
            <w:tcW w:w="1566"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1,8</w:t>
            </w:r>
          </w:p>
        </w:tc>
        <w:tc>
          <w:tcPr>
            <w:tcW w:w="1888"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16596</w:t>
            </w:r>
          </w:p>
        </w:tc>
        <w:tc>
          <w:tcPr>
            <w:tcW w:w="1734"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64,74</w:t>
            </w:r>
          </w:p>
        </w:tc>
        <w:tc>
          <w:tcPr>
            <w:tcW w:w="1989"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F560E9">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596902,8</w:t>
            </w: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III</w:t>
            </w:r>
          </w:p>
        </w:tc>
        <w:tc>
          <w:tcPr>
            <w:tcW w:w="1591"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10170</w:t>
            </w:r>
          </w:p>
        </w:tc>
        <w:tc>
          <w:tcPr>
            <w:tcW w:w="1566"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w:t>
            </w:r>
          </w:p>
        </w:tc>
        <w:tc>
          <w:tcPr>
            <w:tcW w:w="1888"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30510</w:t>
            </w:r>
          </w:p>
        </w:tc>
        <w:tc>
          <w:tcPr>
            <w:tcW w:w="1734"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107,91</w:t>
            </w:r>
          </w:p>
        </w:tc>
        <w:tc>
          <w:tcPr>
            <w:tcW w:w="1989"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F560E9">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1097444,7</w:t>
            </w: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IV</w:t>
            </w:r>
          </w:p>
        </w:tc>
        <w:tc>
          <w:tcPr>
            <w:tcW w:w="1591"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3010</w:t>
            </w:r>
          </w:p>
        </w:tc>
        <w:tc>
          <w:tcPr>
            <w:tcW w:w="1566"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4,0</w:t>
            </w:r>
          </w:p>
        </w:tc>
        <w:tc>
          <w:tcPr>
            <w:tcW w:w="1888"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12040</w:t>
            </w:r>
          </w:p>
        </w:tc>
        <w:tc>
          <w:tcPr>
            <w:tcW w:w="1734"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143,88</w:t>
            </w:r>
          </w:p>
        </w:tc>
        <w:tc>
          <w:tcPr>
            <w:tcW w:w="1989"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F560E9">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433078,8</w:t>
            </w: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V</w:t>
            </w:r>
          </w:p>
        </w:tc>
        <w:tc>
          <w:tcPr>
            <w:tcW w:w="1591"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600</w:t>
            </w:r>
          </w:p>
        </w:tc>
        <w:tc>
          <w:tcPr>
            <w:tcW w:w="1566"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1888"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3600</w:t>
            </w:r>
          </w:p>
        </w:tc>
        <w:tc>
          <w:tcPr>
            <w:tcW w:w="1734"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215,82</w:t>
            </w:r>
          </w:p>
        </w:tc>
        <w:tc>
          <w:tcPr>
            <w:tcW w:w="1989"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F560E9">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129492,0</w:t>
            </w: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w:t>
            </w:r>
          </w:p>
        </w:tc>
        <w:tc>
          <w:tcPr>
            <w:tcW w:w="1591"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30000</w:t>
            </w:r>
          </w:p>
        </w:tc>
        <w:tc>
          <w:tcPr>
            <w:tcW w:w="1566"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15,5</w:t>
            </w:r>
          </w:p>
        </w:tc>
        <w:tc>
          <w:tcPr>
            <w:tcW w:w="1888"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67646</w:t>
            </w:r>
          </w:p>
        </w:tc>
        <w:tc>
          <w:tcPr>
            <w:tcW w:w="1734"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567"/>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557,52</w:t>
            </w:r>
          </w:p>
        </w:tc>
        <w:tc>
          <w:tcPr>
            <w:tcW w:w="1989"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F560E9">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2433108,3</w:t>
            </w:r>
          </w:p>
        </w:tc>
      </w:tr>
    </w:tbl>
    <w:p w:rsidR="00192EEA" w:rsidRPr="0022711E" w:rsidRDefault="00192EEA" w:rsidP="00192EEA">
      <w:pPr>
        <w:widowControl w:val="0"/>
        <w:autoSpaceDE w:val="0"/>
        <w:autoSpaceDN w:val="0"/>
        <w:adjustRightInd w:val="0"/>
        <w:spacing w:after="0" w:line="240" w:lineRule="auto"/>
        <w:ind w:firstLine="567"/>
        <w:jc w:val="center"/>
        <w:rPr>
          <w:rFonts w:ascii="Times New Roman" w:eastAsia="MS Mincho" w:hAnsi="Times New Roman" w:cs="Times New Roman"/>
          <w:b/>
          <w:bCs/>
          <w:sz w:val="24"/>
          <w:szCs w:val="24"/>
          <w:lang w:val="en-GB"/>
        </w:rPr>
      </w:pPr>
    </w:p>
    <w:p w:rsidR="00F560E9" w:rsidRDefault="00F560E9" w:rsidP="00192EE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lastRenderedPageBreak/>
        <w:t>Algorithm of decision</w:t>
      </w:r>
    </w:p>
    <w:p w:rsidR="00192EEA" w:rsidRPr="0022711E" w:rsidRDefault="00192EEA" w:rsidP="00F560E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 Define the amount of coefficients of complication on every group by the way of multiplying of CС of every group on the amount of habitants. In the examined task the quantity of population in the group of health of D – I made 7000 persons, and CС = 0,7. Consequently, the sum of coefficients of complication for a group D – I will be equal: 0,7 * 7000 = 4900.</w:t>
      </w:r>
    </w:p>
    <w:p w:rsidR="00192EEA" w:rsidRPr="0022711E" w:rsidRDefault="00192EEA" w:rsidP="00F560E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 Define the sum of coefficients of complication, adding up the coefficients of complication on all groups of health: 4900 + 16596 + 30510 + 12040 + 3600 = 67646</w:t>
      </w:r>
    </w:p>
    <w:p w:rsidR="00192EEA" w:rsidRPr="0022711E" w:rsidRDefault="00192EEA" w:rsidP="00F560E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 Define the cost of one unit of СС. In the examined task the budget of policlinic makes 2433500 hrn.s, sum of СС – 67646. Dividing them we will get the cost of one unit of КС, that in this case is equal, : 2433500 : 67646 = 35,97 hrn.s</w:t>
      </w:r>
    </w:p>
    <w:p w:rsidR="00192EEA" w:rsidRPr="0022711E" w:rsidRDefault="00192EEA" w:rsidP="00F560E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 Define the cost of one ambulatory – policlinic patient (to multiply the cost of one unit of КС on the coefficient of complication of every group):</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 = 35.97 * 0.7 = 25.17 hrn.</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D – II = 35.97 * 1.8 = 64.74hrn </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And further like.</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 Define the cost of patient care in each of the groups of health (cost of service of one patient multiplied by the number of people in the group):</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Д – I = 25,17 * 7000 = 176190,0 hrn.</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Д – II = 64,74 * 9220 = 596902,8hrn.</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And further like.</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 Define the total worth of ambulatory – policlinic maintenance of habitants, that consists of sum of costs of every group of health:</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176190.0 + 596902.8 + 1097444.7 + 433078.8 + 129492.0 = 2433108.3 (.hrn)</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Conclusion: the cost of outpatient care is differentiated by health status of the population, ranging from 25.2 UAH to 215.8 UAH.</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Calculating the cost (price) of patient care in each group and the total cost of treatment for patients in these groups is correct, as total cost of servicing for people attached to the clinic – 2,433,108.3 UAH., is almost equal to budget allocated funds – 243350.0 (the difference of 391.7 UAH. is caused by rounding the cost of one unit of complexity).</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In order to study cost – effectiveness, we need to consider what happens if prophylactic measures have improved health status of the population served, leading to a transfer of part of the population from more adverse health groups to more favorable (Table 2) – reduce in the number of healthy people (D – II) and patients in the state of decompensating (D – V), increase in the number of healthy people attached to outpatient clinics (D – I).</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We need to calculate the cost of outpatient care taking into account structural changes occurred in health groups of served population.</w:t>
      </w:r>
    </w:p>
    <w:p w:rsidR="00192EEA" w:rsidRPr="0022711E" w:rsidRDefault="00192EEA" w:rsidP="00F560E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Clinic's budget (UAH 2433500) and prices for service according to health groups established by expert committee per patient remain the same</w:t>
      </w:r>
    </w:p>
    <w:p w:rsidR="00F560E9" w:rsidRDefault="00F560E9">
      <w:pPr>
        <w:spacing w:after="0" w:line="240" w:lineRule="auto"/>
        <w:rPr>
          <w:rFonts w:ascii="Times New Roman" w:eastAsia="MS Mincho" w:hAnsi="Times New Roman" w:cs="Times New Roman"/>
          <w:b/>
          <w:bCs/>
          <w:sz w:val="24"/>
          <w:szCs w:val="24"/>
          <w:lang w:val="en-GB"/>
        </w:rPr>
      </w:pPr>
      <w:r>
        <w:rPr>
          <w:rFonts w:ascii="Times New Roman" w:eastAsia="MS Mincho" w:hAnsi="Times New Roman" w:cs="Times New Roman"/>
          <w:b/>
          <w:bCs/>
          <w:sz w:val="24"/>
          <w:szCs w:val="24"/>
          <w:lang w:val="en-GB"/>
        </w:rPr>
        <w:br w:type="page"/>
      </w:r>
    </w:p>
    <w:p w:rsidR="00192EEA" w:rsidRPr="0022711E" w:rsidRDefault="00192EEA" w:rsidP="00192EEA">
      <w:pPr>
        <w:widowControl w:val="0"/>
        <w:autoSpaceDE w:val="0"/>
        <w:autoSpaceDN w:val="0"/>
        <w:adjustRightInd w:val="0"/>
        <w:spacing w:after="0" w:line="240" w:lineRule="auto"/>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lastRenderedPageBreak/>
        <w:t xml:space="preserve">Table 2 </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Redistribution attached to TPE of population on the groups of health on the end of year and expense on his service.</w:t>
      </w:r>
    </w:p>
    <w:tbl>
      <w:tblPr>
        <w:tblW w:w="0" w:type="auto"/>
        <w:tblInd w:w="108" w:type="dxa"/>
        <w:tblLayout w:type="fixed"/>
        <w:tblLook w:val="0000" w:firstRow="0" w:lastRow="0" w:firstColumn="0" w:lastColumn="0" w:noHBand="0" w:noVBand="0"/>
      </w:tblPr>
      <w:tblGrid>
        <w:gridCol w:w="1013"/>
        <w:gridCol w:w="2079"/>
        <w:gridCol w:w="2080"/>
        <w:gridCol w:w="2080"/>
        <w:gridCol w:w="2387"/>
      </w:tblGrid>
      <w:tr w:rsidR="00192EEA" w:rsidRPr="00D02F61"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2"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Group of health</w:t>
            </w:r>
          </w:p>
        </w:tc>
        <w:tc>
          <w:tcPr>
            <w:tcW w:w="2079"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Distribution of population on the groups of health</w:t>
            </w:r>
          </w:p>
        </w:tc>
        <w:tc>
          <w:tcPr>
            <w:tcW w:w="2080"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Quantity of population on the groups of health on the end of year</w:t>
            </w:r>
          </w:p>
        </w:tc>
        <w:tc>
          <w:tcPr>
            <w:tcW w:w="2080"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Cost(price) of maintenance of one patient</w:t>
            </w:r>
          </w:p>
        </w:tc>
        <w:tc>
          <w:tcPr>
            <w:tcW w:w="2387"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Cost(expenses) of maintenance of groups of health</w:t>
            </w: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w:t>
            </w:r>
          </w:p>
        </w:tc>
        <w:tc>
          <w:tcPr>
            <w:tcW w:w="2079"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7000</w:t>
            </w: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9500</w:t>
            </w: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25,17</w:t>
            </w:r>
          </w:p>
        </w:tc>
        <w:tc>
          <w:tcPr>
            <w:tcW w:w="2387"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239115,0</w:t>
            </w: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II</w:t>
            </w:r>
          </w:p>
        </w:tc>
        <w:tc>
          <w:tcPr>
            <w:tcW w:w="2079"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9220</w:t>
            </w: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6500</w:t>
            </w: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64,74</w:t>
            </w:r>
          </w:p>
        </w:tc>
        <w:tc>
          <w:tcPr>
            <w:tcW w:w="2387"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420810,0</w:t>
            </w: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III</w:t>
            </w:r>
          </w:p>
        </w:tc>
        <w:tc>
          <w:tcPr>
            <w:tcW w:w="2079"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10170</w:t>
            </w: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10000</w:t>
            </w: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107,91</w:t>
            </w:r>
          </w:p>
        </w:tc>
        <w:tc>
          <w:tcPr>
            <w:tcW w:w="2387"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1079100,0</w:t>
            </w: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IV</w:t>
            </w:r>
          </w:p>
        </w:tc>
        <w:tc>
          <w:tcPr>
            <w:tcW w:w="2079"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3010</w:t>
            </w: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3500</w:t>
            </w: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143,88</w:t>
            </w:r>
          </w:p>
        </w:tc>
        <w:tc>
          <w:tcPr>
            <w:tcW w:w="2387"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503580,0</w:t>
            </w: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V</w:t>
            </w:r>
          </w:p>
        </w:tc>
        <w:tc>
          <w:tcPr>
            <w:tcW w:w="2079"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600</w:t>
            </w: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500</w:t>
            </w: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215,82</w:t>
            </w:r>
          </w:p>
        </w:tc>
        <w:tc>
          <w:tcPr>
            <w:tcW w:w="2387"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107910,0</w:t>
            </w: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w:t>
            </w:r>
          </w:p>
        </w:tc>
        <w:tc>
          <w:tcPr>
            <w:tcW w:w="2079"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30000</w:t>
            </w: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30000</w:t>
            </w: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557,52</w:t>
            </w:r>
          </w:p>
        </w:tc>
        <w:tc>
          <w:tcPr>
            <w:tcW w:w="2387"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2350515,0</w:t>
            </w:r>
          </w:p>
        </w:tc>
      </w:tr>
    </w:tbl>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Algorithm of decision.</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 Definition of the costs of maintenance of every group. To multiply the cost of maintenance of one patient of every group (table. 1) on the amount of population in these groups(table. 2).</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25.17 hrn. * 9500 = 23940hrn </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64.74 hrn. * 6500 = 42055hrn.</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Like and on other groups.</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 Define the total worth of maintenance of the habitants attached to policlinic : it consists of sum of expenses on every group of health:</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239115,0 + 420810,0 + 1079100,0 + 503580,0 + 107910 = 2350515,0 hrn.</w:t>
      </w:r>
    </w:p>
    <w:p w:rsidR="00F560E9" w:rsidRDefault="00F560E9"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 Define the difference between the budget of policlinic and expenses on medical service of population. It made:</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2433500,0 – 2350515,0 = 82985hrn.</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192EEA" w:rsidRPr="0022711E" w:rsidRDefault="00192EEA" w:rsidP="00192EEA">
      <w:pPr>
        <w:widowControl w:val="0"/>
        <w:suppressLineNumbers/>
        <w:suppressAutoHyphens/>
        <w:autoSpaceDE w:val="0"/>
        <w:autoSpaceDN w:val="0"/>
        <w:adjustRightInd w:val="0"/>
        <w:spacing w:after="0" w:line="240" w:lineRule="auto"/>
        <w:ind w:firstLine="567"/>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b/>
          <w:bCs/>
          <w:kern w:val="3"/>
          <w:sz w:val="24"/>
          <w:szCs w:val="24"/>
          <w:lang w:val="en-GB"/>
        </w:rPr>
        <w:t xml:space="preserve">Conclusion. </w:t>
      </w:r>
      <w:r w:rsidRPr="0022711E">
        <w:rPr>
          <w:rFonts w:ascii="Times New Roman" w:eastAsia="MS Mincho" w:hAnsi="Times New Roman" w:cs="Times New Roman"/>
          <w:kern w:val="3"/>
          <w:sz w:val="24"/>
          <w:szCs w:val="24"/>
          <w:lang w:val="en-GB"/>
        </w:rPr>
        <w:t>Due to improved health status of the population (increased number of people in D – I group, reduced number in the group of practically healthy people D – II, patients in decompensation (D – V) expenditures for medical care have reduced. This resulted in savings of UAH 82985.0. which healthcare facility can use for economic incentives of employees and improvement of its material and technical equipment.</w:t>
      </w:r>
    </w:p>
    <w:p w:rsidR="00192EEA" w:rsidRPr="0022711E" w:rsidRDefault="00192EEA" w:rsidP="00192EEA">
      <w:pPr>
        <w:widowControl w:val="0"/>
        <w:suppressLineNumbers/>
        <w:suppressAutoHyphens/>
        <w:autoSpaceDE w:val="0"/>
        <w:autoSpaceDN w:val="0"/>
        <w:adjustRightInd w:val="0"/>
        <w:spacing w:after="0" w:line="240" w:lineRule="auto"/>
        <w:ind w:firstLine="567"/>
        <w:jc w:val="both"/>
        <w:rPr>
          <w:rFonts w:ascii="Times New Roman" w:eastAsia="MS Mincho" w:hAnsi="Times New Roman" w:cs="Times New Roman"/>
          <w:kern w:val="3"/>
          <w:sz w:val="24"/>
          <w:szCs w:val="24"/>
          <w:lang w:val="en-GB"/>
        </w:rPr>
      </w:pPr>
    </w:p>
    <w:p w:rsidR="00192EEA" w:rsidRPr="0022711E" w:rsidRDefault="00F560E9" w:rsidP="00192EEA">
      <w:pPr>
        <w:widowControl w:val="0"/>
        <w:suppressLineNumbers/>
        <w:suppressAutoHyphens/>
        <w:autoSpaceDE w:val="0"/>
        <w:autoSpaceDN w:val="0"/>
        <w:adjustRightInd w:val="0"/>
        <w:spacing w:after="0" w:line="240" w:lineRule="auto"/>
        <w:ind w:firstLine="567"/>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INDEPENDENT WORK</w:t>
      </w:r>
    </w:p>
    <w:p w:rsidR="00192EEA" w:rsidRPr="0022711E" w:rsidRDefault="00192EEA" w:rsidP="00192EEA">
      <w:pPr>
        <w:widowControl w:val="0"/>
        <w:suppressLineNumbers/>
        <w:suppressAutoHyphens/>
        <w:autoSpaceDE w:val="0"/>
        <w:autoSpaceDN w:val="0"/>
        <w:adjustRightInd w:val="0"/>
        <w:spacing w:after="0" w:line="240" w:lineRule="auto"/>
        <w:ind w:firstLine="567"/>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District clinic serves_________ adults. Clinic's current budget this year was UAH 2433500. In accordance with general distribution of the population by health groups (groups of follow – up) expert committee, set up in the clinic, studied data of centralized clinical examination office on the number of patients staying in the clinic. The result of the study was expert opinion regarding the number of patients in each complexity group (Annex 7).</w:t>
      </w:r>
    </w:p>
    <w:p w:rsidR="00192EEA" w:rsidRPr="0022711E" w:rsidRDefault="00192EEA" w:rsidP="00192EEA">
      <w:pPr>
        <w:widowControl w:val="0"/>
        <w:suppressLineNumbers/>
        <w:suppressAutoHyphens/>
        <w:autoSpaceDE w:val="0"/>
        <w:autoSpaceDN w:val="0"/>
        <w:adjustRightInd w:val="0"/>
        <w:spacing w:after="0" w:line="240" w:lineRule="auto"/>
        <w:ind w:firstLine="567"/>
        <w:jc w:val="both"/>
        <w:rPr>
          <w:rFonts w:ascii="Times New Roman" w:eastAsia="MS Mincho" w:hAnsi="Times New Roman" w:cs="Times New Roman"/>
          <w:kern w:val="3"/>
          <w:sz w:val="24"/>
          <w:szCs w:val="24"/>
          <w:lang w:val="en-GB"/>
        </w:rPr>
      </w:pPr>
    </w:p>
    <w:p w:rsidR="00192EEA" w:rsidRPr="0022711E" w:rsidRDefault="00192EEA" w:rsidP="00192EEA">
      <w:pPr>
        <w:widowControl w:val="0"/>
        <w:suppressLineNumbers/>
        <w:suppressAutoHyphens/>
        <w:autoSpaceDE w:val="0"/>
        <w:autoSpaceDN w:val="0"/>
        <w:adjustRightInd w:val="0"/>
        <w:spacing w:after="0" w:line="240" w:lineRule="auto"/>
        <w:ind w:firstLine="567"/>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Task:</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Using workbook annex 7 copy tables to your notebook, then write down raw data and calculate:</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lastRenderedPageBreak/>
        <w:t>1. Value (price) of outpatient services per patient in each health group.</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2. The costs of outpatient care for patients in each health group.</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3. Record all calculations into the table.</w:t>
      </w:r>
    </w:p>
    <w:p w:rsidR="00192EEA" w:rsidRPr="0022711E" w:rsidRDefault="00192EEA" w:rsidP="00F560E9">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Basing on these data, draw a conclusion.</w:t>
      </w:r>
      <w:r w:rsidRPr="0022711E">
        <w:rPr>
          <w:rFonts w:ascii="Times New Roman" w:eastAsia="MS Mincho" w:hAnsi="Times New Roman" w:cs="Times New Roman"/>
          <w:b/>
          <w:bCs/>
          <w:sz w:val="24"/>
          <w:szCs w:val="24"/>
          <w:lang w:val="en-GB"/>
        </w:rPr>
        <w:t xml:space="preserve"> </w:t>
      </w:r>
    </w:p>
    <w:p w:rsidR="00192EEA" w:rsidRPr="0022711E" w:rsidRDefault="00192EEA" w:rsidP="00192EEA">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 xml:space="preserve"> Table 1</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Calculation of cost (prices) of maintenance of one patient (depending on the group of dynamic supervision) and expenses on providing of ambulatory – policlinic aid on the whole on the groups of health on beginning of year on a variant _____</w:t>
      </w:r>
    </w:p>
    <w:tbl>
      <w:tblPr>
        <w:tblW w:w="0" w:type="auto"/>
        <w:tblInd w:w="108" w:type="dxa"/>
        <w:tblLayout w:type="fixed"/>
        <w:tblLook w:val="0000" w:firstRow="0" w:lastRow="0" w:firstColumn="0" w:lastColumn="0" w:noHBand="0" w:noVBand="0"/>
      </w:tblPr>
      <w:tblGrid>
        <w:gridCol w:w="1013"/>
        <w:gridCol w:w="1591"/>
        <w:gridCol w:w="1566"/>
        <w:gridCol w:w="1888"/>
        <w:gridCol w:w="1734"/>
        <w:gridCol w:w="1847"/>
      </w:tblGrid>
      <w:tr w:rsidR="00192EEA" w:rsidRPr="00D02F61" w:rsidTr="00F560E9">
        <w:trPr>
          <w:trHeight w:val="1862"/>
        </w:trPr>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2"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Group of health</w:t>
            </w:r>
          </w:p>
        </w:tc>
        <w:tc>
          <w:tcPr>
            <w:tcW w:w="1591"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2"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Distribution of population on the groups of health</w:t>
            </w:r>
          </w:p>
        </w:tc>
        <w:tc>
          <w:tcPr>
            <w:tcW w:w="1566"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2"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Coefficient of complication on groups(CС))</w:t>
            </w:r>
          </w:p>
        </w:tc>
        <w:tc>
          <w:tcPr>
            <w:tcW w:w="1888"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2"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amount of coefficients of complication</w:t>
            </w:r>
          </w:p>
        </w:tc>
        <w:tc>
          <w:tcPr>
            <w:tcW w:w="1734"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2"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Сost of maintenance of one patient(hrn.)</w:t>
            </w:r>
          </w:p>
        </w:tc>
        <w:tc>
          <w:tcPr>
            <w:tcW w:w="1847"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2"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Cost of maintenance of groups of health</w:t>
            </w: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w:t>
            </w:r>
          </w:p>
        </w:tc>
        <w:tc>
          <w:tcPr>
            <w:tcW w:w="1591"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9"/>
              <w:jc w:val="center"/>
              <w:rPr>
                <w:rFonts w:ascii="Times New Roman" w:eastAsia="MS Mincho" w:hAnsi="Times New Roman" w:cs="Times New Roman"/>
                <w:sz w:val="24"/>
                <w:szCs w:val="24"/>
                <w:lang w:val="en-GB"/>
              </w:rPr>
            </w:pPr>
          </w:p>
        </w:tc>
        <w:tc>
          <w:tcPr>
            <w:tcW w:w="1566"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38"/>
              <w:jc w:val="center"/>
              <w:rPr>
                <w:rFonts w:ascii="Times New Roman" w:eastAsia="MS Mincho" w:hAnsi="Times New Roman" w:cs="Times New Roman"/>
                <w:sz w:val="24"/>
                <w:szCs w:val="24"/>
                <w:lang w:val="en-GB"/>
              </w:rPr>
            </w:pPr>
          </w:p>
        </w:tc>
        <w:tc>
          <w:tcPr>
            <w:tcW w:w="1734"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1847"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18"/>
              <w:jc w:val="center"/>
              <w:rPr>
                <w:rFonts w:ascii="Times New Roman" w:eastAsia="MS Mincho" w:hAnsi="Times New Roman" w:cs="Times New Roman"/>
                <w:sz w:val="24"/>
                <w:szCs w:val="24"/>
                <w:lang w:val="en-GB"/>
              </w:rPr>
            </w:pP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II</w:t>
            </w:r>
          </w:p>
        </w:tc>
        <w:tc>
          <w:tcPr>
            <w:tcW w:w="1591"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9"/>
              <w:jc w:val="center"/>
              <w:rPr>
                <w:rFonts w:ascii="Times New Roman" w:eastAsia="MS Mincho" w:hAnsi="Times New Roman" w:cs="Times New Roman"/>
                <w:sz w:val="24"/>
                <w:szCs w:val="24"/>
                <w:lang w:val="en-GB"/>
              </w:rPr>
            </w:pPr>
          </w:p>
        </w:tc>
        <w:tc>
          <w:tcPr>
            <w:tcW w:w="1566"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38"/>
              <w:jc w:val="center"/>
              <w:rPr>
                <w:rFonts w:ascii="Times New Roman" w:eastAsia="MS Mincho" w:hAnsi="Times New Roman" w:cs="Times New Roman"/>
                <w:sz w:val="24"/>
                <w:szCs w:val="24"/>
                <w:lang w:val="en-GB"/>
              </w:rPr>
            </w:pPr>
          </w:p>
        </w:tc>
        <w:tc>
          <w:tcPr>
            <w:tcW w:w="1734"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1847"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18"/>
              <w:jc w:val="center"/>
              <w:rPr>
                <w:rFonts w:ascii="Times New Roman" w:eastAsia="MS Mincho" w:hAnsi="Times New Roman" w:cs="Times New Roman"/>
                <w:sz w:val="24"/>
                <w:szCs w:val="24"/>
                <w:lang w:val="en-GB"/>
              </w:rPr>
            </w:pP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III</w:t>
            </w:r>
          </w:p>
        </w:tc>
        <w:tc>
          <w:tcPr>
            <w:tcW w:w="1591"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9"/>
              <w:jc w:val="center"/>
              <w:rPr>
                <w:rFonts w:ascii="Times New Roman" w:eastAsia="MS Mincho" w:hAnsi="Times New Roman" w:cs="Times New Roman"/>
                <w:sz w:val="24"/>
                <w:szCs w:val="24"/>
                <w:lang w:val="en-GB"/>
              </w:rPr>
            </w:pPr>
          </w:p>
        </w:tc>
        <w:tc>
          <w:tcPr>
            <w:tcW w:w="1566"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38"/>
              <w:jc w:val="center"/>
              <w:rPr>
                <w:rFonts w:ascii="Times New Roman" w:eastAsia="MS Mincho" w:hAnsi="Times New Roman" w:cs="Times New Roman"/>
                <w:sz w:val="24"/>
                <w:szCs w:val="24"/>
                <w:lang w:val="en-GB"/>
              </w:rPr>
            </w:pPr>
          </w:p>
        </w:tc>
        <w:tc>
          <w:tcPr>
            <w:tcW w:w="1734"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1847"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18"/>
              <w:jc w:val="center"/>
              <w:rPr>
                <w:rFonts w:ascii="Times New Roman" w:eastAsia="MS Mincho" w:hAnsi="Times New Roman" w:cs="Times New Roman"/>
                <w:sz w:val="24"/>
                <w:szCs w:val="24"/>
                <w:lang w:val="en-GB"/>
              </w:rPr>
            </w:pP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IV</w:t>
            </w:r>
          </w:p>
        </w:tc>
        <w:tc>
          <w:tcPr>
            <w:tcW w:w="1591"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9"/>
              <w:jc w:val="center"/>
              <w:rPr>
                <w:rFonts w:ascii="Times New Roman" w:eastAsia="MS Mincho" w:hAnsi="Times New Roman" w:cs="Times New Roman"/>
                <w:sz w:val="24"/>
                <w:szCs w:val="24"/>
                <w:lang w:val="en-GB"/>
              </w:rPr>
            </w:pPr>
          </w:p>
        </w:tc>
        <w:tc>
          <w:tcPr>
            <w:tcW w:w="1566"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38"/>
              <w:jc w:val="center"/>
              <w:rPr>
                <w:rFonts w:ascii="Times New Roman" w:eastAsia="MS Mincho" w:hAnsi="Times New Roman" w:cs="Times New Roman"/>
                <w:sz w:val="24"/>
                <w:szCs w:val="24"/>
                <w:lang w:val="en-GB"/>
              </w:rPr>
            </w:pPr>
          </w:p>
        </w:tc>
        <w:tc>
          <w:tcPr>
            <w:tcW w:w="1734"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1847"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18"/>
              <w:jc w:val="center"/>
              <w:rPr>
                <w:rFonts w:ascii="Times New Roman" w:eastAsia="MS Mincho" w:hAnsi="Times New Roman" w:cs="Times New Roman"/>
                <w:sz w:val="24"/>
                <w:szCs w:val="24"/>
                <w:lang w:val="en-GB"/>
              </w:rPr>
            </w:pP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V</w:t>
            </w:r>
          </w:p>
        </w:tc>
        <w:tc>
          <w:tcPr>
            <w:tcW w:w="1591"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9"/>
              <w:jc w:val="center"/>
              <w:rPr>
                <w:rFonts w:ascii="Times New Roman" w:eastAsia="MS Mincho" w:hAnsi="Times New Roman" w:cs="Times New Roman"/>
                <w:sz w:val="24"/>
                <w:szCs w:val="24"/>
                <w:lang w:val="en-GB"/>
              </w:rPr>
            </w:pPr>
          </w:p>
        </w:tc>
        <w:tc>
          <w:tcPr>
            <w:tcW w:w="1566"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38"/>
              <w:jc w:val="center"/>
              <w:rPr>
                <w:rFonts w:ascii="Times New Roman" w:eastAsia="MS Mincho" w:hAnsi="Times New Roman" w:cs="Times New Roman"/>
                <w:sz w:val="24"/>
                <w:szCs w:val="24"/>
                <w:lang w:val="en-GB"/>
              </w:rPr>
            </w:pPr>
          </w:p>
        </w:tc>
        <w:tc>
          <w:tcPr>
            <w:tcW w:w="1734"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1847"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18"/>
              <w:jc w:val="center"/>
              <w:rPr>
                <w:rFonts w:ascii="Times New Roman" w:eastAsia="MS Mincho" w:hAnsi="Times New Roman" w:cs="Times New Roman"/>
                <w:sz w:val="24"/>
                <w:szCs w:val="24"/>
                <w:lang w:val="en-GB"/>
              </w:rPr>
            </w:pP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w:t>
            </w:r>
          </w:p>
        </w:tc>
        <w:tc>
          <w:tcPr>
            <w:tcW w:w="1591"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9"/>
              <w:jc w:val="center"/>
              <w:rPr>
                <w:rFonts w:ascii="Times New Roman" w:eastAsia="MS Mincho" w:hAnsi="Times New Roman" w:cs="Times New Roman"/>
                <w:sz w:val="24"/>
                <w:szCs w:val="24"/>
                <w:lang w:val="en-GB"/>
              </w:rPr>
            </w:pPr>
          </w:p>
        </w:tc>
        <w:tc>
          <w:tcPr>
            <w:tcW w:w="1566"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38"/>
              <w:jc w:val="center"/>
              <w:rPr>
                <w:rFonts w:ascii="Times New Roman" w:eastAsia="MS Mincho" w:hAnsi="Times New Roman" w:cs="Times New Roman"/>
                <w:sz w:val="24"/>
                <w:szCs w:val="24"/>
                <w:lang w:val="en-GB"/>
              </w:rPr>
            </w:pPr>
          </w:p>
        </w:tc>
        <w:tc>
          <w:tcPr>
            <w:tcW w:w="1734"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1847"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firstLine="18"/>
              <w:jc w:val="center"/>
              <w:rPr>
                <w:rFonts w:ascii="Times New Roman" w:eastAsia="MS Mincho" w:hAnsi="Times New Roman" w:cs="Times New Roman"/>
                <w:sz w:val="24"/>
                <w:szCs w:val="24"/>
                <w:lang w:val="en-GB"/>
              </w:rPr>
            </w:pPr>
          </w:p>
        </w:tc>
      </w:tr>
    </w:tbl>
    <w:p w:rsidR="00F560E9" w:rsidRDefault="00F560E9" w:rsidP="00192EEA">
      <w:pPr>
        <w:widowControl w:val="0"/>
        <w:autoSpaceDE w:val="0"/>
        <w:autoSpaceDN w:val="0"/>
        <w:adjustRightInd w:val="0"/>
        <w:spacing w:after="0" w:line="240" w:lineRule="auto"/>
        <w:jc w:val="right"/>
        <w:rPr>
          <w:rFonts w:ascii="Times New Roman" w:eastAsia="MS Mincho" w:hAnsi="Times New Roman" w:cs="Times New Roman"/>
          <w:i/>
          <w:iCs/>
          <w:sz w:val="24"/>
          <w:szCs w:val="24"/>
          <w:lang w:val="en-GB"/>
        </w:rPr>
      </w:pPr>
    </w:p>
    <w:p w:rsidR="00192EEA" w:rsidRPr="0022711E" w:rsidRDefault="00192EEA" w:rsidP="00192EEA">
      <w:pPr>
        <w:widowControl w:val="0"/>
        <w:autoSpaceDE w:val="0"/>
        <w:autoSpaceDN w:val="0"/>
        <w:adjustRightInd w:val="0"/>
        <w:spacing w:after="0" w:line="240" w:lineRule="auto"/>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Table 2</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 xml:space="preserve">Redistribution attached to TPE of population on the groups of health on the end of year and expense on his service on a variant _____ </w:t>
      </w:r>
    </w:p>
    <w:tbl>
      <w:tblPr>
        <w:tblW w:w="0" w:type="auto"/>
        <w:tblInd w:w="108" w:type="dxa"/>
        <w:tblLayout w:type="fixed"/>
        <w:tblLook w:val="0000" w:firstRow="0" w:lastRow="0" w:firstColumn="0" w:lastColumn="0" w:noHBand="0" w:noVBand="0"/>
      </w:tblPr>
      <w:tblGrid>
        <w:gridCol w:w="1013"/>
        <w:gridCol w:w="2079"/>
        <w:gridCol w:w="2080"/>
        <w:gridCol w:w="2080"/>
        <w:gridCol w:w="2387"/>
      </w:tblGrid>
      <w:tr w:rsidR="00192EEA" w:rsidRPr="00D02F61"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2"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Group of health</w:t>
            </w:r>
          </w:p>
        </w:tc>
        <w:tc>
          <w:tcPr>
            <w:tcW w:w="2079"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Distribution of population on the groups of health</w:t>
            </w:r>
          </w:p>
        </w:tc>
        <w:tc>
          <w:tcPr>
            <w:tcW w:w="2080"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Quantity of population on the groups of health on the end of year</w:t>
            </w:r>
          </w:p>
        </w:tc>
        <w:tc>
          <w:tcPr>
            <w:tcW w:w="2080"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Cost(price) of maintenance of one patient</w:t>
            </w:r>
          </w:p>
        </w:tc>
        <w:tc>
          <w:tcPr>
            <w:tcW w:w="2387"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Cost (expenses) of maintenance of groups of health</w:t>
            </w: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w:t>
            </w:r>
          </w:p>
        </w:tc>
        <w:tc>
          <w:tcPr>
            <w:tcW w:w="2079"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387"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II</w:t>
            </w:r>
          </w:p>
        </w:tc>
        <w:tc>
          <w:tcPr>
            <w:tcW w:w="2079"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387"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III</w:t>
            </w:r>
          </w:p>
        </w:tc>
        <w:tc>
          <w:tcPr>
            <w:tcW w:w="2079"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387"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IV</w:t>
            </w:r>
          </w:p>
        </w:tc>
        <w:tc>
          <w:tcPr>
            <w:tcW w:w="2079"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387"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 – V</w:t>
            </w:r>
          </w:p>
        </w:tc>
        <w:tc>
          <w:tcPr>
            <w:tcW w:w="2079"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387"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r>
      <w:tr w:rsidR="00192EEA" w:rsidRPr="0022711E" w:rsidTr="00F560E9">
        <w:tc>
          <w:tcPr>
            <w:tcW w:w="1013" w:type="dxa"/>
            <w:tcBorders>
              <w:top w:val="single" w:sz="6" w:space="0" w:color="000000"/>
              <w:left w:val="single" w:sz="6" w:space="0" w:color="000000"/>
              <w:bottom w:val="single" w:sz="6" w:space="0" w:color="000000"/>
              <w:right w:val="single" w:sz="6" w:space="0" w:color="000000"/>
            </w:tcBorders>
            <w:vAlign w:val="center"/>
          </w:tcPr>
          <w:p w:rsidR="00192EEA" w:rsidRPr="0022711E" w:rsidRDefault="00192EEA"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w:t>
            </w:r>
          </w:p>
        </w:tc>
        <w:tc>
          <w:tcPr>
            <w:tcW w:w="2079"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080"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c>
          <w:tcPr>
            <w:tcW w:w="2387" w:type="dxa"/>
            <w:tcBorders>
              <w:top w:val="single" w:sz="6" w:space="0" w:color="000000"/>
              <w:left w:val="single" w:sz="6" w:space="0" w:color="000000"/>
              <w:bottom w:val="single" w:sz="6" w:space="0" w:color="000000"/>
              <w:right w:val="single" w:sz="6" w:space="0" w:color="000000"/>
            </w:tcBorders>
          </w:tcPr>
          <w:p w:rsidR="00192EEA" w:rsidRPr="0022711E" w:rsidRDefault="00192EEA" w:rsidP="00235662">
            <w:pPr>
              <w:widowControl w:val="0"/>
              <w:autoSpaceDE w:val="0"/>
              <w:autoSpaceDN w:val="0"/>
              <w:adjustRightInd w:val="0"/>
              <w:spacing w:after="0" w:line="240" w:lineRule="auto"/>
              <w:ind w:left="-127" w:right="-110"/>
              <w:jc w:val="center"/>
              <w:rPr>
                <w:rFonts w:ascii="Times New Roman" w:eastAsia="MS Mincho" w:hAnsi="Times New Roman" w:cs="Times New Roman"/>
                <w:sz w:val="24"/>
                <w:szCs w:val="24"/>
                <w:lang w:val="en-GB"/>
              </w:rPr>
            </w:pPr>
          </w:p>
        </w:tc>
      </w:tr>
    </w:tbl>
    <w:p w:rsidR="00192EEA" w:rsidRPr="0022711E" w:rsidRDefault="00192EEA" w:rsidP="00192EEA">
      <w:pPr>
        <w:widowControl w:val="0"/>
        <w:autoSpaceDE w:val="0"/>
        <w:autoSpaceDN w:val="0"/>
        <w:adjustRightInd w:val="0"/>
        <w:spacing w:after="0" w:line="240" w:lineRule="auto"/>
        <w:ind w:firstLine="900"/>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Decision:</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192EEA" w:rsidRPr="0022711E" w:rsidRDefault="00192EEA" w:rsidP="00F560E9">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1. Define the mount of coefficients of complication on every group.</w:t>
      </w:r>
    </w:p>
    <w:p w:rsidR="00F560E9" w:rsidRDefault="00F560E9" w:rsidP="00192EEA">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I : ______ * ______ = ______.</w:t>
      </w:r>
    </w:p>
    <w:p w:rsidR="00192EEA" w:rsidRPr="0022711E" w:rsidRDefault="00192EEA" w:rsidP="00192EEA">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II : ______ * ______ = ______.</w:t>
      </w:r>
    </w:p>
    <w:p w:rsidR="00192EEA" w:rsidRPr="0022711E" w:rsidRDefault="00192EEA" w:rsidP="00192EEA">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III : ______ * ______ = ______.</w:t>
      </w:r>
    </w:p>
    <w:p w:rsidR="00192EEA" w:rsidRPr="0022711E" w:rsidRDefault="00192EEA" w:rsidP="00192EEA">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IV : ______ * ______ = ______.</w:t>
      </w:r>
    </w:p>
    <w:p w:rsidR="00192EEA" w:rsidRPr="0022711E" w:rsidRDefault="00192EEA" w:rsidP="00192EEA">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V : ______ * ______ = ______.</w:t>
      </w:r>
    </w:p>
    <w:p w:rsidR="00192EEA" w:rsidRPr="0022711E" w:rsidRDefault="00192EEA" w:rsidP="00192EEA">
      <w:pPr>
        <w:widowControl w:val="0"/>
        <w:autoSpaceDE w:val="0"/>
        <w:autoSpaceDN w:val="0"/>
        <w:adjustRightInd w:val="0"/>
        <w:spacing w:after="0" w:line="240" w:lineRule="auto"/>
        <w:ind w:firstLine="567"/>
        <w:jc w:val="both"/>
        <w:rPr>
          <w:rFonts w:ascii="Times New Roman" w:eastAsia="MS Mincho" w:hAnsi="Times New Roman" w:cs="Times New Roman"/>
          <w:b/>
          <w:bCs/>
          <w:sz w:val="24"/>
          <w:szCs w:val="24"/>
          <w:lang w:val="en-GB"/>
        </w:rPr>
      </w:pPr>
    </w:p>
    <w:p w:rsidR="00192EEA" w:rsidRPr="0022711E" w:rsidRDefault="00192EEA" w:rsidP="00F560E9">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lastRenderedPageBreak/>
        <w:t>2. Define the sum of coefficients of complication.</w:t>
      </w:r>
    </w:p>
    <w:p w:rsidR="00192EEA" w:rsidRPr="0022711E" w:rsidRDefault="00192EEA" w:rsidP="00192EEA">
      <w:pPr>
        <w:widowControl w:val="0"/>
        <w:autoSpaceDE w:val="0"/>
        <w:autoSpaceDN w:val="0"/>
        <w:adjustRightInd w:val="0"/>
        <w:spacing w:after="0" w:line="240" w:lineRule="auto"/>
        <w:ind w:firstLine="567"/>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56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 + ______ + ______ + ______ + ______ = ______.</w:t>
      </w:r>
    </w:p>
    <w:p w:rsidR="00192EEA" w:rsidRPr="0022711E" w:rsidRDefault="00192EEA" w:rsidP="00192EEA">
      <w:pPr>
        <w:widowControl w:val="0"/>
        <w:autoSpaceDE w:val="0"/>
        <w:autoSpaceDN w:val="0"/>
        <w:adjustRightInd w:val="0"/>
        <w:spacing w:after="0" w:line="240" w:lineRule="auto"/>
        <w:ind w:firstLine="567"/>
        <w:jc w:val="center"/>
        <w:rPr>
          <w:rFonts w:ascii="Times New Roman" w:eastAsia="MS Mincho" w:hAnsi="Times New Roman" w:cs="Times New Roman"/>
          <w:sz w:val="24"/>
          <w:szCs w:val="24"/>
          <w:lang w:val="en-GB"/>
        </w:rPr>
      </w:pPr>
    </w:p>
    <w:p w:rsidR="00192EEA" w:rsidRPr="0022711E" w:rsidRDefault="00192EEA" w:rsidP="00F560E9">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3. Define the cost of one unit of CС</w:t>
      </w:r>
    </w:p>
    <w:p w:rsidR="00192EEA" w:rsidRPr="0022711E" w:rsidRDefault="00192EEA" w:rsidP="00192EEA">
      <w:pPr>
        <w:widowControl w:val="0"/>
        <w:autoSpaceDE w:val="0"/>
        <w:autoSpaceDN w:val="0"/>
        <w:adjustRightInd w:val="0"/>
        <w:spacing w:after="0" w:line="240" w:lineRule="auto"/>
        <w:ind w:firstLine="56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 : ______ = ______ hrn.</w:t>
      </w:r>
    </w:p>
    <w:p w:rsidR="00192EEA" w:rsidRPr="0022711E" w:rsidRDefault="00192EEA" w:rsidP="00192EEA">
      <w:pPr>
        <w:widowControl w:val="0"/>
        <w:autoSpaceDE w:val="0"/>
        <w:autoSpaceDN w:val="0"/>
        <w:adjustRightInd w:val="0"/>
        <w:spacing w:after="0" w:line="240" w:lineRule="auto"/>
        <w:ind w:firstLine="567"/>
        <w:jc w:val="center"/>
        <w:rPr>
          <w:rFonts w:ascii="Times New Roman" w:eastAsia="MS Mincho" w:hAnsi="Times New Roman" w:cs="Times New Roman"/>
          <w:sz w:val="24"/>
          <w:szCs w:val="24"/>
          <w:lang w:val="en-GB"/>
        </w:rPr>
      </w:pPr>
    </w:p>
    <w:p w:rsidR="00192EEA" w:rsidRPr="0022711E" w:rsidRDefault="00192EEA" w:rsidP="00F560E9">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4. Define the cost of one ambulatory – policlinic patient.</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I : ______ * ______ = ______ hrn.</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II : ______ * ______ = ______ hrn.</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III : ______ * ______ = ______ hrn.</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IV : ______ * ______ = ______ hrn.</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V : ______ * ______ = ______ hrn.</w:t>
      </w:r>
    </w:p>
    <w:p w:rsidR="00192EEA" w:rsidRPr="0022711E" w:rsidRDefault="00192EEA" w:rsidP="00192EEA">
      <w:pPr>
        <w:widowControl w:val="0"/>
        <w:autoSpaceDE w:val="0"/>
        <w:autoSpaceDN w:val="0"/>
        <w:adjustRightInd w:val="0"/>
        <w:spacing w:after="0" w:line="240" w:lineRule="auto"/>
        <w:rPr>
          <w:rFonts w:ascii="Times New Roman" w:eastAsia="MS Mincho" w:hAnsi="Times New Roman" w:cs="Times New Roman"/>
          <w:sz w:val="24"/>
          <w:szCs w:val="24"/>
          <w:lang w:val="en-GB"/>
        </w:rPr>
      </w:pPr>
    </w:p>
    <w:p w:rsidR="00192EEA" w:rsidRPr="0022711E" w:rsidRDefault="00192EEA" w:rsidP="00F560E9">
      <w:pPr>
        <w:widowControl w:val="0"/>
        <w:autoSpaceDE w:val="0"/>
        <w:autoSpaceDN w:val="0"/>
        <w:adjustRightInd w:val="0"/>
        <w:spacing w:after="0" w:line="240" w:lineRule="auto"/>
        <w:ind w:firstLine="709"/>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 xml:space="preserve">5. Define the cost of maintenance of patients is in each of groups of health </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 the group of health of D – I : ______ * ______ = ______ hrn.</w:t>
      </w:r>
    </w:p>
    <w:p w:rsidR="00192EEA" w:rsidRPr="0022711E" w:rsidRDefault="00192EEA" w:rsidP="00192EEA">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II : ______ * ______ = ______ hrn.</w:t>
      </w:r>
    </w:p>
    <w:p w:rsidR="00192EEA" w:rsidRPr="0022711E" w:rsidRDefault="00192EEA" w:rsidP="00192EEA">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III : ______ * ______ = ______ hrn.</w:t>
      </w:r>
    </w:p>
    <w:p w:rsidR="00192EEA" w:rsidRPr="0022711E" w:rsidRDefault="00192EEA" w:rsidP="00192EEA">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IV : ______ * ______ = ______ hrn.</w:t>
      </w:r>
    </w:p>
    <w:p w:rsidR="00192EEA" w:rsidRPr="0022711E" w:rsidRDefault="00192EEA" w:rsidP="00192EEA">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V : ______ * ______ = ______ hrn.</w:t>
      </w:r>
    </w:p>
    <w:p w:rsidR="00192EEA" w:rsidRPr="0022711E" w:rsidRDefault="00192EEA" w:rsidP="00192EEA">
      <w:pPr>
        <w:widowControl w:val="0"/>
        <w:autoSpaceDE w:val="0"/>
        <w:autoSpaceDN w:val="0"/>
        <w:adjustRightInd w:val="0"/>
        <w:spacing w:after="0" w:line="240" w:lineRule="auto"/>
        <w:ind w:firstLine="709"/>
        <w:jc w:val="center"/>
        <w:rPr>
          <w:rFonts w:ascii="Times New Roman" w:eastAsia="MS Mincho" w:hAnsi="Times New Roman" w:cs="Times New Roman"/>
          <w:b/>
          <w:bCs/>
          <w:sz w:val="24"/>
          <w:szCs w:val="24"/>
          <w:lang w:val="en-GB"/>
        </w:rPr>
      </w:pPr>
    </w:p>
    <w:p w:rsidR="00192EEA" w:rsidRPr="0022711E" w:rsidRDefault="00192EEA" w:rsidP="00F560E9">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6</w:t>
      </w:r>
      <w:r w:rsidRPr="0022711E">
        <w:rPr>
          <w:rFonts w:ascii="Times New Roman" w:eastAsia="MS Mincho" w:hAnsi="Times New Roman" w:cs="Times New Roman"/>
          <w:b/>
          <w:bCs/>
          <w:sz w:val="24"/>
          <w:szCs w:val="24"/>
          <w:lang w:val="en-GB"/>
        </w:rPr>
        <w:t>. Define the total worth of ambulatory – policlinic maintenance of habitants.</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 + ______ + ______ + ______ + ______ = ______.hrn.</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192EEA" w:rsidRPr="0022711E" w:rsidRDefault="00192EEA" w:rsidP="00192EEA">
      <w:pPr>
        <w:widowControl w:val="0"/>
        <w:tabs>
          <w:tab w:val="left" w:pos="9441"/>
        </w:tabs>
        <w:autoSpaceDE w:val="0"/>
        <w:autoSpaceDN w:val="0"/>
        <w:adjustRightInd w:val="0"/>
        <w:spacing w:after="0" w:line="240" w:lineRule="auto"/>
        <w:jc w:val="both"/>
        <w:rPr>
          <w:rFonts w:ascii="Times New Roman" w:hAnsi="Times New Roman" w:cs="Times New Roman"/>
          <w:sz w:val="24"/>
          <w:szCs w:val="24"/>
          <w:lang w:val="en-GB"/>
        </w:rPr>
      </w:pPr>
      <w:r w:rsidRPr="0022711E">
        <w:rPr>
          <w:rFonts w:ascii="Times New Roman" w:eastAsia="MS Mincho" w:hAnsi="Times New Roman" w:cs="Times New Roman"/>
          <w:b/>
          <w:bCs/>
          <w:sz w:val="24"/>
          <w:szCs w:val="24"/>
          <w:lang w:val="en-GB"/>
        </w:rPr>
        <w:t>Conclusion:_________________________________________________________________</w:t>
      </w: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In</w:t>
      </w:r>
      <w:r w:rsidRPr="0022711E">
        <w:rPr>
          <w:rFonts w:ascii="Times New Roman" w:eastAsia="MS Mincho" w:hAnsi="Times New Roman" w:cs="Times New Roman"/>
          <w:b/>
          <w:bCs/>
          <w:kern w:val="3"/>
          <w:sz w:val="24"/>
          <w:szCs w:val="24"/>
          <w:lang w:val="en-GB"/>
        </w:rPr>
        <w:t xml:space="preserve"> </w:t>
      </w:r>
      <w:r w:rsidRPr="0022711E">
        <w:rPr>
          <w:rFonts w:ascii="Times New Roman" w:eastAsia="MS Mincho" w:hAnsi="Times New Roman" w:cs="Times New Roman"/>
          <w:color w:val="000000"/>
          <w:kern w:val="3"/>
          <w:sz w:val="24"/>
          <w:szCs w:val="24"/>
          <w:lang w:val="en-GB"/>
        </w:rPr>
        <w:t>order to study cost – effectiveness, we need to consider what happens if prophylactic measures have improved health status of the population served, leading to a transfer of part of the population from more adverse health groups to more favorable (Annex 7) – reduce in the number of healthy people (D – II) and patients in the state of decompensating (D – V), increase in the number of healthy people attached to outpatient clinics (D – I).</w:t>
      </w:r>
    </w:p>
    <w:p w:rsidR="00192EEA" w:rsidRPr="0022711E" w:rsidRDefault="00192EEA" w:rsidP="00F560E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We need to calculate the cost of outpatient care taking into account these structural changes that have occurred in groups of health served population. Clinic's budget and prices for serving a patient according to health groups established by an expert committee remain the same.</w:t>
      </w:r>
    </w:p>
    <w:p w:rsidR="00192EEA" w:rsidRDefault="00192EEA" w:rsidP="00192EEA">
      <w:pPr>
        <w:widowControl w:val="0"/>
        <w:autoSpaceDE w:val="0"/>
        <w:autoSpaceDN w:val="0"/>
        <w:adjustRightInd w:val="0"/>
        <w:spacing w:after="0" w:line="240" w:lineRule="auto"/>
        <w:ind w:firstLine="567"/>
        <w:jc w:val="both"/>
        <w:rPr>
          <w:rFonts w:ascii="Times New Roman" w:eastAsia="MS Mincho" w:hAnsi="Times New Roman" w:cs="Times New Roman"/>
          <w:b/>
          <w:bCs/>
          <w:sz w:val="24"/>
          <w:szCs w:val="24"/>
          <w:lang w:val="en-GB"/>
        </w:rPr>
      </w:pPr>
    </w:p>
    <w:p w:rsidR="00F560E9" w:rsidRPr="0022711E" w:rsidRDefault="00F560E9" w:rsidP="00192EEA">
      <w:pPr>
        <w:widowControl w:val="0"/>
        <w:autoSpaceDE w:val="0"/>
        <w:autoSpaceDN w:val="0"/>
        <w:adjustRightInd w:val="0"/>
        <w:spacing w:after="0" w:line="240" w:lineRule="auto"/>
        <w:ind w:firstLine="567"/>
        <w:jc w:val="both"/>
        <w:rPr>
          <w:rFonts w:ascii="Times New Roman" w:eastAsia="MS Mincho" w:hAnsi="Times New Roman" w:cs="Times New Roman"/>
          <w:b/>
          <w:bCs/>
          <w:sz w:val="24"/>
          <w:szCs w:val="24"/>
          <w:lang w:val="en-GB"/>
        </w:rPr>
      </w:pPr>
    </w:p>
    <w:p w:rsidR="00192EEA" w:rsidRPr="00F560E9" w:rsidRDefault="00F560E9" w:rsidP="00F560E9">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F560E9">
        <w:rPr>
          <w:rFonts w:ascii="Times New Roman" w:eastAsia="MS Mincho" w:hAnsi="Times New Roman" w:cs="Times New Roman"/>
          <w:b/>
          <w:bCs/>
          <w:sz w:val="24"/>
          <w:szCs w:val="24"/>
          <w:lang w:val="en-GB"/>
        </w:rPr>
        <w:lastRenderedPageBreak/>
        <w:t>1.</w:t>
      </w:r>
      <w:r>
        <w:rPr>
          <w:rFonts w:ascii="Times New Roman" w:eastAsia="MS Mincho" w:hAnsi="Times New Roman" w:cs="Times New Roman"/>
          <w:b/>
          <w:bCs/>
          <w:sz w:val="24"/>
          <w:szCs w:val="24"/>
          <w:lang w:val="en-GB"/>
        </w:rPr>
        <w:t xml:space="preserve"> </w:t>
      </w:r>
      <w:r w:rsidR="00192EEA" w:rsidRPr="00F560E9">
        <w:rPr>
          <w:rFonts w:ascii="Times New Roman" w:eastAsia="MS Mincho" w:hAnsi="Times New Roman" w:cs="Times New Roman"/>
          <w:b/>
          <w:bCs/>
          <w:sz w:val="24"/>
          <w:szCs w:val="24"/>
          <w:lang w:val="en-GB"/>
        </w:rPr>
        <w:t>Define the cost of maintenance of every group.</w:t>
      </w:r>
    </w:p>
    <w:p w:rsidR="00192EEA" w:rsidRDefault="00192EEA" w:rsidP="00192EEA">
      <w:pPr>
        <w:widowControl w:val="0"/>
        <w:autoSpaceDE w:val="0"/>
        <w:autoSpaceDN w:val="0"/>
        <w:adjustRightInd w:val="0"/>
        <w:spacing w:after="0" w:line="240" w:lineRule="auto"/>
        <w:ind w:left="1069"/>
        <w:jc w:val="both"/>
        <w:rPr>
          <w:rFonts w:ascii="Times New Roman" w:eastAsia="MS Mincho" w:hAnsi="Times New Roman" w:cs="Times New Roman"/>
          <w:b/>
          <w:bCs/>
          <w:sz w:val="24"/>
          <w:szCs w:val="24"/>
          <w:lang w:val="en-GB"/>
        </w:rPr>
      </w:pPr>
    </w:p>
    <w:p w:rsidR="00F560E9" w:rsidRPr="0022711E" w:rsidRDefault="00F560E9" w:rsidP="00F560E9">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the group of health of D – I : ______ hrn. * ______ = ______ of hrn.</w:t>
      </w:r>
    </w:p>
    <w:p w:rsidR="00F560E9" w:rsidRPr="0022711E" w:rsidRDefault="00F560E9" w:rsidP="00192EEA">
      <w:pPr>
        <w:widowControl w:val="0"/>
        <w:autoSpaceDE w:val="0"/>
        <w:autoSpaceDN w:val="0"/>
        <w:adjustRightInd w:val="0"/>
        <w:spacing w:after="0" w:line="240" w:lineRule="auto"/>
        <w:ind w:left="1069"/>
        <w:jc w:val="both"/>
        <w:rPr>
          <w:rFonts w:ascii="Times New Roman" w:eastAsia="MS Mincho" w:hAnsi="Times New Roman" w:cs="Times New Roman"/>
          <w:b/>
          <w:bCs/>
          <w:sz w:val="24"/>
          <w:szCs w:val="24"/>
          <w:lang w:val="en-GB"/>
        </w:rPr>
      </w:pP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the group of health of D – II : ______ hrn. * ______ = ______ of hrn.</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III : ______ hrn. * ______ = ______ of hrn.</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IV : ______ hrn. * ______ = ______ of hrn.</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the group of health of D – V : ______ hrn. * ______ = ______ of hrn.</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2.Define the total worth of maintenance of the habitants attached to a policlinic.</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 + ______ + ______ + ______ + ______ = ______ hrn</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 xml:space="preserve">3. Define the </w:t>
      </w:r>
      <w:r w:rsidRPr="0022711E">
        <w:rPr>
          <w:rFonts w:ascii="Times New Roman" w:eastAsia="MS Mincho" w:hAnsi="Times New Roman" w:cs="Times New Roman"/>
          <w:b/>
          <w:bCs/>
          <w:color w:val="000000"/>
          <w:kern w:val="3"/>
          <w:sz w:val="24"/>
          <w:szCs w:val="24"/>
          <w:lang w:val="en-GB"/>
        </w:rPr>
        <w:t>d</w:t>
      </w:r>
      <w:r w:rsidRPr="0022711E">
        <w:rPr>
          <w:rFonts w:ascii="Times New Roman" w:eastAsia="MS Mincho" w:hAnsi="Times New Roman" w:cs="Times New Roman"/>
          <w:b/>
          <w:bCs/>
          <w:sz w:val="24"/>
          <w:szCs w:val="24"/>
          <w:lang w:val="en-GB"/>
        </w:rPr>
        <w:t>ifference between the budget of policlinic and expenses on medical service of population.</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 – ______ = ______ hrn.</w:t>
      </w: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192EEA" w:rsidRPr="0022711E" w:rsidRDefault="00192EEA" w:rsidP="00192EEA">
      <w:pPr>
        <w:widowControl w:val="0"/>
        <w:tabs>
          <w:tab w:val="left" w:pos="9441"/>
        </w:tabs>
        <w:autoSpaceDE w:val="0"/>
        <w:autoSpaceDN w:val="0"/>
        <w:adjustRightInd w:val="0"/>
        <w:spacing w:after="0" w:line="240" w:lineRule="auto"/>
        <w:jc w:val="both"/>
        <w:rPr>
          <w:rFonts w:ascii="Times New Roman" w:hAnsi="Times New Roman" w:cs="Times New Roman"/>
          <w:sz w:val="24"/>
          <w:szCs w:val="24"/>
          <w:lang w:val="en-GB"/>
        </w:rPr>
      </w:pPr>
      <w:r w:rsidRPr="0022711E">
        <w:rPr>
          <w:rFonts w:ascii="Times New Roman" w:eastAsia="MS Mincho" w:hAnsi="Times New Roman" w:cs="Times New Roman"/>
          <w:b/>
          <w:bCs/>
          <w:sz w:val="24"/>
          <w:szCs w:val="24"/>
          <w:lang w:val="en-GB"/>
        </w:rPr>
        <w:t>Conclusion:___________________________________________________________</w:t>
      </w: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60E9">
        <w:rPr>
          <w:rFonts w:ascii="Times New Roman" w:hAnsi="Times New Roman" w:cs="Times New Roman"/>
          <w:sz w:val="24"/>
          <w:szCs w:val="24"/>
          <w:lang w:val="en-GB"/>
        </w:rPr>
        <w:t>______________________________</w:t>
      </w:r>
    </w:p>
    <w:p w:rsidR="00192EEA" w:rsidRPr="0022711E" w:rsidRDefault="00192EEA" w:rsidP="00192EEA">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192EEA" w:rsidRPr="0022711E" w:rsidRDefault="00192EEA" w:rsidP="00192EEA">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Cont</w:t>
      </w:r>
      <w:r w:rsidR="00F560E9">
        <w:rPr>
          <w:rFonts w:ascii="Times New Roman" w:eastAsia="MS Mincho" w:hAnsi="Times New Roman" w:cs="Times New Roman"/>
          <w:b/>
          <w:bCs/>
          <w:sz w:val="24"/>
          <w:szCs w:val="24"/>
          <w:lang w:val="en-GB"/>
        </w:rPr>
        <w:t>rol questions.</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1. Assessment of product or service price, price structure.</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2. Types of pricing.</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3. Prices for new medical products and services.</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4. Prices for existing medical services and products.</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5. How factors of external and internal environment influence pricing.</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6. General characteristics of pricing methods.</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7. Four major groups of prices in budgetary institutions of Ukrainian market.</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8. Purpose of pricing, and what is pricing in marketing.</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9. Marketing concept of price.</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10. Four methods of determining basic or original price.</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11. Basic methods of adjusting prices.</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12. Determination of price components and types of prices.</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13. The role of prices in its basic functions.</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14. The process of setting the price of a new product.</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15. Price adjustment, methods of state influence.</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16. Indicators of financial analysis of a facility.</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17. Consumer response to price changes.</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18. Basic provisions to define the cost of health care in budgetary institutions.</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19. Main and auxiliary departments of healthcare facilities in pricing.</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20. Direct and indirect costs in pricing.</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21. Calculation of medical services cost in budgetary institutions.</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22. The main and auxiliary staff.</w:t>
      </w:r>
    </w:p>
    <w:p w:rsidR="00192EEA" w:rsidRPr="0022711E" w:rsidRDefault="00192EEA" w:rsidP="00F560E9">
      <w:pPr>
        <w:widowControl w:val="0"/>
        <w:suppressLineNumbers/>
        <w:suppressAutoHyphens/>
        <w:autoSpaceDE w:val="0"/>
        <w:autoSpaceDN w:val="0"/>
        <w:adjustRightInd w:val="0"/>
        <w:spacing w:after="0" w:line="240" w:lineRule="auto"/>
        <w:ind w:firstLine="709"/>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23. Compensation payments for additional wage.</w:t>
      </w: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724B42">
        <w:rPr>
          <w:rFonts w:ascii="Times New Roman" w:hAnsi="Times New Roman" w:cs="Times New Roman"/>
          <w:b/>
          <w:bCs/>
          <w:color w:val="000000"/>
          <w:sz w:val="24"/>
          <w:szCs w:val="24"/>
          <w:lang w:val="en-GB"/>
        </w:rPr>
        <w:lastRenderedPageBreak/>
        <w:t>Tasks for solution (discussion)</w:t>
      </w:r>
    </w:p>
    <w:p w:rsidR="0000320C" w:rsidRPr="0000320C" w:rsidRDefault="0000320C" w:rsidP="0000320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0320C">
        <w:rPr>
          <w:rFonts w:ascii="Times New Roman" w:hAnsi="Times New Roman" w:cs="Times New Roman"/>
          <w:bCs/>
          <w:color w:val="000000"/>
          <w:sz w:val="24"/>
          <w:szCs w:val="24"/>
          <w:lang w:val="en-GB"/>
        </w:rPr>
        <w:t>1. Exp</w:t>
      </w:r>
      <w:r>
        <w:rPr>
          <w:rFonts w:ascii="Times New Roman" w:hAnsi="Times New Roman" w:cs="Times New Roman"/>
          <w:bCs/>
          <w:color w:val="000000"/>
          <w:sz w:val="24"/>
          <w:szCs w:val="24"/>
          <w:lang w:val="en-GB"/>
        </w:rPr>
        <w:t>lain</w:t>
      </w:r>
      <w:r w:rsidRPr="0000320C">
        <w:rPr>
          <w:rFonts w:ascii="Times New Roman" w:hAnsi="Times New Roman" w:cs="Times New Roman"/>
          <w:bCs/>
          <w:color w:val="000000"/>
          <w:sz w:val="24"/>
          <w:szCs w:val="24"/>
          <w:lang w:val="en-GB"/>
        </w:rPr>
        <w:t xml:space="preserve"> the essence of the concepts of cost and</w:t>
      </w:r>
      <w:r>
        <w:rPr>
          <w:rFonts w:ascii="Times New Roman" w:hAnsi="Times New Roman" w:cs="Times New Roman"/>
          <w:bCs/>
          <w:color w:val="000000"/>
          <w:sz w:val="24"/>
          <w:szCs w:val="24"/>
          <w:lang w:val="en-GB"/>
        </w:rPr>
        <w:t xml:space="preserve"> </w:t>
      </w:r>
      <w:r w:rsidRPr="0000320C">
        <w:rPr>
          <w:rFonts w:ascii="Times New Roman" w:hAnsi="Times New Roman" w:cs="Times New Roman"/>
          <w:bCs/>
          <w:color w:val="000000"/>
          <w:sz w:val="24"/>
          <w:szCs w:val="24"/>
          <w:lang w:val="en-GB"/>
        </w:rPr>
        <w:t>expenses.</w:t>
      </w:r>
    </w:p>
    <w:p w:rsidR="0000320C" w:rsidRPr="0000320C" w:rsidRDefault="0000320C" w:rsidP="0000320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0320C">
        <w:rPr>
          <w:rFonts w:ascii="Times New Roman" w:hAnsi="Times New Roman" w:cs="Times New Roman"/>
          <w:bCs/>
          <w:color w:val="000000"/>
          <w:sz w:val="24"/>
          <w:szCs w:val="24"/>
          <w:lang w:val="en-GB"/>
        </w:rPr>
        <w:t>2. Disclose the essence of production and full cost and their value in pricing.</w:t>
      </w:r>
    </w:p>
    <w:p w:rsidR="0000320C" w:rsidRPr="0000320C" w:rsidRDefault="0000320C" w:rsidP="0000320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0320C">
        <w:rPr>
          <w:rFonts w:ascii="Times New Roman" w:hAnsi="Times New Roman" w:cs="Times New Roman"/>
          <w:bCs/>
          <w:color w:val="000000"/>
          <w:sz w:val="24"/>
          <w:szCs w:val="24"/>
          <w:lang w:val="en-GB"/>
        </w:rPr>
        <w:t>3. Explain the implementation of the price functions.</w:t>
      </w:r>
    </w:p>
    <w:p w:rsidR="0000320C" w:rsidRPr="0000320C" w:rsidRDefault="0000320C" w:rsidP="0000320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0320C">
        <w:rPr>
          <w:rFonts w:ascii="Times New Roman" w:hAnsi="Times New Roman" w:cs="Times New Roman"/>
          <w:bCs/>
          <w:color w:val="000000"/>
          <w:sz w:val="24"/>
          <w:szCs w:val="24"/>
          <w:lang w:val="en-GB"/>
        </w:rPr>
        <w:t>4. Compare the methods for determining the base price.</w:t>
      </w:r>
    </w:p>
    <w:p w:rsidR="0000320C" w:rsidRPr="0000320C" w:rsidRDefault="0000320C" w:rsidP="0000320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0320C">
        <w:rPr>
          <w:rFonts w:ascii="Times New Roman" w:hAnsi="Times New Roman" w:cs="Times New Roman"/>
          <w:bCs/>
          <w:color w:val="000000"/>
          <w:sz w:val="24"/>
          <w:szCs w:val="24"/>
          <w:lang w:val="en-GB"/>
        </w:rPr>
        <w:t>5. Compare pricing methods and illustrate their use with examples.</w:t>
      </w:r>
    </w:p>
    <w:p w:rsidR="0000320C" w:rsidRPr="0000320C" w:rsidRDefault="0000320C" w:rsidP="0000320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0320C">
        <w:rPr>
          <w:rFonts w:ascii="Times New Roman" w:hAnsi="Times New Roman" w:cs="Times New Roman"/>
          <w:bCs/>
          <w:color w:val="000000"/>
          <w:sz w:val="24"/>
          <w:szCs w:val="24"/>
          <w:lang w:val="en-GB"/>
        </w:rPr>
        <w:t>6. Explain the effect of methods that adjust prices.</w:t>
      </w:r>
    </w:p>
    <w:p w:rsidR="006121AA" w:rsidRPr="0000320C" w:rsidRDefault="0000320C" w:rsidP="0000320C">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0320C">
        <w:rPr>
          <w:rFonts w:ascii="Times New Roman" w:hAnsi="Times New Roman" w:cs="Times New Roman"/>
          <w:bCs/>
          <w:color w:val="000000"/>
          <w:sz w:val="24"/>
          <w:szCs w:val="24"/>
          <w:lang w:val="en-GB"/>
        </w:rPr>
        <w:t>7. Analyze the ways of state regulation of pricing in health care.</w:t>
      </w:r>
    </w:p>
    <w:p w:rsidR="006121AA" w:rsidRDefault="00612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Pr="006121AA" w:rsidRDefault="006121AA" w:rsidP="006121AA">
      <w:pPr>
        <w:widowControl w:val="0"/>
        <w:autoSpaceDE w:val="0"/>
        <w:autoSpaceDN w:val="0"/>
        <w:adjustRightInd w:val="0"/>
        <w:spacing w:after="0" w:line="240" w:lineRule="auto"/>
        <w:ind w:firstLine="709"/>
        <w:jc w:val="center"/>
        <w:rPr>
          <w:rFonts w:ascii="Times New Roman" w:hAnsi="Times New Roman" w:cs="Times New Roman"/>
          <w:b/>
          <w:sz w:val="24"/>
          <w:szCs w:val="24"/>
          <w:lang w:val="en-GB"/>
        </w:rPr>
      </w:pPr>
      <w:r w:rsidRPr="006121AA">
        <w:rPr>
          <w:rFonts w:ascii="Times New Roman" w:hAnsi="Times New Roman" w:cs="Times New Roman"/>
          <w:b/>
          <w:sz w:val="24"/>
          <w:szCs w:val="24"/>
          <w:lang w:val="en-GB"/>
        </w:rPr>
        <w:t>For notes</w:t>
      </w:r>
    </w:p>
    <w:p w:rsidR="006121AA" w:rsidRPr="00E159F1" w:rsidRDefault="006121AA" w:rsidP="006121A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320C"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BA8" w:rsidRDefault="00AC6BA8" w:rsidP="006121AA">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Default="00AC6BA8" w:rsidP="0000320C">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b/>
          <w:bCs/>
          <w:sz w:val="24"/>
          <w:szCs w:val="24"/>
          <w:lang w:val="en-GB"/>
        </w:rPr>
        <w:t xml:space="preserve">Date of the performing the work </w:t>
      </w:r>
      <w:r w:rsidRPr="0022711E">
        <w:rPr>
          <w:rFonts w:ascii="Times New Roman" w:hAnsi="Times New Roman" w:cs="Times New Roman"/>
          <w:sz w:val="24"/>
          <w:szCs w:val="24"/>
          <w:lang w:val="en-GB"/>
        </w:rPr>
        <w:t>_______</w:t>
      </w:r>
      <w:r>
        <w:rPr>
          <w:rFonts w:ascii="Times New Roman" w:hAnsi="Times New Roman" w:cs="Times New Roman"/>
          <w:sz w:val="24"/>
          <w:szCs w:val="24"/>
          <w:lang w:val="en-GB"/>
        </w:rPr>
        <w:t xml:space="preserve">_____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2711E">
        <w:rPr>
          <w:rFonts w:ascii="Times New Roman" w:hAnsi="Times New Roman" w:cs="Times New Roman"/>
          <w:b/>
          <w:bCs/>
          <w:sz w:val="24"/>
          <w:szCs w:val="24"/>
          <w:lang w:val="en-GB"/>
        </w:rPr>
        <w:t xml:space="preserve">Signature of the teacher </w:t>
      </w:r>
      <w:r w:rsidRPr="0022711E">
        <w:rPr>
          <w:rFonts w:ascii="Times New Roman" w:hAnsi="Times New Roman" w:cs="Times New Roman"/>
          <w:sz w:val="24"/>
          <w:szCs w:val="24"/>
          <w:lang w:val="en-GB"/>
        </w:rPr>
        <w:t>________</w:t>
      </w:r>
      <w:r w:rsidR="006121AA">
        <w:rPr>
          <w:rFonts w:ascii="Times New Roman" w:hAnsi="Times New Roman" w:cs="Times New Roman"/>
          <w:b/>
          <w:bCs/>
          <w:color w:val="000000"/>
          <w:sz w:val="24"/>
          <w:szCs w:val="24"/>
          <w:lang w:val="en-GB"/>
        </w:rPr>
        <w:br w:type="page"/>
      </w:r>
    </w:p>
    <w:p w:rsidR="00E159F1" w:rsidRDefault="00E159F1" w:rsidP="0000320C">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TOPIC № 10</w:t>
      </w:r>
    </w:p>
    <w:p w:rsidR="00E159F1" w:rsidRDefault="00E159F1" w:rsidP="0000320C">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E159F1">
        <w:rPr>
          <w:rFonts w:ascii="Times New Roman" w:hAnsi="Times New Roman" w:cs="Times New Roman"/>
          <w:b/>
          <w:bCs/>
          <w:color w:val="000000"/>
          <w:sz w:val="24"/>
          <w:szCs w:val="24"/>
          <w:lang w:val="en-GB"/>
        </w:rPr>
        <w:t xml:space="preserve">METHODOLOGY OF INSURANCE TARIFFS </w:t>
      </w:r>
      <w:r>
        <w:rPr>
          <w:rFonts w:ascii="Times New Roman" w:hAnsi="Times New Roman" w:cs="Times New Roman"/>
          <w:b/>
          <w:bCs/>
          <w:color w:val="000000"/>
          <w:sz w:val="24"/>
          <w:szCs w:val="24"/>
          <w:lang w:val="en-GB"/>
        </w:rPr>
        <w:t>FOR VOLUNTARY MEDICAL INSURANCE</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8110F4" w:rsidRPr="0022711E" w:rsidRDefault="008110F4" w:rsidP="008110F4">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Purpose of the class.</w:t>
      </w:r>
      <w:r w:rsidRPr="0022711E">
        <w:rPr>
          <w:rFonts w:ascii="Times New Roman" w:eastAsia="MS Mincho" w:hAnsi="Times New Roman" w:cs="Times New Roman"/>
          <w:sz w:val="24"/>
          <w:szCs w:val="24"/>
          <w:lang w:val="en-GB"/>
        </w:rPr>
        <w:t xml:space="preserve"> To introduce students to the basics of health insurance. To master the technique of determining the value of insurance policy in case of voluntary health insurance.</w:t>
      </w:r>
    </w:p>
    <w:p w:rsidR="008110F4" w:rsidRPr="0022711E" w:rsidRDefault="008110F4" w:rsidP="008110F4">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Know</w:t>
      </w:r>
      <w:r w:rsidRPr="0022711E">
        <w:rPr>
          <w:rFonts w:ascii="Times New Roman" w:eastAsia="MS Mincho" w:hAnsi="Times New Roman" w:cs="Times New Roman"/>
          <w:sz w:val="24"/>
          <w:szCs w:val="24"/>
          <w:lang w:val="en-GB"/>
        </w:rPr>
        <w:t>. Contents of insurance, types of health insurance. Economic analysis of health insurance in different countries. Place and role of a general practitioner in health insurance system. Arrangement of the quality control for medical services in health insurance. Insurer’s financial strength. Insurance reserves.</w:t>
      </w:r>
    </w:p>
    <w:p w:rsidR="008110F4" w:rsidRPr="0022711E" w:rsidRDefault="008110F4" w:rsidP="00951DB7">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Be able</w:t>
      </w:r>
      <w:r w:rsidRPr="0022711E">
        <w:rPr>
          <w:rFonts w:ascii="Times New Roman" w:eastAsia="MS Mincho" w:hAnsi="Times New Roman" w:cs="Times New Roman"/>
          <w:sz w:val="24"/>
          <w:szCs w:val="24"/>
          <w:lang w:val="en-GB"/>
        </w:rPr>
        <w:t xml:space="preserve">. </w:t>
      </w:r>
      <w:r w:rsidR="00951DB7">
        <w:rPr>
          <w:rFonts w:ascii="Times New Roman" w:eastAsia="MS Mincho" w:hAnsi="Times New Roman" w:cs="Times New Roman"/>
          <w:sz w:val="24"/>
          <w:szCs w:val="24"/>
          <w:lang w:val="en-GB"/>
        </w:rPr>
        <w:t>To o</w:t>
      </w:r>
      <w:r w:rsidR="00951DB7" w:rsidRPr="00951DB7">
        <w:rPr>
          <w:rFonts w:ascii="Times New Roman" w:eastAsia="MS Mincho" w:hAnsi="Times New Roman" w:cs="Times New Roman"/>
          <w:sz w:val="24"/>
          <w:szCs w:val="24"/>
          <w:lang w:val="en-GB"/>
        </w:rPr>
        <w:t>perate with the main c</w:t>
      </w:r>
      <w:r w:rsidR="00951DB7">
        <w:rPr>
          <w:rFonts w:ascii="Times New Roman" w:eastAsia="MS Mincho" w:hAnsi="Times New Roman" w:cs="Times New Roman"/>
          <w:sz w:val="24"/>
          <w:szCs w:val="24"/>
          <w:lang w:val="en-GB"/>
        </w:rPr>
        <w:t>ategories of insurance medicine. To d</w:t>
      </w:r>
      <w:r w:rsidR="00951DB7" w:rsidRPr="00951DB7">
        <w:rPr>
          <w:rFonts w:ascii="Times New Roman" w:eastAsia="MS Mincho" w:hAnsi="Times New Roman" w:cs="Times New Roman"/>
          <w:sz w:val="24"/>
          <w:szCs w:val="24"/>
          <w:lang w:val="en-GB"/>
        </w:rPr>
        <w:t>etermine the factors that affect the size of the insurance rate</w:t>
      </w:r>
      <w:r w:rsidR="00951DB7">
        <w:rPr>
          <w:rFonts w:ascii="Times New Roman" w:eastAsia="MS Mincho" w:hAnsi="Times New Roman" w:cs="Times New Roman"/>
          <w:sz w:val="24"/>
          <w:szCs w:val="24"/>
          <w:lang w:val="en-GB"/>
        </w:rPr>
        <w:t>.</w:t>
      </w:r>
      <w:r w:rsidR="00951DB7" w:rsidRPr="00951DB7">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sz w:val="24"/>
          <w:szCs w:val="24"/>
          <w:lang w:val="en-GB"/>
        </w:rPr>
        <w:t>To determine insurance rates for voluntary health insurance.</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1B48AB">
        <w:rPr>
          <w:rFonts w:ascii="Times New Roman" w:hAnsi="Times New Roman" w:cs="Times New Roman"/>
          <w:b/>
          <w:bCs/>
          <w:color w:val="000000"/>
          <w:sz w:val="24"/>
          <w:szCs w:val="24"/>
          <w:lang w:val="en-GB"/>
        </w:rPr>
        <w:t>The main questions to study</w:t>
      </w:r>
      <w:r>
        <w:rPr>
          <w:rFonts w:ascii="Times New Roman" w:hAnsi="Times New Roman" w:cs="Times New Roman"/>
          <w:b/>
          <w:bCs/>
          <w:color w:val="000000"/>
          <w:sz w:val="24"/>
          <w:szCs w:val="24"/>
          <w:lang w:val="en-GB"/>
        </w:rPr>
        <w:t>:</w:t>
      </w:r>
    </w:p>
    <w:p w:rsidR="00951DB7" w:rsidRPr="00951DB7" w:rsidRDefault="00951DB7" w:rsidP="00951DB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951DB7">
        <w:rPr>
          <w:rFonts w:ascii="Times New Roman" w:hAnsi="Times New Roman" w:cs="Times New Roman"/>
          <w:bCs/>
          <w:color w:val="000000"/>
          <w:sz w:val="24"/>
          <w:szCs w:val="24"/>
          <w:lang w:val="en-GB"/>
        </w:rPr>
        <w:t>1. The essence of the health insurance system, its features.</w:t>
      </w:r>
    </w:p>
    <w:p w:rsidR="00951DB7" w:rsidRPr="00951DB7" w:rsidRDefault="00951DB7" w:rsidP="00951DB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951DB7">
        <w:rPr>
          <w:rFonts w:ascii="Times New Roman" w:hAnsi="Times New Roman" w:cs="Times New Roman"/>
          <w:bCs/>
          <w:color w:val="000000"/>
          <w:sz w:val="24"/>
          <w:szCs w:val="24"/>
          <w:lang w:val="en-GB"/>
        </w:rPr>
        <w:t>2. Types of health insurance.</w:t>
      </w:r>
    </w:p>
    <w:p w:rsidR="00951DB7" w:rsidRPr="00951DB7" w:rsidRDefault="00951DB7" w:rsidP="00951DB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951DB7">
        <w:rPr>
          <w:rFonts w:ascii="Times New Roman" w:hAnsi="Times New Roman" w:cs="Times New Roman"/>
          <w:bCs/>
          <w:color w:val="000000"/>
          <w:sz w:val="24"/>
          <w:szCs w:val="24"/>
          <w:lang w:val="en-GB"/>
        </w:rPr>
        <w:t>3. Subjects and objects of the market of medical insurance.</w:t>
      </w:r>
    </w:p>
    <w:p w:rsidR="00A054C4" w:rsidRPr="00951DB7" w:rsidRDefault="00951DB7" w:rsidP="00951DB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951DB7">
        <w:rPr>
          <w:rFonts w:ascii="Times New Roman" w:hAnsi="Times New Roman" w:cs="Times New Roman"/>
          <w:bCs/>
          <w:color w:val="000000"/>
          <w:sz w:val="24"/>
          <w:szCs w:val="24"/>
          <w:lang w:val="en-GB"/>
        </w:rPr>
        <w:t>4. Pricing in insurance medicine.</w:t>
      </w:r>
    </w:p>
    <w:p w:rsidR="00A054C4" w:rsidRDefault="00A054C4"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B57D83" w:rsidRPr="004F2B09" w:rsidRDefault="00B57D83" w:rsidP="00B57D83">
      <w:pPr>
        <w:widowControl w:val="0"/>
        <w:autoSpaceDE w:val="0"/>
        <w:autoSpaceDN w:val="0"/>
        <w:adjustRightInd w:val="0"/>
        <w:spacing w:after="0" w:line="240" w:lineRule="auto"/>
        <w:jc w:val="center"/>
        <w:rPr>
          <w:rFonts w:ascii="Times New Roman" w:hAnsi="Times New Roman" w:cs="Times New Roman"/>
          <w:b/>
          <w:bCs/>
          <w:color w:val="000000"/>
          <w:sz w:val="24"/>
          <w:szCs w:val="24"/>
          <w:u w:val="single"/>
          <w:lang w:val="en-GB"/>
        </w:rPr>
      </w:pPr>
      <w:r w:rsidRPr="004F2B09">
        <w:rPr>
          <w:rFonts w:ascii="Times New Roman" w:hAnsi="Times New Roman" w:cs="Times New Roman"/>
          <w:b/>
          <w:bCs/>
          <w:color w:val="000000"/>
          <w:sz w:val="24"/>
          <w:szCs w:val="24"/>
          <w:u w:val="single"/>
          <w:lang w:val="en-GB"/>
        </w:rPr>
        <w:t>To help with independent work</w:t>
      </w:r>
    </w:p>
    <w:p w:rsidR="00A054C4" w:rsidRDefault="00A054C4"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8110F4" w:rsidRPr="0022711E" w:rsidRDefault="008110F4" w:rsidP="00B57D83">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 xml:space="preserve">Example calculation of insurance tariff </w:t>
      </w:r>
      <w:r w:rsidR="00B57D83">
        <w:rPr>
          <w:rFonts w:ascii="Times New Roman" w:eastAsia="MS Mincho" w:hAnsi="Times New Roman" w:cs="Times New Roman"/>
          <w:b/>
          <w:bCs/>
          <w:sz w:val="24"/>
          <w:szCs w:val="24"/>
          <w:lang w:val="en-GB"/>
        </w:rPr>
        <w:br/>
      </w:r>
      <w:r w:rsidRPr="0022711E">
        <w:rPr>
          <w:rFonts w:ascii="Times New Roman" w:eastAsia="MS Mincho" w:hAnsi="Times New Roman" w:cs="Times New Roman"/>
          <w:b/>
          <w:bCs/>
          <w:sz w:val="24"/>
          <w:szCs w:val="24"/>
          <w:lang w:val="en-GB"/>
        </w:rPr>
        <w:t xml:space="preserve">for voluntary health insurance on the insurance plan </w:t>
      </w:r>
      <w:r w:rsidR="00B57D83">
        <w:rPr>
          <w:rFonts w:ascii="Times New Roman" w:eastAsia="MS Mincho" w:hAnsi="Times New Roman" w:cs="Times New Roman"/>
          <w:b/>
          <w:bCs/>
          <w:sz w:val="24"/>
          <w:szCs w:val="24"/>
          <w:lang w:val="en-GB"/>
        </w:rPr>
        <w:br/>
      </w:r>
      <w:r w:rsidRPr="0022711E">
        <w:rPr>
          <w:rFonts w:ascii="Times New Roman" w:eastAsia="MS Mincho" w:hAnsi="Times New Roman" w:cs="Times New Roman"/>
          <w:b/>
          <w:bCs/>
          <w:sz w:val="24"/>
          <w:szCs w:val="24"/>
          <w:lang w:val="en-GB"/>
        </w:rPr>
        <w:t>of outpatient care considering correction rate for disease risk.</w:t>
      </w:r>
    </w:p>
    <w:p w:rsidR="008110F4" w:rsidRPr="0022711E" w:rsidRDefault="008110F4" w:rsidP="008110F4">
      <w:pPr>
        <w:widowControl w:val="0"/>
        <w:autoSpaceDE w:val="0"/>
        <w:autoSpaceDN w:val="0"/>
        <w:adjustRightInd w:val="0"/>
        <w:spacing w:after="0" w:line="240" w:lineRule="auto"/>
        <w:ind w:firstLine="426"/>
        <w:jc w:val="center"/>
        <w:rPr>
          <w:rFonts w:ascii="Times New Roman" w:eastAsia="MS Mincho" w:hAnsi="Times New Roman" w:cs="Times New Roman"/>
          <w:sz w:val="24"/>
          <w:szCs w:val="24"/>
          <w:lang w:val="en-GB"/>
        </w:rPr>
      </w:pP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Artem Ivan</w:t>
      </w:r>
      <w:r w:rsidR="00B57D83">
        <w:rPr>
          <w:rFonts w:ascii="Times New Roman" w:eastAsia="MS Mincho" w:hAnsi="Times New Roman" w:cs="Times New Roman"/>
          <w:sz w:val="24"/>
          <w:szCs w:val="24"/>
          <w:lang w:val="en-GB"/>
        </w:rPr>
        <w:t xml:space="preserve">ovich, 35, employee, turned to </w:t>
      </w:r>
      <w:r w:rsidRPr="0022711E">
        <w:rPr>
          <w:rFonts w:ascii="Times New Roman" w:eastAsia="MS Mincho" w:hAnsi="Times New Roman" w:cs="Times New Roman"/>
          <w:sz w:val="24"/>
          <w:szCs w:val="24"/>
          <w:lang w:val="en-GB"/>
        </w:rPr>
        <w:t>Health insurance company for voluntary medical insurance to obtain outpatient care.</w:t>
      </w: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Expert evaluation of hospital records, survey and comprehensive medical examination revealed that he has chronic bronchitis (last hospitalization was the previous year), over the past 12 months he was unable to work three times (due to acute respiratory infections, 12 working days). Smokes 10 cigarettes a day, consume alcohol no more than once a week. It is necessary to determine premium size depending on the desired amount of coverage and correction rates to account for the risk of disease.</w:t>
      </w: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The algorithm premium calculation depending on the desired size of coverage and correction rate to account for the risk of disease consists of four steps.</w:t>
      </w: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Step 1.</w:t>
      </w:r>
      <w:r w:rsidRPr="0022711E">
        <w:rPr>
          <w:rFonts w:ascii="Times New Roman" w:eastAsia="MS Mincho" w:hAnsi="Times New Roman" w:cs="Times New Roman"/>
          <w:sz w:val="24"/>
          <w:szCs w:val="24"/>
          <w:lang w:val="en-GB"/>
        </w:rPr>
        <w:t xml:space="preserve"> Premium for the insurance plan of outpatient care is determined using tariff rates approved by the Committee for control over insurance business in Ukraine (1997), (Table 1).</w:t>
      </w: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According to the table, tariff rate of insurance plan is 10.04% of insurance liability.</w:t>
      </w: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general, each class corresponds to 2 tariffs of diseases, one for the calculation of insurance premiums under the plan of outpatient care (column 3), the other – for the calculation of insurance premiums for hospital care program (column 4).</w:t>
      </w:r>
    </w:p>
    <w:p w:rsidR="008110F4" w:rsidRPr="0022711E" w:rsidRDefault="008110F4" w:rsidP="008110F4">
      <w:pPr>
        <w:widowControl w:val="0"/>
        <w:autoSpaceDE w:val="0"/>
        <w:autoSpaceDN w:val="0"/>
        <w:adjustRightInd w:val="0"/>
        <w:spacing w:after="0" w:line="240" w:lineRule="auto"/>
        <w:ind w:firstLine="426"/>
        <w:jc w:val="right"/>
        <w:rPr>
          <w:rFonts w:ascii="Times New Roman" w:eastAsia="MS Mincho" w:hAnsi="Times New Roman" w:cs="Times New Roman"/>
          <w:sz w:val="24"/>
          <w:szCs w:val="24"/>
          <w:lang w:val="en-GB"/>
        </w:rPr>
      </w:pPr>
      <w:r w:rsidRPr="0022711E">
        <w:rPr>
          <w:rFonts w:ascii="Times New Roman" w:eastAsia="MS Mincho" w:hAnsi="Times New Roman" w:cs="Times New Roman"/>
          <w:i/>
          <w:iCs/>
          <w:sz w:val="24"/>
          <w:szCs w:val="24"/>
          <w:lang w:val="en-GB"/>
        </w:rPr>
        <w:t>Table 1</w:t>
      </w:r>
    </w:p>
    <w:p w:rsidR="008110F4" w:rsidRPr="0022711E" w:rsidRDefault="008110F4" w:rsidP="008110F4">
      <w:pPr>
        <w:widowControl w:val="0"/>
        <w:autoSpaceDE w:val="0"/>
        <w:autoSpaceDN w:val="0"/>
        <w:adjustRightInd w:val="0"/>
        <w:spacing w:after="0" w:line="240" w:lineRule="auto"/>
        <w:ind w:firstLine="426"/>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Tariff rates and coverage of medical programs.</w:t>
      </w:r>
    </w:p>
    <w:tbl>
      <w:tblPr>
        <w:tblW w:w="0" w:type="auto"/>
        <w:tblInd w:w="10" w:type="dxa"/>
        <w:tblLayout w:type="fixed"/>
        <w:tblCellMar>
          <w:left w:w="10" w:type="dxa"/>
          <w:right w:w="10" w:type="dxa"/>
        </w:tblCellMar>
        <w:tblLook w:val="0000" w:firstRow="0" w:lastRow="0" w:firstColumn="0" w:lastColumn="0" w:noHBand="0" w:noVBand="0"/>
      </w:tblPr>
      <w:tblGrid>
        <w:gridCol w:w="332"/>
        <w:gridCol w:w="3672"/>
        <w:gridCol w:w="1777"/>
        <w:gridCol w:w="1778"/>
        <w:gridCol w:w="2080"/>
      </w:tblGrid>
      <w:tr w:rsidR="008110F4" w:rsidRPr="00D02F61" w:rsidTr="00B57D83">
        <w:tc>
          <w:tcPr>
            <w:tcW w:w="4004" w:type="dxa"/>
            <w:gridSpan w:val="2"/>
            <w:vMerge w:val="restart"/>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Class of disease (characteristic of medical insurance coverage)</w:t>
            </w:r>
          </w:p>
        </w:tc>
        <w:tc>
          <w:tcPr>
            <w:tcW w:w="5635" w:type="dxa"/>
            <w:gridSpan w:val="3"/>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Tariff rates according to elements of insurance coverage for medical programs (in per cent depending on the volume of insurance liability)</w:t>
            </w:r>
          </w:p>
        </w:tc>
      </w:tr>
      <w:tr w:rsidR="008110F4" w:rsidRPr="0022711E" w:rsidTr="00B57D83">
        <w:tc>
          <w:tcPr>
            <w:tcW w:w="4004" w:type="dxa"/>
            <w:gridSpan w:val="2"/>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177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Outpatient care rendered to the insured</w:t>
            </w:r>
          </w:p>
        </w:tc>
        <w:tc>
          <w:tcPr>
            <w:tcW w:w="1778"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Hospital care rendered to the insured</w:t>
            </w:r>
          </w:p>
        </w:tc>
        <w:tc>
          <w:tcPr>
            <w:tcW w:w="208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Full medical care program</w:t>
            </w:r>
          </w:p>
        </w:tc>
      </w:tr>
      <w:tr w:rsidR="008110F4" w:rsidRPr="0022711E" w:rsidTr="00B57D83">
        <w:tc>
          <w:tcPr>
            <w:tcW w:w="33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w:t>
            </w:r>
          </w:p>
        </w:tc>
        <w:tc>
          <w:tcPr>
            <w:tcW w:w="367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Neoplasms</w:t>
            </w:r>
          </w:p>
        </w:tc>
        <w:tc>
          <w:tcPr>
            <w:tcW w:w="177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1,05</w:t>
            </w:r>
          </w:p>
        </w:tc>
        <w:tc>
          <w:tcPr>
            <w:tcW w:w="1778"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0,304</w:t>
            </w:r>
          </w:p>
        </w:tc>
        <w:tc>
          <w:tcPr>
            <w:tcW w:w="208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1,354</w:t>
            </w:r>
          </w:p>
        </w:tc>
      </w:tr>
      <w:tr w:rsidR="008110F4" w:rsidRPr="0022711E" w:rsidTr="00B57D83">
        <w:tc>
          <w:tcPr>
            <w:tcW w:w="33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w:t>
            </w:r>
          </w:p>
        </w:tc>
        <w:tc>
          <w:tcPr>
            <w:tcW w:w="367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Endocrine system diseases</w:t>
            </w:r>
          </w:p>
        </w:tc>
        <w:tc>
          <w:tcPr>
            <w:tcW w:w="177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1,16</w:t>
            </w:r>
          </w:p>
        </w:tc>
        <w:tc>
          <w:tcPr>
            <w:tcW w:w="1778"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0,276</w:t>
            </w:r>
          </w:p>
        </w:tc>
        <w:tc>
          <w:tcPr>
            <w:tcW w:w="208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1,436</w:t>
            </w:r>
          </w:p>
        </w:tc>
      </w:tr>
      <w:tr w:rsidR="008110F4" w:rsidRPr="0022711E" w:rsidTr="00B57D83">
        <w:tc>
          <w:tcPr>
            <w:tcW w:w="33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lastRenderedPageBreak/>
              <w:t>3.</w:t>
            </w:r>
          </w:p>
        </w:tc>
        <w:tc>
          <w:tcPr>
            <w:tcW w:w="367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Diseases of the blood and blood – forming organs</w:t>
            </w:r>
          </w:p>
        </w:tc>
        <w:tc>
          <w:tcPr>
            <w:tcW w:w="177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0,53</w:t>
            </w:r>
          </w:p>
        </w:tc>
        <w:tc>
          <w:tcPr>
            <w:tcW w:w="1778"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0,111</w:t>
            </w:r>
          </w:p>
        </w:tc>
        <w:tc>
          <w:tcPr>
            <w:tcW w:w="208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0,641</w:t>
            </w:r>
          </w:p>
        </w:tc>
      </w:tr>
      <w:tr w:rsidR="008110F4" w:rsidRPr="0022711E" w:rsidTr="00B57D83">
        <w:tc>
          <w:tcPr>
            <w:tcW w:w="33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w:t>
            </w:r>
          </w:p>
        </w:tc>
        <w:tc>
          <w:tcPr>
            <w:tcW w:w="367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Mental disorders</w:t>
            </w:r>
          </w:p>
        </w:tc>
        <w:tc>
          <w:tcPr>
            <w:tcW w:w="177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1,05</w:t>
            </w:r>
          </w:p>
        </w:tc>
        <w:tc>
          <w:tcPr>
            <w:tcW w:w="1778"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0,138</w:t>
            </w:r>
          </w:p>
        </w:tc>
        <w:tc>
          <w:tcPr>
            <w:tcW w:w="208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1,188</w:t>
            </w:r>
          </w:p>
        </w:tc>
      </w:tr>
      <w:tr w:rsidR="008110F4" w:rsidRPr="0022711E" w:rsidTr="00B57D83">
        <w:tc>
          <w:tcPr>
            <w:tcW w:w="33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w:t>
            </w:r>
          </w:p>
        </w:tc>
        <w:tc>
          <w:tcPr>
            <w:tcW w:w="367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Nervous system diseases</w:t>
            </w:r>
          </w:p>
        </w:tc>
        <w:tc>
          <w:tcPr>
            <w:tcW w:w="177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1,05</w:t>
            </w:r>
          </w:p>
        </w:tc>
        <w:tc>
          <w:tcPr>
            <w:tcW w:w="1778"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0,160</w:t>
            </w:r>
          </w:p>
        </w:tc>
        <w:tc>
          <w:tcPr>
            <w:tcW w:w="208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1,210</w:t>
            </w:r>
          </w:p>
        </w:tc>
      </w:tr>
      <w:tr w:rsidR="008110F4" w:rsidRPr="0022711E" w:rsidTr="00B57D83">
        <w:tc>
          <w:tcPr>
            <w:tcW w:w="33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w:t>
            </w:r>
          </w:p>
        </w:tc>
        <w:tc>
          <w:tcPr>
            <w:tcW w:w="367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Diseases of the circulatory system</w:t>
            </w:r>
          </w:p>
        </w:tc>
        <w:tc>
          <w:tcPr>
            <w:tcW w:w="177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1,05</w:t>
            </w:r>
          </w:p>
        </w:tc>
        <w:tc>
          <w:tcPr>
            <w:tcW w:w="1778"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0,174</w:t>
            </w:r>
          </w:p>
        </w:tc>
        <w:tc>
          <w:tcPr>
            <w:tcW w:w="208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1,224</w:t>
            </w:r>
          </w:p>
        </w:tc>
      </w:tr>
      <w:tr w:rsidR="008110F4" w:rsidRPr="0022711E" w:rsidTr="00B57D83">
        <w:tc>
          <w:tcPr>
            <w:tcW w:w="33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w:t>
            </w:r>
          </w:p>
        </w:tc>
        <w:tc>
          <w:tcPr>
            <w:tcW w:w="367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Diseases of the respiratory system</w:t>
            </w:r>
          </w:p>
        </w:tc>
        <w:tc>
          <w:tcPr>
            <w:tcW w:w="177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1,05</w:t>
            </w:r>
          </w:p>
        </w:tc>
        <w:tc>
          <w:tcPr>
            <w:tcW w:w="1778"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0,228</w:t>
            </w:r>
          </w:p>
        </w:tc>
        <w:tc>
          <w:tcPr>
            <w:tcW w:w="208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1,278</w:t>
            </w:r>
          </w:p>
        </w:tc>
      </w:tr>
      <w:tr w:rsidR="008110F4" w:rsidRPr="0022711E" w:rsidTr="00B57D83">
        <w:tc>
          <w:tcPr>
            <w:tcW w:w="33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8.</w:t>
            </w:r>
          </w:p>
        </w:tc>
        <w:tc>
          <w:tcPr>
            <w:tcW w:w="367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Diseases of the digestive system</w:t>
            </w:r>
          </w:p>
        </w:tc>
        <w:tc>
          <w:tcPr>
            <w:tcW w:w="177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0,74</w:t>
            </w:r>
          </w:p>
        </w:tc>
        <w:tc>
          <w:tcPr>
            <w:tcW w:w="1778"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0,353</w:t>
            </w:r>
          </w:p>
        </w:tc>
        <w:tc>
          <w:tcPr>
            <w:tcW w:w="208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1,093</w:t>
            </w:r>
          </w:p>
        </w:tc>
      </w:tr>
      <w:tr w:rsidR="008110F4" w:rsidRPr="0022711E" w:rsidTr="00B57D83">
        <w:tc>
          <w:tcPr>
            <w:tcW w:w="33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w:t>
            </w:r>
          </w:p>
        </w:tc>
        <w:tc>
          <w:tcPr>
            <w:tcW w:w="367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Diseases of the genitourinary system</w:t>
            </w:r>
          </w:p>
        </w:tc>
        <w:tc>
          <w:tcPr>
            <w:tcW w:w="177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0,95</w:t>
            </w:r>
          </w:p>
        </w:tc>
        <w:tc>
          <w:tcPr>
            <w:tcW w:w="1778"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0,229</w:t>
            </w:r>
          </w:p>
        </w:tc>
        <w:tc>
          <w:tcPr>
            <w:tcW w:w="208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1,179</w:t>
            </w:r>
          </w:p>
        </w:tc>
      </w:tr>
      <w:tr w:rsidR="008110F4" w:rsidRPr="0022711E" w:rsidTr="00B57D83">
        <w:tc>
          <w:tcPr>
            <w:tcW w:w="33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w:t>
            </w:r>
          </w:p>
        </w:tc>
        <w:tc>
          <w:tcPr>
            <w:tcW w:w="367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Diseases of the skin and subcutaneous tissue</w:t>
            </w:r>
          </w:p>
        </w:tc>
        <w:tc>
          <w:tcPr>
            <w:tcW w:w="177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0,46</w:t>
            </w:r>
          </w:p>
        </w:tc>
        <w:tc>
          <w:tcPr>
            <w:tcW w:w="1778"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0,133</w:t>
            </w:r>
          </w:p>
        </w:tc>
        <w:tc>
          <w:tcPr>
            <w:tcW w:w="208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0,593</w:t>
            </w:r>
          </w:p>
        </w:tc>
      </w:tr>
      <w:tr w:rsidR="008110F4" w:rsidRPr="0022711E" w:rsidTr="00B57D83">
        <w:tc>
          <w:tcPr>
            <w:tcW w:w="33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w:t>
            </w:r>
          </w:p>
        </w:tc>
        <w:tc>
          <w:tcPr>
            <w:tcW w:w="3672"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Musculoskeletal disorders</w:t>
            </w:r>
          </w:p>
        </w:tc>
        <w:tc>
          <w:tcPr>
            <w:tcW w:w="177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0,53</w:t>
            </w:r>
          </w:p>
        </w:tc>
        <w:tc>
          <w:tcPr>
            <w:tcW w:w="1778"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0,266</w:t>
            </w:r>
          </w:p>
        </w:tc>
        <w:tc>
          <w:tcPr>
            <w:tcW w:w="208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0,796</w:t>
            </w:r>
          </w:p>
        </w:tc>
      </w:tr>
      <w:tr w:rsidR="008110F4" w:rsidRPr="0022711E" w:rsidTr="00B57D83">
        <w:tc>
          <w:tcPr>
            <w:tcW w:w="4004" w:type="dxa"/>
            <w:gridSpan w:val="2"/>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All classes (full coverage)</w:t>
            </w:r>
          </w:p>
        </w:tc>
        <w:tc>
          <w:tcPr>
            <w:tcW w:w="177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10,04</w:t>
            </w:r>
          </w:p>
        </w:tc>
        <w:tc>
          <w:tcPr>
            <w:tcW w:w="1778"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2,538</w:t>
            </w:r>
          </w:p>
        </w:tc>
        <w:tc>
          <w:tcPr>
            <w:tcW w:w="208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12,578</w:t>
            </w:r>
          </w:p>
        </w:tc>
      </w:tr>
    </w:tbl>
    <w:p w:rsidR="008110F4" w:rsidRPr="0022711E" w:rsidRDefault="008110F4" w:rsidP="008110F4">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8110F4" w:rsidRPr="0022711E" w:rsidRDefault="008110F4" w:rsidP="008110F4">
      <w:pPr>
        <w:widowControl w:val="0"/>
        <w:autoSpaceDE w:val="0"/>
        <w:autoSpaceDN w:val="0"/>
        <w:adjustRightInd w:val="0"/>
        <w:spacing w:after="0" w:line="240" w:lineRule="auto"/>
        <w:ind w:firstLine="709"/>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Table 2</w:t>
      </w:r>
    </w:p>
    <w:p w:rsidR="008110F4" w:rsidRPr="0022711E" w:rsidRDefault="008110F4" w:rsidP="008110F4">
      <w:pPr>
        <w:widowControl w:val="0"/>
        <w:autoSpaceDE w:val="0"/>
        <w:autoSpaceDN w:val="0"/>
        <w:adjustRightInd w:val="0"/>
        <w:spacing w:after="0" w:line="240" w:lineRule="auto"/>
        <w:ind w:left="1416"/>
        <w:rPr>
          <w:rFonts w:ascii="Times New Roman" w:eastAsia="MS Mincho" w:hAnsi="Times New Roman" w:cs="Times New Roman"/>
          <w:i/>
          <w:iCs/>
          <w:sz w:val="24"/>
          <w:szCs w:val="24"/>
          <w:lang w:val="en-GB"/>
        </w:rPr>
      </w:pPr>
      <w:r w:rsidRPr="0022711E">
        <w:rPr>
          <w:rFonts w:ascii="Times New Roman" w:eastAsia="MS Mincho" w:hAnsi="Times New Roman" w:cs="Times New Roman"/>
          <w:b/>
          <w:bCs/>
          <w:sz w:val="24"/>
          <w:szCs w:val="24"/>
          <w:lang w:val="en-GB"/>
        </w:rPr>
        <w:t>Correction rate to account for the degree of risk</w:t>
      </w:r>
    </w:p>
    <w:tbl>
      <w:tblPr>
        <w:tblW w:w="9625" w:type="dxa"/>
        <w:tblInd w:w="108" w:type="dxa"/>
        <w:tblLayout w:type="fixed"/>
        <w:tblLook w:val="0000" w:firstRow="0" w:lastRow="0" w:firstColumn="0" w:lastColumn="0" w:noHBand="0" w:noVBand="0"/>
      </w:tblPr>
      <w:tblGrid>
        <w:gridCol w:w="3421"/>
        <w:gridCol w:w="4234"/>
        <w:gridCol w:w="1970"/>
      </w:tblGrid>
      <w:tr w:rsidR="008110F4" w:rsidRPr="0022711E" w:rsidTr="00B57D83">
        <w:tc>
          <w:tcPr>
            <w:tcW w:w="3421"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Factor</w:t>
            </w: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Graduation</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Correction rate</w:t>
            </w:r>
          </w:p>
        </w:tc>
      </w:tr>
      <w:tr w:rsidR="008110F4" w:rsidRPr="0022711E" w:rsidTr="00B57D83">
        <w:tc>
          <w:tcPr>
            <w:tcW w:w="3421" w:type="dxa"/>
            <w:vMerge w:val="restart"/>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Frequency of alcohol consumption</w:t>
            </w: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Abstains from alcohol</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0,95</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Once a month</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1,00</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Once a week</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1,05</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 times a week</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1,10</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Every day</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1,15</w:t>
            </w:r>
          </w:p>
        </w:tc>
      </w:tr>
      <w:tr w:rsidR="008110F4" w:rsidRPr="0022711E" w:rsidTr="00B57D83">
        <w:tc>
          <w:tcPr>
            <w:tcW w:w="3421" w:type="dxa"/>
            <w:vMerge w:val="restart"/>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Smoking</w:t>
            </w: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Doesn’t smoke</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0,95</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 cigarette a week</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1,00</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 cigarette a day</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1,05</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 – 10 cigarettes a day</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1,10</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 – 20 cigarettes a day</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1,15</w:t>
            </w:r>
          </w:p>
        </w:tc>
      </w:tr>
      <w:tr w:rsidR="008110F4" w:rsidRPr="0022711E" w:rsidTr="00B57D83">
        <w:tc>
          <w:tcPr>
            <w:tcW w:w="3421" w:type="dxa"/>
            <w:vMerge w:val="restart"/>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Cold – related diseases frequency (over the last 12 months)</w:t>
            </w: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Absent</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0,90</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Once</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0,95</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 – 3 times</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1,00</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 times</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1,10</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 – 12 times</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1,30</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More than 12 times</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1,35</w:t>
            </w:r>
          </w:p>
        </w:tc>
      </w:tr>
      <w:tr w:rsidR="008110F4" w:rsidRPr="0022711E" w:rsidTr="00B57D83">
        <w:tc>
          <w:tcPr>
            <w:tcW w:w="3421" w:type="dxa"/>
            <w:vMerge w:val="restart"/>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Cases of hospital treatment over the last 12 months</w:t>
            </w: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Absent</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0,80</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 case</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1,00</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More than 1 case</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1,30</w:t>
            </w:r>
          </w:p>
        </w:tc>
      </w:tr>
      <w:tr w:rsidR="008110F4" w:rsidRPr="0022711E" w:rsidTr="00B57D83">
        <w:tc>
          <w:tcPr>
            <w:tcW w:w="3421" w:type="dxa"/>
            <w:vMerge w:val="restart"/>
            <w:tcBorders>
              <w:top w:val="single" w:sz="6" w:space="0" w:color="auto"/>
              <w:left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Chronic diseases over the last 5 years</w:t>
            </w: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absent</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0.8</w:t>
            </w:r>
          </w:p>
        </w:tc>
      </w:tr>
      <w:tr w:rsidR="008110F4" w:rsidRPr="0022711E" w:rsidTr="00B57D83">
        <w:tc>
          <w:tcPr>
            <w:tcW w:w="3421" w:type="dxa"/>
            <w:vMerge/>
            <w:tcBorders>
              <w:left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 chronic disease</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0,95</w:t>
            </w:r>
          </w:p>
        </w:tc>
      </w:tr>
      <w:tr w:rsidR="008110F4" w:rsidRPr="0022711E" w:rsidTr="00B57D83">
        <w:tc>
          <w:tcPr>
            <w:tcW w:w="3421" w:type="dxa"/>
            <w:vMerge/>
            <w:tcBorders>
              <w:left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 chronic diseases</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1,00</w:t>
            </w:r>
          </w:p>
        </w:tc>
      </w:tr>
      <w:tr w:rsidR="008110F4" w:rsidRPr="0022711E" w:rsidTr="00B57D83">
        <w:tc>
          <w:tcPr>
            <w:tcW w:w="3421" w:type="dxa"/>
            <w:vMerge/>
            <w:tcBorders>
              <w:left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 chronic diseases</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1584"/>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1,30</w:t>
            </w:r>
          </w:p>
        </w:tc>
      </w:tr>
      <w:tr w:rsidR="008110F4" w:rsidRPr="0022711E" w:rsidTr="00B57D83">
        <w:tc>
          <w:tcPr>
            <w:tcW w:w="3421" w:type="dxa"/>
            <w:vMerge/>
            <w:tcBorders>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4704"/>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More than 4</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1584"/>
                <w:tab w:val="left" w:pos="1932"/>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1,80</w:t>
            </w:r>
          </w:p>
        </w:tc>
      </w:tr>
      <w:tr w:rsidR="008110F4" w:rsidRPr="0022711E" w:rsidTr="00B57D83">
        <w:tc>
          <w:tcPr>
            <w:tcW w:w="3421" w:type="dxa"/>
            <w:vMerge w:val="restart"/>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1753"/>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number of disability days</w:t>
            </w:r>
          </w:p>
          <w:p w:rsidR="008110F4" w:rsidRPr="0022711E" w:rsidRDefault="008110F4" w:rsidP="00235662">
            <w:pPr>
              <w:widowControl w:val="0"/>
              <w:tabs>
                <w:tab w:val="left" w:pos="1753"/>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(over the last 12 months)</w:t>
            </w: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4704"/>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1584"/>
                <w:tab w:val="left" w:pos="1932"/>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0,80</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4704"/>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1584"/>
                <w:tab w:val="left" w:pos="1932"/>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1,00</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4704"/>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1584"/>
                <w:tab w:val="left" w:pos="1932"/>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1,20</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4704"/>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20</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1584"/>
                <w:tab w:val="left" w:pos="1932"/>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1,60</w:t>
            </w:r>
          </w:p>
        </w:tc>
      </w:tr>
      <w:tr w:rsidR="008110F4" w:rsidRPr="0022711E" w:rsidTr="00B57D83">
        <w:tc>
          <w:tcPr>
            <w:tcW w:w="3421"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234"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4704"/>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w:t>
            </w:r>
          </w:p>
        </w:tc>
        <w:tc>
          <w:tcPr>
            <w:tcW w:w="197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1584"/>
                <w:tab w:val="left" w:pos="1932"/>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2,00</w:t>
            </w:r>
          </w:p>
        </w:tc>
      </w:tr>
    </w:tbl>
    <w:p w:rsidR="008110F4" w:rsidRDefault="008110F4" w:rsidP="008110F4">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The sum of these two components is tariff rate for the full insurance plan for each class of diseases in general.</w:t>
      </w: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Step 2.</w:t>
      </w:r>
      <w:r w:rsidRPr="0022711E">
        <w:rPr>
          <w:rFonts w:ascii="Times New Roman" w:eastAsia="MS Mincho" w:hAnsi="Times New Roman" w:cs="Times New Roman"/>
          <w:sz w:val="24"/>
          <w:szCs w:val="24"/>
          <w:lang w:val="en-GB"/>
        </w:rPr>
        <w:t xml:space="preserve"> According to “Insurance regulations..» of “Health» insurance company, the increased risk of diseases is accounted with the help of correction rates (the insurer individualizes </w:t>
      </w:r>
      <w:r w:rsidRPr="0022711E">
        <w:rPr>
          <w:rFonts w:ascii="Times New Roman" w:eastAsia="MS Mincho" w:hAnsi="Times New Roman" w:cs="Times New Roman"/>
          <w:sz w:val="24"/>
          <w:szCs w:val="24"/>
          <w:lang w:val="en-GB"/>
        </w:rPr>
        <w:lastRenderedPageBreak/>
        <w:t>insurance technology, given the state of health and the risks of a particular person). Given that Artem Ivanovich has adverse factors that form more probable need for health care insurance, we must take into account appropriate correction rates to account for the degree of risk (Table 2), as follows:</w:t>
      </w: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0.95 – chronic bronchitis (12 days of inpatient care in the previous year);</w:t>
      </w: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1.20 – disability over the past 12 months (12 days);</w:t>
      </w: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1.10 – smoking cigarettes (10 a day);</w:t>
      </w: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1.05 – frequency of alcohol consumption (once a week);</w:t>
      </w:r>
    </w:p>
    <w:p w:rsidR="008110F4" w:rsidRPr="0022711E" w:rsidRDefault="008110F4" w:rsidP="00B57D83">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The above factors increase the need for insurance protection, and therefore legally allow insurance companies to use correction rates. The list of similar factors is controlled by the State Committee for supervision of insurance activities in Ukraine.</w:t>
      </w: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Step 3.</w:t>
      </w:r>
      <w:r w:rsidRPr="0022711E">
        <w:rPr>
          <w:rFonts w:ascii="Times New Roman" w:eastAsia="MS Mincho" w:hAnsi="Times New Roman" w:cs="Times New Roman"/>
          <w:sz w:val="24"/>
          <w:szCs w:val="24"/>
          <w:lang w:val="en-GB"/>
        </w:rPr>
        <w:t xml:space="preserve"> Calculate individual insurance tariff (IIT) according to the individual rate:</w:t>
      </w: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IIT = 10.04 * 0.95 * 1.20 * 1.10 * 1.05 = 18.885% of the insurance cover.</w:t>
      </w:r>
    </w:p>
    <w:p w:rsidR="008110F4" w:rsidRPr="0022711E" w:rsidRDefault="008110F4" w:rsidP="008110F4">
      <w:pPr>
        <w:widowControl w:val="0"/>
        <w:tabs>
          <w:tab w:val="left" w:pos="960"/>
        </w:tabs>
        <w:autoSpaceDE w:val="0"/>
        <w:autoSpaceDN w:val="0"/>
        <w:adjustRightInd w:val="0"/>
        <w:spacing w:after="0" w:line="240" w:lineRule="auto"/>
        <w:jc w:val="both"/>
        <w:rPr>
          <w:rFonts w:ascii="Times New Roman" w:eastAsia="MS Mincho" w:hAnsi="Times New Roman" w:cs="Times New Roman"/>
          <w:sz w:val="24"/>
          <w:szCs w:val="24"/>
          <w:lang w:val="en-GB"/>
        </w:rPr>
      </w:pPr>
    </w:p>
    <w:p w:rsidR="008110F4" w:rsidRPr="0022711E" w:rsidRDefault="008110F4" w:rsidP="008110F4">
      <w:pPr>
        <w:widowControl w:val="0"/>
        <w:tabs>
          <w:tab w:val="left" w:pos="960"/>
        </w:tabs>
        <w:autoSpaceDE w:val="0"/>
        <w:autoSpaceDN w:val="0"/>
        <w:adjustRightInd w:val="0"/>
        <w:spacing w:after="0" w:line="240" w:lineRule="auto"/>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Таблица 3</w:t>
      </w:r>
    </w:p>
    <w:tbl>
      <w:tblPr>
        <w:tblW w:w="0" w:type="auto"/>
        <w:tblInd w:w="28" w:type="dxa"/>
        <w:tblLayout w:type="fixed"/>
        <w:tblCellMar>
          <w:left w:w="28" w:type="dxa"/>
          <w:right w:w="28" w:type="dxa"/>
        </w:tblCellMar>
        <w:tblLook w:val="0000" w:firstRow="0" w:lastRow="0" w:firstColumn="0" w:lastColumn="0" w:noHBand="0" w:noVBand="0"/>
      </w:tblPr>
      <w:tblGrid>
        <w:gridCol w:w="360"/>
        <w:gridCol w:w="4602"/>
        <w:gridCol w:w="1557"/>
        <w:gridCol w:w="1557"/>
        <w:gridCol w:w="1557"/>
      </w:tblGrid>
      <w:tr w:rsidR="008110F4" w:rsidRPr="00D02F61" w:rsidTr="00B57D83">
        <w:tc>
          <w:tcPr>
            <w:tcW w:w="360" w:type="dxa"/>
            <w:vMerge w:val="restart"/>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1172"/>
              </w:tabs>
              <w:autoSpaceDE w:val="0"/>
              <w:autoSpaceDN w:val="0"/>
              <w:adjustRightInd w:val="0"/>
              <w:spacing w:after="0" w:line="240" w:lineRule="auto"/>
              <w:jc w:val="both"/>
              <w:rPr>
                <w:rFonts w:ascii="Times New Roman" w:eastAsia="MS Mincho" w:hAnsi="Times New Roman" w:cs="Times New Roman"/>
                <w:sz w:val="24"/>
                <w:szCs w:val="24"/>
                <w:lang w:val="en-GB"/>
              </w:rPr>
            </w:pPr>
          </w:p>
        </w:tc>
        <w:tc>
          <w:tcPr>
            <w:tcW w:w="4602" w:type="dxa"/>
            <w:vMerge w:val="restart"/>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4671" w:type="dxa"/>
            <w:gridSpan w:val="3"/>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Cost of the insurance programs</w:t>
            </w:r>
          </w:p>
        </w:tc>
      </w:tr>
      <w:tr w:rsidR="008110F4" w:rsidRPr="0022711E" w:rsidTr="00B57D83">
        <w:trPr>
          <w:trHeight w:val="647"/>
        </w:trPr>
        <w:tc>
          <w:tcPr>
            <w:tcW w:w="360" w:type="dxa"/>
            <w:vMerge/>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1172"/>
              </w:tabs>
              <w:autoSpaceDE w:val="0"/>
              <w:autoSpaceDN w:val="0"/>
              <w:adjustRightInd w:val="0"/>
              <w:spacing w:after="0" w:line="240" w:lineRule="auto"/>
              <w:jc w:val="both"/>
              <w:rPr>
                <w:rFonts w:ascii="Times New Roman" w:eastAsia="MS Mincho" w:hAnsi="Times New Roman" w:cs="Times New Roman"/>
                <w:sz w:val="24"/>
                <w:szCs w:val="24"/>
                <w:lang w:val="en-GB"/>
              </w:rPr>
            </w:pPr>
          </w:p>
        </w:tc>
        <w:tc>
          <w:tcPr>
            <w:tcW w:w="4602" w:type="dxa"/>
            <w:vMerge/>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jc w:val="both"/>
              <w:rPr>
                <w:rFonts w:ascii="Times New Roman" w:eastAsia="MS Mincho" w:hAnsi="Times New Roman" w:cs="Times New Roman"/>
                <w:sz w:val="24"/>
                <w:szCs w:val="24"/>
                <w:lang w:val="en-GB"/>
              </w:rPr>
            </w:pP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8" w:right="-34"/>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Outpatient aid insured</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8" w:right="-34"/>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Inpatient medicare insured</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1892"/>
              </w:tabs>
              <w:autoSpaceDE w:val="0"/>
              <w:autoSpaceDN w:val="0"/>
              <w:adjustRightInd w:val="0"/>
              <w:spacing w:after="0" w:line="240" w:lineRule="auto"/>
              <w:ind w:left="-18" w:right="-34"/>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Complete program of medicare</w:t>
            </w:r>
          </w:p>
        </w:tc>
      </w:tr>
      <w:tr w:rsidR="008110F4" w:rsidRPr="0022711E" w:rsidTr="00B57D83">
        <w:tc>
          <w:tcPr>
            <w:tcW w:w="360"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1172"/>
              </w:tabs>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w:t>
            </w:r>
          </w:p>
        </w:tc>
        <w:tc>
          <w:tcPr>
            <w:tcW w:w="4602"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Oncology</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98,70</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31,96</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w:t>
            </w:r>
            <w:r w:rsidR="008110F4" w:rsidRPr="0022711E">
              <w:rPr>
                <w:rFonts w:ascii="Times New Roman" w:eastAsia="MS Mincho" w:hAnsi="Times New Roman" w:cs="Times New Roman"/>
                <w:sz w:val="24"/>
                <w:szCs w:val="24"/>
                <w:lang w:val="en-GB"/>
              </w:rPr>
              <w:t>30,66</w:t>
            </w:r>
          </w:p>
        </w:tc>
      </w:tr>
      <w:tr w:rsidR="008110F4" w:rsidRPr="0022711E" w:rsidTr="00B57D83">
        <w:tc>
          <w:tcPr>
            <w:tcW w:w="360"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1172"/>
              </w:tabs>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w:t>
            </w:r>
          </w:p>
        </w:tc>
        <w:tc>
          <w:tcPr>
            <w:tcW w:w="4602"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pathology of endocrine system</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w:t>
            </w:r>
            <w:r w:rsidR="008110F4" w:rsidRPr="0022711E">
              <w:rPr>
                <w:rFonts w:ascii="Times New Roman" w:eastAsia="MS Mincho" w:hAnsi="Times New Roman" w:cs="Times New Roman"/>
                <w:sz w:val="24"/>
                <w:szCs w:val="24"/>
                <w:lang w:val="en-GB"/>
              </w:rPr>
              <w:t>09,04</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25,94</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w:t>
            </w:r>
            <w:r w:rsidR="008110F4" w:rsidRPr="0022711E">
              <w:rPr>
                <w:rFonts w:ascii="Times New Roman" w:eastAsia="MS Mincho" w:hAnsi="Times New Roman" w:cs="Times New Roman"/>
                <w:sz w:val="24"/>
                <w:szCs w:val="24"/>
                <w:lang w:val="en-GB"/>
              </w:rPr>
              <w:t>34,99</w:t>
            </w:r>
          </w:p>
        </w:tc>
      </w:tr>
      <w:tr w:rsidR="008110F4" w:rsidRPr="0022711E" w:rsidTr="00B57D83">
        <w:tc>
          <w:tcPr>
            <w:tcW w:w="360"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1172"/>
              </w:tabs>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w:t>
            </w:r>
          </w:p>
        </w:tc>
        <w:tc>
          <w:tcPr>
            <w:tcW w:w="4602"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Illnesses of blood and hematogenesis organs</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49,82</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10,43</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60,26</w:t>
            </w:r>
          </w:p>
        </w:tc>
      </w:tr>
      <w:tr w:rsidR="008110F4" w:rsidRPr="0022711E" w:rsidTr="00B57D83">
        <w:tc>
          <w:tcPr>
            <w:tcW w:w="360"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1172"/>
              </w:tabs>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w:t>
            </w:r>
          </w:p>
        </w:tc>
        <w:tc>
          <w:tcPr>
            <w:tcW w:w="4602"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Psychonosemas</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98,70</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12,97</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w:t>
            </w:r>
            <w:r w:rsidR="008110F4" w:rsidRPr="0022711E">
              <w:rPr>
                <w:rFonts w:ascii="Times New Roman" w:eastAsia="MS Mincho" w:hAnsi="Times New Roman" w:cs="Times New Roman"/>
                <w:sz w:val="24"/>
                <w:szCs w:val="24"/>
                <w:lang w:val="en-GB"/>
              </w:rPr>
              <w:t>11,68</w:t>
            </w:r>
          </w:p>
        </w:tc>
      </w:tr>
      <w:tr w:rsidR="008110F4" w:rsidRPr="0022711E" w:rsidTr="00B57D83">
        <w:tc>
          <w:tcPr>
            <w:tcW w:w="360"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1172"/>
              </w:tabs>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w:t>
            </w:r>
          </w:p>
        </w:tc>
        <w:tc>
          <w:tcPr>
            <w:tcW w:w="4602"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Illnesses of the nervous system</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98,70</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15,04</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w:t>
            </w:r>
            <w:r w:rsidR="008110F4" w:rsidRPr="0022711E">
              <w:rPr>
                <w:rFonts w:ascii="Times New Roman" w:eastAsia="MS Mincho" w:hAnsi="Times New Roman" w:cs="Times New Roman"/>
                <w:sz w:val="24"/>
                <w:szCs w:val="24"/>
                <w:lang w:val="en-GB"/>
              </w:rPr>
              <w:t>13,74</w:t>
            </w:r>
          </w:p>
        </w:tc>
      </w:tr>
      <w:tr w:rsidR="008110F4" w:rsidRPr="0022711E" w:rsidTr="00B57D83">
        <w:tc>
          <w:tcPr>
            <w:tcW w:w="360"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1172"/>
              </w:tabs>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w:t>
            </w:r>
          </w:p>
        </w:tc>
        <w:tc>
          <w:tcPr>
            <w:tcW w:w="4602"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Illnesses of the system of blood circulation</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98,70</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16,36</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w:t>
            </w:r>
            <w:r w:rsidR="008110F4" w:rsidRPr="0022711E">
              <w:rPr>
                <w:rFonts w:ascii="Times New Roman" w:eastAsia="MS Mincho" w:hAnsi="Times New Roman" w:cs="Times New Roman"/>
                <w:sz w:val="24"/>
                <w:szCs w:val="24"/>
                <w:lang w:val="en-GB"/>
              </w:rPr>
              <w:t>15,06</w:t>
            </w:r>
          </w:p>
        </w:tc>
      </w:tr>
      <w:tr w:rsidR="008110F4" w:rsidRPr="0022711E" w:rsidTr="00B57D83">
        <w:tc>
          <w:tcPr>
            <w:tcW w:w="360"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1172"/>
              </w:tabs>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w:t>
            </w:r>
          </w:p>
        </w:tc>
        <w:tc>
          <w:tcPr>
            <w:tcW w:w="4602"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Illnesses of breathing organs</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98,70</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21,43</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w:t>
            </w:r>
            <w:r w:rsidR="008110F4" w:rsidRPr="0022711E">
              <w:rPr>
                <w:rFonts w:ascii="Times New Roman" w:eastAsia="MS Mincho" w:hAnsi="Times New Roman" w:cs="Times New Roman"/>
                <w:sz w:val="24"/>
                <w:szCs w:val="24"/>
                <w:lang w:val="en-GB"/>
              </w:rPr>
              <w:t>20,14</w:t>
            </w:r>
          </w:p>
        </w:tc>
      </w:tr>
      <w:tr w:rsidR="008110F4" w:rsidRPr="0022711E" w:rsidTr="00B57D83">
        <w:tc>
          <w:tcPr>
            <w:tcW w:w="360"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1172"/>
              </w:tabs>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8.</w:t>
            </w:r>
          </w:p>
        </w:tc>
        <w:tc>
          <w:tcPr>
            <w:tcW w:w="4602"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Illnesses of digestion organs</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69,56</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33,18</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w:t>
            </w:r>
            <w:r w:rsidR="008110F4" w:rsidRPr="0022711E">
              <w:rPr>
                <w:rFonts w:ascii="Times New Roman" w:eastAsia="MS Mincho" w:hAnsi="Times New Roman" w:cs="Times New Roman"/>
                <w:sz w:val="24"/>
                <w:szCs w:val="24"/>
                <w:lang w:val="en-GB"/>
              </w:rPr>
              <w:t>02,75</w:t>
            </w:r>
          </w:p>
        </w:tc>
      </w:tr>
      <w:tr w:rsidR="008110F4" w:rsidRPr="0022711E" w:rsidTr="00B57D83">
        <w:tc>
          <w:tcPr>
            <w:tcW w:w="360"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1172"/>
              </w:tabs>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w:t>
            </w:r>
          </w:p>
        </w:tc>
        <w:tc>
          <w:tcPr>
            <w:tcW w:w="4602"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Болезни мочеполовой системы</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89,30</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21,53</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w:t>
            </w:r>
            <w:r w:rsidR="008110F4" w:rsidRPr="0022711E">
              <w:rPr>
                <w:rFonts w:ascii="Times New Roman" w:eastAsia="MS Mincho" w:hAnsi="Times New Roman" w:cs="Times New Roman"/>
                <w:sz w:val="24"/>
                <w:szCs w:val="24"/>
                <w:lang w:val="en-GB"/>
              </w:rPr>
              <w:t>10,83</w:t>
            </w:r>
          </w:p>
        </w:tc>
      </w:tr>
      <w:tr w:rsidR="008110F4" w:rsidRPr="0022711E" w:rsidTr="00B57D83">
        <w:tc>
          <w:tcPr>
            <w:tcW w:w="360"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1172"/>
              </w:tabs>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w:t>
            </w:r>
          </w:p>
        </w:tc>
        <w:tc>
          <w:tcPr>
            <w:tcW w:w="4602"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Illnesses of skin and hypodermic – fatty cellulose</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43,24</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12,50</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55,74</w:t>
            </w:r>
          </w:p>
        </w:tc>
      </w:tr>
      <w:tr w:rsidR="008110F4" w:rsidRPr="0022711E" w:rsidTr="00B57D83">
        <w:tc>
          <w:tcPr>
            <w:tcW w:w="360"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1172"/>
              </w:tabs>
              <w:autoSpaceDE w:val="0"/>
              <w:autoSpaceDN w:val="0"/>
              <w:adjustRightInd w:val="0"/>
              <w:spacing w:after="0" w:line="240" w:lineRule="auto"/>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w:t>
            </w:r>
          </w:p>
        </w:tc>
        <w:tc>
          <w:tcPr>
            <w:tcW w:w="4602" w:type="dxa"/>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Bone – muscular system</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49,82</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25,00</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110F4" w:rsidRPr="0022711E">
              <w:rPr>
                <w:rFonts w:ascii="Times New Roman" w:eastAsia="MS Mincho" w:hAnsi="Times New Roman" w:cs="Times New Roman"/>
                <w:sz w:val="24"/>
                <w:szCs w:val="24"/>
                <w:lang w:val="en-GB"/>
              </w:rPr>
              <w:t>74,82</w:t>
            </w:r>
          </w:p>
        </w:tc>
      </w:tr>
      <w:tr w:rsidR="008110F4" w:rsidRPr="0022711E" w:rsidTr="00B57D83">
        <w:tc>
          <w:tcPr>
            <w:tcW w:w="4962" w:type="dxa"/>
            <w:gridSpan w:val="2"/>
            <w:tcBorders>
              <w:top w:val="single" w:sz="6" w:space="0" w:color="auto"/>
              <w:left w:val="single" w:sz="6" w:space="0" w:color="auto"/>
              <w:bottom w:val="single" w:sz="6" w:space="0" w:color="auto"/>
              <w:right w:val="single" w:sz="6" w:space="0" w:color="auto"/>
            </w:tcBorders>
          </w:tcPr>
          <w:p w:rsidR="008110F4" w:rsidRPr="0022711E" w:rsidRDefault="008110F4" w:rsidP="00235662">
            <w:pPr>
              <w:widowControl w:val="0"/>
              <w:tabs>
                <w:tab w:val="left" w:pos="960"/>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All classes(full insurance cover)</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20</w:t>
            </w:r>
            <w:r w:rsidR="008110F4" w:rsidRPr="0022711E">
              <w:rPr>
                <w:rFonts w:ascii="Times New Roman" w:eastAsia="MS Mincho" w:hAnsi="Times New Roman" w:cs="Times New Roman"/>
                <w:sz w:val="24"/>
                <w:szCs w:val="24"/>
                <w:lang w:val="en-GB"/>
              </w:rPr>
              <w:t>43,79</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13</w:t>
            </w:r>
            <w:r w:rsidR="008110F4" w:rsidRPr="0022711E">
              <w:rPr>
                <w:rFonts w:ascii="Times New Roman" w:eastAsia="MS Mincho" w:hAnsi="Times New Roman" w:cs="Times New Roman"/>
                <w:sz w:val="24"/>
                <w:szCs w:val="24"/>
                <w:lang w:val="en-GB"/>
              </w:rPr>
              <w:t>38,58</w:t>
            </w:r>
          </w:p>
        </w:tc>
        <w:tc>
          <w:tcPr>
            <w:tcW w:w="1557" w:type="dxa"/>
            <w:tcBorders>
              <w:top w:val="single" w:sz="6" w:space="0" w:color="auto"/>
              <w:left w:val="single" w:sz="6" w:space="0" w:color="auto"/>
              <w:bottom w:val="single" w:sz="6" w:space="0" w:color="auto"/>
              <w:right w:val="single" w:sz="6" w:space="0" w:color="auto"/>
            </w:tcBorders>
            <w:vAlign w:val="center"/>
          </w:tcPr>
          <w:p w:rsidR="008110F4" w:rsidRPr="0022711E" w:rsidRDefault="008E1559" w:rsidP="00235662">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22</w:t>
            </w:r>
            <w:r w:rsidR="008110F4" w:rsidRPr="0022711E">
              <w:rPr>
                <w:rFonts w:ascii="Times New Roman" w:eastAsia="MS Mincho" w:hAnsi="Times New Roman" w:cs="Times New Roman"/>
                <w:sz w:val="24"/>
                <w:szCs w:val="24"/>
                <w:lang w:val="en-GB"/>
              </w:rPr>
              <w:t>82,37</w:t>
            </w:r>
          </w:p>
        </w:tc>
      </w:tr>
    </w:tbl>
    <w:p w:rsidR="008110F4" w:rsidRPr="0022711E" w:rsidRDefault="008110F4" w:rsidP="008110F4">
      <w:pPr>
        <w:widowControl w:val="0"/>
        <w:tabs>
          <w:tab w:val="left" w:pos="960"/>
        </w:tabs>
        <w:autoSpaceDE w:val="0"/>
        <w:autoSpaceDN w:val="0"/>
        <w:adjustRightInd w:val="0"/>
        <w:spacing w:after="0" w:line="240" w:lineRule="auto"/>
        <w:jc w:val="right"/>
        <w:rPr>
          <w:rFonts w:ascii="Times New Roman" w:eastAsia="MS Mincho" w:hAnsi="Times New Roman" w:cs="Times New Roman"/>
          <w:i/>
          <w:iCs/>
          <w:sz w:val="24"/>
          <w:szCs w:val="24"/>
          <w:lang w:val="en-GB"/>
        </w:rPr>
      </w:pP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Step 4.</w:t>
      </w:r>
      <w:r w:rsidRPr="0022711E">
        <w:rPr>
          <w:rFonts w:ascii="Times New Roman" w:eastAsia="MS Mincho" w:hAnsi="Times New Roman" w:cs="Times New Roman"/>
          <w:sz w:val="24"/>
          <w:szCs w:val="24"/>
          <w:lang w:val="en-GB"/>
        </w:rPr>
        <w:t xml:space="preserve"> Thus, the insurance premium for Artem Ivanovich’s voluntary insurance plan is 18.885% of the program cost of outpatient care. To determine absolute value of the premium we use the data on the cost of medical insurance plan for combined municipal hospital No.55 accredited by the MOH (Tables 3 and 4), </w:t>
      </w:r>
      <w:r w:rsidR="00B57D83">
        <w:rPr>
          <w:rFonts w:ascii="Times New Roman" w:eastAsia="MS Mincho" w:hAnsi="Times New Roman" w:cs="Times New Roman"/>
          <w:sz w:val="24"/>
          <w:szCs w:val="24"/>
          <w:lang w:val="en-GB"/>
        </w:rPr>
        <w:t xml:space="preserve">which is the clinical base for </w:t>
      </w:r>
      <w:r w:rsidRPr="0022711E">
        <w:rPr>
          <w:rFonts w:ascii="Times New Roman" w:eastAsia="MS Mincho" w:hAnsi="Times New Roman" w:cs="Times New Roman"/>
          <w:sz w:val="24"/>
          <w:szCs w:val="24"/>
          <w:lang w:val="en-GB"/>
        </w:rPr>
        <w:t>Health insurance company.</w:t>
      </w:r>
    </w:p>
    <w:p w:rsidR="008110F4" w:rsidRPr="0022711E" w:rsidRDefault="008110F4" w:rsidP="00B57D83">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8110F4" w:rsidRPr="0022711E" w:rsidRDefault="008110F4" w:rsidP="00B57D83">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According to the table, the cost of outpatient care is UAH </w:t>
      </w:r>
      <w:r w:rsidR="008E1559">
        <w:rPr>
          <w:rFonts w:ascii="Times New Roman" w:eastAsia="MS Mincho" w:hAnsi="Times New Roman" w:cs="Times New Roman"/>
          <w:sz w:val="24"/>
          <w:szCs w:val="24"/>
          <w:lang w:val="en-GB"/>
        </w:rPr>
        <w:t>20</w:t>
      </w:r>
      <w:r w:rsidRPr="0022711E">
        <w:rPr>
          <w:rFonts w:ascii="Times New Roman" w:eastAsia="MS Mincho" w:hAnsi="Times New Roman" w:cs="Times New Roman"/>
          <w:sz w:val="24"/>
          <w:szCs w:val="24"/>
          <w:lang w:val="en-GB"/>
        </w:rPr>
        <w:t>43.79.</w:t>
      </w:r>
    </w:p>
    <w:p w:rsidR="008110F4" w:rsidRPr="0022711E" w:rsidRDefault="008110F4" w:rsidP="00B57D83">
      <w:pPr>
        <w:widowControl w:val="0"/>
        <w:tabs>
          <w:tab w:val="left" w:pos="960"/>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Basing on the size of individual insurance rates and the cost of insurance plan for outpatient care, we have the absolute premium value (APV), which is: </w:t>
      </w:r>
    </w:p>
    <w:p w:rsidR="008110F4" w:rsidRPr="0022711E" w:rsidRDefault="008110F4" w:rsidP="008110F4">
      <w:pPr>
        <w:widowControl w:val="0"/>
        <w:tabs>
          <w:tab w:val="left" w:pos="960"/>
        </w:tabs>
        <w:autoSpaceDE w:val="0"/>
        <w:autoSpaceDN w:val="0"/>
        <w:adjustRightInd w:val="0"/>
        <w:spacing w:after="0" w:line="240" w:lineRule="auto"/>
        <w:ind w:firstLine="567"/>
        <w:jc w:val="center"/>
        <w:rPr>
          <w:rFonts w:ascii="Times New Roman" w:eastAsia="MS Mincho" w:hAnsi="Times New Roman" w:cs="Times New Roman"/>
          <w:sz w:val="24"/>
          <w:szCs w:val="24"/>
          <w:lang w:val="en-GB"/>
        </w:rPr>
      </w:pPr>
    </w:p>
    <w:p w:rsidR="008110F4" w:rsidRPr="0022711E" w:rsidRDefault="008110F4" w:rsidP="008110F4">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АЗСВ = 18,885 * </w:t>
      </w:r>
      <w:r w:rsidR="008E1559">
        <w:rPr>
          <w:rFonts w:ascii="Times New Roman" w:eastAsia="MS Mincho" w:hAnsi="Times New Roman" w:cs="Times New Roman"/>
          <w:sz w:val="24"/>
          <w:szCs w:val="24"/>
          <w:lang w:val="en-GB"/>
        </w:rPr>
        <w:t>2043,79 = 385</w:t>
      </w:r>
      <w:r w:rsidRPr="0022711E">
        <w:rPr>
          <w:rFonts w:ascii="Times New Roman" w:eastAsia="MS Mincho" w:hAnsi="Times New Roman" w:cs="Times New Roman"/>
          <w:sz w:val="24"/>
          <w:szCs w:val="24"/>
          <w:lang w:val="en-GB"/>
        </w:rPr>
        <w:t>,</w:t>
      </w:r>
      <w:r w:rsidR="008E1559">
        <w:rPr>
          <w:rFonts w:ascii="Times New Roman" w:eastAsia="MS Mincho" w:hAnsi="Times New Roman" w:cs="Times New Roman"/>
          <w:sz w:val="24"/>
          <w:szCs w:val="24"/>
          <w:lang w:val="en-GB"/>
        </w:rPr>
        <w:t>97</w:t>
      </w:r>
      <w:r w:rsidRPr="0022711E">
        <w:rPr>
          <w:rFonts w:ascii="Times New Roman" w:eastAsia="MS Mincho" w:hAnsi="Times New Roman" w:cs="Times New Roman"/>
          <w:sz w:val="24"/>
          <w:szCs w:val="24"/>
          <w:lang w:val="en-GB"/>
        </w:rPr>
        <w:t xml:space="preserve"> hrn / year </w:t>
      </w:r>
    </w:p>
    <w:p w:rsidR="008110F4" w:rsidRPr="0022711E" w:rsidRDefault="008110F4" w:rsidP="008110F4">
      <w:pPr>
        <w:widowControl w:val="0"/>
        <w:tabs>
          <w:tab w:val="left" w:pos="960"/>
        </w:tabs>
        <w:autoSpaceDE w:val="0"/>
        <w:autoSpaceDN w:val="0"/>
        <w:adjustRightInd w:val="0"/>
        <w:spacing w:after="0" w:line="240" w:lineRule="auto"/>
        <w:jc w:val="center"/>
        <w:rPr>
          <w:rFonts w:ascii="Times New Roman" w:eastAsia="MS Mincho" w:hAnsi="Times New Roman" w:cs="Times New Roman"/>
          <w:sz w:val="24"/>
          <w:szCs w:val="24"/>
          <w:lang w:val="en-GB"/>
        </w:rPr>
      </w:pPr>
    </w:p>
    <w:p w:rsidR="008110F4" w:rsidRPr="0022711E" w:rsidRDefault="008110F4" w:rsidP="00B57D83">
      <w:pPr>
        <w:widowControl w:val="0"/>
        <w:tabs>
          <w:tab w:val="left" w:pos="960"/>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Cost of medicare on the different programs of medical insurance in the incorporated municipal hospital № 55</w:t>
      </w:r>
    </w:p>
    <w:p w:rsidR="008110F4" w:rsidRPr="0022711E" w:rsidRDefault="008110F4" w:rsidP="008110F4">
      <w:pPr>
        <w:widowControl w:val="0"/>
        <w:tabs>
          <w:tab w:val="left" w:pos="960"/>
        </w:tabs>
        <w:autoSpaceDE w:val="0"/>
        <w:autoSpaceDN w:val="0"/>
        <w:adjustRightInd w:val="0"/>
        <w:spacing w:after="0" w:line="240" w:lineRule="auto"/>
        <w:rPr>
          <w:rFonts w:ascii="Times New Roman" w:eastAsia="MS Mincho" w:hAnsi="Times New Roman" w:cs="Times New Roman"/>
          <w:i/>
          <w:iCs/>
          <w:sz w:val="24"/>
          <w:szCs w:val="24"/>
          <w:lang w:val="en-GB"/>
        </w:rPr>
      </w:pPr>
    </w:p>
    <w:p w:rsidR="00B57D83" w:rsidRDefault="00B57D83">
      <w:pPr>
        <w:spacing w:after="0" w:line="240" w:lineRule="auto"/>
        <w:rPr>
          <w:rFonts w:ascii="Times New Roman" w:eastAsia="MS Mincho" w:hAnsi="Times New Roman" w:cs="Times New Roman"/>
          <w:i/>
          <w:iCs/>
          <w:sz w:val="24"/>
          <w:szCs w:val="24"/>
          <w:lang w:val="en-GB"/>
        </w:rPr>
      </w:pPr>
      <w:r>
        <w:rPr>
          <w:rFonts w:ascii="Times New Roman" w:eastAsia="MS Mincho" w:hAnsi="Times New Roman" w:cs="Times New Roman"/>
          <w:i/>
          <w:iCs/>
          <w:sz w:val="24"/>
          <w:szCs w:val="24"/>
          <w:lang w:val="en-GB"/>
        </w:rPr>
        <w:br w:type="page"/>
      </w:r>
    </w:p>
    <w:p w:rsidR="008110F4" w:rsidRPr="0022711E" w:rsidRDefault="008110F4" w:rsidP="008110F4">
      <w:pPr>
        <w:widowControl w:val="0"/>
        <w:tabs>
          <w:tab w:val="left" w:pos="960"/>
          <w:tab w:val="left" w:pos="9441"/>
        </w:tabs>
        <w:autoSpaceDE w:val="0"/>
        <w:autoSpaceDN w:val="0"/>
        <w:adjustRightInd w:val="0"/>
        <w:spacing w:after="0" w:line="240" w:lineRule="auto"/>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lastRenderedPageBreak/>
        <w:t xml:space="preserve"> Table 4</w:t>
      </w:r>
    </w:p>
    <w:p w:rsidR="008110F4" w:rsidRPr="0022711E" w:rsidRDefault="008110F4" w:rsidP="008110F4">
      <w:pPr>
        <w:widowControl w:val="0"/>
        <w:tabs>
          <w:tab w:val="left" w:pos="960"/>
          <w:tab w:val="left" w:pos="9441"/>
        </w:tabs>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Base tariff rates on the types of setting of insurance payme</w:t>
      </w:r>
      <w:r w:rsidR="00B57D83">
        <w:rPr>
          <w:rFonts w:ascii="Times New Roman" w:eastAsia="MS Mincho" w:hAnsi="Times New Roman" w:cs="Times New Roman"/>
          <w:b/>
          <w:bCs/>
          <w:sz w:val="24"/>
          <w:szCs w:val="24"/>
          <w:lang w:val="en-GB"/>
        </w:rPr>
        <w:t>nts depending on age of insured</w:t>
      </w:r>
    </w:p>
    <w:tbl>
      <w:tblPr>
        <w:tblW w:w="9781" w:type="dxa"/>
        <w:tblInd w:w="108" w:type="dxa"/>
        <w:tblLayout w:type="fixed"/>
        <w:tblLook w:val="0000" w:firstRow="0" w:lastRow="0" w:firstColumn="0" w:lastColumn="0" w:noHBand="0" w:noVBand="0"/>
      </w:tblPr>
      <w:tblGrid>
        <w:gridCol w:w="1920"/>
        <w:gridCol w:w="2406"/>
        <w:gridCol w:w="5455"/>
      </w:tblGrid>
      <w:tr w:rsidR="008110F4" w:rsidRPr="0022711E" w:rsidTr="00B57D83">
        <w:trPr>
          <w:trHeight w:val="330"/>
        </w:trPr>
        <w:tc>
          <w:tcPr>
            <w:tcW w:w="1920" w:type="dxa"/>
            <w:vMerge w:val="restart"/>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687"/>
              </w:tabs>
              <w:autoSpaceDE w:val="0"/>
              <w:autoSpaceDN w:val="0"/>
              <w:adjustRightInd w:val="0"/>
              <w:spacing w:after="0" w:line="240" w:lineRule="auto"/>
              <w:ind w:left="-108" w:right="-10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Age of the insured person(complete years)</w:t>
            </w:r>
          </w:p>
        </w:tc>
        <w:tc>
          <w:tcPr>
            <w:tcW w:w="7861" w:type="dxa"/>
            <w:gridSpan w:val="2"/>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Insurance tariff(%%)</w:t>
            </w:r>
          </w:p>
        </w:tc>
      </w:tr>
      <w:tr w:rsidR="008110F4" w:rsidRPr="002315D2" w:rsidTr="00B57D83">
        <w:trPr>
          <w:trHeight w:val="330"/>
        </w:trPr>
        <w:tc>
          <w:tcPr>
            <w:tcW w:w="1920" w:type="dxa"/>
            <w:vMerge/>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2406"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10"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For indemnification of loss of earnings or other profits</w:t>
            </w:r>
          </w:p>
        </w:tc>
        <w:tc>
          <w:tcPr>
            <w:tcW w:w="545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10"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For indemnification of expenses on the receipt of medical services, medicinal facilities of and other</w:t>
            </w:r>
          </w:p>
        </w:tc>
      </w:tr>
      <w:tr w:rsidR="008110F4" w:rsidRPr="0022711E" w:rsidTr="00B57D83">
        <w:tc>
          <w:tcPr>
            <w:tcW w:w="192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3167"/>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18 – 24</w:t>
            </w:r>
          </w:p>
        </w:tc>
        <w:tc>
          <w:tcPr>
            <w:tcW w:w="2406"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902"/>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3,76</w:t>
            </w:r>
          </w:p>
        </w:tc>
        <w:tc>
          <w:tcPr>
            <w:tcW w:w="545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546"/>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16,02</w:t>
            </w:r>
          </w:p>
        </w:tc>
      </w:tr>
      <w:tr w:rsidR="008110F4" w:rsidRPr="0022711E" w:rsidTr="00B57D83">
        <w:tc>
          <w:tcPr>
            <w:tcW w:w="192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3167"/>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25 – 29</w:t>
            </w:r>
          </w:p>
        </w:tc>
        <w:tc>
          <w:tcPr>
            <w:tcW w:w="2406"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902"/>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3,89</w:t>
            </w:r>
          </w:p>
        </w:tc>
        <w:tc>
          <w:tcPr>
            <w:tcW w:w="545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546"/>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16,58</w:t>
            </w:r>
          </w:p>
        </w:tc>
      </w:tr>
      <w:tr w:rsidR="008110F4" w:rsidRPr="0022711E" w:rsidTr="00B57D83">
        <w:tc>
          <w:tcPr>
            <w:tcW w:w="192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3167"/>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 – 34</w:t>
            </w:r>
          </w:p>
        </w:tc>
        <w:tc>
          <w:tcPr>
            <w:tcW w:w="2406"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902"/>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4,02</w:t>
            </w:r>
          </w:p>
        </w:tc>
        <w:tc>
          <w:tcPr>
            <w:tcW w:w="545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546"/>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17,14</w:t>
            </w:r>
          </w:p>
        </w:tc>
      </w:tr>
      <w:tr w:rsidR="008110F4" w:rsidRPr="0022711E" w:rsidTr="00B57D83">
        <w:tc>
          <w:tcPr>
            <w:tcW w:w="192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3167"/>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35 – 39</w:t>
            </w:r>
          </w:p>
        </w:tc>
        <w:tc>
          <w:tcPr>
            <w:tcW w:w="2406"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902"/>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4,20</w:t>
            </w:r>
          </w:p>
        </w:tc>
        <w:tc>
          <w:tcPr>
            <w:tcW w:w="545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546"/>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17,88</w:t>
            </w:r>
          </w:p>
        </w:tc>
      </w:tr>
      <w:tr w:rsidR="008110F4" w:rsidRPr="0022711E" w:rsidTr="00B57D83">
        <w:tc>
          <w:tcPr>
            <w:tcW w:w="192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3167"/>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40 – 44</w:t>
            </w:r>
          </w:p>
        </w:tc>
        <w:tc>
          <w:tcPr>
            <w:tcW w:w="2406"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902"/>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4,37</w:t>
            </w:r>
          </w:p>
        </w:tc>
        <w:tc>
          <w:tcPr>
            <w:tcW w:w="545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546"/>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18,63</w:t>
            </w:r>
          </w:p>
        </w:tc>
      </w:tr>
      <w:tr w:rsidR="008110F4" w:rsidRPr="0022711E" w:rsidTr="00B57D83">
        <w:tc>
          <w:tcPr>
            <w:tcW w:w="192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3167"/>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45 – 49</w:t>
            </w:r>
          </w:p>
        </w:tc>
        <w:tc>
          <w:tcPr>
            <w:tcW w:w="2406"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902"/>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4,54</w:t>
            </w:r>
          </w:p>
        </w:tc>
        <w:tc>
          <w:tcPr>
            <w:tcW w:w="545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546"/>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19,38</w:t>
            </w:r>
          </w:p>
        </w:tc>
      </w:tr>
      <w:tr w:rsidR="008110F4" w:rsidRPr="0022711E" w:rsidTr="00B57D83">
        <w:tc>
          <w:tcPr>
            <w:tcW w:w="192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3167"/>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50 – 54</w:t>
            </w:r>
          </w:p>
        </w:tc>
        <w:tc>
          <w:tcPr>
            <w:tcW w:w="2406"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902"/>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4,76</w:t>
            </w:r>
          </w:p>
        </w:tc>
        <w:tc>
          <w:tcPr>
            <w:tcW w:w="545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546"/>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20,31</w:t>
            </w:r>
          </w:p>
        </w:tc>
      </w:tr>
      <w:tr w:rsidR="008110F4" w:rsidRPr="0022711E" w:rsidTr="00B57D83">
        <w:tc>
          <w:tcPr>
            <w:tcW w:w="1920"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3167"/>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55 – 56</w:t>
            </w:r>
          </w:p>
        </w:tc>
        <w:tc>
          <w:tcPr>
            <w:tcW w:w="2406"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902"/>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4,98</w:t>
            </w:r>
          </w:p>
        </w:tc>
        <w:tc>
          <w:tcPr>
            <w:tcW w:w="545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 w:val="left" w:pos="2546"/>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21,34</w:t>
            </w:r>
          </w:p>
        </w:tc>
      </w:tr>
    </w:tbl>
    <w:p w:rsidR="008110F4" w:rsidRPr="0022711E" w:rsidRDefault="008110F4" w:rsidP="008110F4">
      <w:pPr>
        <w:widowControl w:val="0"/>
        <w:tabs>
          <w:tab w:val="left" w:pos="960"/>
        </w:tabs>
        <w:autoSpaceDE w:val="0"/>
        <w:autoSpaceDN w:val="0"/>
        <w:adjustRightInd w:val="0"/>
        <w:spacing w:after="0" w:line="240" w:lineRule="auto"/>
        <w:rPr>
          <w:rFonts w:ascii="Times New Roman" w:eastAsia="MS Mincho" w:hAnsi="Times New Roman" w:cs="Times New Roman"/>
          <w:b/>
          <w:bCs/>
          <w:sz w:val="24"/>
          <w:szCs w:val="24"/>
          <w:lang w:val="en-GB"/>
        </w:rPr>
      </w:pPr>
    </w:p>
    <w:p w:rsidR="008110F4" w:rsidRPr="0022711E" w:rsidRDefault="008110F4" w:rsidP="008110F4">
      <w:pPr>
        <w:widowControl w:val="0"/>
        <w:autoSpaceDE w:val="0"/>
        <w:autoSpaceDN w:val="0"/>
        <w:adjustRightInd w:val="0"/>
        <w:spacing w:after="0" w:line="240" w:lineRule="auto"/>
        <w:jc w:val="center"/>
        <w:rPr>
          <w:rFonts w:ascii="Times New Roman" w:eastAsia="MS Mincho" w:hAnsi="Times New Roman" w:cs="Times New Roman"/>
          <w:b/>
          <w:bCs/>
          <w:caps/>
          <w:sz w:val="24"/>
          <w:szCs w:val="24"/>
          <w:lang w:val="en-GB"/>
        </w:rPr>
      </w:pPr>
      <w:r w:rsidRPr="0022711E">
        <w:rPr>
          <w:rFonts w:ascii="Times New Roman" w:eastAsia="MS Mincho" w:hAnsi="Times New Roman" w:cs="Times New Roman"/>
          <w:b/>
          <w:bCs/>
          <w:caps/>
          <w:sz w:val="24"/>
          <w:szCs w:val="24"/>
          <w:lang w:val="en-GB"/>
        </w:rPr>
        <w:t>Independent work</w:t>
      </w:r>
    </w:p>
    <w:p w:rsidR="008110F4" w:rsidRPr="0022711E" w:rsidRDefault="008110F4" w:rsidP="008110F4">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Basing on the dat</w:t>
      </w:r>
      <w:r w:rsidR="008E1559">
        <w:rPr>
          <w:rFonts w:ascii="Times New Roman" w:eastAsia="MS Mincho" w:hAnsi="Times New Roman" w:cs="Times New Roman"/>
          <w:sz w:val="24"/>
          <w:szCs w:val="24"/>
          <w:lang w:val="en-GB"/>
        </w:rPr>
        <w:t xml:space="preserve">a given in case </w:t>
      </w:r>
      <w:r w:rsidR="002315D2">
        <w:rPr>
          <w:rFonts w:ascii="Times New Roman" w:eastAsia="MS Mincho" w:hAnsi="Times New Roman" w:cs="Times New Roman"/>
          <w:sz w:val="24"/>
          <w:szCs w:val="24"/>
          <w:lang w:val="en-GB"/>
        </w:rPr>
        <w:t xml:space="preserve">studies (Annex </w:t>
      </w:r>
      <w:r w:rsidR="002315D2">
        <w:rPr>
          <w:rFonts w:ascii="Times New Roman" w:eastAsia="MS Mincho" w:hAnsi="Times New Roman" w:cs="Times New Roman"/>
          <w:sz w:val="24"/>
          <w:szCs w:val="24"/>
          <w:lang w:val="uk-UA"/>
        </w:rPr>
        <w:t>8</w:t>
      </w:r>
      <w:r w:rsidRPr="0022711E">
        <w:rPr>
          <w:rFonts w:ascii="Times New Roman" w:eastAsia="MS Mincho" w:hAnsi="Times New Roman" w:cs="Times New Roman"/>
          <w:sz w:val="24"/>
          <w:szCs w:val="24"/>
          <w:lang w:val="en-GB"/>
        </w:rPr>
        <w:t>), solve a case study and determine insurance tariffs of voluntary health insurance plan for outpatient care. Calculate the premium depending on the desired size of coverage and correction rates according to the degree of disease risk.</w:t>
      </w:r>
    </w:p>
    <w:p w:rsidR="008110F4" w:rsidRPr="0022711E" w:rsidRDefault="008110F4" w:rsidP="008110F4">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8110F4" w:rsidRPr="0022711E" w:rsidRDefault="008110F4" w:rsidP="008110F4">
      <w:pPr>
        <w:widowControl w:val="0"/>
        <w:autoSpaceDE w:val="0"/>
        <w:autoSpaceDN w:val="0"/>
        <w:adjustRightInd w:val="0"/>
        <w:spacing w:after="0" w:line="240" w:lineRule="auto"/>
        <w:ind w:firstLine="709"/>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Solution:</w:t>
      </w:r>
    </w:p>
    <w:p w:rsidR="008110F4" w:rsidRPr="0022711E" w:rsidRDefault="008110F4" w:rsidP="008110F4">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 Determine tariff rate for an insurance plan of outpatient care using tariff rates and coverage of medical programs shown in Table 1 (see above). Tariff rate for outpatient care is 10.04% of the insurance liability.</w:t>
      </w:r>
    </w:p>
    <w:p w:rsidR="008110F4" w:rsidRPr="0022711E" w:rsidRDefault="008110F4" w:rsidP="008110F4">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2. Determine correction rates to account for the increased risk of disease using health status and including risk of adverse factors for particular insured person in Table 2 (see </w:t>
      </w:r>
      <w:r w:rsidR="008E1559">
        <w:rPr>
          <w:rFonts w:ascii="Times New Roman" w:eastAsia="MS Mincho" w:hAnsi="Times New Roman" w:cs="Times New Roman"/>
          <w:sz w:val="24"/>
          <w:szCs w:val="24"/>
          <w:lang w:val="en-GB"/>
        </w:rPr>
        <w:t>above); add your data to Table 5</w:t>
      </w:r>
      <w:r w:rsidRPr="0022711E">
        <w:rPr>
          <w:rFonts w:ascii="Times New Roman" w:eastAsia="MS Mincho" w:hAnsi="Times New Roman" w:cs="Times New Roman"/>
          <w:sz w:val="24"/>
          <w:szCs w:val="24"/>
          <w:lang w:val="en-GB"/>
        </w:rPr>
        <w:t>:</w:t>
      </w:r>
    </w:p>
    <w:p w:rsidR="008110F4" w:rsidRPr="0022711E" w:rsidRDefault="008110F4" w:rsidP="008110F4">
      <w:pPr>
        <w:widowControl w:val="0"/>
        <w:autoSpaceDE w:val="0"/>
        <w:autoSpaceDN w:val="0"/>
        <w:adjustRightInd w:val="0"/>
        <w:spacing w:after="0" w:line="240" w:lineRule="auto"/>
        <w:ind w:firstLine="709"/>
        <w:jc w:val="right"/>
        <w:rPr>
          <w:rFonts w:ascii="Times New Roman" w:eastAsia="MS Mincho" w:hAnsi="Times New Roman" w:cs="Times New Roman"/>
          <w:b/>
          <w:bCs/>
          <w:i/>
          <w:iCs/>
          <w:sz w:val="24"/>
          <w:szCs w:val="24"/>
          <w:lang w:val="en-GB"/>
        </w:rPr>
      </w:pPr>
      <w:r w:rsidRPr="0022711E">
        <w:rPr>
          <w:rFonts w:ascii="Times New Roman" w:eastAsia="MS Mincho" w:hAnsi="Times New Roman" w:cs="Times New Roman"/>
          <w:b/>
          <w:bCs/>
          <w:i/>
          <w:iCs/>
          <w:sz w:val="24"/>
          <w:szCs w:val="24"/>
          <w:lang w:val="en-GB"/>
        </w:rPr>
        <w:t xml:space="preserve">Table </w:t>
      </w:r>
      <w:r w:rsidR="008E1559">
        <w:rPr>
          <w:rFonts w:ascii="Times New Roman" w:eastAsia="MS Mincho" w:hAnsi="Times New Roman" w:cs="Times New Roman"/>
          <w:b/>
          <w:bCs/>
          <w:i/>
          <w:iCs/>
          <w:sz w:val="24"/>
          <w:szCs w:val="24"/>
          <w:lang w:val="en-GB"/>
        </w:rPr>
        <w:t>5</w:t>
      </w:r>
    </w:p>
    <w:p w:rsidR="008110F4" w:rsidRPr="0022711E" w:rsidRDefault="008110F4" w:rsidP="008E1559">
      <w:pPr>
        <w:widowControl w:val="0"/>
        <w:autoSpaceDE w:val="0"/>
        <w:autoSpaceDN w:val="0"/>
        <w:adjustRightInd w:val="0"/>
        <w:spacing w:after="0" w:line="240" w:lineRule="auto"/>
        <w:ind w:firstLine="709"/>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Correction rates to account for the degree of risk depending on the graduation (relative values)</w:t>
      </w:r>
    </w:p>
    <w:tbl>
      <w:tblPr>
        <w:tblW w:w="0" w:type="auto"/>
        <w:tblInd w:w="108" w:type="dxa"/>
        <w:tblLayout w:type="fixed"/>
        <w:tblLook w:val="0000" w:firstRow="0" w:lastRow="0" w:firstColumn="0" w:lastColumn="0" w:noHBand="0" w:noVBand="0"/>
      </w:tblPr>
      <w:tblGrid>
        <w:gridCol w:w="695"/>
        <w:gridCol w:w="7031"/>
        <w:gridCol w:w="1913"/>
      </w:tblGrid>
      <w:tr w:rsidR="008110F4" w:rsidRPr="0022711E" w:rsidTr="008E1559">
        <w:tc>
          <w:tcPr>
            <w:tcW w:w="69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No.</w:t>
            </w:r>
          </w:p>
        </w:tc>
        <w:tc>
          <w:tcPr>
            <w:tcW w:w="7031"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Factor</w:t>
            </w:r>
          </w:p>
        </w:tc>
        <w:tc>
          <w:tcPr>
            <w:tcW w:w="1913"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Correction rate</w:t>
            </w:r>
          </w:p>
        </w:tc>
      </w:tr>
      <w:tr w:rsidR="008110F4" w:rsidRPr="0022711E" w:rsidTr="008E1559">
        <w:tc>
          <w:tcPr>
            <w:tcW w:w="69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w:t>
            </w:r>
          </w:p>
        </w:tc>
        <w:tc>
          <w:tcPr>
            <w:tcW w:w="7031"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Frequency of alcohol consumption</w:t>
            </w:r>
          </w:p>
        </w:tc>
        <w:tc>
          <w:tcPr>
            <w:tcW w:w="1913"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jc w:val="center"/>
              <w:rPr>
                <w:rFonts w:ascii="Times New Roman" w:eastAsia="MS Mincho" w:hAnsi="Times New Roman" w:cs="Times New Roman"/>
                <w:sz w:val="24"/>
                <w:szCs w:val="24"/>
                <w:lang w:val="en-GB"/>
              </w:rPr>
            </w:pPr>
          </w:p>
        </w:tc>
      </w:tr>
      <w:tr w:rsidR="008110F4" w:rsidRPr="0022711E" w:rsidTr="008E1559">
        <w:tc>
          <w:tcPr>
            <w:tcW w:w="69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w:t>
            </w:r>
          </w:p>
        </w:tc>
        <w:tc>
          <w:tcPr>
            <w:tcW w:w="7031"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Smoking</w:t>
            </w:r>
          </w:p>
        </w:tc>
        <w:tc>
          <w:tcPr>
            <w:tcW w:w="1913"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jc w:val="center"/>
              <w:rPr>
                <w:rFonts w:ascii="Times New Roman" w:eastAsia="MS Mincho" w:hAnsi="Times New Roman" w:cs="Times New Roman"/>
                <w:sz w:val="24"/>
                <w:szCs w:val="24"/>
                <w:lang w:val="en-GB"/>
              </w:rPr>
            </w:pPr>
          </w:p>
        </w:tc>
      </w:tr>
      <w:tr w:rsidR="008110F4" w:rsidRPr="002315D2" w:rsidTr="008E1559">
        <w:tc>
          <w:tcPr>
            <w:tcW w:w="69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w:t>
            </w:r>
          </w:p>
        </w:tc>
        <w:tc>
          <w:tcPr>
            <w:tcW w:w="7031"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Cold – related diseases frequency (over the last 12 months)</w:t>
            </w:r>
          </w:p>
        </w:tc>
        <w:tc>
          <w:tcPr>
            <w:tcW w:w="1913"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jc w:val="center"/>
              <w:rPr>
                <w:rFonts w:ascii="Times New Roman" w:eastAsia="MS Mincho" w:hAnsi="Times New Roman" w:cs="Times New Roman"/>
                <w:sz w:val="24"/>
                <w:szCs w:val="24"/>
                <w:lang w:val="en-GB"/>
              </w:rPr>
            </w:pPr>
          </w:p>
        </w:tc>
      </w:tr>
      <w:tr w:rsidR="008110F4" w:rsidRPr="002315D2" w:rsidTr="008E1559">
        <w:tc>
          <w:tcPr>
            <w:tcW w:w="69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w:t>
            </w:r>
          </w:p>
        </w:tc>
        <w:tc>
          <w:tcPr>
            <w:tcW w:w="7031"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Cases of hospital treatment over the last 12 months</w:t>
            </w:r>
          </w:p>
        </w:tc>
        <w:tc>
          <w:tcPr>
            <w:tcW w:w="1913"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jc w:val="center"/>
              <w:rPr>
                <w:rFonts w:ascii="Times New Roman" w:eastAsia="MS Mincho" w:hAnsi="Times New Roman" w:cs="Times New Roman"/>
                <w:sz w:val="24"/>
                <w:szCs w:val="24"/>
                <w:lang w:val="en-GB"/>
              </w:rPr>
            </w:pPr>
          </w:p>
        </w:tc>
      </w:tr>
      <w:tr w:rsidR="008110F4" w:rsidRPr="002315D2" w:rsidTr="008E1559">
        <w:tc>
          <w:tcPr>
            <w:tcW w:w="69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w:t>
            </w:r>
          </w:p>
        </w:tc>
        <w:tc>
          <w:tcPr>
            <w:tcW w:w="7031"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Chronic diseases over the last 5 years</w:t>
            </w:r>
          </w:p>
        </w:tc>
        <w:tc>
          <w:tcPr>
            <w:tcW w:w="1913"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jc w:val="center"/>
              <w:rPr>
                <w:rFonts w:ascii="Times New Roman" w:eastAsia="MS Mincho" w:hAnsi="Times New Roman" w:cs="Times New Roman"/>
                <w:sz w:val="24"/>
                <w:szCs w:val="24"/>
                <w:lang w:val="en-GB"/>
              </w:rPr>
            </w:pPr>
          </w:p>
        </w:tc>
      </w:tr>
      <w:tr w:rsidR="008110F4" w:rsidRPr="002315D2" w:rsidTr="008E1559">
        <w:tc>
          <w:tcPr>
            <w:tcW w:w="695"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w:t>
            </w:r>
          </w:p>
        </w:tc>
        <w:tc>
          <w:tcPr>
            <w:tcW w:w="7031"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1753"/>
              </w:tabs>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number of disability days</w:t>
            </w:r>
          </w:p>
          <w:p w:rsidR="008110F4" w:rsidRPr="0022711E" w:rsidRDefault="008110F4" w:rsidP="00235662">
            <w:pPr>
              <w:widowControl w:val="0"/>
              <w:tabs>
                <w:tab w:val="left" w:pos="960"/>
              </w:tabs>
              <w:autoSpaceDE w:val="0"/>
              <w:autoSpaceDN w:val="0"/>
              <w:adjustRightInd w:val="0"/>
              <w:spacing w:after="0" w:line="240" w:lineRule="auto"/>
              <w:ind w:left="-108" w:right="-114"/>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(over the last 12 months)</w:t>
            </w:r>
          </w:p>
        </w:tc>
        <w:tc>
          <w:tcPr>
            <w:tcW w:w="1913" w:type="dxa"/>
            <w:tcBorders>
              <w:top w:val="single" w:sz="6" w:space="0" w:color="auto"/>
              <w:left w:val="single" w:sz="6" w:space="0" w:color="auto"/>
              <w:bottom w:val="single" w:sz="6" w:space="0" w:color="auto"/>
              <w:right w:val="single" w:sz="6" w:space="0" w:color="auto"/>
            </w:tcBorders>
            <w:vAlign w:val="center"/>
          </w:tcPr>
          <w:p w:rsidR="008110F4" w:rsidRPr="0022711E" w:rsidRDefault="008110F4" w:rsidP="00235662">
            <w:pPr>
              <w:widowControl w:val="0"/>
              <w:tabs>
                <w:tab w:val="left" w:pos="960"/>
              </w:tabs>
              <w:autoSpaceDE w:val="0"/>
              <w:autoSpaceDN w:val="0"/>
              <w:adjustRightInd w:val="0"/>
              <w:spacing w:after="0" w:line="240" w:lineRule="auto"/>
              <w:ind w:left="-108" w:right="-114"/>
              <w:jc w:val="center"/>
              <w:rPr>
                <w:rFonts w:ascii="Times New Roman" w:eastAsia="MS Mincho" w:hAnsi="Times New Roman" w:cs="Times New Roman"/>
                <w:sz w:val="24"/>
                <w:szCs w:val="24"/>
                <w:lang w:val="en-GB"/>
              </w:rPr>
            </w:pPr>
          </w:p>
        </w:tc>
      </w:tr>
    </w:tbl>
    <w:p w:rsidR="008110F4" w:rsidRPr="0022711E" w:rsidRDefault="008110F4" w:rsidP="008110F4">
      <w:pPr>
        <w:widowControl w:val="0"/>
        <w:autoSpaceDE w:val="0"/>
        <w:autoSpaceDN w:val="0"/>
        <w:adjustRightInd w:val="0"/>
        <w:spacing w:after="0" w:line="240" w:lineRule="auto"/>
        <w:ind w:firstLine="708"/>
        <w:rPr>
          <w:rFonts w:ascii="Times New Roman" w:eastAsia="MS Mincho" w:hAnsi="Times New Roman" w:cs="Times New Roman"/>
          <w:sz w:val="24"/>
          <w:szCs w:val="24"/>
          <w:lang w:val="en-GB"/>
        </w:rPr>
      </w:pPr>
    </w:p>
    <w:p w:rsidR="008110F4" w:rsidRPr="008E1559" w:rsidRDefault="008110F4" w:rsidP="008E1559">
      <w:pPr>
        <w:pStyle w:val="af"/>
        <w:widowControl w:val="0"/>
        <w:numPr>
          <w:ilvl w:val="0"/>
          <w:numId w:val="14"/>
        </w:numPr>
        <w:tabs>
          <w:tab w:val="left" w:pos="993"/>
        </w:tabs>
        <w:autoSpaceDE w:val="0"/>
        <w:autoSpaceDN w:val="0"/>
        <w:adjustRightInd w:val="0"/>
        <w:spacing w:after="0" w:line="240" w:lineRule="auto"/>
        <w:ind w:left="0" w:firstLine="709"/>
        <w:rPr>
          <w:rFonts w:ascii="Times New Roman" w:eastAsia="MS Mincho" w:hAnsi="Times New Roman" w:cs="Times New Roman"/>
          <w:sz w:val="24"/>
          <w:szCs w:val="24"/>
          <w:lang w:val="en-GB"/>
        </w:rPr>
      </w:pPr>
      <w:r w:rsidRPr="008E1559">
        <w:rPr>
          <w:rFonts w:ascii="Times New Roman" w:eastAsia="MS Mincho" w:hAnsi="Times New Roman" w:cs="Times New Roman"/>
          <w:sz w:val="24"/>
          <w:szCs w:val="24"/>
          <w:lang w:val="en-GB"/>
        </w:rPr>
        <w:t>Calculate individual insurance tariff (IIT):</w:t>
      </w:r>
    </w:p>
    <w:p w:rsidR="008110F4" w:rsidRPr="0022711E" w:rsidRDefault="008110F4" w:rsidP="008110F4">
      <w:pPr>
        <w:widowControl w:val="0"/>
        <w:autoSpaceDE w:val="0"/>
        <w:autoSpaceDN w:val="0"/>
        <w:adjustRightInd w:val="0"/>
        <w:spacing w:after="0" w:line="240" w:lineRule="auto"/>
        <w:ind w:left="1069"/>
        <w:rPr>
          <w:rFonts w:ascii="Times New Roman" w:eastAsia="MS Mincho" w:hAnsi="Times New Roman" w:cs="Times New Roman"/>
          <w:sz w:val="24"/>
          <w:szCs w:val="24"/>
          <w:lang w:val="en-GB"/>
        </w:rPr>
      </w:pPr>
    </w:p>
    <w:tbl>
      <w:tblPr>
        <w:tblW w:w="0" w:type="auto"/>
        <w:tblInd w:w="108" w:type="dxa"/>
        <w:tblLayout w:type="fixed"/>
        <w:tblLook w:val="0000" w:firstRow="0" w:lastRow="0" w:firstColumn="0" w:lastColumn="0" w:noHBand="0" w:noVBand="0"/>
      </w:tblPr>
      <w:tblGrid>
        <w:gridCol w:w="714"/>
        <w:gridCol w:w="2982"/>
        <w:gridCol w:w="476"/>
        <w:gridCol w:w="4143"/>
        <w:gridCol w:w="1008"/>
      </w:tblGrid>
      <w:tr w:rsidR="008110F4" w:rsidRPr="0022711E" w:rsidTr="00235662">
        <w:tc>
          <w:tcPr>
            <w:tcW w:w="714" w:type="dxa"/>
            <w:tcBorders>
              <w:top w:val="nil"/>
              <w:left w:val="nil"/>
              <w:bottom w:val="nil"/>
              <w:right w:val="nil"/>
            </w:tcBorders>
            <w:vAlign w:val="center"/>
          </w:tcPr>
          <w:p w:rsidR="008110F4" w:rsidRPr="0022711E" w:rsidRDefault="008110F4" w:rsidP="00235662">
            <w:pPr>
              <w:widowControl w:val="0"/>
              <w:tabs>
                <w:tab w:val="left" w:pos="960"/>
              </w:tabs>
              <w:autoSpaceDE w:val="0"/>
              <w:autoSpaceDN w:val="0"/>
              <w:adjustRightInd w:val="0"/>
              <w:spacing w:after="0" w:line="240" w:lineRule="auto"/>
              <w:ind w:left="-122"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IIT =</w:t>
            </w:r>
          </w:p>
        </w:tc>
        <w:tc>
          <w:tcPr>
            <w:tcW w:w="2982" w:type="dxa"/>
            <w:tcBorders>
              <w:top w:val="nil"/>
              <w:left w:val="nil"/>
              <w:bottom w:val="nil"/>
              <w:right w:val="nil"/>
            </w:tcBorders>
            <w:vAlign w:val="center"/>
          </w:tcPr>
          <w:p w:rsidR="008110F4" w:rsidRPr="0022711E" w:rsidRDefault="008110F4" w:rsidP="00235662">
            <w:pPr>
              <w:widowControl w:val="0"/>
              <w:tabs>
                <w:tab w:val="left" w:pos="960"/>
                <w:tab w:val="left" w:pos="2904"/>
              </w:tabs>
              <w:autoSpaceDE w:val="0"/>
              <w:autoSpaceDN w:val="0"/>
              <w:adjustRightInd w:val="0"/>
              <w:spacing w:after="0" w:line="240" w:lineRule="auto"/>
              <w:ind w:left="-122"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Tariff rate according to insurance plan (%) ______</w:t>
            </w:r>
          </w:p>
        </w:tc>
        <w:tc>
          <w:tcPr>
            <w:tcW w:w="476" w:type="dxa"/>
            <w:tcBorders>
              <w:top w:val="nil"/>
              <w:left w:val="nil"/>
              <w:bottom w:val="nil"/>
              <w:right w:val="nil"/>
            </w:tcBorders>
            <w:vAlign w:val="center"/>
          </w:tcPr>
          <w:p w:rsidR="008110F4" w:rsidRPr="0022711E" w:rsidRDefault="008110F4" w:rsidP="00235662">
            <w:pPr>
              <w:widowControl w:val="0"/>
              <w:tabs>
                <w:tab w:val="left" w:pos="960"/>
              </w:tabs>
              <w:autoSpaceDE w:val="0"/>
              <w:autoSpaceDN w:val="0"/>
              <w:adjustRightInd w:val="0"/>
              <w:spacing w:after="0" w:line="240" w:lineRule="auto"/>
              <w:ind w:left="-122"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4143" w:type="dxa"/>
            <w:tcBorders>
              <w:top w:val="nil"/>
              <w:left w:val="nil"/>
              <w:bottom w:val="nil"/>
              <w:right w:val="nil"/>
            </w:tcBorders>
            <w:vAlign w:val="center"/>
          </w:tcPr>
          <w:p w:rsidR="008110F4" w:rsidRPr="0022711E" w:rsidRDefault="008110F4" w:rsidP="00235662">
            <w:pPr>
              <w:widowControl w:val="0"/>
              <w:tabs>
                <w:tab w:val="left" w:pos="960"/>
              </w:tabs>
              <w:autoSpaceDE w:val="0"/>
              <w:autoSpaceDN w:val="0"/>
              <w:adjustRightInd w:val="0"/>
              <w:spacing w:after="0" w:line="240" w:lineRule="auto"/>
              <w:ind w:left="-122"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Rates based on individual health status (R</w:t>
            </w:r>
            <w:r w:rsidRPr="0022711E">
              <w:rPr>
                <w:rFonts w:ascii="Times New Roman" w:eastAsia="MS Mincho" w:hAnsi="Times New Roman" w:cs="Times New Roman"/>
                <w:sz w:val="24"/>
                <w:szCs w:val="24"/>
                <w:vertAlign w:val="subscript"/>
                <w:lang w:val="en-GB"/>
              </w:rPr>
              <w:t>1</w:t>
            </w:r>
            <w:r w:rsidRPr="0022711E">
              <w:rPr>
                <w:rFonts w:ascii="Times New Roman" w:eastAsia="MS Mincho" w:hAnsi="Times New Roman" w:cs="Times New Roman"/>
                <w:sz w:val="24"/>
                <w:szCs w:val="24"/>
                <w:lang w:val="en-GB"/>
              </w:rPr>
              <w:t xml:space="preserve"> __* R</w:t>
            </w:r>
            <w:r w:rsidRPr="0022711E">
              <w:rPr>
                <w:rFonts w:ascii="Times New Roman" w:eastAsia="MS Mincho" w:hAnsi="Times New Roman" w:cs="Times New Roman"/>
                <w:sz w:val="24"/>
                <w:szCs w:val="24"/>
                <w:vertAlign w:val="subscript"/>
                <w:lang w:val="en-GB"/>
              </w:rPr>
              <w:t>2</w:t>
            </w:r>
            <w:r w:rsidRPr="0022711E">
              <w:rPr>
                <w:rFonts w:ascii="Times New Roman" w:eastAsia="MS Mincho" w:hAnsi="Times New Roman" w:cs="Times New Roman"/>
                <w:sz w:val="24"/>
                <w:szCs w:val="24"/>
                <w:lang w:val="en-GB"/>
              </w:rPr>
              <w:t xml:space="preserve"> __* R</w:t>
            </w:r>
            <w:r w:rsidRPr="0022711E">
              <w:rPr>
                <w:rFonts w:ascii="Times New Roman" w:eastAsia="MS Mincho" w:hAnsi="Times New Roman" w:cs="Times New Roman"/>
                <w:sz w:val="24"/>
                <w:szCs w:val="24"/>
                <w:vertAlign w:val="subscript"/>
                <w:lang w:val="en-GB"/>
              </w:rPr>
              <w:t>3</w:t>
            </w:r>
            <w:r w:rsidRPr="0022711E">
              <w:rPr>
                <w:rFonts w:ascii="Times New Roman" w:eastAsia="MS Mincho" w:hAnsi="Times New Roman" w:cs="Times New Roman"/>
                <w:sz w:val="24"/>
                <w:szCs w:val="24"/>
                <w:lang w:val="en-GB"/>
              </w:rPr>
              <w:t xml:space="preserve"> __* R</w:t>
            </w:r>
            <w:r w:rsidRPr="0022711E">
              <w:rPr>
                <w:rFonts w:ascii="Times New Roman" w:eastAsia="MS Mincho" w:hAnsi="Times New Roman" w:cs="Times New Roman"/>
                <w:sz w:val="24"/>
                <w:szCs w:val="24"/>
                <w:vertAlign w:val="subscript"/>
                <w:lang w:val="en-GB"/>
              </w:rPr>
              <w:t xml:space="preserve">4 </w:t>
            </w:r>
            <w:r w:rsidRPr="0022711E">
              <w:rPr>
                <w:rFonts w:ascii="Times New Roman" w:eastAsia="MS Mincho" w:hAnsi="Times New Roman" w:cs="Times New Roman"/>
                <w:sz w:val="24"/>
                <w:szCs w:val="24"/>
                <w:lang w:val="en-GB"/>
              </w:rPr>
              <w:t>__* R</w:t>
            </w:r>
            <w:r w:rsidRPr="0022711E">
              <w:rPr>
                <w:rFonts w:ascii="Times New Roman" w:eastAsia="MS Mincho" w:hAnsi="Times New Roman" w:cs="Times New Roman"/>
                <w:sz w:val="24"/>
                <w:szCs w:val="24"/>
                <w:vertAlign w:val="subscript"/>
                <w:lang w:val="en-GB"/>
              </w:rPr>
              <w:t xml:space="preserve">5 </w:t>
            </w:r>
            <w:r w:rsidRPr="0022711E">
              <w:rPr>
                <w:rFonts w:ascii="Times New Roman" w:eastAsia="MS Mincho" w:hAnsi="Times New Roman" w:cs="Times New Roman"/>
                <w:sz w:val="24"/>
                <w:szCs w:val="24"/>
                <w:lang w:val="en-GB"/>
              </w:rPr>
              <w:t>__* R</w:t>
            </w:r>
            <w:r w:rsidRPr="0022711E">
              <w:rPr>
                <w:rFonts w:ascii="Times New Roman" w:eastAsia="MS Mincho" w:hAnsi="Times New Roman" w:cs="Times New Roman"/>
                <w:sz w:val="24"/>
                <w:szCs w:val="24"/>
                <w:vertAlign w:val="subscript"/>
                <w:lang w:val="en-GB"/>
              </w:rPr>
              <w:t>6</w:t>
            </w:r>
            <w:r w:rsidRPr="0022711E">
              <w:rPr>
                <w:rFonts w:ascii="Times New Roman" w:eastAsia="MS Mincho" w:hAnsi="Times New Roman" w:cs="Times New Roman"/>
                <w:sz w:val="24"/>
                <w:szCs w:val="24"/>
                <w:lang w:val="en-GB"/>
              </w:rPr>
              <w:t>__)</w:t>
            </w:r>
          </w:p>
        </w:tc>
        <w:tc>
          <w:tcPr>
            <w:tcW w:w="1008" w:type="dxa"/>
            <w:tcBorders>
              <w:top w:val="nil"/>
              <w:left w:val="nil"/>
              <w:bottom w:val="nil"/>
              <w:right w:val="nil"/>
            </w:tcBorders>
            <w:vAlign w:val="center"/>
          </w:tcPr>
          <w:p w:rsidR="008110F4" w:rsidRPr="0022711E" w:rsidRDefault="008110F4" w:rsidP="00235662">
            <w:pPr>
              <w:widowControl w:val="0"/>
              <w:tabs>
                <w:tab w:val="left" w:pos="960"/>
              </w:tabs>
              <w:autoSpaceDE w:val="0"/>
              <w:autoSpaceDN w:val="0"/>
              <w:adjustRightInd w:val="0"/>
              <w:spacing w:after="0" w:line="240" w:lineRule="auto"/>
              <w:ind w:left="-122"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______</w:t>
            </w:r>
          </w:p>
        </w:tc>
      </w:tr>
    </w:tbl>
    <w:p w:rsidR="008110F4" w:rsidRPr="0022711E" w:rsidRDefault="008110F4" w:rsidP="008110F4">
      <w:pPr>
        <w:widowControl w:val="0"/>
        <w:autoSpaceDE w:val="0"/>
        <w:autoSpaceDN w:val="0"/>
        <w:adjustRightInd w:val="0"/>
        <w:spacing w:after="0" w:line="240" w:lineRule="auto"/>
        <w:jc w:val="both"/>
        <w:rPr>
          <w:rFonts w:ascii="Times New Roman" w:eastAsia="MS Mincho" w:hAnsi="Times New Roman" w:cs="Times New Roman"/>
          <w:sz w:val="24"/>
          <w:szCs w:val="24"/>
          <w:lang w:val="en-GB"/>
        </w:rPr>
      </w:pPr>
    </w:p>
    <w:p w:rsidR="008110F4" w:rsidRPr="0022711E" w:rsidRDefault="008110F4" w:rsidP="008110F4">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 Determine absolute premium value according to voluntary insurance plan for combined municipal hospital No.55 (clinical base for “Health» insurance company) – Table 3 (see above). Basing on the cost of insurance plan for outpatient care (943.79 UAH.) and individual insurance tariff we obtain the absolute premium value (APV).</w:t>
      </w:r>
    </w:p>
    <w:p w:rsidR="008110F4" w:rsidRPr="0022711E" w:rsidRDefault="008110F4" w:rsidP="008110F4">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b/>
      </w:r>
      <w:r w:rsidRPr="0022711E">
        <w:rPr>
          <w:rFonts w:ascii="Times New Roman" w:eastAsia="MS Mincho" w:hAnsi="Times New Roman" w:cs="Times New Roman"/>
          <w:sz w:val="24"/>
          <w:szCs w:val="24"/>
          <w:lang w:val="en-GB"/>
        </w:rPr>
        <w:tab/>
      </w:r>
      <w:r w:rsidRPr="0022711E">
        <w:rPr>
          <w:rFonts w:ascii="Times New Roman" w:eastAsia="MS Mincho" w:hAnsi="Times New Roman" w:cs="Times New Roman"/>
          <w:sz w:val="24"/>
          <w:szCs w:val="24"/>
          <w:lang w:val="en-GB"/>
        </w:rPr>
        <w:tab/>
        <w:t>APV = TR * ITR ______ ______ = ______ (hrn / year)</w:t>
      </w:r>
    </w:p>
    <w:p w:rsidR="008110F4" w:rsidRPr="0022711E" w:rsidRDefault="008110F4" w:rsidP="008110F4">
      <w:pPr>
        <w:widowControl w:val="0"/>
        <w:tabs>
          <w:tab w:val="left" w:pos="960"/>
        </w:tabs>
        <w:autoSpaceDE w:val="0"/>
        <w:autoSpaceDN w:val="0"/>
        <w:adjustRightInd w:val="0"/>
        <w:spacing w:after="0" w:line="240" w:lineRule="auto"/>
        <w:ind w:firstLine="709"/>
        <w:rPr>
          <w:rFonts w:ascii="Times New Roman" w:eastAsia="MS Mincho" w:hAnsi="Times New Roman" w:cs="Times New Roman"/>
          <w:b/>
          <w:bCs/>
          <w:sz w:val="24"/>
          <w:szCs w:val="24"/>
          <w:lang w:val="en-GB"/>
        </w:rPr>
      </w:pPr>
    </w:p>
    <w:p w:rsidR="008110F4" w:rsidRPr="0022711E" w:rsidRDefault="008E1559" w:rsidP="008110F4">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Pr>
          <w:rFonts w:ascii="Times New Roman" w:eastAsia="MS Mincho" w:hAnsi="Times New Roman" w:cs="Times New Roman"/>
          <w:b/>
          <w:bCs/>
          <w:sz w:val="24"/>
          <w:szCs w:val="24"/>
          <w:lang w:val="en-GB"/>
        </w:rPr>
        <w:lastRenderedPageBreak/>
        <w:t>Control questions.</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 Financing and organizational systems of health care in the world.</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 “Health insurance» and» insurance medicine», their aim.</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 Main funding for medical insurance.</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 Implementation of compulsory health insurance.</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 Implementation of voluntary health insurance.</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 Components of health insurance, rights and duties of insurance subjects.</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 Liabilities of policy holders and insurers in health insurance system.</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8. Medical service suppliers in health insurance system.</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 Insurance policy and its functions.</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 Rights of the insured.</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 Types of insurance risks.</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 Financial nature of health insurance.</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13. Contract prices for medical services.</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14. Health insurance in different countries (Germany, France, Japan).</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15. Problems of introducing health insurance in Ukraine.</w:t>
      </w:r>
    </w:p>
    <w:p w:rsidR="008110F4" w:rsidRPr="0022711E" w:rsidRDefault="008110F4" w:rsidP="008E1559">
      <w:pPr>
        <w:widowControl w:val="0"/>
        <w:tabs>
          <w:tab w:val="left" w:pos="960"/>
        </w:tabs>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16. Quality of medical services for different types of insurance </w:t>
      </w:r>
    </w:p>
    <w:p w:rsidR="006121AA" w:rsidRDefault="00612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724B42">
        <w:rPr>
          <w:rFonts w:ascii="Times New Roman" w:hAnsi="Times New Roman" w:cs="Times New Roman"/>
          <w:b/>
          <w:bCs/>
          <w:color w:val="000000"/>
          <w:sz w:val="24"/>
          <w:szCs w:val="24"/>
          <w:lang w:val="en-GB"/>
        </w:rPr>
        <w:t>Tasks for solution (discussion)</w:t>
      </w:r>
    </w:p>
    <w:p w:rsidR="008E1559" w:rsidRPr="008E1559" w:rsidRDefault="008E1559" w:rsidP="008E155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E1559">
        <w:rPr>
          <w:rFonts w:ascii="Times New Roman" w:hAnsi="Times New Roman" w:cs="Times New Roman"/>
          <w:bCs/>
          <w:color w:val="000000"/>
          <w:sz w:val="24"/>
          <w:szCs w:val="24"/>
          <w:lang w:val="en-GB"/>
        </w:rPr>
        <w:t>1. Identify the advantages and disadvantages of insurance medicine for the patient, medical institutions, the country.</w:t>
      </w:r>
    </w:p>
    <w:p w:rsidR="008E1559" w:rsidRPr="008E1559" w:rsidRDefault="008E1559" w:rsidP="008E155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E1559">
        <w:rPr>
          <w:rFonts w:ascii="Times New Roman" w:hAnsi="Times New Roman" w:cs="Times New Roman"/>
          <w:bCs/>
          <w:color w:val="000000"/>
          <w:sz w:val="24"/>
          <w:szCs w:val="24"/>
          <w:lang w:val="en-GB"/>
        </w:rPr>
        <w:t>2. Identify the problems and prospects for introducing insurance medicine in Ukraine.</w:t>
      </w:r>
    </w:p>
    <w:p w:rsidR="008E1559" w:rsidRPr="008E1559" w:rsidRDefault="008E1559" w:rsidP="008E155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E1559">
        <w:rPr>
          <w:rFonts w:ascii="Times New Roman" w:hAnsi="Times New Roman" w:cs="Times New Roman"/>
          <w:bCs/>
          <w:color w:val="000000"/>
          <w:sz w:val="24"/>
          <w:szCs w:val="24"/>
          <w:lang w:val="en-GB"/>
        </w:rPr>
        <w:t>3. Give examples of subjects and the object of the health insurance market.</w:t>
      </w:r>
    </w:p>
    <w:p w:rsidR="008E1559" w:rsidRPr="008E1559" w:rsidRDefault="008E1559" w:rsidP="008E155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E1559">
        <w:rPr>
          <w:rFonts w:ascii="Times New Roman" w:hAnsi="Times New Roman" w:cs="Times New Roman"/>
          <w:bCs/>
          <w:color w:val="000000"/>
          <w:sz w:val="24"/>
          <w:szCs w:val="24"/>
          <w:lang w:val="en-GB"/>
        </w:rPr>
        <w:t>4. Identify the specific features of health insurance contracts.</w:t>
      </w:r>
    </w:p>
    <w:p w:rsidR="006121AA" w:rsidRPr="008E1559" w:rsidRDefault="008E1559" w:rsidP="008E1559">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8E1559">
        <w:rPr>
          <w:rFonts w:ascii="Times New Roman" w:hAnsi="Times New Roman" w:cs="Times New Roman"/>
          <w:bCs/>
          <w:color w:val="000000"/>
          <w:sz w:val="24"/>
          <w:szCs w:val="24"/>
          <w:lang w:val="en-GB"/>
        </w:rPr>
        <w:t>5. Does health insurance promote the spread of a healthy lifestyle and why?</w:t>
      </w:r>
    </w:p>
    <w:p w:rsidR="008E1559" w:rsidRDefault="008E1559"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Pr="006121AA" w:rsidRDefault="006121AA" w:rsidP="006121AA">
      <w:pPr>
        <w:widowControl w:val="0"/>
        <w:autoSpaceDE w:val="0"/>
        <w:autoSpaceDN w:val="0"/>
        <w:adjustRightInd w:val="0"/>
        <w:spacing w:after="0" w:line="240" w:lineRule="auto"/>
        <w:ind w:firstLine="709"/>
        <w:jc w:val="center"/>
        <w:rPr>
          <w:rFonts w:ascii="Times New Roman" w:hAnsi="Times New Roman" w:cs="Times New Roman"/>
          <w:b/>
          <w:sz w:val="24"/>
          <w:szCs w:val="24"/>
          <w:lang w:val="en-GB"/>
        </w:rPr>
      </w:pPr>
      <w:r w:rsidRPr="006121AA">
        <w:rPr>
          <w:rFonts w:ascii="Times New Roman" w:hAnsi="Times New Roman" w:cs="Times New Roman"/>
          <w:b/>
          <w:sz w:val="24"/>
          <w:szCs w:val="24"/>
          <w:lang w:val="en-GB"/>
        </w:rPr>
        <w:t>For notes</w:t>
      </w:r>
    </w:p>
    <w:p w:rsidR="006121AA" w:rsidRPr="00E159F1" w:rsidRDefault="006121AA" w:rsidP="006121A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1559"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BA8" w:rsidRDefault="00AC6BA8" w:rsidP="006121AA">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Default="00AC6BA8" w:rsidP="008E1559">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b/>
          <w:bCs/>
          <w:sz w:val="24"/>
          <w:szCs w:val="24"/>
          <w:lang w:val="en-GB"/>
        </w:rPr>
        <w:t xml:space="preserve">Date of the performing the work </w:t>
      </w:r>
      <w:r w:rsidRPr="0022711E">
        <w:rPr>
          <w:rFonts w:ascii="Times New Roman" w:hAnsi="Times New Roman" w:cs="Times New Roman"/>
          <w:sz w:val="24"/>
          <w:szCs w:val="24"/>
          <w:lang w:val="en-GB"/>
        </w:rPr>
        <w:t>_______</w:t>
      </w:r>
      <w:r>
        <w:rPr>
          <w:rFonts w:ascii="Times New Roman" w:hAnsi="Times New Roman" w:cs="Times New Roman"/>
          <w:sz w:val="24"/>
          <w:szCs w:val="24"/>
          <w:lang w:val="en-GB"/>
        </w:rPr>
        <w:t xml:space="preserve">_____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2711E">
        <w:rPr>
          <w:rFonts w:ascii="Times New Roman" w:hAnsi="Times New Roman" w:cs="Times New Roman"/>
          <w:b/>
          <w:bCs/>
          <w:sz w:val="24"/>
          <w:szCs w:val="24"/>
          <w:lang w:val="en-GB"/>
        </w:rPr>
        <w:t xml:space="preserve">Signature of the teacher </w:t>
      </w:r>
      <w:r w:rsidRPr="0022711E">
        <w:rPr>
          <w:rFonts w:ascii="Times New Roman" w:hAnsi="Times New Roman" w:cs="Times New Roman"/>
          <w:sz w:val="24"/>
          <w:szCs w:val="24"/>
          <w:lang w:val="en-GB"/>
        </w:rPr>
        <w:t>________</w:t>
      </w:r>
      <w:r w:rsidR="006121AA">
        <w:rPr>
          <w:rFonts w:ascii="Times New Roman" w:hAnsi="Times New Roman" w:cs="Times New Roman"/>
          <w:b/>
          <w:bCs/>
          <w:color w:val="000000"/>
          <w:sz w:val="24"/>
          <w:szCs w:val="24"/>
          <w:lang w:val="en-GB"/>
        </w:rPr>
        <w:br w:type="page"/>
      </w:r>
    </w:p>
    <w:p w:rsidR="00E159F1" w:rsidRDefault="00E159F1" w:rsidP="00BC3AB5">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TOPIC № 11</w:t>
      </w:r>
    </w:p>
    <w:p w:rsidR="00E159F1" w:rsidRDefault="00E159F1" w:rsidP="00BC3AB5">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E159F1">
        <w:rPr>
          <w:rFonts w:ascii="Times New Roman" w:hAnsi="Times New Roman" w:cs="Times New Roman"/>
          <w:b/>
          <w:bCs/>
          <w:color w:val="000000"/>
          <w:sz w:val="24"/>
          <w:szCs w:val="24"/>
          <w:lang w:val="en-GB"/>
        </w:rPr>
        <w:t>METHODOLOGY OF ESTIMATE OF MEDICAL, SOCIAL AND ECONOMIC EFFICIEN</w:t>
      </w:r>
      <w:r>
        <w:rPr>
          <w:rFonts w:ascii="Times New Roman" w:hAnsi="Times New Roman" w:cs="Times New Roman"/>
          <w:b/>
          <w:bCs/>
          <w:color w:val="000000"/>
          <w:sz w:val="24"/>
          <w:szCs w:val="24"/>
          <w:lang w:val="en-GB"/>
        </w:rPr>
        <w:t>CY OF HEALTHCARE ESTABLISHMENTS</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3A323B" w:rsidRPr="0022711E" w:rsidRDefault="003A323B" w:rsidP="00366D5D">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Purpose of the class</w:t>
      </w:r>
      <w:r w:rsidRPr="0022711E">
        <w:rPr>
          <w:rFonts w:ascii="Times New Roman" w:eastAsia="MS Mincho" w:hAnsi="Times New Roman" w:cs="Times New Roman"/>
          <w:sz w:val="24"/>
          <w:szCs w:val="24"/>
          <w:lang w:val="en-GB"/>
        </w:rPr>
        <w:t>.</w:t>
      </w:r>
      <w:r w:rsidR="00366D5D">
        <w:rPr>
          <w:rFonts w:ascii="Times New Roman" w:eastAsia="MS Mincho" w:hAnsi="Times New Roman" w:cs="Times New Roman"/>
          <w:sz w:val="24"/>
          <w:szCs w:val="24"/>
          <w:lang w:val="en-GB"/>
        </w:rPr>
        <w:t>T</w:t>
      </w:r>
      <w:r w:rsidR="00366D5D" w:rsidRPr="00366D5D">
        <w:rPr>
          <w:rFonts w:ascii="Times New Roman" w:eastAsia="MS Mincho" w:hAnsi="Times New Roman" w:cs="Times New Roman"/>
          <w:sz w:val="24"/>
          <w:szCs w:val="24"/>
          <w:lang w:val="en-GB"/>
        </w:rPr>
        <w:t xml:space="preserve">o study the methods of </w:t>
      </w:r>
      <w:r w:rsidR="00366D5D">
        <w:rPr>
          <w:rFonts w:ascii="Times New Roman" w:eastAsia="MS Mincho" w:hAnsi="Times New Roman" w:cs="Times New Roman"/>
          <w:sz w:val="24"/>
          <w:szCs w:val="24"/>
          <w:lang w:val="en-GB"/>
        </w:rPr>
        <w:t>a</w:t>
      </w:r>
      <w:r w:rsidR="00366D5D" w:rsidRPr="0022711E">
        <w:rPr>
          <w:rFonts w:ascii="Times New Roman" w:eastAsia="MS Mincho" w:hAnsi="Times New Roman" w:cs="Times New Roman"/>
          <w:sz w:val="24"/>
          <w:szCs w:val="24"/>
          <w:lang w:val="en-GB"/>
        </w:rPr>
        <w:t>ssessment</w:t>
      </w:r>
      <w:r w:rsidR="00366D5D" w:rsidRPr="00366D5D">
        <w:rPr>
          <w:rFonts w:ascii="Times New Roman" w:eastAsia="MS Mincho" w:hAnsi="Times New Roman" w:cs="Times New Roman"/>
          <w:sz w:val="24"/>
          <w:szCs w:val="24"/>
          <w:lang w:val="en-GB"/>
        </w:rPr>
        <w:t xml:space="preserve"> the medical, social and economic efficiency of health institutions</w:t>
      </w:r>
      <w:r w:rsidRPr="0022711E">
        <w:rPr>
          <w:rFonts w:ascii="Times New Roman" w:eastAsia="MS Mincho" w:hAnsi="Times New Roman" w:cs="Times New Roman"/>
          <w:sz w:val="24"/>
          <w:szCs w:val="24"/>
          <w:lang w:val="en-GB"/>
        </w:rPr>
        <w:t>.</w:t>
      </w:r>
    </w:p>
    <w:p w:rsidR="003A323B" w:rsidRPr="0022711E" w:rsidRDefault="003A323B" w:rsidP="00366D5D">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Know</w:t>
      </w:r>
      <w:r w:rsidRPr="0022711E">
        <w:rPr>
          <w:rFonts w:ascii="Times New Roman" w:eastAsia="MS Mincho" w:hAnsi="Times New Roman" w:cs="Times New Roman"/>
          <w:sz w:val="24"/>
          <w:szCs w:val="24"/>
          <w:lang w:val="en-GB"/>
        </w:rPr>
        <w:t xml:space="preserve">. </w:t>
      </w:r>
      <w:r w:rsidR="00366D5D" w:rsidRPr="00366D5D">
        <w:rPr>
          <w:rFonts w:ascii="Times New Roman" w:eastAsia="MS Mincho" w:hAnsi="Times New Roman" w:cs="Times New Roman"/>
          <w:sz w:val="24"/>
          <w:szCs w:val="24"/>
          <w:lang w:val="en-GB"/>
        </w:rPr>
        <w:t>Essence of efficiency and its types</w:t>
      </w:r>
      <w:r w:rsidR="00366D5D">
        <w:rPr>
          <w:rFonts w:ascii="Times New Roman" w:eastAsia="MS Mincho" w:hAnsi="Times New Roman" w:cs="Times New Roman"/>
          <w:sz w:val="24"/>
          <w:szCs w:val="24"/>
          <w:lang w:val="en-GB"/>
        </w:rPr>
        <w:t>.</w:t>
      </w:r>
      <w:r w:rsidR="00366D5D" w:rsidRPr="00366D5D">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sz w:val="24"/>
          <w:szCs w:val="24"/>
          <w:lang w:val="en-GB"/>
        </w:rPr>
        <w:t>Criteria of medical effectiveness of health care. Social efficiency and its criteria. Methods of study and analysis of cost – effectiveness of health care. Economic effect and cost – effectiveness. Direct and indirect costs.</w:t>
      </w:r>
    </w:p>
    <w:p w:rsidR="003A323B" w:rsidRPr="0022711E" w:rsidRDefault="003A323B" w:rsidP="00366D5D">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Be able.</w:t>
      </w:r>
      <w:r w:rsidRPr="0022711E">
        <w:rPr>
          <w:rFonts w:ascii="Times New Roman" w:eastAsia="MS Mincho" w:hAnsi="Times New Roman" w:cs="Times New Roman"/>
          <w:sz w:val="24"/>
          <w:szCs w:val="24"/>
          <w:lang w:val="en-GB"/>
        </w:rPr>
        <w:t xml:space="preserve"> To assess medical, social, and economic efficiency in health care and </w:t>
      </w:r>
      <w:r w:rsidR="00366D5D">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sz w:val="24"/>
          <w:szCs w:val="24"/>
          <w:lang w:val="en-GB"/>
        </w:rPr>
        <w:t>to determine most effective ways of managing healthcare resources.</w:t>
      </w:r>
    </w:p>
    <w:p w:rsidR="003A323B" w:rsidRPr="0022711E" w:rsidRDefault="003A323B" w:rsidP="003A323B">
      <w:pPr>
        <w:widowControl w:val="0"/>
        <w:autoSpaceDE w:val="0"/>
        <w:autoSpaceDN w:val="0"/>
        <w:adjustRightInd w:val="0"/>
        <w:spacing w:after="0" w:line="240" w:lineRule="auto"/>
        <w:rPr>
          <w:rFonts w:ascii="Times New Roman" w:eastAsia="MS Mincho" w:hAnsi="Times New Roman" w:cs="Times New Roman"/>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1B48AB">
        <w:rPr>
          <w:rFonts w:ascii="Times New Roman" w:hAnsi="Times New Roman" w:cs="Times New Roman"/>
          <w:b/>
          <w:bCs/>
          <w:color w:val="000000"/>
          <w:sz w:val="24"/>
          <w:szCs w:val="24"/>
          <w:lang w:val="en-GB"/>
        </w:rPr>
        <w:t>The main questions to study</w:t>
      </w:r>
      <w:r>
        <w:rPr>
          <w:rFonts w:ascii="Times New Roman" w:hAnsi="Times New Roman" w:cs="Times New Roman"/>
          <w:b/>
          <w:bCs/>
          <w:color w:val="000000"/>
          <w:sz w:val="24"/>
          <w:szCs w:val="24"/>
          <w:lang w:val="en-GB"/>
        </w:rPr>
        <w:t>:</w:t>
      </w:r>
    </w:p>
    <w:p w:rsidR="00366D5D" w:rsidRPr="00366D5D" w:rsidRDefault="00366D5D" w:rsidP="00366D5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366D5D">
        <w:rPr>
          <w:rFonts w:ascii="Times New Roman" w:hAnsi="Times New Roman" w:cs="Times New Roman"/>
          <w:bCs/>
          <w:color w:val="000000"/>
          <w:sz w:val="24"/>
          <w:szCs w:val="24"/>
          <w:lang w:val="en-GB"/>
        </w:rPr>
        <w:t>1. The essence of efficiency, its importance in economic activity. Types of efficiency.</w:t>
      </w:r>
    </w:p>
    <w:p w:rsidR="00366D5D" w:rsidRPr="00366D5D" w:rsidRDefault="00366D5D" w:rsidP="00366D5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366D5D">
        <w:rPr>
          <w:rFonts w:ascii="Times New Roman" w:hAnsi="Times New Roman" w:cs="Times New Roman"/>
          <w:bCs/>
          <w:color w:val="000000"/>
          <w:sz w:val="24"/>
          <w:szCs w:val="24"/>
          <w:lang w:val="en-GB"/>
        </w:rPr>
        <w:t>2. Medical efficiency.</w:t>
      </w:r>
    </w:p>
    <w:p w:rsidR="00366D5D" w:rsidRPr="00366D5D" w:rsidRDefault="00366D5D" w:rsidP="00366D5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366D5D">
        <w:rPr>
          <w:rFonts w:ascii="Times New Roman" w:hAnsi="Times New Roman" w:cs="Times New Roman"/>
          <w:bCs/>
          <w:color w:val="000000"/>
          <w:sz w:val="24"/>
          <w:szCs w:val="24"/>
          <w:lang w:val="en-GB"/>
        </w:rPr>
        <w:t>3. Social effectiveness.</w:t>
      </w:r>
    </w:p>
    <w:p w:rsidR="00E159F1" w:rsidRPr="00366D5D" w:rsidRDefault="00366D5D" w:rsidP="00366D5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366D5D">
        <w:rPr>
          <w:rFonts w:ascii="Times New Roman" w:hAnsi="Times New Roman" w:cs="Times New Roman"/>
          <w:bCs/>
          <w:color w:val="000000"/>
          <w:sz w:val="24"/>
          <w:szCs w:val="24"/>
          <w:lang w:val="en-GB"/>
        </w:rPr>
        <w:t>4. Economic efficiency, its types.</w:t>
      </w:r>
    </w:p>
    <w:p w:rsidR="00A054C4" w:rsidRDefault="00A054C4"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3A323B" w:rsidRPr="0022711E" w:rsidRDefault="003A323B" w:rsidP="00366D5D">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INDEPENDENT WORK</w:t>
      </w:r>
    </w:p>
    <w:p w:rsidR="003A323B" w:rsidRPr="0022711E" w:rsidRDefault="003A323B" w:rsidP="003A323B">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As a result of regional health and social programs over the past five years local health authorities conducted multidirectional medical, social, environmental and other activities that have had an impact on public health (fertility, mortality, morbidity with temporary disability, etc.) and healthcare facilities (CDH, dispensary, SES, health center, etc.). The results are presented in A</w:t>
      </w:r>
      <w:r w:rsidR="002315D2">
        <w:rPr>
          <w:rFonts w:ascii="Times New Roman" w:eastAsia="MS Mincho" w:hAnsi="Times New Roman" w:cs="Times New Roman"/>
          <w:sz w:val="24"/>
          <w:szCs w:val="24"/>
          <w:lang w:val="en-US"/>
        </w:rPr>
        <w:t>n</w:t>
      </w:r>
      <w:r w:rsidRPr="0022711E">
        <w:rPr>
          <w:rFonts w:ascii="Times New Roman" w:eastAsia="MS Mincho" w:hAnsi="Times New Roman" w:cs="Times New Roman"/>
          <w:sz w:val="24"/>
          <w:szCs w:val="24"/>
          <w:lang w:val="en-GB"/>
        </w:rPr>
        <w:t>n</w:t>
      </w:r>
      <w:r w:rsidR="002315D2">
        <w:rPr>
          <w:rFonts w:ascii="Times New Roman" w:eastAsia="MS Mincho" w:hAnsi="Times New Roman" w:cs="Times New Roman"/>
          <w:sz w:val="24"/>
          <w:szCs w:val="24"/>
          <w:lang w:val="en-GB"/>
        </w:rPr>
        <w:t>e</w:t>
      </w:r>
      <w:r w:rsidRPr="0022711E">
        <w:rPr>
          <w:rFonts w:ascii="Times New Roman" w:eastAsia="MS Mincho" w:hAnsi="Times New Roman" w:cs="Times New Roman"/>
          <w:sz w:val="24"/>
          <w:szCs w:val="24"/>
          <w:lang w:val="en-GB"/>
        </w:rPr>
        <w:t xml:space="preserve">x </w:t>
      </w:r>
      <w:r w:rsidR="002315D2">
        <w:rPr>
          <w:rFonts w:ascii="Times New Roman" w:eastAsia="MS Mincho" w:hAnsi="Times New Roman" w:cs="Times New Roman"/>
          <w:sz w:val="24"/>
          <w:szCs w:val="24"/>
          <w:lang w:val="uk-UA"/>
        </w:rPr>
        <w:t>9</w:t>
      </w:r>
      <w:r w:rsidRPr="0022711E">
        <w:rPr>
          <w:rFonts w:ascii="Times New Roman" w:eastAsia="MS Mincho" w:hAnsi="Times New Roman" w:cs="Times New Roman"/>
          <w:sz w:val="24"/>
          <w:szCs w:val="24"/>
          <w:lang w:val="en-GB"/>
        </w:rPr>
        <w:t xml:space="preserve"> and 1</w:t>
      </w:r>
      <w:r w:rsidR="002315D2">
        <w:rPr>
          <w:rFonts w:ascii="Times New Roman" w:eastAsia="MS Mincho" w:hAnsi="Times New Roman" w:cs="Times New Roman"/>
          <w:sz w:val="24"/>
          <w:szCs w:val="24"/>
          <w:lang w:val="uk-UA"/>
        </w:rPr>
        <w:t>0</w:t>
      </w:r>
      <w:r w:rsidRPr="0022711E">
        <w:rPr>
          <w:rFonts w:ascii="Times New Roman" w:eastAsia="MS Mincho" w:hAnsi="Times New Roman" w:cs="Times New Roman"/>
          <w:sz w:val="24"/>
          <w:szCs w:val="24"/>
          <w:lang w:val="en-GB"/>
        </w:rPr>
        <w:t>. On the basis of these data, calculate and evaluate:</w:t>
      </w:r>
    </w:p>
    <w:p w:rsidR="003A323B" w:rsidRPr="0022711E" w:rsidRDefault="003A323B" w:rsidP="003A323B">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Medical efficiency;</w:t>
      </w:r>
    </w:p>
    <w:p w:rsidR="003A323B" w:rsidRPr="0022711E" w:rsidRDefault="003A323B" w:rsidP="003A323B">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Social efficiency;</w:t>
      </w:r>
    </w:p>
    <w:p w:rsidR="003A323B" w:rsidRPr="0022711E" w:rsidRDefault="003A323B" w:rsidP="003A323B">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Economic efficiency.</w:t>
      </w:r>
    </w:p>
    <w:p w:rsidR="003A323B" w:rsidRPr="0022711E" w:rsidRDefault="003A323B" w:rsidP="003A323B">
      <w:pPr>
        <w:widowControl w:val="0"/>
        <w:autoSpaceDE w:val="0"/>
        <w:autoSpaceDN w:val="0"/>
        <w:adjustRightInd w:val="0"/>
        <w:spacing w:after="0" w:line="240" w:lineRule="auto"/>
        <w:ind w:firstLine="708"/>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draw your conclusion on the implementation of regional health and social programs.</w:t>
      </w:r>
    </w:p>
    <w:p w:rsidR="003A323B" w:rsidRPr="0022711E" w:rsidRDefault="003A323B" w:rsidP="003A323B">
      <w:pPr>
        <w:widowControl w:val="0"/>
        <w:autoSpaceDE w:val="0"/>
        <w:autoSpaceDN w:val="0"/>
        <w:adjustRightInd w:val="0"/>
        <w:spacing w:after="0" w:line="240" w:lineRule="auto"/>
        <w:ind w:firstLine="708"/>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Calculation of medical efficiency:</w:t>
      </w:r>
    </w:p>
    <w:p w:rsidR="003A323B" w:rsidRPr="0022711E" w:rsidRDefault="003A323B" w:rsidP="003A323B">
      <w:pPr>
        <w:widowControl w:val="0"/>
        <w:autoSpaceDE w:val="0"/>
        <w:autoSpaceDN w:val="0"/>
        <w:adjustRightInd w:val="0"/>
        <w:spacing w:after="0" w:line="240" w:lineRule="auto"/>
        <w:ind w:firstLine="708"/>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8"/>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Rme for the year = (______ / ______) * 100% = ______%</w:t>
      </w:r>
    </w:p>
    <w:p w:rsidR="003A323B" w:rsidRPr="0022711E" w:rsidRDefault="003A323B" w:rsidP="003A323B">
      <w:pPr>
        <w:widowControl w:val="0"/>
        <w:autoSpaceDE w:val="0"/>
        <w:autoSpaceDN w:val="0"/>
        <w:adjustRightInd w:val="0"/>
        <w:spacing w:after="0" w:line="240" w:lineRule="auto"/>
        <w:ind w:firstLine="708"/>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8"/>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Rme for the current year = (______ / ______) * 100% = ______%</w:t>
      </w:r>
    </w:p>
    <w:p w:rsidR="003A323B" w:rsidRPr="0022711E" w:rsidRDefault="003A323B" w:rsidP="003A323B">
      <w:pPr>
        <w:widowControl w:val="0"/>
        <w:autoSpaceDE w:val="0"/>
        <w:autoSpaceDN w:val="0"/>
        <w:adjustRightInd w:val="0"/>
        <w:spacing w:after="0" w:line="240" w:lineRule="auto"/>
        <w:ind w:firstLine="708"/>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8"/>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Conclusion</w:t>
      </w:r>
      <w:r w:rsidRPr="0022711E">
        <w:rPr>
          <w:rFonts w:ascii="Times New Roman" w:eastAsia="MS Mincho" w:hAnsi="Times New Roman" w:cs="Times New Roman"/>
          <w:sz w:val="24"/>
          <w:szCs w:val="24"/>
          <w:lang w:val="en-GB"/>
        </w:rPr>
        <w:t>: medical efficiency in CDH this year compared to the previous _______________________________________________________.</w:t>
      </w:r>
    </w:p>
    <w:p w:rsidR="003A323B" w:rsidRPr="0022711E" w:rsidRDefault="003A323B" w:rsidP="003A323B">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Calculation of social efficiency:</w:t>
      </w: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Absolute increase</w:t>
      </w:r>
      <w:r w:rsidRPr="0022711E">
        <w:rPr>
          <w:rFonts w:ascii="Times New Roman" w:eastAsia="MS Mincho" w:hAnsi="Times New Roman" w:cs="Times New Roman"/>
          <w:sz w:val="24"/>
          <w:szCs w:val="24"/>
          <w:lang w:val="en-GB"/>
        </w:rPr>
        <w:t xml:space="preserve"> (the difference between the </w:t>
      </w:r>
      <w:r w:rsidR="00366D5D" w:rsidRPr="0022711E">
        <w:rPr>
          <w:rFonts w:ascii="Times New Roman" w:eastAsia="MS Mincho" w:hAnsi="Times New Roman" w:cs="Times New Roman"/>
          <w:sz w:val="24"/>
          <w:szCs w:val="24"/>
          <w:lang w:val="en-GB"/>
        </w:rPr>
        <w:t xml:space="preserve">subsequent and </w:t>
      </w:r>
      <w:r w:rsidR="00366D5D">
        <w:rPr>
          <w:rFonts w:ascii="Times New Roman" w:eastAsia="MS Mincho" w:hAnsi="Times New Roman" w:cs="Times New Roman"/>
          <w:sz w:val="24"/>
          <w:szCs w:val="24"/>
          <w:lang w:val="en-GB"/>
        </w:rPr>
        <w:t xml:space="preserve">the </w:t>
      </w:r>
      <w:r w:rsidRPr="0022711E">
        <w:rPr>
          <w:rFonts w:ascii="Times New Roman" w:eastAsia="MS Mincho" w:hAnsi="Times New Roman" w:cs="Times New Roman"/>
          <w:sz w:val="24"/>
          <w:szCs w:val="24"/>
          <w:lang w:val="en-GB"/>
        </w:rPr>
        <w:t>previous levels):</w:t>
      </w: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 – ______ = ______ ‰.</w:t>
      </w: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Accession rate</w:t>
      </w:r>
      <w:r w:rsidRPr="0022711E">
        <w:rPr>
          <w:rFonts w:ascii="Times New Roman" w:eastAsia="MS Mincho" w:hAnsi="Times New Roman" w:cs="Times New Roman"/>
          <w:sz w:val="24"/>
          <w:szCs w:val="24"/>
          <w:lang w:val="en-GB"/>
        </w:rPr>
        <w:t xml:space="preserve"> (percentage of absolute increase to the previous level):</w:t>
      </w: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 / ______) * 100% = ______%</w:t>
      </w: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Growth rate</w:t>
      </w:r>
      <w:r w:rsidRPr="0022711E">
        <w:rPr>
          <w:rFonts w:ascii="Times New Roman" w:eastAsia="MS Mincho" w:hAnsi="Times New Roman" w:cs="Times New Roman"/>
          <w:sz w:val="24"/>
          <w:szCs w:val="24"/>
          <w:lang w:val="en-GB"/>
        </w:rPr>
        <w:t xml:space="preserve"> (the percentage of subsequent level to the previous level):</w:t>
      </w: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 / ______) * 100% = ______%</w:t>
      </w: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3A323B" w:rsidRPr="0022711E" w:rsidRDefault="003A323B" w:rsidP="00366D5D">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Conclusion:</w:t>
      </w:r>
      <w:r w:rsidRPr="0022711E">
        <w:rPr>
          <w:rFonts w:ascii="Times New Roman" w:eastAsia="MS Mincho" w:hAnsi="Times New Roman" w:cs="Times New Roman"/>
          <w:sz w:val="24"/>
          <w:szCs w:val="24"/>
          <w:lang w:val="en-GB"/>
        </w:rPr>
        <w:t xml:space="preserve"> _______________________________________________________________.</w:t>
      </w:r>
    </w:p>
    <w:p w:rsidR="003A323B" w:rsidRPr="0022711E" w:rsidRDefault="003A323B" w:rsidP="003A323B">
      <w:pPr>
        <w:widowControl w:val="0"/>
        <w:tabs>
          <w:tab w:val="left" w:pos="9441"/>
        </w:tabs>
        <w:autoSpaceDE w:val="0"/>
        <w:autoSpaceDN w:val="0"/>
        <w:adjustRightInd w:val="0"/>
        <w:spacing w:after="0" w:line="240" w:lineRule="auto"/>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________________________________________________________________</w:t>
      </w:r>
      <w:r w:rsidR="00366D5D">
        <w:rPr>
          <w:rFonts w:ascii="Times New Roman" w:eastAsia="MS Mincho" w:hAnsi="Times New Roman" w:cs="Times New Roman"/>
          <w:b/>
          <w:bCs/>
          <w:sz w:val="24"/>
          <w:szCs w:val="24"/>
          <w:lang w:val="en-GB"/>
        </w:rPr>
        <w:t>________________</w:t>
      </w:r>
    </w:p>
    <w:p w:rsidR="003A323B" w:rsidRPr="0022711E" w:rsidRDefault="003A323B" w:rsidP="003A323B">
      <w:pPr>
        <w:widowControl w:val="0"/>
        <w:tabs>
          <w:tab w:val="left" w:pos="9441"/>
        </w:tabs>
        <w:autoSpaceDE w:val="0"/>
        <w:autoSpaceDN w:val="0"/>
        <w:adjustRightInd w:val="0"/>
        <w:spacing w:after="0" w:line="240" w:lineRule="auto"/>
        <w:jc w:val="center"/>
        <w:rPr>
          <w:rFonts w:ascii="Times New Roman" w:eastAsia="MS Mincho" w:hAnsi="Times New Roman" w:cs="Times New Roman"/>
          <w:sz w:val="24"/>
          <w:szCs w:val="24"/>
          <w:lang w:val="en-GB"/>
        </w:rPr>
      </w:pPr>
    </w:p>
    <w:p w:rsidR="003A323B" w:rsidRPr="0022711E" w:rsidRDefault="003A323B" w:rsidP="003A323B">
      <w:pPr>
        <w:widowControl w:val="0"/>
        <w:tabs>
          <w:tab w:val="left" w:pos="9441"/>
        </w:tabs>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lastRenderedPageBreak/>
        <w:t>Calculation of economic efficiency:</w:t>
      </w:r>
    </w:p>
    <w:p w:rsidR="003A323B" w:rsidRPr="0022711E" w:rsidRDefault="003A323B" w:rsidP="003A323B">
      <w:pPr>
        <w:widowControl w:val="0"/>
        <w:tabs>
          <w:tab w:val="left" w:pos="9441"/>
        </w:tabs>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i/>
          <w:iCs/>
          <w:sz w:val="24"/>
          <w:szCs w:val="24"/>
          <w:lang w:val="en-GB"/>
        </w:rPr>
      </w:pPr>
      <w:r w:rsidRPr="0022711E">
        <w:rPr>
          <w:rFonts w:ascii="Times New Roman" w:eastAsia="MS Mincho" w:hAnsi="Times New Roman" w:cs="Times New Roman"/>
          <w:b/>
          <w:bCs/>
          <w:i/>
          <w:iCs/>
          <w:sz w:val="24"/>
          <w:szCs w:val="24"/>
          <w:lang w:val="en-GB"/>
        </w:rPr>
        <w:t>An economic damage to the previous year made:</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i/>
          <w:iCs/>
          <w:sz w:val="24"/>
          <w:szCs w:val="24"/>
          <w:lang w:val="en-GB"/>
        </w:rPr>
      </w:pP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 * ______) + (______ * ______) + (______ * ______) = ______ hrn.</w:t>
      </w: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i/>
          <w:iCs/>
          <w:sz w:val="24"/>
          <w:szCs w:val="24"/>
          <w:lang w:val="en-GB"/>
        </w:rPr>
        <w:t>An economic damage to the current year made:</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 * ______) + (______ * ______) + (______ * ______) = ______ hrn.</w:t>
      </w:r>
    </w:p>
    <w:p w:rsidR="003A323B" w:rsidRPr="0022711E" w:rsidRDefault="003A323B" w:rsidP="003A323B">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i/>
          <w:iCs/>
          <w:sz w:val="24"/>
          <w:szCs w:val="24"/>
          <w:lang w:val="en-GB"/>
        </w:rPr>
      </w:pPr>
      <w:r w:rsidRPr="0022711E">
        <w:rPr>
          <w:rFonts w:ascii="Times New Roman" w:eastAsia="MS Mincho" w:hAnsi="Times New Roman" w:cs="Times New Roman"/>
          <w:b/>
          <w:bCs/>
          <w:i/>
          <w:iCs/>
          <w:sz w:val="24"/>
          <w:szCs w:val="24"/>
          <w:lang w:val="en-GB"/>
        </w:rPr>
        <w:t>An economic effect</w:t>
      </w:r>
      <w:r w:rsidR="00366D5D">
        <w:rPr>
          <w:rFonts w:ascii="Times New Roman" w:eastAsia="MS Mincho" w:hAnsi="Times New Roman" w:cs="Times New Roman"/>
          <w:b/>
          <w:bCs/>
          <w:i/>
          <w:iCs/>
          <w:sz w:val="24"/>
          <w:szCs w:val="24"/>
          <w:lang w:val="en-GB"/>
        </w:rPr>
        <w:t xml:space="preserve"> </w:t>
      </w:r>
      <w:r w:rsidRPr="0022711E">
        <w:rPr>
          <w:rFonts w:ascii="Times New Roman" w:eastAsia="MS Mincho" w:hAnsi="Times New Roman" w:cs="Times New Roman"/>
          <w:b/>
          <w:bCs/>
          <w:i/>
          <w:iCs/>
          <w:sz w:val="24"/>
          <w:szCs w:val="24"/>
          <w:lang w:val="en-GB"/>
        </w:rPr>
        <w:t xml:space="preserve">(prevented </w:t>
      </w:r>
      <w:r w:rsidR="00366D5D">
        <w:rPr>
          <w:rFonts w:ascii="Times New Roman" w:eastAsia="MS Mincho" w:hAnsi="Times New Roman" w:cs="Times New Roman"/>
          <w:b/>
          <w:bCs/>
          <w:i/>
          <w:iCs/>
          <w:sz w:val="24"/>
          <w:szCs w:val="24"/>
          <w:lang w:val="en-GB"/>
        </w:rPr>
        <w:t>damage</w:t>
      </w:r>
      <w:r w:rsidRPr="0022711E">
        <w:rPr>
          <w:rFonts w:ascii="Times New Roman" w:eastAsia="MS Mincho" w:hAnsi="Times New Roman" w:cs="Times New Roman"/>
          <w:b/>
          <w:bCs/>
          <w:i/>
          <w:iCs/>
          <w:sz w:val="24"/>
          <w:szCs w:val="24"/>
          <w:lang w:val="en-GB"/>
        </w:rPr>
        <w:t>) because of realization of health measures(difference between the economic damages of two years) makes</w:t>
      </w:r>
    </w:p>
    <w:p w:rsidR="003A323B" w:rsidRPr="0022711E" w:rsidRDefault="003A323B" w:rsidP="003A323B">
      <w:pPr>
        <w:widowControl w:val="0"/>
        <w:autoSpaceDE w:val="0"/>
        <w:autoSpaceDN w:val="0"/>
        <w:adjustRightInd w:val="0"/>
        <w:spacing w:after="0" w:line="240" w:lineRule="auto"/>
        <w:jc w:val="both"/>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 – ______ = ______ hrn.</w:t>
      </w: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i/>
          <w:iCs/>
          <w:sz w:val="24"/>
          <w:szCs w:val="24"/>
          <w:lang w:val="en-GB"/>
        </w:rPr>
      </w:pP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Тhus, economic effect made</w:t>
      </w:r>
      <w:r w:rsidRPr="0022711E">
        <w:rPr>
          <w:rFonts w:ascii="Times New Roman" w:eastAsia="MS Mincho" w:hAnsi="Times New Roman" w:cs="Times New Roman"/>
          <w:sz w:val="24"/>
          <w:szCs w:val="24"/>
          <w:lang w:val="en-GB"/>
        </w:rPr>
        <w:t xml:space="preserve"> ______ hrn.</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Economic efficiency on an enterprise</w:t>
      </w:r>
      <w:r w:rsidR="00366D5D">
        <w:rPr>
          <w:rFonts w:ascii="Times New Roman" w:eastAsia="MS Mincho" w:hAnsi="Times New Roman" w:cs="Times New Roman"/>
          <w:b/>
          <w:bCs/>
          <w:sz w:val="24"/>
          <w:szCs w:val="24"/>
          <w:lang w:val="en-GB"/>
        </w:rPr>
        <w:t xml:space="preserve"> </w:t>
      </w:r>
      <w:r w:rsidRPr="0022711E">
        <w:rPr>
          <w:rFonts w:ascii="Times New Roman" w:eastAsia="MS Mincho" w:hAnsi="Times New Roman" w:cs="Times New Roman"/>
          <w:i/>
          <w:iCs/>
          <w:sz w:val="24"/>
          <w:szCs w:val="24"/>
          <w:lang w:val="en-GB"/>
        </w:rPr>
        <w:t>(attitude of result(effect) to expenses) made:</w:t>
      </w: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 : ______ = ______ hrn.</w:t>
      </w: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Тhus, economic efficiency made ______ on 1 hrn. inlaid during realization of health measures. </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In the total expenses on realization of health measures _______________________ </w:t>
      </w:r>
      <w:r w:rsidRPr="0022711E">
        <w:rPr>
          <w:rFonts w:ascii="Times New Roman" w:eastAsia="MS Mincho" w:hAnsi="Times New Roman" w:cs="Times New Roman"/>
          <w:b/>
          <w:bCs/>
          <w:i/>
          <w:iCs/>
          <w:sz w:val="24"/>
          <w:szCs w:val="24"/>
          <w:lang w:val="en-GB"/>
        </w:rPr>
        <w:t>economic effect</w:t>
      </w:r>
      <w:r w:rsidR="00366D5D">
        <w:rPr>
          <w:rFonts w:ascii="Times New Roman" w:eastAsia="MS Mincho" w:hAnsi="Times New Roman" w:cs="Times New Roman"/>
          <w:b/>
          <w:bCs/>
          <w:i/>
          <w:iCs/>
          <w:sz w:val="24"/>
          <w:szCs w:val="24"/>
          <w:lang w:val="en-GB"/>
        </w:rPr>
        <w:t xml:space="preserve"> </w:t>
      </w:r>
      <w:r w:rsidRPr="0022711E">
        <w:rPr>
          <w:rFonts w:ascii="Times New Roman" w:eastAsia="MS Mincho" w:hAnsi="Times New Roman" w:cs="Times New Roman"/>
          <w:b/>
          <w:bCs/>
          <w:i/>
          <w:iCs/>
          <w:sz w:val="24"/>
          <w:szCs w:val="24"/>
          <w:lang w:val="en-GB"/>
        </w:rPr>
        <w:t>(prevented damage) resulted in __________________</w:t>
      </w:r>
      <w:r w:rsidRPr="0022711E">
        <w:rPr>
          <w:rFonts w:ascii="Times New Roman" w:eastAsia="MS Mincho" w:hAnsi="Times New Roman" w:cs="Times New Roman"/>
          <w:sz w:val="24"/>
          <w:szCs w:val="24"/>
          <w:lang w:val="en-GB"/>
        </w:rPr>
        <w:t>on this enterprise.</w:t>
      </w:r>
    </w:p>
    <w:p w:rsidR="003A323B" w:rsidRPr="0022711E" w:rsidRDefault="003A323B" w:rsidP="003A323B">
      <w:pPr>
        <w:widowControl w:val="0"/>
        <w:tabs>
          <w:tab w:val="left" w:pos="9441"/>
        </w:tabs>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3A323B" w:rsidRPr="0022711E" w:rsidRDefault="00366D5D" w:rsidP="003A323B">
      <w:pPr>
        <w:widowControl w:val="0"/>
        <w:tabs>
          <w:tab w:val="left" w:pos="9441"/>
        </w:tabs>
        <w:autoSpaceDE w:val="0"/>
        <w:autoSpaceDN w:val="0"/>
        <w:adjustRightInd w:val="0"/>
        <w:spacing w:after="0" w:line="240" w:lineRule="auto"/>
        <w:jc w:val="center"/>
        <w:rPr>
          <w:rFonts w:ascii="Times New Roman" w:eastAsia="MS Mincho" w:hAnsi="Times New Roman" w:cs="Times New Roman"/>
          <w:b/>
          <w:bCs/>
          <w:sz w:val="24"/>
          <w:szCs w:val="24"/>
          <w:lang w:val="en-GB"/>
        </w:rPr>
      </w:pPr>
      <w:r>
        <w:rPr>
          <w:rFonts w:ascii="Times New Roman" w:eastAsia="MS Mincho" w:hAnsi="Times New Roman" w:cs="Times New Roman"/>
          <w:b/>
          <w:bCs/>
          <w:sz w:val="24"/>
          <w:szCs w:val="24"/>
          <w:lang w:val="en-GB"/>
        </w:rPr>
        <w:t>Control questions.</w:t>
      </w:r>
    </w:p>
    <w:p w:rsidR="00366D5D" w:rsidRDefault="003A323B" w:rsidP="00366D5D">
      <w:pPr>
        <w:widowControl w:val="0"/>
        <w:tabs>
          <w:tab w:val="left" w:pos="9356"/>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w:t>
      </w:r>
      <w:r w:rsidR="00366D5D">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sz w:val="24"/>
          <w:szCs w:val="24"/>
          <w:lang w:val="en-GB"/>
        </w:rPr>
        <w:t>What indexes can be use in public health for the estimation of the rational and effective use of resources of health protection?</w:t>
      </w:r>
    </w:p>
    <w:p w:rsidR="003A323B" w:rsidRPr="00366D5D" w:rsidRDefault="003A323B" w:rsidP="00366D5D">
      <w:pPr>
        <w:widowControl w:val="0"/>
        <w:tabs>
          <w:tab w:val="left" w:pos="9356"/>
        </w:tabs>
        <w:autoSpaceDE w:val="0"/>
        <w:autoSpaceDN w:val="0"/>
        <w:adjustRightInd w:val="0"/>
        <w:spacing w:after="0" w:line="240" w:lineRule="auto"/>
        <w:ind w:firstLine="709"/>
        <w:jc w:val="both"/>
        <w:rPr>
          <w:rFonts w:ascii="Times New Roman" w:eastAsia="MS Mincho" w:hAnsi="Times New Roman" w:cs="Times New Roman"/>
          <w:sz w:val="24"/>
          <w:szCs w:val="24"/>
          <w:lang w:val="en-US"/>
        </w:rPr>
      </w:pPr>
      <w:r w:rsidRPr="00366D5D">
        <w:rPr>
          <w:rFonts w:ascii="Times New Roman" w:eastAsia="MS Mincho" w:hAnsi="Times New Roman" w:cs="Times New Roman"/>
          <w:sz w:val="24"/>
          <w:szCs w:val="24"/>
          <w:lang w:val="en-US"/>
        </w:rPr>
        <w:t>2.</w:t>
      </w:r>
      <w:r w:rsidR="00366D5D" w:rsidRPr="00366D5D">
        <w:rPr>
          <w:lang w:val="en-US"/>
        </w:rPr>
        <w:t xml:space="preserve"> </w:t>
      </w:r>
      <w:r w:rsidR="00366D5D" w:rsidRPr="00366D5D">
        <w:rPr>
          <w:rFonts w:ascii="Times New Roman" w:eastAsia="MS Mincho" w:hAnsi="Times New Roman" w:cs="Times New Roman"/>
          <w:sz w:val="24"/>
          <w:szCs w:val="24"/>
          <w:lang w:val="en-US"/>
        </w:rPr>
        <w:t>What is medical efficiency, give examples</w:t>
      </w:r>
      <w:r w:rsidR="00366D5D">
        <w:rPr>
          <w:rFonts w:ascii="Times New Roman" w:eastAsia="MS Mincho" w:hAnsi="Times New Roman" w:cs="Times New Roman"/>
          <w:sz w:val="24"/>
          <w:szCs w:val="24"/>
          <w:lang w:val="en-US"/>
        </w:rPr>
        <w:t>.</w:t>
      </w:r>
    </w:p>
    <w:p w:rsidR="003A323B" w:rsidRPr="0022711E" w:rsidRDefault="003A323B" w:rsidP="00366D5D">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w:t>
      </w:r>
      <w:r w:rsidR="00366D5D">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sz w:val="24"/>
          <w:szCs w:val="24"/>
          <w:lang w:val="en-GB"/>
        </w:rPr>
        <w:t>What is social efficiency, give the examples?</w:t>
      </w:r>
    </w:p>
    <w:p w:rsidR="003A323B" w:rsidRPr="0022711E" w:rsidRDefault="003A323B" w:rsidP="00366D5D">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w:t>
      </w:r>
      <w:r w:rsidR="00366D5D">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sz w:val="24"/>
          <w:szCs w:val="24"/>
          <w:lang w:val="en-GB"/>
        </w:rPr>
        <w:t>What is economic efficiency, give the examples?</w:t>
      </w:r>
    </w:p>
    <w:p w:rsidR="003A323B" w:rsidRPr="0022711E" w:rsidRDefault="003A323B" w:rsidP="00366D5D">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 What is difference between economic effect and economic efficiency, give the examples?</w:t>
      </w:r>
    </w:p>
    <w:p w:rsidR="003A323B" w:rsidRPr="0022711E" w:rsidRDefault="003A323B" w:rsidP="00366D5D">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w:t>
      </w:r>
      <w:r w:rsidR="00366D5D">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sz w:val="24"/>
          <w:szCs w:val="24"/>
          <w:lang w:val="en-GB"/>
        </w:rPr>
        <w:t>Explain, what economic losses are carried by society in connection with worsening of the state of health of population.</w:t>
      </w:r>
    </w:p>
    <w:p w:rsidR="003A323B" w:rsidRDefault="003A323B"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724B42">
        <w:rPr>
          <w:rFonts w:ascii="Times New Roman" w:hAnsi="Times New Roman" w:cs="Times New Roman"/>
          <w:b/>
          <w:bCs/>
          <w:color w:val="000000"/>
          <w:sz w:val="24"/>
          <w:szCs w:val="24"/>
          <w:lang w:val="en-GB"/>
        </w:rPr>
        <w:t>Tasks for solution (discussion)</w:t>
      </w:r>
    </w:p>
    <w:p w:rsidR="00366D5D" w:rsidRPr="00366D5D" w:rsidRDefault="00366D5D" w:rsidP="00366D5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366D5D">
        <w:rPr>
          <w:rFonts w:ascii="Times New Roman" w:hAnsi="Times New Roman" w:cs="Times New Roman"/>
          <w:bCs/>
          <w:color w:val="000000"/>
          <w:sz w:val="24"/>
          <w:szCs w:val="24"/>
          <w:lang w:val="en-GB"/>
        </w:rPr>
        <w:t>1. Explain the economic essence and the general method of determining effectiveness.</w:t>
      </w:r>
    </w:p>
    <w:p w:rsidR="00366D5D" w:rsidRPr="00366D5D" w:rsidRDefault="00366D5D" w:rsidP="00366D5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366D5D">
        <w:rPr>
          <w:rFonts w:ascii="Times New Roman" w:hAnsi="Times New Roman" w:cs="Times New Roman"/>
          <w:bCs/>
          <w:color w:val="000000"/>
          <w:sz w:val="24"/>
          <w:szCs w:val="24"/>
          <w:lang w:val="en-GB"/>
        </w:rPr>
        <w:t>2. Explain the differences between economic, social and medical effectiveness.</w:t>
      </w:r>
    </w:p>
    <w:p w:rsidR="00366D5D" w:rsidRPr="00366D5D" w:rsidRDefault="00366D5D" w:rsidP="00366D5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366D5D">
        <w:rPr>
          <w:rFonts w:ascii="Times New Roman" w:hAnsi="Times New Roman" w:cs="Times New Roman"/>
          <w:bCs/>
          <w:color w:val="000000"/>
          <w:sz w:val="24"/>
          <w:szCs w:val="24"/>
          <w:lang w:val="en-GB"/>
        </w:rPr>
        <w:t>3. Explain the importance of different types of effectiveness for health facilities and for the country as a whole.</w:t>
      </w:r>
    </w:p>
    <w:p w:rsidR="00366D5D" w:rsidRPr="00366D5D" w:rsidRDefault="00366D5D" w:rsidP="00366D5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366D5D">
        <w:rPr>
          <w:rFonts w:ascii="Times New Roman" w:hAnsi="Times New Roman" w:cs="Times New Roman"/>
          <w:bCs/>
          <w:color w:val="000000"/>
          <w:sz w:val="24"/>
          <w:szCs w:val="24"/>
          <w:lang w:val="en-GB"/>
        </w:rPr>
        <w:t>4. Social efficiency can only be positive. Explain your answer.</w:t>
      </w:r>
    </w:p>
    <w:p w:rsidR="003A323B" w:rsidRPr="00366D5D" w:rsidRDefault="00366D5D" w:rsidP="00366D5D">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366D5D">
        <w:rPr>
          <w:rFonts w:ascii="Times New Roman" w:hAnsi="Times New Roman" w:cs="Times New Roman"/>
          <w:bCs/>
          <w:color w:val="000000"/>
          <w:sz w:val="24"/>
          <w:szCs w:val="24"/>
          <w:lang w:val="en-GB"/>
        </w:rPr>
        <w:t>5. Identify ways to improve the effectiveness of health facilities.</w:t>
      </w:r>
    </w:p>
    <w:p w:rsidR="003A323B" w:rsidRDefault="003A323B"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Pr="006121AA" w:rsidRDefault="006121AA" w:rsidP="006121AA">
      <w:pPr>
        <w:widowControl w:val="0"/>
        <w:autoSpaceDE w:val="0"/>
        <w:autoSpaceDN w:val="0"/>
        <w:adjustRightInd w:val="0"/>
        <w:spacing w:after="0" w:line="240" w:lineRule="auto"/>
        <w:ind w:firstLine="709"/>
        <w:jc w:val="center"/>
        <w:rPr>
          <w:rFonts w:ascii="Times New Roman" w:hAnsi="Times New Roman" w:cs="Times New Roman"/>
          <w:b/>
          <w:sz w:val="24"/>
          <w:szCs w:val="24"/>
          <w:lang w:val="en-GB"/>
        </w:rPr>
      </w:pPr>
      <w:r w:rsidRPr="006121AA">
        <w:rPr>
          <w:rFonts w:ascii="Times New Roman" w:hAnsi="Times New Roman" w:cs="Times New Roman"/>
          <w:b/>
          <w:sz w:val="24"/>
          <w:szCs w:val="24"/>
          <w:lang w:val="en-GB"/>
        </w:rPr>
        <w:t>For notes</w:t>
      </w:r>
    </w:p>
    <w:p w:rsidR="00AC6BA8" w:rsidRDefault="006121AA" w:rsidP="00366D5D">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21AA" w:rsidRDefault="00AC6BA8" w:rsidP="00366D5D">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b/>
          <w:bCs/>
          <w:sz w:val="24"/>
          <w:szCs w:val="24"/>
          <w:lang w:val="en-GB"/>
        </w:rPr>
        <w:t xml:space="preserve">Date of the performing the work </w:t>
      </w:r>
      <w:r w:rsidRPr="0022711E">
        <w:rPr>
          <w:rFonts w:ascii="Times New Roman" w:hAnsi="Times New Roman" w:cs="Times New Roman"/>
          <w:sz w:val="24"/>
          <w:szCs w:val="24"/>
          <w:lang w:val="en-GB"/>
        </w:rPr>
        <w:t>_______</w:t>
      </w:r>
      <w:r>
        <w:rPr>
          <w:rFonts w:ascii="Times New Roman" w:hAnsi="Times New Roman" w:cs="Times New Roman"/>
          <w:sz w:val="24"/>
          <w:szCs w:val="24"/>
          <w:lang w:val="en-GB"/>
        </w:rPr>
        <w:t xml:space="preserve">_____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2711E">
        <w:rPr>
          <w:rFonts w:ascii="Times New Roman" w:hAnsi="Times New Roman" w:cs="Times New Roman"/>
          <w:b/>
          <w:bCs/>
          <w:sz w:val="24"/>
          <w:szCs w:val="24"/>
          <w:lang w:val="en-GB"/>
        </w:rPr>
        <w:t xml:space="preserve">Signature of the teacher </w:t>
      </w:r>
      <w:r w:rsidRPr="0022711E">
        <w:rPr>
          <w:rFonts w:ascii="Times New Roman" w:hAnsi="Times New Roman" w:cs="Times New Roman"/>
          <w:sz w:val="24"/>
          <w:szCs w:val="24"/>
          <w:lang w:val="en-GB"/>
        </w:rPr>
        <w:t>________</w:t>
      </w:r>
      <w:r w:rsidR="00366D5D">
        <w:rPr>
          <w:rFonts w:ascii="Times New Roman" w:hAnsi="Times New Roman" w:cs="Times New Roman"/>
          <w:sz w:val="24"/>
          <w:szCs w:val="24"/>
          <w:lang w:val="en-GB"/>
        </w:rPr>
        <w:t xml:space="preserve"> </w:t>
      </w:r>
      <w:r w:rsidR="006121AA">
        <w:rPr>
          <w:rFonts w:ascii="Times New Roman" w:hAnsi="Times New Roman" w:cs="Times New Roman"/>
          <w:b/>
          <w:bCs/>
          <w:color w:val="000000"/>
          <w:sz w:val="24"/>
          <w:szCs w:val="24"/>
          <w:lang w:val="en-GB"/>
        </w:rPr>
        <w:br w:type="page"/>
      </w:r>
    </w:p>
    <w:p w:rsidR="00E159F1" w:rsidRDefault="00E159F1" w:rsidP="00E12BD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TOPIC № 12</w:t>
      </w:r>
    </w:p>
    <w:p w:rsidR="00E159F1" w:rsidRDefault="00E159F1" w:rsidP="00E12BD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E159F1">
        <w:rPr>
          <w:rFonts w:ascii="Times New Roman" w:hAnsi="Times New Roman" w:cs="Times New Roman"/>
          <w:b/>
          <w:bCs/>
          <w:color w:val="000000"/>
          <w:sz w:val="24"/>
          <w:szCs w:val="24"/>
          <w:lang w:val="en-GB"/>
        </w:rPr>
        <w:t>ECONOMIC ANALYSIS IN HEAL</w:t>
      </w:r>
      <w:r>
        <w:rPr>
          <w:rFonts w:ascii="Times New Roman" w:hAnsi="Times New Roman" w:cs="Times New Roman"/>
          <w:b/>
          <w:bCs/>
          <w:color w:val="000000"/>
          <w:sz w:val="24"/>
          <w:szCs w:val="24"/>
          <w:lang w:val="en-GB"/>
        </w:rPr>
        <w:t>THCARE ESTABLISHMENT`S ACTIVITY</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3A323B" w:rsidRPr="0022711E" w:rsidRDefault="003A323B" w:rsidP="003A323B">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Purpose of the class</w:t>
      </w:r>
      <w:r w:rsidRPr="0022711E">
        <w:rPr>
          <w:rFonts w:ascii="Times New Roman" w:eastAsia="MS Mincho" w:hAnsi="Times New Roman" w:cs="Times New Roman"/>
          <w:sz w:val="24"/>
          <w:szCs w:val="24"/>
          <w:lang w:val="en-GB"/>
        </w:rPr>
        <w:t>. Study and development of economic analysis of health care facilities.</w:t>
      </w:r>
    </w:p>
    <w:p w:rsidR="003A323B" w:rsidRPr="0022711E" w:rsidRDefault="003A323B" w:rsidP="003A323B">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Know</w:t>
      </w:r>
      <w:r w:rsidRPr="0022711E">
        <w:rPr>
          <w:rFonts w:ascii="Times New Roman" w:eastAsia="MS Mincho" w:hAnsi="Times New Roman" w:cs="Times New Roman"/>
          <w:sz w:val="24"/>
          <w:szCs w:val="24"/>
          <w:lang w:val="en-GB"/>
        </w:rPr>
        <w:t>. Nature and significance of economic analysis for healthcare system and medical institutions. Criteria for evaluation of economic analysis in health care: “cost – effectiveness</w:t>
      </w:r>
      <w:r w:rsidR="00025997">
        <w:rPr>
          <w:rFonts w:ascii="Times New Roman" w:eastAsia="MS Mincho" w:hAnsi="Times New Roman" w:cs="Times New Roman"/>
          <w:sz w:val="24"/>
          <w:szCs w:val="24"/>
          <w:lang w:val="en-GB"/>
        </w:rPr>
        <w:t>’’,</w:t>
      </w:r>
      <w:r w:rsidRPr="0022711E">
        <w:rPr>
          <w:rFonts w:ascii="Times New Roman" w:eastAsia="MS Mincho" w:hAnsi="Times New Roman" w:cs="Times New Roman"/>
          <w:sz w:val="24"/>
          <w:szCs w:val="24"/>
          <w:lang w:val="en-GB"/>
        </w:rPr>
        <w:t xml:space="preserve"> “cost – benefit</w:t>
      </w:r>
      <w:r w:rsidR="00025997">
        <w:rPr>
          <w:rFonts w:ascii="Times New Roman" w:eastAsia="MS Mincho" w:hAnsi="Times New Roman" w:cs="Times New Roman"/>
          <w:sz w:val="24"/>
          <w:szCs w:val="24"/>
          <w:lang w:val="en-GB"/>
        </w:rPr>
        <w:t>’’,</w:t>
      </w:r>
      <w:r w:rsidRPr="0022711E">
        <w:rPr>
          <w:rFonts w:ascii="Times New Roman" w:eastAsia="MS Mincho" w:hAnsi="Times New Roman" w:cs="Times New Roman"/>
          <w:sz w:val="24"/>
          <w:szCs w:val="24"/>
          <w:lang w:val="en-GB"/>
        </w:rPr>
        <w:t xml:space="preserve"> “cost – utility</w:t>
      </w:r>
      <w:r w:rsidR="00025997">
        <w:rPr>
          <w:rFonts w:ascii="Times New Roman" w:eastAsia="MS Mincho" w:hAnsi="Times New Roman" w:cs="Times New Roman"/>
          <w:sz w:val="24"/>
          <w:szCs w:val="24"/>
          <w:lang w:val="en-GB"/>
        </w:rPr>
        <w:t>’’.</w:t>
      </w:r>
      <w:r w:rsidRPr="0022711E">
        <w:rPr>
          <w:rFonts w:ascii="Times New Roman" w:eastAsia="MS Mincho" w:hAnsi="Times New Roman" w:cs="Times New Roman"/>
          <w:sz w:val="24"/>
          <w:szCs w:val="24"/>
          <w:lang w:val="en-GB"/>
        </w:rPr>
        <w:t xml:space="preserve"> Limitations of economic analysis in health care. Medical intervention programs in order to make management decisions. Identification and analysis of facility’s financial condition. Main indicators of financial health for medical manufacturing companies.</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Be able</w:t>
      </w:r>
      <w:r w:rsidRPr="0022711E">
        <w:rPr>
          <w:rFonts w:ascii="Times New Roman" w:eastAsia="MS Mincho" w:hAnsi="Times New Roman" w:cs="Times New Roman"/>
          <w:sz w:val="24"/>
          <w:szCs w:val="24"/>
          <w:lang w:val="en-GB"/>
        </w:rPr>
        <w:t>. To interpret essence of economic analysis in healthcare system, calculate and evaluate key indicators of economic activity</w:t>
      </w:r>
    </w:p>
    <w:p w:rsidR="00E159F1" w:rsidRDefault="00E159F1"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1B48AB">
        <w:rPr>
          <w:rFonts w:ascii="Times New Roman" w:hAnsi="Times New Roman" w:cs="Times New Roman"/>
          <w:b/>
          <w:bCs/>
          <w:color w:val="000000"/>
          <w:sz w:val="24"/>
          <w:szCs w:val="24"/>
          <w:lang w:val="en-GB"/>
        </w:rPr>
        <w:t>The main questions to study</w:t>
      </w:r>
      <w:r>
        <w:rPr>
          <w:rFonts w:ascii="Times New Roman" w:hAnsi="Times New Roman" w:cs="Times New Roman"/>
          <w:b/>
          <w:bCs/>
          <w:color w:val="000000"/>
          <w:sz w:val="24"/>
          <w:szCs w:val="24"/>
          <w:lang w:val="en-GB"/>
        </w:rPr>
        <w:t>:</w:t>
      </w:r>
    </w:p>
    <w:p w:rsidR="00025997" w:rsidRPr="00025997" w:rsidRDefault="00025997" w:rsidP="0002599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25997">
        <w:rPr>
          <w:rFonts w:ascii="Times New Roman" w:hAnsi="Times New Roman" w:cs="Times New Roman"/>
          <w:bCs/>
          <w:color w:val="000000"/>
          <w:sz w:val="24"/>
          <w:szCs w:val="24"/>
          <w:lang w:val="en-GB"/>
        </w:rPr>
        <w:t>1. The essence and significance of economic analysis for the health system.</w:t>
      </w:r>
    </w:p>
    <w:p w:rsidR="00025997" w:rsidRPr="00025997" w:rsidRDefault="00025997" w:rsidP="0002599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25997">
        <w:rPr>
          <w:rFonts w:ascii="Times New Roman" w:hAnsi="Times New Roman" w:cs="Times New Roman"/>
          <w:bCs/>
          <w:color w:val="000000"/>
          <w:sz w:val="24"/>
          <w:szCs w:val="24"/>
          <w:lang w:val="en-GB"/>
        </w:rPr>
        <w:t>2. Criteria for assessing the effectiveness of economic analysis in health.</w:t>
      </w:r>
    </w:p>
    <w:p w:rsidR="00025997" w:rsidRPr="00025997" w:rsidRDefault="00025997" w:rsidP="0002599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25997">
        <w:rPr>
          <w:rFonts w:ascii="Times New Roman" w:hAnsi="Times New Roman" w:cs="Times New Roman"/>
          <w:bCs/>
          <w:color w:val="000000"/>
          <w:sz w:val="24"/>
          <w:szCs w:val="24"/>
          <w:lang w:val="en-GB"/>
        </w:rPr>
        <w:t>3. Features of economic analysis in health care.</w:t>
      </w:r>
    </w:p>
    <w:p w:rsidR="00A054C4" w:rsidRPr="00025997" w:rsidRDefault="00025997" w:rsidP="0002599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25997">
        <w:rPr>
          <w:rFonts w:ascii="Times New Roman" w:hAnsi="Times New Roman" w:cs="Times New Roman"/>
          <w:bCs/>
          <w:color w:val="000000"/>
          <w:sz w:val="24"/>
          <w:szCs w:val="24"/>
          <w:lang w:val="en-GB"/>
        </w:rPr>
        <w:t>4. Evaluation of the results of economic analysis.</w:t>
      </w:r>
    </w:p>
    <w:p w:rsidR="00A054C4" w:rsidRDefault="00A054C4" w:rsidP="0002599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p>
    <w:p w:rsidR="00025997" w:rsidRPr="004F2B09" w:rsidRDefault="00025997" w:rsidP="00025997">
      <w:pPr>
        <w:widowControl w:val="0"/>
        <w:autoSpaceDE w:val="0"/>
        <w:autoSpaceDN w:val="0"/>
        <w:adjustRightInd w:val="0"/>
        <w:spacing w:after="0" w:line="240" w:lineRule="auto"/>
        <w:jc w:val="center"/>
        <w:rPr>
          <w:rFonts w:ascii="Times New Roman" w:hAnsi="Times New Roman" w:cs="Times New Roman"/>
          <w:b/>
          <w:bCs/>
          <w:color w:val="000000"/>
          <w:sz w:val="24"/>
          <w:szCs w:val="24"/>
          <w:u w:val="single"/>
          <w:lang w:val="en-GB"/>
        </w:rPr>
      </w:pPr>
      <w:r w:rsidRPr="004F2B09">
        <w:rPr>
          <w:rFonts w:ascii="Times New Roman" w:hAnsi="Times New Roman" w:cs="Times New Roman"/>
          <w:b/>
          <w:bCs/>
          <w:color w:val="000000"/>
          <w:sz w:val="24"/>
          <w:szCs w:val="24"/>
          <w:u w:val="single"/>
          <w:lang w:val="en-GB"/>
        </w:rPr>
        <w:t>To help with independent work</w:t>
      </w:r>
    </w:p>
    <w:p w:rsidR="00025997" w:rsidRPr="00025997" w:rsidRDefault="00025997" w:rsidP="00025997">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p>
    <w:p w:rsidR="003A323B" w:rsidRPr="0022711E" w:rsidRDefault="003A323B" w:rsidP="00025997">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 xml:space="preserve">Example of economic analysis for rheumatology department of a city hospital (Table </w:t>
      </w:r>
      <w:r w:rsidR="00025997">
        <w:rPr>
          <w:rFonts w:ascii="Times New Roman" w:eastAsia="MS Mincho" w:hAnsi="Times New Roman" w:cs="Times New Roman"/>
          <w:b/>
          <w:bCs/>
          <w:sz w:val="24"/>
          <w:szCs w:val="24"/>
          <w:lang w:val="en-GB"/>
        </w:rPr>
        <w:t>1</w:t>
      </w:r>
      <w:r w:rsidRPr="0022711E">
        <w:rPr>
          <w:rFonts w:ascii="Times New Roman" w:eastAsia="MS Mincho" w:hAnsi="Times New Roman" w:cs="Times New Roman"/>
          <w:b/>
          <w:bCs/>
          <w:sz w:val="24"/>
          <w:szCs w:val="24"/>
          <w:lang w:val="en-GB"/>
        </w:rPr>
        <w:t>).</w:t>
      </w:r>
    </w:p>
    <w:p w:rsidR="003A323B" w:rsidRPr="0022711E" w:rsidRDefault="003A323B" w:rsidP="003A323B">
      <w:pPr>
        <w:widowControl w:val="0"/>
        <w:autoSpaceDE w:val="0"/>
        <w:autoSpaceDN w:val="0"/>
        <w:adjustRightInd w:val="0"/>
        <w:spacing w:after="0" w:line="240" w:lineRule="auto"/>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 xml:space="preserve">Table </w:t>
      </w:r>
      <w:r w:rsidR="00025997">
        <w:rPr>
          <w:rFonts w:ascii="Times New Roman" w:eastAsia="MS Mincho" w:hAnsi="Times New Roman" w:cs="Times New Roman"/>
          <w:i/>
          <w:iCs/>
          <w:sz w:val="24"/>
          <w:szCs w:val="24"/>
          <w:lang w:val="en-GB"/>
        </w:rPr>
        <w:t>1</w:t>
      </w:r>
    </w:p>
    <w:tbl>
      <w:tblPr>
        <w:tblW w:w="0" w:type="auto"/>
        <w:tblInd w:w="250" w:type="dxa"/>
        <w:tblLayout w:type="fixed"/>
        <w:tblLook w:val="0000" w:firstRow="0" w:lastRow="0" w:firstColumn="0" w:lastColumn="0" w:noHBand="0" w:noVBand="0"/>
      </w:tblPr>
      <w:tblGrid>
        <w:gridCol w:w="2184"/>
        <w:gridCol w:w="1116"/>
        <w:gridCol w:w="1116"/>
        <w:gridCol w:w="1116"/>
        <w:gridCol w:w="1116"/>
        <w:gridCol w:w="1116"/>
        <w:gridCol w:w="1733"/>
      </w:tblGrid>
      <w:tr w:rsidR="003A323B" w:rsidRPr="002315D2" w:rsidTr="00025997">
        <w:trPr>
          <w:trHeight w:val="1706"/>
        </w:trPr>
        <w:tc>
          <w:tcPr>
            <w:tcW w:w="2184"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Department</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 xml:space="preserve">Standard bed occupancy rate (days) </w:t>
            </w:r>
            <w:r w:rsidRPr="0022711E">
              <w:rPr>
                <w:rFonts w:ascii="Times New Roman" w:eastAsia="MS Mincho" w:hAnsi="Times New Roman" w:cs="Times New Roman"/>
                <w:b/>
                <w:bCs/>
                <w:sz w:val="24"/>
                <w:szCs w:val="24"/>
                <w:lang w:val="en-GB"/>
              </w:rPr>
              <w:t>D</w:t>
            </w:r>
            <w:r w:rsidRPr="0022711E">
              <w:rPr>
                <w:rFonts w:ascii="Times New Roman" w:eastAsia="MS Mincho" w:hAnsi="Times New Roman" w:cs="Times New Roman"/>
                <w:b/>
                <w:bCs/>
                <w:sz w:val="24"/>
                <w:szCs w:val="24"/>
                <w:vertAlign w:val="subscript"/>
                <w:lang w:val="en-GB"/>
              </w:rPr>
              <w:t xml:space="preserve"> n</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Actual bed occupancy (days)</w:t>
            </w:r>
            <w:r w:rsidRPr="0022711E">
              <w:rPr>
                <w:rFonts w:ascii="Times New Roman" w:eastAsia="MS Mincho" w:hAnsi="Times New Roman" w:cs="Times New Roman"/>
                <w:b/>
                <w:bCs/>
                <w:sz w:val="24"/>
                <w:szCs w:val="24"/>
                <w:lang w:val="en-GB"/>
              </w:rPr>
              <w:t xml:space="preserve"> D</w:t>
            </w:r>
            <w:r w:rsidRPr="0022711E">
              <w:rPr>
                <w:rFonts w:ascii="Times New Roman" w:eastAsia="MS Mincho" w:hAnsi="Times New Roman" w:cs="Times New Roman"/>
                <w:b/>
                <w:bCs/>
                <w:sz w:val="24"/>
                <w:szCs w:val="24"/>
                <w:vertAlign w:val="subscript"/>
                <w:lang w:val="en-GB"/>
              </w:rPr>
              <w:t xml:space="preserve"> f</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 xml:space="preserve">Standard length of hospital stay (days) </w:t>
            </w:r>
            <w:r w:rsidRPr="0022711E">
              <w:rPr>
                <w:rFonts w:ascii="Times New Roman" w:eastAsia="MS Mincho" w:hAnsi="Times New Roman" w:cs="Times New Roman"/>
                <w:b/>
                <w:bCs/>
                <w:sz w:val="24"/>
                <w:szCs w:val="24"/>
                <w:lang w:val="en-GB"/>
              </w:rPr>
              <w:t>А</w:t>
            </w:r>
            <w:r w:rsidRPr="0022711E">
              <w:rPr>
                <w:rFonts w:ascii="Times New Roman" w:eastAsia="MS Mincho" w:hAnsi="Times New Roman" w:cs="Times New Roman"/>
                <w:b/>
                <w:bCs/>
                <w:sz w:val="24"/>
                <w:szCs w:val="24"/>
                <w:vertAlign w:val="subscript"/>
                <w:lang w:val="en-GB"/>
              </w:rPr>
              <w:t xml:space="preserve"> n</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 xml:space="preserve">Actual length of hospital stay </w:t>
            </w:r>
            <w:r w:rsidRPr="0022711E">
              <w:rPr>
                <w:rFonts w:ascii="Times New Roman" w:eastAsia="MS Mincho" w:hAnsi="Times New Roman" w:cs="Times New Roman"/>
                <w:b/>
                <w:bCs/>
                <w:sz w:val="24"/>
                <w:szCs w:val="24"/>
                <w:lang w:val="en-GB"/>
              </w:rPr>
              <w:t>А</w:t>
            </w:r>
            <w:r w:rsidRPr="0022711E">
              <w:rPr>
                <w:rFonts w:ascii="Times New Roman" w:eastAsia="MS Mincho" w:hAnsi="Times New Roman" w:cs="Times New Roman"/>
                <w:b/>
                <w:bCs/>
                <w:sz w:val="24"/>
                <w:szCs w:val="24"/>
                <w:vertAlign w:val="subscript"/>
                <w:lang w:val="en-GB"/>
              </w:rPr>
              <w:t>f</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Targeted bed occupancy </w:t>
            </w:r>
            <w:r w:rsidRPr="0022711E">
              <w:rPr>
                <w:rFonts w:ascii="Times New Roman" w:eastAsia="MS Mincho" w:hAnsi="Times New Roman" w:cs="Times New Roman"/>
                <w:b/>
                <w:bCs/>
                <w:sz w:val="24"/>
                <w:szCs w:val="24"/>
                <w:lang w:val="en-GB"/>
              </w:rPr>
              <w:t>D</w:t>
            </w:r>
            <w:r w:rsidRPr="0022711E">
              <w:rPr>
                <w:rFonts w:ascii="Times New Roman" w:eastAsia="MS Mincho" w:hAnsi="Times New Roman" w:cs="Times New Roman"/>
                <w:b/>
                <w:bCs/>
                <w:sz w:val="24"/>
                <w:szCs w:val="24"/>
                <w:vertAlign w:val="subscript"/>
                <w:lang w:val="en-GB"/>
              </w:rPr>
              <w:t xml:space="preserve"> c</w:t>
            </w:r>
          </w:p>
        </w:tc>
        <w:tc>
          <w:tcPr>
            <w:tcW w:w="1733"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 xml:space="preserve">Funds spent on bed space of a department (hryvnas) </w:t>
            </w:r>
            <w:r w:rsidRPr="0022711E">
              <w:rPr>
                <w:rFonts w:ascii="Times New Roman" w:eastAsia="MS Mincho" w:hAnsi="Times New Roman" w:cs="Times New Roman"/>
                <w:b/>
                <w:bCs/>
                <w:sz w:val="24"/>
                <w:szCs w:val="24"/>
                <w:lang w:val="en-GB"/>
              </w:rPr>
              <w:t>FS</w:t>
            </w:r>
          </w:p>
        </w:tc>
      </w:tr>
      <w:tr w:rsidR="003A323B" w:rsidRPr="0022711E" w:rsidTr="00025997">
        <w:tc>
          <w:tcPr>
            <w:tcW w:w="2184"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ind w:left="-84"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Rheumatology</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ind w:left="-84"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330</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ind w:left="-84"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345</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ind w:left="-84"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16,2</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ind w:left="-84"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18</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ind w:left="-84"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242</w:t>
            </w:r>
          </w:p>
        </w:tc>
        <w:tc>
          <w:tcPr>
            <w:tcW w:w="1733"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ind w:left="-84"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1 000 000</w:t>
            </w:r>
          </w:p>
        </w:tc>
      </w:tr>
    </w:tbl>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3A323B" w:rsidRPr="0022711E" w:rsidRDefault="003A323B" w:rsidP="00025997">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Calculation of actual bed turnover (B</w:t>
      </w:r>
      <w:r w:rsidRPr="0022711E">
        <w:rPr>
          <w:rFonts w:ascii="Times New Roman" w:eastAsia="MS Mincho" w:hAnsi="Times New Roman" w:cs="Times New Roman"/>
          <w:b/>
          <w:bCs/>
          <w:sz w:val="24"/>
          <w:szCs w:val="24"/>
          <w:vertAlign w:val="subscript"/>
          <w:lang w:val="en-GB"/>
        </w:rPr>
        <w:t xml:space="preserve">f </w:t>
      </w:r>
      <w:r w:rsidRPr="0022711E">
        <w:rPr>
          <w:rFonts w:ascii="Times New Roman" w:eastAsia="MS Mincho" w:hAnsi="Times New Roman" w:cs="Times New Roman"/>
          <w:b/>
          <w:bCs/>
          <w:sz w:val="24"/>
          <w:szCs w:val="24"/>
          <w:lang w:val="en-GB"/>
        </w:rPr>
        <w:t>).</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tbl>
      <w:tblPr>
        <w:tblW w:w="0" w:type="auto"/>
        <w:tblInd w:w="108" w:type="dxa"/>
        <w:tblLayout w:type="fixed"/>
        <w:tblLook w:val="0000" w:firstRow="0" w:lastRow="0" w:firstColumn="0" w:lastColumn="0" w:noHBand="0" w:noVBand="0"/>
      </w:tblPr>
      <w:tblGrid>
        <w:gridCol w:w="855"/>
        <w:gridCol w:w="855"/>
        <w:gridCol w:w="1710"/>
        <w:gridCol w:w="900"/>
        <w:gridCol w:w="1440"/>
      </w:tblGrid>
      <w:tr w:rsidR="003A323B" w:rsidRPr="0022711E" w:rsidTr="00235662">
        <w:tc>
          <w:tcPr>
            <w:tcW w:w="855"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B</w:t>
            </w:r>
            <w:r w:rsidRPr="0022711E">
              <w:rPr>
                <w:rFonts w:ascii="Times New Roman" w:eastAsia="MS Mincho" w:hAnsi="Times New Roman" w:cs="Times New Roman"/>
                <w:sz w:val="24"/>
                <w:szCs w:val="24"/>
                <w:vertAlign w:val="subscript"/>
                <w:lang w:val="en-GB"/>
              </w:rPr>
              <w:t>f</w:t>
            </w:r>
          </w:p>
        </w:tc>
        <w:tc>
          <w:tcPr>
            <w:tcW w:w="855"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710" w:type="dxa"/>
            <w:tcBorders>
              <w:top w:val="nil"/>
              <w:left w:val="nil"/>
              <w:bottom w:val="single" w:sz="6" w:space="0" w:color="auto"/>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w:t>
            </w:r>
            <w:r w:rsidRPr="0022711E">
              <w:rPr>
                <w:rFonts w:ascii="Times New Roman" w:eastAsia="MS Mincho" w:hAnsi="Times New Roman" w:cs="Times New Roman"/>
                <w:sz w:val="24"/>
                <w:szCs w:val="24"/>
                <w:vertAlign w:val="subscript"/>
                <w:lang w:val="en-GB"/>
              </w:rPr>
              <w:t xml:space="preserve">f </w:t>
            </w:r>
            <w:r w:rsidRPr="0022711E">
              <w:rPr>
                <w:rFonts w:ascii="Times New Roman" w:eastAsia="MS Mincho" w:hAnsi="Times New Roman" w:cs="Times New Roman"/>
                <w:sz w:val="24"/>
                <w:szCs w:val="24"/>
                <w:lang w:val="en-GB"/>
              </w:rPr>
              <w:t>(345)</w:t>
            </w:r>
          </w:p>
        </w:tc>
        <w:tc>
          <w:tcPr>
            <w:tcW w:w="900" w:type="dxa"/>
            <w:vMerge w:val="restart"/>
            <w:tcBorders>
              <w:top w:val="nil"/>
              <w:left w:val="nil"/>
              <w:bottom w:val="nil"/>
              <w:right w:val="nil"/>
            </w:tcBorders>
            <w:vAlign w:val="center"/>
          </w:tcPr>
          <w:p w:rsidR="003A323B" w:rsidRPr="0022711E" w:rsidRDefault="003A323B" w:rsidP="00235662">
            <w:pPr>
              <w:widowControl w:val="0"/>
              <w:tabs>
                <w:tab w:val="left" w:pos="891"/>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440"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19.2</w:t>
            </w:r>
          </w:p>
        </w:tc>
      </w:tr>
      <w:tr w:rsidR="003A323B" w:rsidRPr="0022711E" w:rsidTr="00235662">
        <w:tc>
          <w:tcPr>
            <w:tcW w:w="855"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855"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710" w:type="dxa"/>
            <w:tcBorders>
              <w:top w:val="single" w:sz="6" w:space="0" w:color="auto"/>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А</w:t>
            </w:r>
            <w:r w:rsidRPr="0022711E">
              <w:rPr>
                <w:rFonts w:ascii="Times New Roman" w:eastAsia="MS Mincho" w:hAnsi="Times New Roman" w:cs="Times New Roman"/>
                <w:sz w:val="24"/>
                <w:szCs w:val="24"/>
                <w:vertAlign w:val="subscript"/>
                <w:lang w:val="en-GB"/>
              </w:rPr>
              <w:t xml:space="preserve">f </w:t>
            </w:r>
            <w:r w:rsidRPr="0022711E">
              <w:rPr>
                <w:rFonts w:ascii="Times New Roman" w:eastAsia="MS Mincho" w:hAnsi="Times New Roman" w:cs="Times New Roman"/>
                <w:sz w:val="24"/>
                <w:szCs w:val="24"/>
                <w:lang w:val="en-GB"/>
              </w:rPr>
              <w:t>(18)</w:t>
            </w:r>
          </w:p>
        </w:tc>
        <w:tc>
          <w:tcPr>
            <w:tcW w:w="900"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440"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r>
    </w:tbl>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where:</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Df is actual bed occupation;</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Аf is actual average time of patient`s stay on bed.</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3A323B" w:rsidRPr="0022711E" w:rsidRDefault="003A323B" w:rsidP="00025997">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Calculation of normative bed turnover (B</w:t>
      </w:r>
      <w:r w:rsidRPr="0022711E">
        <w:rPr>
          <w:rFonts w:ascii="Times New Roman" w:eastAsia="MS Mincho" w:hAnsi="Times New Roman" w:cs="Times New Roman"/>
          <w:b/>
          <w:bCs/>
          <w:sz w:val="24"/>
          <w:szCs w:val="24"/>
          <w:vertAlign w:val="subscript"/>
          <w:lang w:val="en-GB"/>
        </w:rPr>
        <w:t xml:space="preserve">n </w:t>
      </w:r>
      <w:r w:rsidRPr="0022711E">
        <w:rPr>
          <w:rFonts w:ascii="Times New Roman" w:eastAsia="MS Mincho" w:hAnsi="Times New Roman" w:cs="Times New Roman"/>
          <w:b/>
          <w:bCs/>
          <w:sz w:val="24"/>
          <w:szCs w:val="24"/>
          <w:lang w:val="en-GB"/>
        </w:rPr>
        <w:t>).</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i/>
          <w:iCs/>
          <w:sz w:val="24"/>
          <w:szCs w:val="24"/>
          <w:lang w:val="en-GB"/>
        </w:rPr>
      </w:pPr>
    </w:p>
    <w:tbl>
      <w:tblPr>
        <w:tblW w:w="0" w:type="auto"/>
        <w:tblInd w:w="108" w:type="dxa"/>
        <w:tblLayout w:type="fixed"/>
        <w:tblLook w:val="0000" w:firstRow="0" w:lastRow="0" w:firstColumn="0" w:lastColumn="0" w:noHBand="0" w:noVBand="0"/>
      </w:tblPr>
      <w:tblGrid>
        <w:gridCol w:w="1008"/>
        <w:gridCol w:w="675"/>
        <w:gridCol w:w="1710"/>
        <w:gridCol w:w="900"/>
        <w:gridCol w:w="1440"/>
      </w:tblGrid>
      <w:tr w:rsidR="003A323B" w:rsidRPr="0022711E" w:rsidTr="00235662">
        <w:tc>
          <w:tcPr>
            <w:tcW w:w="1008"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B</w:t>
            </w:r>
            <w:r w:rsidRPr="0022711E">
              <w:rPr>
                <w:rFonts w:ascii="Times New Roman" w:eastAsia="MS Mincho" w:hAnsi="Times New Roman" w:cs="Times New Roman"/>
                <w:sz w:val="24"/>
                <w:szCs w:val="24"/>
                <w:vertAlign w:val="subscript"/>
                <w:lang w:val="en-GB"/>
              </w:rPr>
              <w:t>n</w:t>
            </w:r>
          </w:p>
        </w:tc>
        <w:tc>
          <w:tcPr>
            <w:tcW w:w="675" w:type="dxa"/>
            <w:vMerge w:val="restart"/>
            <w:tcBorders>
              <w:top w:val="nil"/>
              <w:left w:val="nil"/>
              <w:bottom w:val="nil"/>
              <w:right w:val="nil"/>
            </w:tcBorders>
            <w:vAlign w:val="center"/>
          </w:tcPr>
          <w:p w:rsidR="003A323B" w:rsidRPr="0022711E" w:rsidRDefault="003A323B" w:rsidP="00235662">
            <w:pPr>
              <w:widowControl w:val="0"/>
              <w:tabs>
                <w:tab w:val="left" w:pos="432"/>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710" w:type="dxa"/>
            <w:tcBorders>
              <w:top w:val="nil"/>
              <w:left w:val="nil"/>
              <w:bottom w:val="single" w:sz="6" w:space="0" w:color="auto"/>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w:t>
            </w:r>
            <w:r w:rsidRPr="0022711E">
              <w:rPr>
                <w:rFonts w:ascii="Times New Roman" w:eastAsia="MS Mincho" w:hAnsi="Times New Roman" w:cs="Times New Roman"/>
                <w:sz w:val="24"/>
                <w:szCs w:val="24"/>
                <w:vertAlign w:val="subscript"/>
                <w:lang w:val="en-GB"/>
              </w:rPr>
              <w:t xml:space="preserve">n </w:t>
            </w:r>
            <w:r w:rsidRPr="0022711E">
              <w:rPr>
                <w:rFonts w:ascii="Times New Roman" w:eastAsia="MS Mincho" w:hAnsi="Times New Roman" w:cs="Times New Roman"/>
                <w:sz w:val="24"/>
                <w:szCs w:val="24"/>
                <w:lang w:val="en-GB"/>
              </w:rPr>
              <w:t>(330)</w:t>
            </w:r>
          </w:p>
        </w:tc>
        <w:tc>
          <w:tcPr>
            <w:tcW w:w="900" w:type="dxa"/>
            <w:vMerge w:val="restart"/>
            <w:tcBorders>
              <w:top w:val="nil"/>
              <w:left w:val="nil"/>
              <w:bottom w:val="nil"/>
              <w:right w:val="nil"/>
            </w:tcBorders>
            <w:vAlign w:val="center"/>
          </w:tcPr>
          <w:p w:rsidR="003A323B" w:rsidRPr="0022711E" w:rsidRDefault="003A323B" w:rsidP="00235662">
            <w:pPr>
              <w:widowControl w:val="0"/>
              <w:tabs>
                <w:tab w:val="left" w:pos="891"/>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440"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20.4</w:t>
            </w:r>
          </w:p>
        </w:tc>
      </w:tr>
      <w:tr w:rsidR="003A323B" w:rsidRPr="0022711E" w:rsidTr="00235662">
        <w:tc>
          <w:tcPr>
            <w:tcW w:w="1008"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675"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710" w:type="dxa"/>
            <w:tcBorders>
              <w:top w:val="single" w:sz="6" w:space="0" w:color="auto"/>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А</w:t>
            </w:r>
            <w:r w:rsidRPr="0022711E">
              <w:rPr>
                <w:rFonts w:ascii="Times New Roman" w:eastAsia="MS Mincho" w:hAnsi="Times New Roman" w:cs="Times New Roman"/>
                <w:sz w:val="24"/>
                <w:szCs w:val="24"/>
                <w:vertAlign w:val="subscript"/>
                <w:lang w:val="en-GB"/>
              </w:rPr>
              <w:t xml:space="preserve">n </w:t>
            </w:r>
            <w:r w:rsidRPr="0022711E">
              <w:rPr>
                <w:rFonts w:ascii="Times New Roman" w:eastAsia="MS Mincho" w:hAnsi="Times New Roman" w:cs="Times New Roman"/>
                <w:sz w:val="24"/>
                <w:szCs w:val="24"/>
                <w:lang w:val="en-GB"/>
              </w:rPr>
              <w:t>(16,2)</w:t>
            </w:r>
          </w:p>
        </w:tc>
        <w:tc>
          <w:tcPr>
            <w:tcW w:w="900"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440"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r>
    </w:tbl>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where:</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И</w:t>
      </w:r>
      <w:r w:rsidRPr="0022711E">
        <w:rPr>
          <w:rFonts w:ascii="Times New Roman" w:eastAsia="MS Mincho" w:hAnsi="Times New Roman" w:cs="Times New Roman"/>
          <w:sz w:val="24"/>
          <w:szCs w:val="24"/>
          <w:vertAlign w:val="subscript"/>
          <w:lang w:val="en-GB"/>
        </w:rPr>
        <w:t xml:space="preserve"> n</w:t>
      </w:r>
      <w:r w:rsidRPr="0022711E">
        <w:rPr>
          <w:rFonts w:ascii="Times New Roman" w:eastAsia="MS Mincho" w:hAnsi="Times New Roman" w:cs="Times New Roman"/>
          <w:sz w:val="24"/>
          <w:szCs w:val="24"/>
          <w:lang w:val="en-GB"/>
        </w:rPr>
        <w:t xml:space="preserve"> – normative bed occupation;</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А</w:t>
      </w:r>
      <w:r w:rsidRPr="0022711E">
        <w:rPr>
          <w:rFonts w:ascii="Times New Roman" w:eastAsia="MS Mincho" w:hAnsi="Times New Roman" w:cs="Times New Roman"/>
          <w:sz w:val="24"/>
          <w:szCs w:val="24"/>
          <w:vertAlign w:val="subscript"/>
          <w:lang w:val="en-GB"/>
        </w:rPr>
        <w:t xml:space="preserve"> n</w:t>
      </w:r>
      <w:r w:rsidRPr="0022711E">
        <w:rPr>
          <w:rFonts w:ascii="Times New Roman" w:eastAsia="MS Mincho" w:hAnsi="Times New Roman" w:cs="Times New Roman"/>
          <w:sz w:val="24"/>
          <w:szCs w:val="24"/>
          <w:lang w:val="en-GB"/>
        </w:rPr>
        <w:t xml:space="preserve"> – normative of average duration of hospitalization.</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3A323B" w:rsidRPr="0022711E" w:rsidRDefault="003A323B" w:rsidP="00025997">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Calculation of coefficient of the rational use of beds fund (C</w:t>
      </w:r>
      <w:r w:rsidRPr="0022711E">
        <w:rPr>
          <w:rFonts w:ascii="Times New Roman" w:eastAsia="MS Mincho" w:hAnsi="Times New Roman" w:cs="Times New Roman"/>
          <w:b/>
          <w:bCs/>
          <w:sz w:val="24"/>
          <w:szCs w:val="24"/>
          <w:vertAlign w:val="subscript"/>
          <w:lang w:val="en-GB"/>
        </w:rPr>
        <w:t>r</w:t>
      </w:r>
      <w:r w:rsidRPr="0022711E">
        <w:rPr>
          <w:rFonts w:ascii="Times New Roman" w:eastAsia="MS Mincho" w:hAnsi="Times New Roman" w:cs="Times New Roman"/>
          <w:b/>
          <w:bCs/>
          <w:sz w:val="24"/>
          <w:szCs w:val="24"/>
          <w:lang w:val="en-GB"/>
        </w:rPr>
        <w:t>)</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tbl>
      <w:tblPr>
        <w:tblW w:w="0" w:type="auto"/>
        <w:tblInd w:w="108" w:type="dxa"/>
        <w:tblLayout w:type="fixed"/>
        <w:tblLook w:val="0000" w:firstRow="0" w:lastRow="0" w:firstColumn="0" w:lastColumn="0" w:noHBand="0" w:noVBand="0"/>
      </w:tblPr>
      <w:tblGrid>
        <w:gridCol w:w="1008"/>
        <w:gridCol w:w="702"/>
        <w:gridCol w:w="1710"/>
        <w:gridCol w:w="648"/>
        <w:gridCol w:w="1080"/>
      </w:tblGrid>
      <w:tr w:rsidR="003A323B" w:rsidRPr="0022711E" w:rsidTr="00235662">
        <w:tc>
          <w:tcPr>
            <w:tcW w:w="1008"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r</w:t>
            </w:r>
          </w:p>
        </w:tc>
        <w:tc>
          <w:tcPr>
            <w:tcW w:w="702"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710" w:type="dxa"/>
            <w:tcBorders>
              <w:top w:val="nil"/>
              <w:left w:val="nil"/>
              <w:bottom w:val="single" w:sz="6" w:space="0" w:color="auto"/>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B</w:t>
            </w:r>
            <w:r w:rsidRPr="0022711E">
              <w:rPr>
                <w:rFonts w:ascii="Times New Roman" w:eastAsia="MS Mincho" w:hAnsi="Times New Roman" w:cs="Times New Roman"/>
                <w:b/>
                <w:bCs/>
                <w:sz w:val="24"/>
                <w:szCs w:val="24"/>
                <w:vertAlign w:val="subscript"/>
                <w:lang w:val="en-GB"/>
              </w:rPr>
              <w:t xml:space="preserve">f </w:t>
            </w:r>
            <w:r w:rsidRPr="0022711E">
              <w:rPr>
                <w:rFonts w:ascii="Times New Roman" w:eastAsia="MS Mincho" w:hAnsi="Times New Roman" w:cs="Times New Roman"/>
                <w:b/>
                <w:bCs/>
                <w:sz w:val="24"/>
                <w:szCs w:val="24"/>
                <w:lang w:val="en-GB"/>
              </w:rPr>
              <w:t>(19,2)</w:t>
            </w:r>
          </w:p>
        </w:tc>
        <w:tc>
          <w:tcPr>
            <w:tcW w:w="648" w:type="dxa"/>
            <w:vMerge w:val="restart"/>
            <w:tcBorders>
              <w:top w:val="nil"/>
              <w:left w:val="nil"/>
              <w:bottom w:val="nil"/>
              <w:right w:val="nil"/>
            </w:tcBorders>
            <w:vAlign w:val="center"/>
          </w:tcPr>
          <w:p w:rsidR="003A323B" w:rsidRPr="0022711E" w:rsidRDefault="003A323B" w:rsidP="00235662">
            <w:pPr>
              <w:widowControl w:val="0"/>
              <w:tabs>
                <w:tab w:val="left" w:pos="891"/>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080"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0.94</w:t>
            </w:r>
          </w:p>
        </w:tc>
      </w:tr>
      <w:tr w:rsidR="003A323B" w:rsidRPr="0022711E" w:rsidTr="00235662">
        <w:tc>
          <w:tcPr>
            <w:tcW w:w="1008"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702"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710" w:type="dxa"/>
            <w:tcBorders>
              <w:top w:val="single" w:sz="6" w:space="0" w:color="auto"/>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B</w:t>
            </w:r>
            <w:r w:rsidRPr="0022711E">
              <w:rPr>
                <w:rFonts w:ascii="Times New Roman" w:eastAsia="MS Mincho" w:hAnsi="Times New Roman" w:cs="Times New Roman"/>
                <w:b/>
                <w:bCs/>
                <w:sz w:val="24"/>
                <w:szCs w:val="24"/>
                <w:vertAlign w:val="subscript"/>
                <w:lang w:val="en-GB"/>
              </w:rPr>
              <w:t xml:space="preserve">n </w:t>
            </w:r>
            <w:r w:rsidRPr="0022711E">
              <w:rPr>
                <w:rFonts w:ascii="Times New Roman" w:eastAsia="MS Mincho" w:hAnsi="Times New Roman" w:cs="Times New Roman"/>
                <w:b/>
                <w:bCs/>
                <w:sz w:val="24"/>
                <w:szCs w:val="24"/>
                <w:lang w:val="en-GB"/>
              </w:rPr>
              <w:t>(20,4)</w:t>
            </w:r>
          </w:p>
        </w:tc>
        <w:tc>
          <w:tcPr>
            <w:tcW w:w="648"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080"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r>
    </w:tbl>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lastRenderedPageBreak/>
        <w:t>where:</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B</w:t>
      </w:r>
      <w:r w:rsidRPr="0022711E">
        <w:rPr>
          <w:rFonts w:ascii="Times New Roman" w:eastAsia="MS Mincho" w:hAnsi="Times New Roman" w:cs="Times New Roman"/>
          <w:sz w:val="24"/>
          <w:szCs w:val="24"/>
          <w:vertAlign w:val="subscript"/>
          <w:lang w:val="en-GB"/>
        </w:rPr>
        <w:t>f</w:t>
      </w:r>
      <w:r w:rsidRPr="0022711E">
        <w:rPr>
          <w:rFonts w:ascii="Times New Roman" w:eastAsia="MS Mincho" w:hAnsi="Times New Roman" w:cs="Times New Roman"/>
          <w:sz w:val="24"/>
          <w:szCs w:val="24"/>
          <w:lang w:val="en-GB"/>
        </w:rPr>
        <w:t xml:space="preserve"> – actual bed turnover ;</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B</w:t>
      </w:r>
      <w:r w:rsidRPr="0022711E">
        <w:rPr>
          <w:rFonts w:ascii="Times New Roman" w:eastAsia="MS Mincho" w:hAnsi="Times New Roman" w:cs="Times New Roman"/>
          <w:sz w:val="24"/>
          <w:szCs w:val="24"/>
          <w:vertAlign w:val="subscript"/>
          <w:lang w:val="en-GB"/>
        </w:rPr>
        <w:t>n</w:t>
      </w:r>
      <w:r w:rsidRPr="0022711E">
        <w:rPr>
          <w:rFonts w:ascii="Times New Roman" w:eastAsia="MS Mincho" w:hAnsi="Times New Roman" w:cs="Times New Roman"/>
          <w:sz w:val="24"/>
          <w:szCs w:val="24"/>
          <w:lang w:val="en-GB"/>
        </w:rPr>
        <w:t xml:space="preserve"> – normative bed turnover.</w:t>
      </w:r>
    </w:p>
    <w:p w:rsidR="003A323B" w:rsidRPr="0022711E" w:rsidRDefault="003A323B" w:rsidP="00025997">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Calculation of coefficient of target use of bed fund</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c</w:t>
      </w:r>
      <w:r w:rsidRPr="0022711E">
        <w:rPr>
          <w:rFonts w:ascii="Times New Roman" w:eastAsia="MS Mincho" w:hAnsi="Times New Roman" w:cs="Times New Roman"/>
          <w:sz w:val="24"/>
          <w:szCs w:val="24"/>
          <w:lang w:val="en-GB"/>
        </w:rPr>
        <w:t>) (attitude of the data given on the use to actual bed occupation fund)</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tbl>
      <w:tblPr>
        <w:tblW w:w="0" w:type="auto"/>
        <w:tblInd w:w="108" w:type="dxa"/>
        <w:tblLayout w:type="fixed"/>
        <w:tblLook w:val="0000" w:firstRow="0" w:lastRow="0" w:firstColumn="0" w:lastColumn="0" w:noHBand="0" w:noVBand="0"/>
      </w:tblPr>
      <w:tblGrid>
        <w:gridCol w:w="1008"/>
        <w:gridCol w:w="702"/>
        <w:gridCol w:w="1710"/>
        <w:gridCol w:w="648"/>
        <w:gridCol w:w="1080"/>
      </w:tblGrid>
      <w:tr w:rsidR="003A323B" w:rsidRPr="0022711E" w:rsidTr="00235662">
        <w:tc>
          <w:tcPr>
            <w:tcW w:w="1008"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c</w:t>
            </w:r>
          </w:p>
        </w:tc>
        <w:tc>
          <w:tcPr>
            <w:tcW w:w="702"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710" w:type="dxa"/>
            <w:tcBorders>
              <w:top w:val="nil"/>
              <w:left w:val="nil"/>
              <w:bottom w:val="single" w:sz="6" w:space="0" w:color="auto"/>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D</w:t>
            </w:r>
            <w:r w:rsidRPr="0022711E">
              <w:rPr>
                <w:rFonts w:ascii="Times New Roman" w:eastAsia="MS Mincho" w:hAnsi="Times New Roman" w:cs="Times New Roman"/>
                <w:b/>
                <w:bCs/>
                <w:sz w:val="24"/>
                <w:szCs w:val="24"/>
                <w:vertAlign w:val="subscript"/>
                <w:lang w:val="en-GB"/>
              </w:rPr>
              <w:t xml:space="preserve">c </w:t>
            </w:r>
            <w:r w:rsidRPr="0022711E">
              <w:rPr>
                <w:rFonts w:ascii="Times New Roman" w:eastAsia="MS Mincho" w:hAnsi="Times New Roman" w:cs="Times New Roman"/>
                <w:b/>
                <w:bCs/>
                <w:sz w:val="24"/>
                <w:szCs w:val="24"/>
                <w:lang w:val="en-GB"/>
              </w:rPr>
              <w:t>(242)</w:t>
            </w:r>
          </w:p>
        </w:tc>
        <w:tc>
          <w:tcPr>
            <w:tcW w:w="648" w:type="dxa"/>
            <w:vMerge w:val="restart"/>
            <w:tcBorders>
              <w:top w:val="nil"/>
              <w:left w:val="nil"/>
              <w:bottom w:val="nil"/>
              <w:right w:val="nil"/>
            </w:tcBorders>
            <w:vAlign w:val="center"/>
          </w:tcPr>
          <w:p w:rsidR="003A323B" w:rsidRPr="0022711E" w:rsidRDefault="003A323B" w:rsidP="00235662">
            <w:pPr>
              <w:widowControl w:val="0"/>
              <w:tabs>
                <w:tab w:val="left" w:pos="891"/>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080"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0.7</w:t>
            </w:r>
          </w:p>
        </w:tc>
      </w:tr>
      <w:tr w:rsidR="003A323B" w:rsidRPr="0022711E" w:rsidTr="00235662">
        <w:tc>
          <w:tcPr>
            <w:tcW w:w="1008"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702"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710" w:type="dxa"/>
            <w:tcBorders>
              <w:top w:val="single" w:sz="6" w:space="0" w:color="auto"/>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D</w:t>
            </w:r>
            <w:r w:rsidRPr="0022711E">
              <w:rPr>
                <w:rFonts w:ascii="Times New Roman" w:eastAsia="MS Mincho" w:hAnsi="Times New Roman" w:cs="Times New Roman"/>
                <w:b/>
                <w:bCs/>
                <w:sz w:val="24"/>
                <w:szCs w:val="24"/>
                <w:vertAlign w:val="subscript"/>
                <w:lang w:val="en-GB"/>
              </w:rPr>
              <w:t xml:space="preserve">f </w:t>
            </w:r>
            <w:r w:rsidRPr="0022711E">
              <w:rPr>
                <w:rFonts w:ascii="Times New Roman" w:eastAsia="MS Mincho" w:hAnsi="Times New Roman" w:cs="Times New Roman"/>
                <w:b/>
                <w:bCs/>
                <w:sz w:val="24"/>
                <w:szCs w:val="24"/>
                <w:lang w:val="en-GB"/>
              </w:rPr>
              <w:t>(345)</w:t>
            </w:r>
          </w:p>
        </w:tc>
        <w:tc>
          <w:tcPr>
            <w:tcW w:w="648"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080"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r>
    </w:tbl>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where:</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Dc</w:t>
      </w:r>
      <w:r w:rsidRPr="0022711E">
        <w:rPr>
          <w:rFonts w:ascii="Times New Roman" w:eastAsia="MS Mincho" w:hAnsi="Times New Roman" w:cs="Times New Roman"/>
          <w:sz w:val="24"/>
          <w:szCs w:val="24"/>
          <w:lang w:val="en-GB"/>
        </w:rPr>
        <w:t xml:space="preserve"> is target bed fund occupation during hospitalization of in – patients</w:t>
      </w:r>
      <w:r w:rsidR="0032026B">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sz w:val="24"/>
          <w:szCs w:val="24"/>
          <w:lang w:val="en-GB"/>
        </w:rPr>
        <w:t>(an amount of days is in a year). Determined by an expert way and expresses validity of hospitalization of patients, so the use of bed fund on purpose</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D</w:t>
      </w:r>
      <w:r w:rsidRPr="0022711E">
        <w:rPr>
          <w:rFonts w:ascii="Times New Roman" w:eastAsia="MS Mincho" w:hAnsi="Times New Roman" w:cs="Times New Roman"/>
          <w:b/>
          <w:bCs/>
          <w:sz w:val="24"/>
          <w:szCs w:val="24"/>
          <w:vertAlign w:val="subscript"/>
          <w:lang w:val="en-GB"/>
        </w:rPr>
        <w:t>f</w:t>
      </w:r>
      <w:r w:rsidRPr="0022711E">
        <w:rPr>
          <w:rFonts w:ascii="Times New Roman" w:eastAsia="MS Mincho" w:hAnsi="Times New Roman" w:cs="Times New Roman"/>
          <w:b/>
          <w:bCs/>
          <w:sz w:val="24"/>
          <w:szCs w:val="24"/>
          <w:lang w:val="en-GB"/>
        </w:rPr>
        <w:t xml:space="preserve"> – </w:t>
      </w:r>
      <w:r w:rsidRPr="0022711E">
        <w:rPr>
          <w:rFonts w:ascii="Times New Roman" w:eastAsia="MS Mincho" w:hAnsi="Times New Roman" w:cs="Times New Roman"/>
          <w:sz w:val="24"/>
          <w:szCs w:val="24"/>
          <w:lang w:val="en-GB"/>
        </w:rPr>
        <w:t>actual bed occupation.</w:t>
      </w: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3A323B" w:rsidRPr="0022711E" w:rsidRDefault="003A323B" w:rsidP="00025997">
      <w:pPr>
        <w:widowControl w:val="0"/>
        <w:autoSpaceDE w:val="0"/>
        <w:autoSpaceDN w:val="0"/>
        <w:adjustRightInd w:val="0"/>
        <w:spacing w:after="0" w:line="240" w:lineRule="auto"/>
        <w:ind w:firstLine="851"/>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Calculation of coefficient of the effective use of bed fund( C</w:t>
      </w:r>
      <w:r w:rsidRPr="0022711E">
        <w:rPr>
          <w:rFonts w:ascii="Times New Roman" w:eastAsia="MS Mincho" w:hAnsi="Times New Roman" w:cs="Times New Roman"/>
          <w:b/>
          <w:bCs/>
          <w:sz w:val="24"/>
          <w:szCs w:val="24"/>
          <w:vertAlign w:val="subscript"/>
          <w:lang w:val="en-GB"/>
        </w:rPr>
        <w:t>э</w:t>
      </w:r>
      <w:r w:rsidRPr="0022711E">
        <w:rPr>
          <w:rFonts w:ascii="Times New Roman" w:eastAsia="MS Mincho" w:hAnsi="Times New Roman" w:cs="Times New Roman"/>
          <w:sz w:val="24"/>
          <w:szCs w:val="24"/>
          <w:lang w:val="en-GB"/>
        </w:rPr>
        <w:t xml:space="preserve"> )product of coefficients of the rational and target use of bed fund).</w:t>
      </w: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bl>
      <w:tblPr>
        <w:tblW w:w="0" w:type="auto"/>
        <w:jc w:val="center"/>
        <w:tblLayout w:type="fixed"/>
        <w:tblLook w:val="0000" w:firstRow="0" w:lastRow="0" w:firstColumn="0" w:lastColumn="0" w:noHBand="0" w:noVBand="0"/>
      </w:tblPr>
      <w:tblGrid>
        <w:gridCol w:w="905"/>
        <w:gridCol w:w="753"/>
        <w:gridCol w:w="1759"/>
        <w:gridCol w:w="1508"/>
        <w:gridCol w:w="1222"/>
        <w:gridCol w:w="639"/>
        <w:gridCol w:w="1807"/>
      </w:tblGrid>
      <w:tr w:rsidR="003A323B" w:rsidRPr="0022711E" w:rsidTr="00235662">
        <w:trPr>
          <w:jc w:val="center"/>
        </w:trPr>
        <w:tc>
          <w:tcPr>
            <w:tcW w:w="905"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э</w:t>
            </w:r>
          </w:p>
        </w:tc>
        <w:tc>
          <w:tcPr>
            <w:tcW w:w="753"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759"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 xml:space="preserve">r </w:t>
            </w:r>
            <w:r w:rsidRPr="0022711E">
              <w:rPr>
                <w:rFonts w:ascii="Times New Roman" w:eastAsia="MS Mincho" w:hAnsi="Times New Roman" w:cs="Times New Roman"/>
                <w:b/>
                <w:bCs/>
                <w:sz w:val="24"/>
                <w:szCs w:val="24"/>
                <w:lang w:val="en-GB"/>
              </w:rPr>
              <w:t>(0,94)</w:t>
            </w:r>
          </w:p>
        </w:tc>
        <w:tc>
          <w:tcPr>
            <w:tcW w:w="1508"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222"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 xml:space="preserve">c </w:t>
            </w:r>
            <w:r w:rsidRPr="0022711E">
              <w:rPr>
                <w:rFonts w:ascii="Times New Roman" w:eastAsia="MS Mincho" w:hAnsi="Times New Roman" w:cs="Times New Roman"/>
                <w:b/>
                <w:bCs/>
                <w:sz w:val="24"/>
                <w:szCs w:val="24"/>
                <w:lang w:val="en-GB"/>
              </w:rPr>
              <w:t>(0,7)</w:t>
            </w:r>
          </w:p>
        </w:tc>
        <w:tc>
          <w:tcPr>
            <w:tcW w:w="639"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807"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0,66</w:t>
            </w:r>
          </w:p>
        </w:tc>
      </w:tr>
    </w:tbl>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where:</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r</w:t>
      </w:r>
      <w:r w:rsidRPr="0022711E">
        <w:rPr>
          <w:rFonts w:ascii="Times New Roman" w:eastAsia="MS Mincho" w:hAnsi="Times New Roman" w:cs="Times New Roman"/>
          <w:sz w:val="24"/>
          <w:szCs w:val="24"/>
          <w:lang w:val="en-GB"/>
        </w:rPr>
        <w:t xml:space="preserve"> – coefficient of the rational use of bed fund;</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c</w:t>
      </w:r>
      <w:r w:rsidRPr="0022711E">
        <w:rPr>
          <w:rFonts w:ascii="Times New Roman" w:eastAsia="MS Mincho" w:hAnsi="Times New Roman" w:cs="Times New Roman"/>
          <w:sz w:val="24"/>
          <w:szCs w:val="24"/>
          <w:vertAlign w:val="subscript"/>
          <w:lang w:val="en-GB"/>
        </w:rPr>
        <w:t xml:space="preserve"> </w:t>
      </w:r>
      <w:r w:rsidRPr="0022711E">
        <w:rPr>
          <w:rFonts w:ascii="Times New Roman" w:eastAsia="MS Mincho" w:hAnsi="Times New Roman" w:cs="Times New Roman"/>
          <w:sz w:val="24"/>
          <w:szCs w:val="24"/>
          <w:lang w:val="en-GB"/>
        </w:rPr>
        <w:t>– coefficient of target use of bed fund.</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Efficiency of the use of bed fund of rheumatology separation is equal to 66%</w:t>
      </w:r>
    </w:p>
    <w:p w:rsidR="003A323B" w:rsidRPr="0022711E" w:rsidRDefault="003A323B" w:rsidP="003A323B">
      <w:pPr>
        <w:widowControl w:val="0"/>
        <w:autoSpaceDE w:val="0"/>
        <w:autoSpaceDN w:val="0"/>
        <w:adjustRightInd w:val="0"/>
        <w:spacing w:after="0" w:line="240" w:lineRule="auto"/>
        <w:ind w:firstLine="567"/>
        <w:jc w:val="both"/>
        <w:rPr>
          <w:rFonts w:ascii="Times New Roman" w:eastAsia="MS Mincho" w:hAnsi="Times New Roman" w:cs="Times New Roman"/>
          <w:b/>
          <w:bCs/>
          <w:sz w:val="24"/>
          <w:szCs w:val="24"/>
          <w:lang w:val="en-GB"/>
        </w:rPr>
      </w:pPr>
    </w:p>
    <w:p w:rsidR="003A323B" w:rsidRPr="0022711E" w:rsidRDefault="003A323B" w:rsidP="0032026B">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Calculation of</w:t>
      </w:r>
      <w:r w:rsidRPr="0022711E">
        <w:rPr>
          <w:rFonts w:ascii="Times New Roman" w:eastAsia="MS Mincho" w:hAnsi="Times New Roman" w:cs="Times New Roman"/>
          <w:sz w:val="24"/>
          <w:szCs w:val="24"/>
          <w:lang w:val="en-GB"/>
        </w:rPr>
        <w:t xml:space="preserve"> economic damage(ED) because of the uneffective use of bed fund. Settles accounts as an amount of the financial moneys expended in his maintenance(SFM), increased on a difference(unit minus the coefficient of efficiency of the use of bed fund).</w:t>
      </w: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bl>
      <w:tblPr>
        <w:tblW w:w="0" w:type="auto"/>
        <w:jc w:val="center"/>
        <w:tblLayout w:type="fixed"/>
        <w:tblLook w:val="0000" w:firstRow="0" w:lastRow="0" w:firstColumn="0" w:lastColumn="0" w:noHBand="0" w:noVBand="0"/>
      </w:tblPr>
      <w:tblGrid>
        <w:gridCol w:w="1076"/>
        <w:gridCol w:w="243"/>
        <w:gridCol w:w="1699"/>
        <w:gridCol w:w="367"/>
        <w:gridCol w:w="1818"/>
        <w:gridCol w:w="366"/>
        <w:gridCol w:w="1450"/>
      </w:tblGrid>
      <w:tr w:rsidR="003A323B" w:rsidRPr="0022711E" w:rsidTr="00025997">
        <w:trPr>
          <w:jc w:val="center"/>
        </w:trPr>
        <w:tc>
          <w:tcPr>
            <w:tcW w:w="1076"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ED</w:t>
            </w:r>
          </w:p>
        </w:tc>
        <w:tc>
          <w:tcPr>
            <w:tcW w:w="243"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699"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FS (1000000)</w:t>
            </w:r>
          </w:p>
        </w:tc>
        <w:tc>
          <w:tcPr>
            <w:tcW w:w="367"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818"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1 – C</w:t>
            </w:r>
            <w:r w:rsidRPr="0022711E">
              <w:rPr>
                <w:rFonts w:ascii="Times New Roman" w:eastAsia="MS Mincho" w:hAnsi="Times New Roman" w:cs="Times New Roman"/>
                <w:b/>
                <w:bCs/>
                <w:sz w:val="24"/>
                <w:szCs w:val="24"/>
                <w:vertAlign w:val="subscript"/>
                <w:lang w:val="en-GB"/>
              </w:rPr>
              <w:t xml:space="preserve">E </w:t>
            </w:r>
            <w:r w:rsidRPr="0022711E">
              <w:rPr>
                <w:rFonts w:ascii="Times New Roman" w:eastAsia="MS Mincho" w:hAnsi="Times New Roman" w:cs="Times New Roman"/>
                <w:b/>
                <w:bCs/>
                <w:sz w:val="24"/>
                <w:szCs w:val="24"/>
                <w:lang w:val="en-GB"/>
              </w:rPr>
              <w:t>(1 – 0,66)</w:t>
            </w:r>
          </w:p>
        </w:tc>
        <w:tc>
          <w:tcPr>
            <w:tcW w:w="366"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450"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340 000 hrn</w:t>
            </w:r>
          </w:p>
        </w:tc>
      </w:tr>
    </w:tbl>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where:</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SFM – amount of the financial means expended on maintenance of all </w:t>
      </w:r>
      <w:r w:rsidR="00025997">
        <w:rPr>
          <w:rFonts w:ascii="Times New Roman" w:eastAsia="MS Mincho" w:hAnsi="Times New Roman" w:cs="Times New Roman"/>
          <w:sz w:val="24"/>
          <w:szCs w:val="24"/>
          <w:lang w:val="en-GB"/>
        </w:rPr>
        <w:t>beds</w:t>
      </w:r>
      <w:r w:rsidRPr="0022711E">
        <w:rPr>
          <w:rFonts w:ascii="Times New Roman" w:eastAsia="MS Mincho" w:hAnsi="Times New Roman" w:cs="Times New Roman"/>
          <w:sz w:val="24"/>
          <w:szCs w:val="24"/>
          <w:lang w:val="en-GB"/>
        </w:rPr>
        <w:t xml:space="preserve"> fund;</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 xml:space="preserve">э </w:t>
      </w:r>
      <w:r w:rsidRPr="0022711E">
        <w:rPr>
          <w:rFonts w:ascii="Times New Roman" w:eastAsia="MS Mincho" w:hAnsi="Times New Roman" w:cs="Times New Roman"/>
          <w:sz w:val="24"/>
          <w:szCs w:val="24"/>
          <w:lang w:val="en-GB"/>
        </w:rPr>
        <w:t>– coefficient of efficiency of the use of bed fund.</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3A323B" w:rsidRPr="0022711E" w:rsidRDefault="003A323B" w:rsidP="0032026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color w:val="000000"/>
          <w:sz w:val="24"/>
          <w:szCs w:val="24"/>
          <w:lang w:val="en-GB"/>
        </w:rPr>
        <w:t>Conclusion</w:t>
      </w:r>
      <w:r w:rsidRPr="0022711E">
        <w:rPr>
          <w:rFonts w:ascii="Times New Roman" w:eastAsia="MS Mincho" w:hAnsi="Times New Roman" w:cs="Times New Roman"/>
          <w:color w:val="000000"/>
          <w:sz w:val="24"/>
          <w:szCs w:val="24"/>
          <w:lang w:val="en-GB"/>
        </w:rPr>
        <w:t xml:space="preserve">: </w:t>
      </w:r>
      <w:r w:rsidRPr="0022711E">
        <w:rPr>
          <w:rFonts w:ascii="Times New Roman" w:eastAsia="MS Mincho" w:hAnsi="Times New Roman" w:cs="Times New Roman"/>
          <w:sz w:val="24"/>
          <w:szCs w:val="24"/>
          <w:lang w:val="en-GB"/>
        </w:rPr>
        <w:t>economic losses due to inefficient use of hospital beds in rheumatology department of the city hospital was 340,000 USD.</w:t>
      </w: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Propositions for department improvement.</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1. To provide patients with maximum </w:t>
      </w:r>
      <w:r w:rsidR="0032026B" w:rsidRPr="0022711E">
        <w:rPr>
          <w:rFonts w:ascii="Times New Roman" w:eastAsia="MS Mincho" w:hAnsi="Times New Roman" w:cs="Times New Roman"/>
          <w:sz w:val="24"/>
          <w:szCs w:val="24"/>
          <w:lang w:val="en-GB"/>
        </w:rPr>
        <w:t>laboratory</w:t>
      </w:r>
      <w:r w:rsidRPr="0022711E">
        <w:rPr>
          <w:rFonts w:ascii="Times New Roman" w:eastAsia="MS Mincho" w:hAnsi="Times New Roman" w:cs="Times New Roman"/>
          <w:sz w:val="24"/>
          <w:szCs w:val="24"/>
          <w:lang w:val="en-GB"/>
        </w:rPr>
        <w:t xml:space="preserve"> examination prior to hospitalization for an optimal use of hospital beds.</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 More effective use of day patient department during treatment and diagnostic procedures among patients on medical observation.</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 To ensure the introduction of modern methods of diagnosis and treatment at inpatient unit.</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 To provide medical staff of rheumatology department with advanced training for efficient outpatient treatment.</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 To consider the problem of timely and effective provision of in – patient medication.</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3A323B" w:rsidRPr="0022711E" w:rsidRDefault="003A323B" w:rsidP="0032026B">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INDEPENDENT WORK</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On the basis of case studies given in Annex 1</w:t>
      </w:r>
      <w:r w:rsidR="002315D2">
        <w:rPr>
          <w:rFonts w:ascii="Times New Roman" w:eastAsia="MS Mincho" w:hAnsi="Times New Roman" w:cs="Times New Roman"/>
          <w:sz w:val="24"/>
          <w:szCs w:val="24"/>
          <w:lang w:val="en-GB"/>
        </w:rPr>
        <w:t>1</w:t>
      </w:r>
      <w:r w:rsidRPr="0022711E">
        <w:rPr>
          <w:rFonts w:ascii="Times New Roman" w:eastAsia="MS Mincho" w:hAnsi="Times New Roman" w:cs="Times New Roman"/>
          <w:sz w:val="24"/>
          <w:szCs w:val="24"/>
          <w:lang w:val="en-GB"/>
        </w:rPr>
        <w:t xml:space="preserve"> calculate performance rates using the number of beds in one of departments of a city hospital (_____________________ department). To do this, transfer the data from your variant into table </w:t>
      </w:r>
      <w:r w:rsidR="0032026B">
        <w:rPr>
          <w:rFonts w:ascii="Times New Roman" w:eastAsia="MS Mincho" w:hAnsi="Times New Roman" w:cs="Times New Roman"/>
          <w:sz w:val="24"/>
          <w:szCs w:val="24"/>
          <w:lang w:val="en-GB"/>
        </w:rPr>
        <w:t>2</w:t>
      </w:r>
      <w:r w:rsidRPr="0022711E">
        <w:rPr>
          <w:rFonts w:ascii="Times New Roman" w:eastAsia="MS Mincho" w:hAnsi="Times New Roman" w:cs="Times New Roman"/>
          <w:sz w:val="24"/>
          <w:szCs w:val="24"/>
          <w:lang w:val="en-GB"/>
        </w:rPr>
        <w:t>.</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Conduct an economic analysis of the department as follows:</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lastRenderedPageBreak/>
        <w:t>1. Calculate department performance rates:</w:t>
      </w: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Rational bed occupancy ratio (Cr);</w:t>
      </w: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Targeted bed occupancy ratio (Cc);</w:t>
      </w: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Efficient bed occupancy ratio.</w:t>
      </w: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 Draw conclusions.</w:t>
      </w:r>
    </w:p>
    <w:p w:rsidR="003A323B" w:rsidRPr="0022711E" w:rsidRDefault="003A323B" w:rsidP="003A323B">
      <w:pPr>
        <w:widowControl w:val="0"/>
        <w:autoSpaceDE w:val="0"/>
        <w:autoSpaceDN w:val="0"/>
        <w:adjustRightInd w:val="0"/>
        <w:spacing w:after="0" w:line="240" w:lineRule="auto"/>
        <w:ind w:firstLine="709"/>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 Develop propositions for improving the department.</w:t>
      </w:r>
    </w:p>
    <w:p w:rsidR="003A323B" w:rsidRPr="0022711E" w:rsidRDefault="003A323B" w:rsidP="003A323B">
      <w:pPr>
        <w:widowControl w:val="0"/>
        <w:autoSpaceDE w:val="0"/>
        <w:autoSpaceDN w:val="0"/>
        <w:adjustRightInd w:val="0"/>
        <w:spacing w:after="0" w:line="240" w:lineRule="auto"/>
        <w:ind w:firstLine="709"/>
        <w:jc w:val="right"/>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 xml:space="preserve">Table </w:t>
      </w:r>
      <w:r w:rsidR="0032026B">
        <w:rPr>
          <w:rFonts w:ascii="Times New Roman" w:eastAsia="MS Mincho" w:hAnsi="Times New Roman" w:cs="Times New Roman"/>
          <w:i/>
          <w:iCs/>
          <w:sz w:val="24"/>
          <w:szCs w:val="24"/>
          <w:lang w:val="en-GB"/>
        </w:rPr>
        <w:t>2</w:t>
      </w:r>
    </w:p>
    <w:tbl>
      <w:tblPr>
        <w:tblW w:w="0" w:type="auto"/>
        <w:tblInd w:w="250" w:type="dxa"/>
        <w:tblLayout w:type="fixed"/>
        <w:tblLook w:val="0000" w:firstRow="0" w:lastRow="0" w:firstColumn="0" w:lastColumn="0" w:noHBand="0" w:noVBand="0"/>
      </w:tblPr>
      <w:tblGrid>
        <w:gridCol w:w="2184"/>
        <w:gridCol w:w="1116"/>
        <w:gridCol w:w="1116"/>
        <w:gridCol w:w="1116"/>
        <w:gridCol w:w="1116"/>
        <w:gridCol w:w="1116"/>
        <w:gridCol w:w="1733"/>
      </w:tblGrid>
      <w:tr w:rsidR="003A323B" w:rsidRPr="002315D2" w:rsidTr="0032026B">
        <w:trPr>
          <w:trHeight w:val="2719"/>
        </w:trPr>
        <w:tc>
          <w:tcPr>
            <w:tcW w:w="2184"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Department</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 xml:space="preserve">Standard bed occupancy rate (days) </w:t>
            </w:r>
            <w:r w:rsidRPr="0022711E">
              <w:rPr>
                <w:rFonts w:ascii="Times New Roman" w:eastAsia="MS Mincho" w:hAnsi="Times New Roman" w:cs="Times New Roman"/>
                <w:b/>
                <w:bCs/>
                <w:sz w:val="24"/>
                <w:szCs w:val="24"/>
                <w:lang w:val="en-GB"/>
              </w:rPr>
              <w:t>D</w:t>
            </w:r>
            <w:r w:rsidRPr="0022711E">
              <w:rPr>
                <w:rFonts w:ascii="Times New Roman" w:eastAsia="MS Mincho" w:hAnsi="Times New Roman" w:cs="Times New Roman"/>
                <w:b/>
                <w:bCs/>
                <w:sz w:val="24"/>
                <w:szCs w:val="24"/>
                <w:vertAlign w:val="subscript"/>
                <w:lang w:val="en-GB"/>
              </w:rPr>
              <w:t xml:space="preserve"> n</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Actual bed occupancy (days)</w:t>
            </w:r>
            <w:r w:rsidRPr="0022711E">
              <w:rPr>
                <w:rFonts w:ascii="Times New Roman" w:eastAsia="MS Mincho" w:hAnsi="Times New Roman" w:cs="Times New Roman"/>
                <w:b/>
                <w:bCs/>
                <w:sz w:val="24"/>
                <w:szCs w:val="24"/>
                <w:lang w:val="en-GB"/>
              </w:rPr>
              <w:t>D</w:t>
            </w:r>
            <w:r w:rsidRPr="0022711E">
              <w:rPr>
                <w:rFonts w:ascii="Times New Roman" w:eastAsia="MS Mincho" w:hAnsi="Times New Roman" w:cs="Times New Roman"/>
                <w:b/>
                <w:bCs/>
                <w:sz w:val="24"/>
                <w:szCs w:val="24"/>
                <w:vertAlign w:val="subscript"/>
                <w:lang w:val="en-GB"/>
              </w:rPr>
              <w:t>f</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 xml:space="preserve">Standard length of hospital stay (days) </w:t>
            </w:r>
            <w:r w:rsidRPr="0022711E">
              <w:rPr>
                <w:rFonts w:ascii="Times New Roman" w:eastAsia="MS Mincho" w:hAnsi="Times New Roman" w:cs="Times New Roman"/>
                <w:b/>
                <w:bCs/>
                <w:sz w:val="24"/>
                <w:szCs w:val="24"/>
                <w:lang w:val="en-GB"/>
              </w:rPr>
              <w:t>А</w:t>
            </w:r>
            <w:r w:rsidRPr="0022711E">
              <w:rPr>
                <w:rFonts w:ascii="Times New Roman" w:eastAsia="MS Mincho" w:hAnsi="Times New Roman" w:cs="Times New Roman"/>
                <w:b/>
                <w:bCs/>
                <w:sz w:val="24"/>
                <w:szCs w:val="24"/>
                <w:vertAlign w:val="subscript"/>
                <w:lang w:val="en-GB"/>
              </w:rPr>
              <w:t xml:space="preserve"> n</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 xml:space="preserve">Actual length of hospital stay </w:t>
            </w:r>
            <w:r w:rsidRPr="0022711E">
              <w:rPr>
                <w:rFonts w:ascii="Times New Roman" w:eastAsia="MS Mincho" w:hAnsi="Times New Roman" w:cs="Times New Roman"/>
                <w:b/>
                <w:bCs/>
                <w:sz w:val="24"/>
                <w:szCs w:val="24"/>
                <w:lang w:val="en-GB"/>
              </w:rPr>
              <w:t>А</w:t>
            </w:r>
            <w:r w:rsidRPr="0022711E">
              <w:rPr>
                <w:rFonts w:ascii="Times New Roman" w:eastAsia="MS Mincho" w:hAnsi="Times New Roman" w:cs="Times New Roman"/>
                <w:b/>
                <w:bCs/>
                <w:sz w:val="24"/>
                <w:szCs w:val="24"/>
                <w:vertAlign w:val="subscript"/>
                <w:lang w:val="en-GB"/>
              </w:rPr>
              <w:t>f</w:t>
            </w: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Targeted bed occupancy </w:t>
            </w:r>
            <w:r w:rsidRPr="0022711E">
              <w:rPr>
                <w:rFonts w:ascii="Times New Roman" w:eastAsia="MS Mincho" w:hAnsi="Times New Roman" w:cs="Times New Roman"/>
                <w:b/>
                <w:bCs/>
                <w:sz w:val="24"/>
                <w:szCs w:val="24"/>
                <w:lang w:val="en-GB"/>
              </w:rPr>
              <w:t>=D</w:t>
            </w:r>
            <w:r w:rsidRPr="0022711E">
              <w:rPr>
                <w:rFonts w:ascii="Times New Roman" w:eastAsia="MS Mincho" w:hAnsi="Times New Roman" w:cs="Times New Roman"/>
                <w:b/>
                <w:bCs/>
                <w:sz w:val="24"/>
                <w:szCs w:val="24"/>
                <w:vertAlign w:val="subscript"/>
                <w:lang w:val="en-GB"/>
              </w:rPr>
              <w:t>c</w:t>
            </w:r>
          </w:p>
        </w:tc>
        <w:tc>
          <w:tcPr>
            <w:tcW w:w="1733"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 xml:space="preserve">Funds spent on bed space of a department (hryvnas) </w:t>
            </w:r>
            <w:r w:rsidRPr="0022711E">
              <w:rPr>
                <w:rFonts w:ascii="Times New Roman" w:eastAsia="MS Mincho" w:hAnsi="Times New Roman" w:cs="Times New Roman"/>
                <w:b/>
                <w:bCs/>
                <w:sz w:val="24"/>
                <w:szCs w:val="24"/>
                <w:lang w:val="en-GB"/>
              </w:rPr>
              <w:t>SF</w:t>
            </w:r>
          </w:p>
        </w:tc>
      </w:tr>
      <w:tr w:rsidR="003A323B" w:rsidRPr="002315D2" w:rsidTr="0032026B">
        <w:tc>
          <w:tcPr>
            <w:tcW w:w="2184"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ind w:left="-84" w:right="-108"/>
              <w:jc w:val="center"/>
              <w:rPr>
                <w:rFonts w:ascii="Times New Roman" w:eastAsia="MS Mincho" w:hAnsi="Times New Roman" w:cs="Times New Roman"/>
                <w:sz w:val="24"/>
                <w:szCs w:val="24"/>
                <w:lang w:val="en-GB"/>
              </w:rPr>
            </w:pP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ind w:left="-84" w:right="-108"/>
              <w:jc w:val="center"/>
              <w:rPr>
                <w:rFonts w:ascii="Times New Roman" w:eastAsia="MS Mincho" w:hAnsi="Times New Roman" w:cs="Times New Roman"/>
                <w:sz w:val="24"/>
                <w:szCs w:val="24"/>
                <w:lang w:val="en-GB"/>
              </w:rPr>
            </w:pP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ind w:left="-84" w:right="-108"/>
              <w:jc w:val="center"/>
              <w:rPr>
                <w:rFonts w:ascii="Times New Roman" w:eastAsia="MS Mincho" w:hAnsi="Times New Roman" w:cs="Times New Roman"/>
                <w:sz w:val="24"/>
                <w:szCs w:val="24"/>
                <w:lang w:val="en-GB"/>
              </w:rPr>
            </w:pP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ind w:left="-84" w:right="-108"/>
              <w:jc w:val="center"/>
              <w:rPr>
                <w:rFonts w:ascii="Times New Roman" w:eastAsia="MS Mincho" w:hAnsi="Times New Roman" w:cs="Times New Roman"/>
                <w:sz w:val="24"/>
                <w:szCs w:val="24"/>
                <w:lang w:val="en-GB"/>
              </w:rPr>
            </w:pP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ind w:left="-84" w:right="-108"/>
              <w:jc w:val="center"/>
              <w:rPr>
                <w:rFonts w:ascii="Times New Roman" w:eastAsia="MS Mincho" w:hAnsi="Times New Roman" w:cs="Times New Roman"/>
                <w:sz w:val="24"/>
                <w:szCs w:val="24"/>
                <w:lang w:val="en-GB"/>
              </w:rPr>
            </w:pPr>
          </w:p>
        </w:tc>
        <w:tc>
          <w:tcPr>
            <w:tcW w:w="1116"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ind w:left="-84" w:right="-108"/>
              <w:jc w:val="center"/>
              <w:rPr>
                <w:rFonts w:ascii="Times New Roman" w:eastAsia="MS Mincho" w:hAnsi="Times New Roman" w:cs="Times New Roman"/>
                <w:sz w:val="24"/>
                <w:szCs w:val="24"/>
                <w:lang w:val="en-GB"/>
              </w:rPr>
            </w:pPr>
          </w:p>
        </w:tc>
        <w:tc>
          <w:tcPr>
            <w:tcW w:w="1733" w:type="dxa"/>
            <w:tcBorders>
              <w:top w:val="single" w:sz="6" w:space="0" w:color="auto"/>
              <w:left w:val="single" w:sz="6" w:space="0" w:color="auto"/>
              <w:bottom w:val="single" w:sz="6" w:space="0" w:color="auto"/>
              <w:right w:val="single" w:sz="6" w:space="0" w:color="auto"/>
            </w:tcBorders>
            <w:vAlign w:val="center"/>
          </w:tcPr>
          <w:p w:rsidR="003A323B" w:rsidRPr="0022711E" w:rsidRDefault="003A323B" w:rsidP="00235662">
            <w:pPr>
              <w:widowControl w:val="0"/>
              <w:autoSpaceDE w:val="0"/>
              <w:autoSpaceDN w:val="0"/>
              <w:adjustRightInd w:val="0"/>
              <w:spacing w:after="0" w:line="240" w:lineRule="auto"/>
              <w:ind w:left="-84" w:right="-108"/>
              <w:jc w:val="center"/>
              <w:rPr>
                <w:rFonts w:ascii="Times New Roman" w:eastAsia="MS Mincho" w:hAnsi="Times New Roman" w:cs="Times New Roman"/>
                <w:sz w:val="24"/>
                <w:szCs w:val="24"/>
                <w:lang w:val="en-GB"/>
              </w:rPr>
            </w:pPr>
          </w:p>
        </w:tc>
      </w:tr>
    </w:tbl>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b/>
          <w:bCs/>
          <w:color w:val="FF0000"/>
          <w:sz w:val="24"/>
          <w:szCs w:val="24"/>
          <w:lang w:val="en-GB"/>
        </w:rPr>
      </w:pP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1. Indicators of department</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b/>
          <w:bCs/>
          <w:sz w:val="24"/>
          <w:szCs w:val="24"/>
          <w:lang w:val="en-GB"/>
        </w:rPr>
        <w:t>activity.</w:t>
      </w:r>
    </w:p>
    <w:p w:rsidR="003A323B" w:rsidRPr="0022711E" w:rsidRDefault="0032026B" w:rsidP="003A323B">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Actual</w:t>
      </w:r>
      <w:r w:rsidR="003A323B" w:rsidRPr="0022711E">
        <w:rPr>
          <w:rFonts w:ascii="Times New Roman" w:eastAsia="MS Mincho" w:hAnsi="Times New Roman" w:cs="Times New Roman"/>
          <w:b/>
          <w:bCs/>
          <w:sz w:val="24"/>
          <w:szCs w:val="24"/>
          <w:lang w:val="en-GB"/>
        </w:rPr>
        <w:t xml:space="preserve"> bed turnover (B</w:t>
      </w:r>
      <w:r w:rsidR="003A323B" w:rsidRPr="0022711E">
        <w:rPr>
          <w:rFonts w:ascii="Times New Roman" w:eastAsia="MS Mincho" w:hAnsi="Times New Roman" w:cs="Times New Roman"/>
          <w:b/>
          <w:bCs/>
          <w:sz w:val="24"/>
          <w:szCs w:val="24"/>
          <w:vertAlign w:val="subscript"/>
          <w:lang w:val="en-GB"/>
        </w:rPr>
        <w:t xml:space="preserve">f </w:t>
      </w:r>
      <w:r w:rsidR="003A323B" w:rsidRPr="0022711E">
        <w:rPr>
          <w:rFonts w:ascii="Times New Roman" w:eastAsia="MS Mincho" w:hAnsi="Times New Roman" w:cs="Times New Roman"/>
          <w:b/>
          <w:bCs/>
          <w:sz w:val="24"/>
          <w:szCs w:val="24"/>
          <w:lang w:val="en-GB"/>
        </w:rPr>
        <w:t>)</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tbl>
      <w:tblPr>
        <w:tblW w:w="0" w:type="auto"/>
        <w:jc w:val="center"/>
        <w:tblLayout w:type="fixed"/>
        <w:tblLook w:val="0000" w:firstRow="0" w:lastRow="0" w:firstColumn="0" w:lastColumn="0" w:noHBand="0" w:noVBand="0"/>
      </w:tblPr>
      <w:tblGrid>
        <w:gridCol w:w="855"/>
        <w:gridCol w:w="855"/>
        <w:gridCol w:w="1710"/>
        <w:gridCol w:w="900"/>
        <w:gridCol w:w="1440"/>
      </w:tblGrid>
      <w:tr w:rsidR="003A323B" w:rsidRPr="0022711E" w:rsidTr="00235662">
        <w:trPr>
          <w:jc w:val="center"/>
        </w:trPr>
        <w:tc>
          <w:tcPr>
            <w:tcW w:w="855"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B</w:t>
            </w:r>
            <w:r w:rsidRPr="0022711E">
              <w:rPr>
                <w:rFonts w:ascii="Times New Roman" w:eastAsia="MS Mincho" w:hAnsi="Times New Roman" w:cs="Times New Roman"/>
                <w:sz w:val="24"/>
                <w:szCs w:val="24"/>
                <w:vertAlign w:val="subscript"/>
                <w:lang w:val="en-GB"/>
              </w:rPr>
              <w:t>f</w:t>
            </w:r>
          </w:p>
        </w:tc>
        <w:tc>
          <w:tcPr>
            <w:tcW w:w="855"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710" w:type="dxa"/>
            <w:tcBorders>
              <w:top w:val="nil"/>
              <w:left w:val="nil"/>
              <w:bottom w:val="single" w:sz="6" w:space="0" w:color="auto"/>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w:t>
            </w:r>
            <w:r w:rsidRPr="0022711E">
              <w:rPr>
                <w:rFonts w:ascii="Times New Roman" w:eastAsia="MS Mincho" w:hAnsi="Times New Roman" w:cs="Times New Roman"/>
                <w:sz w:val="24"/>
                <w:szCs w:val="24"/>
                <w:vertAlign w:val="subscript"/>
                <w:lang w:val="en-GB"/>
              </w:rPr>
              <w:t xml:space="preserve">f </w:t>
            </w:r>
            <w:r w:rsidRPr="0022711E">
              <w:rPr>
                <w:rFonts w:ascii="Times New Roman" w:eastAsia="MS Mincho" w:hAnsi="Times New Roman" w:cs="Times New Roman"/>
                <w:sz w:val="24"/>
                <w:szCs w:val="24"/>
                <w:lang w:val="en-GB"/>
              </w:rPr>
              <w:t>______</w:t>
            </w:r>
          </w:p>
        </w:tc>
        <w:tc>
          <w:tcPr>
            <w:tcW w:w="900" w:type="dxa"/>
            <w:vMerge w:val="restart"/>
            <w:tcBorders>
              <w:top w:val="nil"/>
              <w:left w:val="nil"/>
              <w:bottom w:val="nil"/>
              <w:right w:val="nil"/>
            </w:tcBorders>
            <w:vAlign w:val="center"/>
          </w:tcPr>
          <w:p w:rsidR="003A323B" w:rsidRPr="0022711E" w:rsidRDefault="003A323B" w:rsidP="00235662">
            <w:pPr>
              <w:widowControl w:val="0"/>
              <w:tabs>
                <w:tab w:val="left" w:pos="891"/>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440"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__________</w:t>
            </w:r>
          </w:p>
        </w:tc>
      </w:tr>
      <w:tr w:rsidR="003A323B" w:rsidRPr="0022711E" w:rsidTr="00235662">
        <w:trPr>
          <w:jc w:val="center"/>
        </w:trPr>
        <w:tc>
          <w:tcPr>
            <w:tcW w:w="855"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855"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710" w:type="dxa"/>
            <w:tcBorders>
              <w:top w:val="single" w:sz="6" w:space="0" w:color="auto"/>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А</w:t>
            </w:r>
            <w:r w:rsidRPr="0022711E">
              <w:rPr>
                <w:rFonts w:ascii="Times New Roman" w:eastAsia="MS Mincho" w:hAnsi="Times New Roman" w:cs="Times New Roman"/>
                <w:sz w:val="24"/>
                <w:szCs w:val="24"/>
                <w:vertAlign w:val="subscript"/>
                <w:lang w:val="en-GB"/>
              </w:rPr>
              <w:t xml:space="preserve">f </w:t>
            </w:r>
            <w:r w:rsidRPr="0022711E">
              <w:rPr>
                <w:rFonts w:ascii="Times New Roman" w:eastAsia="MS Mincho" w:hAnsi="Times New Roman" w:cs="Times New Roman"/>
                <w:sz w:val="24"/>
                <w:szCs w:val="24"/>
                <w:lang w:val="en-GB"/>
              </w:rPr>
              <w:t>______</w:t>
            </w:r>
          </w:p>
        </w:tc>
        <w:tc>
          <w:tcPr>
            <w:tcW w:w="900"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440"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r>
    </w:tbl>
    <w:p w:rsidR="003A323B" w:rsidRPr="0022711E" w:rsidRDefault="003A323B" w:rsidP="003A323B">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Normative bed turnover (B</w:t>
      </w:r>
      <w:r w:rsidRPr="0022711E">
        <w:rPr>
          <w:rFonts w:ascii="Times New Roman" w:eastAsia="MS Mincho" w:hAnsi="Times New Roman" w:cs="Times New Roman"/>
          <w:b/>
          <w:bCs/>
          <w:sz w:val="24"/>
          <w:szCs w:val="24"/>
          <w:vertAlign w:val="subscript"/>
          <w:lang w:val="en-GB"/>
        </w:rPr>
        <w:t xml:space="preserve">n </w:t>
      </w:r>
      <w:r w:rsidRPr="0022711E">
        <w:rPr>
          <w:rFonts w:ascii="Times New Roman" w:eastAsia="MS Mincho" w:hAnsi="Times New Roman" w:cs="Times New Roman"/>
          <w:b/>
          <w:bCs/>
          <w:sz w:val="24"/>
          <w:szCs w:val="24"/>
          <w:lang w:val="en-GB"/>
        </w:rPr>
        <w:t>)</w:t>
      </w:r>
    </w:p>
    <w:p w:rsidR="003A323B" w:rsidRPr="0022711E" w:rsidRDefault="003A323B" w:rsidP="003A323B">
      <w:pPr>
        <w:widowControl w:val="0"/>
        <w:autoSpaceDE w:val="0"/>
        <w:autoSpaceDN w:val="0"/>
        <w:adjustRightInd w:val="0"/>
        <w:spacing w:after="0" w:line="240" w:lineRule="auto"/>
        <w:ind w:firstLine="709"/>
        <w:jc w:val="center"/>
        <w:rPr>
          <w:rFonts w:ascii="Times New Roman" w:eastAsia="MS Mincho" w:hAnsi="Times New Roman" w:cs="Times New Roman"/>
          <w:i/>
          <w:iCs/>
          <w:sz w:val="24"/>
          <w:szCs w:val="24"/>
          <w:lang w:val="en-GB"/>
        </w:rPr>
      </w:pPr>
    </w:p>
    <w:tbl>
      <w:tblPr>
        <w:tblW w:w="0" w:type="auto"/>
        <w:jc w:val="center"/>
        <w:tblLayout w:type="fixed"/>
        <w:tblLook w:val="0000" w:firstRow="0" w:lastRow="0" w:firstColumn="0" w:lastColumn="0" w:noHBand="0" w:noVBand="0"/>
      </w:tblPr>
      <w:tblGrid>
        <w:gridCol w:w="1008"/>
        <w:gridCol w:w="675"/>
        <w:gridCol w:w="1710"/>
        <w:gridCol w:w="900"/>
        <w:gridCol w:w="1440"/>
      </w:tblGrid>
      <w:tr w:rsidR="003A323B" w:rsidRPr="0022711E" w:rsidTr="00235662">
        <w:trPr>
          <w:jc w:val="center"/>
        </w:trPr>
        <w:tc>
          <w:tcPr>
            <w:tcW w:w="1008"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B</w:t>
            </w:r>
            <w:r w:rsidRPr="0022711E">
              <w:rPr>
                <w:rFonts w:ascii="Times New Roman" w:eastAsia="MS Mincho" w:hAnsi="Times New Roman" w:cs="Times New Roman"/>
                <w:sz w:val="24"/>
                <w:szCs w:val="24"/>
                <w:vertAlign w:val="subscript"/>
                <w:lang w:val="en-GB"/>
              </w:rPr>
              <w:t>n</w:t>
            </w:r>
          </w:p>
        </w:tc>
        <w:tc>
          <w:tcPr>
            <w:tcW w:w="675" w:type="dxa"/>
            <w:vMerge w:val="restart"/>
            <w:tcBorders>
              <w:top w:val="nil"/>
              <w:left w:val="nil"/>
              <w:bottom w:val="nil"/>
              <w:right w:val="nil"/>
            </w:tcBorders>
            <w:vAlign w:val="center"/>
          </w:tcPr>
          <w:p w:rsidR="003A323B" w:rsidRPr="0022711E" w:rsidRDefault="003A323B" w:rsidP="00235662">
            <w:pPr>
              <w:widowControl w:val="0"/>
              <w:tabs>
                <w:tab w:val="left" w:pos="432"/>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710" w:type="dxa"/>
            <w:tcBorders>
              <w:top w:val="nil"/>
              <w:left w:val="nil"/>
              <w:bottom w:val="single" w:sz="6" w:space="0" w:color="auto"/>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w:t>
            </w:r>
            <w:r w:rsidRPr="0022711E">
              <w:rPr>
                <w:rFonts w:ascii="Times New Roman" w:eastAsia="MS Mincho" w:hAnsi="Times New Roman" w:cs="Times New Roman"/>
                <w:sz w:val="24"/>
                <w:szCs w:val="24"/>
                <w:vertAlign w:val="subscript"/>
                <w:lang w:val="en-GB"/>
              </w:rPr>
              <w:t xml:space="preserve">n </w:t>
            </w:r>
            <w:r w:rsidRPr="0022711E">
              <w:rPr>
                <w:rFonts w:ascii="Times New Roman" w:eastAsia="MS Mincho" w:hAnsi="Times New Roman" w:cs="Times New Roman"/>
                <w:sz w:val="24"/>
                <w:szCs w:val="24"/>
                <w:lang w:val="en-GB"/>
              </w:rPr>
              <w:t>______</w:t>
            </w:r>
          </w:p>
        </w:tc>
        <w:tc>
          <w:tcPr>
            <w:tcW w:w="900" w:type="dxa"/>
            <w:vMerge w:val="restart"/>
            <w:tcBorders>
              <w:top w:val="nil"/>
              <w:left w:val="nil"/>
              <w:bottom w:val="nil"/>
              <w:right w:val="nil"/>
            </w:tcBorders>
            <w:vAlign w:val="center"/>
          </w:tcPr>
          <w:p w:rsidR="003A323B" w:rsidRPr="0022711E" w:rsidRDefault="003A323B" w:rsidP="00235662">
            <w:pPr>
              <w:widowControl w:val="0"/>
              <w:tabs>
                <w:tab w:val="left" w:pos="891"/>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440"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___________</w:t>
            </w:r>
          </w:p>
        </w:tc>
      </w:tr>
      <w:tr w:rsidR="003A323B" w:rsidRPr="0022711E" w:rsidTr="00235662">
        <w:trPr>
          <w:jc w:val="center"/>
        </w:trPr>
        <w:tc>
          <w:tcPr>
            <w:tcW w:w="1008"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675"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710" w:type="dxa"/>
            <w:tcBorders>
              <w:top w:val="single" w:sz="6" w:space="0" w:color="auto"/>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А</w:t>
            </w:r>
            <w:r w:rsidRPr="0022711E">
              <w:rPr>
                <w:rFonts w:ascii="Times New Roman" w:eastAsia="MS Mincho" w:hAnsi="Times New Roman" w:cs="Times New Roman"/>
                <w:sz w:val="24"/>
                <w:szCs w:val="24"/>
                <w:vertAlign w:val="subscript"/>
                <w:lang w:val="en-GB"/>
              </w:rPr>
              <w:t xml:space="preserve">n </w:t>
            </w:r>
            <w:r w:rsidRPr="0022711E">
              <w:rPr>
                <w:rFonts w:ascii="Times New Roman" w:eastAsia="MS Mincho" w:hAnsi="Times New Roman" w:cs="Times New Roman"/>
                <w:sz w:val="24"/>
                <w:szCs w:val="24"/>
                <w:lang w:val="en-GB"/>
              </w:rPr>
              <w:t>______</w:t>
            </w:r>
          </w:p>
        </w:tc>
        <w:tc>
          <w:tcPr>
            <w:tcW w:w="900"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440"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r>
    </w:tbl>
    <w:p w:rsidR="0032026B" w:rsidRDefault="0032026B" w:rsidP="003A323B">
      <w:pPr>
        <w:widowControl w:val="0"/>
        <w:autoSpaceDE w:val="0"/>
        <w:autoSpaceDN w:val="0"/>
        <w:adjustRightInd w:val="0"/>
        <w:spacing w:after="0" w:line="240" w:lineRule="auto"/>
        <w:ind w:firstLine="309"/>
        <w:jc w:val="center"/>
        <w:rPr>
          <w:rFonts w:ascii="Times New Roman" w:eastAsia="MS Mincho" w:hAnsi="Times New Roman" w:cs="Times New Roman"/>
          <w:b/>
          <w:bCs/>
          <w:sz w:val="24"/>
          <w:szCs w:val="24"/>
          <w:lang w:val="en-GB"/>
        </w:rPr>
      </w:pPr>
    </w:p>
    <w:p w:rsidR="003A323B" w:rsidRPr="0022711E" w:rsidRDefault="003A323B" w:rsidP="003A323B">
      <w:pPr>
        <w:widowControl w:val="0"/>
        <w:autoSpaceDE w:val="0"/>
        <w:autoSpaceDN w:val="0"/>
        <w:adjustRightInd w:val="0"/>
        <w:spacing w:after="0" w:line="240" w:lineRule="auto"/>
        <w:ind w:firstLine="309"/>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Coefficient of the effective use of bed fund</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r</w:t>
      </w:r>
      <w:r w:rsidRPr="0022711E">
        <w:rPr>
          <w:rFonts w:ascii="Times New Roman" w:eastAsia="MS Mincho" w:hAnsi="Times New Roman" w:cs="Times New Roman"/>
          <w:b/>
          <w:bCs/>
          <w:sz w:val="24"/>
          <w:szCs w:val="24"/>
          <w:lang w:val="en-GB"/>
        </w:rPr>
        <w:t>)</w:t>
      </w:r>
    </w:p>
    <w:p w:rsidR="003A323B" w:rsidRPr="0022711E" w:rsidRDefault="003A323B" w:rsidP="003A323B">
      <w:pPr>
        <w:widowControl w:val="0"/>
        <w:autoSpaceDE w:val="0"/>
        <w:autoSpaceDN w:val="0"/>
        <w:adjustRightInd w:val="0"/>
        <w:spacing w:after="0" w:line="240" w:lineRule="auto"/>
        <w:ind w:firstLine="309"/>
        <w:jc w:val="center"/>
        <w:rPr>
          <w:rFonts w:ascii="Times New Roman" w:eastAsia="MS Mincho" w:hAnsi="Times New Roman" w:cs="Times New Roman"/>
          <w:b/>
          <w:bCs/>
          <w:sz w:val="24"/>
          <w:szCs w:val="24"/>
          <w:lang w:val="en-GB"/>
        </w:rPr>
      </w:pPr>
    </w:p>
    <w:tbl>
      <w:tblPr>
        <w:tblW w:w="0" w:type="auto"/>
        <w:jc w:val="center"/>
        <w:tblLayout w:type="fixed"/>
        <w:tblLook w:val="0000" w:firstRow="0" w:lastRow="0" w:firstColumn="0" w:lastColumn="0" w:noHBand="0" w:noVBand="0"/>
      </w:tblPr>
      <w:tblGrid>
        <w:gridCol w:w="1620"/>
        <w:gridCol w:w="900"/>
        <w:gridCol w:w="3240"/>
        <w:gridCol w:w="1440"/>
      </w:tblGrid>
      <w:tr w:rsidR="003A323B" w:rsidRPr="0022711E" w:rsidTr="00235662">
        <w:trPr>
          <w:jc w:val="center"/>
        </w:trPr>
        <w:tc>
          <w:tcPr>
            <w:tcW w:w="1620"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r</w:t>
            </w:r>
          </w:p>
        </w:tc>
        <w:tc>
          <w:tcPr>
            <w:tcW w:w="900" w:type="dxa"/>
            <w:vMerge w:val="restart"/>
            <w:tcBorders>
              <w:top w:val="nil"/>
              <w:left w:val="nil"/>
              <w:bottom w:val="nil"/>
              <w:right w:val="nil"/>
            </w:tcBorders>
            <w:vAlign w:val="center"/>
          </w:tcPr>
          <w:p w:rsidR="003A323B" w:rsidRPr="0022711E" w:rsidRDefault="003A323B" w:rsidP="00235662">
            <w:pPr>
              <w:widowControl w:val="0"/>
              <w:tabs>
                <w:tab w:val="left" w:pos="891"/>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3240" w:type="dxa"/>
            <w:tcBorders>
              <w:top w:val="nil"/>
              <w:left w:val="nil"/>
              <w:bottom w:val="single" w:sz="6" w:space="0" w:color="auto"/>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B</w:t>
            </w:r>
            <w:r w:rsidRPr="0022711E">
              <w:rPr>
                <w:rFonts w:ascii="Times New Roman" w:eastAsia="MS Mincho" w:hAnsi="Times New Roman" w:cs="Times New Roman"/>
                <w:b/>
                <w:bCs/>
                <w:sz w:val="24"/>
                <w:szCs w:val="24"/>
                <w:vertAlign w:val="subscript"/>
                <w:lang w:val="en-GB"/>
              </w:rPr>
              <w:t>f ______</w:t>
            </w:r>
          </w:p>
        </w:tc>
        <w:tc>
          <w:tcPr>
            <w:tcW w:w="1440"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=_________</w:t>
            </w:r>
          </w:p>
        </w:tc>
      </w:tr>
      <w:tr w:rsidR="003A323B" w:rsidRPr="0022711E" w:rsidTr="00235662">
        <w:trPr>
          <w:jc w:val="center"/>
        </w:trPr>
        <w:tc>
          <w:tcPr>
            <w:tcW w:w="1620"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900"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3240" w:type="dxa"/>
            <w:tcBorders>
              <w:top w:val="single" w:sz="6" w:space="0" w:color="auto"/>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B</w:t>
            </w:r>
            <w:r w:rsidRPr="0022711E">
              <w:rPr>
                <w:rFonts w:ascii="Times New Roman" w:eastAsia="MS Mincho" w:hAnsi="Times New Roman" w:cs="Times New Roman"/>
                <w:b/>
                <w:bCs/>
                <w:sz w:val="24"/>
                <w:szCs w:val="24"/>
                <w:vertAlign w:val="subscript"/>
                <w:lang w:val="en-GB"/>
              </w:rPr>
              <w:t>n______</w:t>
            </w:r>
          </w:p>
        </w:tc>
        <w:tc>
          <w:tcPr>
            <w:tcW w:w="1440" w:type="dxa"/>
            <w:vMerge/>
            <w:tcBorders>
              <w:top w:val="nil"/>
              <w:left w:val="nil"/>
              <w:bottom w:val="nil"/>
              <w:right w:val="nil"/>
            </w:tcBorders>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b/>
                <w:bCs/>
                <w:sz w:val="24"/>
                <w:szCs w:val="24"/>
                <w:lang w:val="en-GB"/>
              </w:rPr>
            </w:pPr>
          </w:p>
        </w:tc>
      </w:tr>
    </w:tbl>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Coefficient of target use of bed fund</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c</w:t>
      </w:r>
      <w:r w:rsidRPr="0022711E">
        <w:rPr>
          <w:rFonts w:ascii="Times New Roman" w:eastAsia="MS Mincho" w:hAnsi="Times New Roman" w:cs="Times New Roman"/>
          <w:sz w:val="24"/>
          <w:szCs w:val="24"/>
          <w:lang w:val="en-GB"/>
        </w:rPr>
        <w:t>)</w:t>
      </w:r>
    </w:p>
    <w:p w:rsidR="003A323B" w:rsidRPr="0022711E" w:rsidRDefault="003A323B" w:rsidP="003A323B">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tbl>
      <w:tblPr>
        <w:tblW w:w="0" w:type="auto"/>
        <w:jc w:val="center"/>
        <w:tblLayout w:type="fixed"/>
        <w:tblLook w:val="0000" w:firstRow="0" w:lastRow="0" w:firstColumn="0" w:lastColumn="0" w:noHBand="0" w:noVBand="0"/>
      </w:tblPr>
      <w:tblGrid>
        <w:gridCol w:w="1008"/>
        <w:gridCol w:w="702"/>
        <w:gridCol w:w="1710"/>
        <w:gridCol w:w="648"/>
        <w:gridCol w:w="1080"/>
      </w:tblGrid>
      <w:tr w:rsidR="003A323B" w:rsidRPr="0022711E" w:rsidTr="00235662">
        <w:trPr>
          <w:jc w:val="center"/>
        </w:trPr>
        <w:tc>
          <w:tcPr>
            <w:tcW w:w="1008"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C</w:t>
            </w:r>
            <w:r w:rsidRPr="0022711E">
              <w:rPr>
                <w:rFonts w:ascii="Times New Roman" w:eastAsia="MS Mincho" w:hAnsi="Times New Roman" w:cs="Times New Roman"/>
                <w:sz w:val="24"/>
                <w:szCs w:val="24"/>
                <w:vertAlign w:val="subscript"/>
                <w:lang w:val="en-GB"/>
              </w:rPr>
              <w:t>c</w:t>
            </w:r>
          </w:p>
        </w:tc>
        <w:tc>
          <w:tcPr>
            <w:tcW w:w="702"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710" w:type="dxa"/>
            <w:tcBorders>
              <w:top w:val="nil"/>
              <w:left w:val="nil"/>
              <w:bottom w:val="single" w:sz="6" w:space="0" w:color="auto"/>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D</w:t>
            </w:r>
            <w:r w:rsidRPr="0022711E">
              <w:rPr>
                <w:rFonts w:ascii="Times New Roman" w:eastAsia="MS Mincho" w:hAnsi="Times New Roman" w:cs="Times New Roman"/>
                <w:b/>
                <w:bCs/>
                <w:sz w:val="24"/>
                <w:szCs w:val="24"/>
                <w:vertAlign w:val="subscript"/>
                <w:lang w:val="en-GB"/>
              </w:rPr>
              <w:t xml:space="preserve">c </w:t>
            </w:r>
            <w:r w:rsidRPr="0022711E">
              <w:rPr>
                <w:rFonts w:ascii="Times New Roman" w:eastAsia="MS Mincho" w:hAnsi="Times New Roman" w:cs="Times New Roman"/>
                <w:b/>
                <w:bCs/>
                <w:sz w:val="24"/>
                <w:szCs w:val="24"/>
                <w:lang w:val="en-GB"/>
              </w:rPr>
              <w:t>______</w:t>
            </w:r>
          </w:p>
        </w:tc>
        <w:tc>
          <w:tcPr>
            <w:tcW w:w="648" w:type="dxa"/>
            <w:vMerge w:val="restart"/>
            <w:tcBorders>
              <w:top w:val="nil"/>
              <w:left w:val="nil"/>
              <w:bottom w:val="nil"/>
              <w:right w:val="nil"/>
            </w:tcBorders>
            <w:vAlign w:val="center"/>
          </w:tcPr>
          <w:p w:rsidR="003A323B" w:rsidRPr="0022711E" w:rsidRDefault="003A323B" w:rsidP="00235662">
            <w:pPr>
              <w:widowControl w:val="0"/>
              <w:tabs>
                <w:tab w:val="left" w:pos="891"/>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080" w:type="dxa"/>
            <w:vMerge w:val="restart"/>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________</w:t>
            </w:r>
          </w:p>
        </w:tc>
      </w:tr>
      <w:tr w:rsidR="003A323B" w:rsidRPr="0022711E" w:rsidTr="00235662">
        <w:trPr>
          <w:jc w:val="center"/>
        </w:trPr>
        <w:tc>
          <w:tcPr>
            <w:tcW w:w="1008"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702"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710" w:type="dxa"/>
            <w:tcBorders>
              <w:top w:val="single" w:sz="6" w:space="0" w:color="auto"/>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D</w:t>
            </w:r>
            <w:r w:rsidRPr="0022711E">
              <w:rPr>
                <w:rFonts w:ascii="Times New Roman" w:eastAsia="MS Mincho" w:hAnsi="Times New Roman" w:cs="Times New Roman"/>
                <w:b/>
                <w:bCs/>
                <w:sz w:val="24"/>
                <w:szCs w:val="24"/>
                <w:vertAlign w:val="subscript"/>
                <w:lang w:val="en-GB"/>
              </w:rPr>
              <w:t xml:space="preserve">f </w:t>
            </w:r>
            <w:r w:rsidRPr="0022711E">
              <w:rPr>
                <w:rFonts w:ascii="Times New Roman" w:eastAsia="MS Mincho" w:hAnsi="Times New Roman" w:cs="Times New Roman"/>
                <w:b/>
                <w:bCs/>
                <w:sz w:val="24"/>
                <w:szCs w:val="24"/>
                <w:lang w:val="en-GB"/>
              </w:rPr>
              <w:t>______</w:t>
            </w:r>
          </w:p>
        </w:tc>
        <w:tc>
          <w:tcPr>
            <w:tcW w:w="648"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080" w:type="dxa"/>
            <w:vMerge/>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r>
    </w:tbl>
    <w:p w:rsidR="003A323B" w:rsidRPr="0022711E" w:rsidRDefault="003A323B" w:rsidP="003A323B">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Coefficient of the effective use of bed fund</w:t>
      </w:r>
      <w:r w:rsidRPr="0022711E">
        <w:rPr>
          <w:rFonts w:ascii="Times New Roman" w:eastAsia="MS Mincho" w:hAnsi="Times New Roman" w:cs="Times New Roman"/>
          <w:sz w:val="24"/>
          <w:szCs w:val="24"/>
          <w:lang w:val="en-GB"/>
        </w:rPr>
        <w:t xml:space="preserve"> </w:t>
      </w: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e</w:t>
      </w:r>
      <w:r w:rsidRPr="0022711E">
        <w:rPr>
          <w:rFonts w:ascii="Times New Roman" w:eastAsia="MS Mincho" w:hAnsi="Times New Roman" w:cs="Times New Roman"/>
          <w:b/>
          <w:bCs/>
          <w:sz w:val="24"/>
          <w:szCs w:val="24"/>
          <w:lang w:val="en-GB"/>
        </w:rPr>
        <w:t>)</w:t>
      </w: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bl>
      <w:tblPr>
        <w:tblW w:w="0" w:type="auto"/>
        <w:jc w:val="center"/>
        <w:tblLayout w:type="fixed"/>
        <w:tblLook w:val="0000" w:firstRow="0" w:lastRow="0" w:firstColumn="0" w:lastColumn="0" w:noHBand="0" w:noVBand="0"/>
      </w:tblPr>
      <w:tblGrid>
        <w:gridCol w:w="467"/>
        <w:gridCol w:w="360"/>
        <w:gridCol w:w="1759"/>
        <w:gridCol w:w="360"/>
        <w:gridCol w:w="1222"/>
        <w:gridCol w:w="639"/>
        <w:gridCol w:w="1807"/>
      </w:tblGrid>
      <w:tr w:rsidR="003A323B" w:rsidRPr="0022711E" w:rsidTr="00235662">
        <w:trPr>
          <w:jc w:val="center"/>
        </w:trPr>
        <w:tc>
          <w:tcPr>
            <w:tcW w:w="467"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e</w:t>
            </w:r>
          </w:p>
        </w:tc>
        <w:tc>
          <w:tcPr>
            <w:tcW w:w="360"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759"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 xml:space="preserve">r </w:t>
            </w:r>
            <w:r w:rsidRPr="0022711E">
              <w:rPr>
                <w:rFonts w:ascii="Times New Roman" w:eastAsia="MS Mincho" w:hAnsi="Times New Roman" w:cs="Times New Roman"/>
                <w:b/>
                <w:bCs/>
                <w:sz w:val="24"/>
                <w:szCs w:val="24"/>
                <w:lang w:val="en-GB"/>
              </w:rPr>
              <w:t>______</w:t>
            </w:r>
          </w:p>
        </w:tc>
        <w:tc>
          <w:tcPr>
            <w:tcW w:w="360"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222"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vertAlign w:val="subscript"/>
                <w:lang w:val="en-GB"/>
              </w:rPr>
              <w:t xml:space="preserve">c </w:t>
            </w:r>
            <w:r w:rsidRPr="0022711E">
              <w:rPr>
                <w:rFonts w:ascii="Times New Roman" w:eastAsia="MS Mincho" w:hAnsi="Times New Roman" w:cs="Times New Roman"/>
                <w:b/>
                <w:bCs/>
                <w:sz w:val="24"/>
                <w:szCs w:val="24"/>
                <w:lang w:val="en-GB"/>
              </w:rPr>
              <w:t>______</w:t>
            </w:r>
          </w:p>
        </w:tc>
        <w:tc>
          <w:tcPr>
            <w:tcW w:w="639"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807" w:type="dxa"/>
            <w:tcBorders>
              <w:top w:val="nil"/>
              <w:left w:val="nil"/>
              <w:bottom w:val="nil"/>
              <w:right w:val="nil"/>
            </w:tcBorders>
            <w:vAlign w:val="center"/>
          </w:tcPr>
          <w:p w:rsidR="003A323B" w:rsidRPr="0022711E" w:rsidRDefault="003A323B"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______%</w:t>
            </w:r>
          </w:p>
        </w:tc>
      </w:tr>
    </w:tbl>
    <w:p w:rsidR="003A323B" w:rsidRPr="0022711E" w:rsidRDefault="003A323B" w:rsidP="003A323B">
      <w:pPr>
        <w:widowControl w:val="0"/>
        <w:autoSpaceDE w:val="0"/>
        <w:autoSpaceDN w:val="0"/>
        <w:adjustRightInd w:val="0"/>
        <w:spacing w:after="0" w:line="240" w:lineRule="auto"/>
        <w:ind w:firstLine="709"/>
        <w:jc w:val="center"/>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Thus, efficiency of the use of bed fund ______________________department </w:t>
      </w:r>
      <w:r w:rsidRPr="0022711E">
        <w:rPr>
          <w:rFonts w:ascii="Times New Roman" w:eastAsia="MS Mincho" w:hAnsi="Times New Roman" w:cs="Times New Roman"/>
          <w:b/>
          <w:bCs/>
          <w:sz w:val="24"/>
          <w:szCs w:val="24"/>
          <w:lang w:val="en-GB"/>
        </w:rPr>
        <w:t>______</w:t>
      </w:r>
      <w:r w:rsidRPr="0022711E">
        <w:rPr>
          <w:rFonts w:ascii="Times New Roman" w:eastAsia="MS Mincho" w:hAnsi="Times New Roman" w:cs="Times New Roman"/>
          <w:sz w:val="24"/>
          <w:szCs w:val="24"/>
          <w:lang w:val="en-GB"/>
        </w:rPr>
        <w:t>%.</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Economic damage (ED)</w:t>
      </w:r>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bCs/>
          <w:sz w:val="24"/>
          <w:szCs w:val="24"/>
          <w:lang w:val="en-GB"/>
        </w:rPr>
      </w:pPr>
      <m:oMathPara>
        <m:oMath>
          <m:r>
            <w:rPr>
              <w:rFonts w:ascii="Cambria Math" w:eastAsia="MS Mincho" w:hAnsi="Cambria Math" w:cs="Times New Roman"/>
              <w:sz w:val="24"/>
              <w:szCs w:val="24"/>
              <w:lang w:val="en-GB"/>
            </w:rPr>
            <m:t>ED</m:t>
          </m:r>
          <m:r>
            <w:rPr>
              <w:rFonts w:ascii="Cambria Math" w:eastAsia="MS Mincho" w:hAnsi="Times New Roman" w:cs="Times New Roman"/>
              <w:sz w:val="24"/>
              <w:szCs w:val="24"/>
              <w:lang w:val="en-GB"/>
            </w:rPr>
            <m:t>=</m:t>
          </m:r>
          <m:r>
            <w:rPr>
              <w:rFonts w:ascii="Cambria Math" w:eastAsia="MS Mincho" w:hAnsi="Cambria Math" w:cs="Times New Roman"/>
              <w:sz w:val="24"/>
              <w:szCs w:val="24"/>
              <w:lang w:val="en-GB"/>
            </w:rPr>
            <m:t>SF</m:t>
          </m:r>
          <m:r>
            <w:rPr>
              <w:rFonts w:ascii="Cambria Math" w:eastAsia="MS Mincho" w:hAnsi="Times New Roman" w:cs="Times New Roman"/>
              <w:sz w:val="24"/>
              <w:szCs w:val="24"/>
              <w:lang w:val="en-GB"/>
            </w:rPr>
            <m:t>×</m:t>
          </m:r>
          <m:d>
            <m:dPr>
              <m:ctrlPr>
                <w:rPr>
                  <w:rFonts w:ascii="Cambria Math" w:eastAsia="MS Mincho" w:hAnsi="Times New Roman" w:cs="Times New Roman"/>
                  <w:bCs/>
                  <w:i/>
                  <w:sz w:val="24"/>
                  <w:szCs w:val="24"/>
                  <w:lang w:val="en-GB"/>
                </w:rPr>
              </m:ctrlPr>
            </m:dPr>
            <m:e>
              <m:r>
                <w:rPr>
                  <w:rFonts w:ascii="Cambria Math" w:eastAsia="MS Mincho" w:hAnsi="Times New Roman" w:cs="Times New Roman"/>
                  <w:sz w:val="24"/>
                  <w:szCs w:val="24"/>
                  <w:lang w:val="en-GB"/>
                </w:rPr>
                <m:t>1</m:t>
              </m:r>
              <m:r>
                <w:rPr>
                  <w:rFonts w:ascii="Cambria Math" w:eastAsia="MS Mincho" w:hAnsi="Times New Roman" w:cs="Times New Roman"/>
                  <w:sz w:val="24"/>
                  <w:szCs w:val="24"/>
                  <w:lang w:val="en-GB"/>
                </w:rPr>
                <m:t>-</m:t>
              </m:r>
              <m:sSub>
                <m:sSubPr>
                  <m:ctrlPr>
                    <w:rPr>
                      <w:rFonts w:ascii="Cambria Math" w:eastAsia="MS Mincho" w:hAnsi="Times New Roman" w:cs="Times New Roman"/>
                      <w:bCs/>
                      <w:i/>
                      <w:sz w:val="24"/>
                      <w:szCs w:val="24"/>
                      <w:lang w:val="en-GB"/>
                    </w:rPr>
                  </m:ctrlPr>
                </m:sSubPr>
                <m:e>
                  <m:r>
                    <w:rPr>
                      <w:rFonts w:ascii="Cambria Math" w:eastAsia="MS Mincho" w:hAnsi="Cambria Math" w:cs="Times New Roman"/>
                      <w:sz w:val="24"/>
                      <w:szCs w:val="24"/>
                      <w:lang w:val="en-GB"/>
                    </w:rPr>
                    <m:t>C</m:t>
                  </m:r>
                </m:e>
                <m:sub>
                  <m:r>
                    <w:rPr>
                      <w:rFonts w:ascii="Cambria Math" w:eastAsia="MS Mincho" w:hAnsi="Cambria Math" w:cs="Times New Roman"/>
                      <w:sz w:val="24"/>
                      <w:szCs w:val="24"/>
                      <w:lang w:val="en-GB"/>
                    </w:rPr>
                    <m:t>E</m:t>
                  </m:r>
                </m:sub>
              </m:sSub>
            </m:e>
          </m:d>
          <m:r>
            <w:rPr>
              <w:rFonts w:ascii="Cambria Math" w:eastAsia="MS Mincho" w:hAnsi="Times New Roman" w:cs="Times New Roman"/>
              <w:sz w:val="24"/>
              <w:szCs w:val="24"/>
              <w:lang w:val="en-GB"/>
            </w:rPr>
            <m:t>=__________</m:t>
          </m:r>
          <m:r>
            <w:rPr>
              <w:rFonts w:ascii="Cambria Math" w:eastAsia="MS Mincho" w:hAnsi="Times New Roman" w:cs="Times New Roman"/>
              <w:sz w:val="24"/>
              <w:szCs w:val="24"/>
              <w:lang w:val="en-GB"/>
            </w:rPr>
            <m:t>×</m:t>
          </m:r>
          <m:r>
            <w:rPr>
              <w:rFonts w:ascii="Cambria Math" w:eastAsia="MS Mincho" w:hAnsi="Times New Roman" w:cs="Times New Roman"/>
              <w:sz w:val="24"/>
              <w:szCs w:val="24"/>
              <w:lang w:val="en-GB"/>
            </w:rPr>
            <m:t>(1</m:t>
          </m:r>
          <m:r>
            <w:rPr>
              <w:rFonts w:ascii="Cambria Math" w:eastAsia="MS Mincho" w:hAnsi="Times New Roman" w:cs="Times New Roman"/>
              <w:sz w:val="24"/>
              <w:szCs w:val="24"/>
              <w:lang w:val="en-GB"/>
            </w:rPr>
            <m:t>-</m:t>
          </m:r>
          <m:r>
            <w:rPr>
              <w:rFonts w:ascii="Cambria Math" w:eastAsia="MS Mincho" w:hAnsi="Times New Roman" w:cs="Times New Roman"/>
              <w:sz w:val="24"/>
              <w:szCs w:val="24"/>
              <w:lang w:val="en-GB"/>
            </w:rPr>
            <m:t>__________)=_________</m:t>
          </m:r>
          <m:r>
            <w:rPr>
              <w:rFonts w:ascii="Cambria Math" w:eastAsia="MS Mincho" w:hAnsi="Cambria Math" w:cs="Times New Roman"/>
              <w:sz w:val="24"/>
              <w:szCs w:val="24"/>
              <w:lang w:val="en-GB"/>
            </w:rPr>
            <m:t>hrn</m:t>
          </m:r>
          <m:r>
            <w:rPr>
              <w:rFonts w:ascii="Cambria Math" w:eastAsia="MS Mincho" w:hAnsi="Times New Roman" w:cs="Times New Roman"/>
              <w:sz w:val="24"/>
              <w:szCs w:val="24"/>
              <w:lang w:val="en-GB"/>
            </w:rPr>
            <m:t>.</m:t>
          </m:r>
        </m:oMath>
      </m:oMathPara>
    </w:p>
    <w:p w:rsidR="003A323B" w:rsidRPr="0022711E" w:rsidRDefault="003A323B" w:rsidP="003A323B">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 xml:space="preserve">Conclusion: </w:t>
      </w:r>
      <w:r w:rsidRPr="0022711E">
        <w:rPr>
          <w:rFonts w:ascii="Times New Roman" w:eastAsia="MS Mincho" w:hAnsi="Times New Roman" w:cs="Times New Roman"/>
          <w:sz w:val="24"/>
          <w:szCs w:val="24"/>
          <w:lang w:val="en-GB"/>
        </w:rPr>
        <w:t>an economic damage because of the ineffective use of bed fund in the rheumatology department of municipal hospital made______ hrn.</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lastRenderedPageBreak/>
        <w:t xml:space="preserve">Measures on the improvement of work of department </w:t>
      </w:r>
    </w:p>
    <w:p w:rsidR="0032026B"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1._________________________________________________________________________________________________________________________________________________________________________________________________________________________</w:t>
      </w:r>
      <w:r w:rsidR="0032026B">
        <w:rPr>
          <w:rFonts w:ascii="Times New Roman" w:eastAsia="MS Mincho" w:hAnsi="Times New Roman" w:cs="Times New Roman"/>
          <w:sz w:val="24"/>
          <w:szCs w:val="24"/>
          <w:lang w:val="en-GB"/>
        </w:rPr>
        <w:t>______________</w:t>
      </w:r>
      <w:r w:rsidRPr="0022711E">
        <w:rPr>
          <w:rFonts w:ascii="Times New Roman" w:eastAsia="MS Mincho" w:hAnsi="Times New Roman" w:cs="Times New Roman"/>
          <w:sz w:val="24"/>
          <w:szCs w:val="24"/>
          <w:lang w:val="en-GB"/>
        </w:rPr>
        <w:t>_</w:t>
      </w:r>
    </w:p>
    <w:p w:rsidR="0032026B"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2.__________________________________________________________________________________________________________________________________________________________________________________________________________________________</w:t>
      </w:r>
      <w:r w:rsidR="0032026B">
        <w:rPr>
          <w:rFonts w:ascii="Times New Roman" w:eastAsia="MS Mincho" w:hAnsi="Times New Roman" w:cs="Times New Roman"/>
          <w:sz w:val="24"/>
          <w:szCs w:val="24"/>
          <w:lang w:val="en-GB"/>
        </w:rPr>
        <w:t>______________</w:t>
      </w:r>
    </w:p>
    <w:p w:rsidR="003A323B" w:rsidRPr="0022711E" w:rsidRDefault="003A323B" w:rsidP="0032026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3.__________________________________________________________________________________________________________________________________________________________________________________________________________________________</w:t>
      </w:r>
      <w:r w:rsidR="0032026B">
        <w:rPr>
          <w:rFonts w:ascii="Times New Roman" w:eastAsia="MS Mincho" w:hAnsi="Times New Roman" w:cs="Times New Roman"/>
          <w:sz w:val="24"/>
          <w:szCs w:val="24"/>
          <w:lang w:val="en-GB"/>
        </w:rPr>
        <w:t>______________</w:t>
      </w:r>
    </w:p>
    <w:p w:rsidR="003A323B" w:rsidRDefault="003A323B" w:rsidP="0032026B">
      <w:pPr>
        <w:widowControl w:val="0"/>
        <w:autoSpaceDE w:val="0"/>
        <w:autoSpaceDN w:val="0"/>
        <w:adjustRightInd w:val="0"/>
        <w:spacing w:after="0" w:line="240" w:lineRule="auto"/>
        <w:ind w:firstLine="709"/>
        <w:jc w:val="both"/>
        <w:rPr>
          <w:rFonts w:ascii="Times New Roman" w:hAnsi="Times New Roman" w:cs="Times New Roman"/>
          <w:b/>
          <w:bCs/>
          <w:color w:val="000000"/>
          <w:sz w:val="24"/>
          <w:szCs w:val="24"/>
          <w:lang w:val="en-GB"/>
        </w:rPr>
      </w:pPr>
      <w:r w:rsidRPr="0022711E">
        <w:rPr>
          <w:rFonts w:ascii="Times New Roman" w:eastAsia="MS Mincho" w:hAnsi="Times New Roman" w:cs="Times New Roman"/>
          <w:sz w:val="24"/>
          <w:szCs w:val="24"/>
          <w:lang w:val="en-GB"/>
        </w:rPr>
        <w:t>4.__________________________________________________________________________________________________________________________________________________________________________________________________________________________</w:t>
      </w:r>
      <w:r w:rsidR="0032026B">
        <w:rPr>
          <w:rFonts w:ascii="Times New Roman" w:eastAsia="MS Mincho" w:hAnsi="Times New Roman" w:cs="Times New Roman"/>
          <w:sz w:val="24"/>
          <w:szCs w:val="24"/>
          <w:lang w:val="en-GB"/>
        </w:rPr>
        <w:t>______________</w:t>
      </w:r>
    </w:p>
    <w:p w:rsidR="003A323B" w:rsidRDefault="003A323B"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3A323B" w:rsidRPr="0022711E" w:rsidRDefault="003A323B" w:rsidP="003A323B">
      <w:pPr>
        <w:widowControl w:val="0"/>
        <w:tabs>
          <w:tab w:val="left" w:pos="9441"/>
        </w:tabs>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Control questions</w:t>
      </w:r>
      <w:r w:rsidR="002969F1">
        <w:rPr>
          <w:rFonts w:ascii="Times New Roman" w:eastAsia="MS Mincho" w:hAnsi="Times New Roman" w:cs="Times New Roman"/>
          <w:b/>
          <w:bCs/>
          <w:sz w:val="24"/>
          <w:szCs w:val="24"/>
          <w:lang w:val="en-GB"/>
        </w:rPr>
        <w:t>.</w:t>
      </w:r>
    </w:p>
    <w:p w:rsidR="003A323B" w:rsidRPr="0022711E" w:rsidRDefault="003A323B" w:rsidP="003A323B">
      <w:pPr>
        <w:widowControl w:val="0"/>
        <w:tabs>
          <w:tab w:val="left" w:pos="0"/>
          <w:tab w:val="left" w:pos="1620"/>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1.What is the definition of economic analysis.</w:t>
      </w:r>
    </w:p>
    <w:p w:rsidR="003A323B" w:rsidRPr="0022711E" w:rsidRDefault="003A323B" w:rsidP="003A323B">
      <w:pPr>
        <w:widowControl w:val="0"/>
        <w:tabs>
          <w:tab w:val="left" w:pos="0"/>
          <w:tab w:val="left" w:pos="1620"/>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2.Basic methods of economic analysis.</w:t>
      </w:r>
    </w:p>
    <w:p w:rsidR="003A323B" w:rsidRPr="0022711E" w:rsidRDefault="003A323B" w:rsidP="003A323B">
      <w:pPr>
        <w:widowControl w:val="0"/>
        <w:tabs>
          <w:tab w:val="left" w:pos="0"/>
          <w:tab w:val="left" w:pos="1620"/>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3.A method of comparison and it place in economic analysis.</w:t>
      </w:r>
    </w:p>
    <w:p w:rsidR="003A323B" w:rsidRPr="0022711E" w:rsidRDefault="003A323B" w:rsidP="003A323B">
      <w:pPr>
        <w:widowControl w:val="0"/>
        <w:tabs>
          <w:tab w:val="left" w:pos="0"/>
          <w:tab w:val="left" w:pos="1620"/>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4.Main tasks of economic analysis.</w:t>
      </w:r>
    </w:p>
    <w:p w:rsidR="003A323B" w:rsidRPr="0022711E" w:rsidRDefault="003A323B" w:rsidP="003A323B">
      <w:pPr>
        <w:widowControl w:val="0"/>
        <w:tabs>
          <w:tab w:val="left" w:pos="0"/>
          <w:tab w:val="left" w:pos="1620"/>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5.Types of economic analysis.</w:t>
      </w:r>
    </w:p>
    <w:p w:rsidR="003A323B" w:rsidRPr="0022711E" w:rsidRDefault="003A323B" w:rsidP="003A323B">
      <w:pPr>
        <w:widowControl w:val="0"/>
        <w:tabs>
          <w:tab w:val="left" w:pos="0"/>
          <w:tab w:val="left" w:pos="1620"/>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6.Criteria of estimation of effectiveness of economic analysis in public health: </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analysis “сost</w:t>
      </w:r>
      <w:r w:rsidRPr="0022711E">
        <w:rPr>
          <w:rFonts w:ascii="Times New Roman" w:eastAsia="MS Mincho" w:hAnsi="Times New Roman" w:cs="Times New Roman"/>
          <w:b/>
          <w:bCs/>
          <w:sz w:val="24"/>
          <w:szCs w:val="24"/>
          <w:lang w:val="en-GB"/>
        </w:rPr>
        <w:t xml:space="preserve"> – </w:t>
      </w:r>
      <w:r w:rsidRPr="0022711E">
        <w:rPr>
          <w:rFonts w:ascii="Times New Roman" w:eastAsia="MS Mincho" w:hAnsi="Times New Roman" w:cs="Times New Roman"/>
          <w:sz w:val="24"/>
          <w:szCs w:val="24"/>
          <w:lang w:val="en-GB"/>
        </w:rPr>
        <w:t>effectiveness</w:t>
      </w:r>
      <w:r w:rsidR="002969F1">
        <w:rPr>
          <w:rFonts w:ascii="Times New Roman" w:eastAsia="MS Mincho" w:hAnsi="Times New Roman" w:cs="Times New Roman"/>
          <w:sz w:val="24"/>
          <w:szCs w:val="24"/>
          <w:lang w:val="en-GB"/>
        </w:rPr>
        <w:t>’’</w:t>
      </w:r>
      <w:r w:rsidRPr="0022711E">
        <w:rPr>
          <w:rFonts w:ascii="Times New Roman" w:eastAsia="MS Mincho" w:hAnsi="Times New Roman" w:cs="Times New Roman"/>
          <w:sz w:val="24"/>
          <w:szCs w:val="24"/>
          <w:lang w:val="en-GB"/>
        </w:rPr>
        <w:t>;;</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analysis “соst</w:t>
      </w:r>
      <w:r w:rsidRPr="0022711E">
        <w:rPr>
          <w:rFonts w:ascii="Times New Roman" w:eastAsia="MS Mincho" w:hAnsi="Times New Roman" w:cs="Times New Roman"/>
          <w:b/>
          <w:bCs/>
          <w:sz w:val="24"/>
          <w:szCs w:val="24"/>
          <w:lang w:val="en-GB"/>
        </w:rPr>
        <w:t xml:space="preserve"> – </w:t>
      </w:r>
      <w:r w:rsidRPr="0022711E">
        <w:rPr>
          <w:rFonts w:ascii="Times New Roman" w:eastAsia="MS Mincho" w:hAnsi="Times New Roman" w:cs="Times New Roman"/>
          <w:sz w:val="24"/>
          <w:szCs w:val="24"/>
          <w:lang w:val="en-GB"/>
        </w:rPr>
        <w:t>utility</w:t>
      </w:r>
      <w:r w:rsidR="002969F1">
        <w:rPr>
          <w:rFonts w:ascii="Times New Roman" w:eastAsia="MS Mincho" w:hAnsi="Times New Roman" w:cs="Times New Roman"/>
          <w:sz w:val="24"/>
          <w:szCs w:val="24"/>
          <w:lang w:val="en-GB"/>
        </w:rPr>
        <w:t>’’</w:t>
      </w:r>
      <w:r w:rsidRPr="0022711E">
        <w:rPr>
          <w:rFonts w:ascii="Times New Roman" w:eastAsia="MS Mincho" w:hAnsi="Times New Roman" w:cs="Times New Roman"/>
          <w:sz w:val="24"/>
          <w:szCs w:val="24"/>
          <w:lang w:val="en-GB"/>
        </w:rPr>
        <w:t>;</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analysis “сost – benefit</w:t>
      </w:r>
      <w:r w:rsidR="002969F1">
        <w:rPr>
          <w:rFonts w:ascii="Times New Roman" w:eastAsia="MS Mincho" w:hAnsi="Times New Roman" w:cs="Times New Roman"/>
          <w:sz w:val="24"/>
          <w:szCs w:val="24"/>
          <w:lang w:val="en-GB"/>
        </w:rPr>
        <w:t>’’</w:t>
      </w:r>
      <w:r w:rsidRPr="0022711E">
        <w:rPr>
          <w:rFonts w:ascii="Times New Roman" w:eastAsia="MS Mincho" w:hAnsi="Times New Roman" w:cs="Times New Roman"/>
          <w:sz w:val="24"/>
          <w:szCs w:val="24"/>
          <w:lang w:val="en-GB"/>
        </w:rPr>
        <w:t>;</w:t>
      </w:r>
    </w:p>
    <w:p w:rsidR="003A323B" w:rsidRPr="0022711E" w:rsidRDefault="002969F1"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 xml:space="preserve"> – analysis» сost minimization’’</w:t>
      </w:r>
      <w:r w:rsidR="003A323B" w:rsidRPr="0022711E">
        <w:rPr>
          <w:rFonts w:ascii="Times New Roman" w:eastAsia="MS Mincho" w:hAnsi="Times New Roman" w:cs="Times New Roman"/>
          <w:sz w:val="24"/>
          <w:szCs w:val="24"/>
          <w:lang w:val="en-GB"/>
        </w:rPr>
        <w:t>;</w:t>
      </w:r>
    </w:p>
    <w:p w:rsidR="003A323B" w:rsidRPr="0022711E" w:rsidRDefault="002969F1"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 xml:space="preserve"> – analysis “сost of illness’’</w:t>
      </w:r>
      <w:r w:rsidR="003A323B" w:rsidRPr="0022711E">
        <w:rPr>
          <w:rFonts w:ascii="Times New Roman" w:eastAsia="MS Mincho" w:hAnsi="Times New Roman" w:cs="Times New Roman"/>
          <w:sz w:val="24"/>
          <w:szCs w:val="24"/>
          <w:lang w:val="en-GB"/>
        </w:rPr>
        <w:t>;</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analysis marginal cost;</w:t>
      </w:r>
    </w:p>
    <w:p w:rsidR="003A323B" w:rsidRPr="0022711E" w:rsidRDefault="003A323B" w:rsidP="003A323B">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 – analysis sensitivity.</w:t>
      </w:r>
    </w:p>
    <w:p w:rsidR="003A323B" w:rsidRPr="0022711E" w:rsidRDefault="003A323B" w:rsidP="003A323B">
      <w:pPr>
        <w:widowControl w:val="0"/>
        <w:tabs>
          <w:tab w:val="left" w:pos="0"/>
          <w:tab w:val="left" w:pos="1620"/>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7.What is discounting?</w:t>
      </w:r>
    </w:p>
    <w:p w:rsidR="003A323B" w:rsidRPr="0022711E" w:rsidRDefault="003A323B" w:rsidP="003A323B">
      <w:pPr>
        <w:widowControl w:val="0"/>
        <w:tabs>
          <w:tab w:val="left" w:pos="0"/>
          <w:tab w:val="left" w:pos="1620"/>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8. </w:t>
      </w:r>
      <w:r w:rsidR="002969F1" w:rsidRPr="0022711E">
        <w:rPr>
          <w:rFonts w:ascii="Times New Roman" w:eastAsia="MS Mincho" w:hAnsi="Times New Roman" w:cs="Times New Roman"/>
          <w:sz w:val="24"/>
          <w:szCs w:val="24"/>
          <w:lang w:val="en-GB"/>
        </w:rPr>
        <w:t>Economic</w:t>
      </w:r>
      <w:r w:rsidRPr="0022711E">
        <w:rPr>
          <w:rFonts w:ascii="Times New Roman" w:eastAsia="MS Mincho" w:hAnsi="Times New Roman" w:cs="Times New Roman"/>
          <w:sz w:val="24"/>
          <w:szCs w:val="24"/>
          <w:lang w:val="en-GB"/>
        </w:rPr>
        <w:t xml:space="preserve"> analysis in public health.</w:t>
      </w:r>
    </w:p>
    <w:p w:rsidR="003A323B" w:rsidRPr="0022711E" w:rsidRDefault="003A323B" w:rsidP="003A323B">
      <w:pPr>
        <w:widowControl w:val="0"/>
        <w:tabs>
          <w:tab w:val="left" w:pos="0"/>
          <w:tab w:val="left" w:pos="1620"/>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9.What are semi – fixed </w:t>
      </w:r>
      <w:r w:rsidR="002969F1">
        <w:rPr>
          <w:rFonts w:ascii="Times New Roman" w:eastAsia="MS Mincho" w:hAnsi="Times New Roman" w:cs="Times New Roman"/>
          <w:sz w:val="24"/>
          <w:szCs w:val="24"/>
          <w:lang w:val="en-GB"/>
        </w:rPr>
        <w:t>costs and semi – variable costs</w:t>
      </w:r>
      <w:r w:rsidRPr="0022711E">
        <w:rPr>
          <w:rFonts w:ascii="Times New Roman" w:eastAsia="MS Mincho" w:hAnsi="Times New Roman" w:cs="Times New Roman"/>
          <w:sz w:val="24"/>
          <w:szCs w:val="24"/>
          <w:lang w:val="en-GB"/>
        </w:rPr>
        <w:t>?</w:t>
      </w:r>
    </w:p>
    <w:p w:rsidR="003A323B" w:rsidRPr="0022711E" w:rsidRDefault="003A323B" w:rsidP="003A323B">
      <w:pPr>
        <w:widowControl w:val="0"/>
        <w:tabs>
          <w:tab w:val="left" w:pos="0"/>
          <w:tab w:val="left" w:pos="1620"/>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10.What belongs to fixed assets, human resources, material resources?</w:t>
      </w:r>
    </w:p>
    <w:p w:rsidR="003A323B" w:rsidRPr="0022711E" w:rsidRDefault="003A323B" w:rsidP="003A323B">
      <w:pPr>
        <w:widowControl w:val="0"/>
        <w:tabs>
          <w:tab w:val="left" w:pos="0"/>
          <w:tab w:val="left" w:pos="1620"/>
        </w:tabs>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724B42">
        <w:rPr>
          <w:rFonts w:ascii="Times New Roman" w:hAnsi="Times New Roman" w:cs="Times New Roman"/>
          <w:b/>
          <w:bCs/>
          <w:color w:val="000000"/>
          <w:sz w:val="24"/>
          <w:szCs w:val="24"/>
          <w:lang w:val="en-GB"/>
        </w:rPr>
        <w:t>Tasks for solution (discussion)</w:t>
      </w:r>
    </w:p>
    <w:p w:rsidR="002969F1" w:rsidRPr="002969F1" w:rsidRDefault="002969F1" w:rsidP="002969F1">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969F1">
        <w:rPr>
          <w:rFonts w:ascii="Times New Roman" w:hAnsi="Times New Roman" w:cs="Times New Roman"/>
          <w:bCs/>
          <w:color w:val="000000"/>
          <w:sz w:val="24"/>
          <w:szCs w:val="24"/>
          <w:lang w:val="en-GB"/>
        </w:rPr>
        <w:t>1. Identify the essence of economic analysis and the goals that it allows you to achieve.</w:t>
      </w:r>
    </w:p>
    <w:p w:rsidR="002969F1" w:rsidRPr="002969F1" w:rsidRDefault="002969F1" w:rsidP="002969F1">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969F1">
        <w:rPr>
          <w:rFonts w:ascii="Times New Roman" w:hAnsi="Times New Roman" w:cs="Times New Roman"/>
          <w:bCs/>
          <w:color w:val="000000"/>
          <w:sz w:val="24"/>
          <w:szCs w:val="24"/>
          <w:lang w:val="en-GB"/>
        </w:rPr>
        <w:t>2. Compare the methods of economic analysis and give examples of their appropriate use.</w:t>
      </w:r>
    </w:p>
    <w:p w:rsidR="002969F1" w:rsidRPr="002969F1" w:rsidRDefault="002969F1" w:rsidP="002969F1">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969F1">
        <w:rPr>
          <w:rFonts w:ascii="Times New Roman" w:hAnsi="Times New Roman" w:cs="Times New Roman"/>
          <w:bCs/>
          <w:color w:val="000000"/>
          <w:sz w:val="24"/>
          <w:szCs w:val="24"/>
          <w:lang w:val="en-GB"/>
        </w:rPr>
        <w:t>3. Explain how, with the help of economic analysis, it is possible to identify reserves to improve the efficiency of the institution.</w:t>
      </w:r>
    </w:p>
    <w:p w:rsidR="002969F1" w:rsidRPr="002969F1" w:rsidRDefault="002969F1" w:rsidP="002969F1">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969F1">
        <w:rPr>
          <w:rFonts w:ascii="Times New Roman" w:hAnsi="Times New Roman" w:cs="Times New Roman"/>
          <w:bCs/>
          <w:color w:val="000000"/>
          <w:sz w:val="24"/>
          <w:szCs w:val="24"/>
          <w:lang w:val="en-GB"/>
        </w:rPr>
        <w:t>4. Analyze the types of economic analysis and their use.</w:t>
      </w:r>
    </w:p>
    <w:p w:rsidR="003A323B" w:rsidRPr="002969F1" w:rsidRDefault="002969F1" w:rsidP="002969F1">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2969F1">
        <w:rPr>
          <w:rFonts w:ascii="Times New Roman" w:hAnsi="Times New Roman" w:cs="Times New Roman"/>
          <w:bCs/>
          <w:color w:val="000000"/>
          <w:sz w:val="24"/>
          <w:szCs w:val="24"/>
          <w:lang w:val="en-GB"/>
        </w:rPr>
        <w:t>5. Compare the criteria for assessing the effectiveness of economic analysis in health care.</w:t>
      </w:r>
    </w:p>
    <w:p w:rsidR="006121AA" w:rsidRDefault="006121AA" w:rsidP="00E159F1">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Pr="006121AA" w:rsidRDefault="006121AA" w:rsidP="006121AA">
      <w:pPr>
        <w:widowControl w:val="0"/>
        <w:autoSpaceDE w:val="0"/>
        <w:autoSpaceDN w:val="0"/>
        <w:adjustRightInd w:val="0"/>
        <w:spacing w:after="0" w:line="240" w:lineRule="auto"/>
        <w:ind w:firstLine="709"/>
        <w:jc w:val="center"/>
        <w:rPr>
          <w:rFonts w:ascii="Times New Roman" w:hAnsi="Times New Roman" w:cs="Times New Roman"/>
          <w:b/>
          <w:sz w:val="24"/>
          <w:szCs w:val="24"/>
          <w:lang w:val="en-GB"/>
        </w:rPr>
      </w:pPr>
      <w:r w:rsidRPr="006121AA">
        <w:rPr>
          <w:rFonts w:ascii="Times New Roman" w:hAnsi="Times New Roman" w:cs="Times New Roman"/>
          <w:b/>
          <w:sz w:val="24"/>
          <w:szCs w:val="24"/>
          <w:lang w:val="en-GB"/>
        </w:rPr>
        <w:t>For notes</w:t>
      </w:r>
    </w:p>
    <w:p w:rsidR="006121AA" w:rsidRPr="00E159F1" w:rsidRDefault="006121AA" w:rsidP="006121A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69F1">
        <w:rPr>
          <w:rFonts w:ascii="Times New Roman" w:hAnsi="Times New Roman" w:cs="Times New Roman"/>
          <w:sz w:val="24"/>
          <w:szCs w:val="24"/>
          <w:lang w:val="en-GB"/>
        </w:rPr>
        <w:t>________________________________________________________________________________</w:t>
      </w:r>
    </w:p>
    <w:p w:rsidR="00AC6BA8" w:rsidRDefault="00AC6BA8" w:rsidP="006121AA">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Default="00AC6BA8" w:rsidP="002969F1">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b/>
          <w:bCs/>
          <w:sz w:val="24"/>
          <w:szCs w:val="24"/>
          <w:lang w:val="en-GB"/>
        </w:rPr>
        <w:t xml:space="preserve">Date of the performing the work </w:t>
      </w:r>
      <w:r w:rsidRPr="0022711E">
        <w:rPr>
          <w:rFonts w:ascii="Times New Roman" w:hAnsi="Times New Roman" w:cs="Times New Roman"/>
          <w:sz w:val="24"/>
          <w:szCs w:val="24"/>
          <w:lang w:val="en-GB"/>
        </w:rPr>
        <w:t>_______</w:t>
      </w:r>
      <w:r>
        <w:rPr>
          <w:rFonts w:ascii="Times New Roman" w:hAnsi="Times New Roman" w:cs="Times New Roman"/>
          <w:sz w:val="24"/>
          <w:szCs w:val="24"/>
          <w:lang w:val="en-GB"/>
        </w:rPr>
        <w:t xml:space="preserve">_____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2711E">
        <w:rPr>
          <w:rFonts w:ascii="Times New Roman" w:hAnsi="Times New Roman" w:cs="Times New Roman"/>
          <w:b/>
          <w:bCs/>
          <w:sz w:val="24"/>
          <w:szCs w:val="24"/>
          <w:lang w:val="en-GB"/>
        </w:rPr>
        <w:t xml:space="preserve">Signature of the teacher </w:t>
      </w:r>
      <w:r w:rsidRPr="0022711E">
        <w:rPr>
          <w:rFonts w:ascii="Times New Roman" w:hAnsi="Times New Roman" w:cs="Times New Roman"/>
          <w:sz w:val="24"/>
          <w:szCs w:val="24"/>
          <w:lang w:val="en-GB"/>
        </w:rPr>
        <w:t>________</w:t>
      </w:r>
      <w:r w:rsidR="002969F1">
        <w:rPr>
          <w:rFonts w:ascii="Times New Roman" w:hAnsi="Times New Roman" w:cs="Times New Roman"/>
          <w:sz w:val="24"/>
          <w:szCs w:val="24"/>
          <w:lang w:val="en-GB"/>
        </w:rPr>
        <w:t xml:space="preserve"> </w:t>
      </w:r>
      <w:r w:rsidR="006121AA">
        <w:rPr>
          <w:rFonts w:ascii="Times New Roman" w:hAnsi="Times New Roman" w:cs="Times New Roman"/>
          <w:b/>
          <w:bCs/>
          <w:color w:val="000000"/>
          <w:sz w:val="24"/>
          <w:szCs w:val="24"/>
          <w:lang w:val="en-GB"/>
        </w:rPr>
        <w:br w:type="page"/>
      </w:r>
    </w:p>
    <w:p w:rsidR="00E159F1" w:rsidRDefault="00E159F1" w:rsidP="00C654C8">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TOPIC № 13</w:t>
      </w:r>
    </w:p>
    <w:p w:rsidR="00E159F1" w:rsidRPr="00E159F1" w:rsidRDefault="00E159F1" w:rsidP="00C654C8">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E159F1">
        <w:rPr>
          <w:rFonts w:ascii="Times New Roman" w:hAnsi="Times New Roman" w:cs="Times New Roman"/>
          <w:b/>
          <w:bCs/>
          <w:color w:val="000000"/>
          <w:sz w:val="24"/>
          <w:szCs w:val="24"/>
          <w:lang w:val="en-GB"/>
        </w:rPr>
        <w:t>METHODOLOGY OF FINANCE ANALYSIS OF ECONOMIC AC</w:t>
      </w:r>
      <w:r>
        <w:rPr>
          <w:rFonts w:ascii="Times New Roman" w:hAnsi="Times New Roman" w:cs="Times New Roman"/>
          <w:b/>
          <w:bCs/>
          <w:color w:val="000000"/>
          <w:sz w:val="24"/>
          <w:szCs w:val="24"/>
          <w:lang w:val="en-GB"/>
        </w:rPr>
        <w:t>TIVITY OF MEDICAL ESTABLISHMENT</w:t>
      </w:r>
    </w:p>
    <w:p w:rsidR="00E159F1" w:rsidRPr="00E159F1" w:rsidRDefault="00E159F1" w:rsidP="00E159F1">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p>
    <w:p w:rsidR="00235662" w:rsidRPr="0022711E" w:rsidRDefault="00235662" w:rsidP="00235662">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Purpose of the class.</w:t>
      </w:r>
      <w:r w:rsidRPr="0022711E">
        <w:rPr>
          <w:rFonts w:ascii="Times New Roman" w:eastAsia="MS Mincho" w:hAnsi="Times New Roman" w:cs="Times New Roman"/>
          <w:sz w:val="24"/>
          <w:szCs w:val="24"/>
          <w:lang w:val="en-GB"/>
        </w:rPr>
        <w:t xml:space="preserve"> To introduce students with the organization and conduct of business financial analysis of medical institutions.</w:t>
      </w:r>
    </w:p>
    <w:p w:rsidR="00235662" w:rsidRPr="0022711E" w:rsidRDefault="00235662" w:rsidP="00235662">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To know.</w:t>
      </w:r>
      <w:r w:rsidRPr="0022711E">
        <w:rPr>
          <w:rFonts w:ascii="Times New Roman" w:eastAsia="MS Mincho" w:hAnsi="Times New Roman" w:cs="Times New Roman"/>
          <w:sz w:val="24"/>
          <w:szCs w:val="24"/>
          <w:lang w:val="en-GB"/>
        </w:rPr>
        <w:t xml:space="preserve"> The essence of financial analysis in public health. The financial condition of the medical institutions and mechanisms to assess it. Study of the effectiveness of financial and economic activity of the medical facilities.</w:t>
      </w:r>
    </w:p>
    <w:p w:rsidR="00235662" w:rsidRPr="0022711E" w:rsidRDefault="00C654C8" w:rsidP="00235662">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en-GB"/>
        </w:rPr>
      </w:pPr>
      <w:r>
        <w:rPr>
          <w:rFonts w:ascii="Times New Roman" w:eastAsia="MS Mincho" w:hAnsi="Times New Roman" w:cs="Times New Roman"/>
          <w:b/>
          <w:bCs/>
          <w:sz w:val="24"/>
          <w:szCs w:val="24"/>
          <w:lang w:val="en-GB"/>
        </w:rPr>
        <w:t>B</w:t>
      </w:r>
      <w:r w:rsidR="00235662" w:rsidRPr="0022711E">
        <w:rPr>
          <w:rFonts w:ascii="Times New Roman" w:eastAsia="MS Mincho" w:hAnsi="Times New Roman" w:cs="Times New Roman"/>
          <w:b/>
          <w:bCs/>
          <w:sz w:val="24"/>
          <w:szCs w:val="24"/>
          <w:lang w:val="en-GB"/>
        </w:rPr>
        <w:t>e able to</w:t>
      </w:r>
      <w:r>
        <w:rPr>
          <w:rFonts w:ascii="Times New Roman" w:eastAsia="MS Mincho" w:hAnsi="Times New Roman" w:cs="Times New Roman"/>
          <w:b/>
          <w:bCs/>
          <w:sz w:val="24"/>
          <w:szCs w:val="24"/>
          <w:lang w:val="en-GB"/>
        </w:rPr>
        <w:t>.</w:t>
      </w:r>
      <w:r w:rsidR="00235662" w:rsidRPr="0022711E">
        <w:rPr>
          <w:rFonts w:ascii="Times New Roman" w:eastAsia="MS Mincho" w:hAnsi="Times New Roman" w:cs="Times New Roman"/>
          <w:b/>
          <w:bCs/>
          <w:sz w:val="24"/>
          <w:szCs w:val="24"/>
          <w:lang w:val="en-GB"/>
        </w:rPr>
        <w:t xml:space="preserve"> </w:t>
      </w:r>
      <w:r w:rsidR="00235662" w:rsidRPr="0022711E">
        <w:rPr>
          <w:rFonts w:ascii="Times New Roman" w:eastAsia="MS Mincho" w:hAnsi="Times New Roman" w:cs="Times New Roman"/>
          <w:sz w:val="24"/>
          <w:szCs w:val="24"/>
          <w:lang w:val="en-GB"/>
        </w:rPr>
        <w:t>Analyze basis indexes of financial activity of treatment and prophylactic establishment</w:t>
      </w:r>
    </w:p>
    <w:p w:rsidR="00E159F1" w:rsidRPr="00E159F1" w:rsidRDefault="00E159F1" w:rsidP="00E159F1">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p>
    <w:p w:rsidR="00A054C4" w:rsidRDefault="00A054C4"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1B48AB">
        <w:rPr>
          <w:rFonts w:ascii="Times New Roman" w:hAnsi="Times New Roman" w:cs="Times New Roman"/>
          <w:b/>
          <w:bCs/>
          <w:color w:val="000000"/>
          <w:sz w:val="24"/>
          <w:szCs w:val="24"/>
          <w:lang w:val="en-GB"/>
        </w:rPr>
        <w:t>The main questions to study</w:t>
      </w:r>
      <w:r>
        <w:rPr>
          <w:rFonts w:ascii="Times New Roman" w:hAnsi="Times New Roman" w:cs="Times New Roman"/>
          <w:b/>
          <w:bCs/>
          <w:color w:val="000000"/>
          <w:sz w:val="24"/>
          <w:szCs w:val="24"/>
          <w:lang w:val="en-GB"/>
        </w:rPr>
        <w:t>:</w:t>
      </w:r>
    </w:p>
    <w:p w:rsidR="0079354D" w:rsidRPr="0079354D" w:rsidRDefault="0079354D" w:rsidP="0079354D">
      <w:pPr>
        <w:widowControl w:val="0"/>
        <w:autoSpaceDE w:val="0"/>
        <w:autoSpaceDN w:val="0"/>
        <w:adjustRightInd w:val="0"/>
        <w:spacing w:after="0" w:line="240" w:lineRule="auto"/>
        <w:ind w:firstLine="709"/>
        <w:jc w:val="both"/>
        <w:rPr>
          <w:rFonts w:ascii="Times New Roman" w:eastAsia="MS Mincho" w:hAnsi="Times New Roman" w:cs="Times New Roman"/>
          <w:bCs/>
          <w:sz w:val="24"/>
          <w:szCs w:val="24"/>
          <w:lang w:val="en-GB"/>
        </w:rPr>
      </w:pPr>
      <w:r w:rsidRPr="0079354D">
        <w:rPr>
          <w:rFonts w:ascii="Times New Roman" w:eastAsia="MS Mincho" w:hAnsi="Times New Roman" w:cs="Times New Roman"/>
          <w:bCs/>
          <w:sz w:val="24"/>
          <w:szCs w:val="24"/>
          <w:lang w:val="en-GB"/>
        </w:rPr>
        <w:t>1. The main provisions of financial analysis, its use in the field of health</w:t>
      </w:r>
      <w:r>
        <w:rPr>
          <w:rFonts w:ascii="Times New Roman" w:eastAsia="MS Mincho" w:hAnsi="Times New Roman" w:cs="Times New Roman"/>
          <w:bCs/>
          <w:sz w:val="24"/>
          <w:szCs w:val="24"/>
          <w:lang w:val="en-GB"/>
        </w:rPr>
        <w:t>care</w:t>
      </w:r>
      <w:r w:rsidRPr="0079354D">
        <w:rPr>
          <w:rFonts w:ascii="Times New Roman" w:eastAsia="MS Mincho" w:hAnsi="Times New Roman" w:cs="Times New Roman"/>
          <w:bCs/>
          <w:sz w:val="24"/>
          <w:szCs w:val="24"/>
          <w:lang w:val="en-GB"/>
        </w:rPr>
        <w:t>.</w:t>
      </w:r>
    </w:p>
    <w:p w:rsidR="0079354D" w:rsidRPr="0079354D" w:rsidRDefault="0079354D" w:rsidP="0079354D">
      <w:pPr>
        <w:widowControl w:val="0"/>
        <w:autoSpaceDE w:val="0"/>
        <w:autoSpaceDN w:val="0"/>
        <w:adjustRightInd w:val="0"/>
        <w:spacing w:after="0" w:line="240" w:lineRule="auto"/>
        <w:ind w:firstLine="709"/>
        <w:jc w:val="both"/>
        <w:rPr>
          <w:rFonts w:ascii="Times New Roman" w:eastAsia="MS Mincho" w:hAnsi="Times New Roman" w:cs="Times New Roman"/>
          <w:bCs/>
          <w:sz w:val="24"/>
          <w:szCs w:val="24"/>
          <w:lang w:val="en-GB"/>
        </w:rPr>
      </w:pPr>
      <w:r w:rsidRPr="0079354D">
        <w:rPr>
          <w:rFonts w:ascii="Times New Roman" w:eastAsia="MS Mincho" w:hAnsi="Times New Roman" w:cs="Times New Roman"/>
          <w:bCs/>
          <w:sz w:val="24"/>
          <w:szCs w:val="24"/>
          <w:lang w:val="en-GB"/>
        </w:rPr>
        <w:t>2. Assessment and analysis of the economic potential of medical institutions</w:t>
      </w:r>
      <w:r>
        <w:rPr>
          <w:rFonts w:ascii="Times New Roman" w:eastAsia="MS Mincho" w:hAnsi="Times New Roman" w:cs="Times New Roman"/>
          <w:bCs/>
          <w:sz w:val="24"/>
          <w:szCs w:val="24"/>
          <w:lang w:val="en-GB"/>
        </w:rPr>
        <w:t>.</w:t>
      </w:r>
    </w:p>
    <w:p w:rsidR="00A054C4" w:rsidRPr="0079354D" w:rsidRDefault="0079354D" w:rsidP="0079354D">
      <w:pPr>
        <w:widowControl w:val="0"/>
        <w:autoSpaceDE w:val="0"/>
        <w:autoSpaceDN w:val="0"/>
        <w:adjustRightInd w:val="0"/>
        <w:spacing w:after="0" w:line="240" w:lineRule="auto"/>
        <w:ind w:firstLine="709"/>
        <w:jc w:val="both"/>
        <w:rPr>
          <w:rFonts w:ascii="Times New Roman" w:eastAsia="MS Mincho" w:hAnsi="Times New Roman" w:cs="Times New Roman"/>
          <w:bCs/>
          <w:sz w:val="24"/>
          <w:szCs w:val="24"/>
          <w:lang w:val="en-GB"/>
        </w:rPr>
      </w:pPr>
      <w:r w:rsidRPr="0079354D">
        <w:rPr>
          <w:rFonts w:ascii="Times New Roman" w:eastAsia="MS Mincho" w:hAnsi="Times New Roman" w:cs="Times New Roman"/>
          <w:bCs/>
          <w:sz w:val="24"/>
          <w:szCs w:val="24"/>
          <w:lang w:val="en-GB"/>
        </w:rPr>
        <w:t>3. Evaluation and analysis of the results of financial and economic activities of a medical institution.</w:t>
      </w:r>
    </w:p>
    <w:p w:rsidR="00A054C4" w:rsidRDefault="00A054C4"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INDEPENDENT WORK</w:t>
      </w:r>
    </w:p>
    <w:p w:rsidR="00235662" w:rsidRPr="0022711E" w:rsidRDefault="00235662" w:rsidP="0079354D">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Analyze financial and economic activities of medical institution</w:t>
      </w:r>
      <w:r w:rsidRPr="0022711E">
        <w:rPr>
          <w:rFonts w:ascii="Times New Roman" w:eastAsia="MS Mincho" w:hAnsi="Times New Roman" w:cs="Times New Roman"/>
          <w:sz w:val="24"/>
          <w:szCs w:val="24"/>
          <w:lang w:val="en-GB"/>
        </w:rPr>
        <w:t xml:space="preserve"> basing on the data presented in Annex № </w:t>
      </w:r>
      <w:r w:rsidR="000463BB">
        <w:rPr>
          <w:rFonts w:ascii="Times New Roman" w:eastAsia="MS Mincho" w:hAnsi="Times New Roman" w:cs="Times New Roman"/>
          <w:sz w:val="24"/>
          <w:szCs w:val="24"/>
          <w:lang w:val="en-GB"/>
        </w:rPr>
        <w:t>1</w:t>
      </w:r>
      <w:r w:rsidR="002315D2">
        <w:rPr>
          <w:rFonts w:ascii="Times New Roman" w:eastAsia="MS Mincho" w:hAnsi="Times New Roman" w:cs="Times New Roman"/>
          <w:sz w:val="24"/>
          <w:szCs w:val="24"/>
          <w:lang w:val="en-GB"/>
        </w:rPr>
        <w:t>2</w:t>
      </w:r>
      <w:bookmarkStart w:id="0" w:name="_GoBack"/>
      <w:bookmarkEnd w:id="0"/>
      <w:r w:rsidRPr="0022711E">
        <w:rPr>
          <w:rFonts w:ascii="Times New Roman" w:eastAsia="MS Mincho" w:hAnsi="Times New Roman" w:cs="Times New Roman"/>
          <w:sz w:val="24"/>
          <w:szCs w:val="24"/>
          <w:lang w:val="en-GB"/>
        </w:rPr>
        <w:t xml:space="preserve">. </w:t>
      </w:r>
    </w:p>
    <w:p w:rsidR="00235662" w:rsidRPr="0022711E" w:rsidRDefault="00235662" w:rsidP="0079354D">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 do this, transfer the data of your variant to Table 1. Calculate figures, draw conclusions and provide suggestions for rational and efficient use of material and financial resources of healthcare.</w:t>
      </w:r>
    </w:p>
    <w:p w:rsidR="00235662" w:rsidRPr="0022711E" w:rsidRDefault="00235662" w:rsidP="00235662">
      <w:pPr>
        <w:widowControl w:val="0"/>
        <w:autoSpaceDE w:val="0"/>
        <w:autoSpaceDN w:val="0"/>
        <w:adjustRightInd w:val="0"/>
        <w:spacing w:after="0" w:line="240" w:lineRule="auto"/>
        <w:ind w:firstLine="284"/>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Table 1</w:t>
      </w:r>
    </w:p>
    <w:p w:rsidR="00235662" w:rsidRPr="0022711E" w:rsidRDefault="00235662" w:rsidP="00235662">
      <w:pPr>
        <w:widowControl w:val="0"/>
        <w:autoSpaceDE w:val="0"/>
        <w:autoSpaceDN w:val="0"/>
        <w:adjustRightInd w:val="0"/>
        <w:spacing w:after="0" w:line="240" w:lineRule="auto"/>
        <w:ind w:firstLine="284"/>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Various data on economic activities of health institutions</w:t>
      </w:r>
    </w:p>
    <w:tbl>
      <w:tblPr>
        <w:tblW w:w="0" w:type="auto"/>
        <w:tblInd w:w="108" w:type="dxa"/>
        <w:tblLayout w:type="fixed"/>
        <w:tblLook w:val="0000" w:firstRow="0" w:lastRow="0" w:firstColumn="0" w:lastColumn="0" w:noHBand="0" w:noVBand="0"/>
      </w:tblPr>
      <w:tblGrid>
        <w:gridCol w:w="8736"/>
        <w:gridCol w:w="903"/>
      </w:tblGrid>
      <w:tr w:rsidR="00235662" w:rsidRPr="0022711E" w:rsidTr="000463BB">
        <w:trPr>
          <w:trHeight w:val="415"/>
        </w:trPr>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Indicators</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tc>
      </w:tr>
      <w:tr w:rsidR="00235662" w:rsidRPr="002315D2" w:rsidTr="000463BB">
        <w:trPr>
          <w:trHeight w:val="309"/>
        </w:trPr>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Average annual balance cost of fixed assets </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2711E"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Years of service</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2711E"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Rated life</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315D2"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Fixed assets introduced this year</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315D2"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Average annual balance cost of fixed assets for the end of reporting year</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315D2" w:rsidTr="000463BB">
        <w:trPr>
          <w:trHeight w:val="90"/>
        </w:trPr>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2711E"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Own working capital</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2711E"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working capital</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315D2"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current and non – current assets</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315D2"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Own working capital + long – term loans</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2711E"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borrowed funds</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2711E"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2711E"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current assets</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2711E"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short – term liabilities</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315D2"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cost of most liquid assets</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315D2"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315D2"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Profit from sales of medical goods and services</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315D2"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Full cost of medical goods and services</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2711E"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Gross income</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315D2"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Taxes and other payments to the budget and extrabudgetary funds</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315D2" w:rsidTr="000463BB">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Average annual fixed assets, intangible assets and stocks (gross cost)</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r w:rsidR="00235662" w:rsidRPr="0022711E" w:rsidTr="000463BB">
        <w:trPr>
          <w:trHeight w:val="336"/>
        </w:trPr>
        <w:tc>
          <w:tcPr>
            <w:tcW w:w="8736"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Average annual equity value</w:t>
            </w:r>
          </w:p>
        </w:tc>
        <w:tc>
          <w:tcPr>
            <w:tcW w:w="903" w:type="dxa"/>
            <w:tcBorders>
              <w:top w:val="single" w:sz="6" w:space="0" w:color="auto"/>
              <w:left w:val="single" w:sz="6" w:space="0" w:color="auto"/>
              <w:bottom w:val="single" w:sz="6" w:space="0" w:color="auto"/>
              <w:right w:val="single" w:sz="6" w:space="0" w:color="auto"/>
            </w:tcBorders>
            <w:vAlign w:val="center"/>
          </w:tcPr>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r>
    </w:tbl>
    <w:p w:rsidR="000463BB" w:rsidRDefault="000463BB"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lastRenderedPageBreak/>
        <w:t>Solution:</w:t>
      </w:r>
    </w:p>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CALCULATION OF BASIC INDICATORS OF FINANCIAL AND ECONOMIC ACTIVITY</w:t>
      </w:r>
    </w:p>
    <w:p w:rsidR="00235662" w:rsidRPr="0022711E" w:rsidRDefault="00235662" w:rsidP="00235662">
      <w:pPr>
        <w:widowControl w:val="0"/>
        <w:autoSpaceDE w:val="0"/>
        <w:autoSpaceDN w:val="0"/>
        <w:adjustRightInd w:val="0"/>
        <w:spacing w:after="0" w:line="240" w:lineRule="auto"/>
        <w:ind w:left="1069" w:hanging="36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w:t>
      </w:r>
      <w:r w:rsidRPr="0022711E">
        <w:rPr>
          <w:rFonts w:ascii="Times New Roman" w:eastAsia="MS Mincho" w:hAnsi="Times New Roman" w:cs="Times New Roman"/>
          <w:sz w:val="24"/>
          <w:szCs w:val="24"/>
          <w:lang w:val="en-GB"/>
        </w:rPr>
        <w:tab/>
      </w:r>
      <w:r w:rsidRPr="0022711E">
        <w:rPr>
          <w:rFonts w:ascii="Times New Roman" w:eastAsia="MS Mincho" w:hAnsi="Times New Roman" w:cs="Times New Roman"/>
          <w:b/>
          <w:bCs/>
          <w:sz w:val="24"/>
          <w:szCs w:val="24"/>
          <w:lang w:val="en-GB"/>
        </w:rPr>
        <w:t>ASSESSMENT OF FACILITY’S PROPERTY.</w:t>
      </w:r>
    </w:p>
    <w:p w:rsidR="00235662" w:rsidRPr="0022711E" w:rsidRDefault="00235662" w:rsidP="00235662">
      <w:pPr>
        <w:widowControl w:val="0"/>
        <w:autoSpaceDE w:val="0"/>
        <w:autoSpaceDN w:val="0"/>
        <w:adjustRightInd w:val="0"/>
        <w:spacing w:after="0" w:line="240" w:lineRule="auto"/>
        <w:ind w:left="360"/>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1.1. Physical depreciation of fixed assets</w:t>
      </w:r>
    </w:p>
    <w:p w:rsidR="00235662" w:rsidRPr="0022711E" w:rsidRDefault="00235662" w:rsidP="00235662">
      <w:pPr>
        <w:widowControl w:val="0"/>
        <w:autoSpaceDE w:val="0"/>
        <w:autoSpaceDN w:val="0"/>
        <w:adjustRightInd w:val="0"/>
        <w:spacing w:after="0" w:line="240" w:lineRule="auto"/>
        <w:ind w:left="360"/>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1.1.1. Financial amount of physical depreciation of fixed assets:</w:t>
      </w:r>
    </w:p>
    <w:p w:rsidR="00235662" w:rsidRPr="0022711E" w:rsidRDefault="00235662" w:rsidP="00235662">
      <w:pPr>
        <w:widowControl w:val="0"/>
        <w:autoSpaceDE w:val="0"/>
        <w:autoSpaceDN w:val="0"/>
        <w:adjustRightInd w:val="0"/>
        <w:spacing w:after="0" w:line="240" w:lineRule="auto"/>
        <w:ind w:left="360"/>
        <w:jc w:val="center"/>
        <w:rPr>
          <w:rFonts w:ascii="Times New Roman" w:eastAsia="MS Mincho" w:hAnsi="Times New Roman" w:cs="Times New Roman"/>
          <w:b/>
          <w:bCs/>
          <w:sz w:val="24"/>
          <w:szCs w:val="24"/>
          <w:lang w:val="en-GB"/>
        </w:rPr>
      </w:pPr>
    </w:p>
    <w:tbl>
      <w:tblPr>
        <w:tblW w:w="9337" w:type="dxa"/>
        <w:tblInd w:w="108" w:type="dxa"/>
        <w:tblLayout w:type="fixed"/>
        <w:tblLook w:val="0000" w:firstRow="0" w:lastRow="0" w:firstColumn="0" w:lastColumn="0" w:noHBand="0" w:noVBand="0"/>
      </w:tblPr>
      <w:tblGrid>
        <w:gridCol w:w="4438"/>
        <w:gridCol w:w="294"/>
        <w:gridCol w:w="3401"/>
        <w:gridCol w:w="327"/>
        <w:gridCol w:w="877"/>
      </w:tblGrid>
      <w:tr w:rsidR="00235662" w:rsidRPr="0022711E" w:rsidTr="00235662">
        <w:tc>
          <w:tcPr>
            <w:tcW w:w="4438" w:type="dxa"/>
            <w:tcBorders>
              <w:top w:val="nil"/>
              <w:left w:val="nil"/>
              <w:bottom w:val="single" w:sz="6" w:space="0" w:color="auto"/>
              <w:right w:val="nil"/>
            </w:tcBorders>
            <w:vAlign w:val="center"/>
          </w:tcPr>
          <w:p w:rsidR="00235662" w:rsidRPr="0022711E" w:rsidRDefault="00235662" w:rsidP="00235662">
            <w:pPr>
              <w:widowControl w:val="0"/>
              <w:autoSpaceDE w:val="0"/>
              <w:autoSpaceDN w:val="0"/>
              <w:adjustRightInd w:val="0"/>
              <w:spacing w:after="0" w:line="240" w:lineRule="auto"/>
              <w:ind w:left="-108"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Average annual balance cost of fixed assets ______</w:t>
            </w:r>
          </w:p>
        </w:tc>
        <w:tc>
          <w:tcPr>
            <w:tcW w:w="294" w:type="dxa"/>
            <w:tcBorders>
              <w:top w:val="nil"/>
              <w:left w:val="nil"/>
              <w:bottom w:val="single" w:sz="6" w:space="0" w:color="auto"/>
              <w:right w:val="nil"/>
            </w:tcBorders>
            <w:vAlign w:val="center"/>
          </w:tcPr>
          <w:p w:rsidR="00235662" w:rsidRPr="0022711E" w:rsidRDefault="00235662" w:rsidP="00235662">
            <w:pPr>
              <w:widowControl w:val="0"/>
              <w:autoSpaceDE w:val="0"/>
              <w:autoSpaceDN w:val="0"/>
              <w:adjustRightInd w:val="0"/>
              <w:spacing w:after="0" w:line="240" w:lineRule="auto"/>
              <w:ind w:left="-108"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3401" w:type="dxa"/>
            <w:tcBorders>
              <w:top w:val="nil"/>
              <w:left w:val="nil"/>
              <w:bottom w:val="single" w:sz="6" w:space="0" w:color="auto"/>
              <w:right w:val="nil"/>
            </w:tcBorders>
            <w:vAlign w:val="center"/>
          </w:tcPr>
          <w:p w:rsidR="00235662" w:rsidRPr="0022711E" w:rsidRDefault="00235662" w:rsidP="00235662">
            <w:pPr>
              <w:widowControl w:val="0"/>
              <w:autoSpaceDE w:val="0"/>
              <w:autoSpaceDN w:val="0"/>
              <w:adjustRightInd w:val="0"/>
              <w:spacing w:after="0" w:line="240" w:lineRule="auto"/>
              <w:ind w:left="-108"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Years of service ______</w:t>
            </w:r>
          </w:p>
        </w:tc>
        <w:tc>
          <w:tcPr>
            <w:tcW w:w="327" w:type="dxa"/>
            <w:vMerge w:val="restart"/>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108"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877" w:type="dxa"/>
            <w:vMerge w:val="restart"/>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108" w:right="-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_______</w:t>
            </w:r>
          </w:p>
        </w:tc>
      </w:tr>
      <w:tr w:rsidR="00235662" w:rsidRPr="0022711E" w:rsidTr="00235662">
        <w:tc>
          <w:tcPr>
            <w:tcW w:w="8133" w:type="dxa"/>
            <w:gridSpan w:val="3"/>
            <w:tcBorders>
              <w:top w:val="single" w:sz="6" w:space="0" w:color="auto"/>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108" w:right="-108" w:firstLine="72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Rated life ______</w:t>
            </w:r>
          </w:p>
        </w:tc>
        <w:tc>
          <w:tcPr>
            <w:tcW w:w="327"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108" w:right="-108" w:firstLine="720"/>
              <w:jc w:val="center"/>
              <w:rPr>
                <w:rFonts w:ascii="Times New Roman" w:eastAsia="MS Mincho" w:hAnsi="Times New Roman" w:cs="Times New Roman"/>
                <w:sz w:val="24"/>
                <w:szCs w:val="24"/>
                <w:lang w:val="en-GB"/>
              </w:rPr>
            </w:pPr>
          </w:p>
        </w:tc>
        <w:tc>
          <w:tcPr>
            <w:tcW w:w="877"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108" w:right="-108" w:firstLine="720"/>
              <w:jc w:val="center"/>
              <w:rPr>
                <w:rFonts w:ascii="Times New Roman" w:eastAsia="MS Mincho" w:hAnsi="Times New Roman" w:cs="Times New Roman"/>
                <w:sz w:val="24"/>
                <w:szCs w:val="24"/>
                <w:lang w:val="en-GB"/>
              </w:rPr>
            </w:pPr>
          </w:p>
        </w:tc>
      </w:tr>
    </w:tbl>
    <w:p w:rsidR="00235662" w:rsidRPr="0022711E" w:rsidRDefault="00235662" w:rsidP="00235662">
      <w:pPr>
        <w:widowControl w:val="0"/>
        <w:autoSpaceDE w:val="0"/>
        <w:autoSpaceDN w:val="0"/>
        <w:adjustRightInd w:val="0"/>
        <w:spacing w:after="0" w:line="240" w:lineRule="auto"/>
        <w:rPr>
          <w:rFonts w:ascii="Times New Roman" w:eastAsia="MS Mincho" w:hAnsi="Times New Roman" w:cs="Times New Roman"/>
          <w:sz w:val="24"/>
          <w:szCs w:val="24"/>
          <w:lang w:val="en-GB"/>
        </w:rPr>
      </w:pPr>
    </w:p>
    <w:p w:rsidR="00235662" w:rsidRPr="0022711E" w:rsidRDefault="00235662" w:rsidP="00235662">
      <w:pPr>
        <w:widowControl w:val="0"/>
        <w:autoSpaceDE w:val="0"/>
        <w:autoSpaceDN w:val="0"/>
        <w:adjustRightInd w:val="0"/>
        <w:spacing w:after="0" w:line="240" w:lineRule="auto"/>
        <w:ind w:left="720" w:hanging="36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w:t>
      </w:r>
      <w:r w:rsidRPr="0022711E">
        <w:rPr>
          <w:rFonts w:ascii="Times New Roman" w:eastAsia="MS Mincho" w:hAnsi="Times New Roman" w:cs="Times New Roman"/>
          <w:sz w:val="24"/>
          <w:szCs w:val="24"/>
          <w:lang w:val="en-GB"/>
        </w:rPr>
        <w:tab/>
      </w:r>
      <w:r w:rsidRPr="0022711E">
        <w:rPr>
          <w:rFonts w:ascii="Times New Roman" w:eastAsia="MS Mincho" w:hAnsi="Times New Roman" w:cs="Times New Roman"/>
          <w:b/>
          <w:bCs/>
          <w:sz w:val="24"/>
          <w:szCs w:val="24"/>
          <w:lang w:val="en-GB"/>
        </w:rPr>
        <w:t>Assessment of fixed assets renewal.</w:t>
      </w:r>
    </w:p>
    <w:p w:rsidR="00235662" w:rsidRPr="0022711E" w:rsidRDefault="00235662" w:rsidP="00235662">
      <w:pPr>
        <w:widowControl w:val="0"/>
        <w:autoSpaceDE w:val="0"/>
        <w:autoSpaceDN w:val="0"/>
        <w:adjustRightInd w:val="0"/>
        <w:spacing w:after="0" w:line="240" w:lineRule="auto"/>
        <w:ind w:left="720" w:hanging="360"/>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1.2.1 Fixed assets renovation ratio:</w:t>
      </w:r>
    </w:p>
    <w:tbl>
      <w:tblPr>
        <w:tblW w:w="0" w:type="auto"/>
        <w:tblInd w:w="108" w:type="dxa"/>
        <w:tblLayout w:type="fixed"/>
        <w:tblLook w:val="0000" w:firstRow="0" w:lastRow="0" w:firstColumn="0" w:lastColumn="0" w:noHBand="0" w:noVBand="0"/>
      </w:tblPr>
      <w:tblGrid>
        <w:gridCol w:w="8175"/>
        <w:gridCol w:w="285"/>
        <w:gridCol w:w="891"/>
      </w:tblGrid>
      <w:tr w:rsidR="00235662" w:rsidRPr="0022711E" w:rsidTr="00235662">
        <w:trPr>
          <w:trHeight w:val="357"/>
        </w:trPr>
        <w:tc>
          <w:tcPr>
            <w:tcW w:w="8175" w:type="dxa"/>
            <w:tcBorders>
              <w:top w:val="nil"/>
              <w:left w:val="nil"/>
              <w:bottom w:val="single" w:sz="6" w:space="0" w:color="auto"/>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Fixed assets introduced this year ______</w:t>
            </w:r>
          </w:p>
        </w:tc>
        <w:tc>
          <w:tcPr>
            <w:tcW w:w="285" w:type="dxa"/>
            <w:vMerge w:val="restart"/>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891" w:type="dxa"/>
            <w:vMerge w:val="restart"/>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w:t>
            </w:r>
          </w:p>
        </w:tc>
      </w:tr>
      <w:tr w:rsidR="00235662" w:rsidRPr="002315D2" w:rsidTr="00235662">
        <w:trPr>
          <w:trHeight w:val="507"/>
        </w:trPr>
        <w:tc>
          <w:tcPr>
            <w:tcW w:w="8175" w:type="dxa"/>
            <w:tcBorders>
              <w:top w:val="single" w:sz="6" w:space="0" w:color="auto"/>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Average annual balance cost of fixed assets for the end of reporting year ______</w:t>
            </w:r>
          </w:p>
        </w:tc>
        <w:tc>
          <w:tcPr>
            <w:tcW w:w="285"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891"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r>
    </w:tbl>
    <w:p w:rsidR="00235662" w:rsidRPr="0022711E" w:rsidRDefault="00235662" w:rsidP="00235662">
      <w:pPr>
        <w:widowControl w:val="0"/>
        <w:autoSpaceDE w:val="0"/>
        <w:autoSpaceDN w:val="0"/>
        <w:adjustRightInd w:val="0"/>
        <w:spacing w:after="0" w:line="240" w:lineRule="auto"/>
        <w:ind w:left="1276" w:hanging="567"/>
        <w:jc w:val="center"/>
        <w:rPr>
          <w:rFonts w:ascii="Times New Roman" w:eastAsia="MS Mincho" w:hAnsi="Times New Roman" w:cs="Times New Roman"/>
          <w:sz w:val="24"/>
          <w:szCs w:val="24"/>
          <w:lang w:val="en-GB"/>
        </w:rPr>
      </w:pPr>
    </w:p>
    <w:p w:rsidR="00235662" w:rsidRPr="0022711E" w:rsidRDefault="00235662" w:rsidP="00235662">
      <w:pPr>
        <w:widowControl w:val="0"/>
        <w:autoSpaceDE w:val="0"/>
        <w:autoSpaceDN w:val="0"/>
        <w:adjustRightInd w:val="0"/>
        <w:spacing w:after="0" w:line="240" w:lineRule="auto"/>
        <w:ind w:left="1276" w:hanging="567"/>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2.</w:t>
      </w:r>
      <w:r w:rsidRPr="0022711E">
        <w:rPr>
          <w:rFonts w:ascii="Times New Roman" w:eastAsia="MS Mincho" w:hAnsi="Times New Roman" w:cs="Times New Roman"/>
          <w:sz w:val="24"/>
          <w:szCs w:val="24"/>
          <w:lang w:val="en-GB"/>
        </w:rPr>
        <w:tab/>
      </w:r>
      <w:r w:rsidRPr="0022711E">
        <w:rPr>
          <w:rFonts w:ascii="Times New Roman" w:eastAsia="MS Mincho" w:hAnsi="Times New Roman" w:cs="Times New Roman"/>
          <w:b/>
          <w:bCs/>
          <w:sz w:val="24"/>
          <w:szCs w:val="24"/>
          <w:lang w:val="en-GB"/>
        </w:rPr>
        <w:t>ASSESSMENT OF FACILITY’S FINANCIAL SUSTAINABILITY.</w:t>
      </w:r>
    </w:p>
    <w:p w:rsidR="00235662" w:rsidRPr="0022711E" w:rsidRDefault="00235662" w:rsidP="00235662">
      <w:pPr>
        <w:widowControl w:val="0"/>
        <w:autoSpaceDE w:val="0"/>
        <w:autoSpaceDN w:val="0"/>
        <w:adjustRightInd w:val="0"/>
        <w:spacing w:after="0" w:line="240" w:lineRule="auto"/>
        <w:ind w:left="1276" w:hanging="567"/>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2.1. Financial sustainability ratio:</w:t>
      </w:r>
    </w:p>
    <w:tbl>
      <w:tblPr>
        <w:tblW w:w="0" w:type="auto"/>
        <w:tblInd w:w="108" w:type="dxa"/>
        <w:tblLayout w:type="fixed"/>
        <w:tblLook w:val="0000" w:firstRow="0" w:lastRow="0" w:firstColumn="0" w:lastColumn="0" w:noHBand="0" w:noVBand="0"/>
      </w:tblPr>
      <w:tblGrid>
        <w:gridCol w:w="8175"/>
        <w:gridCol w:w="266"/>
        <w:gridCol w:w="924"/>
      </w:tblGrid>
      <w:tr w:rsidR="00235662" w:rsidRPr="0022711E" w:rsidTr="00235662">
        <w:tc>
          <w:tcPr>
            <w:tcW w:w="8175" w:type="dxa"/>
            <w:tcBorders>
              <w:top w:val="nil"/>
              <w:left w:val="nil"/>
              <w:bottom w:val="single" w:sz="6" w:space="0" w:color="auto"/>
              <w:right w:val="nil"/>
            </w:tcBorders>
            <w:vAlign w:val="center"/>
          </w:tcPr>
          <w:p w:rsidR="00235662" w:rsidRPr="0022711E" w:rsidRDefault="00235662" w:rsidP="00235662">
            <w:pPr>
              <w:widowControl w:val="0"/>
              <w:autoSpaceDE w:val="0"/>
              <w:autoSpaceDN w:val="0"/>
              <w:adjustRightInd w:val="0"/>
              <w:spacing w:after="0" w:line="240" w:lineRule="auto"/>
              <w:ind w:right="36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Own working capital + long – term loans ______</w:t>
            </w:r>
          </w:p>
        </w:tc>
        <w:tc>
          <w:tcPr>
            <w:tcW w:w="266" w:type="dxa"/>
            <w:vMerge w:val="restart"/>
            <w:tcBorders>
              <w:top w:val="nil"/>
              <w:left w:val="nil"/>
              <w:bottom w:val="nil"/>
              <w:right w:val="nil"/>
            </w:tcBorders>
            <w:vAlign w:val="center"/>
          </w:tcPr>
          <w:p w:rsidR="00235662" w:rsidRPr="0022711E" w:rsidRDefault="00235662" w:rsidP="00235662">
            <w:pPr>
              <w:widowControl w:val="0"/>
              <w:tabs>
                <w:tab w:val="left" w:pos="424"/>
                <w:tab w:val="left" w:pos="1872"/>
              </w:tabs>
              <w:autoSpaceDE w:val="0"/>
              <w:autoSpaceDN w:val="0"/>
              <w:adjustRightInd w:val="0"/>
              <w:spacing w:after="0" w:line="240" w:lineRule="auto"/>
              <w:ind w:left="-188" w:right="360" w:firstLine="18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924" w:type="dxa"/>
            <w:vMerge w:val="restart"/>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108" w:right="-108" w:firstLine="108"/>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w:t>
            </w:r>
          </w:p>
        </w:tc>
      </w:tr>
      <w:tr w:rsidR="00235662" w:rsidRPr="002315D2" w:rsidTr="00235662">
        <w:tc>
          <w:tcPr>
            <w:tcW w:w="8175" w:type="dxa"/>
            <w:tcBorders>
              <w:top w:val="single" w:sz="6" w:space="0" w:color="auto"/>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right="360"/>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current and non – current assets ______</w:t>
            </w:r>
          </w:p>
        </w:tc>
        <w:tc>
          <w:tcPr>
            <w:tcW w:w="266"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right="360" w:firstLine="720"/>
              <w:jc w:val="center"/>
              <w:rPr>
                <w:rFonts w:ascii="Times New Roman" w:eastAsia="MS Mincho" w:hAnsi="Times New Roman" w:cs="Times New Roman"/>
                <w:sz w:val="24"/>
                <w:szCs w:val="24"/>
                <w:lang w:val="en-GB"/>
              </w:rPr>
            </w:pPr>
          </w:p>
        </w:tc>
        <w:tc>
          <w:tcPr>
            <w:tcW w:w="924"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right="360" w:firstLine="720"/>
              <w:jc w:val="center"/>
              <w:rPr>
                <w:rFonts w:ascii="Times New Roman" w:eastAsia="MS Mincho" w:hAnsi="Times New Roman" w:cs="Times New Roman"/>
                <w:sz w:val="24"/>
                <w:szCs w:val="24"/>
                <w:lang w:val="en-GB"/>
              </w:rPr>
            </w:pPr>
          </w:p>
        </w:tc>
      </w:tr>
    </w:tbl>
    <w:p w:rsidR="00235662" w:rsidRPr="0022711E" w:rsidRDefault="00235662" w:rsidP="00235662">
      <w:pPr>
        <w:widowControl w:val="0"/>
        <w:autoSpaceDE w:val="0"/>
        <w:autoSpaceDN w:val="0"/>
        <w:adjustRightInd w:val="0"/>
        <w:spacing w:after="0" w:line="240" w:lineRule="auto"/>
        <w:ind w:left="720" w:hanging="360"/>
        <w:jc w:val="center"/>
        <w:rPr>
          <w:rFonts w:ascii="Times New Roman" w:eastAsia="MS Mincho" w:hAnsi="Times New Roman" w:cs="Times New Roman"/>
          <w:b/>
          <w:bCs/>
          <w:sz w:val="24"/>
          <w:szCs w:val="24"/>
          <w:lang w:val="en-GB"/>
        </w:rPr>
      </w:pPr>
    </w:p>
    <w:p w:rsidR="00235662" w:rsidRPr="0022711E" w:rsidRDefault="00235662" w:rsidP="00235662">
      <w:pPr>
        <w:widowControl w:val="0"/>
        <w:autoSpaceDE w:val="0"/>
        <w:autoSpaceDN w:val="0"/>
        <w:adjustRightInd w:val="0"/>
        <w:spacing w:after="0" w:line="240" w:lineRule="auto"/>
        <w:ind w:left="720" w:hanging="360"/>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2.2.</w:t>
      </w:r>
      <w:r w:rsidRPr="0022711E">
        <w:rPr>
          <w:rFonts w:ascii="Times New Roman" w:eastAsia="MS Mincho" w:hAnsi="Times New Roman" w:cs="Times New Roman"/>
          <w:b/>
          <w:bCs/>
          <w:sz w:val="24"/>
          <w:szCs w:val="24"/>
          <w:lang w:val="en-GB"/>
        </w:rPr>
        <w:tab/>
        <w:t>Debt ratio:</w:t>
      </w:r>
    </w:p>
    <w:tbl>
      <w:tblPr>
        <w:tblW w:w="0" w:type="auto"/>
        <w:tblInd w:w="108" w:type="dxa"/>
        <w:tblLayout w:type="fixed"/>
        <w:tblLook w:val="0000" w:firstRow="0" w:lastRow="0" w:firstColumn="0" w:lastColumn="0" w:noHBand="0" w:noVBand="0"/>
      </w:tblPr>
      <w:tblGrid>
        <w:gridCol w:w="7783"/>
        <w:gridCol w:w="317"/>
        <w:gridCol w:w="1265"/>
      </w:tblGrid>
      <w:tr w:rsidR="00235662" w:rsidRPr="0022711E" w:rsidTr="00235662">
        <w:tc>
          <w:tcPr>
            <w:tcW w:w="7783" w:type="dxa"/>
            <w:tcBorders>
              <w:top w:val="nil"/>
              <w:left w:val="nil"/>
              <w:bottom w:val="single" w:sz="6" w:space="0" w:color="auto"/>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borrowed funds ______</w:t>
            </w:r>
          </w:p>
        </w:tc>
        <w:tc>
          <w:tcPr>
            <w:tcW w:w="317" w:type="dxa"/>
            <w:vMerge w:val="restart"/>
            <w:tcBorders>
              <w:top w:val="nil"/>
              <w:left w:val="nil"/>
              <w:bottom w:val="nil"/>
              <w:right w:val="nil"/>
            </w:tcBorders>
            <w:vAlign w:val="center"/>
          </w:tcPr>
          <w:p w:rsidR="00235662" w:rsidRPr="0022711E" w:rsidRDefault="00235662" w:rsidP="00235662">
            <w:pPr>
              <w:widowControl w:val="0"/>
              <w:tabs>
                <w:tab w:val="left" w:pos="891"/>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265" w:type="dxa"/>
            <w:vMerge w:val="restart"/>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_________</w:t>
            </w:r>
          </w:p>
        </w:tc>
      </w:tr>
      <w:tr w:rsidR="00235662" w:rsidRPr="0022711E" w:rsidTr="00235662">
        <w:tc>
          <w:tcPr>
            <w:tcW w:w="7783" w:type="dxa"/>
            <w:tcBorders>
              <w:top w:val="single" w:sz="6" w:space="0" w:color="auto"/>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Own working capital ______</w:t>
            </w:r>
          </w:p>
        </w:tc>
        <w:tc>
          <w:tcPr>
            <w:tcW w:w="317"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265"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r>
    </w:tbl>
    <w:p w:rsidR="00235662" w:rsidRPr="0022711E" w:rsidRDefault="00235662" w:rsidP="00235662">
      <w:pPr>
        <w:widowControl w:val="0"/>
        <w:autoSpaceDE w:val="0"/>
        <w:autoSpaceDN w:val="0"/>
        <w:adjustRightInd w:val="0"/>
        <w:spacing w:after="0" w:line="240" w:lineRule="auto"/>
        <w:ind w:left="720" w:hanging="360"/>
        <w:jc w:val="center"/>
        <w:rPr>
          <w:rFonts w:ascii="Times New Roman" w:eastAsia="MS Mincho" w:hAnsi="Times New Roman" w:cs="Times New Roman"/>
          <w:b/>
          <w:bCs/>
          <w:sz w:val="24"/>
          <w:szCs w:val="24"/>
          <w:lang w:val="en-GB"/>
        </w:rPr>
      </w:pPr>
    </w:p>
    <w:p w:rsidR="00235662" w:rsidRPr="0022711E" w:rsidRDefault="00235662" w:rsidP="00235662">
      <w:pPr>
        <w:widowControl w:val="0"/>
        <w:autoSpaceDE w:val="0"/>
        <w:autoSpaceDN w:val="0"/>
        <w:adjustRightInd w:val="0"/>
        <w:spacing w:after="0" w:line="240" w:lineRule="auto"/>
        <w:ind w:left="720" w:hanging="360"/>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2.3.</w:t>
      </w:r>
      <w:r w:rsidRPr="0022711E">
        <w:rPr>
          <w:rFonts w:ascii="Times New Roman" w:eastAsia="MS Mincho" w:hAnsi="Times New Roman" w:cs="Times New Roman"/>
          <w:b/>
          <w:bCs/>
          <w:sz w:val="24"/>
          <w:szCs w:val="24"/>
          <w:lang w:val="en-GB"/>
        </w:rPr>
        <w:tab/>
        <w:t>Own working capital ratio:</w:t>
      </w:r>
    </w:p>
    <w:tbl>
      <w:tblPr>
        <w:tblW w:w="0" w:type="auto"/>
        <w:tblInd w:w="108" w:type="dxa"/>
        <w:tblLayout w:type="fixed"/>
        <w:tblLook w:val="0000" w:firstRow="0" w:lastRow="0" w:firstColumn="0" w:lastColumn="0" w:noHBand="0" w:noVBand="0"/>
      </w:tblPr>
      <w:tblGrid>
        <w:gridCol w:w="7200"/>
        <w:gridCol w:w="900"/>
        <w:gridCol w:w="1251"/>
      </w:tblGrid>
      <w:tr w:rsidR="00235662" w:rsidRPr="0022711E" w:rsidTr="00235662">
        <w:tc>
          <w:tcPr>
            <w:tcW w:w="7200" w:type="dxa"/>
            <w:tcBorders>
              <w:top w:val="nil"/>
              <w:left w:val="nil"/>
              <w:bottom w:val="single" w:sz="6" w:space="0" w:color="auto"/>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Own working capital ______</w:t>
            </w:r>
          </w:p>
        </w:tc>
        <w:tc>
          <w:tcPr>
            <w:tcW w:w="900" w:type="dxa"/>
            <w:vMerge w:val="restart"/>
            <w:tcBorders>
              <w:top w:val="nil"/>
              <w:left w:val="nil"/>
              <w:bottom w:val="nil"/>
              <w:right w:val="nil"/>
            </w:tcBorders>
            <w:vAlign w:val="center"/>
          </w:tcPr>
          <w:p w:rsidR="00235662" w:rsidRPr="0022711E" w:rsidRDefault="00235662" w:rsidP="00235662">
            <w:pPr>
              <w:widowControl w:val="0"/>
              <w:tabs>
                <w:tab w:val="left" w:pos="891"/>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251" w:type="dxa"/>
            <w:vMerge w:val="restart"/>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_________</w:t>
            </w:r>
          </w:p>
        </w:tc>
      </w:tr>
      <w:tr w:rsidR="00235662" w:rsidRPr="0022711E" w:rsidTr="00235662">
        <w:trPr>
          <w:trHeight w:val="291"/>
        </w:trPr>
        <w:tc>
          <w:tcPr>
            <w:tcW w:w="7200" w:type="dxa"/>
            <w:tcBorders>
              <w:top w:val="single" w:sz="6" w:space="0" w:color="auto"/>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working capital ______</w:t>
            </w:r>
          </w:p>
        </w:tc>
        <w:tc>
          <w:tcPr>
            <w:tcW w:w="900"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251"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r>
    </w:tbl>
    <w:p w:rsidR="00235662" w:rsidRPr="0022711E" w:rsidRDefault="00235662" w:rsidP="00235662">
      <w:pPr>
        <w:widowControl w:val="0"/>
        <w:autoSpaceDE w:val="0"/>
        <w:autoSpaceDN w:val="0"/>
        <w:adjustRightInd w:val="0"/>
        <w:spacing w:after="0" w:line="240" w:lineRule="auto"/>
        <w:ind w:left="1069" w:hanging="360"/>
        <w:jc w:val="center"/>
        <w:rPr>
          <w:rFonts w:ascii="Times New Roman" w:eastAsia="MS Mincho" w:hAnsi="Times New Roman" w:cs="Times New Roman"/>
          <w:sz w:val="24"/>
          <w:szCs w:val="24"/>
          <w:lang w:val="en-GB"/>
        </w:rPr>
      </w:pPr>
    </w:p>
    <w:p w:rsidR="00235662" w:rsidRPr="0022711E" w:rsidRDefault="00235662" w:rsidP="008E1559">
      <w:pPr>
        <w:widowControl w:val="0"/>
        <w:numPr>
          <w:ilvl w:val="0"/>
          <w:numId w:val="2"/>
        </w:numPr>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ASSESSMENT OF LIQUIDITY (SOLVENCY) OF A MEDICAL FACILITY.</w:t>
      </w:r>
    </w:p>
    <w:p w:rsidR="00235662" w:rsidRPr="0022711E" w:rsidRDefault="00235662" w:rsidP="00235662">
      <w:pPr>
        <w:widowControl w:val="0"/>
        <w:autoSpaceDE w:val="0"/>
        <w:autoSpaceDN w:val="0"/>
        <w:adjustRightInd w:val="0"/>
        <w:spacing w:after="0" w:line="240" w:lineRule="auto"/>
        <w:ind w:left="1429"/>
        <w:jc w:val="center"/>
        <w:rPr>
          <w:rFonts w:ascii="Times New Roman" w:eastAsia="MS Mincho" w:hAnsi="Times New Roman" w:cs="Times New Roman"/>
          <w:sz w:val="24"/>
          <w:szCs w:val="24"/>
          <w:lang w:val="en-GB"/>
        </w:rPr>
      </w:pPr>
      <w:r w:rsidRPr="0022711E">
        <w:rPr>
          <w:rFonts w:ascii="Times New Roman" w:eastAsia="MS Mincho" w:hAnsi="Times New Roman" w:cs="Times New Roman"/>
          <w:b/>
          <w:bCs/>
          <w:sz w:val="24"/>
          <w:szCs w:val="24"/>
          <w:lang w:val="en-GB"/>
        </w:rPr>
        <w:t>3.1. Current liquidity ratio:</w:t>
      </w:r>
    </w:p>
    <w:tbl>
      <w:tblPr>
        <w:tblW w:w="0" w:type="auto"/>
        <w:tblInd w:w="108" w:type="dxa"/>
        <w:tblLayout w:type="fixed"/>
        <w:tblLook w:val="0000" w:firstRow="0" w:lastRow="0" w:firstColumn="0" w:lastColumn="0" w:noHBand="0" w:noVBand="0"/>
      </w:tblPr>
      <w:tblGrid>
        <w:gridCol w:w="7020"/>
        <w:gridCol w:w="1080"/>
        <w:gridCol w:w="1251"/>
      </w:tblGrid>
      <w:tr w:rsidR="00235662" w:rsidRPr="0022711E" w:rsidTr="00235662">
        <w:tc>
          <w:tcPr>
            <w:tcW w:w="7020" w:type="dxa"/>
            <w:tcBorders>
              <w:top w:val="nil"/>
              <w:left w:val="nil"/>
              <w:bottom w:val="single" w:sz="6" w:space="0" w:color="auto"/>
              <w:right w:val="nil"/>
            </w:tcBorders>
            <w:vAlign w:val="center"/>
          </w:tcPr>
          <w:p w:rsidR="00235662" w:rsidRPr="0022711E" w:rsidRDefault="00235662" w:rsidP="00235662">
            <w:pPr>
              <w:widowControl w:val="0"/>
              <w:autoSpaceDE w:val="0"/>
              <w:autoSpaceDN w:val="0"/>
              <w:adjustRightInd w:val="0"/>
              <w:spacing w:after="0" w:line="240" w:lineRule="auto"/>
              <w:ind w:left="-108" w:right="-8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current assets ______</w:t>
            </w:r>
          </w:p>
        </w:tc>
        <w:tc>
          <w:tcPr>
            <w:tcW w:w="1080" w:type="dxa"/>
            <w:vMerge w:val="restart"/>
            <w:tcBorders>
              <w:top w:val="nil"/>
              <w:left w:val="nil"/>
              <w:bottom w:val="nil"/>
              <w:right w:val="nil"/>
            </w:tcBorders>
            <w:vAlign w:val="center"/>
          </w:tcPr>
          <w:p w:rsidR="00235662" w:rsidRPr="0022711E" w:rsidRDefault="00235662" w:rsidP="00235662">
            <w:pPr>
              <w:widowControl w:val="0"/>
              <w:tabs>
                <w:tab w:val="left" w:pos="891"/>
              </w:tabs>
              <w:autoSpaceDE w:val="0"/>
              <w:autoSpaceDN w:val="0"/>
              <w:adjustRightInd w:val="0"/>
              <w:spacing w:after="0" w:line="240" w:lineRule="auto"/>
              <w:ind w:left="-108" w:right="-8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251" w:type="dxa"/>
            <w:vMerge w:val="restart"/>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108" w:right="-8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__________</w:t>
            </w:r>
          </w:p>
        </w:tc>
      </w:tr>
      <w:tr w:rsidR="00235662" w:rsidRPr="0022711E" w:rsidTr="00235662">
        <w:tc>
          <w:tcPr>
            <w:tcW w:w="7020" w:type="dxa"/>
            <w:tcBorders>
              <w:top w:val="single" w:sz="6" w:space="0" w:color="auto"/>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108" w:right="-8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short – term liabilities ______</w:t>
            </w:r>
          </w:p>
        </w:tc>
        <w:tc>
          <w:tcPr>
            <w:tcW w:w="1080"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108" w:right="-87"/>
              <w:jc w:val="center"/>
              <w:rPr>
                <w:rFonts w:ascii="Times New Roman" w:eastAsia="MS Mincho" w:hAnsi="Times New Roman" w:cs="Times New Roman"/>
                <w:sz w:val="24"/>
                <w:szCs w:val="24"/>
                <w:lang w:val="en-GB"/>
              </w:rPr>
            </w:pPr>
          </w:p>
        </w:tc>
        <w:tc>
          <w:tcPr>
            <w:tcW w:w="1251"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108" w:right="-87"/>
              <w:jc w:val="center"/>
              <w:rPr>
                <w:rFonts w:ascii="Times New Roman" w:eastAsia="MS Mincho" w:hAnsi="Times New Roman" w:cs="Times New Roman"/>
                <w:sz w:val="24"/>
                <w:szCs w:val="24"/>
                <w:lang w:val="en-GB"/>
              </w:rPr>
            </w:pPr>
          </w:p>
        </w:tc>
      </w:tr>
    </w:tbl>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235662" w:rsidRPr="0022711E" w:rsidRDefault="00235662" w:rsidP="00235662">
      <w:pPr>
        <w:widowControl w:val="0"/>
        <w:numPr>
          <w:ilvl w:val="1"/>
          <w:numId w:val="2"/>
        </w:numPr>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Absolute liquidity ratio:</w:t>
      </w:r>
    </w:p>
    <w:tbl>
      <w:tblPr>
        <w:tblW w:w="9337" w:type="dxa"/>
        <w:tblInd w:w="108" w:type="dxa"/>
        <w:tblLayout w:type="fixed"/>
        <w:tblLook w:val="0000" w:firstRow="0" w:lastRow="0" w:firstColumn="0" w:lastColumn="0" w:noHBand="0" w:noVBand="0"/>
      </w:tblPr>
      <w:tblGrid>
        <w:gridCol w:w="7027"/>
        <w:gridCol w:w="1078"/>
        <w:gridCol w:w="1232"/>
      </w:tblGrid>
      <w:tr w:rsidR="00235662" w:rsidRPr="0022711E" w:rsidTr="00235662">
        <w:tc>
          <w:tcPr>
            <w:tcW w:w="7027" w:type="dxa"/>
            <w:tcBorders>
              <w:top w:val="nil"/>
              <w:left w:val="nil"/>
              <w:bottom w:val="single" w:sz="6" w:space="0" w:color="auto"/>
              <w:right w:val="nil"/>
            </w:tcBorders>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cost of most liquid assets ______</w:t>
            </w:r>
          </w:p>
        </w:tc>
        <w:tc>
          <w:tcPr>
            <w:tcW w:w="1078" w:type="dxa"/>
            <w:vMerge w:val="restart"/>
            <w:tcBorders>
              <w:top w:val="nil"/>
              <w:left w:val="nil"/>
              <w:bottom w:val="nil"/>
              <w:right w:val="nil"/>
            </w:tcBorders>
            <w:vAlign w:val="center"/>
          </w:tcPr>
          <w:p w:rsidR="00235662" w:rsidRPr="0022711E" w:rsidRDefault="00235662" w:rsidP="00235662">
            <w:pPr>
              <w:widowControl w:val="0"/>
              <w:tabs>
                <w:tab w:val="left" w:pos="464"/>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232" w:type="dxa"/>
            <w:vMerge w:val="restart"/>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_________</w:t>
            </w:r>
          </w:p>
        </w:tc>
      </w:tr>
      <w:tr w:rsidR="00235662" w:rsidRPr="0022711E" w:rsidTr="00235662">
        <w:tc>
          <w:tcPr>
            <w:tcW w:w="7027" w:type="dxa"/>
            <w:tcBorders>
              <w:top w:val="single" w:sz="6" w:space="0" w:color="auto"/>
              <w:left w:val="nil"/>
              <w:bottom w:val="nil"/>
              <w:right w:val="nil"/>
            </w:tcBorders>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short – term liabilities ______</w:t>
            </w:r>
          </w:p>
        </w:tc>
        <w:tc>
          <w:tcPr>
            <w:tcW w:w="1078" w:type="dxa"/>
            <w:vMerge/>
            <w:tcBorders>
              <w:top w:val="nil"/>
              <w:left w:val="nil"/>
              <w:bottom w:val="nil"/>
              <w:right w:val="nil"/>
            </w:tcBorders>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232" w:type="dxa"/>
            <w:vMerge/>
            <w:tcBorders>
              <w:top w:val="nil"/>
              <w:left w:val="nil"/>
              <w:bottom w:val="nil"/>
              <w:right w:val="nil"/>
            </w:tcBorders>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r>
    </w:tbl>
    <w:p w:rsidR="00235662" w:rsidRPr="0022711E" w:rsidRDefault="00235662" w:rsidP="00235662">
      <w:pPr>
        <w:widowControl w:val="0"/>
        <w:autoSpaceDE w:val="0"/>
        <w:autoSpaceDN w:val="0"/>
        <w:adjustRightInd w:val="0"/>
        <w:spacing w:after="0" w:line="240" w:lineRule="auto"/>
        <w:ind w:left="1069" w:hanging="360"/>
        <w:jc w:val="center"/>
        <w:rPr>
          <w:rFonts w:ascii="Times New Roman" w:eastAsia="MS Mincho" w:hAnsi="Times New Roman" w:cs="Times New Roman"/>
          <w:sz w:val="24"/>
          <w:szCs w:val="24"/>
          <w:lang w:val="en-GB"/>
        </w:rPr>
      </w:pPr>
    </w:p>
    <w:p w:rsidR="00235662" w:rsidRPr="0022711E" w:rsidRDefault="00235662" w:rsidP="00235662">
      <w:pPr>
        <w:widowControl w:val="0"/>
        <w:autoSpaceDE w:val="0"/>
        <w:autoSpaceDN w:val="0"/>
        <w:adjustRightInd w:val="0"/>
        <w:spacing w:after="0" w:line="240" w:lineRule="auto"/>
        <w:ind w:left="1069" w:hanging="360"/>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4.</w:t>
      </w:r>
      <w:r w:rsidRPr="0022711E">
        <w:rPr>
          <w:rFonts w:ascii="Times New Roman" w:eastAsia="MS Mincho" w:hAnsi="Times New Roman" w:cs="Times New Roman"/>
          <w:sz w:val="24"/>
          <w:szCs w:val="24"/>
          <w:lang w:val="en-GB"/>
        </w:rPr>
        <w:tab/>
      </w:r>
      <w:r w:rsidRPr="0022711E">
        <w:rPr>
          <w:rFonts w:ascii="Times New Roman" w:eastAsia="MS Mincho" w:hAnsi="Times New Roman" w:cs="Times New Roman"/>
          <w:b/>
          <w:bCs/>
          <w:sz w:val="24"/>
          <w:szCs w:val="24"/>
          <w:lang w:val="en-GB"/>
        </w:rPr>
        <w:t>ASSESSMENT OF EFFICIENCY OF FINNCIAL AND ECONOMIC ACTIVITY.</w:t>
      </w:r>
    </w:p>
    <w:p w:rsidR="00235662" w:rsidRPr="0022711E" w:rsidRDefault="00235662" w:rsidP="00235662">
      <w:pPr>
        <w:widowControl w:val="0"/>
        <w:autoSpaceDE w:val="0"/>
        <w:autoSpaceDN w:val="0"/>
        <w:adjustRightInd w:val="0"/>
        <w:spacing w:after="0" w:line="240" w:lineRule="auto"/>
        <w:ind w:left="1069" w:hanging="360"/>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4.1. Assessment of medical institution’s profitability.</w:t>
      </w:r>
    </w:p>
    <w:p w:rsidR="00235662" w:rsidRPr="0022711E" w:rsidRDefault="00235662" w:rsidP="00235662">
      <w:pPr>
        <w:widowControl w:val="0"/>
        <w:autoSpaceDE w:val="0"/>
        <w:autoSpaceDN w:val="0"/>
        <w:adjustRightInd w:val="0"/>
        <w:spacing w:after="0" w:line="240" w:lineRule="auto"/>
        <w:ind w:left="1069" w:hanging="360"/>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4.1.1.Gross (marginal) income:</w:t>
      </w:r>
    </w:p>
    <w:p w:rsidR="00235662" w:rsidRPr="0022711E" w:rsidRDefault="00235662" w:rsidP="00235662">
      <w:pPr>
        <w:widowControl w:val="0"/>
        <w:autoSpaceDE w:val="0"/>
        <w:autoSpaceDN w:val="0"/>
        <w:adjustRightInd w:val="0"/>
        <w:spacing w:after="0" w:line="240" w:lineRule="auto"/>
        <w:ind w:left="1069" w:hanging="360"/>
        <w:jc w:val="center"/>
        <w:rPr>
          <w:rFonts w:ascii="Times New Roman" w:eastAsia="MS Mincho" w:hAnsi="Times New Roman" w:cs="Times New Roman"/>
          <w:sz w:val="24"/>
          <w:szCs w:val="24"/>
          <w:lang w:val="en-GB"/>
        </w:rPr>
      </w:pPr>
    </w:p>
    <w:tbl>
      <w:tblPr>
        <w:tblW w:w="0" w:type="auto"/>
        <w:tblInd w:w="108" w:type="dxa"/>
        <w:tblLayout w:type="fixed"/>
        <w:tblLook w:val="0000" w:firstRow="0" w:lastRow="0" w:firstColumn="0" w:lastColumn="0" w:noHBand="0" w:noVBand="0"/>
      </w:tblPr>
      <w:tblGrid>
        <w:gridCol w:w="3948"/>
        <w:gridCol w:w="294"/>
        <w:gridCol w:w="3891"/>
        <w:gridCol w:w="360"/>
        <w:gridCol w:w="858"/>
      </w:tblGrid>
      <w:tr w:rsidR="00235662" w:rsidRPr="0022711E" w:rsidTr="00235662">
        <w:tc>
          <w:tcPr>
            <w:tcW w:w="3948" w:type="dxa"/>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Profit from sales of medical goods and services ______</w:t>
            </w:r>
          </w:p>
        </w:tc>
        <w:tc>
          <w:tcPr>
            <w:tcW w:w="294" w:type="dxa"/>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3891" w:type="dxa"/>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Full cost of medical products and services ______</w:t>
            </w:r>
          </w:p>
        </w:tc>
        <w:tc>
          <w:tcPr>
            <w:tcW w:w="360" w:type="dxa"/>
            <w:tcBorders>
              <w:top w:val="nil"/>
              <w:left w:val="nil"/>
              <w:bottom w:val="nil"/>
              <w:right w:val="nil"/>
            </w:tcBorders>
            <w:vAlign w:val="center"/>
          </w:tcPr>
          <w:p w:rsidR="00235662" w:rsidRPr="0022711E" w:rsidRDefault="00235662" w:rsidP="00235662">
            <w:pPr>
              <w:widowControl w:val="0"/>
              <w:tabs>
                <w:tab w:val="left" w:pos="891"/>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858" w:type="dxa"/>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w:t>
            </w:r>
          </w:p>
        </w:tc>
      </w:tr>
    </w:tbl>
    <w:p w:rsidR="00235662" w:rsidRPr="0022711E" w:rsidRDefault="00235662" w:rsidP="00235662">
      <w:pPr>
        <w:widowControl w:val="0"/>
        <w:shd w:val="clear" w:color="auto" w:fill="FFFFFF"/>
        <w:autoSpaceDE w:val="0"/>
        <w:autoSpaceDN w:val="0"/>
        <w:adjustRightInd w:val="0"/>
        <w:spacing w:after="0" w:line="240" w:lineRule="auto"/>
        <w:ind w:right="360"/>
        <w:jc w:val="center"/>
        <w:rPr>
          <w:rFonts w:ascii="Times New Roman" w:eastAsia="MS Mincho" w:hAnsi="Times New Roman" w:cs="Times New Roman"/>
          <w:b/>
          <w:bCs/>
          <w:sz w:val="24"/>
          <w:szCs w:val="24"/>
          <w:lang w:val="en-GB"/>
        </w:rPr>
      </w:pPr>
    </w:p>
    <w:p w:rsidR="00235662" w:rsidRPr="0022711E" w:rsidRDefault="00235662" w:rsidP="00235662">
      <w:pPr>
        <w:widowControl w:val="0"/>
        <w:shd w:val="clear" w:color="auto" w:fill="FFFFFF"/>
        <w:autoSpaceDE w:val="0"/>
        <w:autoSpaceDN w:val="0"/>
        <w:adjustRightInd w:val="0"/>
        <w:spacing w:after="0" w:line="240" w:lineRule="auto"/>
        <w:ind w:right="360"/>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4.1.2. Net income:</w:t>
      </w:r>
    </w:p>
    <w:tbl>
      <w:tblPr>
        <w:tblW w:w="9360" w:type="dxa"/>
        <w:tblInd w:w="108" w:type="dxa"/>
        <w:tblLayout w:type="fixed"/>
        <w:tblLook w:val="0000" w:firstRow="0" w:lastRow="0" w:firstColumn="0" w:lastColumn="0" w:noHBand="0" w:noVBand="0"/>
      </w:tblPr>
      <w:tblGrid>
        <w:gridCol w:w="2198"/>
        <w:gridCol w:w="336"/>
        <w:gridCol w:w="5571"/>
        <w:gridCol w:w="378"/>
        <w:gridCol w:w="877"/>
      </w:tblGrid>
      <w:tr w:rsidR="00235662" w:rsidRPr="0022711E" w:rsidTr="00235662">
        <w:tc>
          <w:tcPr>
            <w:tcW w:w="2198" w:type="dxa"/>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Gross income ______</w:t>
            </w:r>
          </w:p>
        </w:tc>
        <w:tc>
          <w:tcPr>
            <w:tcW w:w="336" w:type="dxa"/>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5571" w:type="dxa"/>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Taxes and other payments to the budget and extrabudgetary funds ______</w:t>
            </w:r>
          </w:p>
        </w:tc>
        <w:tc>
          <w:tcPr>
            <w:tcW w:w="378" w:type="dxa"/>
            <w:tcBorders>
              <w:top w:val="nil"/>
              <w:left w:val="nil"/>
              <w:bottom w:val="nil"/>
              <w:right w:val="nil"/>
            </w:tcBorders>
            <w:vAlign w:val="center"/>
          </w:tcPr>
          <w:p w:rsidR="00235662" w:rsidRPr="0022711E" w:rsidRDefault="00235662" w:rsidP="00235662">
            <w:pPr>
              <w:widowControl w:val="0"/>
              <w:tabs>
                <w:tab w:val="left" w:pos="891"/>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877" w:type="dxa"/>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w:t>
            </w:r>
          </w:p>
        </w:tc>
      </w:tr>
    </w:tbl>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lastRenderedPageBreak/>
        <w:t>4.2. Profit margin assessment.</w:t>
      </w:r>
    </w:p>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235662" w:rsidRPr="0022711E" w:rsidRDefault="00235662" w:rsidP="00235662">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4.2.1. Overall profit margin.</w:t>
      </w:r>
    </w:p>
    <w:tbl>
      <w:tblPr>
        <w:tblW w:w="9365" w:type="dxa"/>
        <w:tblInd w:w="108" w:type="dxa"/>
        <w:tblLayout w:type="fixed"/>
        <w:tblLook w:val="0000" w:firstRow="0" w:lastRow="0" w:firstColumn="0" w:lastColumn="0" w:noHBand="0" w:noVBand="0"/>
      </w:tblPr>
      <w:tblGrid>
        <w:gridCol w:w="7088"/>
        <w:gridCol w:w="472"/>
        <w:gridCol w:w="545"/>
        <w:gridCol w:w="378"/>
        <w:gridCol w:w="882"/>
      </w:tblGrid>
      <w:tr w:rsidR="00235662" w:rsidRPr="0022711E" w:rsidTr="00235662">
        <w:tc>
          <w:tcPr>
            <w:tcW w:w="7088" w:type="dxa"/>
            <w:tcBorders>
              <w:top w:val="nil"/>
              <w:left w:val="nil"/>
              <w:bottom w:val="single" w:sz="6" w:space="0" w:color="auto"/>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Gross income ______</w:t>
            </w:r>
          </w:p>
        </w:tc>
        <w:tc>
          <w:tcPr>
            <w:tcW w:w="472" w:type="dxa"/>
            <w:vMerge w:val="restart"/>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545" w:type="dxa"/>
            <w:vMerge w:val="restart"/>
            <w:tcBorders>
              <w:top w:val="nil"/>
              <w:left w:val="nil"/>
              <w:bottom w:val="nil"/>
              <w:right w:val="nil"/>
            </w:tcBorders>
            <w:vAlign w:val="center"/>
          </w:tcPr>
          <w:p w:rsidR="00235662" w:rsidRPr="0022711E" w:rsidRDefault="00235662" w:rsidP="00235662">
            <w:pPr>
              <w:widowControl w:val="0"/>
              <w:tabs>
                <w:tab w:val="left" w:pos="630"/>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100</w:t>
            </w:r>
          </w:p>
        </w:tc>
        <w:tc>
          <w:tcPr>
            <w:tcW w:w="378" w:type="dxa"/>
            <w:vMerge w:val="restart"/>
            <w:tcBorders>
              <w:top w:val="nil"/>
              <w:left w:val="nil"/>
              <w:bottom w:val="nil"/>
              <w:right w:val="nil"/>
            </w:tcBorders>
            <w:vAlign w:val="center"/>
          </w:tcPr>
          <w:p w:rsidR="00235662" w:rsidRPr="0022711E" w:rsidRDefault="00235662" w:rsidP="00235662">
            <w:pPr>
              <w:widowControl w:val="0"/>
              <w:tabs>
                <w:tab w:val="left" w:pos="891"/>
              </w:tabs>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882" w:type="dxa"/>
            <w:vMerge w:val="restart"/>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w:t>
            </w:r>
          </w:p>
        </w:tc>
      </w:tr>
      <w:tr w:rsidR="00235662" w:rsidRPr="002315D2" w:rsidTr="00235662">
        <w:tc>
          <w:tcPr>
            <w:tcW w:w="7088" w:type="dxa"/>
            <w:tcBorders>
              <w:top w:val="single" w:sz="6" w:space="0" w:color="auto"/>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Average annual fixed assets, intangible assets and stocks (gross cost)______</w:t>
            </w:r>
          </w:p>
        </w:tc>
        <w:tc>
          <w:tcPr>
            <w:tcW w:w="472"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545"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378"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882"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r>
    </w:tbl>
    <w:p w:rsidR="00235662" w:rsidRPr="0022711E" w:rsidRDefault="00235662" w:rsidP="00235662">
      <w:pPr>
        <w:widowControl w:val="0"/>
        <w:shd w:val="clear" w:color="auto" w:fill="FFFFFF"/>
        <w:autoSpaceDE w:val="0"/>
        <w:autoSpaceDN w:val="0"/>
        <w:adjustRightInd w:val="0"/>
        <w:spacing w:after="0" w:line="240" w:lineRule="auto"/>
        <w:ind w:firstLine="3119"/>
        <w:jc w:val="both"/>
        <w:rPr>
          <w:rFonts w:ascii="Times New Roman" w:eastAsia="MS Mincho" w:hAnsi="Times New Roman" w:cs="Times New Roman"/>
          <w:b/>
          <w:bCs/>
          <w:sz w:val="24"/>
          <w:szCs w:val="24"/>
          <w:lang w:val="en-GB"/>
        </w:rPr>
      </w:pPr>
    </w:p>
    <w:p w:rsidR="00235662" w:rsidRPr="0022711E" w:rsidRDefault="00235662" w:rsidP="00235662">
      <w:pPr>
        <w:widowControl w:val="0"/>
        <w:shd w:val="clear" w:color="auto" w:fill="FFFFFF"/>
        <w:autoSpaceDE w:val="0"/>
        <w:autoSpaceDN w:val="0"/>
        <w:adjustRightInd w:val="0"/>
        <w:spacing w:after="0" w:line="240" w:lineRule="auto"/>
        <w:ind w:firstLine="311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4.2.2.Рентабельность собственного капитала.</w:t>
      </w:r>
    </w:p>
    <w:tbl>
      <w:tblPr>
        <w:tblW w:w="9337" w:type="dxa"/>
        <w:tblInd w:w="108" w:type="dxa"/>
        <w:tblLayout w:type="fixed"/>
        <w:tblLook w:val="0000" w:firstRow="0" w:lastRow="0" w:firstColumn="0" w:lastColumn="0" w:noHBand="0" w:noVBand="0"/>
      </w:tblPr>
      <w:tblGrid>
        <w:gridCol w:w="5921"/>
        <w:gridCol w:w="322"/>
        <w:gridCol w:w="952"/>
        <w:gridCol w:w="458"/>
        <w:gridCol w:w="1684"/>
      </w:tblGrid>
      <w:tr w:rsidR="00235662" w:rsidRPr="0022711E" w:rsidTr="00235662">
        <w:tc>
          <w:tcPr>
            <w:tcW w:w="5921" w:type="dxa"/>
            <w:tcBorders>
              <w:top w:val="nil"/>
              <w:left w:val="nil"/>
              <w:bottom w:val="single" w:sz="6" w:space="0" w:color="auto"/>
              <w:right w:val="nil"/>
            </w:tcBorders>
            <w:vAlign w:val="center"/>
          </w:tcPr>
          <w:p w:rsidR="00235662" w:rsidRPr="0022711E" w:rsidRDefault="00235662" w:rsidP="00235662">
            <w:pPr>
              <w:widowControl w:val="0"/>
              <w:autoSpaceDE w:val="0"/>
              <w:autoSpaceDN w:val="0"/>
              <w:adjustRightInd w:val="0"/>
              <w:spacing w:after="0" w:line="240" w:lineRule="auto"/>
              <w:ind w:left="-96" w:right="-45"/>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Sum of gross income</w:t>
            </w:r>
          </w:p>
        </w:tc>
        <w:tc>
          <w:tcPr>
            <w:tcW w:w="322" w:type="dxa"/>
            <w:vMerge w:val="restart"/>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96" w:right="-45"/>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952" w:type="dxa"/>
            <w:vMerge w:val="restart"/>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96" w:right="-45"/>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100</w:t>
            </w:r>
          </w:p>
        </w:tc>
        <w:tc>
          <w:tcPr>
            <w:tcW w:w="458" w:type="dxa"/>
            <w:vMerge w:val="restart"/>
            <w:tcBorders>
              <w:top w:val="nil"/>
              <w:left w:val="nil"/>
              <w:bottom w:val="nil"/>
              <w:right w:val="nil"/>
            </w:tcBorders>
            <w:vAlign w:val="center"/>
          </w:tcPr>
          <w:p w:rsidR="00235662" w:rsidRPr="0022711E" w:rsidRDefault="00235662" w:rsidP="00235662">
            <w:pPr>
              <w:widowControl w:val="0"/>
              <w:tabs>
                <w:tab w:val="left" w:pos="891"/>
              </w:tabs>
              <w:autoSpaceDE w:val="0"/>
              <w:autoSpaceDN w:val="0"/>
              <w:adjustRightInd w:val="0"/>
              <w:spacing w:after="0" w:line="240" w:lineRule="auto"/>
              <w:ind w:left="-96" w:right="-45"/>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t>
            </w:r>
          </w:p>
        </w:tc>
        <w:tc>
          <w:tcPr>
            <w:tcW w:w="1684" w:type="dxa"/>
            <w:vMerge w:val="restart"/>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96" w:right="-45"/>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____________</w:t>
            </w:r>
          </w:p>
        </w:tc>
      </w:tr>
      <w:tr w:rsidR="00235662" w:rsidRPr="002315D2" w:rsidTr="00235662">
        <w:tc>
          <w:tcPr>
            <w:tcW w:w="5921" w:type="dxa"/>
            <w:tcBorders>
              <w:top w:val="single" w:sz="6" w:space="0" w:color="auto"/>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94" w:right="-44"/>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Average annual cost of own capital ______</w:t>
            </w:r>
          </w:p>
        </w:tc>
        <w:tc>
          <w:tcPr>
            <w:tcW w:w="322"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94" w:right="-44" w:firstLine="720"/>
              <w:jc w:val="center"/>
              <w:rPr>
                <w:rFonts w:ascii="Times New Roman" w:eastAsia="MS Mincho" w:hAnsi="Times New Roman" w:cs="Times New Roman"/>
                <w:sz w:val="24"/>
                <w:szCs w:val="24"/>
                <w:lang w:val="en-GB"/>
              </w:rPr>
            </w:pPr>
          </w:p>
        </w:tc>
        <w:tc>
          <w:tcPr>
            <w:tcW w:w="952"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94" w:right="-44" w:firstLine="720"/>
              <w:jc w:val="center"/>
              <w:rPr>
                <w:rFonts w:ascii="Times New Roman" w:eastAsia="MS Mincho" w:hAnsi="Times New Roman" w:cs="Times New Roman"/>
                <w:sz w:val="24"/>
                <w:szCs w:val="24"/>
                <w:lang w:val="en-GB"/>
              </w:rPr>
            </w:pPr>
          </w:p>
        </w:tc>
        <w:tc>
          <w:tcPr>
            <w:tcW w:w="458"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94" w:right="-44" w:firstLine="720"/>
              <w:jc w:val="center"/>
              <w:rPr>
                <w:rFonts w:ascii="Times New Roman" w:eastAsia="MS Mincho" w:hAnsi="Times New Roman" w:cs="Times New Roman"/>
                <w:sz w:val="24"/>
                <w:szCs w:val="24"/>
                <w:lang w:val="en-GB"/>
              </w:rPr>
            </w:pPr>
          </w:p>
        </w:tc>
        <w:tc>
          <w:tcPr>
            <w:tcW w:w="1684" w:type="dxa"/>
            <w:vMerge/>
            <w:tcBorders>
              <w:top w:val="nil"/>
              <w:left w:val="nil"/>
              <w:bottom w:val="nil"/>
              <w:right w:val="nil"/>
            </w:tcBorders>
            <w:vAlign w:val="center"/>
          </w:tcPr>
          <w:p w:rsidR="00235662" w:rsidRPr="0022711E" w:rsidRDefault="00235662" w:rsidP="00235662">
            <w:pPr>
              <w:widowControl w:val="0"/>
              <w:autoSpaceDE w:val="0"/>
              <w:autoSpaceDN w:val="0"/>
              <w:adjustRightInd w:val="0"/>
              <w:spacing w:after="0" w:line="240" w:lineRule="auto"/>
              <w:ind w:left="-94" w:right="-44" w:firstLine="720"/>
              <w:jc w:val="center"/>
              <w:rPr>
                <w:rFonts w:ascii="Times New Roman" w:eastAsia="MS Mincho" w:hAnsi="Times New Roman" w:cs="Times New Roman"/>
                <w:sz w:val="24"/>
                <w:szCs w:val="24"/>
                <w:lang w:val="en-GB"/>
              </w:rPr>
            </w:pPr>
          </w:p>
        </w:tc>
      </w:tr>
    </w:tbl>
    <w:p w:rsidR="00235662" w:rsidRPr="0022711E" w:rsidRDefault="00235662" w:rsidP="00235662">
      <w:pPr>
        <w:widowControl w:val="0"/>
        <w:autoSpaceDE w:val="0"/>
        <w:autoSpaceDN w:val="0"/>
        <w:adjustRightInd w:val="0"/>
        <w:spacing w:after="0" w:line="240" w:lineRule="auto"/>
        <w:ind w:firstLine="709"/>
        <w:jc w:val="both"/>
        <w:rPr>
          <w:rFonts w:ascii="Times New Roman" w:eastAsia="MS Mincho" w:hAnsi="Times New Roman" w:cs="Times New Roman"/>
          <w:b/>
          <w:bCs/>
          <w:i/>
          <w:iCs/>
          <w:sz w:val="24"/>
          <w:szCs w:val="24"/>
          <w:lang w:val="en-GB"/>
        </w:rPr>
      </w:pPr>
    </w:p>
    <w:p w:rsidR="00235662" w:rsidRPr="0022711E" w:rsidRDefault="00235662" w:rsidP="00235662">
      <w:pPr>
        <w:widowControl w:val="0"/>
        <w:autoSpaceDE w:val="0"/>
        <w:autoSpaceDN w:val="0"/>
        <w:adjustRightInd w:val="0"/>
        <w:spacing w:after="0" w:line="240" w:lineRule="auto"/>
        <w:ind w:hanging="142"/>
        <w:jc w:val="center"/>
        <w:rPr>
          <w:rFonts w:ascii="Times New Roman" w:eastAsia="MS Mincho" w:hAnsi="Times New Roman" w:cs="Times New Roman"/>
          <w:b/>
          <w:bCs/>
          <w:i/>
          <w:iCs/>
          <w:sz w:val="24"/>
          <w:szCs w:val="24"/>
          <w:lang w:val="en-GB"/>
        </w:rPr>
      </w:pPr>
      <w:r w:rsidRPr="0022711E">
        <w:rPr>
          <w:rFonts w:ascii="Times New Roman" w:eastAsia="MS Mincho" w:hAnsi="Times New Roman" w:cs="Times New Roman"/>
          <w:b/>
          <w:bCs/>
          <w:i/>
          <w:iCs/>
          <w:sz w:val="24"/>
          <w:szCs w:val="24"/>
          <w:lang w:val="en-GB"/>
        </w:rPr>
        <w:t>Analysis and conclusions:</w:t>
      </w:r>
    </w:p>
    <w:p w:rsidR="00235662" w:rsidRDefault="00235662" w:rsidP="00235662">
      <w:pPr>
        <w:widowControl w:val="0"/>
        <w:tabs>
          <w:tab w:val="left" w:pos="9441"/>
        </w:tabs>
        <w:autoSpaceDE w:val="0"/>
        <w:autoSpaceDN w:val="0"/>
        <w:adjustRightInd w:val="0"/>
        <w:spacing w:after="0" w:line="240" w:lineRule="auto"/>
        <w:jc w:val="both"/>
        <w:rPr>
          <w:rFonts w:ascii="Times New Roman" w:hAnsi="Times New Roman" w:cs="Times New Roman"/>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GB"/>
        </w:rPr>
        <w:t>___________________________</w:t>
      </w:r>
      <w:r w:rsidRPr="0022711E">
        <w:rPr>
          <w:rFonts w:ascii="Times New Roman" w:hAnsi="Times New Roman" w:cs="Times New Roman"/>
          <w:sz w:val="24"/>
          <w:szCs w:val="24"/>
          <w:lang w:val="en-GB"/>
        </w:rPr>
        <w:t>____</w:t>
      </w:r>
      <w:r w:rsidR="000463BB">
        <w:rPr>
          <w:rFonts w:ascii="Times New Roman" w:hAnsi="Times New Roman" w:cs="Times New Roman"/>
          <w:sz w:val="24"/>
          <w:szCs w:val="24"/>
          <w:lang w:val="en-GB"/>
        </w:rPr>
        <w:t>_____________________</w:t>
      </w:r>
    </w:p>
    <w:p w:rsidR="00235662" w:rsidRDefault="00235662" w:rsidP="00235662">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 xml:space="preserve">Measures on the rational and effective use of resources </w:t>
      </w:r>
    </w:p>
    <w:p w:rsidR="00235662" w:rsidRPr="0022711E" w:rsidRDefault="00235662" w:rsidP="00235662">
      <w:pPr>
        <w:widowControl w:val="0"/>
        <w:autoSpaceDE w:val="0"/>
        <w:autoSpaceDN w:val="0"/>
        <w:adjustRightInd w:val="0"/>
        <w:spacing w:after="0" w:line="240" w:lineRule="auto"/>
        <w:jc w:val="both"/>
        <w:rPr>
          <w:rFonts w:ascii="Times New Roman" w:hAnsi="Times New Roman" w:cs="Times New Roman"/>
          <w:sz w:val="24"/>
          <w:szCs w:val="24"/>
          <w:lang w:val="en-GB"/>
        </w:rPr>
      </w:pPr>
      <w:r w:rsidRPr="0022711E">
        <w:rPr>
          <w:rFonts w:ascii="Times New Roman" w:eastAsia="MS Mincho" w:hAnsi="Times New Roman" w:cs="Times New Roman"/>
          <w:b/>
          <w:bCs/>
          <w:sz w:val="24"/>
          <w:szCs w:val="24"/>
          <w:lang w:val="en-GB"/>
        </w:rPr>
        <w:t>__</w:t>
      </w: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GB"/>
        </w:rPr>
        <w:t>___________________________</w:t>
      </w:r>
      <w:r w:rsidR="000463BB">
        <w:rPr>
          <w:rFonts w:ascii="Times New Roman" w:hAnsi="Times New Roman" w:cs="Times New Roman"/>
          <w:sz w:val="24"/>
          <w:szCs w:val="24"/>
          <w:lang w:val="en-GB"/>
        </w:rPr>
        <w:t>___________________</w:t>
      </w:r>
    </w:p>
    <w:p w:rsidR="00E159F1" w:rsidRDefault="00E159F1" w:rsidP="00E159F1">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p>
    <w:p w:rsidR="000463BB" w:rsidRDefault="000463BB" w:rsidP="00A054C4">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eastAsia="MS Mincho" w:hAnsi="Times New Roman" w:cs="Times New Roman"/>
          <w:b/>
          <w:bCs/>
          <w:sz w:val="24"/>
          <w:szCs w:val="24"/>
          <w:lang w:val="en-GB"/>
        </w:rPr>
        <w:t>Control questions</w:t>
      </w:r>
      <w:r>
        <w:rPr>
          <w:rFonts w:ascii="Times New Roman" w:eastAsia="MS Mincho" w:hAnsi="Times New Roman" w:cs="Times New Roman"/>
          <w:b/>
          <w:bCs/>
          <w:sz w:val="24"/>
          <w:szCs w:val="24"/>
          <w:lang w:val="en-GB"/>
        </w:rPr>
        <w:t>.</w:t>
      </w:r>
    </w:p>
    <w:p w:rsidR="000463BB" w:rsidRP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463BB">
        <w:rPr>
          <w:rFonts w:ascii="Times New Roman" w:hAnsi="Times New Roman" w:cs="Times New Roman"/>
          <w:bCs/>
          <w:color w:val="000000"/>
          <w:sz w:val="24"/>
          <w:szCs w:val="24"/>
          <w:lang w:val="en-GB"/>
        </w:rPr>
        <w:t>1. What is financial analysis, its practical application in healthcare institutions?</w:t>
      </w:r>
    </w:p>
    <w:p w:rsidR="000463BB" w:rsidRP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463BB">
        <w:rPr>
          <w:rFonts w:ascii="Times New Roman" w:hAnsi="Times New Roman" w:cs="Times New Roman"/>
          <w:bCs/>
          <w:color w:val="000000"/>
          <w:sz w:val="24"/>
          <w:szCs w:val="24"/>
          <w:lang w:val="en-GB"/>
        </w:rPr>
        <w:t>2. What are the main stages of the financial analysis of a medical institution?</w:t>
      </w:r>
    </w:p>
    <w:p w:rsidR="000463BB" w:rsidRP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463BB">
        <w:rPr>
          <w:rFonts w:ascii="Times New Roman" w:hAnsi="Times New Roman" w:cs="Times New Roman"/>
          <w:bCs/>
          <w:color w:val="000000"/>
          <w:sz w:val="24"/>
          <w:szCs w:val="24"/>
          <w:lang w:val="en-GB"/>
        </w:rPr>
        <w:t xml:space="preserve">3. Give the definition of "Audit </w:t>
      </w:r>
      <w:r>
        <w:rPr>
          <w:rFonts w:ascii="Times New Roman" w:hAnsi="Times New Roman" w:cs="Times New Roman"/>
          <w:bCs/>
          <w:color w:val="000000"/>
          <w:sz w:val="24"/>
          <w:szCs w:val="24"/>
          <w:lang w:val="en-GB"/>
        </w:rPr>
        <w:t xml:space="preserve">of </w:t>
      </w:r>
      <w:r w:rsidRPr="000463BB">
        <w:rPr>
          <w:rFonts w:ascii="Times New Roman" w:hAnsi="Times New Roman" w:cs="Times New Roman"/>
          <w:bCs/>
          <w:color w:val="000000"/>
          <w:sz w:val="24"/>
          <w:szCs w:val="24"/>
          <w:lang w:val="en-GB"/>
        </w:rPr>
        <w:t>financial activities of a medical institution." What are the risk zones in the economic activities of a medical institution?</w:t>
      </w:r>
    </w:p>
    <w:p w:rsidR="000463BB" w:rsidRP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463BB">
        <w:rPr>
          <w:rFonts w:ascii="Times New Roman" w:hAnsi="Times New Roman" w:cs="Times New Roman"/>
          <w:bCs/>
          <w:color w:val="000000"/>
          <w:sz w:val="24"/>
          <w:szCs w:val="24"/>
          <w:lang w:val="en-GB"/>
        </w:rPr>
        <w:t>4. List the resources of health care, what is financial and material resources.</w:t>
      </w:r>
    </w:p>
    <w:p w:rsidR="000463BB" w:rsidRP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463BB">
        <w:rPr>
          <w:rFonts w:ascii="Times New Roman" w:hAnsi="Times New Roman" w:cs="Times New Roman"/>
          <w:bCs/>
          <w:color w:val="000000"/>
          <w:sz w:val="24"/>
          <w:szCs w:val="24"/>
          <w:lang w:val="en-GB"/>
        </w:rPr>
        <w:t>5. Define the notion of "Balance Sheet".</w:t>
      </w:r>
    </w:p>
    <w:p w:rsidR="000463BB" w:rsidRP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463BB">
        <w:rPr>
          <w:rFonts w:ascii="Times New Roman" w:hAnsi="Times New Roman" w:cs="Times New Roman"/>
          <w:bCs/>
          <w:color w:val="000000"/>
          <w:sz w:val="24"/>
          <w:szCs w:val="24"/>
          <w:lang w:val="en-GB"/>
        </w:rPr>
        <w:t>6. What is the "Active Balance Sheet", its types for budgetary and commercial medical institutions?</w:t>
      </w:r>
    </w:p>
    <w:p w:rsidR="000463BB" w:rsidRP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463BB">
        <w:rPr>
          <w:rFonts w:ascii="Times New Roman" w:hAnsi="Times New Roman" w:cs="Times New Roman"/>
          <w:bCs/>
          <w:color w:val="000000"/>
          <w:sz w:val="24"/>
          <w:szCs w:val="24"/>
          <w:lang w:val="en-GB"/>
        </w:rPr>
        <w:t>8. What is the "Passive of the Balance Sheet", its types for budgetary and commercial medical institutions?</w:t>
      </w:r>
    </w:p>
    <w:p w:rsidR="000463BB" w:rsidRP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463BB">
        <w:rPr>
          <w:rFonts w:ascii="Times New Roman" w:hAnsi="Times New Roman" w:cs="Times New Roman"/>
          <w:bCs/>
          <w:color w:val="000000"/>
          <w:sz w:val="24"/>
          <w:szCs w:val="24"/>
          <w:lang w:val="en-GB"/>
        </w:rPr>
        <w:t>8. Give the definition of "Funds of a medical institution".</w:t>
      </w:r>
    </w:p>
    <w:p w:rsidR="000463BB" w:rsidRP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463BB">
        <w:rPr>
          <w:rFonts w:ascii="Times New Roman" w:hAnsi="Times New Roman" w:cs="Times New Roman"/>
          <w:bCs/>
          <w:color w:val="000000"/>
          <w:sz w:val="24"/>
          <w:szCs w:val="24"/>
          <w:lang w:val="en-GB"/>
        </w:rPr>
        <w:t>9. Name the main indicators that characterize the efficiency of the use of fixed assets.</w:t>
      </w:r>
    </w:p>
    <w:p w:rsidR="000463BB" w:rsidRP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463BB">
        <w:rPr>
          <w:rFonts w:ascii="Times New Roman" w:hAnsi="Times New Roman" w:cs="Times New Roman"/>
          <w:bCs/>
          <w:color w:val="000000"/>
          <w:sz w:val="24"/>
          <w:szCs w:val="24"/>
          <w:lang w:val="en-GB"/>
        </w:rPr>
        <w:t>10. How to determine the coefficient of physical depreciation of fixed assets?</w:t>
      </w:r>
    </w:p>
    <w:p w:rsid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sidRPr="000463BB">
        <w:rPr>
          <w:rFonts w:ascii="Times New Roman" w:hAnsi="Times New Roman" w:cs="Times New Roman"/>
          <w:bCs/>
          <w:color w:val="000000"/>
          <w:sz w:val="24"/>
          <w:szCs w:val="24"/>
          <w:lang w:val="en-GB"/>
        </w:rPr>
        <w:t>11. Give examples of physical and moral obsolescence.</w:t>
      </w:r>
    </w:p>
    <w:p w:rsidR="000463BB" w:rsidRP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 xml:space="preserve">12. </w:t>
      </w:r>
      <w:r w:rsidRPr="000463BB">
        <w:rPr>
          <w:rFonts w:ascii="Times New Roman" w:hAnsi="Times New Roman" w:cs="Times New Roman"/>
          <w:bCs/>
          <w:color w:val="000000"/>
          <w:sz w:val="24"/>
          <w:szCs w:val="24"/>
          <w:lang w:val="en-GB"/>
        </w:rPr>
        <w:t>What indicators characterize the effectiveness of the use of hospital beds.</w:t>
      </w:r>
    </w:p>
    <w:p w:rsidR="000463BB" w:rsidRP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13</w:t>
      </w:r>
      <w:r w:rsidRPr="000463BB">
        <w:rPr>
          <w:rFonts w:ascii="Times New Roman" w:hAnsi="Times New Roman" w:cs="Times New Roman"/>
          <w:bCs/>
          <w:color w:val="000000"/>
          <w:sz w:val="24"/>
          <w:szCs w:val="24"/>
          <w:lang w:val="en-GB"/>
        </w:rPr>
        <w:t>. Evaluation of the profitability of the institution.</w:t>
      </w:r>
    </w:p>
    <w:p w:rsidR="000463BB" w:rsidRP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14</w:t>
      </w:r>
      <w:r w:rsidRPr="000463BB">
        <w:rPr>
          <w:rFonts w:ascii="Times New Roman" w:hAnsi="Times New Roman" w:cs="Times New Roman"/>
          <w:bCs/>
          <w:color w:val="000000"/>
          <w:sz w:val="24"/>
          <w:szCs w:val="24"/>
          <w:lang w:val="en-GB"/>
        </w:rPr>
        <w:t>. How to determine the indicator of overall profitability of the medical institution?</w:t>
      </w:r>
    </w:p>
    <w:p w:rsid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GB"/>
        </w:rPr>
        <w:t>15</w:t>
      </w:r>
      <w:r w:rsidRPr="000463BB">
        <w:rPr>
          <w:rFonts w:ascii="Times New Roman" w:hAnsi="Times New Roman" w:cs="Times New Roman"/>
          <w:bCs/>
          <w:color w:val="000000"/>
          <w:sz w:val="24"/>
          <w:szCs w:val="24"/>
          <w:lang w:val="en-GB"/>
        </w:rPr>
        <w:t>. What decisions can be taken based on financial analysis?</w:t>
      </w:r>
    </w:p>
    <w:p w:rsidR="000463BB" w:rsidRPr="000463BB" w:rsidRDefault="000463BB" w:rsidP="000463BB">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lang w:val="en-GB"/>
        </w:rPr>
      </w:pPr>
    </w:p>
    <w:p w:rsidR="006121AA" w:rsidRPr="006121AA" w:rsidRDefault="006121AA" w:rsidP="006121AA">
      <w:pPr>
        <w:widowControl w:val="0"/>
        <w:autoSpaceDE w:val="0"/>
        <w:autoSpaceDN w:val="0"/>
        <w:adjustRightInd w:val="0"/>
        <w:spacing w:after="0" w:line="240" w:lineRule="auto"/>
        <w:ind w:firstLine="709"/>
        <w:jc w:val="center"/>
        <w:rPr>
          <w:rFonts w:ascii="Times New Roman" w:hAnsi="Times New Roman" w:cs="Times New Roman"/>
          <w:b/>
          <w:sz w:val="24"/>
          <w:szCs w:val="24"/>
          <w:lang w:val="en-GB"/>
        </w:rPr>
      </w:pPr>
      <w:r w:rsidRPr="006121AA">
        <w:rPr>
          <w:rFonts w:ascii="Times New Roman" w:hAnsi="Times New Roman" w:cs="Times New Roman"/>
          <w:b/>
          <w:sz w:val="24"/>
          <w:szCs w:val="24"/>
          <w:lang w:val="en-GB"/>
        </w:rPr>
        <w:t>For notes</w:t>
      </w:r>
    </w:p>
    <w:p w:rsidR="006121AA" w:rsidRPr="00E159F1" w:rsidRDefault="006121AA" w:rsidP="006121AA">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63BB">
        <w:rPr>
          <w:rFonts w:ascii="Times New Roman" w:hAnsi="Times New Roman" w:cs="Times New Roman"/>
          <w:sz w:val="24"/>
          <w:szCs w:val="24"/>
          <w:lang w:val="en-GB"/>
        </w:rPr>
        <w:t>________________________________________________________________________________________________________________________________________________________________</w:t>
      </w:r>
    </w:p>
    <w:p w:rsidR="00AC6BA8" w:rsidRDefault="00AC6BA8" w:rsidP="006121AA">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lang w:val="en-GB"/>
        </w:rPr>
      </w:pPr>
    </w:p>
    <w:p w:rsidR="006121AA" w:rsidRDefault="00AC6BA8" w:rsidP="000463BB">
      <w:pPr>
        <w:widowControl w:val="0"/>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22711E">
        <w:rPr>
          <w:rFonts w:ascii="Times New Roman" w:hAnsi="Times New Roman" w:cs="Times New Roman"/>
          <w:b/>
          <w:bCs/>
          <w:sz w:val="24"/>
          <w:szCs w:val="24"/>
          <w:lang w:val="en-GB"/>
        </w:rPr>
        <w:t xml:space="preserve">Date of the performing the work </w:t>
      </w:r>
      <w:r w:rsidRPr="0022711E">
        <w:rPr>
          <w:rFonts w:ascii="Times New Roman" w:hAnsi="Times New Roman" w:cs="Times New Roman"/>
          <w:sz w:val="24"/>
          <w:szCs w:val="24"/>
          <w:lang w:val="en-GB"/>
        </w:rPr>
        <w:t>_______</w:t>
      </w:r>
      <w:r>
        <w:rPr>
          <w:rFonts w:ascii="Times New Roman" w:hAnsi="Times New Roman" w:cs="Times New Roman"/>
          <w:sz w:val="24"/>
          <w:szCs w:val="24"/>
          <w:lang w:val="en-GB"/>
        </w:rPr>
        <w:t xml:space="preserve">_____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22711E">
        <w:rPr>
          <w:rFonts w:ascii="Times New Roman" w:hAnsi="Times New Roman" w:cs="Times New Roman"/>
          <w:b/>
          <w:bCs/>
          <w:sz w:val="24"/>
          <w:szCs w:val="24"/>
          <w:lang w:val="en-GB"/>
        </w:rPr>
        <w:t xml:space="preserve">Signature of the teacher </w:t>
      </w:r>
      <w:r w:rsidRPr="0022711E">
        <w:rPr>
          <w:rFonts w:ascii="Times New Roman" w:hAnsi="Times New Roman" w:cs="Times New Roman"/>
          <w:sz w:val="24"/>
          <w:szCs w:val="24"/>
          <w:lang w:val="en-GB"/>
        </w:rPr>
        <w:t>________</w:t>
      </w:r>
      <w:r w:rsidR="000463BB">
        <w:rPr>
          <w:rFonts w:ascii="Times New Roman" w:hAnsi="Times New Roman" w:cs="Times New Roman"/>
          <w:sz w:val="24"/>
          <w:szCs w:val="24"/>
          <w:lang w:val="en-GB"/>
        </w:rPr>
        <w:t xml:space="preserve"> </w:t>
      </w:r>
      <w:r w:rsidR="006121AA">
        <w:rPr>
          <w:rFonts w:ascii="Times New Roman" w:hAnsi="Times New Roman" w:cs="Times New Roman"/>
          <w:b/>
          <w:bCs/>
          <w:color w:val="000000"/>
          <w:sz w:val="24"/>
          <w:szCs w:val="24"/>
          <w:lang w:val="en-GB"/>
        </w:rPr>
        <w:br w:type="page"/>
      </w:r>
    </w:p>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lastRenderedPageBreak/>
        <w:t>ANNEXES</w:t>
      </w:r>
    </w:p>
    <w:p w:rsidR="00263081" w:rsidRDefault="00263081" w:rsidP="009D088F">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 xml:space="preserve">Individual tasks to the topic </w:t>
      </w:r>
      <w:r w:rsidR="00263081">
        <w:rPr>
          <w:rFonts w:ascii="Times New Roman" w:eastAsia="MS Mincho" w:hAnsi="Times New Roman" w:cs="Times New Roman"/>
          <w:b/>
          <w:bCs/>
          <w:sz w:val="24"/>
          <w:szCs w:val="24"/>
          <w:lang w:val="en-GB"/>
        </w:rPr>
        <w:t>3</w:t>
      </w:r>
      <w:r w:rsidRPr="0022711E">
        <w:rPr>
          <w:rFonts w:ascii="Times New Roman" w:eastAsia="MS Mincho" w:hAnsi="Times New Roman" w:cs="Times New Roman"/>
          <w:b/>
          <w:bCs/>
          <w:sz w:val="24"/>
          <w:szCs w:val="24"/>
          <w:lang w:val="en-GB"/>
        </w:rPr>
        <w:t>:</w:t>
      </w:r>
    </w:p>
    <w:p w:rsidR="00863311" w:rsidRPr="0022711E" w:rsidRDefault="00263081" w:rsidP="009D088F">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Pr>
          <w:rFonts w:ascii="Times New Roman" w:eastAsia="MS Mincho" w:hAnsi="Times New Roman" w:cs="Times New Roman"/>
          <w:b/>
          <w:bCs/>
          <w:sz w:val="24"/>
          <w:szCs w:val="24"/>
          <w:lang w:val="en-GB"/>
        </w:rPr>
        <w:t>‘’</w:t>
      </w:r>
      <w:r w:rsidR="00863311" w:rsidRPr="0022711E">
        <w:rPr>
          <w:rFonts w:ascii="Times New Roman" w:eastAsia="MS Mincho" w:hAnsi="Times New Roman" w:cs="Times New Roman"/>
          <w:b/>
          <w:bCs/>
          <w:sz w:val="24"/>
          <w:szCs w:val="24"/>
          <w:lang w:val="en-GB"/>
        </w:rPr>
        <w:t xml:space="preserve">Planning </w:t>
      </w:r>
      <w:r>
        <w:rPr>
          <w:rFonts w:ascii="Times New Roman" w:eastAsia="MS Mincho" w:hAnsi="Times New Roman" w:cs="Times New Roman"/>
          <w:b/>
          <w:bCs/>
          <w:sz w:val="24"/>
          <w:szCs w:val="24"/>
          <w:lang w:val="en-GB"/>
        </w:rPr>
        <w:t xml:space="preserve">and prediction </w:t>
      </w:r>
      <w:r w:rsidR="00863311" w:rsidRPr="0022711E">
        <w:rPr>
          <w:rFonts w:ascii="Times New Roman" w:eastAsia="MS Mincho" w:hAnsi="Times New Roman" w:cs="Times New Roman"/>
          <w:b/>
          <w:bCs/>
          <w:sz w:val="24"/>
          <w:szCs w:val="24"/>
          <w:lang w:val="en-GB"/>
        </w:rPr>
        <w:t xml:space="preserve">in </w:t>
      </w:r>
      <w:r>
        <w:rPr>
          <w:rFonts w:ascii="Times New Roman" w:eastAsia="MS Mincho" w:hAnsi="Times New Roman" w:cs="Times New Roman"/>
          <w:b/>
          <w:bCs/>
          <w:sz w:val="24"/>
          <w:szCs w:val="24"/>
          <w:lang w:val="en-GB"/>
        </w:rPr>
        <w:t>healthcare system’’</w:t>
      </w:r>
      <w:r w:rsidR="00863311" w:rsidRPr="0022711E">
        <w:rPr>
          <w:rFonts w:ascii="Times New Roman" w:eastAsia="MS Mincho" w:hAnsi="Times New Roman" w:cs="Times New Roman"/>
          <w:b/>
          <w:bCs/>
          <w:sz w:val="24"/>
          <w:szCs w:val="24"/>
          <w:lang w:val="en-GB"/>
        </w:rPr>
        <w:t>.</w:t>
      </w:r>
    </w:p>
    <w:p w:rsidR="003C7696" w:rsidRDefault="003C7696" w:rsidP="009D088F">
      <w:pPr>
        <w:widowControl w:val="0"/>
        <w:autoSpaceDE w:val="0"/>
        <w:autoSpaceDN w:val="0"/>
        <w:adjustRightInd w:val="0"/>
        <w:spacing w:after="0" w:line="240" w:lineRule="auto"/>
        <w:ind w:firstLine="709"/>
        <w:jc w:val="right"/>
        <w:rPr>
          <w:rFonts w:ascii="Times New Roman" w:eastAsia="MS Mincho" w:hAnsi="Times New Roman" w:cs="Times New Roman"/>
          <w:i/>
          <w:iCs/>
          <w:sz w:val="24"/>
          <w:szCs w:val="24"/>
          <w:lang w:val="en-GB"/>
        </w:rPr>
      </w:pPr>
    </w:p>
    <w:p w:rsidR="00863311" w:rsidRPr="0022711E" w:rsidRDefault="00863311" w:rsidP="009D088F">
      <w:pPr>
        <w:widowControl w:val="0"/>
        <w:autoSpaceDE w:val="0"/>
        <w:autoSpaceDN w:val="0"/>
        <w:adjustRightInd w:val="0"/>
        <w:spacing w:after="0" w:line="240" w:lineRule="auto"/>
        <w:ind w:firstLine="709"/>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Annex 1</w:t>
      </w:r>
    </w:p>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Calculation norms of loading of doctors of otpatient establ</w:t>
      </w:r>
      <w:r w:rsidR="003C7696">
        <w:rPr>
          <w:rFonts w:ascii="Times New Roman" w:eastAsia="MS Mincho" w:hAnsi="Times New Roman" w:cs="Times New Roman"/>
          <w:b/>
          <w:bCs/>
          <w:sz w:val="24"/>
          <w:szCs w:val="24"/>
          <w:lang w:val="en-GB"/>
        </w:rPr>
        <w:t>ishments on a 1 o'clock of work</w:t>
      </w:r>
    </w:p>
    <w:tbl>
      <w:tblPr>
        <w:tblW w:w="9781" w:type="dxa"/>
        <w:tblInd w:w="108" w:type="dxa"/>
        <w:tblLayout w:type="fixed"/>
        <w:tblLook w:val="0000" w:firstRow="0" w:lastRow="0" w:firstColumn="0" w:lastColumn="0" w:noHBand="0" w:noVBand="0"/>
      </w:tblPr>
      <w:tblGrid>
        <w:gridCol w:w="2835"/>
        <w:gridCol w:w="1005"/>
        <w:gridCol w:w="810"/>
        <w:gridCol w:w="1020"/>
        <w:gridCol w:w="21"/>
        <w:gridCol w:w="927"/>
        <w:gridCol w:w="895"/>
        <w:gridCol w:w="1134"/>
        <w:gridCol w:w="1134"/>
      </w:tblGrid>
      <w:tr w:rsidR="003C7696" w:rsidRPr="00EE2B6B" w:rsidTr="00D02F61">
        <w:trPr>
          <w:trHeight w:val="80"/>
        </w:trPr>
        <w:tc>
          <w:tcPr>
            <w:tcW w:w="2835" w:type="dxa"/>
            <w:vMerge w:val="restart"/>
            <w:tcBorders>
              <w:top w:val="single" w:sz="6" w:space="0" w:color="auto"/>
              <w:left w:val="single" w:sz="6" w:space="0" w:color="auto"/>
              <w:bottom w:val="single" w:sz="6" w:space="0" w:color="auto"/>
              <w:right w:val="single" w:sz="6" w:space="0" w:color="auto"/>
            </w:tcBorders>
            <w:vAlign w:val="center"/>
          </w:tcPr>
          <w:p w:rsidR="003C7696" w:rsidRPr="0022711E" w:rsidRDefault="003C7696"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p>
        </w:tc>
        <w:tc>
          <w:tcPr>
            <w:tcW w:w="1005" w:type="dxa"/>
            <w:vMerge w:val="restart"/>
            <w:tcBorders>
              <w:top w:val="single" w:sz="6" w:space="0" w:color="auto"/>
              <w:left w:val="single" w:sz="6" w:space="0" w:color="auto"/>
              <w:bottom w:val="single" w:sz="6" w:space="0" w:color="auto"/>
              <w:right w:val="single" w:sz="4" w:space="0" w:color="auto"/>
            </w:tcBorders>
            <w:vAlign w:val="center"/>
          </w:tcPr>
          <w:p w:rsidR="003C7696" w:rsidRPr="0022711E" w:rsidRDefault="003C7696"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Annual number of working days</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3C7696" w:rsidRPr="0022711E" w:rsidRDefault="003C7696"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Staff</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3C7696" w:rsidRPr="0022711E" w:rsidRDefault="003C7696"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Number of visits per 1 hour</w:t>
            </w:r>
          </w:p>
        </w:tc>
        <w:tc>
          <w:tcPr>
            <w:tcW w:w="1134" w:type="dxa"/>
            <w:vMerge w:val="restart"/>
            <w:tcBorders>
              <w:top w:val="single" w:sz="4" w:space="0" w:color="auto"/>
              <w:left w:val="single" w:sz="4" w:space="0" w:color="auto"/>
              <w:right w:val="single" w:sz="4" w:space="0" w:color="auto"/>
            </w:tcBorders>
            <w:vAlign w:val="center"/>
          </w:tcPr>
          <w:p w:rsidR="003C7696" w:rsidRPr="0022711E" w:rsidRDefault="003C7696"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Number of visits on 1 habitant per year</w:t>
            </w:r>
          </w:p>
        </w:tc>
        <w:tc>
          <w:tcPr>
            <w:tcW w:w="1134" w:type="dxa"/>
            <w:vMerge w:val="restart"/>
            <w:tcBorders>
              <w:top w:val="single" w:sz="4" w:space="0" w:color="auto"/>
              <w:left w:val="single" w:sz="4" w:space="0" w:color="auto"/>
              <w:right w:val="single" w:sz="4" w:space="0" w:color="auto"/>
            </w:tcBorders>
            <w:vAlign w:val="center"/>
          </w:tcPr>
          <w:p w:rsidR="003C7696" w:rsidRPr="0022711E" w:rsidRDefault="003C7696"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Function of medical</w:t>
            </w:r>
          </w:p>
          <w:p w:rsidR="003C7696" w:rsidRPr="0022711E" w:rsidRDefault="003C7696"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staff</w:t>
            </w:r>
          </w:p>
        </w:tc>
      </w:tr>
      <w:tr w:rsidR="003C7696" w:rsidRPr="0022711E" w:rsidTr="00D02F61">
        <w:trPr>
          <w:trHeight w:val="2203"/>
        </w:trPr>
        <w:tc>
          <w:tcPr>
            <w:tcW w:w="2835" w:type="dxa"/>
            <w:vMerge/>
            <w:tcBorders>
              <w:top w:val="single" w:sz="6" w:space="0" w:color="auto"/>
              <w:left w:val="single" w:sz="6" w:space="0" w:color="auto"/>
              <w:bottom w:val="single" w:sz="6" w:space="0" w:color="auto"/>
              <w:right w:val="single" w:sz="6" w:space="0" w:color="auto"/>
            </w:tcBorders>
            <w:vAlign w:val="center"/>
          </w:tcPr>
          <w:p w:rsidR="003C7696" w:rsidRPr="0022711E" w:rsidRDefault="003C7696"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p>
        </w:tc>
        <w:tc>
          <w:tcPr>
            <w:tcW w:w="1005" w:type="dxa"/>
            <w:vMerge/>
            <w:tcBorders>
              <w:top w:val="single" w:sz="6" w:space="0" w:color="auto"/>
              <w:left w:val="single" w:sz="6" w:space="0" w:color="auto"/>
              <w:bottom w:val="single" w:sz="6" w:space="0" w:color="auto"/>
              <w:right w:val="single" w:sz="6" w:space="0" w:color="auto"/>
            </w:tcBorders>
            <w:vAlign w:val="center"/>
          </w:tcPr>
          <w:p w:rsidR="003C7696" w:rsidRPr="0022711E" w:rsidRDefault="003C7696"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p>
        </w:tc>
        <w:tc>
          <w:tcPr>
            <w:tcW w:w="810" w:type="dxa"/>
            <w:tcBorders>
              <w:top w:val="single" w:sz="4" w:space="0" w:color="auto"/>
              <w:left w:val="single" w:sz="6" w:space="0" w:color="auto"/>
              <w:bottom w:val="single" w:sz="6" w:space="0" w:color="auto"/>
              <w:right w:val="single" w:sz="6" w:space="0" w:color="auto"/>
            </w:tcBorders>
            <w:vAlign w:val="center"/>
          </w:tcPr>
          <w:p w:rsidR="003C7696" w:rsidRPr="0022711E" w:rsidRDefault="003C7696" w:rsidP="009D088F">
            <w:pPr>
              <w:widowControl w:val="0"/>
              <w:autoSpaceDE w:val="0"/>
              <w:autoSpaceDN w:val="0"/>
              <w:adjustRightInd w:val="0"/>
              <w:spacing w:after="0" w:line="240" w:lineRule="auto"/>
              <w:ind w:right="-116"/>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w:t>
            </w:r>
          </w:p>
        </w:tc>
        <w:tc>
          <w:tcPr>
            <w:tcW w:w="1041" w:type="dxa"/>
            <w:gridSpan w:val="2"/>
            <w:tcBorders>
              <w:top w:val="single" w:sz="4" w:space="0" w:color="auto"/>
              <w:left w:val="single" w:sz="6" w:space="0" w:color="auto"/>
              <w:bottom w:val="single" w:sz="6" w:space="0" w:color="auto"/>
              <w:right w:val="single" w:sz="6" w:space="0" w:color="auto"/>
            </w:tcBorders>
            <w:vAlign w:val="center"/>
          </w:tcPr>
          <w:p w:rsidR="003C7696" w:rsidRPr="0022711E" w:rsidRDefault="003C7696"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Were occupied</w:t>
            </w:r>
          </w:p>
        </w:tc>
        <w:tc>
          <w:tcPr>
            <w:tcW w:w="927" w:type="dxa"/>
            <w:tcBorders>
              <w:top w:val="single" w:sz="6" w:space="0" w:color="auto"/>
              <w:left w:val="single" w:sz="6" w:space="0" w:color="auto"/>
              <w:bottom w:val="single" w:sz="6" w:space="0" w:color="auto"/>
              <w:right w:val="single" w:sz="6" w:space="0" w:color="auto"/>
            </w:tcBorders>
            <w:vAlign w:val="center"/>
          </w:tcPr>
          <w:p w:rsidR="003C7696" w:rsidRPr="0022711E" w:rsidRDefault="003C7696"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in a policlinic on a reception</w:t>
            </w:r>
          </w:p>
        </w:tc>
        <w:tc>
          <w:tcPr>
            <w:tcW w:w="895" w:type="dxa"/>
            <w:tcBorders>
              <w:top w:val="single" w:sz="6" w:space="0" w:color="auto"/>
              <w:left w:val="single" w:sz="6" w:space="0" w:color="auto"/>
              <w:bottom w:val="single" w:sz="6" w:space="0" w:color="auto"/>
              <w:right w:val="single" w:sz="6" w:space="0" w:color="auto"/>
            </w:tcBorders>
            <w:vAlign w:val="center"/>
          </w:tcPr>
          <w:p w:rsidR="003C7696" w:rsidRPr="0022711E" w:rsidRDefault="003C7696"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at home</w:t>
            </w:r>
          </w:p>
        </w:tc>
        <w:tc>
          <w:tcPr>
            <w:tcW w:w="1134" w:type="dxa"/>
            <w:vMerge/>
            <w:tcBorders>
              <w:left w:val="single" w:sz="4" w:space="0" w:color="auto"/>
              <w:bottom w:val="single" w:sz="4" w:space="0" w:color="auto"/>
              <w:right w:val="single" w:sz="4" w:space="0" w:color="auto"/>
            </w:tcBorders>
            <w:vAlign w:val="center"/>
          </w:tcPr>
          <w:p w:rsidR="003C7696" w:rsidRPr="0022711E" w:rsidRDefault="003C7696"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c>
          <w:tcPr>
            <w:tcW w:w="1134" w:type="dxa"/>
            <w:vMerge/>
            <w:tcBorders>
              <w:left w:val="single" w:sz="4" w:space="0" w:color="auto"/>
              <w:bottom w:val="single" w:sz="4" w:space="0" w:color="auto"/>
              <w:right w:val="single" w:sz="4" w:space="0" w:color="auto"/>
            </w:tcBorders>
            <w:vAlign w:val="center"/>
          </w:tcPr>
          <w:p w:rsidR="003C7696" w:rsidRPr="0022711E" w:rsidRDefault="003C7696"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r>
      <w:tr w:rsidR="00263081" w:rsidRPr="0022711E" w:rsidTr="003C7696">
        <w:tc>
          <w:tcPr>
            <w:tcW w:w="2835" w:type="dxa"/>
            <w:tcBorders>
              <w:top w:val="single" w:sz="6" w:space="0" w:color="auto"/>
              <w:left w:val="single" w:sz="6" w:space="0" w:color="auto"/>
              <w:bottom w:val="single" w:sz="6" w:space="0" w:color="auto"/>
              <w:right w:val="single" w:sz="6" w:space="0" w:color="auto"/>
            </w:tcBorders>
          </w:tcPr>
          <w:p w:rsidR="00263081" w:rsidRPr="0022711E" w:rsidRDefault="00263081" w:rsidP="009D088F">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Paediatrics</w:t>
            </w:r>
          </w:p>
        </w:tc>
        <w:tc>
          <w:tcPr>
            <w:tcW w:w="1005"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278</w:t>
            </w:r>
          </w:p>
        </w:tc>
        <w:tc>
          <w:tcPr>
            <w:tcW w:w="810"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w:t>
            </w: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w:t>
            </w:r>
          </w:p>
        </w:tc>
        <w:tc>
          <w:tcPr>
            <w:tcW w:w="927"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5,0</w:t>
            </w:r>
          </w:p>
        </w:tc>
        <w:tc>
          <w:tcPr>
            <w:tcW w:w="895"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2,0</w:t>
            </w:r>
          </w:p>
        </w:tc>
        <w:tc>
          <w:tcPr>
            <w:tcW w:w="1134" w:type="dxa"/>
            <w:tcBorders>
              <w:top w:val="single" w:sz="4" w:space="0" w:color="auto"/>
              <w:left w:val="single" w:sz="4" w:space="0" w:color="auto"/>
              <w:bottom w:val="single" w:sz="4" w:space="0" w:color="auto"/>
              <w:right w:val="single" w:sz="4" w:space="0" w:color="auto"/>
            </w:tcBorders>
            <w:vAlign w:val="center"/>
          </w:tcPr>
          <w:p w:rsidR="00263081" w:rsidRPr="0022711E" w:rsidRDefault="00263081"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w:t>
            </w:r>
          </w:p>
        </w:tc>
        <w:tc>
          <w:tcPr>
            <w:tcW w:w="1134" w:type="dxa"/>
            <w:tcBorders>
              <w:top w:val="single" w:sz="4" w:space="0" w:color="auto"/>
              <w:left w:val="single" w:sz="4" w:space="0" w:color="auto"/>
              <w:bottom w:val="single" w:sz="4" w:space="0" w:color="auto"/>
              <w:right w:val="single" w:sz="4" w:space="0" w:color="auto"/>
            </w:tcBorders>
            <w:vAlign w:val="center"/>
          </w:tcPr>
          <w:p w:rsidR="00263081" w:rsidRPr="0022711E" w:rsidRDefault="00263081"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5838</w:t>
            </w:r>
          </w:p>
        </w:tc>
      </w:tr>
      <w:tr w:rsidR="00263081" w:rsidRPr="0022711E" w:rsidTr="003C7696">
        <w:tc>
          <w:tcPr>
            <w:tcW w:w="2835" w:type="dxa"/>
            <w:tcBorders>
              <w:top w:val="single" w:sz="6" w:space="0" w:color="auto"/>
              <w:left w:val="single" w:sz="6" w:space="0" w:color="auto"/>
              <w:bottom w:val="single" w:sz="6" w:space="0" w:color="auto"/>
              <w:right w:val="single" w:sz="6" w:space="0" w:color="auto"/>
            </w:tcBorders>
          </w:tcPr>
          <w:p w:rsidR="00263081" w:rsidRPr="0022711E" w:rsidRDefault="00263081" w:rsidP="009D088F">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Obstetrics and gynaecology</w:t>
            </w:r>
          </w:p>
        </w:tc>
        <w:tc>
          <w:tcPr>
            <w:tcW w:w="1005"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281</w:t>
            </w:r>
          </w:p>
        </w:tc>
        <w:tc>
          <w:tcPr>
            <w:tcW w:w="810"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w:t>
            </w: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w:t>
            </w:r>
          </w:p>
        </w:tc>
        <w:tc>
          <w:tcPr>
            <w:tcW w:w="927"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5,0</w:t>
            </w:r>
          </w:p>
        </w:tc>
        <w:tc>
          <w:tcPr>
            <w:tcW w:w="895"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1,25</w:t>
            </w:r>
          </w:p>
        </w:tc>
        <w:tc>
          <w:tcPr>
            <w:tcW w:w="1134" w:type="dxa"/>
            <w:tcBorders>
              <w:top w:val="single" w:sz="4" w:space="0" w:color="auto"/>
              <w:left w:val="single" w:sz="4" w:space="0" w:color="auto"/>
              <w:bottom w:val="single" w:sz="4" w:space="0" w:color="auto"/>
              <w:right w:val="single" w:sz="4" w:space="0" w:color="auto"/>
            </w:tcBorders>
            <w:vAlign w:val="center"/>
          </w:tcPr>
          <w:p w:rsidR="00263081" w:rsidRPr="0022711E" w:rsidRDefault="00263081"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0,9</w:t>
            </w:r>
          </w:p>
        </w:tc>
        <w:tc>
          <w:tcPr>
            <w:tcW w:w="1134" w:type="dxa"/>
            <w:tcBorders>
              <w:top w:val="single" w:sz="4" w:space="0" w:color="auto"/>
              <w:left w:val="single" w:sz="4" w:space="0" w:color="auto"/>
              <w:bottom w:val="single" w:sz="4" w:space="0" w:color="auto"/>
              <w:right w:val="single" w:sz="4" w:space="0" w:color="auto"/>
            </w:tcBorders>
            <w:vAlign w:val="center"/>
          </w:tcPr>
          <w:p w:rsidR="00263081" w:rsidRPr="0022711E" w:rsidRDefault="00263081"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6322</w:t>
            </w:r>
          </w:p>
        </w:tc>
      </w:tr>
      <w:tr w:rsidR="00263081" w:rsidRPr="0022711E" w:rsidTr="003C7696">
        <w:tc>
          <w:tcPr>
            <w:tcW w:w="2835" w:type="dxa"/>
            <w:tcBorders>
              <w:top w:val="single" w:sz="6" w:space="0" w:color="auto"/>
              <w:left w:val="single" w:sz="6" w:space="0" w:color="auto"/>
              <w:bottom w:val="single" w:sz="6" w:space="0" w:color="auto"/>
              <w:right w:val="single" w:sz="6" w:space="0" w:color="auto"/>
            </w:tcBorders>
          </w:tcPr>
          <w:p w:rsidR="00263081" w:rsidRPr="0022711E" w:rsidRDefault="00263081" w:rsidP="009D088F">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Surgery</w:t>
            </w:r>
          </w:p>
        </w:tc>
        <w:tc>
          <w:tcPr>
            <w:tcW w:w="1005"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281</w:t>
            </w:r>
          </w:p>
        </w:tc>
        <w:tc>
          <w:tcPr>
            <w:tcW w:w="810"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8</w:t>
            </w: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w:t>
            </w:r>
          </w:p>
        </w:tc>
        <w:tc>
          <w:tcPr>
            <w:tcW w:w="927"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9,0</w:t>
            </w:r>
          </w:p>
        </w:tc>
        <w:tc>
          <w:tcPr>
            <w:tcW w:w="895"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1,25</w:t>
            </w:r>
          </w:p>
        </w:tc>
        <w:tc>
          <w:tcPr>
            <w:tcW w:w="1134" w:type="dxa"/>
            <w:tcBorders>
              <w:top w:val="single" w:sz="4" w:space="0" w:color="auto"/>
              <w:left w:val="single" w:sz="4" w:space="0" w:color="auto"/>
              <w:bottom w:val="single" w:sz="4" w:space="0" w:color="auto"/>
              <w:right w:val="single" w:sz="4" w:space="0" w:color="auto"/>
            </w:tcBorders>
            <w:vAlign w:val="center"/>
          </w:tcPr>
          <w:p w:rsidR="00263081" w:rsidRPr="0022711E" w:rsidRDefault="00263081"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1,5</w:t>
            </w:r>
          </w:p>
        </w:tc>
        <w:tc>
          <w:tcPr>
            <w:tcW w:w="1134" w:type="dxa"/>
            <w:tcBorders>
              <w:top w:val="single" w:sz="4" w:space="0" w:color="auto"/>
              <w:left w:val="single" w:sz="4" w:space="0" w:color="auto"/>
              <w:bottom w:val="single" w:sz="4" w:space="0" w:color="auto"/>
              <w:right w:val="single" w:sz="4" w:space="0" w:color="auto"/>
            </w:tcBorders>
            <w:vAlign w:val="center"/>
          </w:tcPr>
          <w:p w:rsidR="00263081" w:rsidRPr="0022711E" w:rsidRDefault="00263081"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10818</w:t>
            </w:r>
          </w:p>
        </w:tc>
      </w:tr>
      <w:tr w:rsidR="00263081" w:rsidRPr="0022711E" w:rsidTr="003C7696">
        <w:tc>
          <w:tcPr>
            <w:tcW w:w="2835" w:type="dxa"/>
            <w:tcBorders>
              <w:top w:val="single" w:sz="6" w:space="0" w:color="auto"/>
              <w:left w:val="single" w:sz="6" w:space="0" w:color="auto"/>
              <w:bottom w:val="single" w:sz="6" w:space="0" w:color="auto"/>
              <w:right w:val="single" w:sz="6" w:space="0" w:color="auto"/>
            </w:tcBorders>
          </w:tcPr>
          <w:p w:rsidR="00263081" w:rsidRPr="0022711E" w:rsidRDefault="00263081" w:rsidP="009D088F">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Neurology</w:t>
            </w:r>
          </w:p>
        </w:tc>
        <w:tc>
          <w:tcPr>
            <w:tcW w:w="1005"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278</w:t>
            </w:r>
          </w:p>
        </w:tc>
        <w:tc>
          <w:tcPr>
            <w:tcW w:w="810"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w:t>
            </w: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w:t>
            </w:r>
          </w:p>
        </w:tc>
        <w:tc>
          <w:tcPr>
            <w:tcW w:w="927"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5,0</w:t>
            </w:r>
          </w:p>
        </w:tc>
        <w:tc>
          <w:tcPr>
            <w:tcW w:w="895"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1,25</w:t>
            </w:r>
          </w:p>
        </w:tc>
        <w:tc>
          <w:tcPr>
            <w:tcW w:w="1134" w:type="dxa"/>
            <w:tcBorders>
              <w:top w:val="single" w:sz="4" w:space="0" w:color="auto"/>
              <w:left w:val="single" w:sz="4" w:space="0" w:color="auto"/>
              <w:bottom w:val="single" w:sz="4" w:space="0" w:color="auto"/>
              <w:right w:val="single" w:sz="4" w:space="0" w:color="auto"/>
            </w:tcBorders>
            <w:vAlign w:val="center"/>
          </w:tcPr>
          <w:p w:rsidR="00263081" w:rsidRPr="0022711E" w:rsidRDefault="00263081"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0,4</w:t>
            </w:r>
          </w:p>
        </w:tc>
        <w:tc>
          <w:tcPr>
            <w:tcW w:w="1134" w:type="dxa"/>
            <w:tcBorders>
              <w:top w:val="single" w:sz="4" w:space="0" w:color="auto"/>
              <w:left w:val="single" w:sz="4" w:space="0" w:color="auto"/>
              <w:bottom w:val="single" w:sz="4" w:space="0" w:color="auto"/>
              <w:right w:val="single" w:sz="4" w:space="0" w:color="auto"/>
            </w:tcBorders>
            <w:vAlign w:val="center"/>
          </w:tcPr>
          <w:p w:rsidR="00263081" w:rsidRPr="0022711E" w:rsidRDefault="00263081"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6255</w:t>
            </w:r>
          </w:p>
        </w:tc>
      </w:tr>
      <w:tr w:rsidR="00263081" w:rsidRPr="0022711E" w:rsidTr="003C7696">
        <w:tc>
          <w:tcPr>
            <w:tcW w:w="2835" w:type="dxa"/>
            <w:tcBorders>
              <w:top w:val="single" w:sz="6" w:space="0" w:color="auto"/>
              <w:left w:val="single" w:sz="6" w:space="0" w:color="auto"/>
              <w:bottom w:val="single" w:sz="6" w:space="0" w:color="auto"/>
              <w:right w:val="single" w:sz="6" w:space="0" w:color="auto"/>
            </w:tcBorders>
          </w:tcPr>
          <w:p w:rsidR="00263081" w:rsidRPr="0022711E" w:rsidRDefault="00263081" w:rsidP="009D088F">
            <w:pPr>
              <w:widowControl w:val="0"/>
              <w:autoSpaceDE w:val="0"/>
              <w:autoSpaceDN w:val="0"/>
              <w:adjustRightInd w:val="0"/>
              <w:spacing w:after="0" w:line="240" w:lineRule="auto"/>
              <w:ind w:left="-57" w:right="-57"/>
              <w:jc w:val="both"/>
              <w:rPr>
                <w:rFonts w:ascii="Times New Roman" w:eastAsia="MS Mincho" w:hAnsi="Times New Roman" w:cs="Times New Roman"/>
                <w:b/>
                <w:bCs/>
                <w:sz w:val="24"/>
                <w:szCs w:val="24"/>
                <w:lang w:val="en-GB"/>
              </w:rPr>
            </w:pPr>
            <w:r w:rsidRPr="0022711E">
              <w:rPr>
                <w:rFonts w:ascii="Times New Roman" w:eastAsia="MS Mincho" w:hAnsi="Times New Roman" w:cs="Times New Roman"/>
                <w:sz w:val="24"/>
                <w:szCs w:val="24"/>
                <w:lang w:val="en-GB"/>
              </w:rPr>
              <w:t>Ophthalmology</w:t>
            </w:r>
          </w:p>
        </w:tc>
        <w:tc>
          <w:tcPr>
            <w:tcW w:w="1005"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278</w:t>
            </w:r>
          </w:p>
        </w:tc>
        <w:tc>
          <w:tcPr>
            <w:tcW w:w="810"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w:t>
            </w:r>
          </w:p>
        </w:tc>
        <w:tc>
          <w:tcPr>
            <w:tcW w:w="1041" w:type="dxa"/>
            <w:gridSpan w:val="2"/>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w:t>
            </w:r>
          </w:p>
        </w:tc>
        <w:tc>
          <w:tcPr>
            <w:tcW w:w="927"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8,0</w:t>
            </w:r>
          </w:p>
        </w:tc>
        <w:tc>
          <w:tcPr>
            <w:tcW w:w="895" w:type="dxa"/>
            <w:tcBorders>
              <w:top w:val="single" w:sz="6" w:space="0" w:color="auto"/>
              <w:left w:val="single" w:sz="6" w:space="0" w:color="auto"/>
              <w:bottom w:val="single" w:sz="6" w:space="0" w:color="auto"/>
              <w:right w:val="single" w:sz="6" w:space="0" w:color="auto"/>
            </w:tcBorders>
            <w:vAlign w:val="center"/>
          </w:tcPr>
          <w:p w:rsidR="00263081" w:rsidRPr="0022711E" w:rsidRDefault="00263081" w:rsidP="009D088F">
            <w:pPr>
              <w:widowControl w:val="0"/>
              <w:autoSpaceDE w:val="0"/>
              <w:autoSpaceDN w:val="0"/>
              <w:adjustRightInd w:val="0"/>
              <w:spacing w:after="0" w:line="240" w:lineRule="auto"/>
              <w:ind w:left="-122" w:right="-116"/>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1,25</w:t>
            </w:r>
          </w:p>
        </w:tc>
        <w:tc>
          <w:tcPr>
            <w:tcW w:w="1134" w:type="dxa"/>
            <w:tcBorders>
              <w:top w:val="single" w:sz="4" w:space="0" w:color="auto"/>
              <w:left w:val="single" w:sz="4" w:space="0" w:color="auto"/>
              <w:bottom w:val="single" w:sz="4" w:space="0" w:color="auto"/>
              <w:right w:val="single" w:sz="4" w:space="0" w:color="auto"/>
            </w:tcBorders>
            <w:vAlign w:val="center"/>
          </w:tcPr>
          <w:p w:rsidR="00263081" w:rsidRPr="0022711E" w:rsidRDefault="00263081"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0,5</w:t>
            </w:r>
          </w:p>
        </w:tc>
        <w:tc>
          <w:tcPr>
            <w:tcW w:w="1134" w:type="dxa"/>
            <w:tcBorders>
              <w:top w:val="single" w:sz="4" w:space="0" w:color="auto"/>
              <w:left w:val="single" w:sz="4" w:space="0" w:color="auto"/>
              <w:bottom w:val="single" w:sz="4" w:space="0" w:color="auto"/>
              <w:right w:val="single" w:sz="4" w:space="0" w:color="auto"/>
            </w:tcBorders>
            <w:vAlign w:val="center"/>
          </w:tcPr>
          <w:p w:rsidR="00263081" w:rsidRPr="0022711E" w:rsidRDefault="00263081" w:rsidP="00732653">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9591</w:t>
            </w:r>
          </w:p>
        </w:tc>
      </w:tr>
    </w:tbl>
    <w:p w:rsidR="00863311" w:rsidRPr="0022711E" w:rsidRDefault="00863311" w:rsidP="009D088F">
      <w:pPr>
        <w:widowControl w:val="0"/>
        <w:autoSpaceDE w:val="0"/>
        <w:autoSpaceDN w:val="0"/>
        <w:adjustRightInd w:val="0"/>
        <w:spacing w:after="0" w:line="240" w:lineRule="auto"/>
        <w:ind w:firstLine="709"/>
        <w:jc w:val="both"/>
        <w:rPr>
          <w:rFonts w:ascii="Times New Roman" w:eastAsia="MS Mincho" w:hAnsi="Times New Roman" w:cs="Times New Roman"/>
          <w:b/>
          <w:bCs/>
          <w:sz w:val="8"/>
          <w:szCs w:val="24"/>
          <w:lang w:val="en-GB"/>
        </w:rPr>
      </w:pPr>
    </w:p>
    <w:p w:rsidR="00863311" w:rsidRPr="0022711E" w:rsidRDefault="00863311" w:rsidP="009D088F">
      <w:pPr>
        <w:widowControl w:val="0"/>
        <w:autoSpaceDE w:val="0"/>
        <w:autoSpaceDN w:val="0"/>
        <w:adjustRightInd w:val="0"/>
        <w:spacing w:after="0" w:line="240" w:lineRule="auto"/>
        <w:ind w:firstLine="709"/>
        <w:jc w:val="both"/>
        <w:rPr>
          <w:rFonts w:ascii="Times New Roman" w:eastAsia="MS Mincho" w:hAnsi="Times New Roman" w:cs="Times New Roman"/>
          <w:b/>
          <w:bCs/>
          <w:sz w:val="24"/>
          <w:szCs w:val="24"/>
          <w:lang w:val="en-GB"/>
        </w:rPr>
      </w:pPr>
    </w:p>
    <w:p w:rsidR="00863311" w:rsidRPr="0022711E" w:rsidRDefault="00863311" w:rsidP="009D088F">
      <w:pPr>
        <w:widowControl w:val="0"/>
        <w:autoSpaceDE w:val="0"/>
        <w:autoSpaceDN w:val="0"/>
        <w:adjustRightInd w:val="0"/>
        <w:spacing w:after="0" w:line="240" w:lineRule="auto"/>
        <w:ind w:firstLine="709"/>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 xml:space="preserve">Annex </w:t>
      </w:r>
      <w:r w:rsidR="00661975">
        <w:rPr>
          <w:rFonts w:ascii="Times New Roman" w:eastAsia="MS Mincho" w:hAnsi="Times New Roman" w:cs="Times New Roman"/>
          <w:i/>
          <w:iCs/>
          <w:sz w:val="24"/>
          <w:szCs w:val="24"/>
          <w:lang w:val="en-GB"/>
        </w:rPr>
        <w:t>2</w:t>
      </w:r>
    </w:p>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Reference norms for the cal</w:t>
      </w:r>
      <w:r w:rsidR="003C7696">
        <w:rPr>
          <w:rFonts w:ascii="Times New Roman" w:eastAsia="MS Mincho" w:hAnsi="Times New Roman" w:cs="Times New Roman"/>
          <w:b/>
          <w:bCs/>
          <w:sz w:val="24"/>
          <w:szCs w:val="24"/>
          <w:lang w:val="en-GB"/>
        </w:rPr>
        <w:t>culation of requirement in beds</w:t>
      </w:r>
    </w:p>
    <w:tbl>
      <w:tblPr>
        <w:tblW w:w="9781" w:type="dxa"/>
        <w:tblInd w:w="108" w:type="dxa"/>
        <w:tblLayout w:type="fixed"/>
        <w:tblLook w:val="0000" w:firstRow="0" w:lastRow="0" w:firstColumn="0" w:lastColumn="0" w:noHBand="0" w:noVBand="0"/>
      </w:tblPr>
      <w:tblGrid>
        <w:gridCol w:w="1765"/>
        <w:gridCol w:w="1156"/>
        <w:gridCol w:w="1540"/>
        <w:gridCol w:w="1837"/>
        <w:gridCol w:w="1245"/>
        <w:gridCol w:w="2238"/>
      </w:tblGrid>
      <w:tr w:rsidR="00863311" w:rsidRPr="002315D2" w:rsidTr="003C7696">
        <w:trPr>
          <w:trHeight w:val="2427"/>
        </w:trPr>
        <w:tc>
          <w:tcPr>
            <w:tcW w:w="1765"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Name of specialty of doctor</w:t>
            </w:r>
          </w:p>
        </w:tc>
        <w:tc>
          <w:tcPr>
            <w:tcW w:w="1156"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Selection on bed in%</w:t>
            </w:r>
          </w:p>
        </w:tc>
        <w:tc>
          <w:tcPr>
            <w:tcW w:w="1540"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Average time of patient`s stay on bed(in days)</w:t>
            </w:r>
          </w:p>
        </w:tc>
        <w:tc>
          <w:tcPr>
            <w:tcW w:w="1837"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Average annual bed </w:t>
            </w:r>
            <w:r w:rsidR="003C7696" w:rsidRPr="0022711E">
              <w:rPr>
                <w:rFonts w:ascii="Times New Roman" w:eastAsia="MS Mincho" w:hAnsi="Times New Roman" w:cs="Times New Roman"/>
                <w:sz w:val="24"/>
                <w:szCs w:val="24"/>
                <w:lang w:val="en-GB"/>
              </w:rPr>
              <w:t>occupational</w:t>
            </w:r>
            <w:r w:rsidRPr="0022711E">
              <w:rPr>
                <w:rFonts w:ascii="Times New Roman" w:eastAsia="MS Mincho" w:hAnsi="Times New Roman" w:cs="Times New Roman"/>
                <w:sz w:val="24"/>
                <w:szCs w:val="24"/>
                <w:lang w:val="en-GB"/>
              </w:rPr>
              <w:t xml:space="preserve"> (days)</w:t>
            </w:r>
          </w:p>
        </w:tc>
        <w:tc>
          <w:tcPr>
            <w:tcW w:w="1245"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Bed turnover</w:t>
            </w:r>
          </w:p>
        </w:tc>
        <w:tc>
          <w:tcPr>
            <w:tcW w:w="223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Level of morb</w:t>
            </w:r>
            <w:r w:rsidR="003C7696">
              <w:rPr>
                <w:rFonts w:ascii="Times New Roman" w:eastAsia="MS Mincho" w:hAnsi="Times New Roman" w:cs="Times New Roman"/>
                <w:sz w:val="24"/>
                <w:szCs w:val="24"/>
                <w:lang w:val="en-GB"/>
              </w:rPr>
              <w:t>idity(</w:t>
            </w:r>
            <w:r w:rsidRPr="0022711E">
              <w:rPr>
                <w:rFonts w:ascii="Times New Roman" w:eastAsia="MS Mincho" w:hAnsi="Times New Roman" w:cs="Times New Roman"/>
                <w:sz w:val="24"/>
                <w:szCs w:val="24"/>
                <w:lang w:val="en-GB"/>
              </w:rPr>
              <w:t>birth</w:t>
            </w:r>
            <w:r w:rsidR="008B2F8B" w:rsidRPr="0022711E">
              <w:rPr>
                <w:rFonts w:ascii="Times New Roman" w:eastAsia="MS Mincho" w:hAnsi="Times New Roman" w:cs="Times New Roman"/>
                <w:sz w:val="24"/>
                <w:szCs w:val="24"/>
                <w:lang w:val="en-GB"/>
              </w:rPr>
              <w:t xml:space="preserve"> – </w:t>
            </w:r>
            <w:r w:rsidRPr="0022711E">
              <w:rPr>
                <w:rFonts w:ascii="Times New Roman" w:eastAsia="MS Mincho" w:hAnsi="Times New Roman" w:cs="Times New Roman"/>
                <w:sz w:val="24"/>
                <w:szCs w:val="24"/>
                <w:lang w:val="en-GB"/>
              </w:rPr>
              <w:t>rate) in the planned period on 1000 population</w:t>
            </w:r>
          </w:p>
        </w:tc>
      </w:tr>
      <w:tr w:rsidR="00863311" w:rsidRPr="0022711E" w:rsidTr="003C7696">
        <w:tc>
          <w:tcPr>
            <w:tcW w:w="1765"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Ophthalmology</w:t>
            </w:r>
          </w:p>
        </w:tc>
        <w:tc>
          <w:tcPr>
            <w:tcW w:w="1156"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20</w:t>
            </w:r>
          </w:p>
        </w:tc>
        <w:tc>
          <w:tcPr>
            <w:tcW w:w="1540"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17</w:t>
            </w:r>
          </w:p>
        </w:tc>
        <w:tc>
          <w:tcPr>
            <w:tcW w:w="1837"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340</w:t>
            </w:r>
          </w:p>
        </w:tc>
        <w:tc>
          <w:tcPr>
            <w:tcW w:w="1245"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20</w:t>
            </w:r>
          </w:p>
        </w:tc>
        <w:tc>
          <w:tcPr>
            <w:tcW w:w="223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18</w:t>
            </w:r>
          </w:p>
        </w:tc>
      </w:tr>
      <w:tr w:rsidR="00863311" w:rsidRPr="0022711E" w:rsidTr="003C7696">
        <w:tc>
          <w:tcPr>
            <w:tcW w:w="1765"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Surgery</w:t>
            </w:r>
          </w:p>
        </w:tc>
        <w:tc>
          <w:tcPr>
            <w:tcW w:w="1156"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15</w:t>
            </w:r>
          </w:p>
        </w:tc>
        <w:tc>
          <w:tcPr>
            <w:tcW w:w="1540"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15</w:t>
            </w:r>
          </w:p>
        </w:tc>
        <w:tc>
          <w:tcPr>
            <w:tcW w:w="1837"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340</w:t>
            </w:r>
          </w:p>
        </w:tc>
        <w:tc>
          <w:tcPr>
            <w:tcW w:w="1245"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22</w:t>
            </w:r>
          </w:p>
        </w:tc>
        <w:tc>
          <w:tcPr>
            <w:tcW w:w="223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16</w:t>
            </w:r>
          </w:p>
        </w:tc>
      </w:tr>
      <w:tr w:rsidR="00863311" w:rsidRPr="0022711E" w:rsidTr="003C7696">
        <w:tc>
          <w:tcPr>
            <w:tcW w:w="1765"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Obstetrics</w:t>
            </w:r>
          </w:p>
        </w:tc>
        <w:tc>
          <w:tcPr>
            <w:tcW w:w="1156"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100</w:t>
            </w:r>
          </w:p>
        </w:tc>
        <w:tc>
          <w:tcPr>
            <w:tcW w:w="1540"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15</w:t>
            </w:r>
          </w:p>
        </w:tc>
        <w:tc>
          <w:tcPr>
            <w:tcW w:w="1837"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300</w:t>
            </w:r>
          </w:p>
        </w:tc>
        <w:tc>
          <w:tcPr>
            <w:tcW w:w="1245"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29</w:t>
            </w:r>
          </w:p>
        </w:tc>
        <w:tc>
          <w:tcPr>
            <w:tcW w:w="223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w:t>
            </w:r>
          </w:p>
        </w:tc>
      </w:tr>
      <w:tr w:rsidR="00863311" w:rsidRPr="0022711E" w:rsidTr="003C7696">
        <w:tc>
          <w:tcPr>
            <w:tcW w:w="1765"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Neurology</w:t>
            </w:r>
          </w:p>
        </w:tc>
        <w:tc>
          <w:tcPr>
            <w:tcW w:w="1156"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14</w:t>
            </w:r>
          </w:p>
        </w:tc>
        <w:tc>
          <w:tcPr>
            <w:tcW w:w="1540"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22</w:t>
            </w:r>
          </w:p>
        </w:tc>
        <w:tc>
          <w:tcPr>
            <w:tcW w:w="1837"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340</w:t>
            </w:r>
          </w:p>
        </w:tc>
        <w:tc>
          <w:tcPr>
            <w:tcW w:w="1245"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16</w:t>
            </w:r>
          </w:p>
        </w:tc>
        <w:tc>
          <w:tcPr>
            <w:tcW w:w="223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19</w:t>
            </w:r>
          </w:p>
        </w:tc>
      </w:tr>
      <w:tr w:rsidR="00863311" w:rsidRPr="0022711E" w:rsidTr="003C7696">
        <w:tc>
          <w:tcPr>
            <w:tcW w:w="1765"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Paediatrics</w:t>
            </w:r>
          </w:p>
        </w:tc>
        <w:tc>
          <w:tcPr>
            <w:tcW w:w="1156"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w:t>
            </w:r>
          </w:p>
        </w:tc>
        <w:tc>
          <w:tcPr>
            <w:tcW w:w="1540"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15</w:t>
            </w:r>
          </w:p>
        </w:tc>
        <w:tc>
          <w:tcPr>
            <w:tcW w:w="1837"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300</w:t>
            </w:r>
          </w:p>
        </w:tc>
        <w:tc>
          <w:tcPr>
            <w:tcW w:w="1245"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20</w:t>
            </w:r>
          </w:p>
        </w:tc>
        <w:tc>
          <w:tcPr>
            <w:tcW w:w="223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20</w:t>
            </w:r>
          </w:p>
        </w:tc>
      </w:tr>
      <w:tr w:rsidR="00863311" w:rsidRPr="0022711E" w:rsidTr="003C7696">
        <w:tc>
          <w:tcPr>
            <w:tcW w:w="1765"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ind w:left="-57" w:right="-57"/>
              <w:jc w:val="both"/>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Gynaecology</w:t>
            </w:r>
          </w:p>
        </w:tc>
        <w:tc>
          <w:tcPr>
            <w:tcW w:w="1156"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70</w:t>
            </w:r>
          </w:p>
        </w:tc>
        <w:tc>
          <w:tcPr>
            <w:tcW w:w="1540"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w:t>
            </w:r>
          </w:p>
        </w:tc>
        <w:tc>
          <w:tcPr>
            <w:tcW w:w="1837"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345</w:t>
            </w:r>
          </w:p>
        </w:tc>
        <w:tc>
          <w:tcPr>
            <w:tcW w:w="1245"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223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14</w:t>
            </w:r>
          </w:p>
        </w:tc>
      </w:tr>
    </w:tbl>
    <w:p w:rsidR="00863311" w:rsidRPr="0022711E" w:rsidRDefault="00863311" w:rsidP="009D088F">
      <w:pPr>
        <w:spacing w:after="0" w:line="240" w:lineRule="auto"/>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br w:type="page"/>
      </w:r>
    </w:p>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lastRenderedPageBreak/>
        <w:t xml:space="preserve">Individual tasks to the topic </w:t>
      </w:r>
      <w:r w:rsidR="006471A2">
        <w:rPr>
          <w:rFonts w:ascii="Times New Roman" w:eastAsia="MS Mincho" w:hAnsi="Times New Roman" w:cs="Times New Roman"/>
          <w:b/>
          <w:bCs/>
          <w:sz w:val="24"/>
          <w:szCs w:val="24"/>
          <w:lang w:val="en-GB"/>
        </w:rPr>
        <w:t>5</w:t>
      </w:r>
      <w:r w:rsidRPr="0022711E">
        <w:rPr>
          <w:rFonts w:ascii="Times New Roman" w:eastAsia="MS Mincho" w:hAnsi="Times New Roman" w:cs="Times New Roman"/>
          <w:b/>
          <w:bCs/>
          <w:sz w:val="24"/>
          <w:szCs w:val="24"/>
          <w:lang w:val="en-GB"/>
        </w:rPr>
        <w:t>:</w:t>
      </w:r>
    </w:p>
    <w:p w:rsidR="00863311" w:rsidRPr="0022711E" w:rsidRDefault="006471A2" w:rsidP="009D088F">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Pr>
          <w:rFonts w:ascii="Times New Roman" w:eastAsia="MS Mincho" w:hAnsi="Times New Roman" w:cs="Times New Roman"/>
          <w:b/>
          <w:bCs/>
          <w:sz w:val="24"/>
          <w:szCs w:val="24"/>
          <w:lang w:val="en-GB"/>
        </w:rPr>
        <w:t xml:space="preserve">‘’Financial planning basics </w:t>
      </w:r>
      <w:r w:rsidR="00863311" w:rsidRPr="0022711E">
        <w:rPr>
          <w:rFonts w:ascii="Times New Roman" w:eastAsia="MS Mincho" w:hAnsi="Times New Roman" w:cs="Times New Roman"/>
          <w:b/>
          <w:bCs/>
          <w:sz w:val="24"/>
          <w:szCs w:val="24"/>
          <w:lang w:val="en-GB"/>
        </w:rPr>
        <w:t xml:space="preserve">in </w:t>
      </w:r>
      <w:r>
        <w:rPr>
          <w:rFonts w:ascii="Times New Roman" w:eastAsia="MS Mincho" w:hAnsi="Times New Roman" w:cs="Times New Roman"/>
          <w:b/>
          <w:bCs/>
          <w:sz w:val="24"/>
          <w:szCs w:val="24"/>
          <w:lang w:val="en-GB"/>
        </w:rPr>
        <w:t xml:space="preserve">healthcare </w:t>
      </w:r>
      <w:r w:rsidR="00863311" w:rsidRPr="0022711E">
        <w:rPr>
          <w:rFonts w:ascii="Times New Roman" w:eastAsia="MS Mincho" w:hAnsi="Times New Roman" w:cs="Times New Roman"/>
          <w:b/>
          <w:bCs/>
          <w:sz w:val="24"/>
          <w:szCs w:val="24"/>
          <w:lang w:val="en-GB"/>
        </w:rPr>
        <w:t>establishments</w:t>
      </w:r>
      <w:r w:rsidR="001A20BF" w:rsidRPr="0022711E">
        <w:rPr>
          <w:rFonts w:ascii="Times New Roman" w:eastAsia="MS Mincho" w:hAnsi="Times New Roman" w:cs="Times New Roman"/>
          <w:b/>
          <w:bCs/>
          <w:sz w:val="24"/>
          <w:szCs w:val="24"/>
          <w:lang w:val="en-GB"/>
        </w:rPr>
        <w:t>“</w:t>
      </w:r>
      <w:r w:rsidR="00863311" w:rsidRPr="0022711E">
        <w:rPr>
          <w:rFonts w:ascii="Times New Roman" w:eastAsia="MS Mincho" w:hAnsi="Times New Roman" w:cs="Times New Roman"/>
          <w:b/>
          <w:bCs/>
          <w:sz w:val="24"/>
          <w:szCs w:val="24"/>
          <w:lang w:val="en-GB"/>
        </w:rPr>
        <w:t>.</w:t>
      </w:r>
    </w:p>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863311" w:rsidRPr="0022711E" w:rsidRDefault="00863311" w:rsidP="009D088F">
      <w:pPr>
        <w:widowControl w:val="0"/>
        <w:autoSpaceDE w:val="0"/>
        <w:autoSpaceDN w:val="0"/>
        <w:adjustRightInd w:val="0"/>
        <w:spacing w:after="0" w:line="240" w:lineRule="auto"/>
        <w:ind w:firstLine="709"/>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 xml:space="preserve">Annex </w:t>
      </w:r>
      <w:r w:rsidR="00661975">
        <w:rPr>
          <w:rFonts w:ascii="Times New Roman" w:eastAsia="MS Mincho" w:hAnsi="Times New Roman" w:cs="Times New Roman"/>
          <w:i/>
          <w:iCs/>
          <w:sz w:val="24"/>
          <w:szCs w:val="24"/>
          <w:lang w:val="en-GB"/>
        </w:rPr>
        <w:t>3</w:t>
      </w:r>
    </w:p>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Post wages of personnel and charges on patients in CDH.</w:t>
      </w:r>
    </w:p>
    <w:tbl>
      <w:tblPr>
        <w:tblW w:w="9781" w:type="dxa"/>
        <w:tblInd w:w="40" w:type="dxa"/>
        <w:tblLayout w:type="fixed"/>
        <w:tblCellMar>
          <w:left w:w="40" w:type="dxa"/>
          <w:right w:w="40" w:type="dxa"/>
        </w:tblCellMar>
        <w:tblLook w:val="0000" w:firstRow="0" w:lastRow="0" w:firstColumn="0" w:lastColumn="0" w:noHBand="0" w:noVBand="0"/>
      </w:tblPr>
      <w:tblGrid>
        <w:gridCol w:w="1200"/>
        <w:gridCol w:w="1186"/>
        <w:gridCol w:w="1205"/>
        <w:gridCol w:w="1190"/>
        <w:gridCol w:w="1195"/>
        <w:gridCol w:w="1200"/>
        <w:gridCol w:w="1205"/>
        <w:gridCol w:w="1400"/>
      </w:tblGrid>
      <w:tr w:rsidR="00863311" w:rsidRPr="002315D2" w:rsidTr="006471A2">
        <w:tc>
          <w:tcPr>
            <w:tcW w:w="4781" w:type="dxa"/>
            <w:gridSpan w:val="4"/>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Wages of different categories of personnel of categories of CD (of hrn./mon)</w:t>
            </w:r>
          </w:p>
        </w:tc>
        <w:tc>
          <w:tcPr>
            <w:tcW w:w="3600" w:type="dxa"/>
            <w:gridSpan w:val="3"/>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Feed of patient(hrn./twenty</w:t>
            </w:r>
            <w:r w:rsidR="008B2F8B" w:rsidRPr="0022711E">
              <w:rPr>
                <w:rFonts w:ascii="Times New Roman" w:eastAsia="MS Mincho" w:hAnsi="Times New Roman" w:cs="Times New Roman"/>
                <w:sz w:val="24"/>
                <w:szCs w:val="24"/>
                <w:lang w:val="en-GB"/>
              </w:rPr>
              <w:t xml:space="preserve"> – </w:t>
            </w:r>
            <w:r w:rsidRPr="0022711E">
              <w:rPr>
                <w:rFonts w:ascii="Times New Roman" w:eastAsia="MS Mincho" w:hAnsi="Times New Roman" w:cs="Times New Roman"/>
                <w:sz w:val="24"/>
                <w:szCs w:val="24"/>
                <w:lang w:val="en-GB"/>
              </w:rPr>
              <w:t>four hours) on department</w:t>
            </w:r>
          </w:p>
        </w:tc>
        <w:tc>
          <w:tcPr>
            <w:tcW w:w="1400" w:type="dxa"/>
            <w:vMerge w:val="restart"/>
            <w:tcBorders>
              <w:top w:val="single" w:sz="6" w:space="0" w:color="auto"/>
              <w:left w:val="single" w:sz="6" w:space="0" w:color="auto"/>
              <w:bottom w:val="nil"/>
              <w:right w:val="single" w:sz="6" w:space="0" w:color="auto"/>
            </w:tcBorders>
            <w:vAlign w:val="center"/>
          </w:tcPr>
          <w:p w:rsidR="00863311" w:rsidRPr="0022711E" w:rsidRDefault="006471A2"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Charges on medications and bandaging  facilities</w:t>
            </w:r>
          </w:p>
        </w:tc>
      </w:tr>
      <w:tr w:rsidR="00863311" w:rsidRPr="0022711E" w:rsidTr="006471A2">
        <w:trPr>
          <w:trHeight w:val="2371"/>
        </w:trPr>
        <w:tc>
          <w:tcPr>
            <w:tcW w:w="1200"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Doctors</w:t>
            </w:r>
          </w:p>
        </w:tc>
        <w:tc>
          <w:tcPr>
            <w:tcW w:w="1186"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Middle medical personnel</w:t>
            </w:r>
          </w:p>
        </w:tc>
        <w:tc>
          <w:tcPr>
            <w:tcW w:w="1205"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Junior medical personnel</w:t>
            </w:r>
          </w:p>
        </w:tc>
        <w:tc>
          <w:tcPr>
            <w:tcW w:w="1190"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Other personnel</w:t>
            </w:r>
          </w:p>
        </w:tc>
        <w:tc>
          <w:tcPr>
            <w:tcW w:w="1195"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Obstetrics</w:t>
            </w:r>
          </w:p>
        </w:tc>
        <w:tc>
          <w:tcPr>
            <w:tcW w:w="1200"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Paediatrics</w:t>
            </w:r>
          </w:p>
        </w:tc>
        <w:tc>
          <w:tcPr>
            <w:tcW w:w="1205"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Other department</w:t>
            </w:r>
          </w:p>
        </w:tc>
        <w:tc>
          <w:tcPr>
            <w:tcW w:w="1400" w:type="dxa"/>
            <w:vMerge/>
            <w:tcBorders>
              <w:top w:val="nil"/>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p>
        </w:tc>
      </w:tr>
      <w:tr w:rsidR="00863311" w:rsidRPr="0022711E" w:rsidTr="006471A2">
        <w:tc>
          <w:tcPr>
            <w:tcW w:w="1200" w:type="dxa"/>
            <w:tcBorders>
              <w:top w:val="single" w:sz="6" w:space="0" w:color="auto"/>
              <w:left w:val="single" w:sz="6" w:space="0" w:color="auto"/>
              <w:bottom w:val="single" w:sz="6" w:space="0" w:color="auto"/>
              <w:right w:val="single" w:sz="6" w:space="0" w:color="auto"/>
            </w:tcBorders>
            <w:vAlign w:val="center"/>
          </w:tcPr>
          <w:p w:rsidR="00863311" w:rsidRPr="0022711E" w:rsidRDefault="006471A2"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4000</w:t>
            </w:r>
          </w:p>
        </w:tc>
        <w:tc>
          <w:tcPr>
            <w:tcW w:w="1186" w:type="dxa"/>
            <w:tcBorders>
              <w:top w:val="single" w:sz="6" w:space="0" w:color="auto"/>
              <w:left w:val="single" w:sz="6" w:space="0" w:color="auto"/>
              <w:bottom w:val="single" w:sz="6" w:space="0" w:color="auto"/>
              <w:right w:val="single" w:sz="6" w:space="0" w:color="auto"/>
            </w:tcBorders>
            <w:vAlign w:val="center"/>
          </w:tcPr>
          <w:p w:rsidR="00863311" w:rsidRPr="0022711E" w:rsidRDefault="006471A2"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3600</w:t>
            </w:r>
          </w:p>
        </w:tc>
        <w:tc>
          <w:tcPr>
            <w:tcW w:w="1205" w:type="dxa"/>
            <w:tcBorders>
              <w:top w:val="single" w:sz="6" w:space="0" w:color="auto"/>
              <w:left w:val="single" w:sz="6" w:space="0" w:color="auto"/>
              <w:bottom w:val="single" w:sz="6" w:space="0" w:color="auto"/>
              <w:right w:val="single" w:sz="6" w:space="0" w:color="auto"/>
            </w:tcBorders>
            <w:vAlign w:val="center"/>
          </w:tcPr>
          <w:p w:rsidR="00863311" w:rsidRPr="0022711E" w:rsidRDefault="006471A2"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3400</w:t>
            </w:r>
          </w:p>
        </w:tc>
        <w:tc>
          <w:tcPr>
            <w:tcW w:w="1190" w:type="dxa"/>
            <w:tcBorders>
              <w:top w:val="single" w:sz="6" w:space="0" w:color="auto"/>
              <w:left w:val="single" w:sz="6" w:space="0" w:color="auto"/>
              <w:bottom w:val="single" w:sz="6" w:space="0" w:color="auto"/>
              <w:right w:val="single" w:sz="6" w:space="0" w:color="auto"/>
            </w:tcBorders>
            <w:vAlign w:val="center"/>
          </w:tcPr>
          <w:p w:rsidR="00863311" w:rsidRPr="0022711E" w:rsidRDefault="006471A2"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3400</w:t>
            </w:r>
          </w:p>
        </w:tc>
        <w:tc>
          <w:tcPr>
            <w:tcW w:w="1195" w:type="dxa"/>
            <w:tcBorders>
              <w:top w:val="single" w:sz="6" w:space="0" w:color="auto"/>
              <w:left w:val="single" w:sz="6" w:space="0" w:color="auto"/>
              <w:bottom w:val="single" w:sz="6" w:space="0" w:color="auto"/>
              <w:right w:val="single" w:sz="6" w:space="0" w:color="auto"/>
            </w:tcBorders>
            <w:vAlign w:val="center"/>
          </w:tcPr>
          <w:p w:rsidR="00863311" w:rsidRPr="0022711E" w:rsidRDefault="006471A2"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w:t>
            </w:r>
            <w:r w:rsidR="00863311" w:rsidRPr="0022711E">
              <w:rPr>
                <w:rFonts w:ascii="Times New Roman" w:eastAsia="MS Mincho" w:hAnsi="Times New Roman" w:cs="Times New Roman"/>
                <w:sz w:val="24"/>
                <w:szCs w:val="24"/>
                <w:lang w:val="en-GB"/>
              </w:rPr>
              <w:t>5</w:t>
            </w:r>
          </w:p>
        </w:tc>
        <w:tc>
          <w:tcPr>
            <w:tcW w:w="1200" w:type="dxa"/>
            <w:tcBorders>
              <w:top w:val="single" w:sz="6" w:space="0" w:color="auto"/>
              <w:left w:val="single" w:sz="6" w:space="0" w:color="auto"/>
              <w:bottom w:val="single" w:sz="6" w:space="0" w:color="auto"/>
              <w:right w:val="single" w:sz="6" w:space="0" w:color="auto"/>
            </w:tcBorders>
            <w:vAlign w:val="center"/>
          </w:tcPr>
          <w:p w:rsidR="00863311" w:rsidRPr="0022711E" w:rsidRDefault="006471A2"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w:t>
            </w:r>
            <w:r w:rsidR="00863311" w:rsidRPr="0022711E">
              <w:rPr>
                <w:rFonts w:ascii="Times New Roman" w:eastAsia="MS Mincho" w:hAnsi="Times New Roman" w:cs="Times New Roman"/>
                <w:sz w:val="24"/>
                <w:szCs w:val="24"/>
                <w:lang w:val="en-GB"/>
              </w:rPr>
              <w:t>4</w:t>
            </w:r>
          </w:p>
        </w:tc>
        <w:tc>
          <w:tcPr>
            <w:tcW w:w="1205" w:type="dxa"/>
            <w:tcBorders>
              <w:top w:val="single" w:sz="6" w:space="0" w:color="auto"/>
              <w:left w:val="single" w:sz="6" w:space="0" w:color="auto"/>
              <w:bottom w:val="single" w:sz="6" w:space="0" w:color="auto"/>
              <w:right w:val="single" w:sz="6" w:space="0" w:color="auto"/>
            </w:tcBorders>
            <w:vAlign w:val="center"/>
          </w:tcPr>
          <w:p w:rsidR="00863311" w:rsidRPr="0022711E" w:rsidRDefault="006471A2"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w:t>
            </w:r>
            <w:r w:rsidR="00863311" w:rsidRPr="0022711E">
              <w:rPr>
                <w:rFonts w:ascii="Times New Roman" w:eastAsia="MS Mincho" w:hAnsi="Times New Roman" w:cs="Times New Roman"/>
                <w:sz w:val="24"/>
                <w:szCs w:val="24"/>
                <w:lang w:val="en-GB"/>
              </w:rPr>
              <w:t>2</w:t>
            </w:r>
          </w:p>
        </w:tc>
        <w:tc>
          <w:tcPr>
            <w:tcW w:w="1400" w:type="dxa"/>
            <w:tcBorders>
              <w:top w:val="single" w:sz="6" w:space="0" w:color="auto"/>
              <w:left w:val="single" w:sz="6" w:space="0" w:color="auto"/>
              <w:bottom w:val="single" w:sz="6" w:space="0" w:color="auto"/>
              <w:right w:val="single" w:sz="6" w:space="0" w:color="auto"/>
            </w:tcBorders>
            <w:vAlign w:val="center"/>
          </w:tcPr>
          <w:p w:rsidR="00863311" w:rsidRPr="0022711E" w:rsidRDefault="006471A2" w:rsidP="009D088F">
            <w:pPr>
              <w:widowControl w:val="0"/>
              <w:autoSpaceDE w:val="0"/>
              <w:autoSpaceDN w:val="0"/>
              <w:adjustRightInd w:val="0"/>
              <w:spacing w:after="0" w:line="240" w:lineRule="auto"/>
              <w:ind w:left="-57" w:right="-57"/>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w:t>
            </w:r>
            <w:r w:rsidR="00863311" w:rsidRPr="0022711E">
              <w:rPr>
                <w:rFonts w:ascii="Times New Roman" w:eastAsia="MS Mincho" w:hAnsi="Times New Roman" w:cs="Times New Roman"/>
                <w:sz w:val="24"/>
                <w:szCs w:val="24"/>
                <w:lang w:val="en-GB"/>
              </w:rPr>
              <w:t>7</w:t>
            </w:r>
          </w:p>
        </w:tc>
      </w:tr>
    </w:tbl>
    <w:p w:rsidR="00863311" w:rsidRPr="0022711E" w:rsidRDefault="00863311" w:rsidP="009D088F">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en-GB"/>
        </w:rPr>
      </w:pPr>
    </w:p>
    <w:p w:rsidR="00863311" w:rsidRPr="0022711E" w:rsidRDefault="00863311" w:rsidP="009D088F">
      <w:pPr>
        <w:widowControl w:val="0"/>
        <w:autoSpaceDE w:val="0"/>
        <w:autoSpaceDN w:val="0"/>
        <w:adjustRightInd w:val="0"/>
        <w:spacing w:after="0" w:line="240" w:lineRule="auto"/>
        <w:ind w:firstLine="709"/>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 xml:space="preserve">Annex </w:t>
      </w:r>
      <w:r w:rsidR="00661975">
        <w:rPr>
          <w:rFonts w:ascii="Times New Roman" w:eastAsia="MS Mincho" w:hAnsi="Times New Roman" w:cs="Times New Roman"/>
          <w:i/>
          <w:iCs/>
          <w:sz w:val="24"/>
          <w:szCs w:val="24"/>
          <w:lang w:val="en-GB"/>
        </w:rPr>
        <w:t>4</w:t>
      </w:r>
    </w:p>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Some data about activity of central district hospital</w:t>
      </w:r>
    </w:p>
    <w:tbl>
      <w:tblPr>
        <w:tblW w:w="9822" w:type="dxa"/>
        <w:tblInd w:w="40" w:type="dxa"/>
        <w:tblLayout w:type="fixed"/>
        <w:tblCellMar>
          <w:left w:w="40" w:type="dxa"/>
          <w:right w:w="40" w:type="dxa"/>
        </w:tblCellMar>
        <w:tblLook w:val="0000" w:firstRow="0" w:lastRow="0" w:firstColumn="0" w:lastColumn="0" w:noHBand="0" w:noVBand="0"/>
      </w:tblPr>
      <w:tblGrid>
        <w:gridCol w:w="579"/>
        <w:gridCol w:w="604"/>
        <w:gridCol w:w="740"/>
        <w:gridCol w:w="740"/>
        <w:gridCol w:w="740"/>
        <w:gridCol w:w="741"/>
        <w:gridCol w:w="741"/>
        <w:gridCol w:w="819"/>
        <w:gridCol w:w="819"/>
        <w:gridCol w:w="848"/>
        <w:gridCol w:w="854"/>
        <w:gridCol w:w="859"/>
        <w:gridCol w:w="723"/>
        <w:gridCol w:w="15"/>
      </w:tblGrid>
      <w:tr w:rsidR="00863311" w:rsidRPr="0022711E" w:rsidTr="006471A2">
        <w:tc>
          <w:tcPr>
            <w:tcW w:w="579" w:type="dxa"/>
            <w:vMerge w:val="restart"/>
            <w:tcBorders>
              <w:top w:val="single" w:sz="6" w:space="0" w:color="auto"/>
              <w:left w:val="single" w:sz="6" w:space="0" w:color="auto"/>
              <w:bottom w:val="nil"/>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p>
        </w:tc>
        <w:tc>
          <w:tcPr>
            <w:tcW w:w="604" w:type="dxa"/>
            <w:vMerge w:val="restart"/>
            <w:tcBorders>
              <w:top w:val="single" w:sz="6" w:space="0" w:color="auto"/>
              <w:left w:val="single" w:sz="6" w:space="0" w:color="auto"/>
              <w:bottom w:val="nil"/>
              <w:right w:val="single" w:sz="6" w:space="0" w:color="auto"/>
            </w:tcBorders>
            <w:vAlign w:val="center"/>
          </w:tcPr>
          <w:p w:rsidR="00863311" w:rsidRPr="0022711E" w:rsidRDefault="006471A2"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Total number of beds</w:t>
            </w:r>
          </w:p>
        </w:tc>
        <w:tc>
          <w:tcPr>
            <w:tcW w:w="3702" w:type="dxa"/>
            <w:gridSpan w:val="5"/>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Structure of beds fund of </w:t>
            </w:r>
            <w:r w:rsidRPr="0022711E">
              <w:rPr>
                <w:rFonts w:ascii="Times New Roman" w:eastAsia="MS Mincho" w:hAnsi="Times New Roman" w:cs="Times New Roman"/>
                <w:b/>
                <w:bCs/>
                <w:sz w:val="24"/>
                <w:szCs w:val="24"/>
                <w:lang w:val="en-GB"/>
              </w:rPr>
              <w:t>SBF</w:t>
            </w:r>
            <w:r w:rsidRPr="0022711E">
              <w:rPr>
                <w:rFonts w:ascii="Times New Roman" w:eastAsia="MS Mincho" w:hAnsi="Times New Roman" w:cs="Times New Roman"/>
                <w:sz w:val="24"/>
                <w:szCs w:val="24"/>
                <w:lang w:val="en-GB"/>
              </w:rPr>
              <w:t>(amount of bed on departments)</w:t>
            </w:r>
          </w:p>
        </w:tc>
        <w:tc>
          <w:tcPr>
            <w:tcW w:w="1638" w:type="dxa"/>
            <w:gridSpan w:val="2"/>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Average annual bed occupationin </w:t>
            </w:r>
          </w:p>
        </w:tc>
        <w:tc>
          <w:tcPr>
            <w:tcW w:w="3299" w:type="dxa"/>
            <w:gridSpan w:val="5"/>
            <w:tcBorders>
              <w:top w:val="single" w:sz="6" w:space="0" w:color="auto"/>
              <w:left w:val="single" w:sz="6" w:space="0" w:color="auto"/>
              <w:bottom w:val="single" w:sz="6" w:space="0" w:color="auto"/>
              <w:right w:val="single" w:sz="6" w:space="0" w:color="auto"/>
            </w:tcBorders>
            <w:vAlign w:val="center"/>
          </w:tcPr>
          <w:p w:rsidR="00863311" w:rsidRPr="00732653" w:rsidRDefault="00863311" w:rsidP="006471A2">
            <w:pPr>
              <w:widowControl w:val="0"/>
              <w:autoSpaceDE w:val="0"/>
              <w:autoSpaceDN w:val="0"/>
              <w:adjustRightInd w:val="0"/>
              <w:spacing w:after="0" w:line="240" w:lineRule="auto"/>
              <w:jc w:val="center"/>
              <w:rPr>
                <w:rFonts w:ascii="Times New Roman" w:eastAsia="MS Mincho" w:hAnsi="Times New Roman" w:cs="Times New Roman"/>
                <w:sz w:val="24"/>
                <w:szCs w:val="24"/>
              </w:rPr>
            </w:pPr>
            <w:r w:rsidRPr="0022711E">
              <w:rPr>
                <w:rFonts w:ascii="Times New Roman" w:eastAsia="MS Mincho" w:hAnsi="Times New Roman" w:cs="Times New Roman"/>
                <w:sz w:val="24"/>
                <w:szCs w:val="24"/>
                <w:lang w:val="en-GB"/>
              </w:rPr>
              <w:t>Personnel</w:t>
            </w:r>
            <w:r w:rsidRPr="00732653">
              <w:rPr>
                <w:rFonts w:ascii="Times New Roman" w:eastAsia="MS Mincho" w:hAnsi="Times New Roman" w:cs="Times New Roman"/>
                <w:sz w:val="24"/>
                <w:szCs w:val="24"/>
              </w:rPr>
              <w:t xml:space="preserve"> </w:t>
            </w:r>
            <w:r w:rsidRPr="0022711E">
              <w:rPr>
                <w:rFonts w:ascii="Times New Roman" w:eastAsia="MS Mincho" w:hAnsi="Times New Roman" w:cs="Times New Roman"/>
                <w:sz w:val="24"/>
                <w:szCs w:val="24"/>
                <w:lang w:val="en-GB"/>
              </w:rPr>
              <w:t>of</w:t>
            </w:r>
            <w:r w:rsidRPr="00732653">
              <w:rPr>
                <w:rFonts w:ascii="Times New Roman" w:eastAsia="MS Mincho" w:hAnsi="Times New Roman" w:cs="Times New Roman"/>
                <w:sz w:val="24"/>
                <w:szCs w:val="24"/>
              </w:rPr>
              <w:t xml:space="preserve"> </w:t>
            </w:r>
            <w:r w:rsidRPr="0022711E">
              <w:rPr>
                <w:rFonts w:ascii="Times New Roman" w:eastAsia="MS Mincho" w:hAnsi="Times New Roman" w:cs="Times New Roman"/>
                <w:b/>
                <w:bCs/>
                <w:sz w:val="24"/>
                <w:szCs w:val="24"/>
                <w:lang w:val="en-GB"/>
              </w:rPr>
              <w:t>SBF</w:t>
            </w:r>
            <w:r w:rsidR="006471A2">
              <w:rPr>
                <w:rFonts w:ascii="Times New Roman" w:eastAsia="MS Mincho" w:hAnsi="Times New Roman" w:cs="Times New Roman"/>
                <w:sz w:val="24"/>
                <w:szCs w:val="24"/>
              </w:rPr>
              <w:t xml:space="preserve"> </w:t>
            </w:r>
          </w:p>
        </w:tc>
      </w:tr>
      <w:tr w:rsidR="00863311" w:rsidRPr="0022711E" w:rsidTr="006471A2">
        <w:trPr>
          <w:gridAfter w:val="1"/>
          <w:wAfter w:w="15" w:type="dxa"/>
          <w:trHeight w:val="2119"/>
        </w:trPr>
        <w:tc>
          <w:tcPr>
            <w:tcW w:w="579" w:type="dxa"/>
            <w:vMerge/>
            <w:tcBorders>
              <w:top w:val="nil"/>
              <w:left w:val="single" w:sz="6" w:space="0" w:color="auto"/>
              <w:bottom w:val="single" w:sz="6" w:space="0" w:color="auto"/>
              <w:right w:val="single" w:sz="6" w:space="0" w:color="auto"/>
            </w:tcBorders>
            <w:vAlign w:val="center"/>
          </w:tcPr>
          <w:p w:rsidR="00863311" w:rsidRPr="00732653"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rPr>
            </w:pPr>
          </w:p>
        </w:tc>
        <w:tc>
          <w:tcPr>
            <w:tcW w:w="604" w:type="dxa"/>
            <w:vMerge/>
            <w:tcBorders>
              <w:top w:val="nil"/>
              <w:left w:val="single" w:sz="6" w:space="0" w:color="auto"/>
              <w:bottom w:val="single" w:sz="6" w:space="0" w:color="auto"/>
              <w:right w:val="single" w:sz="6" w:space="0" w:color="auto"/>
            </w:tcBorders>
            <w:vAlign w:val="center"/>
          </w:tcPr>
          <w:p w:rsidR="00863311" w:rsidRPr="00732653"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rPr>
            </w:pPr>
          </w:p>
        </w:tc>
        <w:tc>
          <w:tcPr>
            <w:tcW w:w="740"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Therapeutic</w:t>
            </w:r>
          </w:p>
        </w:tc>
        <w:tc>
          <w:tcPr>
            <w:tcW w:w="740"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Surgery</w:t>
            </w:r>
          </w:p>
        </w:tc>
        <w:tc>
          <w:tcPr>
            <w:tcW w:w="740"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Paediatrics</w:t>
            </w:r>
          </w:p>
        </w:tc>
        <w:tc>
          <w:tcPr>
            <w:tcW w:w="741"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Obstetrics</w:t>
            </w:r>
          </w:p>
        </w:tc>
        <w:tc>
          <w:tcPr>
            <w:tcW w:w="741"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Other</w:t>
            </w:r>
          </w:p>
        </w:tc>
        <w:tc>
          <w:tcPr>
            <w:tcW w:w="81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Obstetrics</w:t>
            </w:r>
          </w:p>
        </w:tc>
        <w:tc>
          <w:tcPr>
            <w:tcW w:w="81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Other department</w:t>
            </w:r>
          </w:p>
        </w:tc>
        <w:tc>
          <w:tcPr>
            <w:tcW w:w="84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Doctors</w:t>
            </w:r>
          </w:p>
        </w:tc>
        <w:tc>
          <w:tcPr>
            <w:tcW w:w="854"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Middle medical personnel</w:t>
            </w:r>
          </w:p>
        </w:tc>
        <w:tc>
          <w:tcPr>
            <w:tcW w:w="85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Junior medical personnel</w:t>
            </w:r>
          </w:p>
        </w:tc>
        <w:tc>
          <w:tcPr>
            <w:tcW w:w="723"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Other personnel</w:t>
            </w:r>
          </w:p>
        </w:tc>
      </w:tr>
      <w:tr w:rsidR="00863311" w:rsidRPr="0022711E" w:rsidTr="006471A2">
        <w:trPr>
          <w:gridAfter w:val="1"/>
          <w:wAfter w:w="15" w:type="dxa"/>
        </w:trPr>
        <w:tc>
          <w:tcPr>
            <w:tcW w:w="57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w:t>
            </w:r>
          </w:p>
        </w:tc>
        <w:tc>
          <w:tcPr>
            <w:tcW w:w="604"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295</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55</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80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340</w:t>
            </w:r>
          </w:p>
        </w:tc>
        <w:tc>
          <w:tcPr>
            <w:tcW w:w="84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80</w:t>
            </w:r>
          </w:p>
        </w:tc>
        <w:tc>
          <w:tcPr>
            <w:tcW w:w="854"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160</w:t>
            </w:r>
          </w:p>
        </w:tc>
        <w:tc>
          <w:tcPr>
            <w:tcW w:w="85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76</w:t>
            </w:r>
          </w:p>
        </w:tc>
        <w:tc>
          <w:tcPr>
            <w:tcW w:w="723"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58</w:t>
            </w:r>
          </w:p>
        </w:tc>
      </w:tr>
      <w:tr w:rsidR="00863311" w:rsidRPr="0022711E" w:rsidTr="006471A2">
        <w:trPr>
          <w:gridAfter w:val="1"/>
          <w:wAfter w:w="15" w:type="dxa"/>
        </w:trPr>
        <w:tc>
          <w:tcPr>
            <w:tcW w:w="57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w:t>
            </w:r>
          </w:p>
        </w:tc>
        <w:tc>
          <w:tcPr>
            <w:tcW w:w="604"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80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310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340</w:t>
            </w:r>
          </w:p>
        </w:tc>
        <w:tc>
          <w:tcPr>
            <w:tcW w:w="84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80</w:t>
            </w:r>
          </w:p>
        </w:tc>
        <w:tc>
          <w:tcPr>
            <w:tcW w:w="854"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159</w:t>
            </w:r>
          </w:p>
        </w:tc>
        <w:tc>
          <w:tcPr>
            <w:tcW w:w="85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76</w:t>
            </w:r>
          </w:p>
        </w:tc>
        <w:tc>
          <w:tcPr>
            <w:tcW w:w="723"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r>
      <w:tr w:rsidR="00863311" w:rsidRPr="0022711E" w:rsidTr="006471A2">
        <w:trPr>
          <w:gridAfter w:val="1"/>
          <w:wAfter w:w="15" w:type="dxa"/>
        </w:trPr>
        <w:tc>
          <w:tcPr>
            <w:tcW w:w="57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w:t>
            </w:r>
          </w:p>
        </w:tc>
        <w:tc>
          <w:tcPr>
            <w:tcW w:w="604"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250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340</w:t>
            </w:r>
          </w:p>
        </w:tc>
        <w:tc>
          <w:tcPr>
            <w:tcW w:w="84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68</w:t>
            </w:r>
          </w:p>
        </w:tc>
        <w:tc>
          <w:tcPr>
            <w:tcW w:w="854"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120</w:t>
            </w:r>
          </w:p>
        </w:tc>
        <w:tc>
          <w:tcPr>
            <w:tcW w:w="85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70</w:t>
            </w:r>
          </w:p>
        </w:tc>
        <w:tc>
          <w:tcPr>
            <w:tcW w:w="723"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r>
      <w:tr w:rsidR="00863311" w:rsidRPr="0022711E" w:rsidTr="006471A2">
        <w:trPr>
          <w:gridAfter w:val="1"/>
          <w:wAfter w:w="15" w:type="dxa"/>
        </w:trPr>
        <w:tc>
          <w:tcPr>
            <w:tcW w:w="57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w:t>
            </w:r>
          </w:p>
        </w:tc>
        <w:tc>
          <w:tcPr>
            <w:tcW w:w="604"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250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310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340</w:t>
            </w:r>
          </w:p>
        </w:tc>
        <w:tc>
          <w:tcPr>
            <w:tcW w:w="84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68</w:t>
            </w:r>
          </w:p>
        </w:tc>
        <w:tc>
          <w:tcPr>
            <w:tcW w:w="854"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118</w:t>
            </w:r>
          </w:p>
        </w:tc>
        <w:tc>
          <w:tcPr>
            <w:tcW w:w="85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68</w:t>
            </w:r>
          </w:p>
        </w:tc>
        <w:tc>
          <w:tcPr>
            <w:tcW w:w="723"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r>
      <w:tr w:rsidR="00863311" w:rsidRPr="0022711E" w:rsidTr="006471A2">
        <w:trPr>
          <w:gridAfter w:val="1"/>
          <w:wAfter w:w="15" w:type="dxa"/>
        </w:trPr>
        <w:tc>
          <w:tcPr>
            <w:tcW w:w="57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w:t>
            </w:r>
          </w:p>
        </w:tc>
        <w:tc>
          <w:tcPr>
            <w:tcW w:w="604"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250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340</w:t>
            </w:r>
          </w:p>
        </w:tc>
        <w:tc>
          <w:tcPr>
            <w:tcW w:w="84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68</w:t>
            </w:r>
          </w:p>
        </w:tc>
        <w:tc>
          <w:tcPr>
            <w:tcW w:w="854"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119</w:t>
            </w:r>
          </w:p>
        </w:tc>
        <w:tc>
          <w:tcPr>
            <w:tcW w:w="85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70</w:t>
            </w:r>
          </w:p>
        </w:tc>
        <w:tc>
          <w:tcPr>
            <w:tcW w:w="723"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59</w:t>
            </w:r>
          </w:p>
        </w:tc>
      </w:tr>
      <w:tr w:rsidR="00863311" w:rsidRPr="0022711E" w:rsidTr="006471A2">
        <w:trPr>
          <w:gridAfter w:val="1"/>
          <w:wAfter w:w="15" w:type="dxa"/>
        </w:trPr>
        <w:tc>
          <w:tcPr>
            <w:tcW w:w="57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w:t>
            </w:r>
          </w:p>
        </w:tc>
        <w:tc>
          <w:tcPr>
            <w:tcW w:w="604" w:type="dxa"/>
            <w:tcBorders>
              <w:top w:val="single" w:sz="6" w:space="0" w:color="auto"/>
              <w:left w:val="single" w:sz="6" w:space="0" w:color="auto"/>
              <w:bottom w:val="single" w:sz="6" w:space="0" w:color="auto"/>
              <w:right w:val="single" w:sz="6" w:space="0" w:color="auto"/>
            </w:tcBorders>
          </w:tcPr>
          <w:p w:rsidR="00863311" w:rsidRPr="0022711E" w:rsidRDefault="00863311" w:rsidP="00661975">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w:t>
            </w:r>
            <w:r w:rsidR="00661975">
              <w:rPr>
                <w:rFonts w:ascii="Times New Roman" w:eastAsia="MS Mincho" w:hAnsi="Times New Roman" w:cs="Times New Roman"/>
                <w:sz w:val="24"/>
                <w:szCs w:val="24"/>
                <w:lang w:val="en-GB"/>
              </w:rPr>
              <w:t>7</w:t>
            </w:r>
            <w:r w:rsidRPr="0022711E">
              <w:rPr>
                <w:rFonts w:ascii="Times New Roman" w:eastAsia="MS Mincho" w:hAnsi="Times New Roman" w:cs="Times New Roman"/>
                <w:sz w:val="24"/>
                <w:szCs w:val="24"/>
                <w:lang w:val="en-GB"/>
              </w:rPr>
              <w:t>5</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45</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340</w:t>
            </w:r>
          </w:p>
        </w:tc>
        <w:tc>
          <w:tcPr>
            <w:tcW w:w="84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80</w:t>
            </w:r>
          </w:p>
        </w:tc>
        <w:tc>
          <w:tcPr>
            <w:tcW w:w="854"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161</w:t>
            </w:r>
          </w:p>
        </w:tc>
        <w:tc>
          <w:tcPr>
            <w:tcW w:w="85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75</w:t>
            </w:r>
          </w:p>
        </w:tc>
        <w:tc>
          <w:tcPr>
            <w:tcW w:w="723"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r>
      <w:tr w:rsidR="00863311" w:rsidRPr="0022711E" w:rsidTr="006471A2">
        <w:trPr>
          <w:gridAfter w:val="1"/>
          <w:wAfter w:w="15" w:type="dxa"/>
        </w:trPr>
        <w:tc>
          <w:tcPr>
            <w:tcW w:w="57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w:t>
            </w:r>
          </w:p>
        </w:tc>
        <w:tc>
          <w:tcPr>
            <w:tcW w:w="604"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295</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65</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310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340</w:t>
            </w:r>
          </w:p>
        </w:tc>
        <w:tc>
          <w:tcPr>
            <w:tcW w:w="84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80</w:t>
            </w:r>
          </w:p>
        </w:tc>
        <w:tc>
          <w:tcPr>
            <w:tcW w:w="854"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162</w:t>
            </w:r>
          </w:p>
        </w:tc>
        <w:tc>
          <w:tcPr>
            <w:tcW w:w="85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76</w:t>
            </w:r>
          </w:p>
        </w:tc>
        <w:tc>
          <w:tcPr>
            <w:tcW w:w="723"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r>
      <w:tr w:rsidR="00863311" w:rsidRPr="0022711E" w:rsidTr="006471A2">
        <w:trPr>
          <w:gridAfter w:val="1"/>
          <w:wAfter w:w="15" w:type="dxa"/>
        </w:trPr>
        <w:tc>
          <w:tcPr>
            <w:tcW w:w="57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8</w:t>
            </w:r>
          </w:p>
        </w:tc>
        <w:tc>
          <w:tcPr>
            <w:tcW w:w="604"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250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310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330</w:t>
            </w:r>
          </w:p>
        </w:tc>
        <w:tc>
          <w:tcPr>
            <w:tcW w:w="84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65</w:t>
            </w:r>
          </w:p>
        </w:tc>
        <w:tc>
          <w:tcPr>
            <w:tcW w:w="854"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118</w:t>
            </w:r>
          </w:p>
        </w:tc>
        <w:tc>
          <w:tcPr>
            <w:tcW w:w="85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65</w:t>
            </w:r>
          </w:p>
        </w:tc>
        <w:tc>
          <w:tcPr>
            <w:tcW w:w="723"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r>
      <w:tr w:rsidR="00863311" w:rsidRPr="0022711E" w:rsidTr="006471A2">
        <w:trPr>
          <w:gridAfter w:val="1"/>
          <w:wAfter w:w="15" w:type="dxa"/>
        </w:trPr>
        <w:tc>
          <w:tcPr>
            <w:tcW w:w="57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9</w:t>
            </w:r>
          </w:p>
        </w:tc>
        <w:tc>
          <w:tcPr>
            <w:tcW w:w="604"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250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330</w:t>
            </w:r>
          </w:p>
        </w:tc>
        <w:tc>
          <w:tcPr>
            <w:tcW w:w="84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65</w:t>
            </w:r>
          </w:p>
        </w:tc>
        <w:tc>
          <w:tcPr>
            <w:tcW w:w="854"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119</w:t>
            </w:r>
          </w:p>
        </w:tc>
        <w:tc>
          <w:tcPr>
            <w:tcW w:w="85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64</w:t>
            </w:r>
          </w:p>
        </w:tc>
        <w:tc>
          <w:tcPr>
            <w:tcW w:w="723"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r>
      <w:tr w:rsidR="00863311" w:rsidRPr="0022711E" w:rsidTr="006471A2">
        <w:trPr>
          <w:gridAfter w:val="1"/>
          <w:wAfter w:w="15" w:type="dxa"/>
        </w:trPr>
        <w:tc>
          <w:tcPr>
            <w:tcW w:w="57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10</w:t>
            </w:r>
          </w:p>
        </w:tc>
        <w:tc>
          <w:tcPr>
            <w:tcW w:w="604"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295</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75</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340</w:t>
            </w:r>
          </w:p>
        </w:tc>
        <w:tc>
          <w:tcPr>
            <w:tcW w:w="84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79</w:t>
            </w:r>
          </w:p>
        </w:tc>
        <w:tc>
          <w:tcPr>
            <w:tcW w:w="854"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161</w:t>
            </w:r>
          </w:p>
        </w:tc>
        <w:tc>
          <w:tcPr>
            <w:tcW w:w="85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75</w:t>
            </w:r>
          </w:p>
        </w:tc>
        <w:tc>
          <w:tcPr>
            <w:tcW w:w="723"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r>
      <w:tr w:rsidR="00863311" w:rsidRPr="0022711E" w:rsidTr="006471A2">
        <w:trPr>
          <w:gridAfter w:val="1"/>
          <w:wAfter w:w="15" w:type="dxa"/>
        </w:trPr>
        <w:tc>
          <w:tcPr>
            <w:tcW w:w="57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11</w:t>
            </w:r>
          </w:p>
        </w:tc>
        <w:tc>
          <w:tcPr>
            <w:tcW w:w="604"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310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330</w:t>
            </w:r>
          </w:p>
        </w:tc>
        <w:tc>
          <w:tcPr>
            <w:tcW w:w="84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80</w:t>
            </w:r>
          </w:p>
        </w:tc>
        <w:tc>
          <w:tcPr>
            <w:tcW w:w="854"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160</w:t>
            </w:r>
          </w:p>
        </w:tc>
        <w:tc>
          <w:tcPr>
            <w:tcW w:w="85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75</w:t>
            </w:r>
          </w:p>
        </w:tc>
        <w:tc>
          <w:tcPr>
            <w:tcW w:w="723"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r>
      <w:tr w:rsidR="00863311" w:rsidRPr="0022711E" w:rsidTr="006471A2">
        <w:trPr>
          <w:gridAfter w:val="1"/>
          <w:wAfter w:w="15" w:type="dxa"/>
        </w:trPr>
        <w:tc>
          <w:tcPr>
            <w:tcW w:w="57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w:t>
            </w:r>
          </w:p>
        </w:tc>
        <w:tc>
          <w:tcPr>
            <w:tcW w:w="604"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250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tabs>
                <w:tab w:val="left" w:leader="hyphen" w:pos="739"/>
              </w:tabs>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40"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40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w:t>
            </w:r>
          </w:p>
        </w:tc>
        <w:tc>
          <w:tcPr>
            <w:tcW w:w="741"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300</w:t>
            </w:r>
          </w:p>
        </w:tc>
        <w:tc>
          <w:tcPr>
            <w:tcW w:w="819" w:type="dxa"/>
            <w:tcBorders>
              <w:top w:val="single" w:sz="6" w:space="0" w:color="auto"/>
              <w:left w:val="single" w:sz="6" w:space="0" w:color="auto"/>
              <w:bottom w:val="single" w:sz="6" w:space="0" w:color="auto"/>
              <w:right w:val="single" w:sz="6" w:space="0" w:color="auto"/>
            </w:tcBorders>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330</w:t>
            </w:r>
          </w:p>
        </w:tc>
        <w:tc>
          <w:tcPr>
            <w:tcW w:w="848"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65</w:t>
            </w:r>
          </w:p>
        </w:tc>
        <w:tc>
          <w:tcPr>
            <w:tcW w:w="854"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120</w:t>
            </w:r>
          </w:p>
        </w:tc>
        <w:tc>
          <w:tcPr>
            <w:tcW w:w="859"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60</w:t>
            </w:r>
          </w:p>
        </w:tc>
        <w:tc>
          <w:tcPr>
            <w:tcW w:w="723" w:type="dxa"/>
            <w:tcBorders>
              <w:top w:val="single" w:sz="6" w:space="0" w:color="auto"/>
              <w:left w:val="single" w:sz="6" w:space="0" w:color="auto"/>
              <w:bottom w:val="single" w:sz="6" w:space="0" w:color="auto"/>
              <w:right w:val="single" w:sz="6" w:space="0" w:color="auto"/>
            </w:tcBorders>
            <w:vAlign w:val="center"/>
          </w:tcPr>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56</w:t>
            </w:r>
          </w:p>
        </w:tc>
      </w:tr>
    </w:tbl>
    <w:p w:rsidR="00863311" w:rsidRDefault="00863311" w:rsidP="009D088F">
      <w:pPr>
        <w:widowControl w:val="0"/>
        <w:autoSpaceDE w:val="0"/>
        <w:autoSpaceDN w:val="0"/>
        <w:adjustRightInd w:val="0"/>
        <w:spacing w:after="0" w:line="240" w:lineRule="auto"/>
        <w:jc w:val="both"/>
        <w:rPr>
          <w:rFonts w:ascii="Times New Roman" w:eastAsia="MS Mincho" w:hAnsi="Times New Roman" w:cs="Times New Roman"/>
          <w:sz w:val="24"/>
          <w:szCs w:val="24"/>
          <w:lang w:val="en-GB"/>
        </w:rPr>
      </w:pPr>
    </w:p>
    <w:p w:rsidR="006471A2" w:rsidRPr="0022711E" w:rsidRDefault="006471A2" w:rsidP="006471A2">
      <w:pPr>
        <w:widowControl w:val="0"/>
        <w:autoSpaceDE w:val="0"/>
        <w:autoSpaceDN w:val="0"/>
        <w:adjustRightInd w:val="0"/>
        <w:spacing w:after="0" w:line="240" w:lineRule="auto"/>
        <w:ind w:firstLine="709"/>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 xml:space="preserve">Annex </w:t>
      </w:r>
      <w:r>
        <w:rPr>
          <w:rFonts w:ascii="Times New Roman" w:eastAsia="MS Mincho" w:hAnsi="Times New Roman" w:cs="Times New Roman"/>
          <w:i/>
          <w:iCs/>
          <w:sz w:val="24"/>
          <w:szCs w:val="24"/>
          <w:lang w:val="en-GB"/>
        </w:rPr>
        <w:t>5</w:t>
      </w:r>
    </w:p>
    <w:p w:rsidR="006471A2" w:rsidRPr="006471A2" w:rsidRDefault="006471A2" w:rsidP="006471A2">
      <w:pPr>
        <w:widowControl w:val="0"/>
        <w:autoSpaceDE w:val="0"/>
        <w:autoSpaceDN w:val="0"/>
        <w:adjustRightInd w:val="0"/>
        <w:spacing w:after="0" w:line="240" w:lineRule="auto"/>
        <w:jc w:val="center"/>
        <w:rPr>
          <w:rFonts w:ascii="Times New Roman" w:eastAsia="MS Mincho" w:hAnsi="Times New Roman" w:cs="Times New Roman"/>
          <w:b/>
          <w:sz w:val="24"/>
          <w:szCs w:val="24"/>
          <w:lang w:val="en-GB"/>
        </w:rPr>
      </w:pPr>
      <w:r>
        <w:rPr>
          <w:rFonts w:ascii="Times New Roman" w:eastAsia="MS Mincho" w:hAnsi="Times New Roman" w:cs="Times New Roman"/>
          <w:b/>
          <w:sz w:val="24"/>
          <w:szCs w:val="24"/>
          <w:lang w:val="en-GB"/>
        </w:rPr>
        <w:t>Total budget of hospital</w:t>
      </w:r>
    </w:p>
    <w:tbl>
      <w:tblPr>
        <w:tblStyle w:val="a7"/>
        <w:tblW w:w="0" w:type="auto"/>
        <w:tblLook w:val="04A0" w:firstRow="1" w:lastRow="0" w:firstColumn="1" w:lastColumn="0" w:noHBand="0" w:noVBand="1"/>
      </w:tblPr>
      <w:tblGrid>
        <w:gridCol w:w="4927"/>
        <w:gridCol w:w="4928"/>
      </w:tblGrid>
      <w:tr w:rsidR="00873724" w:rsidTr="00873724">
        <w:tc>
          <w:tcPr>
            <w:tcW w:w="4927" w:type="dxa"/>
          </w:tcPr>
          <w:p w:rsidR="00873724" w:rsidRDefault="00873724" w:rsidP="00873724">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Option</w:t>
            </w:r>
          </w:p>
        </w:tc>
        <w:tc>
          <w:tcPr>
            <w:tcW w:w="4928" w:type="dxa"/>
          </w:tcPr>
          <w:p w:rsidR="00873724" w:rsidRDefault="00873724" w:rsidP="00873724">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Total budget</w:t>
            </w:r>
          </w:p>
        </w:tc>
      </w:tr>
      <w:tr w:rsidR="00873724" w:rsidTr="00873724">
        <w:tc>
          <w:tcPr>
            <w:tcW w:w="4927" w:type="dxa"/>
          </w:tcPr>
          <w:p w:rsidR="00873724" w:rsidRDefault="00873724" w:rsidP="00873724">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1, 4, 7, 10</w:t>
            </w:r>
          </w:p>
        </w:tc>
        <w:tc>
          <w:tcPr>
            <w:tcW w:w="4928" w:type="dxa"/>
          </w:tcPr>
          <w:p w:rsidR="00873724" w:rsidRDefault="00873724" w:rsidP="00873724">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19000000</w:t>
            </w:r>
          </w:p>
        </w:tc>
      </w:tr>
      <w:tr w:rsidR="00873724" w:rsidTr="00873724">
        <w:tc>
          <w:tcPr>
            <w:tcW w:w="4927" w:type="dxa"/>
          </w:tcPr>
          <w:p w:rsidR="00873724" w:rsidRDefault="00873724" w:rsidP="00873724">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2, 5, 8, 11</w:t>
            </w:r>
          </w:p>
        </w:tc>
        <w:tc>
          <w:tcPr>
            <w:tcW w:w="4928" w:type="dxa"/>
          </w:tcPr>
          <w:p w:rsidR="00873724" w:rsidRDefault="00873724" w:rsidP="00873724">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22000000</w:t>
            </w:r>
          </w:p>
        </w:tc>
      </w:tr>
      <w:tr w:rsidR="00873724" w:rsidTr="00873724">
        <w:tc>
          <w:tcPr>
            <w:tcW w:w="4927" w:type="dxa"/>
          </w:tcPr>
          <w:p w:rsidR="00873724" w:rsidRDefault="00873724" w:rsidP="00873724">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3, 6, 9, 12</w:t>
            </w:r>
          </w:p>
        </w:tc>
        <w:tc>
          <w:tcPr>
            <w:tcW w:w="4928" w:type="dxa"/>
          </w:tcPr>
          <w:p w:rsidR="00873724" w:rsidRDefault="00873724" w:rsidP="00873724">
            <w:pPr>
              <w:widowControl w:val="0"/>
              <w:autoSpaceDE w:val="0"/>
              <w:autoSpaceDN w:val="0"/>
              <w:adjustRightInd w:val="0"/>
              <w:spacing w:after="0" w:line="240" w:lineRule="auto"/>
              <w:jc w:val="center"/>
              <w:rPr>
                <w:rFonts w:ascii="Times New Roman" w:eastAsia="MS Mincho" w:hAnsi="Times New Roman" w:cs="Times New Roman"/>
                <w:sz w:val="24"/>
                <w:szCs w:val="24"/>
                <w:lang w:val="en-GB"/>
              </w:rPr>
            </w:pPr>
            <w:r>
              <w:rPr>
                <w:rFonts w:ascii="Times New Roman" w:eastAsia="MS Mincho" w:hAnsi="Times New Roman" w:cs="Times New Roman"/>
                <w:sz w:val="24"/>
                <w:szCs w:val="24"/>
                <w:lang w:val="en-GB"/>
              </w:rPr>
              <w:t>24000000</w:t>
            </w:r>
          </w:p>
        </w:tc>
      </w:tr>
    </w:tbl>
    <w:p w:rsidR="00863311" w:rsidRPr="0022711E" w:rsidRDefault="00863311" w:rsidP="009D088F">
      <w:pPr>
        <w:spacing w:after="0" w:line="240" w:lineRule="auto"/>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br w:type="page"/>
      </w:r>
    </w:p>
    <w:p w:rsidR="007B064B" w:rsidRPr="0022711E" w:rsidRDefault="007B064B" w:rsidP="007B064B">
      <w:pPr>
        <w:pStyle w:val="Style15"/>
        <w:jc w:val="center"/>
        <w:rPr>
          <w:rStyle w:val="FontStyle26"/>
          <w:b/>
          <w:bCs/>
          <w:sz w:val="24"/>
          <w:szCs w:val="24"/>
          <w:lang w:val="en-GB"/>
        </w:rPr>
      </w:pPr>
      <w:r>
        <w:rPr>
          <w:rStyle w:val="FontStyle26"/>
          <w:b/>
          <w:bCs/>
          <w:sz w:val="24"/>
          <w:szCs w:val="24"/>
          <w:lang w:val="en-GB"/>
        </w:rPr>
        <w:lastRenderedPageBreak/>
        <w:t>Individual tasks to the topic 6</w:t>
      </w:r>
    </w:p>
    <w:p w:rsidR="007B064B" w:rsidRPr="0022711E" w:rsidRDefault="007B064B" w:rsidP="007B064B">
      <w:pPr>
        <w:pStyle w:val="Style15"/>
        <w:jc w:val="center"/>
        <w:rPr>
          <w:rStyle w:val="FontStyle26"/>
          <w:b/>
          <w:bCs/>
          <w:sz w:val="24"/>
          <w:szCs w:val="24"/>
          <w:lang w:val="en-GB"/>
        </w:rPr>
      </w:pPr>
      <w:r w:rsidRPr="0022711E">
        <w:rPr>
          <w:rStyle w:val="FontStyle26"/>
          <w:b/>
          <w:bCs/>
          <w:sz w:val="24"/>
          <w:szCs w:val="24"/>
          <w:lang w:val="en-GB"/>
        </w:rPr>
        <w:t>«</w:t>
      </w:r>
      <w:r>
        <w:rPr>
          <w:rStyle w:val="FontStyle26"/>
          <w:b/>
          <w:bCs/>
          <w:sz w:val="24"/>
          <w:szCs w:val="24"/>
          <w:lang w:val="en-GB"/>
        </w:rPr>
        <w:t>Method of payment</w:t>
      </w:r>
      <w:r w:rsidRPr="0022711E">
        <w:rPr>
          <w:rStyle w:val="FontStyle26"/>
          <w:b/>
          <w:bCs/>
          <w:sz w:val="24"/>
          <w:szCs w:val="24"/>
          <w:lang w:val="en-GB"/>
        </w:rPr>
        <w:t xml:space="preserve"> f</w:t>
      </w:r>
      <w:r>
        <w:rPr>
          <w:rStyle w:val="FontStyle26"/>
          <w:b/>
          <w:bCs/>
          <w:sz w:val="24"/>
          <w:szCs w:val="24"/>
          <w:lang w:val="en-GB"/>
        </w:rPr>
        <w:t>or</w:t>
      </w:r>
      <w:r w:rsidRPr="0022711E">
        <w:rPr>
          <w:rStyle w:val="FontStyle26"/>
          <w:b/>
          <w:bCs/>
          <w:sz w:val="24"/>
          <w:szCs w:val="24"/>
          <w:lang w:val="en-GB"/>
        </w:rPr>
        <w:t xml:space="preserve"> medical </w:t>
      </w:r>
      <w:r>
        <w:rPr>
          <w:rStyle w:val="FontStyle26"/>
          <w:b/>
          <w:bCs/>
          <w:sz w:val="24"/>
          <w:szCs w:val="24"/>
          <w:lang w:val="en-GB"/>
        </w:rPr>
        <w:t>staff</w:t>
      </w:r>
      <w:r w:rsidRPr="0022711E">
        <w:rPr>
          <w:rStyle w:val="FontStyle26"/>
          <w:b/>
          <w:bCs/>
          <w:sz w:val="24"/>
          <w:szCs w:val="24"/>
          <w:lang w:val="en-GB"/>
        </w:rPr>
        <w:t>».</w:t>
      </w:r>
    </w:p>
    <w:p w:rsidR="007B064B" w:rsidRPr="0022711E" w:rsidRDefault="007B064B" w:rsidP="007B064B">
      <w:pPr>
        <w:widowControl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 xml:space="preserve">The size and distribution of material incentives office staff at a rate of </w:t>
      </w:r>
      <w:r w:rsidRPr="0022711E">
        <w:rPr>
          <w:rFonts w:ascii="Times New Roman" w:eastAsia="MS Mincho" w:hAnsi="Times New Roman" w:cs="Times New Roman"/>
          <w:b/>
          <w:bCs/>
          <w:sz w:val="24"/>
          <w:szCs w:val="24"/>
          <w:lang w:val="en-GB"/>
        </w:rPr>
        <w:t>coefficient</w:t>
      </w:r>
      <w:r w:rsidRPr="0022711E">
        <w:rPr>
          <w:rFonts w:ascii="Times New Roman" w:hAnsi="Times New Roman" w:cs="Times New Roman"/>
          <w:b/>
          <w:bCs/>
          <w:sz w:val="24"/>
          <w:szCs w:val="24"/>
          <w:lang w:val="en-GB"/>
        </w:rPr>
        <w:t xml:space="preserve"> of labour participation.</w:t>
      </w:r>
    </w:p>
    <w:p w:rsidR="007B064B" w:rsidRPr="0022711E" w:rsidRDefault="007B064B" w:rsidP="007B064B">
      <w:pPr>
        <w:widowControl w:val="0"/>
        <w:autoSpaceDE w:val="0"/>
        <w:autoSpaceDN w:val="0"/>
        <w:adjustRightInd w:val="0"/>
        <w:spacing w:after="0" w:line="240" w:lineRule="auto"/>
        <w:ind w:firstLine="709"/>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 xml:space="preserve">Annex </w:t>
      </w:r>
      <w:r>
        <w:rPr>
          <w:rFonts w:ascii="Times New Roman" w:eastAsia="MS Mincho" w:hAnsi="Times New Roman" w:cs="Times New Roman"/>
          <w:i/>
          <w:iCs/>
          <w:sz w:val="24"/>
          <w:szCs w:val="24"/>
          <w:lang w:val="en-GB"/>
        </w:rPr>
        <w:t>6</w:t>
      </w:r>
    </w:p>
    <w:tbl>
      <w:tblPr>
        <w:tblW w:w="9781" w:type="dxa"/>
        <w:tblInd w:w="5" w:type="dxa"/>
        <w:tblLayout w:type="fixed"/>
        <w:tblCellMar>
          <w:left w:w="0" w:type="dxa"/>
          <w:right w:w="0" w:type="dxa"/>
        </w:tblCellMar>
        <w:tblLook w:val="0000" w:firstRow="0" w:lastRow="0" w:firstColumn="0" w:lastColumn="0" w:noHBand="0" w:noVBand="0"/>
      </w:tblPr>
      <w:tblGrid>
        <w:gridCol w:w="1418"/>
        <w:gridCol w:w="647"/>
        <w:gridCol w:w="582"/>
        <w:gridCol w:w="583"/>
        <w:gridCol w:w="583"/>
        <w:gridCol w:w="582"/>
        <w:gridCol w:w="583"/>
        <w:gridCol w:w="583"/>
        <w:gridCol w:w="582"/>
        <w:gridCol w:w="661"/>
        <w:gridCol w:w="505"/>
        <w:gridCol w:w="582"/>
        <w:gridCol w:w="583"/>
        <w:gridCol w:w="583"/>
        <w:gridCol w:w="724"/>
      </w:tblGrid>
      <w:tr w:rsidR="007B064B" w:rsidRPr="002315D2" w:rsidTr="00015F2D">
        <w:trPr>
          <w:cantSplit/>
        </w:trPr>
        <w:tc>
          <w:tcPr>
            <w:tcW w:w="1418" w:type="dxa"/>
            <w:vMerge w:val="restart"/>
            <w:tcBorders>
              <w:top w:val="single" w:sz="4" w:space="0" w:color="auto"/>
              <w:left w:val="single" w:sz="4" w:space="0" w:color="auto"/>
              <w:bottom w:val="nil"/>
              <w:right w:val="single" w:sz="4" w:space="0" w:color="auto"/>
            </w:tcBorders>
            <w:shd w:val="clear" w:color="auto" w:fill="FFFFFF"/>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Department (№ variant)</w:t>
            </w:r>
          </w:p>
        </w:tc>
        <w:tc>
          <w:tcPr>
            <w:tcW w:w="64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Sum of material incentives</w:t>
            </w:r>
          </w:p>
        </w:tc>
        <w:tc>
          <w:tcPr>
            <w:tcW w:w="7716"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22711E" w:rsidRDefault="007B064B" w:rsidP="00015F2D">
            <w:pPr>
              <w:widowControl w:val="0"/>
              <w:spacing w:after="0" w:line="240" w:lineRule="auto"/>
              <w:jc w:val="center"/>
              <w:rPr>
                <w:rFonts w:ascii="Times New Roman" w:hAnsi="Times New Roman" w:cs="Times New Roman"/>
                <w:b/>
                <w:bCs/>
                <w:sz w:val="24"/>
                <w:szCs w:val="24"/>
                <w:lang w:val="en-GB"/>
              </w:rPr>
            </w:pPr>
            <w:r w:rsidRPr="0022711E">
              <w:rPr>
                <w:rFonts w:ascii="Times New Roman" w:hAnsi="Times New Roman" w:cs="Times New Roman"/>
                <w:sz w:val="24"/>
                <w:szCs w:val="24"/>
                <w:lang w:val="en-GB"/>
              </w:rPr>
              <w:t xml:space="preserve">Category of personnel department and </w:t>
            </w:r>
            <w:r w:rsidRPr="0022711E">
              <w:rPr>
                <w:rFonts w:ascii="Times New Roman" w:eastAsia="MS Mincho" w:hAnsi="Times New Roman" w:cs="Times New Roman"/>
                <w:sz w:val="24"/>
                <w:szCs w:val="24"/>
                <w:lang w:val="en-GB"/>
              </w:rPr>
              <w:t>coefficient</w:t>
            </w:r>
            <w:r w:rsidRPr="0022711E">
              <w:rPr>
                <w:rFonts w:ascii="Times New Roman" w:hAnsi="Times New Roman" w:cs="Times New Roman"/>
                <w:sz w:val="24"/>
                <w:szCs w:val="24"/>
                <w:lang w:val="en-GB"/>
              </w:rPr>
              <w:t xml:space="preserve"> of labour participation</w:t>
            </w:r>
            <w:r w:rsidRPr="0022711E">
              <w:rPr>
                <w:rFonts w:ascii="Times New Roman" w:hAnsi="Times New Roman" w:cs="Times New Roman"/>
                <w:b/>
                <w:bCs/>
                <w:sz w:val="24"/>
                <w:szCs w:val="24"/>
                <w:lang w:val="en-GB"/>
              </w:rPr>
              <w:t>.</w:t>
            </w:r>
          </w:p>
        </w:tc>
      </w:tr>
      <w:tr w:rsidR="007B064B" w:rsidRPr="0022711E" w:rsidTr="00015F2D">
        <w:trPr>
          <w:cantSplit/>
        </w:trPr>
        <w:tc>
          <w:tcPr>
            <w:tcW w:w="1418" w:type="dxa"/>
            <w:vMerge/>
            <w:tcBorders>
              <w:top w:val="nil"/>
              <w:left w:val="single" w:sz="4" w:space="0" w:color="auto"/>
              <w:bottom w:val="nil"/>
              <w:right w:val="single" w:sz="4" w:space="0" w:color="auto"/>
            </w:tcBorders>
            <w:shd w:val="clear" w:color="auto" w:fill="FFFFFF"/>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p>
        </w:tc>
        <w:tc>
          <w:tcPr>
            <w:tcW w:w="647" w:type="dxa"/>
            <w:vMerge/>
            <w:tcBorders>
              <w:top w:val="nil"/>
              <w:left w:val="single" w:sz="4" w:space="0" w:color="auto"/>
              <w:bottom w:val="nil"/>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p>
        </w:tc>
        <w:tc>
          <w:tcPr>
            <w:tcW w:w="23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Doctors</w:t>
            </w:r>
          </w:p>
        </w:tc>
        <w:tc>
          <w:tcPr>
            <w:tcW w:w="240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Nurses</w:t>
            </w:r>
          </w:p>
        </w:tc>
        <w:tc>
          <w:tcPr>
            <w:tcW w:w="22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Junior nurses</w:t>
            </w:r>
          </w:p>
        </w:tc>
        <w:tc>
          <w:tcPr>
            <w:tcW w:w="724" w:type="dxa"/>
            <w:vMerge w:val="restart"/>
            <w:tcBorders>
              <w:top w:val="single" w:sz="4" w:space="0" w:color="auto"/>
              <w:left w:val="single" w:sz="4" w:space="0" w:color="auto"/>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LPC</w:t>
            </w:r>
          </w:p>
        </w:tc>
      </w:tr>
      <w:tr w:rsidR="007B064B" w:rsidRPr="0022711E" w:rsidTr="00015F2D">
        <w:trPr>
          <w:cantSplit/>
          <w:trHeight w:val="3354"/>
        </w:trPr>
        <w:tc>
          <w:tcPr>
            <w:tcW w:w="1418" w:type="dxa"/>
            <w:vMerge/>
            <w:tcBorders>
              <w:top w:val="nil"/>
              <w:left w:val="single" w:sz="4" w:space="0" w:color="auto"/>
              <w:bottom w:val="single" w:sz="4" w:space="0" w:color="auto"/>
              <w:right w:val="single" w:sz="4" w:space="0" w:color="auto"/>
            </w:tcBorders>
            <w:shd w:val="clear" w:color="auto" w:fill="FFFFFF"/>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p>
        </w:tc>
        <w:tc>
          <w:tcPr>
            <w:tcW w:w="647" w:type="dxa"/>
            <w:vMerge/>
            <w:tcBorders>
              <w:top w:val="nil"/>
              <w:left w:val="single" w:sz="4" w:space="0" w:color="auto"/>
              <w:bottom w:val="single" w:sz="4" w:space="0" w:color="auto"/>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p>
        </w:tc>
        <w:tc>
          <w:tcPr>
            <w:tcW w:w="5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Head of department 1,0</w:t>
            </w:r>
          </w:p>
        </w:tc>
        <w:tc>
          <w:tcPr>
            <w:tcW w:w="58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B064B" w:rsidRPr="0022711E" w:rsidRDefault="007B064B" w:rsidP="00015F2D">
            <w:pPr>
              <w:widowControl w:val="0"/>
              <w:tabs>
                <w:tab w:val="left" w:pos="4438"/>
              </w:tabs>
              <w:autoSpaceDE w:val="0"/>
              <w:autoSpaceDN w:val="0"/>
              <w:adjustRightInd w:val="0"/>
              <w:spacing w:after="0" w:line="240" w:lineRule="auto"/>
              <w:jc w:val="center"/>
              <w:rPr>
                <w:rFonts w:ascii="Times New Roman" w:eastAsia="MS Mincho" w:hAnsi="Times New Roman" w:cs="Times New Roman"/>
                <w:sz w:val="24"/>
                <w:szCs w:val="24"/>
                <w:lang w:val="en-GB"/>
              </w:rPr>
            </w:pPr>
          </w:p>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eastAsia="MS Mincho" w:hAnsi="Times New Roman" w:cs="Times New Roman"/>
                <w:sz w:val="24"/>
                <w:szCs w:val="24"/>
                <w:lang w:val="en-GB"/>
              </w:rPr>
              <w:t xml:space="preserve"> senior doctor – intern </w:t>
            </w:r>
            <w:r w:rsidRPr="0022711E">
              <w:rPr>
                <w:rFonts w:ascii="Times New Roman" w:hAnsi="Times New Roman" w:cs="Times New Roman"/>
                <w:sz w:val="24"/>
                <w:szCs w:val="24"/>
                <w:lang w:val="en-GB"/>
              </w:rPr>
              <w:t>0,9</w:t>
            </w:r>
          </w:p>
        </w:tc>
        <w:tc>
          <w:tcPr>
            <w:tcW w:w="58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eastAsia="MS Mincho" w:hAnsi="Times New Roman" w:cs="Times New Roman"/>
                <w:sz w:val="24"/>
                <w:szCs w:val="24"/>
                <w:lang w:val="en-GB"/>
              </w:rPr>
              <w:t xml:space="preserve">doctor – intern </w:t>
            </w:r>
            <w:r w:rsidRPr="0022711E">
              <w:rPr>
                <w:rFonts w:ascii="Times New Roman" w:hAnsi="Times New Roman" w:cs="Times New Roman"/>
                <w:sz w:val="24"/>
                <w:szCs w:val="24"/>
                <w:lang w:val="en-GB"/>
              </w:rPr>
              <w:t>0,8</w:t>
            </w:r>
          </w:p>
        </w:tc>
        <w:tc>
          <w:tcPr>
            <w:tcW w:w="5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eastAsia="MS Mincho" w:hAnsi="Times New Roman" w:cs="Times New Roman"/>
                <w:sz w:val="24"/>
                <w:szCs w:val="24"/>
                <w:lang w:val="en-GB"/>
              </w:rPr>
              <w:t xml:space="preserve">doctor – intern </w:t>
            </w:r>
            <w:r w:rsidRPr="0022711E">
              <w:rPr>
                <w:rFonts w:ascii="Times New Roman" w:hAnsi="Times New Roman" w:cs="Times New Roman"/>
                <w:sz w:val="24"/>
                <w:szCs w:val="24"/>
                <w:lang w:val="en-GB"/>
              </w:rPr>
              <w:t>0,7</w:t>
            </w:r>
          </w:p>
        </w:tc>
        <w:tc>
          <w:tcPr>
            <w:tcW w:w="58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Head nurse 1,0</w:t>
            </w:r>
          </w:p>
        </w:tc>
        <w:tc>
          <w:tcPr>
            <w:tcW w:w="58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Nurse “А» 0,9</w:t>
            </w:r>
          </w:p>
        </w:tc>
        <w:tc>
          <w:tcPr>
            <w:tcW w:w="5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Nurse “B» 0,8</w:t>
            </w:r>
          </w:p>
        </w:tc>
        <w:tc>
          <w:tcPr>
            <w:tcW w:w="66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Nurse “С» 0,7</w:t>
            </w:r>
          </w:p>
        </w:tc>
        <w:tc>
          <w:tcPr>
            <w:tcW w:w="50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Junior nurse “А» 1,0</w:t>
            </w:r>
          </w:p>
        </w:tc>
        <w:tc>
          <w:tcPr>
            <w:tcW w:w="5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Junior nurse “B» 0,9</w:t>
            </w:r>
          </w:p>
        </w:tc>
        <w:tc>
          <w:tcPr>
            <w:tcW w:w="58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Junior nurse “С» 0,8</w:t>
            </w:r>
          </w:p>
        </w:tc>
        <w:tc>
          <w:tcPr>
            <w:tcW w:w="583"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Junior nurse “D» 0,</w:t>
            </w:r>
            <w:r>
              <w:rPr>
                <w:rFonts w:ascii="Times New Roman" w:hAnsi="Times New Roman" w:cs="Times New Roman"/>
                <w:sz w:val="24"/>
                <w:szCs w:val="24"/>
                <w:lang w:val="en-GB"/>
              </w:rPr>
              <w:t>7</w:t>
            </w:r>
          </w:p>
        </w:tc>
        <w:tc>
          <w:tcPr>
            <w:tcW w:w="724" w:type="dxa"/>
            <w:vMerge/>
            <w:tcBorders>
              <w:left w:val="single" w:sz="4" w:space="0" w:color="auto"/>
              <w:bottom w:val="single" w:sz="4" w:space="0" w:color="auto"/>
              <w:right w:val="single" w:sz="4" w:space="0" w:color="auto"/>
            </w:tcBorders>
            <w:shd w:val="clear" w:color="auto" w:fill="FFFFFF"/>
            <w:vAlign w:val="center"/>
          </w:tcPr>
          <w:p w:rsidR="007B064B" w:rsidRPr="0022711E" w:rsidRDefault="007B064B" w:rsidP="00015F2D">
            <w:pPr>
              <w:widowControl w:val="0"/>
              <w:spacing w:after="0" w:line="240" w:lineRule="auto"/>
              <w:ind w:left="-57" w:right="-57"/>
              <w:jc w:val="center"/>
              <w:rPr>
                <w:rFonts w:ascii="Times New Roman" w:hAnsi="Times New Roman" w:cs="Times New Roman"/>
                <w:sz w:val="24"/>
                <w:szCs w:val="24"/>
                <w:lang w:val="en-GB"/>
              </w:rPr>
            </w:pP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Surgery</w:t>
            </w:r>
            <w:r w:rsidRPr="007B064B">
              <w:rPr>
                <w:rFonts w:ascii="Times New Roman" w:hAnsi="Times New Roman" w:cs="Times New Roman"/>
                <w:sz w:val="24"/>
                <w:szCs w:val="24"/>
                <w:lang w:val="en-GB"/>
              </w:rPr>
              <w:t xml:space="preserve"> 1</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eastAsia="uk-UA"/>
              </w:rPr>
              <w:t>4</w:t>
            </w:r>
            <w:r w:rsidR="007B064B" w:rsidRPr="007B064B">
              <w:rPr>
                <w:rFonts w:ascii="Times New Roman" w:hAnsi="Times New Roman" w:cs="Times New Roman"/>
                <w:sz w:val="24"/>
                <w:szCs w:val="24"/>
                <w:lang w:eastAsia="uk-UA"/>
              </w:rPr>
              <w:t>500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724" w:type="dxa"/>
            <w:vMerge w:val="restart"/>
            <w:tcBorders>
              <w:top w:val="single" w:sz="4" w:space="0" w:color="auto"/>
              <w:left w:val="single" w:sz="4" w:space="0" w:color="auto"/>
              <w:right w:val="single" w:sz="4" w:space="0" w:color="auto"/>
            </w:tcBorders>
            <w:shd w:val="clear" w:color="auto" w:fill="FFFFFF"/>
            <w:textDirection w:val="btLr"/>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hAnsi="Times New Roman" w:cs="Times New Roman"/>
                <w:sz w:val="24"/>
                <w:szCs w:val="24"/>
                <w:lang w:val="en-GB"/>
              </w:rPr>
              <w:t>Number of posts</w:t>
            </w: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Therapeutic</w:t>
            </w:r>
            <w:r w:rsidRPr="007B064B">
              <w:rPr>
                <w:rFonts w:ascii="Times New Roman" w:hAnsi="Times New Roman" w:cs="Times New Roman"/>
                <w:sz w:val="24"/>
                <w:szCs w:val="24"/>
                <w:lang w:val="en-GB"/>
              </w:rPr>
              <w:t xml:space="preserve"> 1</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US"/>
              </w:rPr>
              <w:t>4</w:t>
            </w:r>
            <w:r w:rsidR="007B064B" w:rsidRPr="007B064B">
              <w:rPr>
                <w:rFonts w:ascii="Times New Roman" w:hAnsi="Times New Roman" w:cs="Times New Roman"/>
                <w:sz w:val="24"/>
                <w:szCs w:val="24"/>
              </w:rPr>
              <w:t>600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3</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724" w:type="dxa"/>
            <w:vMerge/>
            <w:tcBorders>
              <w:left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Neurology</w:t>
            </w:r>
            <w:r w:rsidRPr="007B064B">
              <w:rPr>
                <w:rFonts w:ascii="Times New Roman" w:hAnsi="Times New Roman" w:cs="Times New Roman"/>
                <w:sz w:val="24"/>
                <w:szCs w:val="24"/>
                <w:lang w:val="en-GB"/>
              </w:rPr>
              <w:t xml:space="preserve"> 1</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US"/>
              </w:rPr>
              <w:t>4</w:t>
            </w:r>
            <w:r w:rsidR="007B064B" w:rsidRPr="007B064B">
              <w:rPr>
                <w:rFonts w:ascii="Times New Roman" w:hAnsi="Times New Roman" w:cs="Times New Roman"/>
                <w:sz w:val="24"/>
                <w:szCs w:val="24"/>
              </w:rPr>
              <w:t>700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724" w:type="dxa"/>
            <w:vMerge/>
            <w:tcBorders>
              <w:left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Surgery</w:t>
            </w:r>
            <w:r w:rsidRPr="007B064B">
              <w:rPr>
                <w:rFonts w:ascii="Times New Roman" w:hAnsi="Times New Roman" w:cs="Times New Roman"/>
                <w:sz w:val="24"/>
                <w:szCs w:val="24"/>
                <w:lang w:val="en-GB"/>
              </w:rPr>
              <w:t xml:space="preserve"> 2</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US" w:eastAsia="uk-UA"/>
              </w:rPr>
              <w:t>4</w:t>
            </w:r>
            <w:r w:rsidR="007B064B" w:rsidRPr="007B064B">
              <w:rPr>
                <w:rFonts w:ascii="Times New Roman" w:hAnsi="Times New Roman" w:cs="Times New Roman"/>
                <w:sz w:val="24"/>
                <w:szCs w:val="24"/>
                <w:lang w:eastAsia="uk-UA"/>
              </w:rPr>
              <w:t>500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lang w:eastAsia="uk-UA"/>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724" w:type="dxa"/>
            <w:vMerge/>
            <w:tcBorders>
              <w:left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Therapeutic</w:t>
            </w:r>
            <w:r w:rsidRPr="007B064B">
              <w:rPr>
                <w:rFonts w:ascii="Times New Roman" w:hAnsi="Times New Roman" w:cs="Times New Roman"/>
                <w:sz w:val="24"/>
                <w:szCs w:val="24"/>
                <w:lang w:val="en-GB"/>
              </w:rPr>
              <w:t xml:space="preserve"> 2</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US"/>
              </w:rPr>
              <w:t>4</w:t>
            </w:r>
            <w:r w:rsidR="007B064B" w:rsidRPr="007B064B">
              <w:rPr>
                <w:rFonts w:ascii="Times New Roman" w:hAnsi="Times New Roman" w:cs="Times New Roman"/>
                <w:sz w:val="24"/>
                <w:szCs w:val="24"/>
              </w:rPr>
              <w:t>600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724" w:type="dxa"/>
            <w:vMerge/>
            <w:tcBorders>
              <w:left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Neurology</w:t>
            </w:r>
            <w:r w:rsidRPr="007B064B">
              <w:rPr>
                <w:rFonts w:ascii="Times New Roman" w:hAnsi="Times New Roman" w:cs="Times New Roman"/>
                <w:sz w:val="24"/>
                <w:szCs w:val="24"/>
                <w:lang w:val="en-GB"/>
              </w:rPr>
              <w:t xml:space="preserve"> 2</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US"/>
              </w:rPr>
              <w:t>4</w:t>
            </w:r>
            <w:r w:rsidR="007B064B" w:rsidRPr="007B064B">
              <w:rPr>
                <w:rFonts w:ascii="Times New Roman" w:hAnsi="Times New Roman" w:cs="Times New Roman"/>
                <w:sz w:val="24"/>
                <w:szCs w:val="24"/>
              </w:rPr>
              <w:t>700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724" w:type="dxa"/>
            <w:vMerge/>
            <w:tcBorders>
              <w:left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Surgery</w:t>
            </w:r>
            <w:r w:rsidRPr="007B064B">
              <w:rPr>
                <w:rFonts w:ascii="Times New Roman" w:hAnsi="Times New Roman" w:cs="Times New Roman"/>
                <w:sz w:val="24"/>
                <w:szCs w:val="24"/>
                <w:lang w:val="en-GB"/>
              </w:rPr>
              <w:t xml:space="preserve"> 3</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US" w:eastAsia="uk-UA"/>
              </w:rPr>
              <w:t>4</w:t>
            </w:r>
            <w:r w:rsidR="007B064B" w:rsidRPr="007B064B">
              <w:rPr>
                <w:rFonts w:ascii="Times New Roman" w:hAnsi="Times New Roman" w:cs="Times New Roman"/>
                <w:sz w:val="24"/>
                <w:szCs w:val="24"/>
                <w:lang w:eastAsia="uk-UA"/>
              </w:rPr>
              <w:t>500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3</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724" w:type="dxa"/>
            <w:vMerge/>
            <w:tcBorders>
              <w:left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Therapeutic</w:t>
            </w:r>
            <w:r w:rsidRPr="007B064B">
              <w:rPr>
                <w:rFonts w:ascii="Times New Roman" w:hAnsi="Times New Roman" w:cs="Times New Roman"/>
                <w:sz w:val="24"/>
                <w:szCs w:val="24"/>
                <w:lang w:val="en-GB"/>
              </w:rPr>
              <w:t xml:space="preserve"> 3</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US"/>
              </w:rPr>
              <w:t>4</w:t>
            </w:r>
            <w:r w:rsidR="007B064B" w:rsidRPr="007B064B">
              <w:rPr>
                <w:rFonts w:ascii="Times New Roman" w:hAnsi="Times New Roman" w:cs="Times New Roman"/>
                <w:sz w:val="24"/>
                <w:szCs w:val="24"/>
              </w:rPr>
              <w:t>600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724" w:type="dxa"/>
            <w:vMerge/>
            <w:tcBorders>
              <w:left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Neurology</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US"/>
              </w:rPr>
              <w:t>4</w:t>
            </w:r>
            <w:r w:rsidR="007B064B" w:rsidRPr="007B064B">
              <w:rPr>
                <w:rFonts w:ascii="Times New Roman" w:hAnsi="Times New Roman" w:cs="Times New Roman"/>
                <w:sz w:val="24"/>
                <w:szCs w:val="24"/>
              </w:rPr>
              <w:t>700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3</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724" w:type="dxa"/>
            <w:vMerge/>
            <w:tcBorders>
              <w:left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Surgery</w:t>
            </w:r>
            <w:r w:rsidRPr="007B064B">
              <w:rPr>
                <w:rFonts w:ascii="Times New Roman" w:hAnsi="Times New Roman" w:cs="Times New Roman"/>
                <w:sz w:val="24"/>
                <w:szCs w:val="24"/>
                <w:lang w:val="en-GB"/>
              </w:rPr>
              <w:t xml:space="preserve"> 4</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US" w:eastAsia="uk-UA"/>
              </w:rPr>
              <w:t>4</w:t>
            </w:r>
            <w:r w:rsidR="007B064B" w:rsidRPr="007B064B">
              <w:rPr>
                <w:rFonts w:ascii="Times New Roman" w:hAnsi="Times New Roman" w:cs="Times New Roman"/>
                <w:sz w:val="24"/>
                <w:szCs w:val="24"/>
                <w:lang w:eastAsia="uk-UA"/>
              </w:rPr>
              <w:t>500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3</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lang w:eastAsia="uk-UA"/>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724" w:type="dxa"/>
            <w:vMerge/>
            <w:tcBorders>
              <w:left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Therapeutic</w:t>
            </w:r>
            <w:r w:rsidRPr="007B064B">
              <w:rPr>
                <w:rFonts w:ascii="Times New Roman" w:hAnsi="Times New Roman" w:cs="Times New Roman"/>
                <w:sz w:val="24"/>
                <w:szCs w:val="24"/>
                <w:lang w:val="en-GB"/>
              </w:rPr>
              <w:t xml:space="preserve"> 4</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US"/>
              </w:rPr>
              <w:t>4</w:t>
            </w:r>
            <w:r w:rsidR="007B064B" w:rsidRPr="007B064B">
              <w:rPr>
                <w:rFonts w:ascii="Times New Roman" w:hAnsi="Times New Roman" w:cs="Times New Roman"/>
                <w:sz w:val="24"/>
                <w:szCs w:val="24"/>
              </w:rPr>
              <w:t>600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4</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724" w:type="dxa"/>
            <w:vMerge/>
            <w:tcBorders>
              <w:left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Neurology</w:t>
            </w:r>
            <w:r w:rsidRPr="007B064B">
              <w:rPr>
                <w:rFonts w:ascii="Times New Roman" w:hAnsi="Times New Roman" w:cs="Times New Roman"/>
                <w:sz w:val="24"/>
                <w:szCs w:val="24"/>
                <w:lang w:val="en-GB"/>
              </w:rPr>
              <w:t xml:space="preserve"> 4</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US"/>
              </w:rPr>
              <w:t>4</w:t>
            </w:r>
            <w:r w:rsidR="007B064B" w:rsidRPr="007B064B">
              <w:rPr>
                <w:rFonts w:ascii="Times New Roman" w:hAnsi="Times New Roman" w:cs="Times New Roman"/>
                <w:sz w:val="24"/>
                <w:szCs w:val="24"/>
              </w:rPr>
              <w:t>700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3</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724" w:type="dxa"/>
            <w:vMerge/>
            <w:tcBorders>
              <w:left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Surgery</w:t>
            </w:r>
            <w:r w:rsidRPr="007B064B">
              <w:rPr>
                <w:rFonts w:ascii="Times New Roman" w:hAnsi="Times New Roman" w:cs="Times New Roman"/>
                <w:sz w:val="24"/>
                <w:szCs w:val="24"/>
                <w:lang w:val="en-GB"/>
              </w:rPr>
              <w:t xml:space="preserve"> 5</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US" w:eastAsia="uk-UA"/>
              </w:rPr>
              <w:t>4</w:t>
            </w:r>
            <w:r w:rsidR="007B064B" w:rsidRPr="007B064B">
              <w:rPr>
                <w:rFonts w:ascii="Times New Roman" w:hAnsi="Times New Roman" w:cs="Times New Roman"/>
                <w:sz w:val="24"/>
                <w:szCs w:val="24"/>
                <w:lang w:eastAsia="uk-UA"/>
              </w:rPr>
              <w:t>500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3</w:t>
            </w: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724" w:type="dxa"/>
            <w:vMerge/>
            <w:tcBorders>
              <w:left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Surgery</w:t>
            </w:r>
            <w:r w:rsidRPr="007B064B">
              <w:rPr>
                <w:rFonts w:ascii="Times New Roman" w:hAnsi="Times New Roman" w:cs="Times New Roman"/>
                <w:sz w:val="24"/>
                <w:szCs w:val="24"/>
                <w:lang w:val="en-GB"/>
              </w:rPr>
              <w:t xml:space="preserve"> 5</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US"/>
              </w:rPr>
              <w:t>4</w:t>
            </w:r>
            <w:r w:rsidR="007B064B" w:rsidRPr="007B064B">
              <w:rPr>
                <w:rFonts w:ascii="Times New Roman" w:hAnsi="Times New Roman" w:cs="Times New Roman"/>
                <w:sz w:val="24"/>
                <w:szCs w:val="24"/>
              </w:rPr>
              <w:t>600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724" w:type="dxa"/>
            <w:vMerge/>
            <w:tcBorders>
              <w:left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p>
        </w:tc>
      </w:tr>
      <w:tr w:rsidR="007B064B" w:rsidRPr="007B064B" w:rsidTr="00015F2D">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r w:rsidRPr="007B064B">
              <w:rPr>
                <w:rFonts w:ascii="Times New Roman" w:eastAsia="MS Mincho" w:hAnsi="Times New Roman" w:cs="Times New Roman"/>
                <w:sz w:val="24"/>
                <w:szCs w:val="24"/>
                <w:lang w:val="en-GB"/>
              </w:rPr>
              <w:t>Neurology</w:t>
            </w:r>
            <w:r w:rsidRPr="007B064B">
              <w:rPr>
                <w:rFonts w:ascii="Times New Roman" w:hAnsi="Times New Roman" w:cs="Times New Roman"/>
                <w:sz w:val="24"/>
                <w:szCs w:val="24"/>
                <w:lang w:val="en-GB"/>
              </w:rPr>
              <w:t xml:space="preserve"> 5</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947D8A" w:rsidP="00015F2D">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lang w:val="en-US"/>
              </w:rPr>
              <w:t>4</w:t>
            </w:r>
            <w:r w:rsidR="007B064B" w:rsidRPr="007B064B">
              <w:rPr>
                <w:rFonts w:ascii="Times New Roman" w:hAnsi="Times New Roman" w:cs="Times New Roman"/>
                <w:sz w:val="24"/>
                <w:szCs w:val="24"/>
              </w:rPr>
              <w:t>700</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661"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2</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r w:rsidRPr="007B064B">
              <w:rPr>
                <w:rFonts w:ascii="Times New Roman" w:hAnsi="Times New Roman" w:cs="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rPr>
            </w:pPr>
          </w:p>
        </w:tc>
        <w:tc>
          <w:tcPr>
            <w:tcW w:w="724" w:type="dxa"/>
            <w:vMerge/>
            <w:tcBorders>
              <w:left w:val="single" w:sz="4" w:space="0" w:color="auto"/>
              <w:bottom w:val="single" w:sz="4" w:space="0" w:color="auto"/>
              <w:right w:val="single" w:sz="4" w:space="0" w:color="auto"/>
            </w:tcBorders>
            <w:shd w:val="clear" w:color="auto" w:fill="FFFFFF"/>
            <w:vAlign w:val="center"/>
          </w:tcPr>
          <w:p w:rsidR="007B064B" w:rsidRPr="007B064B" w:rsidRDefault="007B064B" w:rsidP="00015F2D">
            <w:pPr>
              <w:widowControl w:val="0"/>
              <w:spacing w:after="0" w:line="240" w:lineRule="auto"/>
              <w:ind w:left="-57" w:right="-57"/>
              <w:jc w:val="center"/>
              <w:rPr>
                <w:rFonts w:ascii="Times New Roman" w:hAnsi="Times New Roman" w:cs="Times New Roman"/>
                <w:sz w:val="24"/>
                <w:szCs w:val="24"/>
                <w:lang w:val="en-GB"/>
              </w:rPr>
            </w:pPr>
          </w:p>
        </w:tc>
      </w:tr>
    </w:tbl>
    <w:p w:rsidR="007B064B" w:rsidRPr="007B064B" w:rsidRDefault="007B064B" w:rsidP="007B064B">
      <w:pPr>
        <w:spacing w:after="0" w:line="240" w:lineRule="auto"/>
        <w:rPr>
          <w:rFonts w:ascii="Times New Roman" w:eastAsia="MS Mincho" w:hAnsi="Times New Roman" w:cs="Times New Roman"/>
          <w:b/>
          <w:bCs/>
          <w:color w:val="000000"/>
          <w:sz w:val="24"/>
          <w:szCs w:val="24"/>
          <w:lang w:val="en-GB"/>
        </w:rPr>
      </w:pPr>
      <w:r w:rsidRPr="007B064B">
        <w:rPr>
          <w:rFonts w:ascii="Times New Roman" w:eastAsia="MS Mincho" w:hAnsi="Times New Roman" w:cs="Times New Roman"/>
          <w:b/>
          <w:bCs/>
          <w:color w:val="000000"/>
          <w:sz w:val="24"/>
          <w:szCs w:val="24"/>
          <w:lang w:val="en-GB"/>
        </w:rPr>
        <w:br w:type="page"/>
      </w:r>
    </w:p>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lastRenderedPageBreak/>
        <w:t xml:space="preserve">Individual tasks to the topic </w:t>
      </w:r>
      <w:r w:rsidR="00F560E9">
        <w:rPr>
          <w:rFonts w:ascii="Times New Roman" w:eastAsia="MS Mincho" w:hAnsi="Times New Roman" w:cs="Times New Roman"/>
          <w:b/>
          <w:bCs/>
          <w:sz w:val="24"/>
          <w:szCs w:val="24"/>
          <w:lang w:val="en-GB"/>
        </w:rPr>
        <w:t>9</w:t>
      </w:r>
      <w:r w:rsidRPr="0022711E">
        <w:rPr>
          <w:rFonts w:ascii="Times New Roman" w:eastAsia="MS Mincho" w:hAnsi="Times New Roman" w:cs="Times New Roman"/>
          <w:b/>
          <w:bCs/>
          <w:sz w:val="24"/>
          <w:szCs w:val="24"/>
          <w:lang w:val="en-GB"/>
        </w:rPr>
        <w:t>:</w:t>
      </w:r>
    </w:p>
    <w:p w:rsidR="00863311" w:rsidRPr="0022711E" w:rsidRDefault="00C05A1E" w:rsidP="009D088F">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w:t>
      </w:r>
      <w:r w:rsidR="00F560E9">
        <w:rPr>
          <w:rFonts w:ascii="Times New Roman" w:eastAsia="MS Mincho" w:hAnsi="Times New Roman" w:cs="Times New Roman"/>
          <w:b/>
          <w:bCs/>
          <w:sz w:val="24"/>
          <w:szCs w:val="24"/>
          <w:lang w:val="en-GB"/>
        </w:rPr>
        <w:t>The price-making of medical services</w:t>
      </w:r>
      <w:r w:rsidR="008B2F8B" w:rsidRPr="0022711E">
        <w:rPr>
          <w:rFonts w:ascii="Times New Roman" w:eastAsia="MS Mincho" w:hAnsi="Times New Roman" w:cs="Times New Roman"/>
          <w:b/>
          <w:bCs/>
          <w:sz w:val="24"/>
          <w:szCs w:val="24"/>
          <w:lang w:val="en-GB"/>
        </w:rPr>
        <w:t>»</w:t>
      </w:r>
      <w:r w:rsidR="004918A3" w:rsidRPr="0022711E">
        <w:rPr>
          <w:rFonts w:ascii="Times New Roman" w:eastAsia="MS Mincho" w:hAnsi="Times New Roman" w:cs="Times New Roman"/>
          <w:b/>
          <w:bCs/>
          <w:sz w:val="24"/>
          <w:szCs w:val="24"/>
          <w:lang w:val="en-GB"/>
        </w:rPr>
        <w:t>.</w:t>
      </w:r>
    </w:p>
    <w:p w:rsidR="00863311" w:rsidRPr="0022711E" w:rsidRDefault="00863311" w:rsidP="009D088F">
      <w:pPr>
        <w:widowControl w:val="0"/>
        <w:autoSpaceDE w:val="0"/>
        <w:autoSpaceDN w:val="0"/>
        <w:adjustRightInd w:val="0"/>
        <w:spacing w:after="0" w:line="240" w:lineRule="auto"/>
        <w:ind w:firstLine="709"/>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 xml:space="preserve">Annex </w:t>
      </w:r>
      <w:r w:rsidR="00824C54">
        <w:rPr>
          <w:rFonts w:ascii="Times New Roman" w:eastAsia="MS Mincho" w:hAnsi="Times New Roman" w:cs="Times New Roman"/>
          <w:i/>
          <w:iCs/>
          <w:sz w:val="24"/>
          <w:szCs w:val="24"/>
          <w:lang w:val="en-GB"/>
        </w:rPr>
        <w:t>7</w:t>
      </w:r>
    </w:p>
    <w:p w:rsidR="00863311" w:rsidRPr="0022711E" w:rsidRDefault="00863311" w:rsidP="009D088F">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Calculation of cost(prices) of maintenance of one patient(depending on the group of dynamic supervision) and expenses on providing of outpatient help on the whole on the groups of health on beginning of year.</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
        <w:gridCol w:w="1002"/>
        <w:gridCol w:w="1083"/>
        <w:gridCol w:w="1001"/>
        <w:gridCol w:w="1937"/>
        <w:gridCol w:w="1915"/>
        <w:gridCol w:w="2002"/>
      </w:tblGrid>
      <w:tr w:rsidR="00661975" w:rsidRPr="008F79B0" w:rsidTr="00824C54">
        <w:trPr>
          <w:cantSplit/>
          <w:trHeight w:val="2032"/>
        </w:trPr>
        <w:tc>
          <w:tcPr>
            <w:tcW w:w="699" w:type="dxa"/>
            <w:textDirection w:val="btLr"/>
            <w:vAlign w:val="center"/>
          </w:tcPr>
          <w:p w:rsidR="00661975" w:rsidRPr="0022711E" w:rsidRDefault="00661975" w:rsidP="009D088F">
            <w:pPr>
              <w:spacing w:after="0" w:line="240" w:lineRule="auto"/>
              <w:ind w:left="-122" w:right="-106"/>
              <w:jc w:val="center"/>
              <w:rPr>
                <w:rFonts w:ascii="Times New Roman" w:hAnsi="Times New Roman" w:cs="Times New Roman"/>
                <w:b/>
                <w:bCs/>
                <w:sz w:val="24"/>
                <w:szCs w:val="24"/>
                <w:lang w:val="en-GB"/>
              </w:rPr>
            </w:pPr>
            <w:r w:rsidRPr="0022711E">
              <w:rPr>
                <w:rFonts w:ascii="Times New Roman" w:eastAsia="MS Mincho" w:hAnsi="Times New Roman" w:cs="Times New Roman"/>
                <w:b/>
                <w:bCs/>
                <w:sz w:val="24"/>
                <w:szCs w:val="24"/>
                <w:lang w:val="en-GB"/>
              </w:rPr>
              <w:t>District(variant</w:t>
            </w:r>
          </w:p>
        </w:tc>
        <w:tc>
          <w:tcPr>
            <w:tcW w:w="1002" w:type="dxa"/>
            <w:textDirection w:val="btLr"/>
            <w:vAlign w:val="center"/>
          </w:tcPr>
          <w:p w:rsidR="00661975" w:rsidRPr="0022711E" w:rsidRDefault="00661975" w:rsidP="009D088F">
            <w:pPr>
              <w:widowControl w:val="0"/>
              <w:autoSpaceDE w:val="0"/>
              <w:autoSpaceDN w:val="0"/>
              <w:adjustRightInd w:val="0"/>
              <w:spacing w:after="0" w:line="240" w:lineRule="auto"/>
              <w:ind w:left="-122" w:right="-106"/>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Quantity of population</w:t>
            </w:r>
          </w:p>
        </w:tc>
        <w:tc>
          <w:tcPr>
            <w:tcW w:w="1083" w:type="dxa"/>
            <w:textDirection w:val="btLr"/>
            <w:vAlign w:val="center"/>
          </w:tcPr>
          <w:p w:rsidR="00661975" w:rsidRPr="0022711E" w:rsidRDefault="00661975" w:rsidP="009D088F">
            <w:pPr>
              <w:widowControl w:val="0"/>
              <w:autoSpaceDE w:val="0"/>
              <w:autoSpaceDN w:val="0"/>
              <w:adjustRightInd w:val="0"/>
              <w:spacing w:after="0" w:line="240" w:lineRule="auto"/>
              <w:ind w:left="-122" w:right="-106"/>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Budget of policlinic</w:t>
            </w:r>
          </w:p>
        </w:tc>
        <w:tc>
          <w:tcPr>
            <w:tcW w:w="1001" w:type="dxa"/>
            <w:textDirection w:val="btLr"/>
            <w:vAlign w:val="center"/>
          </w:tcPr>
          <w:p w:rsidR="00661975" w:rsidRPr="0022711E" w:rsidRDefault="00661975" w:rsidP="009D088F">
            <w:pPr>
              <w:spacing w:after="0" w:line="240" w:lineRule="auto"/>
              <w:ind w:left="-122" w:right="-106"/>
              <w:jc w:val="center"/>
              <w:rPr>
                <w:rFonts w:ascii="Times New Roman" w:hAnsi="Times New Roman" w:cs="Times New Roman"/>
                <w:b/>
                <w:bCs/>
                <w:sz w:val="24"/>
                <w:szCs w:val="24"/>
                <w:lang w:val="en-GB"/>
              </w:rPr>
            </w:pPr>
            <w:r w:rsidRPr="0022711E">
              <w:rPr>
                <w:rFonts w:ascii="Times New Roman" w:eastAsia="MS Mincho" w:hAnsi="Times New Roman" w:cs="Times New Roman"/>
                <w:b/>
                <w:bCs/>
                <w:sz w:val="24"/>
                <w:szCs w:val="24"/>
                <w:lang w:val="en-GB"/>
              </w:rPr>
              <w:t>Group of health</w:t>
            </w:r>
          </w:p>
        </w:tc>
        <w:tc>
          <w:tcPr>
            <w:tcW w:w="1937" w:type="dxa"/>
            <w:textDirection w:val="btLr"/>
            <w:vAlign w:val="center"/>
          </w:tcPr>
          <w:p w:rsidR="00661975" w:rsidRPr="0022711E" w:rsidRDefault="00661975" w:rsidP="009D088F">
            <w:pPr>
              <w:widowControl w:val="0"/>
              <w:autoSpaceDE w:val="0"/>
              <w:autoSpaceDN w:val="0"/>
              <w:adjustRightInd w:val="0"/>
              <w:spacing w:after="0" w:line="240" w:lineRule="auto"/>
              <w:ind w:left="-122" w:right="-106"/>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Distribution of population</w:t>
            </w:r>
          </w:p>
          <w:p w:rsidR="00661975" w:rsidRPr="0022711E" w:rsidRDefault="00661975" w:rsidP="009D088F">
            <w:pPr>
              <w:spacing w:after="0" w:line="240" w:lineRule="auto"/>
              <w:ind w:left="-122" w:right="-106"/>
              <w:jc w:val="center"/>
              <w:rPr>
                <w:rFonts w:ascii="Times New Roman" w:hAnsi="Times New Roman" w:cs="Times New Roman"/>
                <w:b/>
                <w:bCs/>
                <w:sz w:val="24"/>
                <w:szCs w:val="24"/>
                <w:lang w:val="en-GB"/>
              </w:rPr>
            </w:pPr>
            <w:r w:rsidRPr="0022711E">
              <w:rPr>
                <w:rFonts w:ascii="Times New Roman" w:eastAsia="MS Mincho" w:hAnsi="Times New Roman" w:cs="Times New Roman"/>
                <w:b/>
                <w:bCs/>
                <w:sz w:val="24"/>
                <w:szCs w:val="24"/>
                <w:lang w:val="en-GB"/>
              </w:rPr>
              <w:t>on the groups of health</w:t>
            </w:r>
          </w:p>
        </w:tc>
        <w:tc>
          <w:tcPr>
            <w:tcW w:w="1915" w:type="dxa"/>
            <w:textDirection w:val="btLr"/>
            <w:vAlign w:val="center"/>
          </w:tcPr>
          <w:p w:rsidR="00661975" w:rsidRPr="0022711E" w:rsidRDefault="00661975" w:rsidP="009D088F">
            <w:pPr>
              <w:widowControl w:val="0"/>
              <w:autoSpaceDE w:val="0"/>
              <w:autoSpaceDN w:val="0"/>
              <w:adjustRightInd w:val="0"/>
              <w:spacing w:after="0" w:line="240" w:lineRule="auto"/>
              <w:ind w:left="-122" w:right="-106"/>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Coefficient of complication</w:t>
            </w:r>
          </w:p>
          <w:p w:rsidR="00661975" w:rsidRPr="0022711E" w:rsidRDefault="00661975" w:rsidP="009D088F">
            <w:pPr>
              <w:widowControl w:val="0"/>
              <w:autoSpaceDE w:val="0"/>
              <w:autoSpaceDN w:val="0"/>
              <w:adjustRightInd w:val="0"/>
              <w:spacing w:after="0" w:line="240" w:lineRule="auto"/>
              <w:ind w:left="-122" w:right="-106"/>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on groups(CС)</w:t>
            </w:r>
          </w:p>
        </w:tc>
        <w:tc>
          <w:tcPr>
            <w:tcW w:w="2002" w:type="dxa"/>
            <w:textDirection w:val="btLr"/>
            <w:vAlign w:val="center"/>
          </w:tcPr>
          <w:p w:rsidR="00661975" w:rsidRPr="0022711E" w:rsidRDefault="00661975" w:rsidP="00732653">
            <w:pPr>
              <w:widowControl w:val="0"/>
              <w:autoSpaceDE w:val="0"/>
              <w:autoSpaceDN w:val="0"/>
              <w:adjustRightInd w:val="0"/>
              <w:spacing w:after="0" w:line="240" w:lineRule="auto"/>
              <w:ind w:left="-122" w:right="-106"/>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Coefficient of complication</w:t>
            </w:r>
          </w:p>
          <w:p w:rsidR="00661975" w:rsidRPr="0022711E" w:rsidRDefault="00661975" w:rsidP="00732653">
            <w:pPr>
              <w:pStyle w:val="1"/>
              <w:ind w:left="-127" w:right="-110"/>
              <w:jc w:val="center"/>
              <w:rPr>
                <w:rFonts w:ascii="Times New Roman" w:hAnsi="Times New Roman" w:cs="Times New Roman"/>
                <w:b/>
                <w:bCs/>
                <w:lang w:val="en-GB"/>
              </w:rPr>
            </w:pPr>
            <w:r w:rsidRPr="0022711E">
              <w:rPr>
                <w:rFonts w:ascii="Times New Roman" w:eastAsia="MS Mincho" w:hAnsi="Times New Roman" w:cs="Times New Roman"/>
                <w:b/>
                <w:bCs/>
                <w:lang w:val="en-GB"/>
              </w:rPr>
              <w:t>on groups(CС)</w:t>
            </w:r>
          </w:p>
        </w:tc>
      </w:tr>
      <w:tr w:rsidR="00661975" w:rsidRPr="0022711E" w:rsidTr="00824C54">
        <w:trPr>
          <w:trHeight w:hRule="exact" w:val="312"/>
        </w:trPr>
        <w:tc>
          <w:tcPr>
            <w:tcW w:w="699" w:type="dxa"/>
            <w:vMerge w:val="restart"/>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А</w:t>
            </w:r>
          </w:p>
        </w:tc>
        <w:tc>
          <w:tcPr>
            <w:tcW w:w="1002" w:type="dxa"/>
            <w:vMerge w:val="restart"/>
            <w:vAlign w:val="center"/>
          </w:tcPr>
          <w:p w:rsidR="00661975" w:rsidRPr="0022711E" w:rsidRDefault="00661975" w:rsidP="009D088F">
            <w:pPr>
              <w:spacing w:after="0" w:line="240" w:lineRule="auto"/>
              <w:ind w:left="-114" w:right="-94"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33970</w:t>
            </w:r>
          </w:p>
        </w:tc>
        <w:tc>
          <w:tcPr>
            <w:tcW w:w="1083" w:type="dxa"/>
            <w:vMerge w:val="restart"/>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4928000</w:t>
            </w: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8000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0,8</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9250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10100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1,7</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9000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III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11200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3,1</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11200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IV</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4020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4,2</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4020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V</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650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6,3</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500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Total:</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33970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16,1</w:t>
            </w:r>
          </w:p>
        </w:tc>
        <w:tc>
          <w:tcPr>
            <w:tcW w:w="2002" w:type="dxa"/>
            <w:vAlign w:val="center"/>
          </w:tcPr>
          <w:p w:rsidR="00661975" w:rsidRPr="0022711E" w:rsidRDefault="00661975" w:rsidP="00732653">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33970</w:t>
            </w:r>
          </w:p>
        </w:tc>
      </w:tr>
      <w:tr w:rsidR="00661975" w:rsidRPr="0022711E" w:rsidTr="00824C54">
        <w:trPr>
          <w:trHeight w:hRule="exact" w:val="312"/>
        </w:trPr>
        <w:tc>
          <w:tcPr>
            <w:tcW w:w="699" w:type="dxa"/>
            <w:vMerge w:val="restart"/>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B</w:t>
            </w:r>
          </w:p>
        </w:tc>
        <w:tc>
          <w:tcPr>
            <w:tcW w:w="1002" w:type="dxa"/>
            <w:vMerge w:val="restart"/>
            <w:vAlign w:val="center"/>
          </w:tcPr>
          <w:p w:rsidR="00661975" w:rsidRPr="0022711E" w:rsidRDefault="00661975" w:rsidP="009D088F">
            <w:pPr>
              <w:spacing w:after="0" w:line="240" w:lineRule="auto"/>
              <w:ind w:left="-114" w:right="-94"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34750</w:t>
            </w:r>
          </w:p>
        </w:tc>
        <w:tc>
          <w:tcPr>
            <w:tcW w:w="1083" w:type="dxa"/>
            <w:vMerge w:val="restart"/>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4835000</w:t>
            </w: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8200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0,75</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9250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10300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1,8</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9400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III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11500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3,25</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11500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IV</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4100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4,15</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4100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V</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650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6,4</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500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Total:</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34750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16,35</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34750</w:t>
            </w:r>
          </w:p>
        </w:tc>
      </w:tr>
      <w:tr w:rsidR="00661975" w:rsidRPr="0022711E" w:rsidTr="00824C54">
        <w:trPr>
          <w:trHeight w:hRule="exact" w:val="312"/>
        </w:trPr>
        <w:tc>
          <w:tcPr>
            <w:tcW w:w="699" w:type="dxa"/>
            <w:vMerge w:val="restart"/>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C</w:t>
            </w:r>
          </w:p>
        </w:tc>
        <w:tc>
          <w:tcPr>
            <w:tcW w:w="1002" w:type="dxa"/>
            <w:vMerge w:val="restart"/>
            <w:vAlign w:val="center"/>
          </w:tcPr>
          <w:p w:rsidR="00661975" w:rsidRPr="0022711E" w:rsidRDefault="00661975" w:rsidP="009D088F">
            <w:pPr>
              <w:spacing w:after="0" w:line="240" w:lineRule="auto"/>
              <w:ind w:left="-114" w:right="-94"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34560</w:t>
            </w:r>
          </w:p>
        </w:tc>
        <w:tc>
          <w:tcPr>
            <w:tcW w:w="1083" w:type="dxa"/>
            <w:vMerge w:val="restart"/>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4326000</w:t>
            </w: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8150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0,72</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9250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10280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1,76</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9280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III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11350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3,15</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11350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IV</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4150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4150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V</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630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6,43</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530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Total:</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34560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16,16</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34560</w:t>
            </w:r>
          </w:p>
        </w:tc>
      </w:tr>
      <w:tr w:rsidR="00661975" w:rsidRPr="0022711E" w:rsidTr="00824C54">
        <w:trPr>
          <w:trHeight w:hRule="exact" w:val="312"/>
        </w:trPr>
        <w:tc>
          <w:tcPr>
            <w:tcW w:w="699" w:type="dxa"/>
            <w:vMerge w:val="restart"/>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w:t>
            </w:r>
          </w:p>
        </w:tc>
        <w:tc>
          <w:tcPr>
            <w:tcW w:w="1002" w:type="dxa"/>
            <w:vMerge w:val="restart"/>
            <w:vAlign w:val="center"/>
          </w:tcPr>
          <w:p w:rsidR="00661975" w:rsidRPr="0022711E" w:rsidRDefault="00661975" w:rsidP="009D088F">
            <w:pPr>
              <w:spacing w:after="0" w:line="240" w:lineRule="auto"/>
              <w:ind w:left="-114" w:right="-94"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34505</w:t>
            </w:r>
          </w:p>
        </w:tc>
        <w:tc>
          <w:tcPr>
            <w:tcW w:w="1083" w:type="dxa"/>
            <w:vMerge w:val="restart"/>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3985000</w:t>
            </w: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8050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0,77</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9340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10290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1,73</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9155</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III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11380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3,12</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11380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IV</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4130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4,05</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4130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V</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655</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6,35</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500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Total:</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34505</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16,02</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34505</w:t>
            </w:r>
          </w:p>
        </w:tc>
      </w:tr>
      <w:tr w:rsidR="00661975" w:rsidRPr="0022711E" w:rsidTr="00824C54">
        <w:trPr>
          <w:trHeight w:hRule="exact" w:val="312"/>
        </w:trPr>
        <w:tc>
          <w:tcPr>
            <w:tcW w:w="699" w:type="dxa"/>
            <w:vMerge w:val="restart"/>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E3</w:t>
            </w:r>
          </w:p>
        </w:tc>
        <w:tc>
          <w:tcPr>
            <w:tcW w:w="1002" w:type="dxa"/>
            <w:vMerge w:val="restart"/>
            <w:vAlign w:val="center"/>
          </w:tcPr>
          <w:p w:rsidR="00661975" w:rsidRPr="0022711E" w:rsidRDefault="00661975" w:rsidP="009D088F">
            <w:pPr>
              <w:spacing w:after="0" w:line="240" w:lineRule="auto"/>
              <w:ind w:left="-114" w:right="-94"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34455</w:t>
            </w:r>
          </w:p>
        </w:tc>
        <w:tc>
          <w:tcPr>
            <w:tcW w:w="1083" w:type="dxa"/>
            <w:vMerge w:val="restart"/>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4260000</w:t>
            </w: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8095</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0,68</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9295</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10300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1,69</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9200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III</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11270</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3,03</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11270</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IV</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4155</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4,01</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4155</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D – V</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635</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6,25</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535</w:t>
            </w:r>
          </w:p>
        </w:tc>
      </w:tr>
      <w:tr w:rsidR="00661975" w:rsidRPr="0022711E" w:rsidTr="00824C54">
        <w:trPr>
          <w:trHeight w:hRule="exact" w:val="312"/>
        </w:trPr>
        <w:tc>
          <w:tcPr>
            <w:tcW w:w="699"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02" w:type="dxa"/>
            <w:vMerge/>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p>
        </w:tc>
        <w:tc>
          <w:tcPr>
            <w:tcW w:w="1083" w:type="dxa"/>
            <w:vMerge/>
            <w:vAlign w:val="center"/>
          </w:tcPr>
          <w:p w:rsidR="00661975" w:rsidRPr="0022711E" w:rsidRDefault="00661975" w:rsidP="009D088F">
            <w:pPr>
              <w:spacing w:after="0" w:line="240" w:lineRule="auto"/>
              <w:ind w:left="-122" w:right="-106"/>
              <w:jc w:val="center"/>
              <w:rPr>
                <w:rFonts w:ascii="Times New Roman" w:hAnsi="Times New Roman" w:cs="Times New Roman"/>
                <w:sz w:val="24"/>
                <w:szCs w:val="24"/>
                <w:lang w:val="en-GB"/>
              </w:rPr>
            </w:pPr>
          </w:p>
        </w:tc>
        <w:tc>
          <w:tcPr>
            <w:tcW w:w="1001"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Total:</w:t>
            </w:r>
          </w:p>
        </w:tc>
        <w:tc>
          <w:tcPr>
            <w:tcW w:w="1937" w:type="dxa"/>
            <w:vAlign w:val="center"/>
          </w:tcPr>
          <w:p w:rsidR="00661975" w:rsidRPr="0022711E" w:rsidRDefault="00661975" w:rsidP="009D088F">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34455</w:t>
            </w:r>
          </w:p>
        </w:tc>
        <w:tc>
          <w:tcPr>
            <w:tcW w:w="1915" w:type="dxa"/>
            <w:vAlign w:val="center"/>
          </w:tcPr>
          <w:p w:rsidR="00661975" w:rsidRPr="0022711E" w:rsidRDefault="00661975" w:rsidP="009D088F">
            <w:pPr>
              <w:spacing w:after="0" w:line="240" w:lineRule="auto"/>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15,66</w:t>
            </w:r>
          </w:p>
        </w:tc>
        <w:tc>
          <w:tcPr>
            <w:tcW w:w="2002" w:type="dxa"/>
            <w:vAlign w:val="center"/>
          </w:tcPr>
          <w:p w:rsidR="00661975" w:rsidRPr="0022711E" w:rsidRDefault="00661975" w:rsidP="00732653">
            <w:pPr>
              <w:spacing w:after="0" w:line="240" w:lineRule="auto"/>
              <w:ind w:firstLine="9"/>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34455</w:t>
            </w:r>
          </w:p>
        </w:tc>
      </w:tr>
    </w:tbl>
    <w:p w:rsidR="00863311" w:rsidRPr="0022711E" w:rsidRDefault="00863311" w:rsidP="009D088F">
      <w:pPr>
        <w:widowControl w:val="0"/>
        <w:autoSpaceDE w:val="0"/>
        <w:autoSpaceDN w:val="0"/>
        <w:adjustRightInd w:val="0"/>
        <w:spacing w:after="0" w:line="240" w:lineRule="auto"/>
        <w:ind w:firstLine="709"/>
        <w:jc w:val="right"/>
        <w:rPr>
          <w:rFonts w:ascii="Times New Roman" w:hAnsi="Times New Roman" w:cs="Times New Roman"/>
          <w:i/>
          <w:iCs/>
          <w:sz w:val="24"/>
          <w:szCs w:val="24"/>
          <w:lang w:val="en-GB"/>
        </w:rPr>
      </w:pPr>
    </w:p>
    <w:p w:rsidR="00863311" w:rsidRPr="0022711E" w:rsidRDefault="00863311" w:rsidP="009D088F">
      <w:pPr>
        <w:spacing w:after="0" w:line="240" w:lineRule="auto"/>
        <w:rPr>
          <w:rFonts w:ascii="Times New Roman" w:eastAsia="MS Mincho" w:hAnsi="Times New Roman" w:cs="Times New Roman"/>
          <w:i/>
          <w:iCs/>
          <w:sz w:val="24"/>
          <w:szCs w:val="24"/>
          <w:lang w:val="en-GB"/>
        </w:rPr>
      </w:pPr>
    </w:p>
    <w:p w:rsidR="00863311" w:rsidRPr="0022711E" w:rsidRDefault="00863311" w:rsidP="009D088F">
      <w:pPr>
        <w:spacing w:after="0" w:line="240" w:lineRule="auto"/>
        <w:rPr>
          <w:rFonts w:ascii="Times New Roman" w:hAnsi="Times New Roman" w:cs="Times New Roman"/>
          <w:b/>
          <w:bCs/>
          <w:sz w:val="24"/>
          <w:szCs w:val="24"/>
          <w:lang w:val="en-GB" w:eastAsia="en-US"/>
        </w:rPr>
      </w:pPr>
      <w:r w:rsidRPr="0022711E">
        <w:rPr>
          <w:rFonts w:ascii="Times New Roman" w:hAnsi="Times New Roman" w:cs="Times New Roman"/>
          <w:b/>
          <w:bCs/>
          <w:sz w:val="24"/>
          <w:szCs w:val="24"/>
          <w:lang w:val="en-GB"/>
        </w:rPr>
        <w:br w:type="page"/>
      </w:r>
    </w:p>
    <w:p w:rsidR="00F5716C" w:rsidRPr="0022711E" w:rsidRDefault="00F5716C" w:rsidP="00F5716C">
      <w:pPr>
        <w:widowControl w:val="0"/>
        <w:suppressLineNumbers/>
        <w:suppressAutoHyphens/>
        <w:autoSpaceDE w:val="0"/>
        <w:autoSpaceDN w:val="0"/>
        <w:adjustRightInd w:val="0"/>
        <w:spacing w:after="0" w:line="240" w:lineRule="exact"/>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lastRenderedPageBreak/>
        <w:t>Individual tasks for topic 10:</w:t>
      </w:r>
    </w:p>
    <w:p w:rsidR="00F5716C" w:rsidRPr="0022711E" w:rsidRDefault="00F5716C" w:rsidP="00F5716C">
      <w:pPr>
        <w:widowControl w:val="0"/>
        <w:suppressLineNumbers/>
        <w:suppressAutoHyphens/>
        <w:autoSpaceDE w:val="0"/>
        <w:autoSpaceDN w:val="0"/>
        <w:adjustRightInd w:val="0"/>
        <w:spacing w:after="0" w:line="240" w:lineRule="exact"/>
        <w:ind w:firstLine="285"/>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«Method</w:t>
      </w:r>
      <w:r>
        <w:rPr>
          <w:rFonts w:ascii="Times New Roman" w:eastAsia="MS Mincho" w:hAnsi="Times New Roman" w:cs="Times New Roman"/>
          <w:b/>
          <w:bCs/>
          <w:kern w:val="3"/>
          <w:sz w:val="24"/>
          <w:szCs w:val="24"/>
          <w:lang w:val="en-GB"/>
        </w:rPr>
        <w:t>ology of</w:t>
      </w:r>
      <w:r w:rsidRPr="0022711E">
        <w:rPr>
          <w:rFonts w:ascii="Times New Roman" w:eastAsia="MS Mincho" w:hAnsi="Times New Roman" w:cs="Times New Roman"/>
          <w:b/>
          <w:bCs/>
          <w:kern w:val="3"/>
          <w:sz w:val="24"/>
          <w:szCs w:val="24"/>
          <w:lang w:val="en-GB"/>
        </w:rPr>
        <w:t xml:space="preserve"> insurance tariff for voluntary </w:t>
      </w:r>
      <w:r>
        <w:rPr>
          <w:rFonts w:ascii="Times New Roman" w:eastAsia="MS Mincho" w:hAnsi="Times New Roman" w:cs="Times New Roman"/>
          <w:b/>
          <w:bCs/>
          <w:kern w:val="3"/>
          <w:sz w:val="24"/>
          <w:szCs w:val="24"/>
          <w:lang w:val="en-GB"/>
        </w:rPr>
        <w:t>medical</w:t>
      </w:r>
      <w:r w:rsidRPr="0022711E">
        <w:rPr>
          <w:rFonts w:ascii="Times New Roman" w:eastAsia="MS Mincho" w:hAnsi="Times New Roman" w:cs="Times New Roman"/>
          <w:b/>
          <w:bCs/>
          <w:kern w:val="3"/>
          <w:sz w:val="24"/>
          <w:szCs w:val="24"/>
          <w:lang w:val="en-GB"/>
        </w:rPr>
        <w:t xml:space="preserve"> insurance».</w:t>
      </w:r>
    </w:p>
    <w:p w:rsidR="00F5716C" w:rsidRPr="0022711E" w:rsidRDefault="00F5716C" w:rsidP="00F5716C">
      <w:pPr>
        <w:widowControl w:val="0"/>
        <w:tabs>
          <w:tab w:val="left" w:pos="960"/>
        </w:tabs>
        <w:spacing w:after="0" w:line="240" w:lineRule="exact"/>
        <w:ind w:firstLine="709"/>
        <w:jc w:val="right"/>
        <w:rPr>
          <w:rFonts w:ascii="Times New Roman" w:eastAsia="MS Mincho" w:hAnsi="Times New Roman" w:cs="Times New Roman"/>
          <w:i/>
          <w:iCs/>
          <w:sz w:val="24"/>
          <w:szCs w:val="24"/>
          <w:lang w:val="en-GB"/>
        </w:rPr>
      </w:pPr>
      <w:r w:rsidRPr="0022711E">
        <w:rPr>
          <w:rFonts w:ascii="Times New Roman" w:eastAsia="MS Mincho" w:hAnsi="Times New Roman" w:cs="Times New Roman"/>
          <w:i/>
          <w:iCs/>
          <w:sz w:val="24"/>
          <w:szCs w:val="24"/>
          <w:lang w:val="en-GB"/>
        </w:rPr>
        <w:t xml:space="preserve">Annex </w:t>
      </w:r>
      <w:r w:rsidR="008F79B0">
        <w:rPr>
          <w:rFonts w:ascii="Times New Roman" w:eastAsia="MS Mincho" w:hAnsi="Times New Roman" w:cs="Times New Roman"/>
          <w:i/>
          <w:iCs/>
          <w:sz w:val="24"/>
          <w:szCs w:val="24"/>
          <w:lang w:val="uk-UA"/>
        </w:rPr>
        <w:t>8</w:t>
      </w:r>
      <w:r w:rsidRPr="0022711E">
        <w:rPr>
          <w:rFonts w:ascii="Times New Roman" w:eastAsia="MS Mincho" w:hAnsi="Times New Roman" w:cs="Times New Roman"/>
          <w:i/>
          <w:iCs/>
          <w:sz w:val="24"/>
          <w:szCs w:val="24"/>
          <w:lang w:val="en-GB"/>
        </w:rPr>
        <w:t xml:space="preserve"> </w:t>
      </w:r>
    </w:p>
    <w:p w:rsidR="00F5716C" w:rsidRPr="0022711E" w:rsidRDefault="00F5716C" w:rsidP="00F5716C">
      <w:pPr>
        <w:widowControl w:val="0"/>
        <w:suppressLineNumbers/>
        <w:suppressAutoHyphens/>
        <w:autoSpaceDE w:val="0"/>
        <w:autoSpaceDN w:val="0"/>
        <w:adjustRightInd w:val="0"/>
        <w:spacing w:after="0" w:line="240" w:lineRule="exact"/>
        <w:ind w:firstLine="285"/>
        <w:jc w:val="both"/>
        <w:rPr>
          <w:rFonts w:ascii="Times New Roman" w:eastAsia="MS Mincho" w:hAnsi="Times New Roman" w:cs="Times New Roman"/>
          <w:i/>
          <w:iCs/>
          <w:kern w:val="3"/>
          <w:sz w:val="24"/>
          <w:szCs w:val="24"/>
          <w:lang w:val="en-GB"/>
        </w:rPr>
      </w:pPr>
      <w:r w:rsidRPr="0022711E">
        <w:rPr>
          <w:rFonts w:ascii="Times New Roman" w:eastAsia="MS Mincho" w:hAnsi="Times New Roman" w:cs="Times New Roman"/>
          <w:i/>
          <w:iCs/>
          <w:kern w:val="3"/>
          <w:sz w:val="24"/>
          <w:szCs w:val="24"/>
          <w:lang w:val="en-GB"/>
        </w:rPr>
        <w:t>Insurance company “Health» in order to obtain voluntary health insurance (VHI) program of outpatient care was attended by:</w:t>
      </w:r>
    </w:p>
    <w:p w:rsidR="00F5716C" w:rsidRPr="0022711E" w:rsidRDefault="00F5716C" w:rsidP="00F5716C">
      <w:pPr>
        <w:widowControl w:val="0"/>
        <w:suppressLineNumbers/>
        <w:suppressAutoHyphens/>
        <w:autoSpaceDE w:val="0"/>
        <w:autoSpaceDN w:val="0"/>
        <w:adjustRightInd w:val="0"/>
        <w:spacing w:after="0" w:line="240" w:lineRule="exact"/>
        <w:ind w:firstLine="285"/>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Task 1.</w:t>
      </w:r>
    </w:p>
    <w:p w:rsidR="00F5716C" w:rsidRPr="0022711E" w:rsidRDefault="00F5716C" w:rsidP="00F5716C">
      <w:pPr>
        <w:widowControl w:val="0"/>
        <w:suppressLineNumbers/>
        <w:suppressAutoHyphens/>
        <w:autoSpaceDE w:val="0"/>
        <w:autoSpaceDN w:val="0"/>
        <w:adjustRightInd w:val="0"/>
        <w:spacing w:after="0" w:line="240" w:lineRule="exact"/>
        <w:ind w:firstLine="285"/>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S.I. Ivanov, employee, age 24. Medical records, interview and comprehensive examination revealed that she does not smoke, frequency of alcohol consumption – once a month, over the last 12 months suffered from cold once, there was one case of hospital treatment and 5 days of disability. has one chronic disease.</w:t>
      </w:r>
    </w:p>
    <w:p w:rsidR="00F5716C" w:rsidRPr="0022711E" w:rsidRDefault="00F5716C" w:rsidP="00F5716C">
      <w:pPr>
        <w:widowControl w:val="0"/>
        <w:suppressLineNumbers/>
        <w:suppressAutoHyphens/>
        <w:autoSpaceDE w:val="0"/>
        <w:autoSpaceDN w:val="0"/>
        <w:adjustRightInd w:val="0"/>
        <w:spacing w:after="0" w:line="240" w:lineRule="exact"/>
        <w:ind w:firstLine="285"/>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Task 2.</w:t>
      </w:r>
    </w:p>
    <w:p w:rsidR="00F5716C" w:rsidRPr="0022711E" w:rsidRDefault="00F5716C" w:rsidP="00F5716C">
      <w:pPr>
        <w:widowControl w:val="0"/>
        <w:suppressLineNumbers/>
        <w:suppressAutoHyphens/>
        <w:autoSpaceDE w:val="0"/>
        <w:autoSpaceDN w:val="0"/>
        <w:adjustRightInd w:val="0"/>
        <w:spacing w:after="0" w:line="240" w:lineRule="exact"/>
        <w:ind w:firstLine="285"/>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V.S. Guzhva, age 45. Medical records, interview and comprehensive examination revealed that she drinks alcohol once a week, smokes 5 cigarettes a day, over the last 12 months suffered from acute cold 4 times, one case of hospital treatment, total number disability days – 20. Two chronic diseases.</w:t>
      </w:r>
    </w:p>
    <w:p w:rsidR="00F5716C" w:rsidRPr="0022711E" w:rsidRDefault="00F5716C" w:rsidP="00F5716C">
      <w:pPr>
        <w:widowControl w:val="0"/>
        <w:suppressLineNumbers/>
        <w:suppressAutoHyphens/>
        <w:autoSpaceDE w:val="0"/>
        <w:autoSpaceDN w:val="0"/>
        <w:adjustRightInd w:val="0"/>
        <w:spacing w:after="0" w:line="240" w:lineRule="exact"/>
        <w:ind w:firstLine="285"/>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Task 3.</w:t>
      </w:r>
    </w:p>
    <w:p w:rsidR="00F5716C" w:rsidRPr="0022711E" w:rsidRDefault="00F5716C" w:rsidP="00F5716C">
      <w:pPr>
        <w:widowControl w:val="0"/>
        <w:suppressLineNumbers/>
        <w:suppressAutoHyphens/>
        <w:autoSpaceDE w:val="0"/>
        <w:autoSpaceDN w:val="0"/>
        <w:adjustRightInd w:val="0"/>
        <w:spacing w:after="0" w:line="240" w:lineRule="exact"/>
        <w:ind w:firstLine="285"/>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S.I.Potanchik, age 50. Medical records, interview and comprehensive examination revealed that he drinks alcohol three times a week, smokes 15 cigarettes a day, over the last 12 months suffered from cold five times, 2 cases of hospital treatment, total number of disability days – 20. Has three chronic diseases.</w:t>
      </w:r>
    </w:p>
    <w:p w:rsidR="00F5716C" w:rsidRPr="0022711E" w:rsidRDefault="00F5716C" w:rsidP="00F5716C">
      <w:pPr>
        <w:widowControl w:val="0"/>
        <w:suppressLineNumbers/>
        <w:suppressAutoHyphens/>
        <w:autoSpaceDE w:val="0"/>
        <w:autoSpaceDN w:val="0"/>
        <w:adjustRightInd w:val="0"/>
        <w:spacing w:after="0" w:line="240" w:lineRule="exact"/>
        <w:ind w:firstLine="285"/>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Task 4.</w:t>
      </w:r>
    </w:p>
    <w:p w:rsidR="00F5716C" w:rsidRPr="0022711E" w:rsidRDefault="00F5716C" w:rsidP="00F5716C">
      <w:pPr>
        <w:widowControl w:val="0"/>
        <w:suppressLineNumbers/>
        <w:suppressAutoHyphens/>
        <w:autoSpaceDE w:val="0"/>
        <w:autoSpaceDN w:val="0"/>
        <w:adjustRightInd w:val="0"/>
        <w:spacing w:after="0" w:line="240" w:lineRule="exact"/>
        <w:ind w:firstLine="285"/>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S. Sarkysian, bus driver, age 55. Medical records, interview and comprehensive examination revealed that he drinks alcohol once a week, smokes 10 cigarettes a day. Over the last 12 months suffered from cold 4 times, 2 cases of hospital treatment, total number of disability days – 10. Has three chronic diseases.</w:t>
      </w:r>
    </w:p>
    <w:p w:rsidR="00F5716C" w:rsidRPr="0022711E" w:rsidRDefault="00F5716C" w:rsidP="00F5716C">
      <w:pPr>
        <w:widowControl w:val="0"/>
        <w:suppressLineNumbers/>
        <w:suppressAutoHyphens/>
        <w:autoSpaceDE w:val="0"/>
        <w:autoSpaceDN w:val="0"/>
        <w:adjustRightInd w:val="0"/>
        <w:spacing w:after="0" w:line="240" w:lineRule="exact"/>
        <w:ind w:firstLine="285"/>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Task 5.</w:t>
      </w:r>
    </w:p>
    <w:p w:rsidR="00F5716C" w:rsidRPr="0022711E" w:rsidRDefault="00F5716C" w:rsidP="00F5716C">
      <w:pPr>
        <w:widowControl w:val="0"/>
        <w:suppressLineNumbers/>
        <w:suppressAutoHyphens/>
        <w:autoSpaceDE w:val="0"/>
        <w:autoSpaceDN w:val="0"/>
        <w:adjustRightInd w:val="0"/>
        <w:spacing w:after="0" w:line="240" w:lineRule="exact"/>
        <w:ind w:firstLine="285"/>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S.T.Krasovskii, worker, 34 years. Medical records, interview and comprehensive examination revealed that he drinks alcohol three times a week, smokes 15 cigarettes a day. Over the last 12 months suffered from cold 4 times, 1 cases of hospital treatment, total number of disability days – 10. Has three chronic diseases.</w:t>
      </w:r>
    </w:p>
    <w:p w:rsidR="00F5716C" w:rsidRPr="0022711E" w:rsidRDefault="00F5716C" w:rsidP="00F5716C">
      <w:pPr>
        <w:widowControl w:val="0"/>
        <w:suppressLineNumbers/>
        <w:suppressAutoHyphens/>
        <w:autoSpaceDE w:val="0"/>
        <w:autoSpaceDN w:val="0"/>
        <w:adjustRightInd w:val="0"/>
        <w:spacing w:after="0" w:line="240" w:lineRule="exact"/>
        <w:ind w:firstLine="285"/>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Task 6.</w:t>
      </w:r>
    </w:p>
    <w:p w:rsidR="00F5716C" w:rsidRPr="0022711E" w:rsidRDefault="00F5716C" w:rsidP="00F5716C">
      <w:pPr>
        <w:widowControl w:val="0"/>
        <w:suppressLineNumbers/>
        <w:suppressAutoHyphens/>
        <w:autoSpaceDE w:val="0"/>
        <w:autoSpaceDN w:val="0"/>
        <w:adjustRightInd w:val="0"/>
        <w:spacing w:after="0" w:line="240" w:lineRule="exact"/>
        <w:ind w:firstLine="285"/>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L.T. Stanovskaya, age 30. Medical records, interviews and comprehensive examination revealed that she consumes alcohol once a month, does not smoke. Over the last 12 months suffered from cold 2 times, no cases of hospital treatment, total number of disability days – 5. Doesn't have chronic diseases.</w:t>
      </w:r>
    </w:p>
    <w:p w:rsidR="00F5716C" w:rsidRPr="0022711E" w:rsidRDefault="00F5716C" w:rsidP="00F5716C">
      <w:pPr>
        <w:widowControl w:val="0"/>
        <w:suppressLineNumbers/>
        <w:suppressAutoHyphens/>
        <w:autoSpaceDE w:val="0"/>
        <w:autoSpaceDN w:val="0"/>
        <w:adjustRightInd w:val="0"/>
        <w:spacing w:after="0" w:line="240" w:lineRule="exact"/>
        <w:ind w:firstLine="285"/>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Task 7.</w:t>
      </w:r>
    </w:p>
    <w:p w:rsidR="00F5716C" w:rsidRPr="0022711E" w:rsidRDefault="00F5716C" w:rsidP="00F5716C">
      <w:pPr>
        <w:widowControl w:val="0"/>
        <w:suppressLineNumbers/>
        <w:suppressAutoHyphens/>
        <w:autoSpaceDE w:val="0"/>
        <w:autoSpaceDN w:val="0"/>
        <w:adjustRightInd w:val="0"/>
        <w:spacing w:after="0" w:line="240" w:lineRule="exact"/>
        <w:ind w:firstLine="285"/>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V.V. Krutiy, accountant, age 45. Medical records, interview and comprehensive examination revealed that she drinks alcohol once a month, does not smoke, over the last 12 months, suffered from cold 4 times, one case of hospital treatment, total number of disability days – 20. Has two chronic diseases.</w:t>
      </w:r>
    </w:p>
    <w:p w:rsidR="00F5716C" w:rsidRPr="0022711E" w:rsidRDefault="00F5716C" w:rsidP="00F5716C">
      <w:pPr>
        <w:widowControl w:val="0"/>
        <w:suppressLineNumbers/>
        <w:suppressAutoHyphens/>
        <w:autoSpaceDE w:val="0"/>
        <w:autoSpaceDN w:val="0"/>
        <w:adjustRightInd w:val="0"/>
        <w:spacing w:after="0" w:line="240" w:lineRule="exact"/>
        <w:ind w:firstLine="285"/>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Task 8.</w:t>
      </w:r>
    </w:p>
    <w:p w:rsidR="00F5716C" w:rsidRPr="0022711E" w:rsidRDefault="00F5716C" w:rsidP="00F5716C">
      <w:pPr>
        <w:widowControl w:val="0"/>
        <w:suppressLineNumbers/>
        <w:suppressAutoHyphens/>
        <w:autoSpaceDE w:val="0"/>
        <w:autoSpaceDN w:val="0"/>
        <w:adjustRightInd w:val="0"/>
        <w:spacing w:after="0" w:line="240" w:lineRule="exact"/>
        <w:ind w:firstLine="285"/>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E.D.Stadnik, age 36. Medical records, interview and comprehensive examination revealed that she does not drink alcohol or smoke. Over the last 12 months suffered from cold 2 times, one case of hospital treatment, total number of disability days – 5. Has one chronic disease.</w:t>
      </w:r>
    </w:p>
    <w:p w:rsidR="00F5716C" w:rsidRPr="0022711E" w:rsidRDefault="00F5716C" w:rsidP="00F5716C">
      <w:pPr>
        <w:widowControl w:val="0"/>
        <w:suppressLineNumbers/>
        <w:suppressAutoHyphens/>
        <w:autoSpaceDE w:val="0"/>
        <w:autoSpaceDN w:val="0"/>
        <w:adjustRightInd w:val="0"/>
        <w:spacing w:after="0" w:line="240" w:lineRule="exact"/>
        <w:ind w:firstLine="285"/>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Task 9.</w:t>
      </w:r>
    </w:p>
    <w:p w:rsidR="00F5716C" w:rsidRPr="0022711E" w:rsidRDefault="00F5716C" w:rsidP="00F5716C">
      <w:pPr>
        <w:widowControl w:val="0"/>
        <w:suppressLineNumbers/>
        <w:suppressAutoHyphens/>
        <w:autoSpaceDE w:val="0"/>
        <w:autoSpaceDN w:val="0"/>
        <w:adjustRightInd w:val="0"/>
        <w:spacing w:after="0" w:line="240" w:lineRule="exact"/>
        <w:ind w:firstLine="285"/>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S.S.Ivanovskiy, worker, age 56. Medical records, interview and comprehensive examination revealed that he drinks alcohol daily, smokes 20 cigarettes a day. Over the last 12 months suffered from cold 5 times, 3 cases of hospital treatment. Total number of disability days – 30. Has three chronic diseases.</w:t>
      </w:r>
    </w:p>
    <w:p w:rsidR="00F5716C" w:rsidRPr="0022711E" w:rsidRDefault="00F5716C" w:rsidP="00F5716C">
      <w:pPr>
        <w:widowControl w:val="0"/>
        <w:suppressLineNumbers/>
        <w:suppressAutoHyphens/>
        <w:autoSpaceDE w:val="0"/>
        <w:autoSpaceDN w:val="0"/>
        <w:adjustRightInd w:val="0"/>
        <w:spacing w:after="0" w:line="240" w:lineRule="exact"/>
        <w:ind w:firstLine="285"/>
        <w:jc w:val="center"/>
        <w:rPr>
          <w:rFonts w:ascii="Times New Roman" w:eastAsia="MS Mincho" w:hAnsi="Times New Roman" w:cs="Times New Roman"/>
          <w:b/>
          <w:bCs/>
          <w:kern w:val="3"/>
          <w:sz w:val="24"/>
          <w:szCs w:val="24"/>
          <w:lang w:val="en-GB"/>
        </w:rPr>
      </w:pPr>
      <w:r w:rsidRPr="0022711E">
        <w:rPr>
          <w:rFonts w:ascii="Times New Roman" w:eastAsia="MS Mincho" w:hAnsi="Times New Roman" w:cs="Times New Roman"/>
          <w:b/>
          <w:bCs/>
          <w:kern w:val="3"/>
          <w:sz w:val="24"/>
          <w:szCs w:val="24"/>
          <w:lang w:val="en-GB"/>
        </w:rPr>
        <w:t>Task 10.</w:t>
      </w:r>
    </w:p>
    <w:p w:rsidR="00F5716C" w:rsidRPr="0022711E" w:rsidRDefault="00F5716C" w:rsidP="00F5716C">
      <w:pPr>
        <w:widowControl w:val="0"/>
        <w:suppressLineNumbers/>
        <w:suppressAutoHyphens/>
        <w:autoSpaceDE w:val="0"/>
        <w:autoSpaceDN w:val="0"/>
        <w:adjustRightInd w:val="0"/>
        <w:spacing w:after="0" w:line="240" w:lineRule="exact"/>
        <w:ind w:firstLine="285"/>
        <w:jc w:val="both"/>
        <w:rPr>
          <w:rFonts w:ascii="Times New Roman" w:eastAsia="MS Mincho" w:hAnsi="Times New Roman" w:cs="Times New Roman"/>
          <w:kern w:val="3"/>
          <w:sz w:val="24"/>
          <w:szCs w:val="24"/>
          <w:lang w:val="en-GB"/>
        </w:rPr>
      </w:pPr>
      <w:r w:rsidRPr="0022711E">
        <w:rPr>
          <w:rFonts w:ascii="Times New Roman" w:eastAsia="MS Mincho" w:hAnsi="Times New Roman" w:cs="Times New Roman"/>
          <w:kern w:val="3"/>
          <w:sz w:val="24"/>
          <w:szCs w:val="24"/>
          <w:lang w:val="en-GB"/>
        </w:rPr>
        <w:t>E.D.Kraskova, employee, age 49. Medical records, interview and comprehensive examination revealed that she drinks alcohol once a week, smokes two cigarettes a day. Over the past 12 months suffered from cold 4 times, 2 cases of hospital treatment, total number of disability days – 20. Chronic diseases – 3.</w:t>
      </w:r>
    </w:p>
    <w:p w:rsidR="00F5716C" w:rsidRDefault="00F5716C" w:rsidP="00F5716C">
      <w:pPr>
        <w:spacing w:after="0" w:line="240" w:lineRule="exact"/>
        <w:rPr>
          <w:rFonts w:ascii="Times New Roman" w:eastAsia="MS Mincho" w:hAnsi="Times New Roman" w:cs="Times New Roman"/>
          <w:b/>
          <w:bCs/>
          <w:sz w:val="24"/>
          <w:szCs w:val="24"/>
          <w:lang w:val="en-GB"/>
        </w:rPr>
      </w:pPr>
      <w:r>
        <w:rPr>
          <w:rFonts w:ascii="Times New Roman" w:eastAsia="MS Mincho" w:hAnsi="Times New Roman" w:cs="Times New Roman"/>
          <w:b/>
          <w:bCs/>
          <w:sz w:val="24"/>
          <w:szCs w:val="24"/>
          <w:lang w:val="en-GB"/>
        </w:rPr>
        <w:br w:type="page"/>
      </w:r>
    </w:p>
    <w:p w:rsidR="00F10185" w:rsidRPr="0022711E" w:rsidRDefault="00F10185" w:rsidP="00F10185">
      <w:pPr>
        <w:widowControl w:val="0"/>
        <w:autoSpaceDE w:val="0"/>
        <w:autoSpaceDN w:val="0"/>
        <w:adjustRightInd w:val="0"/>
        <w:spacing w:after="0" w:line="240" w:lineRule="auto"/>
        <w:jc w:val="center"/>
        <w:rPr>
          <w:rStyle w:val="FontStyle26"/>
          <w:rFonts w:eastAsia="MS Mincho"/>
          <w:b/>
          <w:bCs/>
          <w:sz w:val="24"/>
          <w:szCs w:val="24"/>
          <w:lang w:val="en-GB"/>
        </w:rPr>
      </w:pPr>
      <w:r w:rsidRPr="0022711E">
        <w:rPr>
          <w:rFonts w:ascii="Times New Roman" w:eastAsia="MS Mincho" w:hAnsi="Times New Roman" w:cs="Times New Roman"/>
          <w:b/>
          <w:bCs/>
          <w:sz w:val="24"/>
          <w:szCs w:val="24"/>
          <w:lang w:val="en-GB"/>
        </w:rPr>
        <w:lastRenderedPageBreak/>
        <w:t xml:space="preserve">Individual tasks to the topic </w:t>
      </w:r>
      <w:r w:rsidRPr="0022711E">
        <w:rPr>
          <w:rStyle w:val="FontStyle26"/>
          <w:b/>
          <w:bCs/>
          <w:sz w:val="24"/>
          <w:szCs w:val="24"/>
          <w:lang w:val="en-GB"/>
        </w:rPr>
        <w:t>1</w:t>
      </w:r>
      <w:r>
        <w:rPr>
          <w:rStyle w:val="FontStyle26"/>
          <w:b/>
          <w:bCs/>
          <w:sz w:val="24"/>
          <w:szCs w:val="24"/>
          <w:lang w:val="en-GB"/>
        </w:rPr>
        <w:t>1</w:t>
      </w:r>
      <w:r w:rsidRPr="0022711E">
        <w:rPr>
          <w:rStyle w:val="FontStyle26"/>
          <w:b/>
          <w:bCs/>
          <w:sz w:val="24"/>
          <w:szCs w:val="24"/>
          <w:lang w:val="en-GB"/>
        </w:rPr>
        <w:t>:</w:t>
      </w:r>
    </w:p>
    <w:p w:rsidR="00F10185" w:rsidRPr="0022711E" w:rsidRDefault="00F10185" w:rsidP="00F10185">
      <w:pPr>
        <w:pStyle w:val="Style15"/>
        <w:jc w:val="center"/>
        <w:rPr>
          <w:rStyle w:val="FontStyle26"/>
          <w:b/>
          <w:bCs/>
          <w:sz w:val="24"/>
          <w:szCs w:val="24"/>
          <w:lang w:val="en-GB"/>
        </w:rPr>
      </w:pPr>
      <w:r w:rsidRPr="0022711E">
        <w:rPr>
          <w:rStyle w:val="FontStyle26"/>
          <w:b/>
          <w:bCs/>
          <w:sz w:val="24"/>
          <w:szCs w:val="24"/>
          <w:lang w:val="en-GB"/>
        </w:rPr>
        <w:t xml:space="preserve">« </w:t>
      </w:r>
      <w:r w:rsidR="00E12BDA">
        <w:rPr>
          <w:rFonts w:ascii="Times New Roman" w:eastAsia="MS Mincho" w:hAnsi="Times New Roman"/>
          <w:b/>
          <w:bCs/>
          <w:lang w:val="en-GB"/>
        </w:rPr>
        <w:t>METHODOLOGY</w:t>
      </w:r>
      <w:r w:rsidRPr="0022711E">
        <w:rPr>
          <w:rFonts w:ascii="Times New Roman" w:eastAsia="MS Mincho" w:hAnsi="Times New Roman"/>
          <w:b/>
          <w:bCs/>
          <w:lang w:val="en-GB"/>
        </w:rPr>
        <w:t xml:space="preserve"> OF </w:t>
      </w:r>
      <w:r w:rsidR="00E12BDA">
        <w:rPr>
          <w:rFonts w:ascii="Times New Roman" w:eastAsia="MS Mincho" w:hAnsi="Times New Roman"/>
          <w:b/>
          <w:bCs/>
          <w:lang w:val="en-GB"/>
        </w:rPr>
        <w:t>ESTIMATE OF</w:t>
      </w:r>
      <w:r w:rsidRPr="0022711E">
        <w:rPr>
          <w:rFonts w:ascii="Times New Roman" w:eastAsia="MS Mincho" w:hAnsi="Times New Roman"/>
          <w:b/>
          <w:bCs/>
          <w:lang w:val="en-GB"/>
        </w:rPr>
        <w:t xml:space="preserve"> </w:t>
      </w:r>
      <w:r w:rsidR="00E12BDA">
        <w:rPr>
          <w:rFonts w:ascii="Times New Roman" w:eastAsia="MS Mincho" w:hAnsi="Times New Roman"/>
          <w:b/>
          <w:bCs/>
          <w:lang w:val="en-GB"/>
        </w:rPr>
        <w:t>MEDICAL,</w:t>
      </w:r>
      <w:r w:rsidRPr="0022711E">
        <w:rPr>
          <w:rFonts w:ascii="Times New Roman" w:eastAsia="MS Mincho" w:hAnsi="Times New Roman"/>
          <w:b/>
          <w:bCs/>
          <w:lang w:val="en-GB"/>
        </w:rPr>
        <w:t xml:space="preserve"> SOCIAL AND ECONOMIC EFFICIENCY OF HEALTHCARE </w:t>
      </w:r>
      <w:r w:rsidR="00E12BDA">
        <w:rPr>
          <w:rFonts w:ascii="Times New Roman" w:eastAsia="MS Mincho" w:hAnsi="Times New Roman"/>
          <w:b/>
          <w:bCs/>
          <w:lang w:val="en-GB"/>
        </w:rPr>
        <w:t>ESTEBLISHMENTS</w:t>
      </w:r>
      <w:r w:rsidRPr="0022711E">
        <w:rPr>
          <w:rStyle w:val="FontStyle26"/>
          <w:b/>
          <w:bCs/>
          <w:sz w:val="24"/>
          <w:szCs w:val="24"/>
          <w:lang w:val="en-GB"/>
        </w:rPr>
        <w:t>».</w:t>
      </w:r>
    </w:p>
    <w:p w:rsidR="00F10185" w:rsidRPr="002315D2" w:rsidRDefault="00F10185" w:rsidP="00F10185">
      <w:pPr>
        <w:pStyle w:val="Style15"/>
        <w:jc w:val="right"/>
        <w:rPr>
          <w:rFonts w:ascii="Times New Roman" w:hAnsi="Times New Roman"/>
          <w:b/>
          <w:bCs/>
          <w:lang w:val="uk-UA"/>
        </w:rPr>
      </w:pPr>
      <w:r w:rsidRPr="0022711E">
        <w:rPr>
          <w:rFonts w:ascii="Times New Roman" w:eastAsia="MS Mincho" w:hAnsi="Times New Roman"/>
          <w:i/>
          <w:iCs/>
          <w:lang w:val="en-GB"/>
        </w:rPr>
        <w:t xml:space="preserve">Annex </w:t>
      </w:r>
      <w:r w:rsidR="002315D2">
        <w:rPr>
          <w:rFonts w:ascii="Times New Roman" w:eastAsia="MS Mincho" w:hAnsi="Times New Roman"/>
          <w:i/>
          <w:iCs/>
          <w:lang w:val="uk-UA"/>
        </w:rPr>
        <w:t>9</w:t>
      </w:r>
    </w:p>
    <w:p w:rsidR="00F10185" w:rsidRPr="0022711E" w:rsidRDefault="00F10185" w:rsidP="00F10185">
      <w:pPr>
        <w:pStyle w:val="10"/>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Some indicators of the results implementation of the regional health and social programs in the region</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6"/>
        <w:gridCol w:w="878"/>
        <w:gridCol w:w="948"/>
        <w:gridCol w:w="950"/>
        <w:gridCol w:w="948"/>
        <w:gridCol w:w="949"/>
        <w:gridCol w:w="945"/>
        <w:gridCol w:w="951"/>
        <w:gridCol w:w="946"/>
        <w:gridCol w:w="1228"/>
      </w:tblGrid>
      <w:tr w:rsidR="00F10185" w:rsidRPr="008F79B0" w:rsidTr="00F10185">
        <w:trPr>
          <w:cantSplit/>
          <w:trHeight w:val="495"/>
        </w:trPr>
        <w:tc>
          <w:tcPr>
            <w:tcW w:w="896" w:type="dxa"/>
            <w:vMerge w:val="restart"/>
            <w:textDirection w:val="btLr"/>
          </w:tcPr>
          <w:p w:rsidR="00F10185" w:rsidRPr="0022711E" w:rsidRDefault="00F10185" w:rsidP="00025997">
            <w:pPr>
              <w:pStyle w:val="10"/>
              <w:widowControl w:val="0"/>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Administrative Region (individual variant)</w:t>
            </w:r>
          </w:p>
        </w:tc>
        <w:tc>
          <w:tcPr>
            <w:tcW w:w="878" w:type="dxa"/>
            <w:vMerge w:val="restart"/>
            <w:textDirection w:val="btLr"/>
          </w:tcPr>
          <w:p w:rsidR="00F10185" w:rsidRPr="0022711E" w:rsidRDefault="00F10185" w:rsidP="00025997">
            <w:pPr>
              <w:pStyle w:val="10"/>
              <w:widowControl w:val="0"/>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The financial costs for the program (HRN)</w:t>
            </w:r>
          </w:p>
        </w:tc>
        <w:tc>
          <w:tcPr>
            <w:tcW w:w="1898" w:type="dxa"/>
            <w:gridSpan w:val="2"/>
            <w:vMerge w:val="restart"/>
            <w:textDirection w:val="btLr"/>
            <w:vAlign w:val="center"/>
          </w:tcPr>
          <w:p w:rsidR="00F10185" w:rsidRPr="0022711E" w:rsidRDefault="00F10185" w:rsidP="00025997">
            <w:pPr>
              <w:pStyle w:val="10"/>
              <w:widowControl w:val="0"/>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General sick rate (per 1000 population)</w:t>
            </w:r>
          </w:p>
        </w:tc>
        <w:tc>
          <w:tcPr>
            <w:tcW w:w="1897" w:type="dxa"/>
            <w:gridSpan w:val="2"/>
            <w:vMerge w:val="restart"/>
            <w:textDirection w:val="btLr"/>
            <w:vAlign w:val="center"/>
          </w:tcPr>
          <w:p w:rsidR="00F10185" w:rsidRPr="0022711E" w:rsidRDefault="00F10185" w:rsidP="00025997">
            <w:pPr>
              <w:pStyle w:val="10"/>
              <w:widowControl w:val="0"/>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The number of days of disability</w:t>
            </w:r>
          </w:p>
        </w:tc>
        <w:tc>
          <w:tcPr>
            <w:tcW w:w="4070" w:type="dxa"/>
            <w:gridSpan w:val="4"/>
            <w:tcBorders>
              <w:bottom w:val="single" w:sz="4" w:space="0" w:color="auto"/>
            </w:tcBorders>
          </w:tcPr>
          <w:p w:rsidR="00F10185" w:rsidRPr="0022711E" w:rsidRDefault="00F10185" w:rsidP="00025997">
            <w:pPr>
              <w:pStyle w:val="10"/>
              <w:widowControl w:val="0"/>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The number of patients with temporary disability</w:t>
            </w:r>
          </w:p>
        </w:tc>
      </w:tr>
      <w:tr w:rsidR="00F10185" w:rsidRPr="008F79B0" w:rsidTr="00F10185">
        <w:trPr>
          <w:cantSplit/>
          <w:trHeight w:val="3030"/>
        </w:trPr>
        <w:tc>
          <w:tcPr>
            <w:tcW w:w="896" w:type="dxa"/>
            <w:vMerge/>
            <w:textDirection w:val="btLr"/>
          </w:tcPr>
          <w:p w:rsidR="00F10185" w:rsidRPr="0022711E" w:rsidRDefault="00F10185" w:rsidP="00025997">
            <w:pPr>
              <w:pStyle w:val="10"/>
              <w:widowControl w:val="0"/>
              <w:jc w:val="center"/>
              <w:rPr>
                <w:rFonts w:ascii="Times New Roman" w:hAnsi="Times New Roman" w:cs="Times New Roman"/>
                <w:b/>
                <w:bCs/>
                <w:sz w:val="24"/>
                <w:szCs w:val="24"/>
                <w:lang w:val="en-GB"/>
              </w:rPr>
            </w:pPr>
          </w:p>
        </w:tc>
        <w:tc>
          <w:tcPr>
            <w:tcW w:w="878" w:type="dxa"/>
            <w:vMerge/>
            <w:textDirection w:val="btLr"/>
          </w:tcPr>
          <w:p w:rsidR="00F10185" w:rsidRPr="0022711E" w:rsidRDefault="00F10185" w:rsidP="00025997">
            <w:pPr>
              <w:pStyle w:val="10"/>
              <w:widowControl w:val="0"/>
              <w:jc w:val="center"/>
              <w:rPr>
                <w:rFonts w:ascii="Times New Roman" w:hAnsi="Times New Roman" w:cs="Times New Roman"/>
                <w:b/>
                <w:bCs/>
                <w:sz w:val="24"/>
                <w:szCs w:val="24"/>
                <w:lang w:val="en-GB"/>
              </w:rPr>
            </w:pPr>
          </w:p>
        </w:tc>
        <w:tc>
          <w:tcPr>
            <w:tcW w:w="1898" w:type="dxa"/>
            <w:gridSpan w:val="2"/>
            <w:vMerge/>
            <w:tcBorders>
              <w:bottom w:val="single" w:sz="4" w:space="0" w:color="auto"/>
            </w:tcBorders>
          </w:tcPr>
          <w:p w:rsidR="00F10185" w:rsidRPr="0022711E" w:rsidRDefault="00F10185" w:rsidP="00025997">
            <w:pPr>
              <w:pStyle w:val="10"/>
              <w:widowControl w:val="0"/>
              <w:jc w:val="center"/>
              <w:rPr>
                <w:rFonts w:ascii="Times New Roman" w:hAnsi="Times New Roman" w:cs="Times New Roman"/>
                <w:b/>
                <w:bCs/>
                <w:sz w:val="24"/>
                <w:szCs w:val="24"/>
                <w:lang w:val="en-GB"/>
              </w:rPr>
            </w:pPr>
          </w:p>
        </w:tc>
        <w:tc>
          <w:tcPr>
            <w:tcW w:w="1897" w:type="dxa"/>
            <w:gridSpan w:val="2"/>
            <w:vMerge/>
            <w:tcBorders>
              <w:bottom w:val="single" w:sz="4" w:space="0" w:color="auto"/>
            </w:tcBorders>
          </w:tcPr>
          <w:p w:rsidR="00F10185" w:rsidRPr="0022711E" w:rsidRDefault="00F10185" w:rsidP="00025997">
            <w:pPr>
              <w:pStyle w:val="10"/>
              <w:widowControl w:val="0"/>
              <w:jc w:val="center"/>
              <w:rPr>
                <w:rFonts w:ascii="Times New Roman" w:hAnsi="Times New Roman" w:cs="Times New Roman"/>
                <w:b/>
                <w:bCs/>
                <w:sz w:val="24"/>
                <w:szCs w:val="24"/>
                <w:lang w:val="en-GB"/>
              </w:rPr>
            </w:pPr>
          </w:p>
        </w:tc>
        <w:tc>
          <w:tcPr>
            <w:tcW w:w="945" w:type="dxa"/>
            <w:tcBorders>
              <w:top w:val="single" w:sz="4" w:space="0" w:color="auto"/>
            </w:tcBorders>
            <w:textDirection w:val="btLr"/>
          </w:tcPr>
          <w:p w:rsidR="00F10185" w:rsidRPr="0022711E" w:rsidRDefault="00F10185" w:rsidP="00025997">
            <w:pPr>
              <w:pStyle w:val="10"/>
              <w:widowControl w:val="0"/>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Was on the sick leaf</w:t>
            </w:r>
          </w:p>
        </w:tc>
        <w:tc>
          <w:tcPr>
            <w:tcW w:w="951" w:type="dxa"/>
            <w:tcBorders>
              <w:top w:val="single" w:sz="4" w:space="0" w:color="auto"/>
              <w:bottom w:val="single" w:sz="4" w:space="0" w:color="auto"/>
            </w:tcBorders>
            <w:textDirection w:val="btLr"/>
          </w:tcPr>
          <w:p w:rsidR="00F10185" w:rsidRPr="0022711E" w:rsidRDefault="00F10185" w:rsidP="00025997">
            <w:pPr>
              <w:pStyle w:val="10"/>
              <w:widowControl w:val="0"/>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Of them started to work</w:t>
            </w:r>
          </w:p>
        </w:tc>
        <w:tc>
          <w:tcPr>
            <w:tcW w:w="946" w:type="dxa"/>
            <w:tcBorders>
              <w:top w:val="single" w:sz="4" w:space="0" w:color="auto"/>
              <w:bottom w:val="single" w:sz="4" w:space="0" w:color="auto"/>
            </w:tcBorders>
            <w:textDirection w:val="btLr"/>
          </w:tcPr>
          <w:p w:rsidR="00F10185" w:rsidRPr="0022711E" w:rsidRDefault="00F10185" w:rsidP="00025997">
            <w:pPr>
              <w:pStyle w:val="10"/>
              <w:widowControl w:val="0"/>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Was on the sick leaf</w:t>
            </w:r>
          </w:p>
        </w:tc>
        <w:tc>
          <w:tcPr>
            <w:tcW w:w="1228" w:type="dxa"/>
            <w:tcBorders>
              <w:top w:val="single" w:sz="4" w:space="0" w:color="auto"/>
              <w:bottom w:val="single" w:sz="4" w:space="0" w:color="auto"/>
            </w:tcBorders>
            <w:textDirection w:val="btLr"/>
          </w:tcPr>
          <w:p w:rsidR="00F10185" w:rsidRPr="0022711E" w:rsidRDefault="00F10185" w:rsidP="00025997">
            <w:pPr>
              <w:pStyle w:val="10"/>
              <w:widowControl w:val="0"/>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Of them started to work</w:t>
            </w:r>
          </w:p>
        </w:tc>
      </w:tr>
      <w:tr w:rsidR="00F10185" w:rsidRPr="0022711E" w:rsidTr="00F10185">
        <w:trPr>
          <w:cantSplit/>
          <w:trHeight w:val="536"/>
        </w:trPr>
        <w:tc>
          <w:tcPr>
            <w:tcW w:w="896" w:type="dxa"/>
            <w:vMerge/>
            <w:textDirection w:val="btLr"/>
          </w:tcPr>
          <w:p w:rsidR="00F10185" w:rsidRPr="0022711E" w:rsidRDefault="00F10185" w:rsidP="00025997">
            <w:pPr>
              <w:pStyle w:val="10"/>
              <w:jc w:val="center"/>
              <w:rPr>
                <w:rFonts w:ascii="Times New Roman" w:hAnsi="Times New Roman" w:cs="Times New Roman"/>
                <w:sz w:val="24"/>
                <w:szCs w:val="24"/>
                <w:lang w:val="en-GB"/>
              </w:rPr>
            </w:pPr>
          </w:p>
        </w:tc>
        <w:tc>
          <w:tcPr>
            <w:tcW w:w="878" w:type="dxa"/>
            <w:vMerge/>
            <w:textDirection w:val="btLr"/>
          </w:tcPr>
          <w:p w:rsidR="00F10185" w:rsidRPr="0022711E" w:rsidRDefault="00F10185" w:rsidP="00025997">
            <w:pPr>
              <w:pStyle w:val="10"/>
              <w:jc w:val="center"/>
              <w:rPr>
                <w:rFonts w:ascii="Times New Roman" w:hAnsi="Times New Roman" w:cs="Times New Roman"/>
                <w:sz w:val="24"/>
                <w:szCs w:val="24"/>
                <w:lang w:val="en-GB"/>
              </w:rPr>
            </w:pPr>
          </w:p>
        </w:tc>
        <w:tc>
          <w:tcPr>
            <w:tcW w:w="948" w:type="dxa"/>
            <w:tcBorders>
              <w:top w:val="single" w:sz="4" w:space="0" w:color="auto"/>
              <w:right w:val="single" w:sz="4" w:space="0" w:color="auto"/>
            </w:tcBorders>
            <w:vAlign w:val="center"/>
          </w:tcPr>
          <w:p w:rsidR="00F10185" w:rsidRPr="0022711E" w:rsidRDefault="00E12BDA" w:rsidP="00E12BDA">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2011</w:t>
            </w:r>
          </w:p>
        </w:tc>
        <w:tc>
          <w:tcPr>
            <w:tcW w:w="950" w:type="dxa"/>
            <w:tcBorders>
              <w:top w:val="single" w:sz="4" w:space="0" w:color="auto"/>
              <w:left w:val="single" w:sz="4" w:space="0" w:color="auto"/>
            </w:tcBorders>
            <w:vAlign w:val="center"/>
          </w:tcPr>
          <w:p w:rsidR="00F10185" w:rsidRPr="0022711E" w:rsidRDefault="00F10185" w:rsidP="00E12BDA">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201</w:t>
            </w:r>
            <w:r w:rsidR="00E12BDA">
              <w:rPr>
                <w:rFonts w:ascii="Times New Roman" w:hAnsi="Times New Roman" w:cs="Times New Roman"/>
                <w:sz w:val="24"/>
                <w:szCs w:val="24"/>
                <w:lang w:val="en-GB"/>
              </w:rPr>
              <w:t>6</w:t>
            </w:r>
          </w:p>
        </w:tc>
        <w:tc>
          <w:tcPr>
            <w:tcW w:w="948" w:type="dxa"/>
            <w:tcBorders>
              <w:top w:val="single" w:sz="4" w:space="0" w:color="auto"/>
              <w:right w:val="single" w:sz="4" w:space="0" w:color="auto"/>
            </w:tcBorders>
            <w:vAlign w:val="center"/>
          </w:tcPr>
          <w:p w:rsidR="00F10185" w:rsidRPr="0022711E" w:rsidRDefault="00F10185" w:rsidP="00E12BDA">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20</w:t>
            </w:r>
            <w:r w:rsidR="00E12BDA">
              <w:rPr>
                <w:rFonts w:ascii="Times New Roman" w:hAnsi="Times New Roman" w:cs="Times New Roman"/>
                <w:sz w:val="24"/>
                <w:szCs w:val="24"/>
                <w:lang w:val="en-GB"/>
              </w:rPr>
              <w:t>11</w:t>
            </w:r>
          </w:p>
        </w:tc>
        <w:tc>
          <w:tcPr>
            <w:tcW w:w="949" w:type="dxa"/>
            <w:tcBorders>
              <w:top w:val="single" w:sz="4" w:space="0" w:color="auto"/>
              <w:left w:val="single" w:sz="4" w:space="0" w:color="auto"/>
            </w:tcBorders>
            <w:vAlign w:val="center"/>
          </w:tcPr>
          <w:p w:rsidR="00F10185" w:rsidRPr="0022711E" w:rsidRDefault="00F10185" w:rsidP="00E12BDA">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201</w:t>
            </w:r>
            <w:r w:rsidR="00E12BDA">
              <w:rPr>
                <w:rFonts w:ascii="Times New Roman" w:hAnsi="Times New Roman" w:cs="Times New Roman"/>
                <w:sz w:val="24"/>
                <w:szCs w:val="24"/>
                <w:lang w:val="en-GB"/>
              </w:rPr>
              <w:t>6</w:t>
            </w:r>
          </w:p>
        </w:tc>
        <w:tc>
          <w:tcPr>
            <w:tcW w:w="1896" w:type="dxa"/>
            <w:gridSpan w:val="2"/>
            <w:vAlign w:val="center"/>
          </w:tcPr>
          <w:p w:rsidR="00F10185" w:rsidRPr="0022711E" w:rsidRDefault="00F10185" w:rsidP="00E12BDA">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20</w:t>
            </w:r>
            <w:r w:rsidR="00E12BDA">
              <w:rPr>
                <w:rFonts w:ascii="Times New Roman" w:hAnsi="Times New Roman" w:cs="Times New Roman"/>
                <w:sz w:val="24"/>
                <w:szCs w:val="24"/>
                <w:lang w:val="en-GB"/>
              </w:rPr>
              <w:t>11</w:t>
            </w:r>
          </w:p>
        </w:tc>
        <w:tc>
          <w:tcPr>
            <w:tcW w:w="2174" w:type="dxa"/>
            <w:gridSpan w:val="2"/>
            <w:tcBorders>
              <w:top w:val="single" w:sz="4" w:space="0" w:color="auto"/>
            </w:tcBorders>
            <w:vAlign w:val="center"/>
          </w:tcPr>
          <w:p w:rsidR="00F10185" w:rsidRPr="0022711E" w:rsidRDefault="00F10185" w:rsidP="00E12BDA">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201</w:t>
            </w:r>
            <w:r w:rsidR="00E12BDA">
              <w:rPr>
                <w:rFonts w:ascii="Times New Roman" w:hAnsi="Times New Roman" w:cs="Times New Roman"/>
                <w:sz w:val="24"/>
                <w:szCs w:val="24"/>
                <w:lang w:val="en-GB"/>
              </w:rPr>
              <w:t>6</w:t>
            </w:r>
          </w:p>
        </w:tc>
      </w:tr>
      <w:tr w:rsidR="00F10185" w:rsidRPr="0022711E" w:rsidTr="00F10185">
        <w:trPr>
          <w:trHeight w:val="267"/>
        </w:trPr>
        <w:tc>
          <w:tcPr>
            <w:tcW w:w="89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А</w:t>
            </w:r>
          </w:p>
        </w:tc>
        <w:tc>
          <w:tcPr>
            <w:tcW w:w="87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50000</w:t>
            </w:r>
          </w:p>
        </w:tc>
        <w:tc>
          <w:tcPr>
            <w:tcW w:w="948" w:type="dxa"/>
            <w:tcBorders>
              <w:right w:val="single" w:sz="4" w:space="0" w:color="auto"/>
            </w:tcBorders>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1726</w:t>
            </w:r>
          </w:p>
        </w:tc>
        <w:tc>
          <w:tcPr>
            <w:tcW w:w="950" w:type="dxa"/>
            <w:tcBorders>
              <w:lef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1525</w:t>
            </w:r>
          </w:p>
        </w:tc>
        <w:tc>
          <w:tcPr>
            <w:tcW w:w="948" w:type="dxa"/>
            <w:tcBorders>
              <w:righ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845</w:t>
            </w:r>
          </w:p>
        </w:tc>
        <w:tc>
          <w:tcPr>
            <w:tcW w:w="949" w:type="dxa"/>
            <w:tcBorders>
              <w:lef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710</w:t>
            </w:r>
          </w:p>
        </w:tc>
        <w:tc>
          <w:tcPr>
            <w:tcW w:w="94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430</w:t>
            </w:r>
          </w:p>
        </w:tc>
        <w:tc>
          <w:tcPr>
            <w:tcW w:w="951"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420</w:t>
            </w:r>
          </w:p>
        </w:tc>
        <w:tc>
          <w:tcPr>
            <w:tcW w:w="94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470</w:t>
            </w:r>
          </w:p>
        </w:tc>
        <w:tc>
          <w:tcPr>
            <w:tcW w:w="122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405</w:t>
            </w:r>
          </w:p>
        </w:tc>
      </w:tr>
      <w:tr w:rsidR="00F10185" w:rsidRPr="0022711E" w:rsidTr="00F10185">
        <w:trPr>
          <w:trHeight w:val="283"/>
        </w:trPr>
        <w:tc>
          <w:tcPr>
            <w:tcW w:w="896" w:type="dxa"/>
          </w:tcPr>
          <w:p w:rsidR="00F10185" w:rsidRPr="0022711E" w:rsidRDefault="00E12BDA" w:rsidP="00025997">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B</w:t>
            </w:r>
          </w:p>
        </w:tc>
        <w:tc>
          <w:tcPr>
            <w:tcW w:w="87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35000</w:t>
            </w:r>
          </w:p>
        </w:tc>
        <w:tc>
          <w:tcPr>
            <w:tcW w:w="948" w:type="dxa"/>
            <w:tcBorders>
              <w:right w:val="single" w:sz="4" w:space="0" w:color="auto"/>
            </w:tcBorders>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1680</w:t>
            </w:r>
          </w:p>
        </w:tc>
        <w:tc>
          <w:tcPr>
            <w:tcW w:w="950" w:type="dxa"/>
            <w:tcBorders>
              <w:lef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1543</w:t>
            </w:r>
          </w:p>
        </w:tc>
        <w:tc>
          <w:tcPr>
            <w:tcW w:w="948" w:type="dxa"/>
            <w:tcBorders>
              <w:righ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860</w:t>
            </w:r>
          </w:p>
        </w:tc>
        <w:tc>
          <w:tcPr>
            <w:tcW w:w="949" w:type="dxa"/>
            <w:tcBorders>
              <w:lef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720</w:t>
            </w:r>
          </w:p>
        </w:tc>
        <w:tc>
          <w:tcPr>
            <w:tcW w:w="94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440</w:t>
            </w:r>
          </w:p>
        </w:tc>
        <w:tc>
          <w:tcPr>
            <w:tcW w:w="951"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410</w:t>
            </w:r>
          </w:p>
        </w:tc>
        <w:tc>
          <w:tcPr>
            <w:tcW w:w="94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450</w:t>
            </w:r>
          </w:p>
        </w:tc>
        <w:tc>
          <w:tcPr>
            <w:tcW w:w="122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415</w:t>
            </w:r>
          </w:p>
        </w:tc>
      </w:tr>
      <w:tr w:rsidR="00F10185" w:rsidRPr="0022711E" w:rsidTr="00F10185">
        <w:trPr>
          <w:trHeight w:val="283"/>
        </w:trPr>
        <w:tc>
          <w:tcPr>
            <w:tcW w:w="896" w:type="dxa"/>
          </w:tcPr>
          <w:p w:rsidR="00F10185" w:rsidRPr="0022711E" w:rsidRDefault="00E12BDA" w:rsidP="00025997">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C</w:t>
            </w:r>
          </w:p>
        </w:tc>
        <w:tc>
          <w:tcPr>
            <w:tcW w:w="87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25000</w:t>
            </w:r>
          </w:p>
        </w:tc>
        <w:tc>
          <w:tcPr>
            <w:tcW w:w="948" w:type="dxa"/>
            <w:tcBorders>
              <w:right w:val="single" w:sz="4" w:space="0" w:color="auto"/>
            </w:tcBorders>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1721</w:t>
            </w:r>
          </w:p>
        </w:tc>
        <w:tc>
          <w:tcPr>
            <w:tcW w:w="950" w:type="dxa"/>
            <w:tcBorders>
              <w:lef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1567</w:t>
            </w:r>
          </w:p>
        </w:tc>
        <w:tc>
          <w:tcPr>
            <w:tcW w:w="948" w:type="dxa"/>
            <w:tcBorders>
              <w:righ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880</w:t>
            </w:r>
          </w:p>
        </w:tc>
        <w:tc>
          <w:tcPr>
            <w:tcW w:w="949" w:type="dxa"/>
            <w:tcBorders>
              <w:lef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725</w:t>
            </w:r>
          </w:p>
        </w:tc>
        <w:tc>
          <w:tcPr>
            <w:tcW w:w="94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420</w:t>
            </w:r>
          </w:p>
        </w:tc>
        <w:tc>
          <w:tcPr>
            <w:tcW w:w="951"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405</w:t>
            </w:r>
          </w:p>
        </w:tc>
        <w:tc>
          <w:tcPr>
            <w:tcW w:w="94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475</w:t>
            </w:r>
          </w:p>
        </w:tc>
        <w:tc>
          <w:tcPr>
            <w:tcW w:w="122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425</w:t>
            </w:r>
          </w:p>
        </w:tc>
      </w:tr>
      <w:tr w:rsidR="00F10185" w:rsidRPr="0022711E" w:rsidTr="00F10185">
        <w:trPr>
          <w:trHeight w:val="283"/>
        </w:trPr>
        <w:tc>
          <w:tcPr>
            <w:tcW w:w="896" w:type="dxa"/>
          </w:tcPr>
          <w:p w:rsidR="00F10185" w:rsidRPr="0022711E" w:rsidRDefault="00E12BDA" w:rsidP="00025997">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D</w:t>
            </w:r>
          </w:p>
        </w:tc>
        <w:tc>
          <w:tcPr>
            <w:tcW w:w="87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28000</w:t>
            </w:r>
          </w:p>
        </w:tc>
        <w:tc>
          <w:tcPr>
            <w:tcW w:w="948" w:type="dxa"/>
            <w:tcBorders>
              <w:right w:val="single" w:sz="4" w:space="0" w:color="auto"/>
            </w:tcBorders>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1701</w:t>
            </w:r>
          </w:p>
        </w:tc>
        <w:tc>
          <w:tcPr>
            <w:tcW w:w="950" w:type="dxa"/>
            <w:tcBorders>
              <w:lef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1545</w:t>
            </w:r>
          </w:p>
        </w:tc>
        <w:tc>
          <w:tcPr>
            <w:tcW w:w="948" w:type="dxa"/>
            <w:tcBorders>
              <w:righ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850</w:t>
            </w:r>
          </w:p>
        </w:tc>
        <w:tc>
          <w:tcPr>
            <w:tcW w:w="949" w:type="dxa"/>
            <w:tcBorders>
              <w:lef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715</w:t>
            </w:r>
          </w:p>
        </w:tc>
        <w:tc>
          <w:tcPr>
            <w:tcW w:w="94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450</w:t>
            </w:r>
          </w:p>
        </w:tc>
        <w:tc>
          <w:tcPr>
            <w:tcW w:w="951"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425</w:t>
            </w:r>
          </w:p>
        </w:tc>
        <w:tc>
          <w:tcPr>
            <w:tcW w:w="94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465</w:t>
            </w:r>
          </w:p>
        </w:tc>
        <w:tc>
          <w:tcPr>
            <w:tcW w:w="122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420</w:t>
            </w:r>
          </w:p>
        </w:tc>
      </w:tr>
      <w:tr w:rsidR="00F10185" w:rsidRPr="0022711E" w:rsidTr="00F10185">
        <w:trPr>
          <w:trHeight w:val="283"/>
        </w:trPr>
        <w:tc>
          <w:tcPr>
            <w:tcW w:w="896" w:type="dxa"/>
          </w:tcPr>
          <w:p w:rsidR="00F10185" w:rsidRPr="0022711E" w:rsidRDefault="00E12BDA" w:rsidP="00025997">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E</w:t>
            </w:r>
          </w:p>
        </w:tc>
        <w:tc>
          <w:tcPr>
            <w:tcW w:w="87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29000</w:t>
            </w:r>
          </w:p>
        </w:tc>
        <w:tc>
          <w:tcPr>
            <w:tcW w:w="948" w:type="dxa"/>
            <w:tcBorders>
              <w:right w:val="single" w:sz="4" w:space="0" w:color="auto"/>
            </w:tcBorders>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1712</w:t>
            </w:r>
          </w:p>
        </w:tc>
        <w:tc>
          <w:tcPr>
            <w:tcW w:w="950" w:type="dxa"/>
            <w:tcBorders>
              <w:lef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1523</w:t>
            </w:r>
          </w:p>
        </w:tc>
        <w:tc>
          <w:tcPr>
            <w:tcW w:w="948" w:type="dxa"/>
            <w:tcBorders>
              <w:righ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855</w:t>
            </w:r>
          </w:p>
        </w:tc>
        <w:tc>
          <w:tcPr>
            <w:tcW w:w="949" w:type="dxa"/>
            <w:tcBorders>
              <w:lef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735</w:t>
            </w:r>
          </w:p>
        </w:tc>
        <w:tc>
          <w:tcPr>
            <w:tcW w:w="94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460</w:t>
            </w:r>
          </w:p>
        </w:tc>
        <w:tc>
          <w:tcPr>
            <w:tcW w:w="951"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415</w:t>
            </w:r>
          </w:p>
        </w:tc>
        <w:tc>
          <w:tcPr>
            <w:tcW w:w="94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480</w:t>
            </w:r>
          </w:p>
        </w:tc>
        <w:tc>
          <w:tcPr>
            <w:tcW w:w="122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430</w:t>
            </w:r>
          </w:p>
        </w:tc>
      </w:tr>
      <w:tr w:rsidR="00F10185" w:rsidRPr="0022711E" w:rsidTr="00F10185">
        <w:trPr>
          <w:trHeight w:val="267"/>
        </w:trPr>
        <w:tc>
          <w:tcPr>
            <w:tcW w:w="896" w:type="dxa"/>
          </w:tcPr>
          <w:p w:rsidR="00F10185" w:rsidRPr="0022711E" w:rsidRDefault="00E12BDA" w:rsidP="00025997">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F</w:t>
            </w:r>
          </w:p>
        </w:tc>
        <w:tc>
          <w:tcPr>
            <w:tcW w:w="87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20000</w:t>
            </w:r>
          </w:p>
        </w:tc>
        <w:tc>
          <w:tcPr>
            <w:tcW w:w="948" w:type="dxa"/>
            <w:tcBorders>
              <w:right w:val="single" w:sz="4" w:space="0" w:color="auto"/>
            </w:tcBorders>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1730</w:t>
            </w:r>
          </w:p>
        </w:tc>
        <w:tc>
          <w:tcPr>
            <w:tcW w:w="950" w:type="dxa"/>
            <w:tcBorders>
              <w:lef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1578</w:t>
            </w:r>
          </w:p>
        </w:tc>
        <w:tc>
          <w:tcPr>
            <w:tcW w:w="948" w:type="dxa"/>
            <w:tcBorders>
              <w:righ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860</w:t>
            </w:r>
          </w:p>
        </w:tc>
        <w:tc>
          <w:tcPr>
            <w:tcW w:w="949" w:type="dxa"/>
            <w:tcBorders>
              <w:lef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740</w:t>
            </w:r>
          </w:p>
        </w:tc>
        <w:tc>
          <w:tcPr>
            <w:tcW w:w="94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480</w:t>
            </w:r>
          </w:p>
        </w:tc>
        <w:tc>
          <w:tcPr>
            <w:tcW w:w="951"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430</w:t>
            </w:r>
          </w:p>
        </w:tc>
        <w:tc>
          <w:tcPr>
            <w:tcW w:w="94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490</w:t>
            </w:r>
          </w:p>
        </w:tc>
        <w:tc>
          <w:tcPr>
            <w:tcW w:w="122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410</w:t>
            </w:r>
          </w:p>
        </w:tc>
      </w:tr>
      <w:tr w:rsidR="00F10185" w:rsidRPr="0022711E" w:rsidTr="00F10185">
        <w:trPr>
          <w:trHeight w:val="283"/>
        </w:trPr>
        <w:tc>
          <w:tcPr>
            <w:tcW w:w="896" w:type="dxa"/>
            <w:tcBorders>
              <w:right w:val="single" w:sz="4" w:space="0" w:color="auto"/>
            </w:tcBorders>
          </w:tcPr>
          <w:p w:rsidR="00F10185" w:rsidRPr="0022711E" w:rsidRDefault="00E12BDA" w:rsidP="00025997">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G</w:t>
            </w:r>
          </w:p>
        </w:tc>
        <w:tc>
          <w:tcPr>
            <w:tcW w:w="878" w:type="dxa"/>
            <w:tcBorders>
              <w:lef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26000</w:t>
            </w:r>
          </w:p>
        </w:tc>
        <w:tc>
          <w:tcPr>
            <w:tcW w:w="948" w:type="dxa"/>
            <w:tcBorders>
              <w:right w:val="single" w:sz="4" w:space="0" w:color="auto"/>
            </w:tcBorders>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1734</w:t>
            </w:r>
          </w:p>
        </w:tc>
        <w:tc>
          <w:tcPr>
            <w:tcW w:w="950" w:type="dxa"/>
            <w:tcBorders>
              <w:left w:val="single" w:sz="4" w:space="0" w:color="auto"/>
              <w:righ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1599</w:t>
            </w:r>
          </w:p>
        </w:tc>
        <w:tc>
          <w:tcPr>
            <w:tcW w:w="948" w:type="dxa"/>
            <w:tcBorders>
              <w:left w:val="single" w:sz="4" w:space="0" w:color="auto"/>
              <w:righ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865</w:t>
            </w:r>
          </w:p>
        </w:tc>
        <w:tc>
          <w:tcPr>
            <w:tcW w:w="949" w:type="dxa"/>
            <w:tcBorders>
              <w:left w:val="single" w:sz="4" w:space="0" w:color="auto"/>
              <w:righ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750</w:t>
            </w:r>
          </w:p>
        </w:tc>
        <w:tc>
          <w:tcPr>
            <w:tcW w:w="945" w:type="dxa"/>
            <w:tcBorders>
              <w:left w:val="single" w:sz="4" w:space="0" w:color="auto"/>
              <w:righ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410</w:t>
            </w:r>
          </w:p>
        </w:tc>
        <w:tc>
          <w:tcPr>
            <w:tcW w:w="951" w:type="dxa"/>
            <w:tcBorders>
              <w:left w:val="single" w:sz="4" w:space="0" w:color="auto"/>
              <w:righ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400</w:t>
            </w:r>
          </w:p>
        </w:tc>
        <w:tc>
          <w:tcPr>
            <w:tcW w:w="946" w:type="dxa"/>
            <w:tcBorders>
              <w:left w:val="single" w:sz="4" w:space="0" w:color="auto"/>
              <w:righ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495</w:t>
            </w:r>
          </w:p>
        </w:tc>
        <w:tc>
          <w:tcPr>
            <w:tcW w:w="1228" w:type="dxa"/>
            <w:tcBorders>
              <w:left w:val="single" w:sz="4" w:space="0" w:color="auto"/>
            </w:tcBorders>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400</w:t>
            </w:r>
          </w:p>
        </w:tc>
      </w:tr>
      <w:tr w:rsidR="00F10185" w:rsidRPr="0022711E" w:rsidTr="00F10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7"/>
        </w:trPr>
        <w:tc>
          <w:tcPr>
            <w:tcW w:w="896" w:type="dxa"/>
          </w:tcPr>
          <w:p w:rsidR="00F10185" w:rsidRPr="0022711E" w:rsidRDefault="00E12BDA" w:rsidP="00025997">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H</w:t>
            </w:r>
          </w:p>
        </w:tc>
        <w:tc>
          <w:tcPr>
            <w:tcW w:w="87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31000</w:t>
            </w:r>
          </w:p>
        </w:tc>
        <w:tc>
          <w:tcPr>
            <w:tcW w:w="948" w:type="dxa"/>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1755</w:t>
            </w:r>
          </w:p>
        </w:tc>
        <w:tc>
          <w:tcPr>
            <w:tcW w:w="950"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1566</w:t>
            </w:r>
          </w:p>
        </w:tc>
        <w:tc>
          <w:tcPr>
            <w:tcW w:w="94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875</w:t>
            </w:r>
          </w:p>
        </w:tc>
        <w:tc>
          <w:tcPr>
            <w:tcW w:w="949"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745</w:t>
            </w:r>
          </w:p>
        </w:tc>
        <w:tc>
          <w:tcPr>
            <w:tcW w:w="94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470</w:t>
            </w:r>
          </w:p>
        </w:tc>
        <w:tc>
          <w:tcPr>
            <w:tcW w:w="951"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435</w:t>
            </w:r>
          </w:p>
        </w:tc>
        <w:tc>
          <w:tcPr>
            <w:tcW w:w="94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485</w:t>
            </w:r>
          </w:p>
        </w:tc>
        <w:tc>
          <w:tcPr>
            <w:tcW w:w="122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405</w:t>
            </w:r>
          </w:p>
        </w:tc>
      </w:tr>
      <w:tr w:rsidR="00F10185" w:rsidRPr="0022711E" w:rsidTr="00F10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896" w:type="dxa"/>
          </w:tcPr>
          <w:p w:rsidR="00F10185" w:rsidRPr="0022711E" w:rsidRDefault="00E12BDA" w:rsidP="00025997">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I</w:t>
            </w:r>
          </w:p>
        </w:tc>
        <w:tc>
          <w:tcPr>
            <w:tcW w:w="87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40000</w:t>
            </w:r>
          </w:p>
        </w:tc>
        <w:tc>
          <w:tcPr>
            <w:tcW w:w="948" w:type="dxa"/>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1723</w:t>
            </w:r>
          </w:p>
        </w:tc>
        <w:tc>
          <w:tcPr>
            <w:tcW w:w="950"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1578</w:t>
            </w:r>
          </w:p>
        </w:tc>
        <w:tc>
          <w:tcPr>
            <w:tcW w:w="94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870</w:t>
            </w:r>
          </w:p>
        </w:tc>
        <w:tc>
          <w:tcPr>
            <w:tcW w:w="949"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755</w:t>
            </w:r>
          </w:p>
        </w:tc>
        <w:tc>
          <w:tcPr>
            <w:tcW w:w="94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490</w:t>
            </w:r>
          </w:p>
        </w:tc>
        <w:tc>
          <w:tcPr>
            <w:tcW w:w="951"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455</w:t>
            </w:r>
          </w:p>
        </w:tc>
        <w:tc>
          <w:tcPr>
            <w:tcW w:w="94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460</w:t>
            </w:r>
          </w:p>
        </w:tc>
        <w:tc>
          <w:tcPr>
            <w:tcW w:w="122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425</w:t>
            </w:r>
          </w:p>
        </w:tc>
      </w:tr>
      <w:tr w:rsidR="00F10185" w:rsidRPr="0022711E" w:rsidTr="00F10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896" w:type="dxa"/>
          </w:tcPr>
          <w:p w:rsidR="00F10185" w:rsidRPr="0022711E" w:rsidRDefault="00E12BDA" w:rsidP="00025997">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J</w:t>
            </w:r>
          </w:p>
        </w:tc>
        <w:tc>
          <w:tcPr>
            <w:tcW w:w="87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45000</w:t>
            </w:r>
          </w:p>
        </w:tc>
        <w:tc>
          <w:tcPr>
            <w:tcW w:w="948" w:type="dxa"/>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1729</w:t>
            </w:r>
          </w:p>
        </w:tc>
        <w:tc>
          <w:tcPr>
            <w:tcW w:w="950"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1511</w:t>
            </w:r>
          </w:p>
        </w:tc>
        <w:tc>
          <w:tcPr>
            <w:tcW w:w="94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890</w:t>
            </w:r>
          </w:p>
        </w:tc>
        <w:tc>
          <w:tcPr>
            <w:tcW w:w="949"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760</w:t>
            </w:r>
          </w:p>
        </w:tc>
        <w:tc>
          <w:tcPr>
            <w:tcW w:w="94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415</w:t>
            </w:r>
          </w:p>
        </w:tc>
        <w:tc>
          <w:tcPr>
            <w:tcW w:w="951"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405</w:t>
            </w:r>
          </w:p>
        </w:tc>
        <w:tc>
          <w:tcPr>
            <w:tcW w:w="94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470</w:t>
            </w:r>
          </w:p>
        </w:tc>
        <w:tc>
          <w:tcPr>
            <w:tcW w:w="122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420</w:t>
            </w:r>
          </w:p>
        </w:tc>
      </w:tr>
      <w:tr w:rsidR="00F10185" w:rsidRPr="0022711E" w:rsidTr="00F10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896" w:type="dxa"/>
          </w:tcPr>
          <w:p w:rsidR="00F10185" w:rsidRPr="0022711E" w:rsidRDefault="00E12BDA" w:rsidP="00025997">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K</w:t>
            </w:r>
          </w:p>
        </w:tc>
        <w:tc>
          <w:tcPr>
            <w:tcW w:w="87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47000</w:t>
            </w:r>
          </w:p>
        </w:tc>
        <w:tc>
          <w:tcPr>
            <w:tcW w:w="948" w:type="dxa"/>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1722</w:t>
            </w:r>
          </w:p>
        </w:tc>
        <w:tc>
          <w:tcPr>
            <w:tcW w:w="950"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1544</w:t>
            </w:r>
          </w:p>
        </w:tc>
        <w:tc>
          <w:tcPr>
            <w:tcW w:w="94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895</w:t>
            </w:r>
          </w:p>
        </w:tc>
        <w:tc>
          <w:tcPr>
            <w:tcW w:w="949"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770</w:t>
            </w:r>
          </w:p>
        </w:tc>
        <w:tc>
          <w:tcPr>
            <w:tcW w:w="94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425</w:t>
            </w:r>
          </w:p>
        </w:tc>
        <w:tc>
          <w:tcPr>
            <w:tcW w:w="951"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410</w:t>
            </w:r>
          </w:p>
        </w:tc>
        <w:tc>
          <w:tcPr>
            <w:tcW w:w="94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495</w:t>
            </w:r>
          </w:p>
        </w:tc>
        <w:tc>
          <w:tcPr>
            <w:tcW w:w="122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405</w:t>
            </w:r>
          </w:p>
        </w:tc>
      </w:tr>
      <w:tr w:rsidR="00F10185" w:rsidRPr="0022711E" w:rsidTr="00F10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896" w:type="dxa"/>
          </w:tcPr>
          <w:p w:rsidR="00F10185" w:rsidRPr="0022711E" w:rsidRDefault="00E12BDA" w:rsidP="00025997">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L</w:t>
            </w:r>
          </w:p>
        </w:tc>
        <w:tc>
          <w:tcPr>
            <w:tcW w:w="87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25000</w:t>
            </w:r>
          </w:p>
        </w:tc>
        <w:tc>
          <w:tcPr>
            <w:tcW w:w="948" w:type="dxa"/>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1702</w:t>
            </w:r>
          </w:p>
        </w:tc>
        <w:tc>
          <w:tcPr>
            <w:tcW w:w="950"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1589</w:t>
            </w:r>
          </w:p>
        </w:tc>
        <w:tc>
          <w:tcPr>
            <w:tcW w:w="94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840</w:t>
            </w:r>
          </w:p>
        </w:tc>
        <w:tc>
          <w:tcPr>
            <w:tcW w:w="949"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780</w:t>
            </w:r>
          </w:p>
        </w:tc>
        <w:tc>
          <w:tcPr>
            <w:tcW w:w="94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445</w:t>
            </w:r>
          </w:p>
        </w:tc>
        <w:tc>
          <w:tcPr>
            <w:tcW w:w="951"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400</w:t>
            </w:r>
          </w:p>
        </w:tc>
        <w:tc>
          <w:tcPr>
            <w:tcW w:w="94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490</w:t>
            </w:r>
          </w:p>
        </w:tc>
        <w:tc>
          <w:tcPr>
            <w:tcW w:w="122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400</w:t>
            </w:r>
          </w:p>
        </w:tc>
      </w:tr>
      <w:tr w:rsidR="00F10185" w:rsidRPr="0022711E" w:rsidTr="00F10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896" w:type="dxa"/>
          </w:tcPr>
          <w:p w:rsidR="00F10185" w:rsidRPr="0022711E" w:rsidRDefault="00E12BDA" w:rsidP="00025997">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M</w:t>
            </w:r>
          </w:p>
        </w:tc>
        <w:tc>
          <w:tcPr>
            <w:tcW w:w="87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43000</w:t>
            </w:r>
          </w:p>
        </w:tc>
        <w:tc>
          <w:tcPr>
            <w:tcW w:w="948" w:type="dxa"/>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1722</w:t>
            </w:r>
          </w:p>
        </w:tc>
        <w:tc>
          <w:tcPr>
            <w:tcW w:w="950"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1573</w:t>
            </w:r>
          </w:p>
        </w:tc>
        <w:tc>
          <w:tcPr>
            <w:tcW w:w="94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825</w:t>
            </w:r>
          </w:p>
        </w:tc>
        <w:tc>
          <w:tcPr>
            <w:tcW w:w="949"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785</w:t>
            </w:r>
          </w:p>
        </w:tc>
        <w:tc>
          <w:tcPr>
            <w:tcW w:w="94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455</w:t>
            </w:r>
          </w:p>
        </w:tc>
        <w:tc>
          <w:tcPr>
            <w:tcW w:w="951"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445</w:t>
            </w:r>
          </w:p>
        </w:tc>
        <w:tc>
          <w:tcPr>
            <w:tcW w:w="94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440</w:t>
            </w:r>
          </w:p>
        </w:tc>
        <w:tc>
          <w:tcPr>
            <w:tcW w:w="122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405</w:t>
            </w:r>
          </w:p>
        </w:tc>
      </w:tr>
      <w:tr w:rsidR="00F10185" w:rsidRPr="0022711E" w:rsidTr="00F10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896" w:type="dxa"/>
          </w:tcPr>
          <w:p w:rsidR="00F10185" w:rsidRPr="0022711E" w:rsidRDefault="00E12BDA" w:rsidP="00025997">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N</w:t>
            </w:r>
          </w:p>
        </w:tc>
        <w:tc>
          <w:tcPr>
            <w:tcW w:w="87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46000</w:t>
            </w:r>
          </w:p>
        </w:tc>
        <w:tc>
          <w:tcPr>
            <w:tcW w:w="948" w:type="dxa"/>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1789</w:t>
            </w:r>
          </w:p>
        </w:tc>
        <w:tc>
          <w:tcPr>
            <w:tcW w:w="950"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1582</w:t>
            </w:r>
          </w:p>
        </w:tc>
        <w:tc>
          <w:tcPr>
            <w:tcW w:w="94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820</w:t>
            </w:r>
          </w:p>
        </w:tc>
        <w:tc>
          <w:tcPr>
            <w:tcW w:w="949"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775</w:t>
            </w:r>
          </w:p>
        </w:tc>
        <w:tc>
          <w:tcPr>
            <w:tcW w:w="94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485</w:t>
            </w:r>
          </w:p>
        </w:tc>
        <w:tc>
          <w:tcPr>
            <w:tcW w:w="951"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420</w:t>
            </w:r>
          </w:p>
        </w:tc>
        <w:tc>
          <w:tcPr>
            <w:tcW w:w="94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445</w:t>
            </w:r>
          </w:p>
        </w:tc>
        <w:tc>
          <w:tcPr>
            <w:tcW w:w="122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410</w:t>
            </w:r>
          </w:p>
        </w:tc>
      </w:tr>
      <w:tr w:rsidR="00F10185" w:rsidRPr="0022711E" w:rsidTr="00F10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896" w:type="dxa"/>
          </w:tcPr>
          <w:p w:rsidR="00F10185" w:rsidRPr="0022711E" w:rsidRDefault="00E12BDA" w:rsidP="00025997">
            <w:pPr>
              <w:pStyle w:val="10"/>
              <w:jc w:val="center"/>
              <w:rPr>
                <w:rFonts w:ascii="Times New Roman" w:hAnsi="Times New Roman" w:cs="Times New Roman"/>
                <w:sz w:val="24"/>
                <w:szCs w:val="24"/>
                <w:lang w:val="en-GB"/>
              </w:rPr>
            </w:pPr>
            <w:r>
              <w:rPr>
                <w:rFonts w:ascii="Times New Roman" w:hAnsi="Times New Roman" w:cs="Times New Roman"/>
                <w:sz w:val="24"/>
                <w:szCs w:val="24"/>
                <w:lang w:val="en-GB"/>
              </w:rPr>
              <w:t>O</w:t>
            </w:r>
          </w:p>
        </w:tc>
        <w:tc>
          <w:tcPr>
            <w:tcW w:w="87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37000</w:t>
            </w:r>
          </w:p>
        </w:tc>
        <w:tc>
          <w:tcPr>
            <w:tcW w:w="948" w:type="dxa"/>
          </w:tcPr>
          <w:p w:rsidR="00F10185" w:rsidRPr="00A43B5C" w:rsidRDefault="00F10185" w:rsidP="00025997">
            <w:pPr>
              <w:spacing w:after="0" w:line="240" w:lineRule="auto"/>
              <w:jc w:val="center"/>
              <w:rPr>
                <w:rFonts w:ascii="Times New Roman" w:eastAsia="Calibri" w:hAnsi="Times New Roman" w:cs="Times New Roman"/>
                <w:sz w:val="24"/>
                <w:szCs w:val="24"/>
              </w:rPr>
            </w:pPr>
            <w:r w:rsidRPr="00A43B5C">
              <w:rPr>
                <w:rFonts w:ascii="Times New Roman" w:eastAsia="Calibri" w:hAnsi="Times New Roman" w:cs="Times New Roman"/>
                <w:sz w:val="24"/>
                <w:szCs w:val="24"/>
              </w:rPr>
              <w:t>1786</w:t>
            </w:r>
          </w:p>
        </w:tc>
        <w:tc>
          <w:tcPr>
            <w:tcW w:w="950"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1591</w:t>
            </w:r>
          </w:p>
        </w:tc>
        <w:tc>
          <w:tcPr>
            <w:tcW w:w="94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815</w:t>
            </w:r>
          </w:p>
        </w:tc>
        <w:tc>
          <w:tcPr>
            <w:tcW w:w="949"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765</w:t>
            </w:r>
          </w:p>
        </w:tc>
        <w:tc>
          <w:tcPr>
            <w:tcW w:w="94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495</w:t>
            </w:r>
          </w:p>
        </w:tc>
        <w:tc>
          <w:tcPr>
            <w:tcW w:w="951"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465</w:t>
            </w:r>
          </w:p>
        </w:tc>
        <w:tc>
          <w:tcPr>
            <w:tcW w:w="946"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455</w:t>
            </w:r>
          </w:p>
        </w:tc>
        <w:tc>
          <w:tcPr>
            <w:tcW w:w="1228"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415</w:t>
            </w:r>
          </w:p>
        </w:tc>
      </w:tr>
    </w:tbl>
    <w:p w:rsidR="00F10185" w:rsidRPr="0022711E" w:rsidRDefault="00F10185" w:rsidP="00F10185">
      <w:pPr>
        <w:pStyle w:val="10"/>
        <w:jc w:val="right"/>
        <w:rPr>
          <w:rFonts w:ascii="Times New Roman" w:hAnsi="Times New Roman" w:cs="Times New Roman"/>
          <w:i/>
          <w:iCs/>
          <w:sz w:val="24"/>
          <w:szCs w:val="24"/>
          <w:lang w:val="en-GB"/>
        </w:rPr>
      </w:pPr>
    </w:p>
    <w:p w:rsidR="00F10185" w:rsidRPr="002315D2" w:rsidRDefault="00F10185" w:rsidP="00F10185">
      <w:pPr>
        <w:widowControl w:val="0"/>
        <w:autoSpaceDE w:val="0"/>
        <w:autoSpaceDN w:val="0"/>
        <w:adjustRightInd w:val="0"/>
        <w:spacing w:after="0" w:line="240" w:lineRule="auto"/>
        <w:ind w:firstLine="709"/>
        <w:jc w:val="right"/>
        <w:rPr>
          <w:rFonts w:ascii="Times New Roman" w:eastAsia="MS Mincho" w:hAnsi="Times New Roman" w:cs="Times New Roman"/>
          <w:i/>
          <w:iCs/>
          <w:sz w:val="24"/>
          <w:szCs w:val="24"/>
          <w:lang w:val="uk-UA"/>
        </w:rPr>
      </w:pPr>
      <w:r w:rsidRPr="0022711E">
        <w:rPr>
          <w:rFonts w:ascii="Times New Roman" w:eastAsia="MS Mincho" w:hAnsi="Times New Roman" w:cs="Times New Roman"/>
          <w:i/>
          <w:iCs/>
          <w:sz w:val="24"/>
          <w:szCs w:val="24"/>
          <w:lang w:val="en-GB"/>
        </w:rPr>
        <w:t>Annex 1</w:t>
      </w:r>
      <w:r w:rsidR="002315D2">
        <w:rPr>
          <w:rFonts w:ascii="Times New Roman" w:eastAsia="MS Mincho" w:hAnsi="Times New Roman" w:cs="Times New Roman"/>
          <w:i/>
          <w:iCs/>
          <w:sz w:val="24"/>
          <w:szCs w:val="24"/>
          <w:lang w:val="uk-UA"/>
        </w:rPr>
        <w:t>0</w:t>
      </w:r>
    </w:p>
    <w:p w:rsidR="00F10185" w:rsidRPr="0022711E" w:rsidRDefault="00F10185" w:rsidP="00F10185">
      <w:pPr>
        <w:pStyle w:val="10"/>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The type and extent of damage associated with a temporary disability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5"/>
        <w:gridCol w:w="1984"/>
      </w:tblGrid>
      <w:tr w:rsidR="00F10185" w:rsidRPr="0022711E" w:rsidTr="00F10185">
        <w:tc>
          <w:tcPr>
            <w:tcW w:w="7655" w:type="dxa"/>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b/>
                <w:bCs/>
                <w:sz w:val="24"/>
                <w:szCs w:val="24"/>
                <w:lang w:val="en-GB"/>
              </w:rPr>
              <w:t xml:space="preserve">Type of damage </w:t>
            </w:r>
          </w:p>
        </w:tc>
        <w:tc>
          <w:tcPr>
            <w:tcW w:w="1984" w:type="dxa"/>
          </w:tcPr>
          <w:p w:rsidR="00F10185" w:rsidRPr="0022711E" w:rsidRDefault="00F10185" w:rsidP="00F10185">
            <w:pPr>
              <w:pStyle w:val="10"/>
              <w:jc w:val="center"/>
              <w:rPr>
                <w:rFonts w:ascii="Times New Roman" w:hAnsi="Times New Roman" w:cs="Times New Roman"/>
                <w:sz w:val="24"/>
                <w:szCs w:val="24"/>
                <w:lang w:val="en-GB"/>
              </w:rPr>
            </w:pPr>
            <w:r w:rsidRPr="0022711E">
              <w:rPr>
                <w:rFonts w:ascii="Times New Roman" w:hAnsi="Times New Roman" w:cs="Times New Roman"/>
                <w:b/>
                <w:bCs/>
                <w:sz w:val="24"/>
                <w:szCs w:val="24"/>
                <w:lang w:val="en-GB"/>
              </w:rPr>
              <w:t>Extent of damage</w:t>
            </w:r>
            <w:r w:rsidRPr="0022711E">
              <w:rPr>
                <w:rFonts w:ascii="Times New Roman" w:hAnsi="Times New Roman" w:cs="Times New Roman"/>
                <w:sz w:val="24"/>
                <w:szCs w:val="24"/>
                <w:lang w:val="en-GB"/>
              </w:rPr>
              <w:t xml:space="preserve"> (</w:t>
            </w:r>
            <w:r>
              <w:rPr>
                <w:rFonts w:ascii="Times New Roman" w:hAnsi="Times New Roman" w:cs="Times New Roman"/>
                <w:sz w:val="24"/>
                <w:szCs w:val="24"/>
                <w:lang w:val="en-GB"/>
              </w:rPr>
              <w:t>hrn</w:t>
            </w:r>
            <w:r w:rsidRPr="0022711E">
              <w:rPr>
                <w:rFonts w:ascii="Times New Roman" w:hAnsi="Times New Roman" w:cs="Times New Roman"/>
                <w:sz w:val="24"/>
                <w:szCs w:val="24"/>
                <w:lang w:val="en-GB"/>
              </w:rPr>
              <w:t>)</w:t>
            </w:r>
          </w:p>
        </w:tc>
      </w:tr>
      <w:tr w:rsidR="00F10185" w:rsidRPr="0022711E" w:rsidTr="00F10185">
        <w:tc>
          <w:tcPr>
            <w:tcW w:w="7655" w:type="dxa"/>
            <w:vAlign w:val="center"/>
          </w:tcPr>
          <w:p w:rsidR="00F10185" w:rsidRPr="0022711E" w:rsidRDefault="00F10185" w:rsidP="00025997">
            <w:pPr>
              <w:pStyle w:val="10"/>
              <w:rPr>
                <w:rFonts w:ascii="Times New Roman" w:hAnsi="Times New Roman" w:cs="Times New Roman"/>
                <w:sz w:val="24"/>
                <w:szCs w:val="24"/>
                <w:lang w:val="en-GB"/>
              </w:rPr>
            </w:pPr>
            <w:r w:rsidRPr="0022711E">
              <w:rPr>
                <w:rFonts w:ascii="Times New Roman" w:hAnsi="Times New Roman" w:cs="Times New Roman"/>
                <w:sz w:val="24"/>
                <w:szCs w:val="24"/>
                <w:lang w:val="en-GB"/>
              </w:rPr>
              <w:t>Not produced in GDP per worker per working day</w:t>
            </w:r>
          </w:p>
        </w:tc>
        <w:tc>
          <w:tcPr>
            <w:tcW w:w="1984" w:type="dxa"/>
            <w:vAlign w:val="center"/>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1000</w:t>
            </w:r>
          </w:p>
        </w:tc>
      </w:tr>
      <w:tr w:rsidR="00F10185" w:rsidRPr="0022711E" w:rsidTr="00F10185">
        <w:tc>
          <w:tcPr>
            <w:tcW w:w="7655" w:type="dxa"/>
            <w:vAlign w:val="center"/>
          </w:tcPr>
          <w:p w:rsidR="00F10185" w:rsidRPr="0022711E" w:rsidRDefault="00F10185" w:rsidP="00025997">
            <w:pPr>
              <w:pStyle w:val="10"/>
              <w:rPr>
                <w:rFonts w:ascii="Times New Roman" w:hAnsi="Times New Roman" w:cs="Times New Roman"/>
                <w:sz w:val="24"/>
                <w:szCs w:val="24"/>
                <w:lang w:val="en-GB"/>
              </w:rPr>
            </w:pPr>
            <w:r w:rsidRPr="0022711E">
              <w:rPr>
                <w:rFonts w:ascii="Times New Roman" w:hAnsi="Times New Roman" w:cs="Times New Roman"/>
                <w:sz w:val="24"/>
                <w:szCs w:val="24"/>
                <w:lang w:val="en-GB"/>
              </w:rPr>
              <w:t>The average annual payment of one day of disability</w:t>
            </w:r>
          </w:p>
        </w:tc>
        <w:tc>
          <w:tcPr>
            <w:tcW w:w="1984" w:type="dxa"/>
            <w:vAlign w:val="center"/>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100</w:t>
            </w:r>
          </w:p>
        </w:tc>
      </w:tr>
      <w:tr w:rsidR="00F10185" w:rsidRPr="0022711E" w:rsidTr="00F10185">
        <w:tc>
          <w:tcPr>
            <w:tcW w:w="7655" w:type="dxa"/>
            <w:vAlign w:val="center"/>
          </w:tcPr>
          <w:p w:rsidR="00F10185" w:rsidRPr="0022711E" w:rsidRDefault="00F10185" w:rsidP="00025997">
            <w:pPr>
              <w:pStyle w:val="10"/>
              <w:rPr>
                <w:rFonts w:ascii="Times New Roman" w:hAnsi="Times New Roman" w:cs="Times New Roman"/>
                <w:sz w:val="24"/>
                <w:szCs w:val="24"/>
                <w:lang w:val="en-GB"/>
              </w:rPr>
            </w:pPr>
            <w:r w:rsidRPr="0022711E">
              <w:rPr>
                <w:rFonts w:ascii="Times New Roman" w:hAnsi="Times New Roman" w:cs="Times New Roman"/>
                <w:sz w:val="24"/>
                <w:szCs w:val="24"/>
                <w:lang w:val="en-GB"/>
              </w:rPr>
              <w:t>Costs of treating patients in the hospital and outpatient clinics in one day</w:t>
            </w:r>
          </w:p>
        </w:tc>
        <w:tc>
          <w:tcPr>
            <w:tcW w:w="1984" w:type="dxa"/>
            <w:vAlign w:val="center"/>
          </w:tcPr>
          <w:p w:rsidR="00F10185" w:rsidRPr="0022711E" w:rsidRDefault="00F10185" w:rsidP="00025997">
            <w:pPr>
              <w:pStyle w:val="10"/>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55</w:t>
            </w:r>
          </w:p>
        </w:tc>
      </w:tr>
    </w:tbl>
    <w:p w:rsidR="00F10185" w:rsidRPr="0022711E" w:rsidRDefault="00F10185" w:rsidP="00F10185">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F10185" w:rsidRPr="0022711E" w:rsidRDefault="00F10185" w:rsidP="00F10185">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F10185" w:rsidRDefault="00F10185">
      <w:pPr>
        <w:spacing w:after="0" w:line="240" w:lineRule="auto"/>
        <w:rPr>
          <w:rFonts w:ascii="Times New Roman" w:eastAsia="MS Mincho" w:hAnsi="Times New Roman" w:cs="Times New Roman"/>
          <w:b/>
          <w:bCs/>
          <w:color w:val="000000"/>
          <w:sz w:val="24"/>
          <w:szCs w:val="24"/>
          <w:lang w:val="en-GB"/>
        </w:rPr>
      </w:pPr>
      <w:r>
        <w:rPr>
          <w:rFonts w:ascii="Times New Roman" w:eastAsia="MS Mincho" w:hAnsi="Times New Roman"/>
          <w:b/>
          <w:bCs/>
          <w:color w:val="000000"/>
          <w:lang w:val="en-GB"/>
        </w:rPr>
        <w:br w:type="page"/>
      </w:r>
    </w:p>
    <w:p w:rsidR="00BE35B8" w:rsidRPr="0022711E" w:rsidRDefault="00BE35B8" w:rsidP="00BE35B8">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lastRenderedPageBreak/>
        <w:t>Individual tasks to the topic 1</w:t>
      </w:r>
      <w:r>
        <w:rPr>
          <w:rFonts w:ascii="Times New Roman" w:eastAsia="MS Mincho" w:hAnsi="Times New Roman" w:cs="Times New Roman"/>
          <w:b/>
          <w:bCs/>
          <w:sz w:val="24"/>
          <w:szCs w:val="24"/>
          <w:lang w:val="en-GB"/>
        </w:rPr>
        <w:t>2</w:t>
      </w:r>
      <w:r w:rsidRPr="0022711E">
        <w:rPr>
          <w:rFonts w:ascii="Times New Roman" w:eastAsia="MS Mincho" w:hAnsi="Times New Roman" w:cs="Times New Roman"/>
          <w:b/>
          <w:bCs/>
          <w:sz w:val="24"/>
          <w:szCs w:val="24"/>
          <w:lang w:val="en-GB"/>
        </w:rPr>
        <w:t>:</w:t>
      </w:r>
    </w:p>
    <w:p w:rsidR="00BE35B8" w:rsidRPr="0022711E" w:rsidRDefault="00BE35B8" w:rsidP="00BE35B8">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 xml:space="preserve">«ECONOMIC ANALYSIS </w:t>
      </w:r>
      <w:r>
        <w:rPr>
          <w:rFonts w:ascii="Times New Roman" w:eastAsia="MS Mincho" w:hAnsi="Times New Roman" w:cs="Times New Roman"/>
          <w:b/>
          <w:bCs/>
          <w:sz w:val="24"/>
          <w:szCs w:val="24"/>
          <w:lang w:val="en-GB"/>
        </w:rPr>
        <w:t>IN</w:t>
      </w:r>
      <w:r w:rsidRPr="0022711E">
        <w:rPr>
          <w:rFonts w:ascii="Times New Roman" w:eastAsia="MS Mincho" w:hAnsi="Times New Roman" w:cs="Times New Roman"/>
          <w:b/>
          <w:bCs/>
          <w:sz w:val="24"/>
          <w:szCs w:val="24"/>
          <w:lang w:val="en-GB"/>
        </w:rPr>
        <w:t xml:space="preserve"> HEALTH</w:t>
      </w:r>
      <w:r>
        <w:rPr>
          <w:rFonts w:ascii="Times New Roman" w:eastAsia="MS Mincho" w:hAnsi="Times New Roman" w:cs="Times New Roman"/>
          <w:b/>
          <w:bCs/>
          <w:sz w:val="24"/>
          <w:szCs w:val="24"/>
          <w:lang w:val="en-GB"/>
        </w:rPr>
        <w:t>C</w:t>
      </w:r>
      <w:r w:rsidRPr="0022711E">
        <w:rPr>
          <w:rFonts w:ascii="Times New Roman" w:eastAsia="MS Mincho" w:hAnsi="Times New Roman" w:cs="Times New Roman"/>
          <w:b/>
          <w:bCs/>
          <w:sz w:val="24"/>
          <w:szCs w:val="24"/>
          <w:lang w:val="en-GB"/>
        </w:rPr>
        <w:t xml:space="preserve">ARE </w:t>
      </w:r>
      <w:r>
        <w:rPr>
          <w:rFonts w:ascii="Times New Roman" w:eastAsia="MS Mincho" w:hAnsi="Times New Roman" w:cs="Times New Roman"/>
          <w:b/>
          <w:bCs/>
          <w:sz w:val="24"/>
          <w:szCs w:val="24"/>
          <w:lang w:val="en-GB"/>
        </w:rPr>
        <w:t>ESTABLISHMENT`S ACTIVITY</w:t>
      </w:r>
      <w:r w:rsidRPr="0022711E">
        <w:rPr>
          <w:rFonts w:ascii="Times New Roman" w:eastAsia="MS Mincho" w:hAnsi="Times New Roman" w:cs="Times New Roman"/>
          <w:b/>
          <w:bCs/>
          <w:sz w:val="24"/>
          <w:szCs w:val="24"/>
          <w:lang w:val="en-GB"/>
        </w:rPr>
        <w:t xml:space="preserve">» </w:t>
      </w:r>
    </w:p>
    <w:p w:rsidR="00BE35B8" w:rsidRPr="002315D2" w:rsidRDefault="00BE35B8" w:rsidP="00BE35B8">
      <w:pPr>
        <w:widowControl w:val="0"/>
        <w:autoSpaceDE w:val="0"/>
        <w:autoSpaceDN w:val="0"/>
        <w:adjustRightInd w:val="0"/>
        <w:spacing w:after="0" w:line="240" w:lineRule="auto"/>
        <w:ind w:firstLine="709"/>
        <w:jc w:val="right"/>
        <w:rPr>
          <w:rFonts w:ascii="Times New Roman" w:eastAsia="MS Mincho" w:hAnsi="Times New Roman" w:cs="Times New Roman"/>
          <w:i/>
          <w:iCs/>
          <w:sz w:val="24"/>
          <w:szCs w:val="24"/>
          <w:lang w:val="uk-UA"/>
        </w:rPr>
      </w:pPr>
      <w:r w:rsidRPr="0022711E">
        <w:rPr>
          <w:rFonts w:ascii="Times New Roman" w:eastAsia="MS Mincho" w:hAnsi="Times New Roman" w:cs="Times New Roman"/>
          <w:i/>
          <w:iCs/>
          <w:sz w:val="24"/>
          <w:szCs w:val="24"/>
          <w:lang w:val="en-GB"/>
        </w:rPr>
        <w:t>Annex 1</w:t>
      </w:r>
      <w:r w:rsidR="002315D2">
        <w:rPr>
          <w:rFonts w:ascii="Times New Roman" w:eastAsia="MS Mincho" w:hAnsi="Times New Roman" w:cs="Times New Roman"/>
          <w:i/>
          <w:iCs/>
          <w:sz w:val="24"/>
          <w:szCs w:val="24"/>
          <w:lang w:val="uk-UA"/>
        </w:rPr>
        <w:t>1</w:t>
      </w:r>
    </w:p>
    <w:p w:rsidR="00BE35B8" w:rsidRPr="0022711E" w:rsidRDefault="00BE35B8" w:rsidP="00BE35B8">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 xml:space="preserve"> Some data of use of bed fund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1116"/>
        <w:gridCol w:w="1116"/>
        <w:gridCol w:w="1116"/>
        <w:gridCol w:w="1116"/>
        <w:gridCol w:w="1116"/>
        <w:gridCol w:w="1733"/>
      </w:tblGrid>
      <w:tr w:rsidR="00BE35B8" w:rsidRPr="008F79B0" w:rsidTr="00BE35B8">
        <w:trPr>
          <w:cantSplit/>
          <w:trHeight w:val="2719"/>
        </w:trPr>
        <w:tc>
          <w:tcPr>
            <w:tcW w:w="2326" w:type="dxa"/>
            <w:textDirection w:val="btLr"/>
            <w:vAlign w:val="center"/>
          </w:tcPr>
          <w:p w:rsidR="00BE35B8" w:rsidRPr="0022711E" w:rsidRDefault="00BE35B8" w:rsidP="007D2694">
            <w:pPr>
              <w:pStyle w:val="a3"/>
              <w:widowControl w:val="0"/>
              <w:ind w:firstLine="0"/>
              <w:jc w:val="center"/>
              <w:rPr>
                <w:rFonts w:ascii="Times New Roman" w:hAnsi="Times New Roman"/>
                <w:b/>
                <w:bCs/>
                <w:sz w:val="24"/>
                <w:szCs w:val="24"/>
                <w:lang w:val="en-GB"/>
              </w:rPr>
            </w:pPr>
            <w:r w:rsidRPr="0022711E">
              <w:rPr>
                <w:rFonts w:ascii="Times New Roman" w:hAnsi="Times New Roman"/>
                <w:b/>
                <w:bCs/>
                <w:sz w:val="24"/>
                <w:szCs w:val="24"/>
                <w:lang w:val="en-GB"/>
              </w:rPr>
              <w:t>Department</w:t>
            </w:r>
          </w:p>
        </w:tc>
        <w:tc>
          <w:tcPr>
            <w:tcW w:w="1116" w:type="dxa"/>
            <w:textDirection w:val="btLr"/>
            <w:vAlign w:val="center"/>
          </w:tcPr>
          <w:p w:rsidR="00BE35B8" w:rsidRPr="0022711E" w:rsidRDefault="00BE35B8" w:rsidP="007D2694">
            <w:pPr>
              <w:pStyle w:val="a3"/>
              <w:widowControl w:val="0"/>
              <w:ind w:firstLine="0"/>
              <w:jc w:val="center"/>
              <w:rPr>
                <w:rFonts w:ascii="Times New Roman" w:hAnsi="Times New Roman"/>
                <w:b/>
                <w:bCs/>
                <w:sz w:val="24"/>
                <w:szCs w:val="24"/>
                <w:lang w:val="en-GB"/>
              </w:rPr>
            </w:pPr>
            <w:r w:rsidRPr="0022711E">
              <w:rPr>
                <w:rFonts w:ascii="Times New Roman" w:eastAsia="MS Mincho" w:hAnsi="Times New Roman"/>
                <w:b/>
                <w:bCs/>
                <w:sz w:val="24"/>
                <w:szCs w:val="24"/>
                <w:lang w:val="en-GB"/>
              </w:rPr>
              <w:t>Standard bed occupancy rate (days) D</w:t>
            </w:r>
            <w:r w:rsidRPr="0022711E">
              <w:rPr>
                <w:rFonts w:ascii="Times New Roman" w:eastAsia="MS Mincho" w:hAnsi="Times New Roman"/>
                <w:b/>
                <w:bCs/>
                <w:sz w:val="24"/>
                <w:szCs w:val="24"/>
                <w:vertAlign w:val="subscript"/>
                <w:lang w:val="en-GB"/>
              </w:rPr>
              <w:t xml:space="preserve"> n</w:t>
            </w:r>
          </w:p>
        </w:tc>
        <w:tc>
          <w:tcPr>
            <w:tcW w:w="1116" w:type="dxa"/>
            <w:textDirection w:val="btLr"/>
            <w:vAlign w:val="center"/>
          </w:tcPr>
          <w:p w:rsidR="00BE35B8" w:rsidRPr="0022711E" w:rsidRDefault="00BE35B8" w:rsidP="007D2694">
            <w:pPr>
              <w:pStyle w:val="a3"/>
              <w:widowControl w:val="0"/>
              <w:ind w:firstLine="0"/>
              <w:jc w:val="center"/>
              <w:rPr>
                <w:rFonts w:ascii="Times New Roman" w:hAnsi="Times New Roman"/>
                <w:b/>
                <w:bCs/>
                <w:sz w:val="24"/>
                <w:szCs w:val="24"/>
                <w:lang w:val="en-GB"/>
              </w:rPr>
            </w:pPr>
            <w:r w:rsidRPr="0022711E">
              <w:rPr>
                <w:rFonts w:ascii="Times New Roman" w:eastAsia="MS Mincho" w:hAnsi="Times New Roman"/>
                <w:b/>
                <w:bCs/>
                <w:sz w:val="24"/>
                <w:szCs w:val="24"/>
                <w:lang w:val="en-GB"/>
              </w:rPr>
              <w:t>Actual bed occupancy (days) D</w:t>
            </w:r>
            <w:r w:rsidRPr="0022711E">
              <w:rPr>
                <w:rFonts w:ascii="Times New Roman" w:eastAsia="MS Mincho" w:hAnsi="Times New Roman"/>
                <w:b/>
                <w:bCs/>
                <w:sz w:val="24"/>
                <w:szCs w:val="24"/>
                <w:vertAlign w:val="subscript"/>
                <w:lang w:val="en-GB"/>
              </w:rPr>
              <w:t xml:space="preserve"> f</w:t>
            </w:r>
          </w:p>
        </w:tc>
        <w:tc>
          <w:tcPr>
            <w:tcW w:w="1116" w:type="dxa"/>
            <w:textDirection w:val="btLr"/>
            <w:vAlign w:val="center"/>
          </w:tcPr>
          <w:p w:rsidR="00BE35B8" w:rsidRPr="0022711E" w:rsidRDefault="00BE35B8" w:rsidP="007D2694">
            <w:pPr>
              <w:pStyle w:val="a3"/>
              <w:widowControl w:val="0"/>
              <w:ind w:firstLine="0"/>
              <w:jc w:val="center"/>
              <w:rPr>
                <w:rFonts w:ascii="Times New Roman" w:hAnsi="Times New Roman"/>
                <w:b/>
                <w:bCs/>
                <w:sz w:val="24"/>
                <w:szCs w:val="24"/>
                <w:lang w:val="en-GB"/>
              </w:rPr>
            </w:pPr>
            <w:r w:rsidRPr="0022711E">
              <w:rPr>
                <w:rFonts w:ascii="Times New Roman" w:eastAsia="MS Mincho" w:hAnsi="Times New Roman"/>
                <w:b/>
                <w:bCs/>
                <w:sz w:val="24"/>
                <w:szCs w:val="24"/>
                <w:lang w:val="en-GB"/>
              </w:rPr>
              <w:t>Standard length of hospital stay (days) А</w:t>
            </w:r>
            <w:r w:rsidRPr="0022711E">
              <w:rPr>
                <w:rFonts w:ascii="Times New Roman" w:eastAsia="MS Mincho" w:hAnsi="Times New Roman"/>
                <w:b/>
                <w:bCs/>
                <w:sz w:val="24"/>
                <w:szCs w:val="24"/>
                <w:vertAlign w:val="subscript"/>
                <w:lang w:val="en-GB"/>
              </w:rPr>
              <w:t xml:space="preserve"> n</w:t>
            </w:r>
          </w:p>
        </w:tc>
        <w:tc>
          <w:tcPr>
            <w:tcW w:w="1116" w:type="dxa"/>
            <w:textDirection w:val="btLr"/>
            <w:vAlign w:val="center"/>
          </w:tcPr>
          <w:p w:rsidR="00BE35B8" w:rsidRPr="0022711E" w:rsidRDefault="00BE35B8" w:rsidP="007D2694">
            <w:pPr>
              <w:pStyle w:val="a3"/>
              <w:widowControl w:val="0"/>
              <w:ind w:firstLine="0"/>
              <w:jc w:val="center"/>
              <w:rPr>
                <w:rFonts w:ascii="Times New Roman" w:hAnsi="Times New Roman"/>
                <w:b/>
                <w:bCs/>
                <w:sz w:val="24"/>
                <w:szCs w:val="24"/>
                <w:lang w:val="en-GB"/>
              </w:rPr>
            </w:pPr>
            <w:r w:rsidRPr="0022711E">
              <w:rPr>
                <w:rFonts w:ascii="Times New Roman" w:eastAsia="MS Mincho" w:hAnsi="Times New Roman"/>
                <w:b/>
                <w:bCs/>
                <w:sz w:val="24"/>
                <w:szCs w:val="24"/>
                <w:lang w:val="en-GB"/>
              </w:rPr>
              <w:t>Actual length of hospital stay А</w:t>
            </w:r>
            <w:r w:rsidRPr="0022711E">
              <w:rPr>
                <w:rFonts w:ascii="Times New Roman" w:eastAsia="MS Mincho" w:hAnsi="Times New Roman"/>
                <w:b/>
                <w:bCs/>
                <w:sz w:val="24"/>
                <w:szCs w:val="24"/>
                <w:vertAlign w:val="subscript"/>
                <w:lang w:val="en-GB"/>
              </w:rPr>
              <w:t>f</w:t>
            </w:r>
          </w:p>
        </w:tc>
        <w:tc>
          <w:tcPr>
            <w:tcW w:w="1116" w:type="dxa"/>
            <w:textDirection w:val="btLr"/>
            <w:vAlign w:val="center"/>
          </w:tcPr>
          <w:p w:rsidR="00BE35B8" w:rsidRPr="0022711E" w:rsidRDefault="00BE35B8" w:rsidP="007D2694">
            <w:pPr>
              <w:pStyle w:val="a3"/>
              <w:widowControl w:val="0"/>
              <w:ind w:firstLine="0"/>
              <w:jc w:val="center"/>
              <w:rPr>
                <w:rFonts w:ascii="Times New Roman" w:hAnsi="Times New Roman"/>
                <w:b/>
                <w:bCs/>
                <w:sz w:val="24"/>
                <w:szCs w:val="24"/>
                <w:lang w:val="en-GB"/>
              </w:rPr>
            </w:pPr>
            <w:r w:rsidRPr="0022711E">
              <w:rPr>
                <w:rFonts w:ascii="Times New Roman" w:eastAsia="MS Mincho" w:hAnsi="Times New Roman"/>
                <w:b/>
                <w:bCs/>
                <w:sz w:val="24"/>
                <w:szCs w:val="24"/>
                <w:lang w:val="en-GB"/>
              </w:rPr>
              <w:t>Targeted bed occupancy D</w:t>
            </w:r>
            <w:r w:rsidRPr="0022711E">
              <w:rPr>
                <w:rFonts w:ascii="Times New Roman" w:eastAsia="MS Mincho" w:hAnsi="Times New Roman"/>
                <w:b/>
                <w:bCs/>
                <w:sz w:val="24"/>
                <w:szCs w:val="24"/>
                <w:vertAlign w:val="subscript"/>
                <w:lang w:val="en-GB"/>
              </w:rPr>
              <w:t xml:space="preserve"> c</w:t>
            </w:r>
          </w:p>
        </w:tc>
        <w:tc>
          <w:tcPr>
            <w:tcW w:w="1733" w:type="dxa"/>
            <w:textDirection w:val="btLr"/>
            <w:vAlign w:val="center"/>
          </w:tcPr>
          <w:p w:rsidR="00BE35B8" w:rsidRPr="0022711E" w:rsidRDefault="00BE35B8" w:rsidP="007D2694">
            <w:pPr>
              <w:pStyle w:val="a3"/>
              <w:widowControl w:val="0"/>
              <w:ind w:firstLine="0"/>
              <w:jc w:val="center"/>
              <w:rPr>
                <w:rFonts w:ascii="Times New Roman" w:hAnsi="Times New Roman"/>
                <w:b/>
                <w:bCs/>
                <w:sz w:val="24"/>
                <w:szCs w:val="24"/>
                <w:lang w:val="en-GB"/>
              </w:rPr>
            </w:pPr>
            <w:r w:rsidRPr="0022711E">
              <w:rPr>
                <w:rFonts w:ascii="Times New Roman" w:eastAsia="MS Mincho" w:hAnsi="Times New Roman"/>
                <w:b/>
                <w:bCs/>
                <w:sz w:val="24"/>
                <w:szCs w:val="24"/>
                <w:lang w:val="en-GB"/>
              </w:rPr>
              <w:t>Funds spent on bed space of a department (hryvnas) FS</w:t>
            </w:r>
          </w:p>
        </w:tc>
      </w:tr>
      <w:tr w:rsidR="00BE35B8" w:rsidRPr="0022711E" w:rsidTr="00BE35B8">
        <w:tc>
          <w:tcPr>
            <w:tcW w:w="2326" w:type="dxa"/>
            <w:vAlign w:val="center"/>
          </w:tcPr>
          <w:p w:rsidR="00BE35B8" w:rsidRPr="0022711E" w:rsidRDefault="00BE35B8" w:rsidP="007D2694">
            <w:pPr>
              <w:pStyle w:val="a3"/>
              <w:widowControl w:val="0"/>
              <w:ind w:left="-57" w:right="-57" w:firstLine="0"/>
              <w:rPr>
                <w:rFonts w:ascii="Times New Roman" w:hAnsi="Times New Roman"/>
                <w:spacing w:val="-4"/>
                <w:sz w:val="24"/>
                <w:szCs w:val="24"/>
                <w:lang w:val="en-GB"/>
              </w:rPr>
            </w:pPr>
            <w:r>
              <w:rPr>
                <w:rFonts w:ascii="Times New Roman" w:hAnsi="Times New Roman"/>
                <w:spacing w:val="-4"/>
                <w:sz w:val="24"/>
                <w:szCs w:val="24"/>
                <w:lang w:val="en-GB"/>
              </w:rPr>
              <w:t xml:space="preserve">1. </w:t>
            </w:r>
            <w:r w:rsidRPr="0022711E">
              <w:rPr>
                <w:rFonts w:ascii="Times New Roman" w:hAnsi="Times New Roman"/>
                <w:spacing w:val="-4"/>
                <w:sz w:val="24"/>
                <w:szCs w:val="24"/>
                <w:lang w:val="en-GB"/>
              </w:rPr>
              <w:t xml:space="preserve">Endocrinology </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340</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350</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15</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18</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300</w:t>
            </w:r>
          </w:p>
        </w:tc>
        <w:tc>
          <w:tcPr>
            <w:tcW w:w="1733"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1 200 000</w:t>
            </w:r>
          </w:p>
        </w:tc>
      </w:tr>
      <w:tr w:rsidR="00BE35B8" w:rsidRPr="0022711E" w:rsidTr="00BE35B8">
        <w:tc>
          <w:tcPr>
            <w:tcW w:w="2326" w:type="dxa"/>
            <w:vAlign w:val="center"/>
          </w:tcPr>
          <w:p w:rsidR="00BE35B8" w:rsidRPr="0022711E" w:rsidRDefault="00BE35B8" w:rsidP="007D2694">
            <w:pPr>
              <w:pStyle w:val="a3"/>
              <w:widowControl w:val="0"/>
              <w:ind w:left="-57" w:right="-57" w:firstLine="0"/>
              <w:rPr>
                <w:rFonts w:ascii="Times New Roman" w:hAnsi="Times New Roman"/>
                <w:sz w:val="24"/>
                <w:szCs w:val="24"/>
                <w:lang w:val="en-GB"/>
              </w:rPr>
            </w:pPr>
            <w:r>
              <w:rPr>
                <w:rFonts w:ascii="Times New Roman" w:hAnsi="Times New Roman"/>
                <w:spacing w:val="-4"/>
                <w:sz w:val="24"/>
                <w:szCs w:val="24"/>
                <w:lang w:val="en-GB"/>
              </w:rPr>
              <w:t>2.</w:t>
            </w:r>
            <w:r w:rsidRPr="0022711E">
              <w:rPr>
                <w:rFonts w:ascii="Times New Roman" w:hAnsi="Times New Roman"/>
                <w:spacing w:val="-4"/>
                <w:sz w:val="24"/>
                <w:szCs w:val="24"/>
                <w:lang w:val="en-GB"/>
              </w:rPr>
              <w:t>Therapeutic</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335</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350</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12</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14</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245</w:t>
            </w:r>
          </w:p>
        </w:tc>
        <w:tc>
          <w:tcPr>
            <w:tcW w:w="1733"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900 000</w:t>
            </w:r>
          </w:p>
        </w:tc>
      </w:tr>
      <w:tr w:rsidR="00BE35B8" w:rsidRPr="0022711E" w:rsidTr="00BE35B8">
        <w:tc>
          <w:tcPr>
            <w:tcW w:w="2326" w:type="dxa"/>
            <w:vAlign w:val="center"/>
          </w:tcPr>
          <w:p w:rsidR="00BE35B8" w:rsidRPr="0022711E" w:rsidRDefault="00BE35B8" w:rsidP="007D2694">
            <w:pPr>
              <w:pStyle w:val="a3"/>
              <w:widowControl w:val="0"/>
              <w:ind w:left="-57" w:right="-57" w:firstLine="0"/>
              <w:rPr>
                <w:rFonts w:ascii="Times New Roman" w:hAnsi="Times New Roman"/>
                <w:sz w:val="24"/>
                <w:szCs w:val="24"/>
                <w:lang w:val="en-GB"/>
              </w:rPr>
            </w:pPr>
            <w:r>
              <w:rPr>
                <w:rFonts w:ascii="Times New Roman" w:hAnsi="Times New Roman"/>
                <w:sz w:val="24"/>
                <w:szCs w:val="24"/>
                <w:lang w:val="en-GB"/>
              </w:rPr>
              <w:t xml:space="preserve">3. </w:t>
            </w:r>
            <w:r w:rsidRPr="0022711E">
              <w:rPr>
                <w:rFonts w:ascii="Times New Roman" w:hAnsi="Times New Roman"/>
                <w:sz w:val="24"/>
                <w:szCs w:val="24"/>
                <w:lang w:val="en-GB"/>
              </w:rPr>
              <w:t>Surgical</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320</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340</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15,5</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20</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250</w:t>
            </w:r>
          </w:p>
        </w:tc>
        <w:tc>
          <w:tcPr>
            <w:tcW w:w="1733"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1 200 000</w:t>
            </w:r>
          </w:p>
        </w:tc>
      </w:tr>
      <w:tr w:rsidR="00BE35B8" w:rsidRPr="0022711E" w:rsidTr="00BE35B8">
        <w:tc>
          <w:tcPr>
            <w:tcW w:w="2326" w:type="dxa"/>
            <w:vAlign w:val="center"/>
          </w:tcPr>
          <w:p w:rsidR="00BE35B8" w:rsidRPr="0022711E" w:rsidRDefault="00BE35B8" w:rsidP="007D2694">
            <w:pPr>
              <w:pStyle w:val="a3"/>
              <w:widowControl w:val="0"/>
              <w:ind w:left="-57" w:right="-57" w:firstLine="0"/>
              <w:rPr>
                <w:rFonts w:ascii="Times New Roman" w:hAnsi="Times New Roman"/>
                <w:sz w:val="24"/>
                <w:szCs w:val="24"/>
                <w:lang w:val="en-GB"/>
              </w:rPr>
            </w:pPr>
            <w:r>
              <w:rPr>
                <w:rFonts w:ascii="Times New Roman" w:hAnsi="Times New Roman"/>
                <w:spacing w:val="-4"/>
                <w:sz w:val="24"/>
                <w:szCs w:val="24"/>
                <w:lang w:val="en-GB"/>
              </w:rPr>
              <w:t xml:space="preserve">4. </w:t>
            </w:r>
            <w:r w:rsidRPr="0022711E">
              <w:rPr>
                <w:rFonts w:ascii="Times New Roman" w:hAnsi="Times New Roman"/>
                <w:spacing w:val="-4"/>
                <w:sz w:val="24"/>
                <w:szCs w:val="24"/>
                <w:lang w:val="en-GB"/>
              </w:rPr>
              <w:t>ENT department</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320</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345</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12,4</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18</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290</w:t>
            </w:r>
          </w:p>
        </w:tc>
        <w:tc>
          <w:tcPr>
            <w:tcW w:w="1733"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1 100 000</w:t>
            </w:r>
          </w:p>
        </w:tc>
      </w:tr>
      <w:tr w:rsidR="00BE35B8" w:rsidRPr="0022711E" w:rsidTr="00BE35B8">
        <w:tc>
          <w:tcPr>
            <w:tcW w:w="2326" w:type="dxa"/>
            <w:vAlign w:val="center"/>
          </w:tcPr>
          <w:p w:rsidR="00BE35B8" w:rsidRPr="0022711E" w:rsidRDefault="00BE35B8" w:rsidP="007D2694">
            <w:pPr>
              <w:pStyle w:val="a3"/>
              <w:widowControl w:val="0"/>
              <w:ind w:left="-57" w:right="-57" w:firstLine="0"/>
              <w:rPr>
                <w:rFonts w:ascii="Times New Roman" w:hAnsi="Times New Roman"/>
                <w:sz w:val="24"/>
                <w:szCs w:val="24"/>
                <w:lang w:val="en-GB"/>
              </w:rPr>
            </w:pPr>
            <w:r>
              <w:rPr>
                <w:rFonts w:ascii="Times New Roman" w:hAnsi="Times New Roman"/>
                <w:spacing w:val="-4"/>
                <w:sz w:val="24"/>
                <w:szCs w:val="24"/>
                <w:lang w:val="en-GB"/>
              </w:rPr>
              <w:t xml:space="preserve">5. </w:t>
            </w:r>
            <w:r w:rsidRPr="0022711E">
              <w:rPr>
                <w:rFonts w:ascii="Times New Roman" w:hAnsi="Times New Roman"/>
                <w:spacing w:val="-4"/>
                <w:sz w:val="24"/>
                <w:szCs w:val="24"/>
                <w:lang w:val="en-GB"/>
              </w:rPr>
              <w:t>Cardiology</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330</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345</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17,2</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19,6</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300</w:t>
            </w:r>
          </w:p>
        </w:tc>
        <w:tc>
          <w:tcPr>
            <w:tcW w:w="1733"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1 000 000</w:t>
            </w:r>
          </w:p>
        </w:tc>
      </w:tr>
      <w:tr w:rsidR="00BE35B8" w:rsidRPr="0022711E" w:rsidTr="00BE35B8">
        <w:tc>
          <w:tcPr>
            <w:tcW w:w="2326" w:type="dxa"/>
            <w:vAlign w:val="center"/>
          </w:tcPr>
          <w:p w:rsidR="00BE35B8" w:rsidRPr="0022711E" w:rsidRDefault="00BE35B8" w:rsidP="007D2694">
            <w:pPr>
              <w:pStyle w:val="a3"/>
              <w:widowControl w:val="0"/>
              <w:ind w:left="-57" w:right="-57" w:firstLine="0"/>
              <w:rPr>
                <w:rFonts w:ascii="Times New Roman" w:hAnsi="Times New Roman"/>
                <w:sz w:val="24"/>
                <w:szCs w:val="24"/>
                <w:lang w:val="en-GB"/>
              </w:rPr>
            </w:pPr>
            <w:r>
              <w:rPr>
                <w:rFonts w:ascii="Times New Roman" w:hAnsi="Times New Roman"/>
                <w:spacing w:val="-4"/>
                <w:sz w:val="24"/>
                <w:szCs w:val="24"/>
                <w:lang w:val="en-GB"/>
              </w:rPr>
              <w:t xml:space="preserve">6. </w:t>
            </w:r>
            <w:r w:rsidRPr="0022711E">
              <w:rPr>
                <w:rFonts w:ascii="Times New Roman" w:hAnsi="Times New Roman"/>
                <w:spacing w:val="-4"/>
                <w:sz w:val="24"/>
                <w:szCs w:val="24"/>
                <w:lang w:val="en-GB"/>
              </w:rPr>
              <w:t>Gynecological</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300</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325</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19,2</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22</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280</w:t>
            </w:r>
          </w:p>
        </w:tc>
        <w:tc>
          <w:tcPr>
            <w:tcW w:w="1733"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1 000 000</w:t>
            </w:r>
          </w:p>
        </w:tc>
      </w:tr>
      <w:tr w:rsidR="00BE35B8" w:rsidRPr="0022711E" w:rsidTr="00BE35B8">
        <w:tc>
          <w:tcPr>
            <w:tcW w:w="2326" w:type="dxa"/>
            <w:vAlign w:val="center"/>
          </w:tcPr>
          <w:p w:rsidR="00BE35B8" w:rsidRPr="0022711E" w:rsidRDefault="00BE35B8" w:rsidP="007D2694">
            <w:pPr>
              <w:pStyle w:val="a3"/>
              <w:widowControl w:val="0"/>
              <w:ind w:left="-57" w:right="-57" w:firstLine="0"/>
              <w:rPr>
                <w:rFonts w:ascii="Times New Roman" w:hAnsi="Times New Roman"/>
                <w:sz w:val="24"/>
                <w:szCs w:val="24"/>
                <w:lang w:val="en-GB"/>
              </w:rPr>
            </w:pPr>
            <w:r>
              <w:rPr>
                <w:rFonts w:ascii="Times New Roman" w:hAnsi="Times New Roman"/>
                <w:spacing w:val="-4"/>
                <w:sz w:val="24"/>
                <w:szCs w:val="24"/>
                <w:lang w:val="en-GB"/>
              </w:rPr>
              <w:t xml:space="preserve">7. </w:t>
            </w:r>
            <w:r w:rsidRPr="0022711E">
              <w:rPr>
                <w:rFonts w:ascii="Times New Roman" w:hAnsi="Times New Roman"/>
                <w:spacing w:val="-4"/>
                <w:sz w:val="24"/>
                <w:szCs w:val="24"/>
                <w:lang w:val="en-GB"/>
              </w:rPr>
              <w:t>Neurologic</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340</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350</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18</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22</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275</w:t>
            </w:r>
          </w:p>
        </w:tc>
        <w:tc>
          <w:tcPr>
            <w:tcW w:w="1733"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950 000</w:t>
            </w:r>
          </w:p>
        </w:tc>
      </w:tr>
      <w:tr w:rsidR="00BE35B8" w:rsidRPr="0022711E" w:rsidTr="00BE35B8">
        <w:tc>
          <w:tcPr>
            <w:tcW w:w="2326" w:type="dxa"/>
            <w:vAlign w:val="center"/>
          </w:tcPr>
          <w:p w:rsidR="00BE35B8" w:rsidRPr="0022711E" w:rsidRDefault="00BE35B8" w:rsidP="007D2694">
            <w:pPr>
              <w:pStyle w:val="a3"/>
              <w:widowControl w:val="0"/>
              <w:ind w:left="-57" w:right="-57" w:firstLine="0"/>
              <w:rPr>
                <w:rFonts w:ascii="Times New Roman" w:hAnsi="Times New Roman"/>
                <w:sz w:val="24"/>
                <w:szCs w:val="24"/>
                <w:lang w:val="en-GB"/>
              </w:rPr>
            </w:pPr>
            <w:r>
              <w:rPr>
                <w:rFonts w:ascii="Times New Roman" w:hAnsi="Times New Roman"/>
                <w:spacing w:val="-4"/>
                <w:sz w:val="24"/>
                <w:szCs w:val="24"/>
                <w:lang w:val="en-GB"/>
              </w:rPr>
              <w:t xml:space="preserve">8. </w:t>
            </w:r>
            <w:r w:rsidRPr="0022711E">
              <w:rPr>
                <w:rFonts w:ascii="Times New Roman" w:hAnsi="Times New Roman"/>
                <w:spacing w:val="-4"/>
                <w:sz w:val="24"/>
                <w:szCs w:val="24"/>
                <w:lang w:val="en-GB"/>
              </w:rPr>
              <w:t>Nephrology</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330</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345</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15</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18,5</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255</w:t>
            </w:r>
          </w:p>
        </w:tc>
        <w:tc>
          <w:tcPr>
            <w:tcW w:w="1733"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900 000</w:t>
            </w:r>
          </w:p>
        </w:tc>
      </w:tr>
      <w:tr w:rsidR="00BE35B8" w:rsidRPr="0022711E" w:rsidTr="00BE35B8">
        <w:tc>
          <w:tcPr>
            <w:tcW w:w="2326" w:type="dxa"/>
            <w:vAlign w:val="center"/>
          </w:tcPr>
          <w:p w:rsidR="00BE35B8" w:rsidRPr="0022711E" w:rsidRDefault="00BE35B8" w:rsidP="007D2694">
            <w:pPr>
              <w:pStyle w:val="a3"/>
              <w:widowControl w:val="0"/>
              <w:ind w:left="-57" w:right="-57" w:firstLine="0"/>
              <w:rPr>
                <w:rFonts w:ascii="Times New Roman" w:hAnsi="Times New Roman"/>
                <w:sz w:val="24"/>
                <w:szCs w:val="24"/>
                <w:lang w:val="en-GB"/>
              </w:rPr>
            </w:pPr>
            <w:r>
              <w:rPr>
                <w:rFonts w:ascii="Times New Roman" w:hAnsi="Times New Roman"/>
                <w:spacing w:val="-4"/>
                <w:sz w:val="24"/>
                <w:szCs w:val="24"/>
                <w:lang w:val="en-GB"/>
              </w:rPr>
              <w:t xml:space="preserve">9. </w:t>
            </w:r>
            <w:r w:rsidRPr="0022711E">
              <w:rPr>
                <w:rFonts w:ascii="Times New Roman" w:hAnsi="Times New Roman"/>
                <w:spacing w:val="-4"/>
                <w:sz w:val="24"/>
                <w:szCs w:val="24"/>
                <w:lang w:val="en-GB"/>
              </w:rPr>
              <w:t>Pulmonology</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335</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340</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14</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17</w:t>
            </w:r>
          </w:p>
        </w:tc>
        <w:tc>
          <w:tcPr>
            <w:tcW w:w="1116"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225</w:t>
            </w:r>
          </w:p>
        </w:tc>
        <w:tc>
          <w:tcPr>
            <w:tcW w:w="1733" w:type="dxa"/>
            <w:vAlign w:val="center"/>
          </w:tcPr>
          <w:p w:rsidR="00BE35B8" w:rsidRPr="0022711E" w:rsidRDefault="00BE35B8" w:rsidP="007D2694">
            <w:pPr>
              <w:pStyle w:val="a3"/>
              <w:widowControl w:val="0"/>
              <w:ind w:left="-57" w:right="-57" w:firstLine="0"/>
              <w:jc w:val="center"/>
              <w:rPr>
                <w:rFonts w:ascii="Times New Roman" w:hAnsi="Times New Roman"/>
                <w:sz w:val="24"/>
                <w:szCs w:val="24"/>
                <w:lang w:val="en-GB"/>
              </w:rPr>
            </w:pPr>
            <w:r w:rsidRPr="0022711E">
              <w:rPr>
                <w:rFonts w:ascii="Times New Roman" w:hAnsi="Times New Roman"/>
                <w:sz w:val="24"/>
                <w:szCs w:val="24"/>
                <w:lang w:val="en-GB"/>
              </w:rPr>
              <w:t>900 000</w:t>
            </w:r>
          </w:p>
        </w:tc>
      </w:tr>
    </w:tbl>
    <w:p w:rsidR="00BE35B8" w:rsidRPr="0022711E" w:rsidRDefault="00BE35B8" w:rsidP="00BE35B8">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BE35B8" w:rsidRPr="0022711E" w:rsidRDefault="00BE35B8" w:rsidP="00BE35B8">
      <w:pPr>
        <w:widowControl w:val="0"/>
        <w:autoSpaceDE w:val="0"/>
        <w:autoSpaceDN w:val="0"/>
        <w:adjustRightInd w:val="0"/>
        <w:spacing w:after="0" w:line="240" w:lineRule="auto"/>
        <w:jc w:val="center"/>
        <w:rPr>
          <w:rFonts w:ascii="Times New Roman" w:eastAsia="MS Mincho" w:hAnsi="Times New Roman" w:cs="Times New Roman"/>
          <w:b/>
          <w:bCs/>
          <w:sz w:val="24"/>
          <w:szCs w:val="24"/>
          <w:lang w:val="en-GB"/>
        </w:rPr>
      </w:pPr>
    </w:p>
    <w:p w:rsidR="00BE35B8" w:rsidRPr="0022711E" w:rsidRDefault="00BE35B8" w:rsidP="00BE35B8">
      <w:pPr>
        <w:widowControl w:val="0"/>
        <w:autoSpaceDE w:val="0"/>
        <w:autoSpaceDN w:val="0"/>
        <w:adjustRightInd w:val="0"/>
        <w:spacing w:after="0" w:line="240" w:lineRule="auto"/>
        <w:rPr>
          <w:rFonts w:ascii="Times New Roman" w:eastAsia="MS Mincho" w:hAnsi="Times New Roman" w:cs="Times New Roman"/>
          <w:b/>
          <w:bCs/>
          <w:sz w:val="24"/>
          <w:szCs w:val="24"/>
          <w:lang w:val="en-GB"/>
        </w:rPr>
      </w:pPr>
    </w:p>
    <w:p w:rsidR="00BE35B8" w:rsidRPr="0022711E" w:rsidRDefault="00BE35B8" w:rsidP="00BE35B8">
      <w:pPr>
        <w:widowControl w:val="0"/>
        <w:autoSpaceDE w:val="0"/>
        <w:autoSpaceDN w:val="0"/>
        <w:adjustRightInd w:val="0"/>
        <w:spacing w:after="0" w:line="240" w:lineRule="auto"/>
        <w:rPr>
          <w:rFonts w:ascii="Times New Roman" w:eastAsia="MS Mincho" w:hAnsi="Times New Roman" w:cs="Times New Roman"/>
          <w:b/>
          <w:bCs/>
          <w:sz w:val="24"/>
          <w:szCs w:val="24"/>
          <w:lang w:val="en-GB"/>
        </w:rPr>
      </w:pPr>
    </w:p>
    <w:p w:rsidR="00BE35B8" w:rsidRPr="0022711E" w:rsidRDefault="00BE35B8" w:rsidP="00BE35B8">
      <w:pPr>
        <w:widowControl w:val="0"/>
        <w:autoSpaceDE w:val="0"/>
        <w:autoSpaceDN w:val="0"/>
        <w:adjustRightInd w:val="0"/>
        <w:spacing w:after="0" w:line="240" w:lineRule="auto"/>
        <w:rPr>
          <w:rFonts w:ascii="Times New Roman" w:eastAsia="MS Mincho" w:hAnsi="Times New Roman" w:cs="Times New Roman"/>
          <w:b/>
          <w:bCs/>
          <w:sz w:val="24"/>
          <w:szCs w:val="24"/>
          <w:lang w:val="en-GB"/>
        </w:rPr>
      </w:pPr>
    </w:p>
    <w:p w:rsidR="00BE35B8" w:rsidRPr="0022711E" w:rsidRDefault="00BE35B8" w:rsidP="00BE35B8">
      <w:pPr>
        <w:spacing w:after="0" w:line="240" w:lineRule="auto"/>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br w:type="page"/>
      </w:r>
    </w:p>
    <w:p w:rsidR="00863311" w:rsidRPr="0022711E" w:rsidRDefault="00863311" w:rsidP="009D088F">
      <w:pPr>
        <w:pStyle w:val="Style15"/>
        <w:jc w:val="center"/>
        <w:rPr>
          <w:rFonts w:ascii="Times New Roman" w:eastAsia="MS Mincho" w:hAnsi="Times New Roman"/>
          <w:b/>
          <w:bCs/>
          <w:lang w:val="en-GB"/>
        </w:rPr>
      </w:pPr>
      <w:r w:rsidRPr="0022711E">
        <w:rPr>
          <w:rFonts w:ascii="Times New Roman" w:eastAsia="MS Mincho" w:hAnsi="Times New Roman"/>
          <w:b/>
          <w:bCs/>
          <w:color w:val="000000"/>
          <w:lang w:val="en-GB"/>
        </w:rPr>
        <w:lastRenderedPageBreak/>
        <w:t xml:space="preserve">Individual </w:t>
      </w:r>
      <w:r w:rsidRPr="0022711E">
        <w:rPr>
          <w:rFonts w:ascii="Times New Roman" w:eastAsia="MS Mincho" w:hAnsi="Times New Roman"/>
          <w:b/>
          <w:bCs/>
          <w:lang w:val="en-GB"/>
        </w:rPr>
        <w:t xml:space="preserve">tasks for topic </w:t>
      </w:r>
      <w:r w:rsidR="000463BB">
        <w:rPr>
          <w:rFonts w:ascii="Times New Roman" w:eastAsia="MS Mincho" w:hAnsi="Times New Roman"/>
          <w:b/>
          <w:bCs/>
          <w:lang w:val="en-GB"/>
        </w:rPr>
        <w:t>13</w:t>
      </w:r>
      <w:r w:rsidRPr="0022711E">
        <w:rPr>
          <w:rFonts w:ascii="Times New Roman" w:eastAsia="MS Mincho" w:hAnsi="Times New Roman"/>
          <w:b/>
          <w:bCs/>
          <w:lang w:val="en-GB"/>
        </w:rPr>
        <w:t>:</w:t>
      </w:r>
    </w:p>
    <w:p w:rsidR="00863311" w:rsidRPr="0022711E" w:rsidRDefault="00C05A1E" w:rsidP="009D088F">
      <w:pPr>
        <w:pStyle w:val="Style15"/>
        <w:jc w:val="center"/>
        <w:rPr>
          <w:rFonts w:ascii="Times New Roman" w:eastAsia="MS Mincho" w:hAnsi="Times New Roman"/>
          <w:b/>
          <w:bCs/>
          <w:lang w:val="en-GB"/>
        </w:rPr>
      </w:pPr>
      <w:r w:rsidRPr="0022711E">
        <w:rPr>
          <w:rFonts w:ascii="Times New Roman" w:eastAsia="MS Mincho" w:hAnsi="Times New Roman"/>
          <w:b/>
          <w:bCs/>
          <w:lang w:val="en-GB"/>
        </w:rPr>
        <w:t>«</w:t>
      </w:r>
      <w:r w:rsidR="00863311" w:rsidRPr="0022711E">
        <w:rPr>
          <w:rFonts w:ascii="Times New Roman" w:eastAsia="MS Mincho" w:hAnsi="Times New Roman"/>
          <w:b/>
          <w:bCs/>
          <w:lang w:val="en-GB"/>
        </w:rPr>
        <w:t>Method</w:t>
      </w:r>
      <w:r w:rsidR="000463BB">
        <w:rPr>
          <w:rFonts w:ascii="Times New Roman" w:eastAsia="MS Mincho" w:hAnsi="Times New Roman"/>
          <w:b/>
          <w:bCs/>
          <w:lang w:val="en-GB"/>
        </w:rPr>
        <w:t>ology of finance</w:t>
      </w:r>
      <w:r w:rsidR="00863311" w:rsidRPr="0022711E">
        <w:rPr>
          <w:rFonts w:ascii="Times New Roman" w:eastAsia="MS Mincho" w:hAnsi="Times New Roman"/>
          <w:b/>
          <w:bCs/>
          <w:lang w:val="en-GB"/>
        </w:rPr>
        <w:t xml:space="preserve"> analysis </w:t>
      </w:r>
      <w:r w:rsidR="000463BB">
        <w:rPr>
          <w:rFonts w:ascii="Times New Roman" w:eastAsia="MS Mincho" w:hAnsi="Times New Roman"/>
          <w:b/>
          <w:bCs/>
          <w:lang w:val="en-GB"/>
        </w:rPr>
        <w:t>of economic activity o</w:t>
      </w:r>
      <w:r w:rsidR="00863311" w:rsidRPr="0022711E">
        <w:rPr>
          <w:rFonts w:ascii="Times New Roman" w:eastAsia="MS Mincho" w:hAnsi="Times New Roman"/>
          <w:b/>
          <w:bCs/>
          <w:lang w:val="en-GB"/>
        </w:rPr>
        <w:t xml:space="preserve">f medical </w:t>
      </w:r>
      <w:r w:rsidR="000463BB">
        <w:rPr>
          <w:rFonts w:ascii="Times New Roman" w:eastAsia="MS Mincho" w:hAnsi="Times New Roman"/>
          <w:b/>
          <w:bCs/>
          <w:lang w:val="en-GB"/>
        </w:rPr>
        <w:t>establishment</w:t>
      </w:r>
      <w:r w:rsidR="008B2F8B" w:rsidRPr="0022711E">
        <w:rPr>
          <w:rFonts w:ascii="Times New Roman" w:eastAsia="MS Mincho" w:hAnsi="Times New Roman"/>
          <w:b/>
          <w:bCs/>
          <w:lang w:val="en-GB"/>
        </w:rPr>
        <w:t>»</w:t>
      </w:r>
      <w:r w:rsidR="001C738F" w:rsidRPr="0022711E">
        <w:rPr>
          <w:rFonts w:ascii="Times New Roman" w:eastAsia="MS Mincho" w:hAnsi="Times New Roman"/>
          <w:b/>
          <w:bCs/>
          <w:lang w:val="en-GB"/>
        </w:rPr>
        <w:t xml:space="preserve"> </w:t>
      </w:r>
    </w:p>
    <w:p w:rsidR="00863311" w:rsidRPr="0022711E" w:rsidRDefault="00863311" w:rsidP="009D088F">
      <w:pPr>
        <w:pStyle w:val="Style15"/>
        <w:jc w:val="right"/>
        <w:rPr>
          <w:rStyle w:val="FontStyle26"/>
          <w:b/>
          <w:bCs/>
          <w:sz w:val="24"/>
          <w:szCs w:val="24"/>
          <w:lang w:val="en-GB"/>
        </w:rPr>
      </w:pPr>
      <w:r w:rsidRPr="0022711E">
        <w:rPr>
          <w:rFonts w:ascii="Times New Roman" w:eastAsia="MS Mincho" w:hAnsi="Times New Roman"/>
          <w:i/>
          <w:iCs/>
          <w:lang w:val="en-GB"/>
        </w:rPr>
        <w:t xml:space="preserve">Annex </w:t>
      </w:r>
      <w:r w:rsidR="000463BB">
        <w:rPr>
          <w:rFonts w:ascii="Times New Roman" w:eastAsia="MS Mincho" w:hAnsi="Times New Roman"/>
          <w:i/>
          <w:iCs/>
          <w:lang w:val="en-GB"/>
        </w:rPr>
        <w:t>1</w:t>
      </w:r>
      <w:r w:rsidR="002315D2">
        <w:rPr>
          <w:rFonts w:ascii="Times New Roman" w:eastAsia="MS Mincho" w:hAnsi="Times New Roman"/>
          <w:i/>
          <w:iCs/>
          <w:lang w:val="uk-UA"/>
        </w:rPr>
        <w:t>2</w:t>
      </w:r>
      <w:r w:rsidRPr="0022711E">
        <w:rPr>
          <w:rFonts w:ascii="Times New Roman" w:eastAsia="MS Mincho" w:hAnsi="Times New Roman"/>
          <w:i/>
          <w:iCs/>
          <w:lang w:val="en-GB"/>
        </w:rPr>
        <w:t xml:space="preserve"> </w:t>
      </w:r>
    </w:p>
    <w:p w:rsidR="00863311" w:rsidRPr="0022711E" w:rsidRDefault="00863311" w:rsidP="009D088F">
      <w:pPr>
        <w:widowControl w:val="0"/>
        <w:autoSpaceDE w:val="0"/>
        <w:autoSpaceDN w:val="0"/>
        <w:adjustRightInd w:val="0"/>
        <w:spacing w:after="0" w:line="240" w:lineRule="auto"/>
        <w:ind w:firstLine="708"/>
        <w:rPr>
          <w:rFonts w:ascii="Times New Roman" w:eastAsia="MS Mincho" w:hAnsi="Times New Roman" w:cs="Times New Roman"/>
          <w:b/>
          <w:bCs/>
          <w:sz w:val="24"/>
          <w:szCs w:val="24"/>
          <w:lang w:val="en-GB"/>
        </w:rPr>
      </w:pPr>
      <w:r w:rsidRPr="0022711E">
        <w:rPr>
          <w:rFonts w:ascii="Times New Roman" w:eastAsia="MS Mincho" w:hAnsi="Times New Roman" w:cs="Times New Roman"/>
          <w:b/>
          <w:bCs/>
          <w:sz w:val="24"/>
          <w:szCs w:val="24"/>
          <w:lang w:val="en-GB"/>
        </w:rPr>
        <w:t>Various indicators of financial and economic activity of a healthcare facility.</w:t>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4"/>
        <w:gridCol w:w="505"/>
        <w:gridCol w:w="504"/>
        <w:gridCol w:w="505"/>
        <w:gridCol w:w="504"/>
        <w:gridCol w:w="505"/>
        <w:gridCol w:w="504"/>
        <w:gridCol w:w="505"/>
        <w:gridCol w:w="504"/>
        <w:gridCol w:w="505"/>
      </w:tblGrid>
      <w:tr w:rsidR="00863311" w:rsidRPr="0022711E" w:rsidTr="000463BB">
        <w:tc>
          <w:tcPr>
            <w:tcW w:w="4678" w:type="dxa"/>
            <w:vMerge w:val="restart"/>
            <w:noWrap/>
            <w:vAlign w:val="bottom"/>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r w:rsidRPr="0022711E">
              <w:rPr>
                <w:rFonts w:ascii="Times New Roman" w:eastAsia="MS Mincho" w:hAnsi="Times New Roman" w:cs="Times New Roman"/>
                <w:b/>
                <w:bCs/>
                <w:sz w:val="24"/>
                <w:szCs w:val="24"/>
                <w:lang w:val="en-GB"/>
              </w:rPr>
              <w:t>Indicators</w:t>
            </w:r>
          </w:p>
        </w:tc>
        <w:tc>
          <w:tcPr>
            <w:tcW w:w="5045" w:type="dxa"/>
            <w:gridSpan w:val="10"/>
            <w:noWrap/>
            <w:vAlign w:val="bottom"/>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r w:rsidRPr="0022711E">
              <w:rPr>
                <w:rFonts w:ascii="Times New Roman" w:eastAsia="MS Mincho" w:hAnsi="Times New Roman" w:cs="Times New Roman"/>
                <w:b/>
                <w:bCs/>
                <w:sz w:val="24"/>
                <w:szCs w:val="24"/>
                <w:lang w:val="en-GB"/>
              </w:rPr>
              <w:t>Variant</w:t>
            </w:r>
          </w:p>
        </w:tc>
      </w:tr>
      <w:tr w:rsidR="00863311" w:rsidRPr="0022711E" w:rsidTr="000463BB">
        <w:tc>
          <w:tcPr>
            <w:tcW w:w="4678" w:type="dxa"/>
            <w:vMerge/>
            <w:noWrap/>
            <w:vAlign w:val="bottom"/>
          </w:tcPr>
          <w:p w:rsidR="00863311" w:rsidRPr="0022711E" w:rsidRDefault="00863311" w:rsidP="009D088F">
            <w:pPr>
              <w:spacing w:after="0" w:line="240" w:lineRule="auto"/>
              <w:ind w:left="-108" w:right="-114"/>
              <w:rPr>
                <w:rFonts w:ascii="Times New Roman" w:hAnsi="Times New Roman" w:cs="Times New Roman"/>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1</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2</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3</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4</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6</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7</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8</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9</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r w:rsidRPr="0022711E">
              <w:rPr>
                <w:rFonts w:ascii="Times New Roman" w:hAnsi="Times New Roman" w:cs="Times New Roman"/>
                <w:b/>
                <w:bCs/>
                <w:sz w:val="24"/>
                <w:szCs w:val="24"/>
                <w:lang w:val="en-GB"/>
              </w:rPr>
              <w:t>10</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 xml:space="preserve">Average annual balance cost of fixed assets </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126</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130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121</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126</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167</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144</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122</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Years of service</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Rated life</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Fixed assets introduced this year</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22</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17</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19</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18</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30</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Average annual balance cost of fixed assets for the end of reporting year</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126</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130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121</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126</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167</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144</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122</w:t>
            </w:r>
          </w:p>
        </w:tc>
      </w:tr>
      <w:tr w:rsidR="00863311" w:rsidRPr="0022711E" w:rsidTr="000463BB">
        <w:tc>
          <w:tcPr>
            <w:tcW w:w="4678" w:type="dxa"/>
            <w:noWrap/>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b/>
                <w:bCs/>
                <w:sz w:val="24"/>
                <w:szCs w:val="24"/>
                <w:lang w:val="en-GB"/>
              </w:rPr>
            </w:pP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Own working capital</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92</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82</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67</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77</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111</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60</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working capital</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113</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104</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99</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101</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122</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117</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89</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current and non</w:t>
            </w:r>
            <w:r w:rsidR="008B2F8B" w:rsidRPr="0022711E">
              <w:rPr>
                <w:rFonts w:ascii="Times New Roman" w:eastAsia="MS Mincho" w:hAnsi="Times New Roman" w:cs="Times New Roman"/>
                <w:sz w:val="24"/>
                <w:szCs w:val="24"/>
                <w:lang w:val="en-GB"/>
              </w:rPr>
              <w:t xml:space="preserve"> – </w:t>
            </w:r>
            <w:r w:rsidRPr="0022711E">
              <w:rPr>
                <w:rFonts w:ascii="Times New Roman" w:eastAsia="MS Mincho" w:hAnsi="Times New Roman" w:cs="Times New Roman"/>
                <w:sz w:val="24"/>
                <w:szCs w:val="24"/>
                <w:lang w:val="en-GB"/>
              </w:rPr>
              <w:t>current assets</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133</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143</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180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167</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154</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Own working capital + long</w:t>
            </w:r>
            <w:r w:rsidR="008B2F8B" w:rsidRPr="0022711E">
              <w:rPr>
                <w:rFonts w:ascii="Times New Roman" w:eastAsia="MS Mincho" w:hAnsi="Times New Roman" w:cs="Times New Roman"/>
                <w:sz w:val="24"/>
                <w:szCs w:val="24"/>
                <w:lang w:val="en-GB"/>
              </w:rPr>
              <w:t xml:space="preserve"> – </w:t>
            </w:r>
            <w:r w:rsidRPr="0022711E">
              <w:rPr>
                <w:rFonts w:ascii="Times New Roman" w:eastAsia="MS Mincho" w:hAnsi="Times New Roman" w:cs="Times New Roman"/>
                <w:sz w:val="24"/>
                <w:szCs w:val="24"/>
                <w:lang w:val="en-GB"/>
              </w:rPr>
              <w:t>term loans</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135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144</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134</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142</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122</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111</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123</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153</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135</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borrowed funds</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54</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24</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34</w:t>
            </w:r>
          </w:p>
        </w:tc>
      </w:tr>
      <w:tr w:rsidR="00863311" w:rsidRPr="0022711E" w:rsidTr="000463BB">
        <w:tc>
          <w:tcPr>
            <w:tcW w:w="4678" w:type="dxa"/>
            <w:noWrap/>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current assets</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16</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18</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43</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33</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short</w:t>
            </w:r>
            <w:r w:rsidR="008B2F8B" w:rsidRPr="0022711E">
              <w:rPr>
                <w:rFonts w:ascii="Times New Roman" w:eastAsia="MS Mincho" w:hAnsi="Times New Roman" w:cs="Times New Roman"/>
                <w:sz w:val="24"/>
                <w:szCs w:val="24"/>
                <w:lang w:val="en-GB"/>
              </w:rPr>
              <w:t xml:space="preserve"> – </w:t>
            </w:r>
            <w:r w:rsidRPr="0022711E">
              <w:rPr>
                <w:rFonts w:ascii="Times New Roman" w:eastAsia="MS Mincho" w:hAnsi="Times New Roman" w:cs="Times New Roman"/>
                <w:sz w:val="24"/>
                <w:szCs w:val="24"/>
                <w:lang w:val="en-GB"/>
              </w:rPr>
              <w:t>term liabilities</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54</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18</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Total cost of most liquid assets</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44</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54</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36</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53</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34</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37</w:t>
            </w:r>
          </w:p>
        </w:tc>
      </w:tr>
      <w:tr w:rsidR="00863311" w:rsidRPr="0022711E" w:rsidTr="000463BB">
        <w:tc>
          <w:tcPr>
            <w:tcW w:w="4678" w:type="dxa"/>
            <w:noWrap/>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Profit from sales of medical goods and services</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2,4</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2,8</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3,8</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4,8</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5,7</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Full cost of medical goods and services</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0,8</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Gross income</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1,8</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Taxes and other payments to the budget and extrabudgetary funds</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0,9</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1,7</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2,7</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2,5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3</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Average annual fixed assets, intangible assets and stocks (gross cost)</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126</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130</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121</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126</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167</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144</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122</w:t>
            </w:r>
          </w:p>
        </w:tc>
      </w:tr>
      <w:tr w:rsidR="00863311" w:rsidRPr="0022711E" w:rsidTr="000463BB">
        <w:tc>
          <w:tcPr>
            <w:tcW w:w="4678" w:type="dxa"/>
            <w:vAlign w:val="center"/>
          </w:tcPr>
          <w:p w:rsidR="00863311" w:rsidRPr="0022711E" w:rsidRDefault="00863311" w:rsidP="009D088F">
            <w:pPr>
              <w:widowControl w:val="0"/>
              <w:autoSpaceDE w:val="0"/>
              <w:autoSpaceDN w:val="0"/>
              <w:adjustRightInd w:val="0"/>
              <w:spacing w:after="0" w:line="240" w:lineRule="auto"/>
              <w:rPr>
                <w:rFonts w:ascii="Times New Roman" w:eastAsia="MS Mincho" w:hAnsi="Times New Roman" w:cs="Times New Roman"/>
                <w:sz w:val="24"/>
                <w:szCs w:val="24"/>
                <w:lang w:val="en-GB"/>
              </w:rPr>
            </w:pPr>
            <w:r w:rsidRPr="0022711E">
              <w:rPr>
                <w:rFonts w:ascii="Times New Roman" w:eastAsia="MS Mincho" w:hAnsi="Times New Roman" w:cs="Times New Roman"/>
                <w:sz w:val="24"/>
                <w:szCs w:val="24"/>
                <w:lang w:val="en-GB"/>
              </w:rPr>
              <w:t>Average annual equity value</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6</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7</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5</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8</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10</w:t>
            </w:r>
          </w:p>
        </w:tc>
        <w:tc>
          <w:tcPr>
            <w:tcW w:w="504"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9</w:t>
            </w:r>
          </w:p>
        </w:tc>
        <w:tc>
          <w:tcPr>
            <w:tcW w:w="505" w:type="dxa"/>
            <w:noWrap/>
            <w:vAlign w:val="center"/>
          </w:tcPr>
          <w:p w:rsidR="00863311" w:rsidRPr="0022711E" w:rsidRDefault="00863311" w:rsidP="009D088F">
            <w:pPr>
              <w:spacing w:after="0" w:line="240" w:lineRule="auto"/>
              <w:ind w:left="-108" w:right="-114"/>
              <w:jc w:val="center"/>
              <w:rPr>
                <w:rFonts w:ascii="Times New Roman" w:hAnsi="Times New Roman" w:cs="Times New Roman"/>
                <w:sz w:val="24"/>
                <w:szCs w:val="24"/>
                <w:lang w:val="en-GB"/>
              </w:rPr>
            </w:pPr>
            <w:r w:rsidRPr="0022711E">
              <w:rPr>
                <w:rFonts w:ascii="Times New Roman" w:hAnsi="Times New Roman" w:cs="Times New Roman"/>
                <w:sz w:val="24"/>
                <w:szCs w:val="24"/>
                <w:lang w:val="en-GB"/>
              </w:rPr>
              <w:t>4</w:t>
            </w:r>
          </w:p>
        </w:tc>
      </w:tr>
    </w:tbl>
    <w:p w:rsidR="00863311" w:rsidRPr="0022711E" w:rsidRDefault="00863311" w:rsidP="009D088F">
      <w:pPr>
        <w:widowControl w:val="0"/>
        <w:suppressLineNumbers/>
        <w:suppressAutoHyphens/>
        <w:autoSpaceDE w:val="0"/>
        <w:autoSpaceDN w:val="0"/>
        <w:adjustRightInd w:val="0"/>
        <w:spacing w:after="0" w:line="240" w:lineRule="auto"/>
        <w:jc w:val="center"/>
        <w:rPr>
          <w:rFonts w:ascii="Times New Roman" w:eastAsia="MS Mincho" w:hAnsi="Times New Roman" w:cs="Times New Roman"/>
          <w:b/>
          <w:bCs/>
          <w:kern w:val="3"/>
          <w:sz w:val="24"/>
          <w:szCs w:val="24"/>
          <w:lang w:val="en-GB"/>
        </w:rPr>
      </w:pPr>
    </w:p>
    <w:p w:rsidR="00863311" w:rsidRPr="006C5A7D" w:rsidRDefault="00863311" w:rsidP="009D088F">
      <w:pPr>
        <w:spacing w:after="0" w:line="240" w:lineRule="auto"/>
        <w:jc w:val="both"/>
        <w:rPr>
          <w:rFonts w:ascii="Times New Roman" w:hAnsi="Times New Roman" w:cs="Times New Roman"/>
          <w:color w:val="000000"/>
          <w:sz w:val="28"/>
          <w:szCs w:val="28"/>
          <w:lang w:val="en-GB"/>
        </w:rPr>
      </w:pPr>
    </w:p>
    <w:p w:rsidR="00863311" w:rsidRPr="006C5A7D" w:rsidRDefault="00863311" w:rsidP="009D088F">
      <w:pPr>
        <w:widowControl w:val="0"/>
        <w:tabs>
          <w:tab w:val="left" w:pos="9441"/>
        </w:tabs>
        <w:autoSpaceDE w:val="0"/>
        <w:autoSpaceDN w:val="0"/>
        <w:adjustRightInd w:val="0"/>
        <w:spacing w:after="0" w:line="240" w:lineRule="auto"/>
        <w:jc w:val="center"/>
        <w:rPr>
          <w:rFonts w:ascii="Times New Roman" w:hAnsi="Times New Roman" w:cs="Times New Roman"/>
          <w:sz w:val="28"/>
          <w:szCs w:val="28"/>
          <w:lang w:val="en-GB"/>
        </w:rPr>
      </w:pPr>
      <w:r w:rsidRPr="006C5A7D">
        <w:rPr>
          <w:rFonts w:ascii="Times New Roman" w:hAnsi="Times New Roman" w:cs="Times New Roman"/>
          <w:color w:val="000000"/>
          <w:sz w:val="28"/>
          <w:szCs w:val="28"/>
          <w:lang w:val="en-GB"/>
        </w:rPr>
        <w:br w:type="page"/>
      </w:r>
    </w:p>
    <w:p w:rsidR="00863311" w:rsidRPr="006C5A7D" w:rsidRDefault="00863311" w:rsidP="009D088F">
      <w:pPr>
        <w:spacing w:after="0" w:line="240" w:lineRule="auto"/>
        <w:jc w:val="both"/>
        <w:rPr>
          <w:rFonts w:ascii="Times New Roman" w:hAnsi="Times New Roman" w:cs="Times New Roman"/>
          <w:color w:val="000000"/>
          <w:sz w:val="28"/>
          <w:szCs w:val="28"/>
          <w:lang w:val="en-GB"/>
        </w:rPr>
      </w:pPr>
    </w:p>
    <w:p w:rsidR="00863311" w:rsidRPr="006C5A7D" w:rsidRDefault="00863311" w:rsidP="009D088F">
      <w:pPr>
        <w:spacing w:after="0" w:line="240" w:lineRule="auto"/>
        <w:jc w:val="both"/>
        <w:rPr>
          <w:rFonts w:ascii="Times New Roman" w:hAnsi="Times New Roman" w:cs="Times New Roman"/>
          <w:color w:val="000000"/>
          <w:sz w:val="28"/>
          <w:szCs w:val="28"/>
          <w:lang w:val="en-GB"/>
        </w:rPr>
      </w:pPr>
    </w:p>
    <w:p w:rsidR="00863311" w:rsidRPr="006C5A7D" w:rsidRDefault="00863311" w:rsidP="009D088F">
      <w:pPr>
        <w:spacing w:after="0" w:line="240" w:lineRule="auto"/>
        <w:jc w:val="both"/>
        <w:rPr>
          <w:rFonts w:ascii="Times New Roman" w:hAnsi="Times New Roman" w:cs="Times New Roman"/>
          <w:color w:val="000000"/>
          <w:sz w:val="28"/>
          <w:szCs w:val="28"/>
          <w:lang w:val="en-GB"/>
        </w:rPr>
      </w:pPr>
    </w:p>
    <w:p w:rsidR="00863311" w:rsidRPr="006C5A7D" w:rsidRDefault="00863311" w:rsidP="009D088F">
      <w:pPr>
        <w:spacing w:after="0" w:line="240" w:lineRule="auto"/>
        <w:jc w:val="both"/>
        <w:rPr>
          <w:rFonts w:ascii="Times New Roman" w:hAnsi="Times New Roman" w:cs="Times New Roman"/>
          <w:color w:val="000000"/>
          <w:sz w:val="28"/>
          <w:szCs w:val="28"/>
          <w:lang w:val="en-GB"/>
        </w:rPr>
      </w:pPr>
    </w:p>
    <w:p w:rsidR="00863311" w:rsidRPr="006C5A7D" w:rsidRDefault="00863311" w:rsidP="009D088F">
      <w:pPr>
        <w:spacing w:after="0" w:line="240" w:lineRule="auto"/>
        <w:jc w:val="both"/>
        <w:rPr>
          <w:rFonts w:ascii="Times New Roman" w:hAnsi="Times New Roman" w:cs="Times New Roman"/>
          <w:color w:val="000000"/>
          <w:sz w:val="28"/>
          <w:szCs w:val="28"/>
          <w:lang w:val="en-GB"/>
        </w:rPr>
      </w:pPr>
    </w:p>
    <w:p w:rsidR="00863311" w:rsidRPr="006C5A7D" w:rsidRDefault="00863311" w:rsidP="009D088F">
      <w:pPr>
        <w:spacing w:after="0" w:line="240" w:lineRule="auto"/>
        <w:jc w:val="both"/>
        <w:rPr>
          <w:rFonts w:ascii="Times New Roman" w:hAnsi="Times New Roman" w:cs="Times New Roman"/>
          <w:color w:val="000000"/>
          <w:sz w:val="28"/>
          <w:szCs w:val="28"/>
          <w:lang w:val="en-GB"/>
        </w:rPr>
      </w:pPr>
    </w:p>
    <w:p w:rsidR="00863311" w:rsidRPr="006C5A7D" w:rsidRDefault="00863311" w:rsidP="009D088F">
      <w:pPr>
        <w:spacing w:after="0" w:line="240" w:lineRule="auto"/>
        <w:jc w:val="both"/>
        <w:rPr>
          <w:rFonts w:ascii="Times New Roman" w:hAnsi="Times New Roman" w:cs="Times New Roman"/>
          <w:color w:val="000000"/>
          <w:sz w:val="28"/>
          <w:szCs w:val="28"/>
          <w:lang w:val="en-GB"/>
        </w:rPr>
      </w:pPr>
      <w:r w:rsidRPr="006C5A7D">
        <w:rPr>
          <w:rFonts w:ascii="Times New Roman" w:hAnsi="Times New Roman" w:cs="Times New Roman"/>
          <w:color w:val="000000"/>
          <w:sz w:val="28"/>
          <w:szCs w:val="28"/>
          <w:lang w:val="en-GB"/>
        </w:rPr>
        <w:t>The Approved Scientist by advice Kharkov national medical university. Protocol №</w:t>
      </w:r>
      <w:r w:rsidR="00F209B1">
        <w:rPr>
          <w:rFonts w:ascii="Times New Roman" w:hAnsi="Times New Roman" w:cs="Times New Roman"/>
          <w:color w:val="000000"/>
          <w:sz w:val="28"/>
          <w:szCs w:val="28"/>
          <w:lang w:val="uk-UA"/>
        </w:rPr>
        <w:t>8</w:t>
      </w:r>
      <w:r w:rsidRPr="006C5A7D">
        <w:rPr>
          <w:rFonts w:ascii="Times New Roman" w:hAnsi="Times New Roman" w:cs="Times New Roman"/>
          <w:color w:val="000000"/>
          <w:sz w:val="28"/>
          <w:szCs w:val="28"/>
          <w:lang w:val="en-GB"/>
        </w:rPr>
        <w:t xml:space="preserve"> from </w:t>
      </w:r>
      <w:r w:rsidR="005E0963">
        <w:rPr>
          <w:rFonts w:ascii="Times New Roman" w:hAnsi="Times New Roman" w:cs="Times New Roman"/>
          <w:color w:val="000000"/>
          <w:sz w:val="28"/>
          <w:szCs w:val="28"/>
          <w:lang w:val="en-GB"/>
        </w:rPr>
        <w:t>September</w:t>
      </w:r>
      <w:r w:rsidRPr="006C5A7D">
        <w:rPr>
          <w:rFonts w:ascii="Times New Roman" w:hAnsi="Times New Roman" w:cs="Times New Roman"/>
          <w:color w:val="000000"/>
          <w:sz w:val="28"/>
          <w:szCs w:val="28"/>
          <w:lang w:val="en-GB"/>
        </w:rPr>
        <w:t xml:space="preserve"> 21, 201</w:t>
      </w:r>
      <w:r w:rsidR="005E0963">
        <w:rPr>
          <w:rFonts w:ascii="Times New Roman" w:hAnsi="Times New Roman" w:cs="Times New Roman"/>
          <w:color w:val="000000"/>
          <w:sz w:val="28"/>
          <w:szCs w:val="28"/>
          <w:lang w:val="en-GB"/>
        </w:rPr>
        <w:t>7</w:t>
      </w:r>
      <w:r w:rsidRPr="006C5A7D">
        <w:rPr>
          <w:rFonts w:ascii="Times New Roman" w:hAnsi="Times New Roman" w:cs="Times New Roman"/>
          <w:color w:val="000000"/>
          <w:sz w:val="28"/>
          <w:szCs w:val="28"/>
          <w:lang w:val="en-GB"/>
        </w:rPr>
        <w:t xml:space="preserve"> year.</w:t>
      </w:r>
    </w:p>
    <w:p w:rsidR="00863311" w:rsidRPr="006C5A7D" w:rsidRDefault="00863311" w:rsidP="009D088F">
      <w:pPr>
        <w:pStyle w:val="a5"/>
        <w:rPr>
          <w:rFonts w:ascii="Times New Roman" w:hAnsi="Times New Roman"/>
          <w:lang w:val="en-GB"/>
        </w:rPr>
      </w:pPr>
    </w:p>
    <w:p w:rsidR="00863311" w:rsidRPr="006C5A7D" w:rsidRDefault="00863311" w:rsidP="009D088F">
      <w:pPr>
        <w:spacing w:after="0" w:line="240" w:lineRule="auto"/>
        <w:jc w:val="center"/>
        <w:rPr>
          <w:rFonts w:ascii="Times New Roman" w:hAnsi="Times New Roman" w:cs="Times New Roman"/>
          <w:b/>
          <w:bCs/>
          <w:sz w:val="28"/>
          <w:szCs w:val="28"/>
          <w:lang w:val="en-GB"/>
        </w:rPr>
      </w:pPr>
    </w:p>
    <w:p w:rsidR="00863311" w:rsidRPr="006C5A7D" w:rsidRDefault="00863311" w:rsidP="009D088F">
      <w:pPr>
        <w:spacing w:after="0" w:line="240" w:lineRule="auto"/>
        <w:jc w:val="center"/>
        <w:rPr>
          <w:rFonts w:ascii="Times New Roman" w:hAnsi="Times New Roman" w:cs="Times New Roman"/>
          <w:b/>
          <w:bCs/>
          <w:sz w:val="28"/>
          <w:szCs w:val="28"/>
          <w:lang w:val="en-GB"/>
        </w:rPr>
      </w:pPr>
    </w:p>
    <w:p w:rsidR="00863311" w:rsidRPr="006C5A7D" w:rsidRDefault="00863311" w:rsidP="009D088F">
      <w:pPr>
        <w:spacing w:after="0" w:line="240" w:lineRule="auto"/>
        <w:jc w:val="center"/>
        <w:rPr>
          <w:rFonts w:ascii="Times New Roman" w:hAnsi="Times New Roman" w:cs="Times New Roman"/>
          <w:b/>
          <w:bCs/>
          <w:sz w:val="28"/>
          <w:szCs w:val="28"/>
          <w:lang w:val="en-GB"/>
        </w:rPr>
      </w:pPr>
    </w:p>
    <w:p w:rsidR="00863311" w:rsidRPr="006C5A7D" w:rsidRDefault="00863311" w:rsidP="009D088F">
      <w:pPr>
        <w:spacing w:after="0" w:line="240" w:lineRule="auto"/>
        <w:jc w:val="center"/>
        <w:rPr>
          <w:rFonts w:ascii="Times New Roman" w:hAnsi="Times New Roman" w:cs="Times New Roman"/>
          <w:b/>
          <w:bCs/>
          <w:sz w:val="28"/>
          <w:szCs w:val="28"/>
          <w:lang w:val="en-GB"/>
        </w:rPr>
      </w:pPr>
    </w:p>
    <w:p w:rsidR="00863311" w:rsidRPr="00732653" w:rsidRDefault="00863311" w:rsidP="009D088F">
      <w:pPr>
        <w:spacing w:after="0" w:line="240" w:lineRule="auto"/>
        <w:jc w:val="both"/>
        <w:rPr>
          <w:rFonts w:ascii="Times New Roman" w:hAnsi="Times New Roman" w:cs="Times New Roman"/>
          <w:spacing w:val="-6"/>
          <w:sz w:val="28"/>
          <w:szCs w:val="28"/>
          <w:lang w:val="en-GB"/>
        </w:rPr>
      </w:pPr>
      <w:r w:rsidRPr="006C5A7D">
        <w:rPr>
          <w:rFonts w:ascii="Times New Roman" w:hAnsi="Times New Roman" w:cs="Times New Roman"/>
          <w:spacing w:val="-8"/>
          <w:sz w:val="28"/>
          <w:szCs w:val="28"/>
          <w:lang w:val="en-GB"/>
        </w:rPr>
        <w:t xml:space="preserve">Ognev V.A., </w:t>
      </w:r>
      <w:r w:rsidRPr="0042754E">
        <w:rPr>
          <w:rFonts w:ascii="Times New Roman" w:hAnsi="Times New Roman" w:cs="Times New Roman"/>
          <w:spacing w:val="-8"/>
          <w:sz w:val="28"/>
          <w:szCs w:val="28"/>
          <w:bdr w:val="single" w:sz="4" w:space="0" w:color="auto"/>
          <w:lang w:val="en-GB"/>
        </w:rPr>
        <w:t>Galicheva N.</w:t>
      </w:r>
      <w:r w:rsidR="0042754E">
        <w:rPr>
          <w:rFonts w:ascii="Times New Roman" w:hAnsi="Times New Roman" w:cs="Times New Roman"/>
          <w:spacing w:val="-8"/>
          <w:sz w:val="28"/>
          <w:szCs w:val="28"/>
          <w:bdr w:val="single" w:sz="4" w:space="0" w:color="auto"/>
          <w:lang w:val="en-GB"/>
        </w:rPr>
        <w:t>O</w:t>
      </w:r>
      <w:r w:rsidRPr="0042754E">
        <w:rPr>
          <w:rFonts w:ascii="Times New Roman" w:hAnsi="Times New Roman" w:cs="Times New Roman"/>
          <w:spacing w:val="-8"/>
          <w:sz w:val="28"/>
          <w:szCs w:val="28"/>
          <w:bdr w:val="single" w:sz="4" w:space="0" w:color="auto"/>
          <w:lang w:val="en-GB"/>
        </w:rPr>
        <w:t>.</w:t>
      </w:r>
      <w:r w:rsidRPr="006C5A7D">
        <w:rPr>
          <w:rFonts w:ascii="Times New Roman" w:hAnsi="Times New Roman" w:cs="Times New Roman"/>
          <w:spacing w:val="-8"/>
          <w:sz w:val="28"/>
          <w:szCs w:val="28"/>
          <w:lang w:val="en-GB"/>
        </w:rPr>
        <w:t xml:space="preserve">, Sokol K.M., </w:t>
      </w:r>
      <w:r w:rsidR="005E0963" w:rsidRPr="00C91FFC">
        <w:rPr>
          <w:rFonts w:ascii="Times New Roman" w:hAnsi="Times New Roman" w:cs="Times New Roman"/>
          <w:spacing w:val="-6"/>
          <w:sz w:val="28"/>
          <w:szCs w:val="28"/>
          <w:lang w:val="en-US"/>
        </w:rPr>
        <w:t>Chuhno I.A</w:t>
      </w:r>
      <w:r w:rsidR="005E0963" w:rsidRPr="00C91FFC">
        <w:rPr>
          <w:rFonts w:ascii="Times New Roman" w:hAnsi="Times New Roman" w:cs="Times New Roman"/>
          <w:spacing w:val="-6"/>
          <w:sz w:val="28"/>
          <w:szCs w:val="28"/>
          <w:lang w:val="en-GB"/>
        </w:rPr>
        <w:t>.,</w:t>
      </w:r>
      <w:r w:rsidR="005E0963" w:rsidRPr="00732653">
        <w:rPr>
          <w:rFonts w:ascii="Times New Roman" w:hAnsi="Times New Roman" w:cs="Times New Roman"/>
          <w:spacing w:val="-6"/>
          <w:sz w:val="28"/>
          <w:szCs w:val="28"/>
          <w:lang w:val="en-GB"/>
        </w:rPr>
        <w:t xml:space="preserve"> </w:t>
      </w:r>
      <w:r w:rsidR="00732653" w:rsidRPr="006C5A7D">
        <w:rPr>
          <w:rFonts w:ascii="Times New Roman" w:hAnsi="Times New Roman" w:cs="Times New Roman"/>
          <w:spacing w:val="-6"/>
          <w:sz w:val="28"/>
          <w:szCs w:val="28"/>
          <w:lang w:val="en-GB"/>
        </w:rPr>
        <w:t xml:space="preserve">Chumak L.I., </w:t>
      </w:r>
      <w:r w:rsidRPr="006C5A7D">
        <w:rPr>
          <w:rFonts w:ascii="Times New Roman" w:hAnsi="Times New Roman" w:cs="Times New Roman"/>
          <w:spacing w:val="-8"/>
          <w:sz w:val="28"/>
          <w:szCs w:val="28"/>
          <w:lang w:val="en-GB"/>
        </w:rPr>
        <w:t xml:space="preserve">Usenko S.G., </w:t>
      </w:r>
      <w:r w:rsidR="0042754E">
        <w:rPr>
          <w:rFonts w:ascii="Times New Roman" w:hAnsi="Times New Roman" w:cs="Times New Roman"/>
          <w:spacing w:val="-8"/>
          <w:sz w:val="28"/>
          <w:szCs w:val="28"/>
          <w:lang w:val="en-GB"/>
        </w:rPr>
        <w:t>Udovichenko</w:t>
      </w:r>
      <w:r w:rsidRPr="006C5A7D">
        <w:rPr>
          <w:rFonts w:ascii="Times New Roman" w:hAnsi="Times New Roman" w:cs="Times New Roman"/>
          <w:spacing w:val="-8"/>
          <w:sz w:val="28"/>
          <w:szCs w:val="28"/>
          <w:lang w:val="en-GB"/>
        </w:rPr>
        <w:t xml:space="preserve"> N.</w:t>
      </w:r>
      <w:r w:rsidR="0042754E">
        <w:rPr>
          <w:rFonts w:ascii="Times New Roman" w:hAnsi="Times New Roman" w:cs="Times New Roman"/>
          <w:spacing w:val="-8"/>
          <w:sz w:val="28"/>
          <w:szCs w:val="28"/>
          <w:lang w:val="en-GB"/>
        </w:rPr>
        <w:t>M</w:t>
      </w:r>
      <w:r w:rsidRPr="006C5A7D">
        <w:rPr>
          <w:rFonts w:ascii="Times New Roman" w:hAnsi="Times New Roman" w:cs="Times New Roman"/>
          <w:spacing w:val="-8"/>
          <w:sz w:val="28"/>
          <w:szCs w:val="28"/>
          <w:lang w:val="en-GB"/>
        </w:rPr>
        <w:t>.,</w:t>
      </w:r>
      <w:r w:rsidRPr="006C5A7D">
        <w:rPr>
          <w:rFonts w:ascii="Times New Roman" w:hAnsi="Times New Roman" w:cs="Times New Roman"/>
          <w:b/>
          <w:bCs/>
          <w:spacing w:val="-8"/>
          <w:sz w:val="28"/>
          <w:szCs w:val="28"/>
          <w:lang w:val="en-GB"/>
        </w:rPr>
        <w:t xml:space="preserve"> </w:t>
      </w:r>
      <w:r w:rsidR="00D72513" w:rsidRPr="006C5A7D">
        <w:rPr>
          <w:rFonts w:ascii="Times New Roman" w:hAnsi="Times New Roman" w:cs="Times New Roman"/>
          <w:sz w:val="28"/>
          <w:lang w:val="en-GB"/>
        </w:rPr>
        <w:t>Donchak</w:t>
      </w:r>
      <w:r w:rsidR="001C738F" w:rsidRPr="006C5A7D">
        <w:rPr>
          <w:rFonts w:ascii="Times New Roman" w:hAnsi="Times New Roman" w:cs="Times New Roman"/>
          <w:sz w:val="28"/>
          <w:lang w:val="en-GB"/>
        </w:rPr>
        <w:t xml:space="preserve"> </w:t>
      </w:r>
      <w:r w:rsidR="00D72513" w:rsidRPr="006C5A7D">
        <w:rPr>
          <w:rFonts w:ascii="Times New Roman" w:hAnsi="Times New Roman" w:cs="Times New Roman"/>
          <w:sz w:val="28"/>
          <w:lang w:val="en-GB"/>
        </w:rPr>
        <w:t>D.Y.,</w:t>
      </w:r>
      <w:r w:rsidR="00732653">
        <w:rPr>
          <w:rFonts w:ascii="Times New Roman" w:hAnsi="Times New Roman" w:cs="Times New Roman"/>
          <w:spacing w:val="-6"/>
          <w:sz w:val="28"/>
          <w:szCs w:val="28"/>
          <w:lang w:val="en-US"/>
        </w:rPr>
        <w:t xml:space="preserve"> Veretelnyk </w:t>
      </w:r>
      <w:r w:rsidR="0042754E">
        <w:rPr>
          <w:rFonts w:ascii="Times New Roman" w:hAnsi="Times New Roman" w:cs="Times New Roman"/>
          <w:spacing w:val="-6"/>
          <w:sz w:val="28"/>
          <w:szCs w:val="28"/>
          <w:lang w:val="en-US"/>
        </w:rPr>
        <w:t>O</w:t>
      </w:r>
      <w:r w:rsidR="00732653">
        <w:rPr>
          <w:rFonts w:ascii="Times New Roman" w:hAnsi="Times New Roman" w:cs="Times New Roman"/>
          <w:spacing w:val="-6"/>
          <w:sz w:val="28"/>
          <w:szCs w:val="28"/>
          <w:lang w:val="en-US"/>
        </w:rPr>
        <w:t>.A.</w:t>
      </w:r>
    </w:p>
    <w:p w:rsidR="00863311" w:rsidRPr="006C5A7D" w:rsidRDefault="00863311" w:rsidP="009D088F">
      <w:pPr>
        <w:spacing w:after="0" w:line="240" w:lineRule="auto"/>
        <w:jc w:val="both"/>
        <w:rPr>
          <w:rFonts w:ascii="Times New Roman" w:hAnsi="Times New Roman" w:cs="Times New Roman"/>
          <w:sz w:val="28"/>
          <w:szCs w:val="28"/>
          <w:lang w:val="en-GB"/>
        </w:rPr>
      </w:pPr>
      <w:r w:rsidRPr="006C5A7D">
        <w:rPr>
          <w:rFonts w:ascii="Times New Roman" w:hAnsi="Times New Roman" w:cs="Times New Roman"/>
          <w:sz w:val="28"/>
          <w:szCs w:val="28"/>
          <w:lang w:val="en-GB"/>
        </w:rPr>
        <w:t>Economic</w:t>
      </w:r>
      <w:r w:rsidR="0042754E">
        <w:rPr>
          <w:rFonts w:ascii="Times New Roman" w:hAnsi="Times New Roman" w:cs="Times New Roman"/>
          <w:sz w:val="28"/>
          <w:szCs w:val="28"/>
          <w:lang w:val="en-GB"/>
        </w:rPr>
        <w:t>s</w:t>
      </w:r>
      <w:r w:rsidRPr="006C5A7D">
        <w:rPr>
          <w:rFonts w:ascii="Times New Roman" w:hAnsi="Times New Roman" w:cs="Times New Roman"/>
          <w:sz w:val="28"/>
          <w:szCs w:val="28"/>
          <w:lang w:val="en-GB"/>
        </w:rPr>
        <w:t xml:space="preserve"> of public health: methodical recommendations for</w:t>
      </w:r>
      <w:r w:rsidR="0042754E" w:rsidRPr="0042754E">
        <w:rPr>
          <w:lang w:val="en-US"/>
        </w:rPr>
        <w:t xml:space="preserve"> </w:t>
      </w:r>
      <w:r w:rsidR="0042754E" w:rsidRPr="0042754E">
        <w:rPr>
          <w:rFonts w:ascii="Times New Roman" w:hAnsi="Times New Roman" w:cs="Times New Roman"/>
          <w:sz w:val="28"/>
          <w:szCs w:val="28"/>
          <w:lang w:val="en-GB"/>
        </w:rPr>
        <w:t>independent</w:t>
      </w:r>
      <w:r w:rsidRPr="006C5A7D">
        <w:rPr>
          <w:rFonts w:ascii="Times New Roman" w:hAnsi="Times New Roman" w:cs="Times New Roman"/>
          <w:sz w:val="28"/>
          <w:szCs w:val="28"/>
          <w:lang w:val="en-GB"/>
        </w:rPr>
        <w:t xml:space="preserve"> work </w:t>
      </w:r>
      <w:r w:rsidR="0042754E" w:rsidRPr="0042754E">
        <w:rPr>
          <w:rFonts w:ascii="Times New Roman" w:hAnsi="Times New Roman" w:cs="Times New Roman"/>
          <w:sz w:val="28"/>
          <w:szCs w:val="28"/>
          <w:lang w:val="en-GB"/>
        </w:rPr>
        <w:t>(to prepare for practical lessons)</w:t>
      </w:r>
      <w:r w:rsidR="0042754E">
        <w:rPr>
          <w:rFonts w:ascii="Times New Roman" w:hAnsi="Times New Roman" w:cs="Times New Roman"/>
          <w:sz w:val="28"/>
          <w:szCs w:val="28"/>
          <w:lang w:val="en-GB"/>
        </w:rPr>
        <w:t xml:space="preserve"> </w:t>
      </w:r>
      <w:r w:rsidR="0042754E" w:rsidRPr="0042754E">
        <w:rPr>
          <w:rFonts w:ascii="Times New Roman" w:hAnsi="Times New Roman" w:cs="Times New Roman"/>
          <w:sz w:val="28"/>
          <w:szCs w:val="28"/>
          <w:lang w:val="en-GB"/>
        </w:rPr>
        <w:t>for 6th and 5th course of foreign students of medical and dentist faculty according credit–module system wi</w:t>
      </w:r>
      <w:r w:rsidR="0042754E">
        <w:rPr>
          <w:rFonts w:ascii="Times New Roman" w:hAnsi="Times New Roman" w:cs="Times New Roman"/>
          <w:sz w:val="28"/>
          <w:szCs w:val="28"/>
          <w:lang w:val="en-GB"/>
        </w:rPr>
        <w:t>th requirements Bologna process</w:t>
      </w:r>
      <w:r w:rsidRPr="006C5A7D">
        <w:rPr>
          <w:rFonts w:ascii="Times New Roman" w:hAnsi="Times New Roman" w:cs="Times New Roman"/>
          <w:sz w:val="28"/>
          <w:szCs w:val="28"/>
          <w:lang w:val="en-GB"/>
        </w:rPr>
        <w:t>. / Edited by. prof</w:t>
      </w:r>
      <w:r w:rsidR="001C738F" w:rsidRPr="006C5A7D">
        <w:rPr>
          <w:rFonts w:ascii="Times New Roman" w:hAnsi="Times New Roman" w:cs="Times New Roman"/>
          <w:sz w:val="28"/>
          <w:szCs w:val="28"/>
          <w:lang w:val="en-GB"/>
        </w:rPr>
        <w:t>.</w:t>
      </w:r>
      <w:r w:rsidR="0042754E">
        <w:rPr>
          <w:rFonts w:ascii="Times New Roman" w:hAnsi="Times New Roman" w:cs="Times New Roman"/>
          <w:sz w:val="28"/>
          <w:szCs w:val="28"/>
          <w:lang w:val="en-GB"/>
        </w:rPr>
        <w:t xml:space="preserve"> </w:t>
      </w:r>
      <w:r w:rsidRPr="006C5A7D">
        <w:rPr>
          <w:rFonts w:ascii="Times New Roman" w:hAnsi="Times New Roman" w:cs="Times New Roman"/>
          <w:sz w:val="28"/>
          <w:szCs w:val="28"/>
          <w:lang w:val="en-GB"/>
        </w:rPr>
        <w:t>V.A.</w:t>
      </w:r>
      <w:r w:rsidR="0042754E">
        <w:rPr>
          <w:rFonts w:ascii="Times New Roman" w:hAnsi="Times New Roman" w:cs="Times New Roman"/>
          <w:sz w:val="28"/>
          <w:szCs w:val="28"/>
          <w:lang w:val="en-GB"/>
        </w:rPr>
        <w:t xml:space="preserve"> </w:t>
      </w:r>
      <w:r w:rsidRPr="006C5A7D">
        <w:rPr>
          <w:rFonts w:ascii="Times New Roman" w:hAnsi="Times New Roman" w:cs="Times New Roman"/>
          <w:sz w:val="28"/>
          <w:szCs w:val="28"/>
          <w:lang w:val="en-GB"/>
        </w:rPr>
        <w:t>Ognev.</w:t>
      </w:r>
      <w:r w:rsidR="001C738F" w:rsidRPr="006C5A7D">
        <w:rPr>
          <w:rFonts w:ascii="Times New Roman" w:hAnsi="Times New Roman" w:cs="Times New Roman"/>
          <w:sz w:val="28"/>
          <w:szCs w:val="28"/>
          <w:lang w:val="en-GB"/>
        </w:rPr>
        <w:t xml:space="preserve"> – </w:t>
      </w:r>
      <w:r w:rsidRPr="006C5A7D">
        <w:rPr>
          <w:rFonts w:ascii="Times New Roman" w:hAnsi="Times New Roman" w:cs="Times New Roman"/>
          <w:sz w:val="28"/>
          <w:szCs w:val="28"/>
          <w:lang w:val="en-GB"/>
        </w:rPr>
        <w:t>Kharkiv.</w:t>
      </w:r>
      <w:r w:rsidR="001C738F" w:rsidRPr="006C5A7D">
        <w:rPr>
          <w:rFonts w:ascii="Times New Roman" w:hAnsi="Times New Roman" w:cs="Times New Roman"/>
          <w:sz w:val="28"/>
          <w:szCs w:val="28"/>
          <w:lang w:val="en-GB"/>
        </w:rPr>
        <w:t xml:space="preserve"> – </w:t>
      </w:r>
      <w:r w:rsidRPr="006C5A7D">
        <w:rPr>
          <w:rFonts w:ascii="Times New Roman" w:hAnsi="Times New Roman" w:cs="Times New Roman"/>
          <w:sz w:val="28"/>
          <w:szCs w:val="28"/>
          <w:lang w:val="en-GB"/>
        </w:rPr>
        <w:t>KNMU.</w:t>
      </w:r>
      <w:r w:rsidR="001C738F" w:rsidRPr="006C5A7D">
        <w:rPr>
          <w:rFonts w:ascii="Times New Roman" w:hAnsi="Times New Roman" w:cs="Times New Roman"/>
          <w:sz w:val="28"/>
          <w:szCs w:val="28"/>
          <w:lang w:val="en-GB"/>
        </w:rPr>
        <w:t xml:space="preserve"> – </w:t>
      </w:r>
      <w:r w:rsidRPr="006C5A7D">
        <w:rPr>
          <w:rFonts w:ascii="Times New Roman" w:hAnsi="Times New Roman" w:cs="Times New Roman"/>
          <w:sz w:val="28"/>
          <w:szCs w:val="28"/>
          <w:lang w:val="en-GB"/>
        </w:rPr>
        <w:t>201</w:t>
      </w:r>
      <w:r w:rsidR="0042754E">
        <w:rPr>
          <w:rFonts w:ascii="Times New Roman" w:hAnsi="Times New Roman" w:cs="Times New Roman"/>
          <w:sz w:val="28"/>
          <w:szCs w:val="28"/>
          <w:lang w:val="en-GB"/>
        </w:rPr>
        <w:t>7</w:t>
      </w:r>
      <w:r w:rsidRPr="006C5A7D">
        <w:rPr>
          <w:rFonts w:ascii="Times New Roman" w:hAnsi="Times New Roman" w:cs="Times New Roman"/>
          <w:sz w:val="28"/>
          <w:szCs w:val="28"/>
          <w:lang w:val="en-GB"/>
        </w:rPr>
        <w:t>.</w:t>
      </w:r>
      <w:r w:rsidR="008B2F8B" w:rsidRPr="006C5A7D">
        <w:rPr>
          <w:rFonts w:ascii="Times New Roman" w:hAnsi="Times New Roman" w:cs="Times New Roman"/>
          <w:sz w:val="28"/>
          <w:szCs w:val="28"/>
          <w:lang w:val="en-GB"/>
        </w:rPr>
        <w:t xml:space="preserve"> – </w:t>
      </w:r>
      <w:r w:rsidR="0042754E">
        <w:rPr>
          <w:rFonts w:ascii="Times New Roman" w:hAnsi="Times New Roman" w:cs="Times New Roman"/>
          <w:sz w:val="28"/>
          <w:szCs w:val="28"/>
          <w:lang w:val="en-GB"/>
        </w:rPr>
        <w:t xml:space="preserve">64 </w:t>
      </w:r>
      <w:r w:rsidRPr="006C5A7D">
        <w:rPr>
          <w:rFonts w:ascii="Times New Roman" w:hAnsi="Times New Roman" w:cs="Times New Roman"/>
          <w:sz w:val="28"/>
          <w:szCs w:val="28"/>
          <w:lang w:val="en-GB"/>
        </w:rPr>
        <w:t>p.</w:t>
      </w:r>
    </w:p>
    <w:p w:rsidR="00863311" w:rsidRPr="006C5A7D" w:rsidRDefault="00863311" w:rsidP="009D088F">
      <w:pPr>
        <w:spacing w:after="0" w:line="240" w:lineRule="auto"/>
        <w:jc w:val="both"/>
        <w:rPr>
          <w:rFonts w:ascii="Times New Roman" w:hAnsi="Times New Roman" w:cs="Times New Roman"/>
          <w:sz w:val="28"/>
          <w:szCs w:val="28"/>
          <w:lang w:val="en-GB"/>
        </w:rPr>
      </w:pPr>
    </w:p>
    <w:p w:rsidR="00863311" w:rsidRDefault="00863311" w:rsidP="009D088F">
      <w:pPr>
        <w:spacing w:after="0" w:line="240" w:lineRule="auto"/>
        <w:jc w:val="both"/>
        <w:rPr>
          <w:rFonts w:ascii="Times New Roman" w:hAnsi="Times New Roman" w:cs="Times New Roman"/>
          <w:sz w:val="28"/>
          <w:szCs w:val="28"/>
          <w:highlight w:val="yellow"/>
          <w:lang w:val="en-GB"/>
        </w:rPr>
      </w:pPr>
    </w:p>
    <w:p w:rsidR="0042754E" w:rsidRPr="006C5A7D" w:rsidRDefault="0042754E" w:rsidP="009D088F">
      <w:pPr>
        <w:spacing w:after="0" w:line="240" w:lineRule="auto"/>
        <w:jc w:val="both"/>
        <w:rPr>
          <w:rFonts w:ascii="Times New Roman" w:hAnsi="Times New Roman" w:cs="Times New Roman"/>
          <w:sz w:val="28"/>
          <w:szCs w:val="28"/>
          <w:highlight w:val="yellow"/>
          <w:lang w:val="en-GB"/>
        </w:rPr>
      </w:pPr>
    </w:p>
    <w:p w:rsidR="00863311" w:rsidRPr="006C5A7D" w:rsidRDefault="00863311" w:rsidP="009D088F">
      <w:pPr>
        <w:spacing w:after="0" w:line="240" w:lineRule="auto"/>
        <w:jc w:val="both"/>
        <w:rPr>
          <w:rFonts w:ascii="Times New Roman" w:hAnsi="Times New Roman" w:cs="Times New Roman"/>
          <w:sz w:val="28"/>
          <w:szCs w:val="28"/>
          <w:highlight w:val="yellow"/>
          <w:lang w:val="en-GB"/>
        </w:rPr>
      </w:pPr>
    </w:p>
    <w:p w:rsidR="00732653" w:rsidRPr="00C91FFC" w:rsidRDefault="00732653" w:rsidP="00732653">
      <w:pPr>
        <w:spacing w:after="0" w:line="240" w:lineRule="auto"/>
        <w:jc w:val="right"/>
        <w:rPr>
          <w:rFonts w:ascii="Times New Roman" w:hAnsi="Times New Roman" w:cs="Times New Roman"/>
          <w:sz w:val="28"/>
          <w:szCs w:val="28"/>
          <w:lang w:val="en-US"/>
        </w:rPr>
      </w:pPr>
      <w:r w:rsidRPr="006C5A7D">
        <w:rPr>
          <w:rFonts w:ascii="Times New Roman" w:hAnsi="Times New Roman" w:cs="Times New Roman"/>
          <w:sz w:val="28"/>
          <w:szCs w:val="28"/>
          <w:lang w:val="en-GB"/>
        </w:rPr>
        <w:t>© V.A.Ognev, 201</w:t>
      </w:r>
      <w:r w:rsidR="0042754E">
        <w:rPr>
          <w:rFonts w:ascii="Times New Roman" w:hAnsi="Times New Roman" w:cs="Times New Roman"/>
          <w:sz w:val="28"/>
          <w:szCs w:val="28"/>
          <w:lang w:val="en-GB"/>
        </w:rPr>
        <w:t>7</w:t>
      </w:r>
    </w:p>
    <w:p w:rsidR="00732653" w:rsidRPr="00C91FFC" w:rsidRDefault="00732653" w:rsidP="009D088F">
      <w:pPr>
        <w:spacing w:after="0" w:line="240" w:lineRule="auto"/>
        <w:jc w:val="right"/>
        <w:rPr>
          <w:rFonts w:ascii="Times New Roman" w:hAnsi="Times New Roman" w:cs="Times New Roman"/>
          <w:sz w:val="28"/>
          <w:szCs w:val="28"/>
          <w:lang w:val="en-US"/>
        </w:rPr>
      </w:pPr>
    </w:p>
    <w:p w:rsidR="00863311" w:rsidRPr="006C5A7D" w:rsidRDefault="00863311" w:rsidP="009D088F">
      <w:pPr>
        <w:spacing w:after="0" w:line="240" w:lineRule="auto"/>
        <w:jc w:val="both"/>
        <w:rPr>
          <w:rFonts w:ascii="Times New Roman" w:hAnsi="Times New Roman" w:cs="Times New Roman"/>
          <w:sz w:val="28"/>
          <w:szCs w:val="28"/>
          <w:lang w:val="en-GB"/>
        </w:rPr>
      </w:pPr>
    </w:p>
    <w:p w:rsidR="00863311" w:rsidRPr="006C5A7D" w:rsidRDefault="00863311" w:rsidP="009D088F">
      <w:pPr>
        <w:tabs>
          <w:tab w:val="left" w:pos="2055"/>
        </w:tabs>
        <w:spacing w:after="0" w:line="240" w:lineRule="auto"/>
        <w:ind w:left="360"/>
        <w:rPr>
          <w:rFonts w:ascii="Times New Roman" w:hAnsi="Times New Roman" w:cs="Times New Roman"/>
          <w:sz w:val="28"/>
          <w:szCs w:val="28"/>
          <w:lang w:val="en-GB"/>
        </w:rPr>
      </w:pPr>
      <w:r w:rsidRPr="006C5A7D">
        <w:rPr>
          <w:rFonts w:ascii="Times New Roman" w:hAnsi="Times New Roman" w:cs="Times New Roman"/>
          <w:sz w:val="28"/>
          <w:szCs w:val="28"/>
          <w:lang w:val="en-GB"/>
        </w:rPr>
        <w:t>Copying and distribution in any shape or form of any part or complete edition of methodological recommendations is allowed only by author agreement.</w:t>
      </w:r>
    </w:p>
    <w:sectPr w:rsidR="00863311" w:rsidRPr="006C5A7D" w:rsidSect="0042754E">
      <w:pgSz w:w="11907" w:h="16840" w:code="9"/>
      <w:pgMar w:top="1134" w:right="1134" w:bottom="1134"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79C" w:rsidRDefault="00EE679C" w:rsidP="00A6703A">
      <w:pPr>
        <w:spacing w:after="0" w:line="240" w:lineRule="auto"/>
      </w:pPr>
      <w:r>
        <w:separator/>
      </w:r>
    </w:p>
  </w:endnote>
  <w:endnote w:type="continuationSeparator" w:id="0">
    <w:p w:rsidR="00EE679C" w:rsidRDefault="00EE679C" w:rsidP="00A6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97" w:rsidRDefault="00025997">
    <w:pPr>
      <w:pStyle w:val="ac"/>
      <w:jc w:val="center"/>
    </w:pPr>
    <w:r>
      <w:fldChar w:fldCharType="begin"/>
    </w:r>
    <w:r>
      <w:instrText>PAGE   \* MERGEFORMAT</w:instrText>
    </w:r>
    <w:r>
      <w:fldChar w:fldCharType="separate"/>
    </w:r>
    <w:r w:rsidR="002315D2">
      <w:rPr>
        <w:noProof/>
      </w:rPr>
      <w:t>54</w:t>
    </w:r>
    <w:r>
      <w:rPr>
        <w:noProof/>
      </w:rPr>
      <w:fldChar w:fldCharType="end"/>
    </w:r>
  </w:p>
  <w:p w:rsidR="00025997" w:rsidRDefault="0002599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79C" w:rsidRDefault="00EE679C" w:rsidP="00A6703A">
      <w:pPr>
        <w:spacing w:after="0" w:line="240" w:lineRule="auto"/>
      </w:pPr>
      <w:r>
        <w:separator/>
      </w:r>
    </w:p>
  </w:footnote>
  <w:footnote w:type="continuationSeparator" w:id="0">
    <w:p w:rsidR="00EE679C" w:rsidRDefault="00EE679C" w:rsidP="00A67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D58"/>
    <w:multiLevelType w:val="hybridMultilevel"/>
    <w:tmpl w:val="4984A9AC"/>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553960"/>
    <w:multiLevelType w:val="multilevel"/>
    <w:tmpl w:val="C36C983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71B1AB6"/>
    <w:multiLevelType w:val="multilevel"/>
    <w:tmpl w:val="06CADA5C"/>
    <w:lvl w:ilvl="0">
      <w:start w:val="3"/>
      <w:numFmt w:val="decimal"/>
      <w:lvlText w:val="%1."/>
      <w:lvlJc w:val="left"/>
      <w:pPr>
        <w:ind w:left="1429" w:hanging="360"/>
      </w:pPr>
      <w:rPr>
        <w:rFonts w:ascii="Times New Roman CYR" w:hAnsi="Times New Roman CYR" w:cs="Times New Roman CYR" w:hint="default"/>
      </w:rPr>
    </w:lvl>
    <w:lvl w:ilvl="1">
      <w:start w:val="2"/>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1DA85A66"/>
    <w:multiLevelType w:val="multilevel"/>
    <w:tmpl w:val="0CC8D662"/>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72D6B8A"/>
    <w:multiLevelType w:val="hybridMultilevel"/>
    <w:tmpl w:val="5C92B7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EC2E71"/>
    <w:multiLevelType w:val="multilevel"/>
    <w:tmpl w:val="13AC20C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C2E17C9"/>
    <w:multiLevelType w:val="hybridMultilevel"/>
    <w:tmpl w:val="52CCDD76"/>
    <w:lvl w:ilvl="0" w:tplc="0422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E995539"/>
    <w:multiLevelType w:val="hybridMultilevel"/>
    <w:tmpl w:val="CD1C56A8"/>
    <w:lvl w:ilvl="0" w:tplc="4C1A13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3ED59E7"/>
    <w:multiLevelType w:val="multilevel"/>
    <w:tmpl w:val="0CC8D662"/>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65815B93"/>
    <w:multiLevelType w:val="hybridMultilevel"/>
    <w:tmpl w:val="FCB20182"/>
    <w:lvl w:ilvl="0" w:tplc="B3CC1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67E3E01"/>
    <w:multiLevelType w:val="multilevel"/>
    <w:tmpl w:val="F16694B0"/>
    <w:lvl w:ilvl="0">
      <w:start w:val="1"/>
      <w:numFmt w:val="decimal"/>
      <w:lvlText w:val="%1."/>
      <w:lvlJc w:val="left"/>
    </w:lvl>
    <w:lvl w:ilvl="1">
      <w:start w:val="2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BAA1D0A"/>
    <w:multiLevelType w:val="hybridMultilevel"/>
    <w:tmpl w:val="5B30D740"/>
    <w:lvl w:ilvl="0" w:tplc="5F2EF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E4F0E4E"/>
    <w:multiLevelType w:val="multilevel"/>
    <w:tmpl w:val="0CC8D662"/>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77C508F3"/>
    <w:multiLevelType w:val="hybridMultilevel"/>
    <w:tmpl w:val="33ACDEDE"/>
    <w:lvl w:ilvl="0" w:tplc="A34049C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5"/>
  </w:num>
  <w:num w:numId="4">
    <w:abstractNumId w:val="3"/>
  </w:num>
  <w:num w:numId="5">
    <w:abstractNumId w:val="1"/>
  </w:num>
  <w:num w:numId="6">
    <w:abstractNumId w:val="8"/>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1F"/>
    <w:rsid w:val="0000320C"/>
    <w:rsid w:val="00003BD6"/>
    <w:rsid w:val="00003FD9"/>
    <w:rsid w:val="00012C53"/>
    <w:rsid w:val="00013C3B"/>
    <w:rsid w:val="00015F2D"/>
    <w:rsid w:val="00025759"/>
    <w:rsid w:val="00025997"/>
    <w:rsid w:val="00025A8F"/>
    <w:rsid w:val="000271EA"/>
    <w:rsid w:val="00032C4E"/>
    <w:rsid w:val="00035CCA"/>
    <w:rsid w:val="000363AE"/>
    <w:rsid w:val="00037703"/>
    <w:rsid w:val="00040F97"/>
    <w:rsid w:val="0004255F"/>
    <w:rsid w:val="00043D7B"/>
    <w:rsid w:val="00045B70"/>
    <w:rsid w:val="000463BB"/>
    <w:rsid w:val="000506BA"/>
    <w:rsid w:val="00061F14"/>
    <w:rsid w:val="000627FC"/>
    <w:rsid w:val="00073735"/>
    <w:rsid w:val="00096420"/>
    <w:rsid w:val="000A474E"/>
    <w:rsid w:val="000B431F"/>
    <w:rsid w:val="000C773E"/>
    <w:rsid w:val="000D5F54"/>
    <w:rsid w:val="000D7897"/>
    <w:rsid w:val="000E6D11"/>
    <w:rsid w:val="000E724D"/>
    <w:rsid w:val="000F06AC"/>
    <w:rsid w:val="000F2B3B"/>
    <w:rsid w:val="000F6FE7"/>
    <w:rsid w:val="001000D2"/>
    <w:rsid w:val="001264AC"/>
    <w:rsid w:val="0014159E"/>
    <w:rsid w:val="00143B7C"/>
    <w:rsid w:val="001468E1"/>
    <w:rsid w:val="0015607F"/>
    <w:rsid w:val="001638E3"/>
    <w:rsid w:val="00165B93"/>
    <w:rsid w:val="0017101F"/>
    <w:rsid w:val="001729F1"/>
    <w:rsid w:val="0017404A"/>
    <w:rsid w:val="001771C4"/>
    <w:rsid w:val="0017723A"/>
    <w:rsid w:val="001873B4"/>
    <w:rsid w:val="001903D4"/>
    <w:rsid w:val="00192EEA"/>
    <w:rsid w:val="001A20BF"/>
    <w:rsid w:val="001B2056"/>
    <w:rsid w:val="001B352E"/>
    <w:rsid w:val="001B48AB"/>
    <w:rsid w:val="001B6DD2"/>
    <w:rsid w:val="001C1B1C"/>
    <w:rsid w:val="001C5A0B"/>
    <w:rsid w:val="001C738F"/>
    <w:rsid w:val="001D216C"/>
    <w:rsid w:val="001E00D3"/>
    <w:rsid w:val="001E3858"/>
    <w:rsid w:val="001F4423"/>
    <w:rsid w:val="001F483C"/>
    <w:rsid w:val="001F555C"/>
    <w:rsid w:val="002003CF"/>
    <w:rsid w:val="0020115E"/>
    <w:rsid w:val="002125D9"/>
    <w:rsid w:val="00214960"/>
    <w:rsid w:val="0022711E"/>
    <w:rsid w:val="002315D2"/>
    <w:rsid w:val="00233CCB"/>
    <w:rsid w:val="00235662"/>
    <w:rsid w:val="00236FEE"/>
    <w:rsid w:val="002438CC"/>
    <w:rsid w:val="00244917"/>
    <w:rsid w:val="002545CC"/>
    <w:rsid w:val="0026096B"/>
    <w:rsid w:val="002615D4"/>
    <w:rsid w:val="00261647"/>
    <w:rsid w:val="00261AB9"/>
    <w:rsid w:val="0026239B"/>
    <w:rsid w:val="00262509"/>
    <w:rsid w:val="00263081"/>
    <w:rsid w:val="00270429"/>
    <w:rsid w:val="00272380"/>
    <w:rsid w:val="00277AFF"/>
    <w:rsid w:val="00280289"/>
    <w:rsid w:val="00280BD6"/>
    <w:rsid w:val="00280E38"/>
    <w:rsid w:val="002927A9"/>
    <w:rsid w:val="00295245"/>
    <w:rsid w:val="002969F1"/>
    <w:rsid w:val="002B1B65"/>
    <w:rsid w:val="002B5DA4"/>
    <w:rsid w:val="002C59C7"/>
    <w:rsid w:val="002D05BC"/>
    <w:rsid w:val="002D3BCD"/>
    <w:rsid w:val="002D62CE"/>
    <w:rsid w:val="002F5471"/>
    <w:rsid w:val="00301FEA"/>
    <w:rsid w:val="00305128"/>
    <w:rsid w:val="0032026B"/>
    <w:rsid w:val="003253B0"/>
    <w:rsid w:val="00366D5D"/>
    <w:rsid w:val="00374F2B"/>
    <w:rsid w:val="00383447"/>
    <w:rsid w:val="00387FBC"/>
    <w:rsid w:val="00391CB4"/>
    <w:rsid w:val="00395DCF"/>
    <w:rsid w:val="003A323B"/>
    <w:rsid w:val="003B106A"/>
    <w:rsid w:val="003C7696"/>
    <w:rsid w:val="003C7C33"/>
    <w:rsid w:val="003E7C9C"/>
    <w:rsid w:val="003F5516"/>
    <w:rsid w:val="004057F1"/>
    <w:rsid w:val="00406E18"/>
    <w:rsid w:val="0042754E"/>
    <w:rsid w:val="004356A3"/>
    <w:rsid w:val="0044353E"/>
    <w:rsid w:val="004476CF"/>
    <w:rsid w:val="004529BC"/>
    <w:rsid w:val="00457552"/>
    <w:rsid w:val="004849BD"/>
    <w:rsid w:val="00490F94"/>
    <w:rsid w:val="004918A3"/>
    <w:rsid w:val="00497C61"/>
    <w:rsid w:val="004B2F2E"/>
    <w:rsid w:val="004C3BF2"/>
    <w:rsid w:val="004C5476"/>
    <w:rsid w:val="004D516A"/>
    <w:rsid w:val="004D7123"/>
    <w:rsid w:val="004D73FD"/>
    <w:rsid w:val="004E46B5"/>
    <w:rsid w:val="004E6A18"/>
    <w:rsid w:val="004F2B09"/>
    <w:rsid w:val="004F4323"/>
    <w:rsid w:val="00500331"/>
    <w:rsid w:val="005034E2"/>
    <w:rsid w:val="00505D34"/>
    <w:rsid w:val="00505F51"/>
    <w:rsid w:val="005070DE"/>
    <w:rsid w:val="00510969"/>
    <w:rsid w:val="005133AD"/>
    <w:rsid w:val="00515625"/>
    <w:rsid w:val="00517CB9"/>
    <w:rsid w:val="005360C4"/>
    <w:rsid w:val="005371AB"/>
    <w:rsid w:val="00544670"/>
    <w:rsid w:val="00553A19"/>
    <w:rsid w:val="00553A49"/>
    <w:rsid w:val="00560202"/>
    <w:rsid w:val="00564138"/>
    <w:rsid w:val="005710FC"/>
    <w:rsid w:val="0058333B"/>
    <w:rsid w:val="00584832"/>
    <w:rsid w:val="005867A9"/>
    <w:rsid w:val="00596BEE"/>
    <w:rsid w:val="005A2EFB"/>
    <w:rsid w:val="005B225B"/>
    <w:rsid w:val="005B36CB"/>
    <w:rsid w:val="005C2823"/>
    <w:rsid w:val="005D45BA"/>
    <w:rsid w:val="005E0963"/>
    <w:rsid w:val="005E4173"/>
    <w:rsid w:val="005E6A33"/>
    <w:rsid w:val="005E70C6"/>
    <w:rsid w:val="005E79D7"/>
    <w:rsid w:val="006121AA"/>
    <w:rsid w:val="00612B3A"/>
    <w:rsid w:val="00625D73"/>
    <w:rsid w:val="006367EB"/>
    <w:rsid w:val="006471A2"/>
    <w:rsid w:val="006502BD"/>
    <w:rsid w:val="00654831"/>
    <w:rsid w:val="006568B8"/>
    <w:rsid w:val="00661975"/>
    <w:rsid w:val="0066228B"/>
    <w:rsid w:val="0066438B"/>
    <w:rsid w:val="006768CE"/>
    <w:rsid w:val="00680BDA"/>
    <w:rsid w:val="0068510E"/>
    <w:rsid w:val="00690994"/>
    <w:rsid w:val="00691235"/>
    <w:rsid w:val="0069266F"/>
    <w:rsid w:val="006B0869"/>
    <w:rsid w:val="006C5A7D"/>
    <w:rsid w:val="006D0D20"/>
    <w:rsid w:val="006D1677"/>
    <w:rsid w:val="006D47E9"/>
    <w:rsid w:val="006F1CDC"/>
    <w:rsid w:val="00704769"/>
    <w:rsid w:val="007068AF"/>
    <w:rsid w:val="0071341C"/>
    <w:rsid w:val="00722E47"/>
    <w:rsid w:val="00724B42"/>
    <w:rsid w:val="00732653"/>
    <w:rsid w:val="0074358E"/>
    <w:rsid w:val="007438F6"/>
    <w:rsid w:val="00743E23"/>
    <w:rsid w:val="00750E4F"/>
    <w:rsid w:val="00751CB6"/>
    <w:rsid w:val="00752D3A"/>
    <w:rsid w:val="00755965"/>
    <w:rsid w:val="00765987"/>
    <w:rsid w:val="00767348"/>
    <w:rsid w:val="00767FA3"/>
    <w:rsid w:val="00780BC7"/>
    <w:rsid w:val="00786124"/>
    <w:rsid w:val="00787194"/>
    <w:rsid w:val="0079354D"/>
    <w:rsid w:val="007A10AE"/>
    <w:rsid w:val="007A2C03"/>
    <w:rsid w:val="007A7A64"/>
    <w:rsid w:val="007B064B"/>
    <w:rsid w:val="007C5662"/>
    <w:rsid w:val="007C65BC"/>
    <w:rsid w:val="007C6815"/>
    <w:rsid w:val="007D3C1B"/>
    <w:rsid w:val="007D5CF3"/>
    <w:rsid w:val="007E02F5"/>
    <w:rsid w:val="007F14BA"/>
    <w:rsid w:val="007F48B7"/>
    <w:rsid w:val="00800CB9"/>
    <w:rsid w:val="008110F4"/>
    <w:rsid w:val="00820435"/>
    <w:rsid w:val="00824C54"/>
    <w:rsid w:val="00831170"/>
    <w:rsid w:val="00841A2F"/>
    <w:rsid w:val="00842D7F"/>
    <w:rsid w:val="0084329F"/>
    <w:rsid w:val="00846F78"/>
    <w:rsid w:val="00847A0C"/>
    <w:rsid w:val="00853B02"/>
    <w:rsid w:val="00862DF1"/>
    <w:rsid w:val="00863311"/>
    <w:rsid w:val="008660D2"/>
    <w:rsid w:val="00873724"/>
    <w:rsid w:val="00885C55"/>
    <w:rsid w:val="008907AD"/>
    <w:rsid w:val="0089344F"/>
    <w:rsid w:val="008A266F"/>
    <w:rsid w:val="008A4E59"/>
    <w:rsid w:val="008B2F8B"/>
    <w:rsid w:val="008D3AB8"/>
    <w:rsid w:val="008E1559"/>
    <w:rsid w:val="008E65AD"/>
    <w:rsid w:val="008F08DA"/>
    <w:rsid w:val="008F2B7D"/>
    <w:rsid w:val="008F79B0"/>
    <w:rsid w:val="00907D46"/>
    <w:rsid w:val="00913526"/>
    <w:rsid w:val="0091784D"/>
    <w:rsid w:val="00922F48"/>
    <w:rsid w:val="009248BB"/>
    <w:rsid w:val="00932FF0"/>
    <w:rsid w:val="00947D8A"/>
    <w:rsid w:val="00951908"/>
    <w:rsid w:val="00951DB7"/>
    <w:rsid w:val="00953261"/>
    <w:rsid w:val="00954539"/>
    <w:rsid w:val="00964A58"/>
    <w:rsid w:val="00975DD1"/>
    <w:rsid w:val="00976482"/>
    <w:rsid w:val="00980538"/>
    <w:rsid w:val="00983170"/>
    <w:rsid w:val="00986DE5"/>
    <w:rsid w:val="00987860"/>
    <w:rsid w:val="00990707"/>
    <w:rsid w:val="00994D5C"/>
    <w:rsid w:val="009A0628"/>
    <w:rsid w:val="009B0621"/>
    <w:rsid w:val="009B289C"/>
    <w:rsid w:val="009C4AED"/>
    <w:rsid w:val="009C4F14"/>
    <w:rsid w:val="009D088F"/>
    <w:rsid w:val="009D390E"/>
    <w:rsid w:val="009D7A25"/>
    <w:rsid w:val="009E2AA3"/>
    <w:rsid w:val="009E77C3"/>
    <w:rsid w:val="009F1ACE"/>
    <w:rsid w:val="009F4155"/>
    <w:rsid w:val="009F495F"/>
    <w:rsid w:val="009F5DC2"/>
    <w:rsid w:val="00A03E7E"/>
    <w:rsid w:val="00A054C4"/>
    <w:rsid w:val="00A111AA"/>
    <w:rsid w:val="00A11845"/>
    <w:rsid w:val="00A208DD"/>
    <w:rsid w:val="00A2131F"/>
    <w:rsid w:val="00A21D3B"/>
    <w:rsid w:val="00A23A64"/>
    <w:rsid w:val="00A35B34"/>
    <w:rsid w:val="00A55EC7"/>
    <w:rsid w:val="00A6091C"/>
    <w:rsid w:val="00A6299A"/>
    <w:rsid w:val="00A6703A"/>
    <w:rsid w:val="00A84315"/>
    <w:rsid w:val="00A909F0"/>
    <w:rsid w:val="00AA221D"/>
    <w:rsid w:val="00AA3562"/>
    <w:rsid w:val="00AA4847"/>
    <w:rsid w:val="00AB1C85"/>
    <w:rsid w:val="00AB3390"/>
    <w:rsid w:val="00AC0C9E"/>
    <w:rsid w:val="00AC5826"/>
    <w:rsid w:val="00AC6BA8"/>
    <w:rsid w:val="00AD51BD"/>
    <w:rsid w:val="00AE5271"/>
    <w:rsid w:val="00AF1C4A"/>
    <w:rsid w:val="00AF6D7E"/>
    <w:rsid w:val="00B03004"/>
    <w:rsid w:val="00B1483D"/>
    <w:rsid w:val="00B15F63"/>
    <w:rsid w:val="00B23193"/>
    <w:rsid w:val="00B25DE1"/>
    <w:rsid w:val="00B30B47"/>
    <w:rsid w:val="00B3219E"/>
    <w:rsid w:val="00B37B02"/>
    <w:rsid w:val="00B403E7"/>
    <w:rsid w:val="00B4141B"/>
    <w:rsid w:val="00B45C12"/>
    <w:rsid w:val="00B45E7B"/>
    <w:rsid w:val="00B527B1"/>
    <w:rsid w:val="00B52FEC"/>
    <w:rsid w:val="00B57D83"/>
    <w:rsid w:val="00B65D71"/>
    <w:rsid w:val="00B70C74"/>
    <w:rsid w:val="00B71F5A"/>
    <w:rsid w:val="00B74810"/>
    <w:rsid w:val="00B74DDE"/>
    <w:rsid w:val="00BA0974"/>
    <w:rsid w:val="00BA76F4"/>
    <w:rsid w:val="00BC0FC6"/>
    <w:rsid w:val="00BC18EA"/>
    <w:rsid w:val="00BC3AB5"/>
    <w:rsid w:val="00BE35B8"/>
    <w:rsid w:val="00BF3878"/>
    <w:rsid w:val="00C0066F"/>
    <w:rsid w:val="00C05A1E"/>
    <w:rsid w:val="00C15312"/>
    <w:rsid w:val="00C1579D"/>
    <w:rsid w:val="00C32E72"/>
    <w:rsid w:val="00C35661"/>
    <w:rsid w:val="00C52397"/>
    <w:rsid w:val="00C53959"/>
    <w:rsid w:val="00C546CE"/>
    <w:rsid w:val="00C652AD"/>
    <w:rsid w:val="00C654C8"/>
    <w:rsid w:val="00C67D87"/>
    <w:rsid w:val="00C75401"/>
    <w:rsid w:val="00C91FFC"/>
    <w:rsid w:val="00CB0297"/>
    <w:rsid w:val="00CB756B"/>
    <w:rsid w:val="00CD2F3F"/>
    <w:rsid w:val="00CD6DF5"/>
    <w:rsid w:val="00CE2FEE"/>
    <w:rsid w:val="00CE4AFC"/>
    <w:rsid w:val="00CF1339"/>
    <w:rsid w:val="00CF2555"/>
    <w:rsid w:val="00CF4D12"/>
    <w:rsid w:val="00D02F61"/>
    <w:rsid w:val="00D04E36"/>
    <w:rsid w:val="00D121C0"/>
    <w:rsid w:val="00D1736B"/>
    <w:rsid w:val="00D1748B"/>
    <w:rsid w:val="00D22753"/>
    <w:rsid w:val="00D32DD4"/>
    <w:rsid w:val="00D354F9"/>
    <w:rsid w:val="00D55179"/>
    <w:rsid w:val="00D56773"/>
    <w:rsid w:val="00D60945"/>
    <w:rsid w:val="00D63EA8"/>
    <w:rsid w:val="00D72513"/>
    <w:rsid w:val="00DA1678"/>
    <w:rsid w:val="00DA17BE"/>
    <w:rsid w:val="00DA2547"/>
    <w:rsid w:val="00DA45C6"/>
    <w:rsid w:val="00DA56BB"/>
    <w:rsid w:val="00DA58F6"/>
    <w:rsid w:val="00DA79F5"/>
    <w:rsid w:val="00DB6861"/>
    <w:rsid w:val="00DC28EF"/>
    <w:rsid w:val="00DC3F5B"/>
    <w:rsid w:val="00DC60A1"/>
    <w:rsid w:val="00DD491C"/>
    <w:rsid w:val="00DD5661"/>
    <w:rsid w:val="00DE6AFC"/>
    <w:rsid w:val="00DF65B2"/>
    <w:rsid w:val="00E00FA7"/>
    <w:rsid w:val="00E04197"/>
    <w:rsid w:val="00E07FAB"/>
    <w:rsid w:val="00E1293A"/>
    <w:rsid w:val="00E12BDA"/>
    <w:rsid w:val="00E159F1"/>
    <w:rsid w:val="00E16E7A"/>
    <w:rsid w:val="00E1760F"/>
    <w:rsid w:val="00E23F77"/>
    <w:rsid w:val="00E3547B"/>
    <w:rsid w:val="00E637B4"/>
    <w:rsid w:val="00E637EC"/>
    <w:rsid w:val="00E85322"/>
    <w:rsid w:val="00E91536"/>
    <w:rsid w:val="00E96914"/>
    <w:rsid w:val="00EA50A5"/>
    <w:rsid w:val="00EC05FC"/>
    <w:rsid w:val="00EC0FBE"/>
    <w:rsid w:val="00EC7463"/>
    <w:rsid w:val="00EE2B6B"/>
    <w:rsid w:val="00EE5F71"/>
    <w:rsid w:val="00EE679C"/>
    <w:rsid w:val="00EF5D96"/>
    <w:rsid w:val="00F03A06"/>
    <w:rsid w:val="00F10185"/>
    <w:rsid w:val="00F12A88"/>
    <w:rsid w:val="00F209B1"/>
    <w:rsid w:val="00F2369B"/>
    <w:rsid w:val="00F2706B"/>
    <w:rsid w:val="00F329C1"/>
    <w:rsid w:val="00F333EC"/>
    <w:rsid w:val="00F343F6"/>
    <w:rsid w:val="00F54AD2"/>
    <w:rsid w:val="00F560E9"/>
    <w:rsid w:val="00F5716C"/>
    <w:rsid w:val="00F60285"/>
    <w:rsid w:val="00F678F2"/>
    <w:rsid w:val="00F722E1"/>
    <w:rsid w:val="00F765F7"/>
    <w:rsid w:val="00F77C67"/>
    <w:rsid w:val="00F82305"/>
    <w:rsid w:val="00F8279B"/>
    <w:rsid w:val="00F97170"/>
    <w:rsid w:val="00FA00DB"/>
    <w:rsid w:val="00FA1C51"/>
    <w:rsid w:val="00FA3FE8"/>
    <w:rsid w:val="00FA52E9"/>
    <w:rsid w:val="00FA5583"/>
    <w:rsid w:val="00FB4AF9"/>
    <w:rsid w:val="00FC1A08"/>
    <w:rsid w:val="00FC382F"/>
    <w:rsid w:val="00FD29DC"/>
    <w:rsid w:val="00FD59BE"/>
    <w:rsid w:val="00FD71AD"/>
    <w:rsid w:val="00FE537D"/>
    <w:rsid w:val="00FF4A82"/>
    <w:rsid w:val="00FF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DA92A"/>
  <w15:docId w15:val="{AACD4CC7-68EE-4706-AE25-DB2924D2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52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8E65AD"/>
    <w:pPr>
      <w:spacing w:after="0" w:line="240" w:lineRule="auto"/>
      <w:ind w:left="720"/>
    </w:pPr>
    <w:rPr>
      <w:sz w:val="24"/>
      <w:szCs w:val="24"/>
      <w:lang w:val="en-US" w:eastAsia="en-US"/>
    </w:rPr>
  </w:style>
  <w:style w:type="character" w:customStyle="1" w:styleId="FontStyle26">
    <w:name w:val="Font Style26"/>
    <w:uiPriority w:val="99"/>
    <w:rsid w:val="006502BD"/>
    <w:rPr>
      <w:rFonts w:ascii="Times New Roman" w:hAnsi="Times New Roman" w:cs="Times New Roman"/>
      <w:sz w:val="26"/>
      <w:szCs w:val="26"/>
    </w:rPr>
  </w:style>
  <w:style w:type="paragraph" w:customStyle="1" w:styleId="Style15">
    <w:name w:val="Style15"/>
    <w:basedOn w:val="a"/>
    <w:uiPriority w:val="99"/>
    <w:rsid w:val="006502BD"/>
    <w:pPr>
      <w:widowControl w:val="0"/>
      <w:spacing w:after="0" w:line="240" w:lineRule="auto"/>
      <w:jc w:val="both"/>
    </w:pPr>
    <w:rPr>
      <w:rFonts w:cs="Times New Roman"/>
      <w:sz w:val="24"/>
      <w:szCs w:val="24"/>
    </w:rPr>
  </w:style>
  <w:style w:type="character" w:customStyle="1" w:styleId="FontStyle44">
    <w:name w:val="Font Style44"/>
    <w:uiPriority w:val="99"/>
    <w:rsid w:val="004057F1"/>
    <w:rPr>
      <w:rFonts w:ascii="Times New Roman" w:hAnsi="Times New Roman" w:cs="Times New Roman"/>
      <w:sz w:val="20"/>
      <w:szCs w:val="20"/>
    </w:rPr>
  </w:style>
  <w:style w:type="paragraph" w:styleId="a3">
    <w:name w:val="Subtitle"/>
    <w:basedOn w:val="a"/>
    <w:link w:val="a4"/>
    <w:uiPriority w:val="99"/>
    <w:qFormat/>
    <w:rsid w:val="004057F1"/>
    <w:pPr>
      <w:spacing w:after="0" w:line="240" w:lineRule="auto"/>
      <w:ind w:firstLine="709"/>
    </w:pPr>
    <w:rPr>
      <w:rFonts w:cs="Times New Roman"/>
      <w:sz w:val="28"/>
      <w:szCs w:val="28"/>
    </w:rPr>
  </w:style>
  <w:style w:type="character" w:customStyle="1" w:styleId="a4">
    <w:name w:val="Подзаголовок Знак"/>
    <w:link w:val="a3"/>
    <w:uiPriority w:val="99"/>
    <w:locked/>
    <w:rsid w:val="004057F1"/>
    <w:rPr>
      <w:rFonts w:ascii="Times New Roman" w:hAnsi="Times New Roman" w:cs="Times New Roman"/>
      <w:sz w:val="24"/>
      <w:szCs w:val="24"/>
    </w:rPr>
  </w:style>
  <w:style w:type="paragraph" w:customStyle="1" w:styleId="10">
    <w:name w:val="Без интервала1"/>
    <w:uiPriority w:val="99"/>
    <w:qFormat/>
    <w:rsid w:val="00976482"/>
    <w:rPr>
      <w:rFonts w:cs="Calibri"/>
      <w:sz w:val="22"/>
      <w:szCs w:val="22"/>
      <w:lang w:eastAsia="en-US"/>
    </w:rPr>
  </w:style>
  <w:style w:type="paragraph" w:styleId="a5">
    <w:name w:val="Body Text"/>
    <w:basedOn w:val="a"/>
    <w:link w:val="a6"/>
    <w:uiPriority w:val="99"/>
    <w:semiHidden/>
    <w:rsid w:val="00DA2547"/>
    <w:pPr>
      <w:spacing w:after="0" w:line="240" w:lineRule="auto"/>
      <w:jc w:val="both"/>
    </w:pPr>
    <w:rPr>
      <w:rFonts w:cs="Times New Roman"/>
      <w:sz w:val="28"/>
      <w:szCs w:val="28"/>
    </w:rPr>
  </w:style>
  <w:style w:type="character" w:customStyle="1" w:styleId="a6">
    <w:name w:val="Основной текст Знак"/>
    <w:link w:val="a5"/>
    <w:uiPriority w:val="99"/>
    <w:semiHidden/>
    <w:locked/>
    <w:rsid w:val="00DA2547"/>
    <w:rPr>
      <w:rFonts w:ascii="Times New Roman" w:hAnsi="Times New Roman" w:cs="Times New Roman"/>
      <w:sz w:val="20"/>
      <w:szCs w:val="20"/>
    </w:rPr>
  </w:style>
  <w:style w:type="paragraph" w:customStyle="1" w:styleId="Standard">
    <w:name w:val="Standard"/>
    <w:uiPriority w:val="99"/>
    <w:rsid w:val="00885C55"/>
    <w:pPr>
      <w:widowControl w:val="0"/>
      <w:suppressLineNumbers/>
      <w:suppressAutoHyphens/>
      <w:autoSpaceDN w:val="0"/>
      <w:textAlignment w:val="baseline"/>
    </w:pPr>
    <w:rPr>
      <w:kern w:val="3"/>
      <w:sz w:val="24"/>
      <w:szCs w:val="24"/>
      <w:lang w:val="de-DE" w:eastAsia="ja-JP"/>
    </w:rPr>
  </w:style>
  <w:style w:type="paragraph" w:styleId="3">
    <w:name w:val="Body Text Indent 3"/>
    <w:basedOn w:val="a"/>
    <w:link w:val="30"/>
    <w:uiPriority w:val="99"/>
    <w:semiHidden/>
    <w:rsid w:val="005A2EFB"/>
    <w:pPr>
      <w:spacing w:after="120"/>
      <w:ind w:left="283"/>
    </w:pPr>
    <w:rPr>
      <w:sz w:val="16"/>
      <w:szCs w:val="16"/>
    </w:rPr>
  </w:style>
  <w:style w:type="character" w:customStyle="1" w:styleId="30">
    <w:name w:val="Основной текст с отступом 3 Знак"/>
    <w:link w:val="3"/>
    <w:uiPriority w:val="99"/>
    <w:semiHidden/>
    <w:locked/>
    <w:rsid w:val="005A2EFB"/>
    <w:rPr>
      <w:sz w:val="16"/>
      <w:szCs w:val="16"/>
    </w:rPr>
  </w:style>
  <w:style w:type="table" w:styleId="a7">
    <w:name w:val="Table Grid"/>
    <w:basedOn w:val="a1"/>
    <w:uiPriority w:val="99"/>
    <w:rsid w:val="005867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846F78"/>
    <w:pPr>
      <w:widowControl w:val="0"/>
      <w:autoSpaceDE w:val="0"/>
      <w:autoSpaceDN w:val="0"/>
      <w:adjustRightInd w:val="0"/>
      <w:spacing w:after="0" w:line="242" w:lineRule="exact"/>
      <w:ind w:hanging="242"/>
    </w:pPr>
    <w:rPr>
      <w:rFonts w:ascii="Arial" w:hAnsi="Arial" w:cs="Arial"/>
      <w:sz w:val="24"/>
      <w:szCs w:val="24"/>
    </w:rPr>
  </w:style>
  <w:style w:type="character" w:customStyle="1" w:styleId="FontStyle29">
    <w:name w:val="Font Style29"/>
    <w:uiPriority w:val="99"/>
    <w:rsid w:val="00846F78"/>
    <w:rPr>
      <w:rFonts w:ascii="Times New Roman" w:hAnsi="Times New Roman" w:cs="Times New Roman"/>
      <w:sz w:val="22"/>
      <w:szCs w:val="22"/>
    </w:rPr>
  </w:style>
  <w:style w:type="paragraph" w:customStyle="1" w:styleId="Style12">
    <w:name w:val="Style12"/>
    <w:basedOn w:val="a"/>
    <w:uiPriority w:val="99"/>
    <w:rsid w:val="00A11845"/>
    <w:pPr>
      <w:widowControl w:val="0"/>
      <w:autoSpaceDE w:val="0"/>
      <w:autoSpaceDN w:val="0"/>
      <w:adjustRightInd w:val="0"/>
      <w:spacing w:after="0" w:line="212" w:lineRule="exact"/>
      <w:ind w:hanging="207"/>
    </w:pPr>
    <w:rPr>
      <w:rFonts w:ascii="Arial" w:hAnsi="Arial" w:cs="Arial"/>
      <w:sz w:val="24"/>
      <w:szCs w:val="24"/>
    </w:rPr>
  </w:style>
  <w:style w:type="character" w:customStyle="1" w:styleId="FontStyle25">
    <w:name w:val="Font Style25"/>
    <w:uiPriority w:val="99"/>
    <w:rsid w:val="00A11845"/>
    <w:rPr>
      <w:rFonts w:ascii="Times New Roman" w:hAnsi="Times New Roman" w:cs="Times New Roman"/>
      <w:i/>
      <w:iCs/>
      <w:spacing w:val="10"/>
      <w:w w:val="66"/>
      <w:sz w:val="34"/>
      <w:szCs w:val="34"/>
    </w:rPr>
  </w:style>
  <w:style w:type="paragraph" w:styleId="a8">
    <w:name w:val="Balloon Text"/>
    <w:basedOn w:val="a"/>
    <w:link w:val="a9"/>
    <w:uiPriority w:val="99"/>
    <w:semiHidden/>
    <w:rsid w:val="00214960"/>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214960"/>
    <w:rPr>
      <w:rFonts w:ascii="Tahoma" w:hAnsi="Tahoma" w:cs="Tahoma"/>
      <w:sz w:val="16"/>
      <w:szCs w:val="16"/>
    </w:rPr>
  </w:style>
  <w:style w:type="paragraph" w:styleId="aa">
    <w:name w:val="header"/>
    <w:basedOn w:val="a"/>
    <w:link w:val="ab"/>
    <w:uiPriority w:val="99"/>
    <w:rsid w:val="00A6703A"/>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A6703A"/>
  </w:style>
  <w:style w:type="paragraph" w:styleId="ac">
    <w:name w:val="footer"/>
    <w:basedOn w:val="a"/>
    <w:link w:val="ad"/>
    <w:uiPriority w:val="99"/>
    <w:rsid w:val="00A6703A"/>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A6703A"/>
  </w:style>
  <w:style w:type="character" w:styleId="ae">
    <w:name w:val="Placeholder Text"/>
    <w:basedOn w:val="a0"/>
    <w:uiPriority w:val="99"/>
    <w:semiHidden/>
    <w:rsid w:val="001B2056"/>
    <w:rPr>
      <w:color w:val="808080"/>
    </w:rPr>
  </w:style>
  <w:style w:type="paragraph" w:styleId="af">
    <w:name w:val="List Paragraph"/>
    <w:basedOn w:val="a"/>
    <w:uiPriority w:val="34"/>
    <w:qFormat/>
    <w:rsid w:val="00724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ibrary.gov.ua/"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http://www.nbuv.gov.ua/"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knmu.edu.ua/index.php/bibliotek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www.dnpb.gov.ua/"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nlm.nih.gov/" TargetMode="External"/><Relationship Id="rId14" Type="http://schemas.openxmlformats.org/officeDocument/2006/relationships/image" Target="media/image1.wmf"/><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2820C-1ADC-45FD-B6BD-8167801F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21727</Words>
  <Characters>123845</Characters>
  <Application>Microsoft Office Word</Application>
  <DocSecurity>0</DocSecurity>
  <Lines>1032</Lines>
  <Paragraphs>290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145282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5</cp:revision>
  <cp:lastPrinted>2017-07-05T16:53:00Z</cp:lastPrinted>
  <dcterms:created xsi:type="dcterms:W3CDTF">2017-07-11T15:15:00Z</dcterms:created>
  <dcterms:modified xsi:type="dcterms:W3CDTF">2017-07-11T15:22:00Z</dcterms:modified>
</cp:coreProperties>
</file>