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796" w:rsidRPr="00BB2796" w:rsidRDefault="00BB2796" w:rsidP="00BB2796">
      <w:pPr>
        <w:spacing w:after="0"/>
        <w:ind w:left="142" w:right="283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2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Шутова Н.А., Малюченко А.Ю., Якименко И.В.</w:t>
      </w:r>
    </w:p>
    <w:p w:rsidR="00BB2796" w:rsidRPr="00BB2796" w:rsidRDefault="00BB2796" w:rsidP="00BB2796">
      <w:pPr>
        <w:spacing w:after="0" w:line="360" w:lineRule="auto"/>
        <w:ind w:left="142" w:right="283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B279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Харьковский национальный медицинский университет, Харьков, Украина</w:t>
      </w:r>
    </w:p>
    <w:p w:rsidR="00BB2796" w:rsidRPr="00BB2796" w:rsidRDefault="00BB2796" w:rsidP="00BB2796">
      <w:pPr>
        <w:spacing w:after="0" w:line="240" w:lineRule="auto"/>
        <w:ind w:left="142" w:righ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2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ЭФФЕКТИВНОСТЬ И СОВРЕМЕННЫЕ ПОДХОДЫ В РАБОТЕ</w:t>
      </w:r>
    </w:p>
    <w:p w:rsidR="00BB2796" w:rsidRPr="00BB2796" w:rsidRDefault="00BB2796" w:rsidP="00BB2796">
      <w:pPr>
        <w:spacing w:after="0" w:line="240" w:lineRule="auto"/>
        <w:ind w:left="142" w:righ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BB2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МЕДИКО–СОЦИАЛЬНЫХ</w:t>
      </w:r>
      <w:proofErr w:type="gramEnd"/>
      <w:r w:rsidRPr="00BB2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СЛУЖБ</w:t>
      </w:r>
    </w:p>
    <w:p w:rsidR="00BB2796" w:rsidRPr="00BB2796" w:rsidRDefault="00BB2796" w:rsidP="00BB2796">
      <w:pPr>
        <w:spacing w:after="0" w:line="240" w:lineRule="auto"/>
        <w:ind w:left="142" w:right="284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B279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Аннотация</w:t>
      </w:r>
    </w:p>
    <w:p w:rsidR="00BB2796" w:rsidRPr="00BB2796" w:rsidRDefault="00BB2796" w:rsidP="00BB2796">
      <w:pPr>
        <w:spacing w:after="0" w:line="240" w:lineRule="auto"/>
        <w:ind w:right="284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B279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условиях политических, экономических и социальных трансформаций последнего десятилетия на фоне ухудшения показателей здоровья усугубились </w:t>
      </w:r>
      <w:proofErr w:type="gramStart"/>
      <w:r w:rsidRPr="00BB279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медико-социальные</w:t>
      </w:r>
      <w:proofErr w:type="gramEnd"/>
      <w:r w:rsidRPr="00BB279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проблемы. Все это обусловливает объективную потребность в развитии новых эффективных технологий решения взаимосвязанных проблем медицинского и социального характе</w:t>
      </w:r>
      <w:r w:rsidRPr="00BB279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>ра на качественно новом уровне. Во всем мире признана важность социологического образования для медицинских работников в сфере здравоохранения.</w:t>
      </w:r>
    </w:p>
    <w:p w:rsidR="00BB2796" w:rsidRPr="00BB2796" w:rsidRDefault="00BB2796" w:rsidP="00BB2796">
      <w:pPr>
        <w:spacing w:line="240" w:lineRule="auto"/>
        <w:ind w:right="284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BB279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Ключевые слова: </w:t>
      </w:r>
      <w:proofErr w:type="spellStart"/>
      <w:r w:rsidRPr="00BB279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социальная</w:t>
      </w:r>
      <w:proofErr w:type="spellEnd"/>
      <w:r w:rsidRPr="00BB279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proofErr w:type="spellStart"/>
      <w:r w:rsidRPr="00BB279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помощь</w:t>
      </w:r>
      <w:proofErr w:type="spellEnd"/>
      <w:r w:rsidRPr="00BB279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, </w:t>
      </w:r>
      <w:proofErr w:type="spellStart"/>
      <w:proofErr w:type="gramStart"/>
      <w:r w:rsidRPr="00BB279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медико-социальная</w:t>
      </w:r>
      <w:proofErr w:type="spellEnd"/>
      <w:proofErr w:type="gramEnd"/>
      <w:r w:rsidRPr="00BB279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служба, </w:t>
      </w:r>
      <w:proofErr w:type="spellStart"/>
      <w:r w:rsidRPr="00BB279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здравоохранение</w:t>
      </w:r>
      <w:proofErr w:type="spellEnd"/>
    </w:p>
    <w:p w:rsidR="00BB2796" w:rsidRPr="00BB2796" w:rsidRDefault="00BB2796" w:rsidP="00BB2796">
      <w:pPr>
        <w:spacing w:after="0" w:line="360" w:lineRule="auto"/>
        <w:ind w:right="284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BB279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Shutova</w:t>
      </w:r>
      <w:proofErr w:type="spellEnd"/>
      <w:r w:rsidRPr="00BB27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BB279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N</w:t>
      </w:r>
      <w:r w:rsidRPr="00BB27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.А., </w:t>
      </w:r>
      <w:proofErr w:type="spellStart"/>
      <w:r w:rsidRPr="00BB279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Maluchenko</w:t>
      </w:r>
      <w:proofErr w:type="spellEnd"/>
      <w:r w:rsidRPr="00BB27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BB279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</w:t>
      </w:r>
      <w:r w:rsidRPr="00BB27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 w:rsidRPr="00BB279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Y</w:t>
      </w:r>
      <w:r w:rsidRPr="00BB27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., </w:t>
      </w:r>
      <w:proofErr w:type="spellStart"/>
      <w:r w:rsidRPr="00BB279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Yakimenko</w:t>
      </w:r>
      <w:proofErr w:type="spellEnd"/>
      <w:r w:rsidRPr="00BB27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BB279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BB27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Pr="00BB279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BB27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</w:p>
    <w:p w:rsidR="00BB2796" w:rsidRPr="00BB2796" w:rsidRDefault="00BB2796" w:rsidP="00BB2796">
      <w:pPr>
        <w:spacing w:after="0" w:line="360" w:lineRule="auto"/>
        <w:ind w:right="284"/>
        <w:jc w:val="right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smartTag w:uri="urn:schemas-microsoft-com:office:smarttags" w:element="PlaceName">
        <w:r w:rsidRPr="00BB2796">
          <w:rPr>
            <w:rFonts w:ascii="Times New Roman" w:eastAsia="Times New Roman" w:hAnsi="Times New Roman" w:cs="Times New Roman"/>
            <w:i/>
            <w:sz w:val="24"/>
            <w:szCs w:val="24"/>
            <w:lang w:val="en-US" w:eastAsia="ru-RU"/>
          </w:rPr>
          <w:t>Kharkov</w:t>
        </w:r>
      </w:smartTag>
      <w:r w:rsidRPr="00BB279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smartTag w:uri="urn:schemas-microsoft-com:office:smarttags" w:element="PlaceName">
        <w:r w:rsidRPr="00BB2796">
          <w:rPr>
            <w:rFonts w:ascii="Times New Roman" w:eastAsia="Times New Roman" w:hAnsi="Times New Roman" w:cs="Times New Roman"/>
            <w:i/>
            <w:sz w:val="24"/>
            <w:szCs w:val="24"/>
            <w:lang w:val="en-US" w:eastAsia="ru-RU"/>
          </w:rPr>
          <w:t>National</w:t>
        </w:r>
      </w:smartTag>
      <w:r w:rsidRPr="00BB279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smartTag w:uri="urn:schemas-microsoft-com:office:smarttags" w:element="PlaceName">
        <w:r w:rsidRPr="00BB2796">
          <w:rPr>
            <w:rFonts w:ascii="Times New Roman" w:eastAsia="Times New Roman" w:hAnsi="Times New Roman" w:cs="Times New Roman"/>
            <w:i/>
            <w:sz w:val="24"/>
            <w:szCs w:val="24"/>
            <w:lang w:val="en-US" w:eastAsia="ru-RU"/>
          </w:rPr>
          <w:t>Medical</w:t>
        </w:r>
      </w:smartTag>
      <w:r w:rsidRPr="00BB279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smartTag w:uri="urn:schemas-microsoft-com:office:smarttags" w:element="PlaceType">
        <w:r w:rsidRPr="00BB2796">
          <w:rPr>
            <w:rFonts w:ascii="Times New Roman" w:eastAsia="Times New Roman" w:hAnsi="Times New Roman" w:cs="Times New Roman"/>
            <w:i/>
            <w:sz w:val="24"/>
            <w:szCs w:val="24"/>
            <w:lang w:val="en-US" w:eastAsia="ru-RU"/>
          </w:rPr>
          <w:t>University</w:t>
        </w:r>
      </w:smartTag>
      <w:r w:rsidRPr="00BB279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, </w:t>
      </w:r>
      <w:proofErr w:type="spellStart"/>
      <w:smartTag w:uri="urn:schemas-microsoft-com:office:smarttags" w:element="City">
        <w:r w:rsidRPr="00BB2796">
          <w:rPr>
            <w:rFonts w:ascii="Times New Roman" w:eastAsia="Times New Roman" w:hAnsi="Times New Roman" w:cs="Times New Roman"/>
            <w:i/>
            <w:sz w:val="24"/>
            <w:szCs w:val="24"/>
            <w:lang w:val="en-US" w:eastAsia="ru-RU"/>
          </w:rPr>
          <w:t>Kharkov</w:t>
        </w:r>
      </w:smartTag>
      <w:proofErr w:type="gramStart"/>
      <w:r w:rsidRPr="00BB279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,Ukraine</w:t>
      </w:r>
      <w:proofErr w:type="spellEnd"/>
      <w:proofErr w:type="gramEnd"/>
    </w:p>
    <w:p w:rsidR="00BB2796" w:rsidRPr="00BB2796" w:rsidRDefault="00BB2796" w:rsidP="00BB2796">
      <w:pPr>
        <w:spacing w:after="0" w:line="240" w:lineRule="auto"/>
        <w:ind w:righ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BB279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EFFICIENCY AND MODERN APPROACHES IN WORK</w:t>
      </w:r>
    </w:p>
    <w:p w:rsidR="00BB2796" w:rsidRPr="00BB2796" w:rsidRDefault="00BB2796" w:rsidP="00BB2796">
      <w:pPr>
        <w:spacing w:after="0" w:line="240" w:lineRule="auto"/>
        <w:ind w:righ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BB279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MEDICAL AND SOCIAL SERVICES</w:t>
      </w:r>
    </w:p>
    <w:p w:rsidR="00BB2796" w:rsidRPr="00BB2796" w:rsidRDefault="00BB2796" w:rsidP="00BB2796">
      <w:pPr>
        <w:spacing w:after="0" w:line="240" w:lineRule="auto"/>
        <w:ind w:right="284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  <w:r w:rsidRPr="00BB279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Annotation</w:t>
      </w:r>
    </w:p>
    <w:p w:rsidR="00BB2796" w:rsidRPr="00BB2796" w:rsidRDefault="00BB2796" w:rsidP="00BB2796">
      <w:pPr>
        <w:spacing w:after="0" w:line="240" w:lineRule="auto"/>
        <w:ind w:right="284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  <w:r w:rsidRPr="00BB279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In the conditions of political, economic and social transformations of last decade on a background of deterioration of indicators of health medico-social problems were aggravated. All this determines the objective need for the development of new effective technologies for solving interrelated problems of medical and social character at a qualitatively new level. People recognized the importance of sociological education for health care professionals around the world.</w:t>
      </w:r>
    </w:p>
    <w:p w:rsidR="00BB2796" w:rsidRPr="00BB2796" w:rsidRDefault="00BB2796" w:rsidP="00BB2796">
      <w:pPr>
        <w:spacing w:after="0" w:line="240" w:lineRule="auto"/>
        <w:ind w:right="284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r w:rsidRPr="00BB2796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Key words: </w:t>
      </w:r>
      <w:r w:rsidRPr="00BB2796"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val="en-US" w:eastAsia="ru-RU"/>
        </w:rPr>
        <w:t>social assistance, medical and social services</w:t>
      </w:r>
      <w:r w:rsidRPr="00BB2796"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val="uk-UA" w:eastAsia="ru-RU"/>
        </w:rPr>
        <w:t xml:space="preserve">, </w:t>
      </w:r>
      <w:r w:rsidRPr="00BB2796"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val="en-US" w:eastAsia="ru-RU"/>
        </w:rPr>
        <w:t>health protection</w:t>
      </w:r>
    </w:p>
    <w:p w:rsidR="00BB2796" w:rsidRPr="00BB2796" w:rsidRDefault="00BB2796" w:rsidP="00BB279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B2796" w:rsidRPr="00BB2796" w:rsidRDefault="00BB2796" w:rsidP="00BB279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7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proofErr w:type="spellStart"/>
      <w:r w:rsidRPr="00BB2796">
        <w:rPr>
          <w:rFonts w:ascii="Times New Roman" w:eastAsia="Times New Roman" w:hAnsi="Times New Roman" w:cs="Times New Roman"/>
          <w:sz w:val="24"/>
          <w:szCs w:val="24"/>
          <w:lang w:eastAsia="ru-RU"/>
        </w:rPr>
        <w:t>ктуальность</w:t>
      </w:r>
      <w:proofErr w:type="spellEnd"/>
      <w:r w:rsidRPr="00BB2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вопросов сохранения и укрепления здоровья объясняется его значимостью для реализации индивидуальной жизненной программы каждого человека и обеспечения устойчивого развития общин, стран, мирового сообщества в целом. Именно здоровье является основой благосостояния любой страны и в системе иерархии человеческих ценностей занимает высшие ступени. Немецкий философ А. Шопенгауэр писал: «Здоровье настолько превышает все остальные блага жизни, что воистину здоровый нищий счастливее больного короля».[6]</w:t>
      </w:r>
    </w:p>
    <w:p w:rsidR="00BB2796" w:rsidRPr="00BB2796" w:rsidRDefault="00BB2796" w:rsidP="00BB279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79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населения и экономика страны в процессе общественного развития становятся все более взаимообусловленными и неразделимыми в своем влиянии на численность и качество народонаселения и эффективность трудовых ресурсов</w:t>
      </w:r>
      <w:r w:rsidRPr="00BB27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и</w:t>
      </w:r>
      <w:proofErr w:type="spellStart"/>
      <w:r w:rsidRPr="00BB279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менно</w:t>
      </w:r>
      <w:proofErr w:type="spellEnd"/>
      <w:r w:rsidRPr="00BB2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поэтому</w:t>
      </w:r>
      <w:r w:rsidRPr="00BB27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BB2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социальная работа </w:t>
      </w:r>
      <w:r w:rsidRPr="00BB27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</w:t>
      </w:r>
      <w:proofErr w:type="spellStart"/>
      <w:r w:rsidRPr="00BB2796">
        <w:rPr>
          <w:rFonts w:ascii="Times New Roman" w:eastAsia="Times New Roman" w:hAnsi="Times New Roman" w:cs="Times New Roman"/>
          <w:sz w:val="24"/>
          <w:szCs w:val="24"/>
          <w:lang w:eastAsia="ru-RU"/>
        </w:rPr>
        <w:t>здравоохранени</w:t>
      </w:r>
      <w:proofErr w:type="spellEnd"/>
      <w:r w:rsidRPr="00BB27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BB2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важным аспектом во всем мире.</w:t>
      </w:r>
      <w:r w:rsidRPr="00BB27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B2796">
        <w:rPr>
          <w:rFonts w:ascii="Times New Roman" w:eastAsia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  <w:t>О</w:t>
      </w:r>
      <w:r w:rsidRPr="00BB2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затрагивает </w:t>
      </w:r>
      <w:proofErr w:type="gramStart"/>
      <w:r w:rsidRPr="00BB279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интересы</w:t>
      </w:r>
      <w:proofErr w:type="gramEnd"/>
      <w:r w:rsidRPr="00BB2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каждого индивидуума, так и всего человечества, влияет на судьбы нынешнего и будущего поколений,</w:t>
      </w:r>
      <w:r w:rsidRPr="00BB2796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BB27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предусматривает тесное взаимодействие с медицинским персоналом и четкое разграничение функций между медицинским работником и специалистом по социальной работе. К сожалению,</w:t>
      </w:r>
      <w:r w:rsidRPr="00BB27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B279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социальные трансформации нарушают качество жизни, тем самым блокируя нормальные показатели психического и физического здоровья. Сравнительная характеристика социальной работы здравоохранения разных стран поможет нам определить преимущества и недостатки каждой системы, чтобы в дальнейшем ликвидировать неблагоприятные факторы, влияющие на показатели здоровья.[5]</w:t>
      </w:r>
    </w:p>
    <w:p w:rsidR="00BB2796" w:rsidRPr="00BB2796" w:rsidRDefault="00BB2796" w:rsidP="00BB279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lang w:val="uk-UA" w:eastAsia="ru-RU"/>
        </w:rPr>
      </w:pPr>
      <w:r w:rsidRPr="00BB2796">
        <w:rPr>
          <w:rFonts w:ascii="Times New Roman" w:eastAsia="Times New Roman" w:hAnsi="Times New Roman" w:cs="Times New Roman"/>
          <w:sz w:val="24"/>
          <w:lang w:eastAsia="ru-RU"/>
        </w:rPr>
        <w:t xml:space="preserve">В большинстве стран постсоветского пространства </w:t>
      </w:r>
      <w:proofErr w:type="spellStart"/>
      <w:r w:rsidRPr="00BB2796">
        <w:rPr>
          <w:rFonts w:ascii="Times New Roman" w:eastAsia="Times New Roman" w:hAnsi="Times New Roman" w:cs="Times New Roman"/>
          <w:sz w:val="24"/>
          <w:lang w:eastAsia="ru-RU"/>
        </w:rPr>
        <w:t>развити</w:t>
      </w:r>
      <w:proofErr w:type="spellEnd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>е</w:t>
      </w:r>
      <w:r w:rsidRPr="00BB2796">
        <w:rPr>
          <w:rFonts w:ascii="Times New Roman" w:eastAsia="Times New Roman" w:hAnsi="Times New Roman" w:cs="Times New Roman"/>
          <w:sz w:val="24"/>
          <w:lang w:eastAsia="ru-RU"/>
        </w:rPr>
        <w:t xml:space="preserve"> социологии медицины </w:t>
      </w:r>
      <w:proofErr w:type="spellStart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>базируется</w:t>
      </w:r>
      <w:proofErr w:type="spellEnd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 на </w:t>
      </w:r>
      <w:r w:rsidRPr="00BB2796">
        <w:rPr>
          <w:rFonts w:ascii="Times New Roman" w:eastAsia="Times New Roman" w:hAnsi="Times New Roman" w:cs="Times New Roman"/>
          <w:sz w:val="24"/>
          <w:lang w:eastAsia="ru-RU"/>
        </w:rPr>
        <w:t>теоретико-методологически</w:t>
      </w:r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>х</w:t>
      </w:r>
      <w:r w:rsidRPr="00BB2796">
        <w:rPr>
          <w:rFonts w:ascii="Times New Roman" w:eastAsia="Times New Roman" w:hAnsi="Times New Roman" w:cs="Times New Roman"/>
          <w:sz w:val="24"/>
          <w:lang w:eastAsia="ru-RU"/>
        </w:rPr>
        <w:t xml:space="preserve"> достижения</w:t>
      </w:r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>х</w:t>
      </w:r>
      <w:r w:rsidRPr="00BB2796">
        <w:rPr>
          <w:rFonts w:ascii="Times New Roman" w:eastAsia="Times New Roman" w:hAnsi="Times New Roman" w:cs="Times New Roman"/>
          <w:sz w:val="24"/>
          <w:lang w:eastAsia="ru-RU"/>
        </w:rPr>
        <w:t xml:space="preserve"> предыдущих этапов,</w:t>
      </w:r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 </w:t>
      </w:r>
      <w:r w:rsidRPr="00BB2796">
        <w:rPr>
          <w:rFonts w:ascii="Times New Roman" w:eastAsia="Times New Roman" w:hAnsi="Times New Roman" w:cs="Times New Roman"/>
          <w:sz w:val="24"/>
          <w:lang w:eastAsia="ru-RU"/>
        </w:rPr>
        <w:t>сохранил</w:t>
      </w:r>
      <w:proofErr w:type="spellStart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>ись</w:t>
      </w:r>
      <w:proofErr w:type="spellEnd"/>
      <w:r w:rsidRPr="00BB2796">
        <w:rPr>
          <w:rFonts w:ascii="Times New Roman" w:eastAsia="Times New Roman" w:hAnsi="Times New Roman" w:cs="Times New Roman"/>
          <w:sz w:val="24"/>
          <w:lang w:eastAsia="ru-RU"/>
        </w:rPr>
        <w:t xml:space="preserve"> выработанные научные традиции и на этой основе сформировал</w:t>
      </w:r>
      <w:proofErr w:type="spellStart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>ись</w:t>
      </w:r>
      <w:proofErr w:type="spellEnd"/>
      <w:r w:rsidRPr="00BB2796">
        <w:rPr>
          <w:rFonts w:ascii="Times New Roman" w:eastAsia="Times New Roman" w:hAnsi="Times New Roman" w:cs="Times New Roman"/>
          <w:sz w:val="24"/>
          <w:lang w:eastAsia="ru-RU"/>
        </w:rPr>
        <w:t xml:space="preserve"> новые </w:t>
      </w:r>
      <w:r w:rsidRPr="00BB2796">
        <w:rPr>
          <w:rFonts w:ascii="Times New Roman" w:eastAsia="Times New Roman" w:hAnsi="Times New Roman" w:cs="Times New Roman"/>
          <w:sz w:val="24"/>
          <w:lang w:eastAsia="ru-RU"/>
        </w:rPr>
        <w:lastRenderedPageBreak/>
        <w:t xml:space="preserve">теоретические направления. </w:t>
      </w:r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В </w:t>
      </w:r>
      <w:proofErr w:type="spellStart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>этих</w:t>
      </w:r>
      <w:proofErr w:type="spellEnd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 </w:t>
      </w:r>
      <w:proofErr w:type="spellStart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>странах</w:t>
      </w:r>
      <w:proofErr w:type="spellEnd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 м</w:t>
      </w:r>
      <w:proofErr w:type="spellStart"/>
      <w:r w:rsidRPr="00BB2796">
        <w:rPr>
          <w:rFonts w:ascii="Times New Roman" w:eastAsia="Times New Roman" w:hAnsi="Times New Roman" w:cs="Times New Roman"/>
          <w:sz w:val="24"/>
          <w:lang w:eastAsia="ru-RU"/>
        </w:rPr>
        <w:t>едицинская</w:t>
      </w:r>
      <w:proofErr w:type="spellEnd"/>
      <w:r w:rsidRPr="00BB2796">
        <w:rPr>
          <w:rFonts w:ascii="Times New Roman" w:eastAsia="Times New Roman" w:hAnsi="Times New Roman" w:cs="Times New Roman"/>
          <w:sz w:val="24"/>
          <w:lang w:eastAsia="ru-RU"/>
        </w:rPr>
        <w:t xml:space="preserve"> помощь обеспечивается через поликлиники (первичная помощь)</w:t>
      </w:r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>,</w:t>
      </w:r>
      <w:r w:rsidRPr="00BB2796">
        <w:rPr>
          <w:rFonts w:ascii="Times New Roman" w:eastAsia="Times New Roman" w:hAnsi="Times New Roman" w:cs="Times New Roman"/>
          <w:sz w:val="24"/>
          <w:lang w:eastAsia="ru-RU"/>
        </w:rPr>
        <w:t xml:space="preserve"> врачами – терапевтами и врачами-специалистами, а также в больницах (вторичная помощь) городского, районного и областного уровня. Помощь в сельских районах обеспечивают врачи амбулаторий и фельдшера. Социальная работа направлена на профилактику алкоголизма, наркомании, онкологических заболеваний</w:t>
      </w:r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>,</w:t>
      </w:r>
      <w:r w:rsidRPr="00BB2796">
        <w:rPr>
          <w:rFonts w:ascii="Times New Roman" w:eastAsia="Times New Roman" w:hAnsi="Times New Roman" w:cs="Times New Roman"/>
          <w:sz w:val="24"/>
          <w:lang w:eastAsia="ru-RU"/>
        </w:rPr>
        <w:t xml:space="preserve"> ВИЧ инфекций и просветительской работы среди молодежи. Она рассматривает функции медицины не только как излечение от болезней, облегчение физических страданий и помощь инвалидам, но и как социальную помощь общества всем нуждающимся; определяет вероятность заболевания и картину его лечения с учетом социальных, культурных, психологических факторов; изучает процессы социализации в сфере охраны  здоровья, индивидуальное отношение к здоровью и болезни; анализирует, используя социологические методы, состояние общественного здоровья и организацию медицинской помощи с учетом социально-экономических факторов.</w:t>
      </w:r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 </w:t>
      </w:r>
    </w:p>
    <w:p w:rsidR="00BB2796" w:rsidRPr="00BB2796" w:rsidRDefault="00BB2796" w:rsidP="00BB279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lang w:val="uk-UA" w:eastAsia="ru-RU"/>
        </w:rPr>
      </w:pPr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Одними </w:t>
      </w:r>
      <w:proofErr w:type="spellStart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>из</w:t>
      </w:r>
      <w:proofErr w:type="spellEnd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 самих </w:t>
      </w:r>
      <w:proofErr w:type="spellStart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>высоких</w:t>
      </w:r>
      <w:proofErr w:type="spellEnd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 </w:t>
      </w:r>
      <w:proofErr w:type="spellStart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>показателей</w:t>
      </w:r>
      <w:proofErr w:type="spellEnd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 у</w:t>
      </w:r>
      <w:r w:rsidRPr="00BB2796">
        <w:rPr>
          <w:rFonts w:ascii="Times New Roman" w:eastAsia="Times New Roman" w:hAnsi="Times New Roman" w:cs="Times New Roman"/>
          <w:sz w:val="24"/>
          <w:lang w:eastAsia="ru-RU"/>
        </w:rPr>
        <w:t>ров</w:t>
      </w:r>
      <w:proofErr w:type="spellStart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>ня</w:t>
      </w:r>
      <w:proofErr w:type="spellEnd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 </w:t>
      </w:r>
      <w:proofErr w:type="spellStart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>медико-социальной</w:t>
      </w:r>
      <w:proofErr w:type="spellEnd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 </w:t>
      </w:r>
      <w:proofErr w:type="spellStart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>работы</w:t>
      </w:r>
      <w:proofErr w:type="spellEnd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 достигли </w:t>
      </w:r>
      <w:proofErr w:type="spellStart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>страны</w:t>
      </w:r>
      <w:proofErr w:type="spellEnd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 </w:t>
      </w:r>
      <w:proofErr w:type="spellStart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>Западной</w:t>
      </w:r>
      <w:proofErr w:type="spellEnd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 </w:t>
      </w:r>
      <w:proofErr w:type="spellStart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>Европы</w:t>
      </w:r>
      <w:proofErr w:type="spellEnd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>. Н</w:t>
      </w:r>
      <w:r w:rsidRPr="00BB2796">
        <w:rPr>
          <w:rFonts w:ascii="Times New Roman" w:eastAsia="Times New Roman" w:hAnsi="Times New Roman" w:cs="Times New Roman"/>
          <w:sz w:val="24"/>
          <w:lang w:eastAsia="ru-RU"/>
        </w:rPr>
        <w:t xml:space="preserve">а данный момент </w:t>
      </w:r>
      <w:proofErr w:type="spellStart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>уровень</w:t>
      </w:r>
      <w:proofErr w:type="spellEnd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 </w:t>
      </w:r>
      <w:proofErr w:type="spellStart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>медико-социальной</w:t>
      </w:r>
      <w:proofErr w:type="spellEnd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 </w:t>
      </w:r>
      <w:proofErr w:type="spellStart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>помощи</w:t>
      </w:r>
      <w:proofErr w:type="spellEnd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 по </w:t>
      </w:r>
      <w:proofErr w:type="spellStart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>показателям</w:t>
      </w:r>
      <w:proofErr w:type="spellEnd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 в </w:t>
      </w:r>
      <w:proofErr w:type="spellStart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>процентном</w:t>
      </w:r>
      <w:proofErr w:type="spellEnd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 </w:t>
      </w:r>
      <w:proofErr w:type="spellStart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>отношении</w:t>
      </w:r>
      <w:proofErr w:type="spellEnd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 </w:t>
      </w:r>
      <w:proofErr w:type="spellStart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>имеет</w:t>
      </w:r>
      <w:proofErr w:type="spellEnd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 </w:t>
      </w:r>
      <w:proofErr w:type="spellStart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>следующую</w:t>
      </w:r>
      <w:proofErr w:type="spellEnd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 картину и </w:t>
      </w:r>
      <w:proofErr w:type="spellStart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>представлен</w:t>
      </w:r>
      <w:proofErr w:type="spellEnd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 в таблице 1.</w:t>
      </w:r>
    </w:p>
    <w:p w:rsidR="00BB2796" w:rsidRPr="00BB2796" w:rsidRDefault="00BB2796" w:rsidP="00BB279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lang w:val="uk-UA" w:eastAsia="ru-RU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0"/>
        <w:gridCol w:w="1134"/>
        <w:gridCol w:w="1134"/>
        <w:gridCol w:w="1290"/>
        <w:gridCol w:w="978"/>
        <w:gridCol w:w="992"/>
        <w:gridCol w:w="1276"/>
        <w:gridCol w:w="1134"/>
      </w:tblGrid>
      <w:tr w:rsidR="00BB2796" w:rsidRPr="00BB2796" w:rsidTr="00566B99">
        <w:trPr>
          <w:trHeight w:val="401"/>
        </w:trPr>
        <w:tc>
          <w:tcPr>
            <w:tcW w:w="992" w:type="dxa"/>
          </w:tcPr>
          <w:p w:rsidR="00BB2796" w:rsidRPr="00BB2796" w:rsidRDefault="00BB2796" w:rsidP="00BB2796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lang w:val="uk-UA" w:eastAsia="ru-RU"/>
              </w:rPr>
            </w:pPr>
            <w:r w:rsidRPr="00BB27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Австрии</w:t>
            </w:r>
          </w:p>
        </w:tc>
        <w:tc>
          <w:tcPr>
            <w:tcW w:w="1134" w:type="dxa"/>
          </w:tcPr>
          <w:p w:rsidR="00BB2796" w:rsidRPr="00BB2796" w:rsidRDefault="00BB2796" w:rsidP="00BB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B27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Дании</w:t>
            </w:r>
          </w:p>
        </w:tc>
        <w:tc>
          <w:tcPr>
            <w:tcW w:w="1134" w:type="dxa"/>
          </w:tcPr>
          <w:p w:rsidR="00BB2796" w:rsidRPr="00BB2796" w:rsidRDefault="00BB2796" w:rsidP="00BB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B27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Швеция</w:t>
            </w:r>
          </w:p>
        </w:tc>
        <w:tc>
          <w:tcPr>
            <w:tcW w:w="1290" w:type="dxa"/>
          </w:tcPr>
          <w:p w:rsidR="00BB2796" w:rsidRPr="00BB2796" w:rsidRDefault="00BB2796" w:rsidP="00BB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B27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Германия</w:t>
            </w:r>
          </w:p>
        </w:tc>
        <w:tc>
          <w:tcPr>
            <w:tcW w:w="978" w:type="dxa"/>
          </w:tcPr>
          <w:p w:rsidR="00BB2796" w:rsidRPr="00BB2796" w:rsidRDefault="00BB2796" w:rsidP="00BB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B27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Англия</w:t>
            </w:r>
          </w:p>
        </w:tc>
        <w:tc>
          <w:tcPr>
            <w:tcW w:w="992" w:type="dxa"/>
          </w:tcPr>
          <w:p w:rsidR="00BB2796" w:rsidRPr="00BB2796" w:rsidRDefault="00BB2796" w:rsidP="00BB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B27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США</w:t>
            </w:r>
          </w:p>
        </w:tc>
        <w:tc>
          <w:tcPr>
            <w:tcW w:w="1276" w:type="dxa"/>
          </w:tcPr>
          <w:p w:rsidR="00BB2796" w:rsidRPr="00BB2796" w:rsidRDefault="00BB2796" w:rsidP="00BB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uk-UA" w:eastAsia="ru-RU"/>
              </w:rPr>
            </w:pPr>
            <w:proofErr w:type="spellStart"/>
            <w:r w:rsidRPr="00BB2796">
              <w:rPr>
                <w:rFonts w:ascii="Times New Roman" w:eastAsia="Times New Roman" w:hAnsi="Times New Roman" w:cs="Times New Roman"/>
                <w:sz w:val="24"/>
                <w:lang w:val="uk-UA" w:eastAsia="ru-RU"/>
              </w:rPr>
              <w:t>Россия</w:t>
            </w:r>
            <w:proofErr w:type="spellEnd"/>
          </w:p>
        </w:tc>
        <w:tc>
          <w:tcPr>
            <w:tcW w:w="1134" w:type="dxa"/>
          </w:tcPr>
          <w:p w:rsidR="00BB2796" w:rsidRPr="00BB2796" w:rsidRDefault="00BB2796" w:rsidP="00BB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B27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Украина</w:t>
            </w:r>
          </w:p>
        </w:tc>
      </w:tr>
      <w:tr w:rsidR="00BB2796" w:rsidRPr="00BB2796" w:rsidTr="00566B99">
        <w:trPr>
          <w:trHeight w:val="421"/>
        </w:trPr>
        <w:tc>
          <w:tcPr>
            <w:tcW w:w="992" w:type="dxa"/>
          </w:tcPr>
          <w:p w:rsidR="00BB2796" w:rsidRPr="00BB2796" w:rsidRDefault="00BB2796" w:rsidP="00BB2796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B27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88,2%.</w:t>
            </w:r>
          </w:p>
        </w:tc>
        <w:tc>
          <w:tcPr>
            <w:tcW w:w="1134" w:type="dxa"/>
          </w:tcPr>
          <w:p w:rsidR="00BB2796" w:rsidRPr="00BB2796" w:rsidRDefault="00BB2796" w:rsidP="00BB2796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B27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88,</w:t>
            </w:r>
            <w:r w:rsidRPr="00BB2796">
              <w:rPr>
                <w:rFonts w:ascii="Times New Roman" w:eastAsia="Times New Roman" w:hAnsi="Times New Roman" w:cs="Times New Roman"/>
                <w:sz w:val="24"/>
                <w:lang w:val="uk-UA" w:eastAsia="ru-RU"/>
              </w:rPr>
              <w:t>1</w:t>
            </w:r>
            <w:r w:rsidRPr="00BB27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%</w:t>
            </w:r>
          </w:p>
        </w:tc>
        <w:tc>
          <w:tcPr>
            <w:tcW w:w="1134" w:type="dxa"/>
          </w:tcPr>
          <w:p w:rsidR="00BB2796" w:rsidRPr="00BB2796" w:rsidRDefault="00BB2796" w:rsidP="00BB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B27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74,7%</w:t>
            </w:r>
          </w:p>
        </w:tc>
        <w:tc>
          <w:tcPr>
            <w:tcW w:w="1290" w:type="dxa"/>
          </w:tcPr>
          <w:p w:rsidR="00BB2796" w:rsidRPr="00BB2796" w:rsidRDefault="00BB2796" w:rsidP="00BB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B27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74,3%</w:t>
            </w:r>
          </w:p>
        </w:tc>
        <w:tc>
          <w:tcPr>
            <w:tcW w:w="978" w:type="dxa"/>
          </w:tcPr>
          <w:p w:rsidR="00BB2796" w:rsidRPr="00BB2796" w:rsidRDefault="00BB2796" w:rsidP="00BB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B27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70%</w:t>
            </w:r>
          </w:p>
        </w:tc>
        <w:tc>
          <w:tcPr>
            <w:tcW w:w="992" w:type="dxa"/>
          </w:tcPr>
          <w:p w:rsidR="00BB2796" w:rsidRPr="00BB2796" w:rsidRDefault="00BB2796" w:rsidP="00BB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B27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68,18%</w:t>
            </w:r>
          </w:p>
        </w:tc>
        <w:tc>
          <w:tcPr>
            <w:tcW w:w="1276" w:type="dxa"/>
          </w:tcPr>
          <w:p w:rsidR="00BB2796" w:rsidRPr="00BB2796" w:rsidRDefault="00BB2796" w:rsidP="00BB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uk-UA" w:eastAsia="ru-RU"/>
              </w:rPr>
            </w:pPr>
            <w:r w:rsidRPr="00BB2796">
              <w:rPr>
                <w:rFonts w:ascii="Times New Roman" w:eastAsia="Times New Roman" w:hAnsi="Times New Roman" w:cs="Times New Roman"/>
                <w:sz w:val="24"/>
                <w:lang w:val="uk-UA" w:eastAsia="ru-RU"/>
              </w:rPr>
              <w:t>54,6%</w:t>
            </w:r>
          </w:p>
        </w:tc>
        <w:tc>
          <w:tcPr>
            <w:tcW w:w="1134" w:type="dxa"/>
          </w:tcPr>
          <w:p w:rsidR="00BB2796" w:rsidRPr="00BB2796" w:rsidRDefault="00BB2796" w:rsidP="00BB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B27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48,06%</w:t>
            </w:r>
          </w:p>
        </w:tc>
      </w:tr>
    </w:tbl>
    <w:p w:rsidR="00BB2796" w:rsidRPr="00BB2796" w:rsidRDefault="00BB2796" w:rsidP="00BB27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B2796">
        <w:rPr>
          <w:rFonts w:ascii="Times New Roman" w:eastAsia="Times New Roman" w:hAnsi="Times New Roman" w:cs="Times New Roman"/>
          <w:b/>
          <w:lang w:val="uk-UA" w:eastAsia="ru-RU"/>
        </w:rPr>
        <w:t xml:space="preserve">Табл. 1 </w:t>
      </w:r>
      <w:r w:rsidRPr="00BB2796">
        <w:rPr>
          <w:rFonts w:ascii="Times New Roman" w:eastAsia="Times New Roman" w:hAnsi="Times New Roman" w:cs="Times New Roman"/>
          <w:b/>
          <w:lang w:eastAsia="ru-RU"/>
        </w:rPr>
        <w:t xml:space="preserve">Показатели социальной работы </w:t>
      </w:r>
      <w:r w:rsidRPr="00BB2796">
        <w:rPr>
          <w:rFonts w:ascii="Times New Roman" w:eastAsia="Times New Roman" w:hAnsi="Times New Roman" w:cs="Times New Roman"/>
          <w:b/>
          <w:lang w:val="uk-UA" w:eastAsia="ru-RU"/>
        </w:rPr>
        <w:t xml:space="preserve">в </w:t>
      </w:r>
      <w:proofErr w:type="spellStart"/>
      <w:r w:rsidRPr="00BB2796">
        <w:rPr>
          <w:rFonts w:ascii="Times New Roman" w:eastAsia="Times New Roman" w:hAnsi="Times New Roman" w:cs="Times New Roman"/>
          <w:b/>
          <w:lang w:eastAsia="ru-RU"/>
        </w:rPr>
        <w:t>здравоохранени</w:t>
      </w:r>
      <w:proofErr w:type="spellEnd"/>
      <w:r w:rsidRPr="00BB2796">
        <w:rPr>
          <w:rFonts w:ascii="Times New Roman" w:eastAsia="Times New Roman" w:hAnsi="Times New Roman" w:cs="Times New Roman"/>
          <w:b/>
          <w:lang w:val="uk-UA" w:eastAsia="ru-RU"/>
        </w:rPr>
        <w:t>и</w:t>
      </w:r>
      <w:r w:rsidRPr="00BB2796">
        <w:rPr>
          <w:rFonts w:ascii="Times New Roman" w:eastAsia="Times New Roman" w:hAnsi="Times New Roman" w:cs="Times New Roman"/>
          <w:b/>
          <w:lang w:eastAsia="ru-RU"/>
        </w:rPr>
        <w:t xml:space="preserve"> в некоторых странах.</w:t>
      </w:r>
    </w:p>
    <w:p w:rsidR="00BB2796" w:rsidRPr="00BB2796" w:rsidRDefault="00BB2796" w:rsidP="00BB279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BB2796" w:rsidRPr="00BB2796" w:rsidRDefault="00BB2796" w:rsidP="00BB27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BB2796">
        <w:rPr>
          <w:rFonts w:ascii="Times New Roman" w:eastAsia="Times New Roman" w:hAnsi="Times New Roman" w:cs="Times New Roman"/>
          <w:sz w:val="24"/>
          <w:lang w:eastAsia="ru-RU"/>
        </w:rPr>
        <w:t xml:space="preserve">Европейские страны занимают довольно </w:t>
      </w:r>
      <w:proofErr w:type="spellStart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>высокие</w:t>
      </w:r>
      <w:proofErr w:type="spellEnd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 </w:t>
      </w:r>
      <w:proofErr w:type="spellStart"/>
      <w:r w:rsidRPr="00BB2796">
        <w:rPr>
          <w:rFonts w:ascii="Times New Roman" w:eastAsia="Times New Roman" w:hAnsi="Times New Roman" w:cs="Times New Roman"/>
          <w:sz w:val="24"/>
          <w:lang w:eastAsia="ru-RU"/>
        </w:rPr>
        <w:t>позици</w:t>
      </w:r>
      <w:proofErr w:type="spellEnd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>и</w:t>
      </w:r>
      <w:r w:rsidRPr="00BB2796">
        <w:rPr>
          <w:rFonts w:ascii="Times New Roman" w:eastAsia="Times New Roman" w:hAnsi="Times New Roman" w:cs="Times New Roman"/>
          <w:sz w:val="24"/>
          <w:lang w:eastAsia="ru-RU"/>
        </w:rPr>
        <w:t xml:space="preserve"> среди других</w:t>
      </w:r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 </w:t>
      </w:r>
      <w:proofErr w:type="spellStart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>стран</w:t>
      </w:r>
      <w:proofErr w:type="spellEnd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 мира</w:t>
      </w:r>
      <w:r w:rsidRPr="00BB2796">
        <w:rPr>
          <w:rFonts w:ascii="Times New Roman" w:eastAsia="Times New Roman" w:hAnsi="Times New Roman" w:cs="Times New Roman"/>
          <w:sz w:val="24"/>
          <w:lang w:eastAsia="ru-RU"/>
        </w:rPr>
        <w:t>.</w:t>
      </w:r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 </w:t>
      </w:r>
      <w:r w:rsidRPr="00BB2796">
        <w:rPr>
          <w:rFonts w:ascii="Times New Roman" w:eastAsia="Times New Roman" w:hAnsi="Times New Roman" w:cs="Times New Roman"/>
          <w:sz w:val="24"/>
          <w:lang w:eastAsia="ru-RU"/>
        </w:rPr>
        <w:t>Они успешно реализовывают задачи системы здравоохранения по укреплению, сохранению и восстановлению здоровья, обладают квалифицированными кадрами врачей и другими специалистами, финансовыми, техническими, материальными ресурсами.</w:t>
      </w:r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 </w:t>
      </w:r>
      <w:r w:rsidRPr="00BB2796">
        <w:rPr>
          <w:rFonts w:ascii="Times New Roman" w:eastAsia="Times New Roman" w:hAnsi="Times New Roman" w:cs="Times New Roman"/>
          <w:sz w:val="24"/>
          <w:lang w:eastAsia="ru-RU"/>
        </w:rPr>
        <w:t>Однако</w:t>
      </w:r>
      <w:proofErr w:type="gramStart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>,</w:t>
      </w:r>
      <w:proofErr w:type="gramEnd"/>
      <w:r w:rsidRPr="00BB2796">
        <w:rPr>
          <w:rFonts w:ascii="Times New Roman" w:eastAsia="Times New Roman" w:hAnsi="Times New Roman" w:cs="Times New Roman"/>
          <w:sz w:val="24"/>
          <w:lang w:eastAsia="ru-RU"/>
        </w:rPr>
        <w:t xml:space="preserve"> если какая-то из этих связей нарушена, то </w:t>
      </w:r>
      <w:proofErr w:type="spellStart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>происходи</w:t>
      </w:r>
      <w:proofErr w:type="spellEnd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 </w:t>
      </w:r>
      <w:proofErr w:type="spellStart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>сбой</w:t>
      </w:r>
      <w:proofErr w:type="spellEnd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 в </w:t>
      </w:r>
      <w:proofErr w:type="spellStart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>эффективности</w:t>
      </w:r>
      <w:proofErr w:type="spellEnd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 </w:t>
      </w:r>
      <w:proofErr w:type="spellStart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>работы</w:t>
      </w:r>
      <w:proofErr w:type="spellEnd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 </w:t>
      </w:r>
      <w:proofErr w:type="spellStart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>всей</w:t>
      </w:r>
      <w:proofErr w:type="spellEnd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 </w:t>
      </w:r>
      <w:proofErr w:type="spellStart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>системы</w:t>
      </w:r>
      <w:proofErr w:type="spellEnd"/>
      <w:r w:rsidRPr="00BB2796">
        <w:rPr>
          <w:rFonts w:ascii="Times New Roman" w:eastAsia="Times New Roman" w:hAnsi="Times New Roman" w:cs="Times New Roman"/>
          <w:sz w:val="24"/>
          <w:lang w:eastAsia="ru-RU"/>
        </w:rPr>
        <w:t>.</w:t>
      </w:r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 </w:t>
      </w:r>
      <w:r w:rsidRPr="00BB2796">
        <w:rPr>
          <w:rFonts w:ascii="Times New Roman" w:eastAsia="Times New Roman" w:hAnsi="Times New Roman" w:cs="Times New Roman"/>
          <w:sz w:val="24"/>
          <w:lang w:eastAsia="ru-RU"/>
        </w:rPr>
        <w:t>В европейских странах действует программа снижения вреда от ВИЧ-инфекции, проводится профилактическая работа с населением, в том числе и для людей, которые не являются гражданами стран Европы.</w:t>
      </w:r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 </w:t>
      </w:r>
      <w:r w:rsidRPr="00BB2796">
        <w:rPr>
          <w:rFonts w:ascii="Times New Roman" w:eastAsia="Times New Roman" w:hAnsi="Times New Roman" w:cs="Times New Roman"/>
          <w:sz w:val="24"/>
          <w:lang w:eastAsia="ru-RU"/>
        </w:rPr>
        <w:t xml:space="preserve">Успехи службы социальной помощи в области здравоохранения вызвали повышение интереса к специальному медицинскому образованию. В </w:t>
      </w:r>
      <w:smartTag w:uri="urn:schemas-microsoft-com:office:smarttags" w:element="metricconverter">
        <w:smartTagPr>
          <w:attr w:name="ProductID" w:val="1975 г"/>
        </w:smartTagPr>
        <w:r w:rsidRPr="00BB2796">
          <w:rPr>
            <w:rFonts w:ascii="Times New Roman" w:eastAsia="Times New Roman" w:hAnsi="Times New Roman" w:cs="Times New Roman"/>
            <w:sz w:val="24"/>
            <w:lang w:eastAsia="ru-RU"/>
          </w:rPr>
          <w:t>1975 г</w:t>
        </w:r>
      </w:smartTag>
      <w:r w:rsidRPr="00BB2796">
        <w:rPr>
          <w:rFonts w:ascii="Times New Roman" w:eastAsia="Times New Roman" w:hAnsi="Times New Roman" w:cs="Times New Roman"/>
          <w:sz w:val="24"/>
          <w:lang w:eastAsia="ru-RU"/>
        </w:rPr>
        <w:t>. Общество руководителей социальной работы в больницах при Ассоциации американских больниц и Совет по образованию в области социальной работы рекомендовали обеспечить более основательную научную базу для обучения социальных работников, что эффективно действует и в наше время. Проблемы здравоохранения решаются посредством неразрывности двух триад функций: специфических</w:t>
      </w:r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 – н</w:t>
      </w:r>
      <w:proofErr w:type="spellStart"/>
      <w:r w:rsidRPr="00BB2796">
        <w:rPr>
          <w:rFonts w:ascii="Times New Roman" w:eastAsia="Times New Roman" w:hAnsi="Times New Roman" w:cs="Times New Roman"/>
          <w:sz w:val="24"/>
          <w:lang w:eastAsia="ru-RU"/>
        </w:rPr>
        <w:t>аука</w:t>
      </w:r>
      <w:proofErr w:type="spellEnd"/>
      <w:r w:rsidRPr="00BB2796">
        <w:rPr>
          <w:rFonts w:ascii="Times New Roman" w:eastAsia="Times New Roman" w:hAnsi="Times New Roman" w:cs="Times New Roman"/>
          <w:sz w:val="24"/>
          <w:lang w:eastAsia="ru-RU"/>
        </w:rPr>
        <w:t xml:space="preserve">, профилактика, лечение; и </w:t>
      </w:r>
      <w:proofErr w:type="spellStart"/>
      <w:r w:rsidRPr="00BB2796">
        <w:rPr>
          <w:rFonts w:ascii="Times New Roman" w:eastAsia="Times New Roman" w:hAnsi="Times New Roman" w:cs="Times New Roman"/>
          <w:sz w:val="24"/>
          <w:lang w:eastAsia="ru-RU"/>
        </w:rPr>
        <w:t>общесоциальных</w:t>
      </w:r>
      <w:proofErr w:type="spellEnd"/>
      <w:r w:rsidRPr="00BB2796">
        <w:rPr>
          <w:rFonts w:ascii="Times New Roman" w:eastAsia="Times New Roman" w:hAnsi="Times New Roman" w:cs="Times New Roman"/>
          <w:sz w:val="24"/>
          <w:lang w:eastAsia="ru-RU"/>
        </w:rPr>
        <w:t>, присущих всем социальным системам,</w:t>
      </w:r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 – </w:t>
      </w:r>
      <w:proofErr w:type="spellStart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>кадры</w:t>
      </w:r>
      <w:proofErr w:type="spellEnd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, </w:t>
      </w:r>
      <w:r w:rsidRPr="00BB2796">
        <w:rPr>
          <w:rFonts w:ascii="Times New Roman" w:eastAsia="Times New Roman" w:hAnsi="Times New Roman" w:cs="Times New Roman"/>
          <w:sz w:val="24"/>
          <w:lang w:eastAsia="ru-RU"/>
        </w:rPr>
        <w:t>ресурсы, управление.</w:t>
      </w:r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 </w:t>
      </w:r>
      <w:r w:rsidRPr="00BB2796">
        <w:rPr>
          <w:rFonts w:ascii="Times New Roman" w:eastAsia="Times New Roman" w:hAnsi="Times New Roman" w:cs="Times New Roman"/>
          <w:sz w:val="24"/>
          <w:lang w:eastAsia="ru-RU"/>
        </w:rPr>
        <w:t>В большинстве стран Европейского региона элементы оценки деятельности системы здравоохранения включены в механизмы исчисления контроля. В то же время</w:t>
      </w:r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>,</w:t>
      </w:r>
      <w:r w:rsidRPr="00BB2796">
        <w:rPr>
          <w:rFonts w:ascii="Times New Roman" w:eastAsia="Times New Roman" w:hAnsi="Times New Roman" w:cs="Times New Roman"/>
          <w:sz w:val="24"/>
          <w:lang w:eastAsia="ru-RU"/>
        </w:rPr>
        <w:t xml:space="preserve"> в очень немногих странах разработаны системы</w:t>
      </w:r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>,</w:t>
      </w:r>
      <w:r w:rsidRPr="00BB2796">
        <w:rPr>
          <w:rFonts w:ascii="Times New Roman" w:eastAsia="Times New Roman" w:hAnsi="Times New Roman" w:cs="Times New Roman"/>
          <w:sz w:val="24"/>
          <w:lang w:eastAsia="ru-RU"/>
        </w:rPr>
        <w:t xml:space="preserve"> в рамках которых интегрированы все характеристики, способные существенно повысить эффективность деятельности.</w:t>
      </w:r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 </w:t>
      </w:r>
      <w:r w:rsidRPr="00BB2796">
        <w:rPr>
          <w:rFonts w:ascii="Times New Roman" w:eastAsia="Times New Roman" w:hAnsi="Times New Roman" w:cs="Times New Roman"/>
          <w:sz w:val="24"/>
          <w:lang w:eastAsia="ru-RU"/>
        </w:rPr>
        <w:t>Рассмотрим особенности каждой  системы на примере Великобритании (70%), Германия (74,3%) и Швеции (74,7%).[4]</w:t>
      </w:r>
    </w:p>
    <w:p w:rsidR="00BB2796" w:rsidRPr="00BB2796" w:rsidRDefault="00BB2796" w:rsidP="00BB27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BB2796">
        <w:rPr>
          <w:rFonts w:ascii="Times New Roman" w:eastAsia="Times New Roman" w:hAnsi="Times New Roman" w:cs="Times New Roman"/>
          <w:sz w:val="24"/>
          <w:lang w:eastAsia="ru-RU"/>
        </w:rPr>
        <w:t>В Великобритании общенациональная государственная служба здравоохранения провела реформу, согласно которой практически всему населению предоставляется бесплатная медицинская помощь</w:t>
      </w:r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 </w:t>
      </w:r>
      <w:r w:rsidRPr="00BB2796">
        <w:rPr>
          <w:rFonts w:ascii="Times New Roman" w:eastAsia="Times New Roman" w:hAnsi="Times New Roman" w:cs="Times New Roman"/>
          <w:sz w:val="24"/>
          <w:lang w:eastAsia="ru-RU"/>
        </w:rPr>
        <w:t>(существует 4% платных коек). Медицинские услуги, как и вся деятельность медицинских учреждений, обеспечивается государственным бюджетом</w:t>
      </w:r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 </w:t>
      </w:r>
      <w:r w:rsidRPr="00BB2796">
        <w:rPr>
          <w:rFonts w:ascii="Times New Roman" w:eastAsia="Times New Roman" w:hAnsi="Times New Roman" w:cs="Times New Roman"/>
          <w:sz w:val="24"/>
          <w:lang w:eastAsia="ru-RU"/>
        </w:rPr>
        <w:t>(остальные средства идут от частных источников). Социальная работа в здравоохранении Великобритании представлена тремя секторами:</w:t>
      </w:r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 </w:t>
      </w:r>
      <w:r w:rsidRPr="00BB2796">
        <w:rPr>
          <w:rFonts w:ascii="Times New Roman" w:eastAsia="Times New Roman" w:hAnsi="Times New Roman" w:cs="Times New Roman"/>
          <w:sz w:val="24"/>
          <w:lang w:eastAsia="ru-RU"/>
        </w:rPr>
        <w:t>врачи общей практики, амбулаторно-поликлинические учреждения, аптеки, зубные врачи, глазные врачи; госпитали, больничные службы, амбулатории при госпиталях врачи</w:t>
      </w:r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>-</w:t>
      </w:r>
      <w:r w:rsidRPr="00BB2796">
        <w:rPr>
          <w:rFonts w:ascii="Times New Roman" w:eastAsia="Times New Roman" w:hAnsi="Times New Roman" w:cs="Times New Roman"/>
          <w:sz w:val="24"/>
          <w:lang w:eastAsia="ru-RU"/>
        </w:rPr>
        <w:t xml:space="preserve">специалисты, в том </w:t>
      </w:r>
      <w:r w:rsidRPr="00BB2796">
        <w:rPr>
          <w:rFonts w:ascii="Times New Roman" w:eastAsia="Times New Roman" w:hAnsi="Times New Roman" w:cs="Times New Roman"/>
          <w:sz w:val="24"/>
          <w:lang w:eastAsia="ru-RU"/>
        </w:rPr>
        <w:lastRenderedPageBreak/>
        <w:t>числе стоматологи и офтальмологи; общественные, подведомственные муниципалитетам медицинские службы здравоохранения, включая санитарно-гигиенические организации. Социальная работа учреждений здравоохранения обеспечивается центральным органом управления – Департаментом здравоохранения.[7]</w:t>
      </w:r>
    </w:p>
    <w:p w:rsidR="00BB2796" w:rsidRPr="00BB2796" w:rsidRDefault="00BB2796" w:rsidP="00BB27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BB2796">
        <w:rPr>
          <w:rFonts w:ascii="Times New Roman" w:eastAsia="Times New Roman" w:hAnsi="Times New Roman" w:cs="Times New Roman"/>
          <w:sz w:val="24"/>
          <w:lang w:eastAsia="ru-RU"/>
        </w:rPr>
        <w:t>Германия разработала для себя три различных системы оценки социальной деятельности здравоохранения. Они основаны на анализе шести аспектов: улучшение здоровья,</w:t>
      </w:r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 </w:t>
      </w:r>
      <w:r w:rsidRPr="00BB2796">
        <w:rPr>
          <w:rFonts w:ascii="Times New Roman" w:eastAsia="Times New Roman" w:hAnsi="Times New Roman" w:cs="Times New Roman"/>
          <w:sz w:val="24"/>
          <w:lang w:eastAsia="ru-RU"/>
        </w:rPr>
        <w:t>справедливый доступ, эффективное оказание соответствующей медицинской помощи, экономическая эффективность, удовлетворенность пациентов, конечные результаты для здоровья. С 2005 года действует рейтинговая система оценки деятельности, в рамках которой различные типы организаций оценивались по шкале от нуля (неудовлетворительно)</w:t>
      </w:r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 </w:t>
      </w:r>
      <w:r w:rsidRPr="00BB2796">
        <w:rPr>
          <w:rFonts w:ascii="Times New Roman" w:eastAsia="Times New Roman" w:hAnsi="Times New Roman" w:cs="Times New Roman"/>
          <w:sz w:val="24"/>
          <w:lang w:eastAsia="ru-RU"/>
        </w:rPr>
        <w:t>до трех звезд (отлично) на основе результатов показателей социальной работы. Механизм действия данной деятельности охватывает качество, эффективность, сопоставление с аналогичными организациями национальной системы.[2]</w:t>
      </w:r>
    </w:p>
    <w:p w:rsidR="00BB2796" w:rsidRPr="00BB2796" w:rsidRDefault="00BB2796" w:rsidP="00BB27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В </w:t>
      </w:r>
      <w:r w:rsidRPr="00BB2796">
        <w:rPr>
          <w:rFonts w:ascii="Times New Roman" w:eastAsia="Times New Roman" w:hAnsi="Times New Roman" w:cs="Times New Roman"/>
          <w:sz w:val="24"/>
          <w:lang w:eastAsia="ru-RU"/>
        </w:rPr>
        <w:t>Швеции Национальный совет по здравоохранению и социальному обеспечению осуществляет мониторинг и оценку деятельности служб здравоохранения, для того, чтобы определить, соответствуют ли предоставляемые услуги целям. Совместно с ассоциацией местных органов, совет опубликовал отчет по вопросам качества и эффективности медицинской помощи, который заключается в информировании общественности и стимулировании обсуждения лучшего уровня жизни. Более того, социальная работа здравоохранения Швеции акцентирует пристальное внимание на восприятии больных и эффективном использовании ресурсов.[2]</w:t>
      </w:r>
    </w:p>
    <w:p w:rsidR="00BB2796" w:rsidRPr="00BB2796" w:rsidRDefault="00BB2796" w:rsidP="00BB279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BB2796">
        <w:rPr>
          <w:rFonts w:ascii="Times New Roman" w:eastAsia="Times New Roman" w:hAnsi="Times New Roman" w:cs="Times New Roman"/>
          <w:sz w:val="24"/>
          <w:lang w:eastAsia="ru-RU"/>
        </w:rPr>
        <w:t>Что касается Соединенных Штатов Америки, так же как и в Европе, практически в любых стационарах можно встретить социального работника, который помогает пациенту и его семье адаптироваться к новой ситуации – состоянию болезни. Социальные работники широко представлены в медицинских учреждениях и фактически во всех областях здравоохранения, включая медико-хирургическую, педиатрическую, акушерско-гинекологическую помощь, службу интенсивного лечения, неотложную помощь и реабилитацию в клиниках и стационарах, наркологических и психиатрических клиниках и хосписах.</w:t>
      </w:r>
      <w:r w:rsidRPr="00BB2796">
        <w:rPr>
          <w:rFonts w:ascii="Helvetica" w:eastAsia="Times New Roman" w:hAnsi="Helvetica" w:cs="Times New Roman"/>
          <w:color w:val="333333"/>
          <w:sz w:val="21"/>
          <w:szCs w:val="21"/>
          <w:shd w:val="clear" w:color="auto" w:fill="FFFFFF"/>
          <w:lang w:eastAsia="ru-RU"/>
        </w:rPr>
        <w:t xml:space="preserve"> </w:t>
      </w:r>
      <w:r w:rsidRPr="00BB2796">
        <w:rPr>
          <w:rFonts w:ascii="Times New Roman" w:eastAsia="Times New Roman" w:hAnsi="Times New Roman" w:cs="Times New Roman"/>
          <w:sz w:val="24"/>
          <w:lang w:eastAsia="ru-RU"/>
        </w:rPr>
        <w:t xml:space="preserve">В Соединенных Штатах Америки </w:t>
      </w:r>
      <w:proofErr w:type="gramStart"/>
      <w:r w:rsidRPr="00BB2796">
        <w:rPr>
          <w:rFonts w:ascii="Times New Roman" w:eastAsia="Times New Roman" w:hAnsi="Times New Roman" w:cs="Times New Roman"/>
          <w:sz w:val="24"/>
          <w:lang w:eastAsia="ru-RU"/>
        </w:rPr>
        <w:t>медико-социальная</w:t>
      </w:r>
      <w:proofErr w:type="gramEnd"/>
      <w:r w:rsidRPr="00BB2796">
        <w:rPr>
          <w:rFonts w:ascii="Times New Roman" w:eastAsia="Times New Roman" w:hAnsi="Times New Roman" w:cs="Times New Roman"/>
          <w:sz w:val="24"/>
          <w:lang w:eastAsia="ru-RU"/>
        </w:rPr>
        <w:t xml:space="preserve"> работа может быть чрезвычайно высокой в связи с широким распространением программ на уровне отдельных штатов, частных и религиозных благотворительных обществ, иных территориальных программ. Широкое распространение в США получили группы само- и взаимопомощи, множество просветительских программ. Практикуется модель, которая называется менеджмент случая. Она характеризуется индивидуализированным подходом и непрерывностью помощи. В основе лежит метод бригадной внебольничной терапии. Специалист по социальной работе в этой модели становится главным куратором психически больного. Основной недостаток, с точки зрения психиатра </w:t>
      </w:r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– </w:t>
      </w:r>
      <w:r w:rsidRPr="00BB2796">
        <w:rPr>
          <w:rFonts w:ascii="Times New Roman" w:eastAsia="Times New Roman" w:hAnsi="Times New Roman" w:cs="Times New Roman"/>
          <w:sz w:val="24"/>
          <w:lang w:eastAsia="ru-RU"/>
        </w:rPr>
        <w:t>отсутствие, как правило, медицинского наблюдения, что затрудняет обеспечение совместных терапевтических и реабилитационных программ. Согласно данным, по качеству жизни из 173 стран, США занимает 15 место</w:t>
      </w:r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 </w:t>
      </w:r>
      <w:proofErr w:type="gramStart"/>
      <w:r w:rsidRPr="00BB2796">
        <w:rPr>
          <w:rFonts w:ascii="Times New Roman" w:eastAsia="Times New Roman" w:hAnsi="Times New Roman" w:cs="Times New Roman"/>
          <w:sz w:val="24"/>
          <w:lang w:eastAsia="ru-RU"/>
        </w:rPr>
        <w:t xml:space="preserve">( </w:t>
      </w:r>
      <w:proofErr w:type="gramEnd"/>
      <w:r w:rsidRPr="00BB2796">
        <w:rPr>
          <w:rFonts w:ascii="Times New Roman" w:eastAsia="Times New Roman" w:hAnsi="Times New Roman" w:cs="Times New Roman"/>
          <w:sz w:val="24"/>
          <w:lang w:eastAsia="ru-RU"/>
        </w:rPr>
        <w:t xml:space="preserve">68,18%), так как имеет особую структурированность, подход, культуру. Американский антрополог </w:t>
      </w:r>
      <w:proofErr w:type="spellStart"/>
      <w:r w:rsidRPr="00BB2796">
        <w:rPr>
          <w:rFonts w:ascii="Times New Roman" w:eastAsia="Times New Roman" w:hAnsi="Times New Roman" w:cs="Times New Roman"/>
          <w:sz w:val="24"/>
          <w:lang w:eastAsia="ru-RU"/>
        </w:rPr>
        <w:t>Л.Уайт</w:t>
      </w:r>
      <w:proofErr w:type="spellEnd"/>
      <w:r w:rsidRPr="00BB2796">
        <w:rPr>
          <w:rFonts w:ascii="Times New Roman" w:eastAsia="Times New Roman" w:hAnsi="Times New Roman" w:cs="Times New Roman"/>
          <w:sz w:val="24"/>
          <w:lang w:eastAsia="ru-RU"/>
        </w:rPr>
        <w:t xml:space="preserve"> пишет: «Поведение людей – функция культуры. Культура – константа, поведение – переменная; если изменится культура, изменится и поведение».[3]</w:t>
      </w:r>
    </w:p>
    <w:p w:rsidR="00BB2796" w:rsidRPr="00BB2796" w:rsidRDefault="00BB2796" w:rsidP="00BB27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B2796">
        <w:rPr>
          <w:rFonts w:ascii="Times New Roman" w:eastAsia="Times New Roman" w:hAnsi="Times New Roman" w:cs="Times New Roman"/>
          <w:sz w:val="24"/>
          <w:lang w:eastAsia="ru-RU"/>
        </w:rPr>
        <w:t>В заключение можно сказать, что социальная работа здравоохранения помогает выявлять наиболее актуальные медико-социальные проблемы и доводит их до широких кругов общественности  и лиц, принимающих  решения  на всех уровнях управления  в системе здравоохранения, способствует долгосрочному планированию организации медицинской помощи, играет основную роль на этапе трудовой реабилитации больных, определения их трудоспособности и работоспособности, трудового прогноза, профессиональной переориентации, создания определенных производственных условий для</w:t>
      </w:r>
      <w:proofErr w:type="gramEnd"/>
      <w:r w:rsidRPr="00BB2796">
        <w:rPr>
          <w:rFonts w:ascii="Times New Roman" w:eastAsia="Times New Roman" w:hAnsi="Times New Roman" w:cs="Times New Roman"/>
          <w:sz w:val="24"/>
          <w:lang w:eastAsia="ru-RU"/>
        </w:rPr>
        <w:t xml:space="preserve"> поддержания социальной активности индивидуума.</w:t>
      </w:r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 </w:t>
      </w:r>
      <w:r w:rsidRPr="00BB2796">
        <w:rPr>
          <w:rFonts w:ascii="Times New Roman" w:eastAsia="Times New Roman" w:hAnsi="Times New Roman" w:cs="Times New Roman"/>
          <w:sz w:val="24"/>
          <w:lang w:eastAsia="ru-RU"/>
        </w:rPr>
        <w:t xml:space="preserve">Для эффективности </w:t>
      </w:r>
      <w:proofErr w:type="gramStart"/>
      <w:r w:rsidRPr="00BB2796">
        <w:rPr>
          <w:rFonts w:ascii="Times New Roman" w:eastAsia="Times New Roman" w:hAnsi="Times New Roman" w:cs="Times New Roman"/>
          <w:sz w:val="24"/>
          <w:lang w:eastAsia="ru-RU"/>
        </w:rPr>
        <w:t>медико-социальных</w:t>
      </w:r>
      <w:proofErr w:type="gramEnd"/>
      <w:r w:rsidRPr="00BB2796">
        <w:rPr>
          <w:rFonts w:ascii="Times New Roman" w:eastAsia="Times New Roman" w:hAnsi="Times New Roman" w:cs="Times New Roman"/>
          <w:sz w:val="24"/>
          <w:lang w:eastAsia="ru-RU"/>
        </w:rPr>
        <w:t xml:space="preserve"> служб необходимо очертить круг основных медико-социологических </w:t>
      </w:r>
      <w:r w:rsidRPr="00BB2796">
        <w:rPr>
          <w:rFonts w:ascii="Times New Roman" w:eastAsia="Times New Roman" w:hAnsi="Times New Roman" w:cs="Times New Roman"/>
          <w:sz w:val="24"/>
          <w:lang w:eastAsia="ru-RU"/>
        </w:rPr>
        <w:lastRenderedPageBreak/>
        <w:t xml:space="preserve">факторов, построить типовые модели основных процессов, определить силу и характер влияния каждого из факторов на состояние здоровья населения, а также на функционирование медицинских учреждений. Главной задачей </w:t>
      </w:r>
      <w:proofErr w:type="gramStart"/>
      <w:r w:rsidRPr="00BB2796">
        <w:rPr>
          <w:rFonts w:ascii="Times New Roman" w:eastAsia="Times New Roman" w:hAnsi="Times New Roman" w:cs="Times New Roman"/>
          <w:sz w:val="24"/>
          <w:lang w:eastAsia="ru-RU"/>
        </w:rPr>
        <w:t>медико-социальных</w:t>
      </w:r>
      <w:proofErr w:type="gramEnd"/>
      <w:r w:rsidRPr="00BB2796">
        <w:rPr>
          <w:rFonts w:ascii="Times New Roman" w:eastAsia="Times New Roman" w:hAnsi="Times New Roman" w:cs="Times New Roman"/>
          <w:sz w:val="24"/>
          <w:lang w:eastAsia="ru-RU"/>
        </w:rPr>
        <w:t xml:space="preserve"> служб</w:t>
      </w:r>
      <w:r w:rsidRPr="00BB2796">
        <w:rPr>
          <w:rFonts w:ascii="Calibri" w:eastAsia="Times New Roman" w:hAnsi="Calibri" w:cs="Times New Roman"/>
          <w:lang w:eastAsia="ru-RU"/>
        </w:rPr>
        <w:t xml:space="preserve"> </w:t>
      </w:r>
      <w:r w:rsidRPr="00BB2796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повышение уровня образования населения, формирование у него представления о здоровом образе жизни и его значении для предупреждения заболеваний.</w:t>
      </w:r>
      <w:r w:rsidRPr="00BB27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B2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Именно поэтому можно выделить два направления в развитии </w:t>
      </w:r>
      <w:proofErr w:type="gramStart"/>
      <w:r w:rsidRPr="00BB279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медико-социальных</w:t>
      </w:r>
      <w:proofErr w:type="gramEnd"/>
      <w:r w:rsidRPr="00BB2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служб:</w:t>
      </w:r>
    </w:p>
    <w:p w:rsidR="00BB2796" w:rsidRPr="00BB2796" w:rsidRDefault="00BB2796" w:rsidP="00BB27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796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использование радио, печати, лекций, семинаров, индивидуальной просветительской работы среди населения.</w:t>
      </w:r>
    </w:p>
    <w:p w:rsidR="00BB2796" w:rsidRPr="00BB2796" w:rsidRDefault="00BB2796" w:rsidP="00BB27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устранение социальных факторов, оказывающих отрицательное влияние на здоровье человека и непосредственное их </w:t>
      </w:r>
      <w:proofErr w:type="spellStart"/>
      <w:r w:rsidRPr="00BB2796">
        <w:rPr>
          <w:rFonts w:ascii="Times New Roman" w:eastAsia="Times New Roman" w:hAnsi="Times New Roman" w:cs="Times New Roman"/>
          <w:sz w:val="24"/>
          <w:szCs w:val="24"/>
          <w:lang w:eastAsia="ru-RU"/>
        </w:rPr>
        <w:t>ликвидирование</w:t>
      </w:r>
      <w:proofErr w:type="spellEnd"/>
      <w:r w:rsidRPr="00BB2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уменьшение влияния на организм:</w:t>
      </w:r>
    </w:p>
    <w:p w:rsidR="00BB2796" w:rsidRPr="00BB2796" w:rsidRDefault="00BB2796" w:rsidP="00BB27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7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Pr="00BB2796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материальной помощи малообеспеченным или многодетным семьям, психологическая коррекция состояния, патронаж семей « социального риска», оказание помощи в решении проблем с питанием, лекарствами, предоставление социальных гарантий в целом.</w:t>
      </w:r>
    </w:p>
    <w:p w:rsidR="00BB2796" w:rsidRPr="00BB2796" w:rsidRDefault="00BB2796" w:rsidP="00BB27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796">
        <w:rPr>
          <w:rFonts w:ascii="Times New Roman" w:eastAsia="Times New Roman" w:hAnsi="Times New Roman" w:cs="Times New Roman"/>
          <w:sz w:val="24"/>
          <w:lang w:eastAsia="ru-RU"/>
        </w:rPr>
        <w:t>Для того</w:t>
      </w:r>
      <w:proofErr w:type="gramStart"/>
      <w:r w:rsidRPr="00BB2796">
        <w:rPr>
          <w:rFonts w:ascii="Times New Roman" w:eastAsia="Times New Roman" w:hAnsi="Times New Roman" w:cs="Times New Roman"/>
          <w:sz w:val="24"/>
          <w:lang w:eastAsia="ru-RU"/>
        </w:rPr>
        <w:t>,</w:t>
      </w:r>
      <w:proofErr w:type="gramEnd"/>
      <w:r w:rsidRPr="00BB2796">
        <w:rPr>
          <w:rFonts w:ascii="Times New Roman" w:eastAsia="Times New Roman" w:hAnsi="Times New Roman" w:cs="Times New Roman"/>
          <w:sz w:val="24"/>
          <w:lang w:eastAsia="ru-RU"/>
        </w:rPr>
        <w:t xml:space="preserve"> чтобы социальная работа в учреждениях здравоохранения развивалась, необходимо:</w:t>
      </w:r>
    </w:p>
    <w:p w:rsidR="00BB2796" w:rsidRPr="00BB2796" w:rsidRDefault="00BB2796" w:rsidP="00BB27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BB2796">
        <w:rPr>
          <w:rFonts w:ascii="Times New Roman" w:eastAsia="Times New Roman" w:hAnsi="Times New Roman" w:cs="Times New Roman"/>
          <w:sz w:val="24"/>
          <w:lang w:eastAsia="ru-RU"/>
        </w:rPr>
        <w:t>-</w:t>
      </w:r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 </w:t>
      </w:r>
      <w:r w:rsidRPr="00BB2796">
        <w:rPr>
          <w:rFonts w:ascii="Times New Roman" w:eastAsia="Times New Roman" w:hAnsi="Times New Roman" w:cs="Times New Roman"/>
          <w:sz w:val="24"/>
          <w:lang w:eastAsia="ru-RU"/>
        </w:rPr>
        <w:t>создать в учреждениях здравоохранения кабинетов медико-генетической консультации;</w:t>
      </w:r>
    </w:p>
    <w:p w:rsidR="00BB2796" w:rsidRPr="00BB2796" w:rsidRDefault="00BB2796" w:rsidP="00BB27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BB2796">
        <w:rPr>
          <w:rFonts w:ascii="Times New Roman" w:eastAsia="Times New Roman" w:hAnsi="Times New Roman" w:cs="Times New Roman"/>
          <w:sz w:val="24"/>
          <w:lang w:eastAsia="ru-RU"/>
        </w:rPr>
        <w:t>- проводить санитарно-просветительные работы с будущими родителями посредством издания соответствующей научно-публицистической литературы;</w:t>
      </w:r>
    </w:p>
    <w:p w:rsidR="00BB2796" w:rsidRPr="00BB2796" w:rsidRDefault="00BB2796" w:rsidP="00BB27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BB2796">
        <w:rPr>
          <w:rFonts w:ascii="Times New Roman" w:eastAsia="Times New Roman" w:hAnsi="Times New Roman" w:cs="Times New Roman"/>
          <w:sz w:val="24"/>
          <w:lang w:eastAsia="ru-RU"/>
        </w:rPr>
        <w:t>- обучать на базе разнонаправленных  консультаций и т.п.;</w:t>
      </w:r>
    </w:p>
    <w:p w:rsidR="00BB2796" w:rsidRPr="00BB2796" w:rsidRDefault="00BB2796" w:rsidP="00BB27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BB2796">
        <w:rPr>
          <w:rFonts w:ascii="Times New Roman" w:eastAsia="Times New Roman" w:hAnsi="Times New Roman" w:cs="Times New Roman"/>
          <w:sz w:val="24"/>
          <w:lang w:eastAsia="ru-RU"/>
        </w:rPr>
        <w:t>- проводить комплексы мероприятий по воспитанию у населения здорового образа жизни,</w:t>
      </w:r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 </w:t>
      </w:r>
      <w:r w:rsidRPr="00BB2796">
        <w:rPr>
          <w:rFonts w:ascii="Times New Roman" w:eastAsia="Times New Roman" w:hAnsi="Times New Roman" w:cs="Times New Roman"/>
          <w:sz w:val="24"/>
          <w:lang w:eastAsia="ru-RU"/>
        </w:rPr>
        <w:t>углубленно обследовать населения с целью формирования «групп риска», лиц, у которых развиваются патологические состояния, а также больных с целью предупреждения развития и прогрессирования у них осложнений.[1]</w:t>
      </w:r>
    </w:p>
    <w:p w:rsidR="00BB2796" w:rsidRPr="00BB2796" w:rsidRDefault="00BB2796" w:rsidP="00BB279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BB2796">
        <w:rPr>
          <w:rFonts w:ascii="Times New Roman" w:eastAsia="Times New Roman" w:hAnsi="Times New Roman" w:cs="Times New Roman"/>
          <w:sz w:val="24"/>
          <w:lang w:eastAsia="ru-RU"/>
        </w:rPr>
        <w:t xml:space="preserve">Таким образом, в возникновении и развитии значительного количества заболеваний, работа </w:t>
      </w:r>
      <w:proofErr w:type="gramStart"/>
      <w:r w:rsidRPr="00BB2796">
        <w:rPr>
          <w:rFonts w:ascii="Times New Roman" w:eastAsia="Times New Roman" w:hAnsi="Times New Roman" w:cs="Times New Roman"/>
          <w:sz w:val="24"/>
          <w:lang w:eastAsia="ru-RU"/>
        </w:rPr>
        <w:t>медико-социальных</w:t>
      </w:r>
      <w:proofErr w:type="gramEnd"/>
      <w:r w:rsidRPr="00BB2796">
        <w:rPr>
          <w:rFonts w:ascii="Times New Roman" w:eastAsia="Times New Roman" w:hAnsi="Times New Roman" w:cs="Times New Roman"/>
          <w:sz w:val="24"/>
          <w:lang w:eastAsia="ru-RU"/>
        </w:rPr>
        <w:t xml:space="preserve"> служб играет если не основную, то решающую роль, поэтому проблема профилактики появления заболевания и эффективная борьба с ним возложена на медико-социальную работу, а именно </w:t>
      </w:r>
      <w:proofErr w:type="spellStart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>специально</w:t>
      </w:r>
      <w:proofErr w:type="spellEnd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 </w:t>
      </w:r>
      <w:proofErr w:type="spellStart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>обученного</w:t>
      </w:r>
      <w:proofErr w:type="spellEnd"/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 xml:space="preserve"> </w:t>
      </w:r>
      <w:r w:rsidRPr="00BB2796">
        <w:rPr>
          <w:rFonts w:ascii="Times New Roman" w:eastAsia="Times New Roman" w:hAnsi="Times New Roman" w:cs="Times New Roman"/>
          <w:sz w:val="24"/>
          <w:lang w:eastAsia="ru-RU"/>
        </w:rPr>
        <w:t xml:space="preserve">медицинского персонала. Нужно помнить, что главная цель всех </w:t>
      </w:r>
      <w:proofErr w:type="gramStart"/>
      <w:r w:rsidRPr="00BB2796">
        <w:rPr>
          <w:rFonts w:ascii="Times New Roman" w:eastAsia="Times New Roman" w:hAnsi="Times New Roman" w:cs="Times New Roman"/>
          <w:sz w:val="24"/>
          <w:lang w:eastAsia="ru-RU"/>
        </w:rPr>
        <w:t>медико</w:t>
      </w:r>
      <w:r w:rsidRPr="00BB2796">
        <w:rPr>
          <w:rFonts w:ascii="Times New Roman" w:eastAsia="Times New Roman" w:hAnsi="Times New Roman" w:cs="Times New Roman"/>
          <w:sz w:val="24"/>
          <w:lang w:val="uk-UA" w:eastAsia="ru-RU"/>
        </w:rPr>
        <w:t>-</w:t>
      </w:r>
      <w:r w:rsidRPr="00BB2796">
        <w:rPr>
          <w:rFonts w:ascii="Times New Roman" w:eastAsia="Times New Roman" w:hAnsi="Times New Roman" w:cs="Times New Roman"/>
          <w:sz w:val="24"/>
          <w:lang w:eastAsia="ru-RU"/>
        </w:rPr>
        <w:t>социальных</w:t>
      </w:r>
      <w:proofErr w:type="gramEnd"/>
      <w:r w:rsidRPr="00BB2796">
        <w:rPr>
          <w:rFonts w:ascii="Times New Roman" w:eastAsia="Times New Roman" w:hAnsi="Times New Roman" w:cs="Times New Roman"/>
          <w:sz w:val="24"/>
          <w:lang w:eastAsia="ru-RU"/>
        </w:rPr>
        <w:t xml:space="preserve"> служб в мире – уменьшить смертность и увеличить рождаемость. Как сказал известный древнегреческий философ и врач: «Здоровье есть высочайшее богатство человека».[8]</w:t>
      </w:r>
    </w:p>
    <w:p w:rsidR="00BB2796" w:rsidRPr="00BB2796" w:rsidRDefault="00BB2796" w:rsidP="00BB2796">
      <w:pPr>
        <w:spacing w:after="0" w:line="240" w:lineRule="auto"/>
        <w:ind w:right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79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Литература:</w:t>
      </w:r>
    </w:p>
    <w:p w:rsidR="00BB2796" w:rsidRPr="00BB2796" w:rsidRDefault="00BB2796" w:rsidP="00BB279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B27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</w:t>
      </w:r>
      <w:proofErr w:type="spellStart"/>
      <w:r w:rsidRPr="00BB2796">
        <w:rPr>
          <w:rFonts w:ascii="Times New Roman" w:eastAsia="Times New Roman" w:hAnsi="Times New Roman" w:cs="Times New Roman"/>
          <w:sz w:val="24"/>
          <w:szCs w:val="24"/>
          <w:lang w:eastAsia="ru-RU"/>
        </w:rPr>
        <w:t>Шмелёва</w:t>
      </w:r>
      <w:proofErr w:type="spellEnd"/>
      <w:r w:rsidRPr="00BB2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С.В. Содержание и методика социально-медицинской работы. - М.: Академия, 2014.</w:t>
      </w:r>
      <w:r w:rsidRPr="00BB27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56с.</w:t>
      </w:r>
    </w:p>
    <w:p w:rsidR="00BB2796" w:rsidRPr="00BB2796" w:rsidRDefault="00BB2796" w:rsidP="00BB279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B27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</w:t>
      </w:r>
      <w:r w:rsidRPr="00BB27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Приходько</w:t>
      </w:r>
      <w:r w:rsidRPr="00BB27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Е.</w:t>
      </w:r>
      <w:r w:rsidRPr="00BB2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Реформа здравоохранения: европейский вектор // Apteka.ua. 24.08.2009. - №704 (33).</w:t>
      </w:r>
      <w:r w:rsidRPr="00BB27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С. 264</w:t>
      </w:r>
    </w:p>
    <w:p w:rsidR="00BB2796" w:rsidRPr="00BB2796" w:rsidRDefault="00BB2796" w:rsidP="00BB279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7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Т</w:t>
      </w:r>
      <w:proofErr w:type="spellStart"/>
      <w:r w:rsidRPr="00BB2796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атаренко</w:t>
      </w:r>
      <w:proofErr w:type="spellEnd"/>
      <w:r w:rsidRPr="00BB27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</w:t>
      </w:r>
      <w:r w:rsidRPr="00BB2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 здравоохранения в Соединенных Штатах Америки: страхование нации // Здоровье Украины</w:t>
      </w:r>
      <w:r w:rsidRPr="00BB27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– </w:t>
      </w:r>
      <w:r w:rsidRPr="00BB2796">
        <w:rPr>
          <w:rFonts w:ascii="Times New Roman" w:eastAsia="Times New Roman" w:hAnsi="Times New Roman" w:cs="Times New Roman"/>
          <w:sz w:val="24"/>
          <w:szCs w:val="24"/>
          <w:lang w:eastAsia="ru-RU"/>
        </w:rPr>
        <w:t>2008.</w:t>
      </w:r>
      <w:r w:rsidRPr="00BB27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151с.</w:t>
      </w:r>
      <w:r w:rsidRPr="00BB2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B2796" w:rsidRPr="00BB2796" w:rsidRDefault="00BB2796" w:rsidP="00BB2796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B27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 </w:t>
      </w:r>
      <w:r w:rsidRPr="00BB279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Первичная медико-санитарная помощь // Всемирная Организация Здравоохранения. Вопросы здравоохранения.</w:t>
      </w:r>
      <w:r w:rsidRPr="00BB27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</w:t>
      </w:r>
      <w:r w:rsidRPr="00BB2796">
        <w:rPr>
          <w:rFonts w:ascii="Times New Roman" w:eastAsia="Times New Roman" w:hAnsi="Times New Roman" w:cs="Times New Roman"/>
          <w:sz w:val="24"/>
          <w:szCs w:val="24"/>
          <w:lang w:eastAsia="ru-RU"/>
        </w:rPr>
        <w:t>2012.</w:t>
      </w:r>
      <w:r w:rsidRPr="00BB27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86с.</w:t>
      </w:r>
    </w:p>
    <w:p w:rsidR="00BB2796" w:rsidRPr="00BB2796" w:rsidRDefault="00BB2796" w:rsidP="00BB2796"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B27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5. </w:t>
      </w:r>
      <w:r w:rsidRPr="00BB279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Марков М. Технология и эффективность социального управления. — М., 2012.</w:t>
      </w:r>
    </w:p>
    <w:p w:rsidR="00BB2796" w:rsidRPr="00BB2796" w:rsidRDefault="00BB2796" w:rsidP="00BB2796"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BB27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6. </w:t>
      </w:r>
      <w:proofErr w:type="spellStart"/>
      <w:r w:rsidRPr="00BB27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Решетников</w:t>
      </w:r>
      <w:proofErr w:type="spellEnd"/>
      <w:r w:rsidRPr="00BB27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А.В. </w:t>
      </w:r>
      <w:proofErr w:type="spellStart"/>
      <w:r w:rsidRPr="00BB27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Социология</w:t>
      </w:r>
      <w:proofErr w:type="spellEnd"/>
      <w:r w:rsidRPr="00BB27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BB27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медицины</w:t>
      </w:r>
      <w:proofErr w:type="spellEnd"/>
      <w:r w:rsidRPr="00BB27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(</w:t>
      </w:r>
      <w:proofErr w:type="spellStart"/>
      <w:r w:rsidRPr="00BB27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введение</w:t>
      </w:r>
      <w:proofErr w:type="spellEnd"/>
      <w:r w:rsidRPr="00BB27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 </w:t>
      </w:r>
      <w:proofErr w:type="spellStart"/>
      <w:r w:rsidRPr="00BB27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научную</w:t>
      </w:r>
      <w:proofErr w:type="spellEnd"/>
      <w:r w:rsidRPr="00BB27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BB27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дисциплину</w:t>
      </w:r>
      <w:proofErr w:type="spellEnd"/>
      <w:r w:rsidRPr="00BB27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): </w:t>
      </w:r>
      <w:proofErr w:type="spellStart"/>
      <w:r w:rsidRPr="00BB27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Руководство</w:t>
      </w:r>
      <w:proofErr w:type="spellEnd"/>
      <w:r w:rsidRPr="00BB27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– М.: Медицина, 2002. – 302с.</w:t>
      </w:r>
    </w:p>
    <w:p w:rsidR="00BB2796" w:rsidRPr="00BB2796" w:rsidRDefault="00BB2796" w:rsidP="00BB2796">
      <w:pPr>
        <w:spacing w:before="100" w:beforeAutospacing="1" w:after="100" w:afterAutospacing="1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BB27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7. </w:t>
      </w:r>
      <w:r w:rsidRPr="00BB27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А.В. </w:t>
      </w:r>
      <w:proofErr w:type="spellStart"/>
      <w:r w:rsidRPr="00BB27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Горбачева</w:t>
      </w:r>
      <w:proofErr w:type="spellEnd"/>
      <w:r w:rsidRPr="00BB27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proofErr w:type="spellStart"/>
      <w:r w:rsidRPr="00BB27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Развитие</w:t>
      </w:r>
      <w:proofErr w:type="spellEnd"/>
      <w:r w:rsidRPr="00BB27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BB27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общей</w:t>
      </w:r>
      <w:proofErr w:type="spellEnd"/>
      <w:r w:rsidRPr="00BB27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BB27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врачебной</w:t>
      </w:r>
      <w:proofErr w:type="spellEnd"/>
      <w:r w:rsidRPr="00BB27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практики </w:t>
      </w:r>
      <w:proofErr w:type="spellStart"/>
      <w:r w:rsidRPr="00BB27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Великобритании</w:t>
      </w:r>
      <w:proofErr w:type="spellEnd"/>
      <w:r w:rsidRPr="00BB27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// </w:t>
      </w:r>
      <w:proofErr w:type="spellStart"/>
      <w:r w:rsidRPr="00BB27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Врач</w:t>
      </w:r>
      <w:proofErr w:type="spellEnd"/>
      <w:r w:rsidRPr="00BB27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proofErr w:type="spellStart"/>
      <w:r w:rsidRPr="00BB27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практ</w:t>
      </w:r>
      <w:proofErr w:type="spellEnd"/>
      <w:r w:rsidRPr="00BB27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– 2013. – С. 108-115.</w:t>
      </w:r>
    </w:p>
    <w:p w:rsidR="00BB2796" w:rsidRPr="00BB2796" w:rsidRDefault="00BB2796" w:rsidP="00BB2796"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7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8. </w:t>
      </w:r>
      <w:r w:rsidRPr="00BB2796">
        <w:rPr>
          <w:rFonts w:ascii="Times New Roman" w:eastAsia="Times New Roman" w:hAnsi="Times New Roman" w:cs="Times New Roman"/>
          <w:sz w:val="24"/>
          <w:szCs w:val="24"/>
          <w:lang w:eastAsia="ru-RU"/>
        </w:rPr>
        <w:t>Н.И. Кольцова. М.М. Рожко. Р.В. Казакова. Социальная медицина и организация охраны здоровья</w:t>
      </w:r>
      <w:r w:rsidRPr="00BB27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B2796">
        <w:rPr>
          <w:rFonts w:ascii="Times New Roman" w:eastAsia="Times New Roman" w:hAnsi="Times New Roman" w:cs="Times New Roman"/>
          <w:sz w:val="24"/>
          <w:szCs w:val="24"/>
          <w:lang w:eastAsia="ru-RU"/>
        </w:rPr>
        <w:t>2013.</w:t>
      </w:r>
    </w:p>
    <w:p w:rsidR="00BB2796" w:rsidRPr="00BB2796" w:rsidRDefault="00BB2796" w:rsidP="00BB2796"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Р.Б. </w:t>
      </w:r>
      <w:proofErr w:type="spellStart"/>
      <w:r w:rsidRPr="00BB279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Салтман</w:t>
      </w:r>
      <w:proofErr w:type="spellEnd"/>
      <w:r w:rsidRPr="00BB2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B2796">
        <w:rPr>
          <w:rFonts w:ascii="Times New Roman" w:eastAsia="Times New Roman" w:hAnsi="Times New Roman" w:cs="Times New Roman"/>
          <w:sz w:val="24"/>
          <w:szCs w:val="24"/>
          <w:lang w:eastAsia="ru-RU"/>
        </w:rPr>
        <w:t>Дж</w:t>
      </w:r>
      <w:proofErr w:type="gramStart"/>
      <w:r w:rsidRPr="00BB2796">
        <w:rPr>
          <w:rFonts w:ascii="Times New Roman" w:eastAsia="Times New Roman" w:hAnsi="Times New Roman" w:cs="Times New Roman"/>
          <w:sz w:val="24"/>
          <w:szCs w:val="24"/>
          <w:lang w:eastAsia="ru-RU"/>
        </w:rPr>
        <w:t>.Ф</w:t>
      </w:r>
      <w:proofErr w:type="gramEnd"/>
      <w:r w:rsidRPr="00BB2796">
        <w:rPr>
          <w:rFonts w:ascii="Times New Roman" w:eastAsia="Times New Roman" w:hAnsi="Times New Roman" w:cs="Times New Roman"/>
          <w:sz w:val="24"/>
          <w:szCs w:val="24"/>
          <w:lang w:eastAsia="ru-RU"/>
        </w:rPr>
        <w:t>игейрас</w:t>
      </w:r>
      <w:proofErr w:type="spellEnd"/>
      <w:r w:rsidRPr="00BB2796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Реформы системы здравоохранения в Европе.</w:t>
      </w:r>
    </w:p>
    <w:p w:rsidR="00A1422E" w:rsidRDefault="00A1422E">
      <w:bookmarkStart w:id="0" w:name="_GoBack"/>
      <w:bookmarkEnd w:id="0"/>
    </w:p>
    <w:sectPr w:rsidR="00A14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300"/>
    <w:rsid w:val="009D3300"/>
    <w:rsid w:val="00A1422E"/>
    <w:rsid w:val="00BB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2088</Words>
  <Characters>11904</Characters>
  <Application>Microsoft Office Word</Application>
  <DocSecurity>0</DocSecurity>
  <Lines>99</Lines>
  <Paragraphs>27</Paragraphs>
  <ScaleCrop>false</ScaleCrop>
  <Company>Krokoz™</Company>
  <LinksUpToDate>false</LinksUpToDate>
  <CharactersWithSpaces>13965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2</cp:revision>
  <dcterms:created xsi:type="dcterms:W3CDTF">2017-11-16T09:30:00Z</dcterms:created>
  <dcterms:modified xsi:type="dcterms:W3CDTF">2017-11-16T09:32:00Z</dcterms:modified>
</cp:coreProperties>
</file>