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18E" w:rsidRPr="0055662B" w:rsidRDefault="0055662B" w:rsidP="0055662B">
      <w:pPr>
        <w:spacing w:after="0" w:line="360" w:lineRule="auto"/>
        <w:jc w:val="right"/>
        <w:rPr>
          <w:rFonts w:ascii="Times New Roman" w:hAnsi="Times New Roman" w:cs="Times New Roman"/>
          <w:b/>
          <w:sz w:val="28"/>
          <w:szCs w:val="28"/>
        </w:rPr>
      </w:pPr>
      <w:r w:rsidRPr="0055662B">
        <w:rPr>
          <w:rFonts w:ascii="Times New Roman" w:hAnsi="Times New Roman" w:cs="Times New Roman"/>
          <w:b/>
          <w:sz w:val="28"/>
          <w:szCs w:val="28"/>
        </w:rPr>
        <w:t>І.А. ЧУХНО</w:t>
      </w:r>
    </w:p>
    <w:p w:rsidR="0055662B" w:rsidRPr="0055662B" w:rsidRDefault="0055662B" w:rsidP="0055662B">
      <w:pPr>
        <w:spacing w:after="0" w:line="360" w:lineRule="auto"/>
        <w:jc w:val="right"/>
        <w:rPr>
          <w:rFonts w:ascii="Times New Roman" w:hAnsi="Times New Roman" w:cs="Times New Roman"/>
          <w:i/>
          <w:sz w:val="28"/>
          <w:szCs w:val="28"/>
        </w:rPr>
      </w:pPr>
      <w:r w:rsidRPr="0055662B">
        <w:rPr>
          <w:rFonts w:ascii="Times New Roman" w:hAnsi="Times New Roman" w:cs="Times New Roman"/>
          <w:i/>
          <w:sz w:val="28"/>
          <w:szCs w:val="28"/>
        </w:rPr>
        <w:t>Харківський національний медичний університет</w:t>
      </w:r>
    </w:p>
    <w:p w:rsidR="0055662B" w:rsidRDefault="0055662B" w:rsidP="0055662B">
      <w:pPr>
        <w:spacing w:after="0" w:line="360" w:lineRule="auto"/>
        <w:rPr>
          <w:rFonts w:ascii="Times New Roman" w:hAnsi="Times New Roman" w:cs="Times New Roman"/>
          <w:sz w:val="28"/>
          <w:szCs w:val="28"/>
        </w:rPr>
      </w:pPr>
    </w:p>
    <w:p w:rsidR="0055662B" w:rsidRPr="0055662B" w:rsidRDefault="008918CF" w:rsidP="0055662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РОЛЬ ГРОМАДСЬКОГО СЕКТОРУ В УПРАВЛІННІ СОЦІАЛЬНОЮ СФЕРОЮ РЕГІОНУ</w:t>
      </w:r>
    </w:p>
    <w:p w:rsidR="0055662B" w:rsidRDefault="0055662B" w:rsidP="00BA02AE">
      <w:pPr>
        <w:spacing w:after="0" w:line="360" w:lineRule="auto"/>
        <w:ind w:firstLine="709"/>
        <w:jc w:val="both"/>
        <w:rPr>
          <w:rFonts w:ascii="Times New Roman" w:hAnsi="Times New Roman" w:cs="Times New Roman"/>
          <w:sz w:val="28"/>
          <w:szCs w:val="28"/>
        </w:rPr>
      </w:pPr>
    </w:p>
    <w:p w:rsidR="0055662B" w:rsidRDefault="00B35B8B"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Забезпечення ефективного розвитку соціальної сфери, вирішення </w:t>
      </w:r>
      <w:r w:rsidR="00C752F7">
        <w:rPr>
          <w:rFonts w:ascii="Times New Roman" w:hAnsi="Times New Roman" w:cs="Times New Roman"/>
          <w:sz w:val="28"/>
          <w:szCs w:val="28"/>
        </w:rPr>
        <w:t xml:space="preserve">існуючих соціальних проблем, диспропорцій в соціальному розвитку різних регіонів, територій є одним із важливих напрямів розвитку та забезпечення стабільності нашої держави. Як засвідчив досвід управління соціальною сферою за час незалежності нашої держави та досвід провідних країн світу, для вирішення цих питань слід </w:t>
      </w:r>
      <w:proofErr w:type="spellStart"/>
      <w:r w:rsidR="00C752F7">
        <w:rPr>
          <w:rFonts w:ascii="Times New Roman" w:hAnsi="Times New Roman" w:cs="Times New Roman"/>
          <w:sz w:val="28"/>
          <w:szCs w:val="28"/>
        </w:rPr>
        <w:t>внести</w:t>
      </w:r>
      <w:proofErr w:type="spellEnd"/>
      <w:r w:rsidR="00C752F7">
        <w:rPr>
          <w:rFonts w:ascii="Times New Roman" w:hAnsi="Times New Roman" w:cs="Times New Roman"/>
          <w:sz w:val="28"/>
          <w:szCs w:val="28"/>
        </w:rPr>
        <w:t xml:space="preserve"> суттєві корективи до існуючої соціальної політики, використовуючи при цьому сучасні підходи і механізми публічного управління, залучаючи всі зацікавлені сторони до розробки і реалізації як стратегій, планів та заходів щодо управління розвитком соціальної сфери регіону.</w:t>
      </w:r>
    </w:p>
    <w:p w:rsidR="00310AF9" w:rsidRDefault="00310AF9"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Управління розвитком соціальної сфери регіону здійснюється: на державному рівні – в рамках державної соціальної та регіональної політик; на регіональному рівні – в рамках стратегії регіонального розвитку та реалізації вищезазначених державних політик (причому </w:t>
      </w:r>
      <w:r w:rsidR="008A1EE8">
        <w:rPr>
          <w:rFonts w:ascii="Times New Roman" w:hAnsi="Times New Roman" w:cs="Times New Roman"/>
          <w:sz w:val="28"/>
          <w:szCs w:val="28"/>
        </w:rPr>
        <w:t>в процесі задіяні як регіональні органи державної влади так і органи місцевого самоврядування); на місцевому рівні – в рамках вищезазначених державних політик та регіональної стратегії та на основі стратегій</w:t>
      </w:r>
      <w:r w:rsidR="00E61B56">
        <w:rPr>
          <w:rFonts w:ascii="Times New Roman" w:hAnsi="Times New Roman" w:cs="Times New Roman"/>
          <w:sz w:val="28"/>
          <w:szCs w:val="28"/>
        </w:rPr>
        <w:t>,</w:t>
      </w:r>
      <w:r w:rsidR="008A1EE8">
        <w:rPr>
          <w:rFonts w:ascii="Times New Roman" w:hAnsi="Times New Roman" w:cs="Times New Roman"/>
          <w:sz w:val="28"/>
          <w:szCs w:val="28"/>
        </w:rPr>
        <w:t xml:space="preserve"> планів і програм розвитку місцевих територіальних громад.</w:t>
      </w:r>
    </w:p>
    <w:p w:rsidR="0055662B" w:rsidRDefault="007D1EDC" w:rsidP="00BA02AE">
      <w:pPr>
        <w:spacing w:after="0" w:line="360" w:lineRule="auto"/>
        <w:ind w:firstLine="709"/>
        <w:jc w:val="both"/>
        <w:rPr>
          <w:rFonts w:ascii="Times New Roman" w:hAnsi="Times New Roman" w:cs="Times New Roman"/>
          <w:sz w:val="28"/>
          <w:szCs w:val="28"/>
        </w:rPr>
      </w:pPr>
      <w:r w:rsidRPr="007D1EDC">
        <w:rPr>
          <w:rFonts w:ascii="Times New Roman" w:hAnsi="Times New Roman" w:cs="Times New Roman"/>
          <w:sz w:val="28"/>
          <w:szCs w:val="28"/>
        </w:rPr>
        <w:t>Проблеми існуючого механізму управління в</w:t>
      </w:r>
      <w:r>
        <w:rPr>
          <w:rFonts w:ascii="Times New Roman" w:hAnsi="Times New Roman" w:cs="Times New Roman"/>
          <w:sz w:val="28"/>
          <w:szCs w:val="28"/>
        </w:rPr>
        <w:t xml:space="preserve"> </w:t>
      </w:r>
      <w:r w:rsidRPr="007D1EDC">
        <w:rPr>
          <w:rFonts w:ascii="Times New Roman" w:hAnsi="Times New Roman" w:cs="Times New Roman"/>
          <w:sz w:val="28"/>
          <w:szCs w:val="28"/>
        </w:rPr>
        <w:t>соціальній сфері полягають у неузгодженості</w:t>
      </w:r>
      <w:r>
        <w:rPr>
          <w:rFonts w:ascii="Times New Roman" w:hAnsi="Times New Roman" w:cs="Times New Roman"/>
          <w:sz w:val="28"/>
          <w:szCs w:val="28"/>
        </w:rPr>
        <w:t xml:space="preserve"> </w:t>
      </w:r>
      <w:r w:rsidRPr="007D1EDC">
        <w:rPr>
          <w:rFonts w:ascii="Times New Roman" w:hAnsi="Times New Roman" w:cs="Times New Roman"/>
          <w:sz w:val="28"/>
          <w:szCs w:val="28"/>
        </w:rPr>
        <w:t xml:space="preserve">основних груп </w:t>
      </w:r>
      <w:r>
        <w:rPr>
          <w:rFonts w:ascii="Times New Roman" w:hAnsi="Times New Roman" w:cs="Times New Roman"/>
          <w:sz w:val="28"/>
          <w:szCs w:val="28"/>
        </w:rPr>
        <w:t>інтересів суб’єктів такої діяль</w:t>
      </w:r>
      <w:r w:rsidRPr="007D1EDC">
        <w:rPr>
          <w:rFonts w:ascii="Times New Roman" w:hAnsi="Times New Roman" w:cs="Times New Roman"/>
          <w:sz w:val="28"/>
          <w:szCs w:val="28"/>
        </w:rPr>
        <w:t>ності, тобто інтереси територіальни</w:t>
      </w:r>
      <w:r>
        <w:rPr>
          <w:rFonts w:ascii="Times New Roman" w:hAnsi="Times New Roman" w:cs="Times New Roman"/>
          <w:sz w:val="28"/>
          <w:szCs w:val="28"/>
        </w:rPr>
        <w:t>х рівнів уп</w:t>
      </w:r>
      <w:r w:rsidRPr="007D1EDC">
        <w:rPr>
          <w:rFonts w:ascii="Times New Roman" w:hAnsi="Times New Roman" w:cs="Times New Roman"/>
          <w:sz w:val="28"/>
          <w:szCs w:val="28"/>
        </w:rPr>
        <w:t>равління вступа</w:t>
      </w:r>
      <w:r>
        <w:rPr>
          <w:rFonts w:ascii="Times New Roman" w:hAnsi="Times New Roman" w:cs="Times New Roman"/>
          <w:sz w:val="28"/>
          <w:szCs w:val="28"/>
        </w:rPr>
        <w:t>ють у протиріччя з цілями і зав</w:t>
      </w:r>
      <w:r w:rsidRPr="007D1EDC">
        <w:rPr>
          <w:rFonts w:ascii="Times New Roman" w:hAnsi="Times New Roman" w:cs="Times New Roman"/>
          <w:sz w:val="28"/>
          <w:szCs w:val="28"/>
        </w:rPr>
        <w:t>даннями відп</w:t>
      </w:r>
      <w:r>
        <w:rPr>
          <w:rFonts w:ascii="Times New Roman" w:hAnsi="Times New Roman" w:cs="Times New Roman"/>
          <w:sz w:val="28"/>
          <w:szCs w:val="28"/>
        </w:rPr>
        <w:t>овідних державних органів управ</w:t>
      </w:r>
      <w:r w:rsidRPr="007D1EDC">
        <w:rPr>
          <w:rFonts w:ascii="Times New Roman" w:hAnsi="Times New Roman" w:cs="Times New Roman"/>
          <w:sz w:val="28"/>
          <w:szCs w:val="28"/>
        </w:rPr>
        <w:t>ління. Особлив</w:t>
      </w:r>
      <w:r>
        <w:rPr>
          <w:rFonts w:ascii="Times New Roman" w:hAnsi="Times New Roman" w:cs="Times New Roman"/>
          <w:sz w:val="28"/>
          <w:szCs w:val="28"/>
        </w:rPr>
        <w:t>о гостро це проявляється при ви</w:t>
      </w:r>
      <w:r w:rsidRPr="007D1EDC">
        <w:rPr>
          <w:rFonts w:ascii="Times New Roman" w:hAnsi="Times New Roman" w:cs="Times New Roman"/>
          <w:sz w:val="28"/>
          <w:szCs w:val="28"/>
        </w:rPr>
        <w:t>значенні довгострокових перспектив розвитку</w:t>
      </w:r>
      <w:r>
        <w:rPr>
          <w:rFonts w:ascii="Times New Roman" w:hAnsi="Times New Roman" w:cs="Times New Roman"/>
          <w:sz w:val="28"/>
          <w:szCs w:val="28"/>
        </w:rPr>
        <w:t xml:space="preserve"> </w:t>
      </w:r>
      <w:r w:rsidRPr="007D1EDC">
        <w:rPr>
          <w:rFonts w:ascii="Times New Roman" w:hAnsi="Times New Roman" w:cs="Times New Roman"/>
          <w:sz w:val="28"/>
          <w:szCs w:val="28"/>
        </w:rPr>
        <w:t>регіону. Упр</w:t>
      </w:r>
      <w:r>
        <w:rPr>
          <w:rFonts w:ascii="Times New Roman" w:hAnsi="Times New Roman" w:cs="Times New Roman"/>
          <w:sz w:val="28"/>
          <w:szCs w:val="28"/>
        </w:rPr>
        <w:t>авління соціальною сферою регіо</w:t>
      </w:r>
      <w:r w:rsidRPr="007D1EDC">
        <w:rPr>
          <w:rFonts w:ascii="Times New Roman" w:hAnsi="Times New Roman" w:cs="Times New Roman"/>
          <w:sz w:val="28"/>
          <w:szCs w:val="28"/>
        </w:rPr>
        <w:t xml:space="preserve">ну пов’язане з </w:t>
      </w:r>
      <w:r>
        <w:rPr>
          <w:rFonts w:ascii="Times New Roman" w:hAnsi="Times New Roman" w:cs="Times New Roman"/>
          <w:sz w:val="28"/>
          <w:szCs w:val="28"/>
        </w:rPr>
        <w:t>виконанням безлічі функцій, роз</w:t>
      </w:r>
      <w:r w:rsidRPr="007D1EDC">
        <w:rPr>
          <w:rFonts w:ascii="Times New Roman" w:hAnsi="Times New Roman" w:cs="Times New Roman"/>
          <w:sz w:val="28"/>
          <w:szCs w:val="28"/>
        </w:rPr>
        <w:t>в’язуванням к</w:t>
      </w:r>
      <w:r>
        <w:rPr>
          <w:rFonts w:ascii="Times New Roman" w:hAnsi="Times New Roman" w:cs="Times New Roman"/>
          <w:sz w:val="28"/>
          <w:szCs w:val="28"/>
        </w:rPr>
        <w:t>онкретних аналітичних та органі</w:t>
      </w:r>
      <w:r w:rsidRPr="007D1EDC">
        <w:rPr>
          <w:rFonts w:ascii="Times New Roman" w:hAnsi="Times New Roman" w:cs="Times New Roman"/>
          <w:sz w:val="28"/>
          <w:szCs w:val="28"/>
        </w:rPr>
        <w:t>заційних зав</w:t>
      </w:r>
      <w:r>
        <w:rPr>
          <w:rFonts w:ascii="Times New Roman" w:hAnsi="Times New Roman" w:cs="Times New Roman"/>
          <w:sz w:val="28"/>
          <w:szCs w:val="28"/>
        </w:rPr>
        <w:t xml:space="preserve">дань, обробленням </w:t>
      </w:r>
      <w:r>
        <w:rPr>
          <w:rFonts w:ascii="Times New Roman" w:hAnsi="Times New Roman" w:cs="Times New Roman"/>
          <w:sz w:val="28"/>
          <w:szCs w:val="28"/>
        </w:rPr>
        <w:lastRenderedPageBreak/>
        <w:t>великих за об</w:t>
      </w:r>
      <w:r w:rsidRPr="007D1EDC">
        <w:rPr>
          <w:rFonts w:ascii="Times New Roman" w:hAnsi="Times New Roman" w:cs="Times New Roman"/>
          <w:sz w:val="28"/>
          <w:szCs w:val="28"/>
        </w:rPr>
        <w:t>сягом і склад</w:t>
      </w:r>
      <w:r>
        <w:rPr>
          <w:rFonts w:ascii="Times New Roman" w:hAnsi="Times New Roman" w:cs="Times New Roman"/>
          <w:sz w:val="28"/>
          <w:szCs w:val="28"/>
        </w:rPr>
        <w:t>них за структурою потоків інфор</w:t>
      </w:r>
      <w:r w:rsidRPr="007D1EDC">
        <w:rPr>
          <w:rFonts w:ascii="Times New Roman" w:hAnsi="Times New Roman" w:cs="Times New Roman"/>
          <w:sz w:val="28"/>
          <w:szCs w:val="28"/>
        </w:rPr>
        <w:t>мації. Оскільки соціальна сфера є специфічною</w:t>
      </w:r>
      <w:r>
        <w:rPr>
          <w:rFonts w:ascii="Times New Roman" w:hAnsi="Times New Roman" w:cs="Times New Roman"/>
          <w:sz w:val="28"/>
          <w:szCs w:val="28"/>
        </w:rPr>
        <w:t xml:space="preserve"> </w:t>
      </w:r>
      <w:r w:rsidRPr="007D1EDC">
        <w:rPr>
          <w:rFonts w:ascii="Times New Roman" w:hAnsi="Times New Roman" w:cs="Times New Roman"/>
          <w:sz w:val="28"/>
          <w:szCs w:val="28"/>
        </w:rPr>
        <w:t xml:space="preserve">сферою </w:t>
      </w:r>
      <w:proofErr w:type="spellStart"/>
      <w:r w:rsidRPr="007D1EDC">
        <w:rPr>
          <w:rFonts w:ascii="Times New Roman" w:hAnsi="Times New Roman" w:cs="Times New Roman"/>
          <w:sz w:val="28"/>
          <w:szCs w:val="28"/>
        </w:rPr>
        <w:t>зв’язків</w:t>
      </w:r>
      <w:proofErr w:type="spellEnd"/>
      <w:r w:rsidRPr="007D1EDC">
        <w:rPr>
          <w:rFonts w:ascii="Times New Roman" w:hAnsi="Times New Roman" w:cs="Times New Roman"/>
          <w:sz w:val="28"/>
          <w:szCs w:val="28"/>
        </w:rPr>
        <w:t xml:space="preserve"> і стосунків, управління нею</w:t>
      </w:r>
      <w:r>
        <w:rPr>
          <w:rFonts w:ascii="Times New Roman" w:hAnsi="Times New Roman" w:cs="Times New Roman"/>
          <w:sz w:val="28"/>
          <w:szCs w:val="28"/>
        </w:rPr>
        <w:t xml:space="preserve"> </w:t>
      </w:r>
      <w:r w:rsidRPr="007D1EDC">
        <w:rPr>
          <w:rFonts w:ascii="Times New Roman" w:hAnsi="Times New Roman" w:cs="Times New Roman"/>
          <w:sz w:val="28"/>
          <w:szCs w:val="28"/>
        </w:rPr>
        <w:t>повинне здійснюватися з урахуванням умов та</w:t>
      </w:r>
      <w:r>
        <w:rPr>
          <w:rFonts w:ascii="Times New Roman" w:hAnsi="Times New Roman" w:cs="Times New Roman"/>
          <w:sz w:val="28"/>
          <w:szCs w:val="28"/>
        </w:rPr>
        <w:t xml:space="preserve"> </w:t>
      </w:r>
      <w:r w:rsidRPr="007D1EDC">
        <w:rPr>
          <w:rFonts w:ascii="Times New Roman" w:hAnsi="Times New Roman" w:cs="Times New Roman"/>
          <w:sz w:val="28"/>
          <w:szCs w:val="28"/>
        </w:rPr>
        <w:t xml:space="preserve">чинників, які </w:t>
      </w:r>
      <w:r>
        <w:rPr>
          <w:rFonts w:ascii="Times New Roman" w:hAnsi="Times New Roman" w:cs="Times New Roman"/>
          <w:sz w:val="28"/>
          <w:szCs w:val="28"/>
        </w:rPr>
        <w:t>забезпечують відтворення, розви</w:t>
      </w:r>
      <w:r w:rsidRPr="007D1EDC">
        <w:rPr>
          <w:rFonts w:ascii="Times New Roman" w:hAnsi="Times New Roman" w:cs="Times New Roman"/>
          <w:sz w:val="28"/>
          <w:szCs w:val="28"/>
        </w:rPr>
        <w:t>ток, удосконалення взаємодіючих громадських</w:t>
      </w:r>
      <w:r>
        <w:rPr>
          <w:rFonts w:ascii="Times New Roman" w:hAnsi="Times New Roman" w:cs="Times New Roman"/>
          <w:sz w:val="28"/>
          <w:szCs w:val="28"/>
        </w:rPr>
        <w:t xml:space="preserve"> </w:t>
      </w:r>
      <w:r w:rsidRPr="007D1EDC">
        <w:rPr>
          <w:rFonts w:ascii="Times New Roman" w:hAnsi="Times New Roman" w:cs="Times New Roman"/>
          <w:sz w:val="28"/>
          <w:szCs w:val="28"/>
        </w:rPr>
        <w:t>груп і індивідів</w:t>
      </w:r>
      <w:r>
        <w:rPr>
          <w:rFonts w:ascii="Times New Roman" w:hAnsi="Times New Roman" w:cs="Times New Roman"/>
          <w:sz w:val="28"/>
          <w:szCs w:val="28"/>
        </w:rPr>
        <w:t xml:space="preserve"> </w:t>
      </w:r>
      <w:r w:rsidRPr="001D7A56">
        <w:rPr>
          <w:rFonts w:ascii="Times New Roman" w:hAnsi="Times New Roman" w:cs="Times New Roman"/>
          <w:sz w:val="28"/>
          <w:szCs w:val="28"/>
        </w:rPr>
        <w:t>[</w:t>
      </w:r>
      <w:r w:rsidR="001D7A56">
        <w:rPr>
          <w:rFonts w:ascii="Times New Roman" w:hAnsi="Times New Roman" w:cs="Times New Roman"/>
          <w:sz w:val="28"/>
          <w:szCs w:val="28"/>
        </w:rPr>
        <w:t>2</w:t>
      </w:r>
      <w:r>
        <w:rPr>
          <w:rFonts w:ascii="Times New Roman" w:hAnsi="Times New Roman" w:cs="Times New Roman"/>
          <w:sz w:val="28"/>
          <w:szCs w:val="28"/>
        </w:rPr>
        <w:t>, с. 170</w:t>
      </w:r>
      <w:r w:rsidRPr="001D7A56">
        <w:rPr>
          <w:rFonts w:ascii="Times New Roman" w:hAnsi="Times New Roman" w:cs="Times New Roman"/>
          <w:sz w:val="28"/>
          <w:szCs w:val="28"/>
        </w:rPr>
        <w:t>]</w:t>
      </w:r>
      <w:r w:rsidRPr="007D1EDC">
        <w:rPr>
          <w:rFonts w:ascii="Times New Roman" w:hAnsi="Times New Roman" w:cs="Times New Roman"/>
          <w:sz w:val="28"/>
          <w:szCs w:val="28"/>
        </w:rPr>
        <w:t>.</w:t>
      </w:r>
    </w:p>
    <w:p w:rsidR="0055662B" w:rsidRDefault="002F4F96"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Враховуючи зміни, що відбуваються в суспільному житті нашої держави та в системі державного управління, зокрема розвиток інститутів громадянського суспільства, демократизацію та децентралізацію управління, а також зважаючи на значимість соціальної сфери, питань соціального розвитку для функціонування і розвитку держави в цілому</w:t>
      </w:r>
      <w:r w:rsidR="00E61B56">
        <w:rPr>
          <w:rFonts w:ascii="Times New Roman" w:hAnsi="Times New Roman" w:cs="Times New Roman"/>
          <w:sz w:val="28"/>
          <w:szCs w:val="28"/>
        </w:rPr>
        <w:t>,</w:t>
      </w:r>
      <w:bookmarkStart w:id="0" w:name="_GoBack"/>
      <w:bookmarkEnd w:id="0"/>
      <w:r>
        <w:rPr>
          <w:rFonts w:ascii="Times New Roman" w:hAnsi="Times New Roman" w:cs="Times New Roman"/>
          <w:sz w:val="28"/>
          <w:szCs w:val="28"/>
        </w:rPr>
        <w:t xml:space="preserve"> слід вишукувати сучасні дієві підходи, методи та інструменти управління, що здатні забезпечити ефективність управлінського впливу і позитивну динаміку розвитку, зокрема і в соціальній сфері, в сучасних умовах. При цьому, задля використання всіх наявних на регіональному рівні ресурсів для соціального розвитку, слід залучати до цього процесу всі зацікавлені сторони, всі суспільні сектори (влада, бізнес, громадськість), забезпечуючи їх ефективну співпрацю та взаємовигідну взаємодію.</w:t>
      </w:r>
    </w:p>
    <w:p w:rsidR="001D7A56" w:rsidRDefault="001D7A56"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Серед переваг співробітництва держави з приватними та громадськими організаціями в соціальній сфері в цілому та у сфері надання соціальних послуг виділяють</w:t>
      </w:r>
      <w:r w:rsidR="00BA02AE">
        <w:rPr>
          <w:rFonts w:ascii="Times New Roman" w:hAnsi="Times New Roman" w:cs="Times New Roman"/>
          <w:sz w:val="28"/>
          <w:szCs w:val="28"/>
        </w:rPr>
        <w:t xml:space="preserve"> те, що недержавні організації</w:t>
      </w:r>
      <w:r>
        <w:rPr>
          <w:rFonts w:ascii="Times New Roman" w:hAnsi="Times New Roman" w:cs="Times New Roman"/>
          <w:sz w:val="28"/>
          <w:szCs w:val="28"/>
        </w:rPr>
        <w:t xml:space="preserve">: </w:t>
      </w:r>
      <w:r w:rsidR="00BA02AE" w:rsidRPr="00BA02AE">
        <w:rPr>
          <w:rFonts w:ascii="Times New Roman" w:hAnsi="Times New Roman" w:cs="Times New Roman"/>
          <w:sz w:val="28"/>
          <w:szCs w:val="28"/>
        </w:rPr>
        <w:t>краще обізнані з потребами та проблемами отримувачів соціальних послуг</w:t>
      </w:r>
      <w:r w:rsidR="00BA02AE">
        <w:rPr>
          <w:rFonts w:ascii="Times New Roman" w:hAnsi="Times New Roman" w:cs="Times New Roman"/>
          <w:sz w:val="28"/>
          <w:szCs w:val="28"/>
        </w:rPr>
        <w:t>,</w:t>
      </w:r>
      <w:r w:rsidR="00BA02AE" w:rsidRPr="00BA02AE">
        <w:t xml:space="preserve"> </w:t>
      </w:r>
      <w:r w:rsidR="00BA02AE" w:rsidRPr="00BA02AE">
        <w:rPr>
          <w:rFonts w:ascii="Times New Roman" w:hAnsi="Times New Roman" w:cs="Times New Roman"/>
          <w:sz w:val="28"/>
          <w:szCs w:val="28"/>
        </w:rPr>
        <w:t>знають шляхи їх задоволення і вирішення</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швидше реагують на потреби отримувачів соціальних послуг і більш гнучкіше</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їх надають;</w:t>
      </w:r>
      <w:r w:rsidR="00BA02AE" w:rsidRPr="00BA02AE">
        <w:t xml:space="preserve"> </w:t>
      </w:r>
      <w:r w:rsidR="00BA02AE" w:rsidRPr="00BA02AE">
        <w:rPr>
          <w:rFonts w:ascii="Times New Roman" w:hAnsi="Times New Roman" w:cs="Times New Roman"/>
          <w:sz w:val="28"/>
          <w:szCs w:val="28"/>
        </w:rPr>
        <w:t>незабюрократизовані в роботі, незаангажовані номенклатурою, інструкціями</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та спроможні виносити на розгляд органів державної влади і органів місцевого</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самоврядування важливі політич</w:t>
      </w:r>
      <w:r w:rsidR="00761E3A">
        <w:rPr>
          <w:rFonts w:ascii="Times New Roman" w:hAnsi="Times New Roman" w:cs="Times New Roman"/>
          <w:sz w:val="28"/>
          <w:szCs w:val="28"/>
        </w:rPr>
        <w:t>ні питання</w:t>
      </w:r>
      <w:r w:rsidR="00BA02AE" w:rsidRPr="00BA02AE">
        <w:rPr>
          <w:rFonts w:ascii="Times New Roman" w:hAnsi="Times New Roman" w:cs="Times New Roman"/>
          <w:sz w:val="28"/>
          <w:szCs w:val="28"/>
        </w:rPr>
        <w:t>;</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можуть привносити додаткові ресурси, генерувати альтернативні джерела</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фінансування, поєднувати державне фінансування з благодійними фондами та</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здійснювати моніторинг і контроль за використаними коштами;</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мають значний потенціал для інновацій</w:t>
      </w:r>
      <w:r w:rsidR="00BA02AE">
        <w:rPr>
          <w:rFonts w:ascii="Times New Roman" w:hAnsi="Times New Roman" w:cs="Times New Roman"/>
          <w:sz w:val="28"/>
          <w:szCs w:val="28"/>
        </w:rPr>
        <w:t xml:space="preserve"> </w:t>
      </w:r>
      <w:r w:rsidR="00BA02AE" w:rsidRPr="00BA02AE">
        <w:rPr>
          <w:rFonts w:ascii="Times New Roman" w:hAnsi="Times New Roman" w:cs="Times New Roman"/>
          <w:sz w:val="28"/>
          <w:szCs w:val="28"/>
        </w:rPr>
        <w:t>[</w:t>
      </w:r>
      <w:r w:rsidR="00BA02AE">
        <w:rPr>
          <w:rFonts w:ascii="Times New Roman" w:hAnsi="Times New Roman" w:cs="Times New Roman"/>
          <w:sz w:val="28"/>
          <w:szCs w:val="28"/>
        </w:rPr>
        <w:t>1, с. 126</w:t>
      </w:r>
      <w:r w:rsidR="00BA02AE" w:rsidRPr="00BA02AE">
        <w:rPr>
          <w:rFonts w:ascii="Times New Roman" w:hAnsi="Times New Roman" w:cs="Times New Roman"/>
          <w:sz w:val="28"/>
          <w:szCs w:val="28"/>
        </w:rPr>
        <w:t>].</w:t>
      </w:r>
    </w:p>
    <w:p w:rsidR="001D7A56" w:rsidRDefault="00F263ED"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Загалом, роль громадського сектору в управлінні соціальною сферою регіону в сучасних умовах має полягати, в першу чергу, у прийнятті активної участі у визначенні пріоритетів соціального розвитку регіону, розробці й реалізації Стратегії і програм регіонального розвитку. Окрім того, важливими напрямами участі громадського сектору в управлінні функціонуванням і розвитком соціальної сфери є ініціація та просування певних важливих для розвитку громади ініціатив, розробка і реалізація проектів місцевого розвитку з вирішення різноманітних проблем соціальної сфери в регіоні, пошук альтернативних джерел фінансування для програм та проектів розвитку соціальної сфери регіону. </w:t>
      </w:r>
    </w:p>
    <w:p w:rsidR="00E61B56" w:rsidRDefault="00E61B56"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реалізації громадським сектором визначених функцій та напрямів діяльності важливим є створення дієвого правового поля в цій сфері, проведення навчальних, освітніх заходів та надання консультацій як представникам громадського сектору, так і органів влади та місцевого самоврядування щодо можливостей та правових основ такої діяльності, проведення заходів щодо подальшого формування та активізації інститутів громадянського суспільства в державі. </w:t>
      </w:r>
    </w:p>
    <w:p w:rsidR="0055662B" w:rsidRDefault="0055662B" w:rsidP="0055662B">
      <w:pPr>
        <w:spacing w:after="0" w:line="360" w:lineRule="auto"/>
        <w:rPr>
          <w:rFonts w:ascii="Times New Roman" w:hAnsi="Times New Roman" w:cs="Times New Roman"/>
          <w:sz w:val="28"/>
          <w:szCs w:val="28"/>
        </w:rPr>
      </w:pPr>
    </w:p>
    <w:p w:rsidR="0055662B" w:rsidRPr="0055662B" w:rsidRDefault="0055662B" w:rsidP="0055662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Література</w:t>
      </w:r>
    </w:p>
    <w:p w:rsidR="001D7A56" w:rsidRPr="001D7A56" w:rsidRDefault="001D7A56"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Дубич К. В. </w:t>
      </w:r>
      <w:r w:rsidRPr="001D7A56">
        <w:rPr>
          <w:rFonts w:ascii="Times New Roman" w:hAnsi="Times New Roman" w:cs="Times New Roman"/>
          <w:sz w:val="28"/>
          <w:szCs w:val="28"/>
        </w:rPr>
        <w:t>Партнерство державного та недержавного суспільних секторів</w:t>
      </w:r>
      <w:r>
        <w:rPr>
          <w:rFonts w:ascii="Times New Roman" w:hAnsi="Times New Roman" w:cs="Times New Roman"/>
          <w:sz w:val="28"/>
          <w:szCs w:val="28"/>
        </w:rPr>
        <w:t xml:space="preserve"> </w:t>
      </w:r>
      <w:r w:rsidRPr="001D7A56">
        <w:rPr>
          <w:rFonts w:ascii="Times New Roman" w:hAnsi="Times New Roman" w:cs="Times New Roman"/>
          <w:sz w:val="28"/>
          <w:szCs w:val="28"/>
        </w:rPr>
        <w:t>як ефективний механізм управління</w:t>
      </w:r>
      <w:r>
        <w:rPr>
          <w:rFonts w:ascii="Times New Roman" w:hAnsi="Times New Roman" w:cs="Times New Roman"/>
          <w:sz w:val="28"/>
          <w:szCs w:val="28"/>
        </w:rPr>
        <w:t xml:space="preserve"> </w:t>
      </w:r>
      <w:r w:rsidRPr="001D7A56">
        <w:rPr>
          <w:rFonts w:ascii="Times New Roman" w:hAnsi="Times New Roman" w:cs="Times New Roman"/>
          <w:sz w:val="28"/>
          <w:szCs w:val="28"/>
        </w:rPr>
        <w:t>у сфері надання соціальних послуг у країнах Євросоюзу</w:t>
      </w:r>
      <w:r>
        <w:rPr>
          <w:rFonts w:ascii="Times New Roman" w:hAnsi="Times New Roman" w:cs="Times New Roman"/>
          <w:sz w:val="28"/>
          <w:szCs w:val="28"/>
        </w:rPr>
        <w:t xml:space="preserve"> / К. В. Дубич // </w:t>
      </w:r>
      <w:r w:rsidRPr="001D7A56">
        <w:rPr>
          <w:rFonts w:ascii="Times New Roman" w:hAnsi="Times New Roman" w:cs="Times New Roman"/>
          <w:sz w:val="28"/>
          <w:szCs w:val="28"/>
        </w:rPr>
        <w:t xml:space="preserve">Державне управління: теорія та практика. </w:t>
      </w:r>
      <w:r>
        <w:rPr>
          <w:rFonts w:ascii="Times New Roman" w:hAnsi="Times New Roman" w:cs="Times New Roman"/>
          <w:sz w:val="28"/>
          <w:szCs w:val="28"/>
        </w:rPr>
        <w:t>–</w:t>
      </w:r>
      <w:r w:rsidRPr="001D7A56">
        <w:rPr>
          <w:rFonts w:ascii="Times New Roman" w:hAnsi="Times New Roman" w:cs="Times New Roman"/>
          <w:sz w:val="28"/>
          <w:szCs w:val="28"/>
        </w:rPr>
        <w:t xml:space="preserve"> 2013. </w:t>
      </w:r>
      <w:r>
        <w:rPr>
          <w:rFonts w:ascii="Times New Roman" w:hAnsi="Times New Roman" w:cs="Times New Roman"/>
          <w:sz w:val="28"/>
          <w:szCs w:val="28"/>
        </w:rPr>
        <w:t>– № 2. –</w:t>
      </w:r>
      <w:r w:rsidRPr="001D7A56">
        <w:rPr>
          <w:rFonts w:ascii="Times New Roman" w:hAnsi="Times New Roman" w:cs="Times New Roman"/>
          <w:sz w:val="28"/>
          <w:szCs w:val="28"/>
        </w:rPr>
        <w:t xml:space="preserve"> С. 117-128.</w:t>
      </w:r>
    </w:p>
    <w:p w:rsidR="0055662B" w:rsidRPr="007D1EDC" w:rsidRDefault="001D7A56" w:rsidP="00BA02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D1EDC" w:rsidRPr="007D1EDC">
        <w:rPr>
          <w:rFonts w:ascii="Times New Roman" w:hAnsi="Times New Roman" w:cs="Times New Roman"/>
          <w:sz w:val="28"/>
          <w:szCs w:val="28"/>
        </w:rPr>
        <w:t>.</w:t>
      </w:r>
      <w:r w:rsidR="007D1EDC">
        <w:rPr>
          <w:rFonts w:ascii="Times New Roman" w:hAnsi="Times New Roman" w:cs="Times New Roman"/>
          <w:sz w:val="28"/>
          <w:szCs w:val="28"/>
        </w:rPr>
        <w:t xml:space="preserve"> </w:t>
      </w:r>
      <w:proofErr w:type="spellStart"/>
      <w:r w:rsidR="007D1EDC">
        <w:rPr>
          <w:rFonts w:ascii="Times New Roman" w:hAnsi="Times New Roman" w:cs="Times New Roman"/>
          <w:sz w:val="28"/>
          <w:szCs w:val="28"/>
        </w:rPr>
        <w:t>Плотницька</w:t>
      </w:r>
      <w:proofErr w:type="spellEnd"/>
      <w:r w:rsidR="007D1EDC">
        <w:rPr>
          <w:rFonts w:ascii="Times New Roman" w:hAnsi="Times New Roman" w:cs="Times New Roman"/>
          <w:sz w:val="28"/>
          <w:szCs w:val="28"/>
        </w:rPr>
        <w:t xml:space="preserve"> С. І. </w:t>
      </w:r>
      <w:r w:rsidR="007D1EDC" w:rsidRPr="007D1EDC">
        <w:rPr>
          <w:rFonts w:ascii="Times New Roman" w:hAnsi="Times New Roman" w:cs="Times New Roman"/>
          <w:sz w:val="28"/>
          <w:szCs w:val="28"/>
        </w:rPr>
        <w:t>Соціальна сфера регіону як об’єкт соціальної</w:t>
      </w:r>
      <w:r w:rsidR="007D1EDC">
        <w:rPr>
          <w:rFonts w:ascii="Times New Roman" w:hAnsi="Times New Roman" w:cs="Times New Roman"/>
          <w:sz w:val="28"/>
          <w:szCs w:val="28"/>
        </w:rPr>
        <w:t xml:space="preserve"> </w:t>
      </w:r>
      <w:r w:rsidR="007D1EDC" w:rsidRPr="007D1EDC">
        <w:rPr>
          <w:rFonts w:ascii="Times New Roman" w:hAnsi="Times New Roman" w:cs="Times New Roman"/>
          <w:sz w:val="28"/>
          <w:szCs w:val="28"/>
        </w:rPr>
        <w:t>політики</w:t>
      </w:r>
      <w:r w:rsidR="007D1EDC">
        <w:rPr>
          <w:rFonts w:ascii="Times New Roman" w:hAnsi="Times New Roman" w:cs="Times New Roman"/>
          <w:sz w:val="28"/>
          <w:szCs w:val="28"/>
        </w:rPr>
        <w:t xml:space="preserve"> / С. І. </w:t>
      </w:r>
      <w:proofErr w:type="spellStart"/>
      <w:r w:rsidR="007D1EDC">
        <w:rPr>
          <w:rFonts w:ascii="Times New Roman" w:hAnsi="Times New Roman" w:cs="Times New Roman"/>
          <w:sz w:val="28"/>
          <w:szCs w:val="28"/>
        </w:rPr>
        <w:t>Плотницька</w:t>
      </w:r>
      <w:proofErr w:type="spellEnd"/>
      <w:r w:rsidR="007D1EDC">
        <w:rPr>
          <w:rFonts w:ascii="Times New Roman" w:hAnsi="Times New Roman" w:cs="Times New Roman"/>
          <w:sz w:val="28"/>
          <w:szCs w:val="28"/>
        </w:rPr>
        <w:t xml:space="preserve"> // Економіка і регіон. – 2011. – №4(31). – С. 169-173.</w:t>
      </w:r>
    </w:p>
    <w:sectPr w:rsidR="0055662B" w:rsidRPr="007D1EDC" w:rsidSect="0055662B">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6C1891"/>
    <w:multiLevelType w:val="hybridMultilevel"/>
    <w:tmpl w:val="F1E47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1C6"/>
    <w:rsid w:val="000F218E"/>
    <w:rsid w:val="00187ABB"/>
    <w:rsid w:val="001D7A56"/>
    <w:rsid w:val="002F4F96"/>
    <w:rsid w:val="00310AF9"/>
    <w:rsid w:val="004B11C6"/>
    <w:rsid w:val="0055662B"/>
    <w:rsid w:val="00761E3A"/>
    <w:rsid w:val="007D1EDC"/>
    <w:rsid w:val="008918CF"/>
    <w:rsid w:val="008A1EE8"/>
    <w:rsid w:val="00B35B8B"/>
    <w:rsid w:val="00BA02AE"/>
    <w:rsid w:val="00C752F7"/>
    <w:rsid w:val="00E61B56"/>
    <w:rsid w:val="00F26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EFDE8"/>
  <w15:chartTrackingRefBased/>
  <w15:docId w15:val="{70EE8956-DDA1-49ED-B1EC-55CA761F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1E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3</Pages>
  <Words>794</Words>
  <Characters>4526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2017-04-04T07:58:00Z</dcterms:created>
  <dcterms:modified xsi:type="dcterms:W3CDTF">2017-04-05T14:35:00Z</dcterms:modified>
</cp:coreProperties>
</file>