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ДЕРЖАВНА СЛУЖБА УКРАЇНИ З НАДЗВИЧАЙНИХ СИТУАЦІЙ МІНІСТЕРСТВО ОСВІТИ І НАУКИ УКРАЇНИ НАЦІОНАЛЬНИЙ УНІВЕРСИТЕТ ЦИВІЛЬНОГО ЗАХИСТУ УКРАЇНИ</w:t>
      </w:r>
    </w:p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Соціально-психологічний факультет</w:t>
      </w:r>
    </w:p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підготовки</w:t>
      </w:r>
    </w:p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МОВА В ПРОФЕСІЙНОМУ ВИМІРІ: КОМУНІКАТИВНО-КУЛЬТУРНИЙ АСПЕКТ</w:t>
      </w:r>
    </w:p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Матеріали Міжнародної науково-практичної онлайн-конференції</w:t>
      </w:r>
    </w:p>
    <w:p w:rsidR="00255206" w:rsidRPr="00255206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19 жовтня 2017 року</w:t>
      </w:r>
    </w:p>
    <w:p w:rsidR="002534E9" w:rsidRDefault="00255206" w:rsidP="002552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Харків 2017</w:t>
      </w:r>
    </w:p>
    <w:p w:rsidR="002534E9" w:rsidRDefault="0025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4E9" w:rsidRPr="002534E9" w:rsidRDefault="002534E9" w:rsidP="002534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lastRenderedPageBreak/>
        <w:t xml:space="preserve">УДК 811:378.147.091.33(08) </w:t>
      </w:r>
    </w:p>
    <w:p w:rsidR="002534E9" w:rsidRPr="002534E9" w:rsidRDefault="002534E9" w:rsidP="002534E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ББК 81я42 М 74 </w:t>
      </w:r>
    </w:p>
    <w:p w:rsidR="002534E9" w:rsidRPr="002534E9" w:rsidRDefault="002534E9" w:rsidP="00253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>Рекомендовано вченою радою соціально-психологічного факультету Національного університету цивільного захисту України (протокол № 1 засідання від 25.09.2017 р.).</w:t>
      </w:r>
    </w:p>
    <w:p w:rsidR="002534E9" w:rsidRPr="002534E9" w:rsidRDefault="002534E9" w:rsidP="0083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Редакційна колегія: ректор, д-р наук з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., проф. В. П. Садковий (голова); </w:t>
      </w:r>
    </w:p>
    <w:p w:rsidR="002534E9" w:rsidRPr="002534E9" w:rsidRDefault="002534E9" w:rsidP="0083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проректор із наукової роботи, д-р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наук, проф. В. А.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Андронов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 (заступ-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 голови);</w:t>
      </w:r>
    </w:p>
    <w:p w:rsidR="002534E9" w:rsidRPr="002534E9" w:rsidRDefault="002534E9" w:rsidP="0083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наук, проф., почесний професор університету Л. А.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4E9" w:rsidRPr="002534E9" w:rsidRDefault="002534E9" w:rsidP="0083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начальник соціально-психологічного факультету,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наук, доц. А. С.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Куфлієвський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; завідувач кафедри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 підготовки,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>. наук, доц. І. Є. Богданова (відповідальний редактор);</w:t>
      </w:r>
    </w:p>
    <w:p w:rsidR="00255206" w:rsidRPr="002534E9" w:rsidRDefault="002534E9" w:rsidP="008358E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E9">
        <w:rPr>
          <w:rFonts w:ascii="Times New Roman" w:hAnsi="Times New Roman" w:cs="Times New Roman"/>
          <w:sz w:val="28"/>
          <w:szCs w:val="28"/>
        </w:rPr>
        <w:t xml:space="preserve"> доцент кафедри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 підготовки,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наук О. К.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Лептуга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; доцент кафедри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 підготовки,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 xml:space="preserve">. наук О. О. </w:t>
      </w:r>
      <w:proofErr w:type="spellStart"/>
      <w:r w:rsidRPr="002534E9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Pr="002534E9">
        <w:rPr>
          <w:rFonts w:ascii="Times New Roman" w:hAnsi="Times New Roman" w:cs="Times New Roman"/>
          <w:sz w:val="28"/>
          <w:szCs w:val="28"/>
        </w:rPr>
        <w:t>.</w:t>
      </w:r>
    </w:p>
    <w:p w:rsidR="00C56DB2" w:rsidRPr="00F56A47" w:rsidRDefault="00F56A47" w:rsidP="00F56A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A47">
        <w:rPr>
          <w:rFonts w:ascii="Times New Roman" w:hAnsi="Times New Roman" w:cs="Times New Roman"/>
          <w:b/>
          <w:sz w:val="28"/>
          <w:szCs w:val="28"/>
        </w:rPr>
        <w:t>Мова в професійному вимірі: комунікативно-культурний аспект: матеріали Міжнародної науково-практи</w:t>
      </w:r>
      <w:r>
        <w:rPr>
          <w:rFonts w:ascii="Times New Roman" w:hAnsi="Times New Roman" w:cs="Times New Roman"/>
          <w:b/>
          <w:sz w:val="28"/>
          <w:szCs w:val="28"/>
        </w:rPr>
        <w:t>чної онлайн-конференції. 19 жо</w:t>
      </w:r>
      <w:r w:rsidRPr="00F56A47">
        <w:rPr>
          <w:rFonts w:ascii="Times New Roman" w:hAnsi="Times New Roman" w:cs="Times New Roman"/>
          <w:b/>
          <w:sz w:val="28"/>
          <w:szCs w:val="28"/>
        </w:rPr>
        <w:t>втня 2017 р. – Х.: НУЦЗУ, 2017. ‒ 227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5206" w:rsidRPr="00255206" w:rsidRDefault="00C56DB2" w:rsidP="00C5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206" w:rsidRDefault="00255206" w:rsidP="00255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06" w:rsidRPr="00255206" w:rsidRDefault="00255206" w:rsidP="00C56D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Людмила Фоміна, Тетяна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, Анастасія Нестеренко </w:t>
      </w:r>
    </w:p>
    <w:p w:rsidR="00255206" w:rsidRPr="00255206" w:rsidRDefault="00255206" w:rsidP="00C56D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Харків </w:t>
      </w:r>
    </w:p>
    <w:p w:rsidR="00255206" w:rsidRPr="00255206" w:rsidRDefault="00255206" w:rsidP="00C56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ЗАГАЛЬНИЙ РОЗВИТОК МОВНОЇ КАРТИНИ СВІТУ СТУДЕНТА</w:t>
      </w:r>
    </w:p>
    <w:p w:rsidR="00C56DB2" w:rsidRDefault="00255206" w:rsidP="00C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Мова – це філософія світу, це синтет</w:t>
      </w:r>
      <w:r w:rsidR="00C56DB2">
        <w:rPr>
          <w:rFonts w:ascii="Times New Roman" w:hAnsi="Times New Roman" w:cs="Times New Roman"/>
          <w:sz w:val="28"/>
          <w:szCs w:val="28"/>
        </w:rPr>
        <w:t>ичне уявлення про цей світ. Ко</w:t>
      </w:r>
      <w:r w:rsidRPr="00255206">
        <w:rPr>
          <w:rFonts w:ascii="Times New Roman" w:hAnsi="Times New Roman" w:cs="Times New Roman"/>
          <w:sz w:val="28"/>
          <w:szCs w:val="28"/>
        </w:rPr>
        <w:t xml:space="preserve">жна мова це викарбувала в її лінгвістичній </w:t>
      </w:r>
      <w:r w:rsidR="00C56DB2">
        <w:rPr>
          <w:rFonts w:ascii="Times New Roman" w:hAnsi="Times New Roman" w:cs="Times New Roman"/>
          <w:sz w:val="28"/>
          <w:szCs w:val="28"/>
        </w:rPr>
        <w:t>структурі, її правилах про сис</w:t>
      </w:r>
      <w:r w:rsidRPr="00255206">
        <w:rPr>
          <w:rFonts w:ascii="Times New Roman" w:hAnsi="Times New Roman" w:cs="Times New Roman"/>
          <w:sz w:val="28"/>
          <w:szCs w:val="28"/>
        </w:rPr>
        <w:t>тему знань бачення цього світу, його роз</w:t>
      </w:r>
      <w:r w:rsidR="00C56DB2">
        <w:rPr>
          <w:rFonts w:ascii="Times New Roman" w:hAnsi="Times New Roman" w:cs="Times New Roman"/>
          <w:sz w:val="28"/>
          <w:szCs w:val="28"/>
        </w:rPr>
        <w:t>уміння. На цей час головним за</w:t>
      </w:r>
      <w:r w:rsidRPr="00255206">
        <w:rPr>
          <w:rFonts w:ascii="Times New Roman" w:hAnsi="Times New Roman" w:cs="Times New Roman"/>
          <w:sz w:val="28"/>
          <w:szCs w:val="28"/>
        </w:rPr>
        <w:t>вданням вишу є опанування майбутнім</w:t>
      </w:r>
      <w:r w:rsidR="00C56DB2">
        <w:rPr>
          <w:rFonts w:ascii="Times New Roman" w:hAnsi="Times New Roman" w:cs="Times New Roman"/>
          <w:sz w:val="28"/>
          <w:szCs w:val="28"/>
        </w:rPr>
        <w:t xml:space="preserve">и спеціалістами </w:t>
      </w:r>
      <w:proofErr w:type="spellStart"/>
      <w:r w:rsidR="00C56DB2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="00C56DB2">
        <w:rPr>
          <w:rFonts w:ascii="Times New Roman" w:hAnsi="Times New Roman" w:cs="Times New Roman"/>
          <w:sz w:val="28"/>
          <w:szCs w:val="28"/>
        </w:rPr>
        <w:t xml:space="preserve"> майстер</w:t>
      </w:r>
      <w:r w:rsidRPr="00255206">
        <w:rPr>
          <w:rFonts w:ascii="Times New Roman" w:hAnsi="Times New Roman" w:cs="Times New Roman"/>
          <w:sz w:val="28"/>
          <w:szCs w:val="28"/>
        </w:rPr>
        <w:t xml:space="preserve">ністю. Проблема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особистості, її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</w:t>
      </w:r>
      <w:r w:rsidR="00C56DB2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C56DB2">
        <w:rPr>
          <w:rFonts w:ascii="Times New Roman" w:hAnsi="Times New Roman" w:cs="Times New Roman"/>
          <w:sz w:val="28"/>
          <w:szCs w:val="28"/>
        </w:rPr>
        <w:t xml:space="preserve"> картина світу (МКС) та ві</w:t>
      </w:r>
      <w:r w:rsidRPr="00255206">
        <w:rPr>
          <w:rFonts w:ascii="Times New Roman" w:hAnsi="Times New Roman" w:cs="Times New Roman"/>
          <w:sz w:val="28"/>
          <w:szCs w:val="28"/>
        </w:rPr>
        <w:t xml:space="preserve">дображення в мові, мовленні, свідомості та роль у суспільстві на сьогодні привертає увагу мовознавців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різноаспектно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Значущі теоретичні питання щодо названої проблеми порушуються в </w:t>
      </w:r>
      <w:r w:rsidR="00C56DB2">
        <w:rPr>
          <w:rFonts w:ascii="Times New Roman" w:hAnsi="Times New Roman" w:cs="Times New Roman"/>
          <w:sz w:val="28"/>
          <w:szCs w:val="28"/>
        </w:rPr>
        <w:t>багатьох наукових працях вітчи</w:t>
      </w:r>
      <w:r w:rsidRPr="00255206">
        <w:rPr>
          <w:rFonts w:ascii="Times New Roman" w:hAnsi="Times New Roman" w:cs="Times New Roman"/>
          <w:sz w:val="28"/>
          <w:szCs w:val="28"/>
        </w:rPr>
        <w:t>зняних і зарубіжних дослідників. Питан</w:t>
      </w:r>
      <w:r w:rsidR="00C56DB2">
        <w:rPr>
          <w:rFonts w:ascii="Times New Roman" w:hAnsi="Times New Roman" w:cs="Times New Roman"/>
          <w:sz w:val="28"/>
          <w:szCs w:val="28"/>
        </w:rPr>
        <w:t>ня МКС чи не вперше було поста</w:t>
      </w:r>
      <w:r w:rsidRPr="00255206">
        <w:rPr>
          <w:rFonts w:ascii="Times New Roman" w:hAnsi="Times New Roman" w:cs="Times New Roman"/>
          <w:sz w:val="28"/>
          <w:szCs w:val="28"/>
        </w:rPr>
        <w:t>влене Вільгельмом Гумбольдтом у наук</w:t>
      </w:r>
      <w:r w:rsidR="00C56DB2">
        <w:rPr>
          <w:rFonts w:ascii="Times New Roman" w:hAnsi="Times New Roman" w:cs="Times New Roman"/>
          <w:sz w:val="28"/>
          <w:szCs w:val="28"/>
        </w:rPr>
        <w:t>овій праці «Про відмінності бу</w:t>
      </w:r>
      <w:r w:rsidRPr="00255206">
        <w:rPr>
          <w:rFonts w:ascii="Times New Roman" w:hAnsi="Times New Roman" w:cs="Times New Roman"/>
          <w:sz w:val="28"/>
          <w:szCs w:val="28"/>
        </w:rPr>
        <w:t xml:space="preserve">дови людських мов і їх вплив на духовний розвиток людського роду» [1]. </w:t>
      </w:r>
    </w:p>
    <w:p w:rsidR="00C56DB2" w:rsidRDefault="00255206" w:rsidP="00C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Відомий учений наголошував на тому, що в кожного народу є своєрідне бачення світу. А ще Гумбольдт акцентував свою увагу на взаємодії МКС з усією широтою духовної діяльності людин</w:t>
      </w:r>
      <w:r w:rsidR="00C56DB2">
        <w:rPr>
          <w:rFonts w:ascii="Times New Roman" w:hAnsi="Times New Roman" w:cs="Times New Roman"/>
          <w:sz w:val="28"/>
          <w:szCs w:val="28"/>
        </w:rPr>
        <w:t>и. У зв’язку із цим він підкре</w:t>
      </w:r>
      <w:r w:rsidRPr="00255206">
        <w:rPr>
          <w:rFonts w:ascii="Times New Roman" w:hAnsi="Times New Roman" w:cs="Times New Roman"/>
          <w:sz w:val="28"/>
          <w:szCs w:val="28"/>
        </w:rPr>
        <w:t>слював національну своєрідність мов</w:t>
      </w:r>
      <w:r w:rsidR="00C56DB2">
        <w:rPr>
          <w:rFonts w:ascii="Times New Roman" w:hAnsi="Times New Roman" w:cs="Times New Roman"/>
          <w:sz w:val="28"/>
          <w:szCs w:val="28"/>
        </w:rPr>
        <w:t xml:space="preserve">и та специфіку </w:t>
      </w:r>
      <w:proofErr w:type="spellStart"/>
      <w:r w:rsidR="00C56DB2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C56DB2">
        <w:rPr>
          <w:rFonts w:ascii="Times New Roman" w:hAnsi="Times New Roman" w:cs="Times New Roman"/>
          <w:sz w:val="28"/>
          <w:szCs w:val="28"/>
        </w:rPr>
        <w:t xml:space="preserve"> відобра</w:t>
      </w:r>
      <w:r w:rsidRPr="00255206">
        <w:rPr>
          <w:rFonts w:ascii="Times New Roman" w:hAnsi="Times New Roman" w:cs="Times New Roman"/>
          <w:sz w:val="28"/>
          <w:szCs w:val="28"/>
        </w:rPr>
        <w:t>ження світу в різних народів: «У цій цари</w:t>
      </w:r>
      <w:r w:rsidR="00C56DB2">
        <w:rPr>
          <w:rFonts w:ascii="Times New Roman" w:hAnsi="Times New Roman" w:cs="Times New Roman"/>
          <w:sz w:val="28"/>
          <w:szCs w:val="28"/>
        </w:rPr>
        <w:t>ні особливо чітко проступає на</w:t>
      </w:r>
      <w:r w:rsidRPr="00255206">
        <w:rPr>
          <w:rFonts w:ascii="Times New Roman" w:hAnsi="Times New Roman" w:cs="Times New Roman"/>
          <w:sz w:val="28"/>
          <w:szCs w:val="28"/>
        </w:rPr>
        <w:t xml:space="preserve">ціональна своєрідність. Це пояснюється тим, що людина, пізнаючи при- роду, наближається до неї і довільно виробляє свої внутрішні сприймання у відповідності з тим, у які відношення </w:t>
      </w:r>
      <w:r w:rsidR="00C56DB2">
        <w:rPr>
          <w:rFonts w:ascii="Times New Roman" w:hAnsi="Times New Roman" w:cs="Times New Roman"/>
          <w:sz w:val="28"/>
          <w:szCs w:val="28"/>
        </w:rPr>
        <w:t>один з одним вступають його ду</w:t>
      </w:r>
      <w:r w:rsidRPr="00255206">
        <w:rPr>
          <w:rFonts w:ascii="Times New Roman" w:hAnsi="Times New Roman" w:cs="Times New Roman"/>
          <w:sz w:val="28"/>
          <w:szCs w:val="28"/>
        </w:rPr>
        <w:t xml:space="preserve">ховні сили. І це також знаходить відображення в мові» [1, с. 86]. </w:t>
      </w:r>
    </w:p>
    <w:p w:rsidR="00C56DB2" w:rsidRDefault="00255206" w:rsidP="00C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Ці ідеї мали неабиякий вплив на дослідників у наступних поколіннях. Безперечно, слухаючи як говорить людина, ми можемо зрозуміти її характер, рівень культури та інтелекту. </w:t>
      </w:r>
      <w:r w:rsidR="00C56DB2">
        <w:rPr>
          <w:rFonts w:ascii="Times New Roman" w:hAnsi="Times New Roman" w:cs="Times New Roman"/>
          <w:sz w:val="28"/>
          <w:szCs w:val="28"/>
        </w:rPr>
        <w:t>Оволодіння мовою забезпечує ко</w:t>
      </w:r>
      <w:r w:rsidRPr="00255206">
        <w:rPr>
          <w:rFonts w:ascii="Times New Roman" w:hAnsi="Times New Roman" w:cs="Times New Roman"/>
          <w:sz w:val="28"/>
          <w:szCs w:val="28"/>
        </w:rPr>
        <w:t xml:space="preserve">мфортне буття людини в навколишньому середовищі. Мова є могутнім чинником відображення дійсності. Вона є частиною соціального середо- вища, у якому живе людина, у якому складається ментальність нації та кожного індивіда. Особа виростає в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lastRenderedPageBreak/>
        <w:t>мовному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середовищі, стає її носієм. О. О. Потебня вперше на українському ґрунті зацікавився питанням національної мови як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збереження нації, </w:t>
      </w:r>
      <w:r>
        <w:rPr>
          <w:rFonts w:ascii="Times New Roman" w:hAnsi="Times New Roman" w:cs="Times New Roman"/>
          <w:sz w:val="28"/>
          <w:szCs w:val="28"/>
        </w:rPr>
        <w:t>національної ідентифіка</w:t>
      </w:r>
      <w:r w:rsidRPr="00255206">
        <w:rPr>
          <w:rFonts w:ascii="Times New Roman" w:hAnsi="Times New Roman" w:cs="Times New Roman"/>
          <w:sz w:val="28"/>
          <w:szCs w:val="28"/>
        </w:rPr>
        <w:t>ції та самоідентифікації. Питання самоідентифікації та ідентифікації най- більш широко розкриті О. О. Потебнею в п</w:t>
      </w:r>
      <w:r>
        <w:rPr>
          <w:rFonts w:ascii="Times New Roman" w:hAnsi="Times New Roman" w:cs="Times New Roman"/>
          <w:sz w:val="28"/>
          <w:szCs w:val="28"/>
        </w:rPr>
        <w:t>раці «Про націоналізм» [2]. На</w:t>
      </w:r>
      <w:r w:rsidRPr="00255206">
        <w:rPr>
          <w:rFonts w:ascii="Times New Roman" w:hAnsi="Times New Roman" w:cs="Times New Roman"/>
          <w:sz w:val="28"/>
          <w:szCs w:val="28"/>
        </w:rPr>
        <w:t>ціональна МКС невід’ємно пов’язана з мисленням людини. О. О. Потебня</w:t>
      </w:r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r w:rsidRPr="00255206">
        <w:rPr>
          <w:rFonts w:ascii="Times New Roman" w:hAnsi="Times New Roman" w:cs="Times New Roman"/>
          <w:sz w:val="28"/>
          <w:szCs w:val="28"/>
        </w:rPr>
        <w:t>намагався встановити характер цього зв’язку. Національна МКС, властива кожній особі-мовцеві й суспільству загалом, є концептуальною умовою цілісного світосприймання. Національн</w:t>
      </w:r>
      <w:r>
        <w:rPr>
          <w:rFonts w:ascii="Times New Roman" w:hAnsi="Times New Roman" w:cs="Times New Roman"/>
          <w:sz w:val="28"/>
          <w:szCs w:val="28"/>
        </w:rPr>
        <w:t>а належність людини – не форма</w:t>
      </w:r>
      <w:r w:rsidRPr="00255206">
        <w:rPr>
          <w:rFonts w:ascii="Times New Roman" w:hAnsi="Times New Roman" w:cs="Times New Roman"/>
          <w:sz w:val="28"/>
          <w:szCs w:val="28"/>
        </w:rPr>
        <w:t>льність, а риса, яка зумовлює її мислення, вдачу, життєві принципи. Тому, на наш погляд, на заняттях з курсу «Українська мова (за професійним спрямуванням)» викладачам-філологам</w:t>
      </w:r>
      <w:r>
        <w:rPr>
          <w:rFonts w:ascii="Times New Roman" w:hAnsi="Times New Roman" w:cs="Times New Roman"/>
          <w:sz w:val="28"/>
          <w:szCs w:val="28"/>
        </w:rPr>
        <w:t xml:space="preserve"> необхідно прищеплювати студен</w:t>
      </w:r>
      <w:r w:rsidRPr="00255206">
        <w:rPr>
          <w:rFonts w:ascii="Times New Roman" w:hAnsi="Times New Roman" w:cs="Times New Roman"/>
          <w:sz w:val="28"/>
          <w:szCs w:val="28"/>
        </w:rPr>
        <w:t xml:space="preserve">там любов до рідної мови, до українського слова. Студенти мають вільно володіти та свідомо послуговуватися державною мовою. </w:t>
      </w:r>
    </w:p>
    <w:p w:rsidR="00C56DB2" w:rsidRDefault="00255206" w:rsidP="00C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МКС є продуктом колективної свід</w:t>
      </w:r>
      <w:r>
        <w:rPr>
          <w:rFonts w:ascii="Times New Roman" w:hAnsi="Times New Roman" w:cs="Times New Roman"/>
          <w:sz w:val="28"/>
          <w:szCs w:val="28"/>
        </w:rPr>
        <w:t>омості, базовими уявленнями пе</w:t>
      </w:r>
      <w:r w:rsidRPr="00255206">
        <w:rPr>
          <w:rFonts w:ascii="Times New Roman" w:hAnsi="Times New Roman" w:cs="Times New Roman"/>
          <w:sz w:val="28"/>
          <w:szCs w:val="28"/>
        </w:rPr>
        <w:t>вного етносу щодо морально-етичних норм, естетичних ідеалів, варіантів поведінки за будь-яких обставин. Як показує пр</w:t>
      </w:r>
      <w:r>
        <w:rPr>
          <w:rFonts w:ascii="Times New Roman" w:hAnsi="Times New Roman" w:cs="Times New Roman"/>
          <w:sz w:val="28"/>
          <w:szCs w:val="28"/>
        </w:rPr>
        <w:t>актика, недостатнє озна</w:t>
      </w:r>
      <w:r w:rsidRPr="00255206">
        <w:rPr>
          <w:rFonts w:ascii="Times New Roman" w:hAnsi="Times New Roman" w:cs="Times New Roman"/>
          <w:sz w:val="28"/>
          <w:szCs w:val="28"/>
        </w:rPr>
        <w:t>йомлення з МКС спричиняє безліч кому</w:t>
      </w:r>
      <w:r>
        <w:rPr>
          <w:rFonts w:ascii="Times New Roman" w:hAnsi="Times New Roman" w:cs="Times New Roman"/>
          <w:sz w:val="28"/>
          <w:szCs w:val="28"/>
        </w:rPr>
        <w:t>нікативних проблем у побуті на</w:t>
      </w:r>
      <w:r w:rsidRPr="00255206">
        <w:rPr>
          <w:rFonts w:ascii="Times New Roman" w:hAnsi="Times New Roman" w:cs="Times New Roman"/>
          <w:sz w:val="28"/>
          <w:szCs w:val="28"/>
        </w:rPr>
        <w:t>ших студентів. Тому на практичних заняттях з української мови необхідно приділяти більше уваги інформації краєзнавчого характеру та елементам психологічних знань про носіїв українсько</w:t>
      </w:r>
      <w:r>
        <w:rPr>
          <w:rFonts w:ascii="Times New Roman" w:hAnsi="Times New Roman" w:cs="Times New Roman"/>
          <w:sz w:val="28"/>
          <w:szCs w:val="28"/>
        </w:rPr>
        <w:t xml:space="preserve">ї ментальності. Безперечно,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255206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адаптація іноземних студентів – процес</w:t>
      </w:r>
      <w:r>
        <w:rPr>
          <w:rFonts w:ascii="Times New Roman" w:hAnsi="Times New Roman" w:cs="Times New Roman"/>
          <w:sz w:val="28"/>
          <w:szCs w:val="28"/>
        </w:rPr>
        <w:t>, що триває не один рік і зале</w:t>
      </w:r>
      <w:r w:rsidRPr="00255206">
        <w:rPr>
          <w:rFonts w:ascii="Times New Roman" w:hAnsi="Times New Roman" w:cs="Times New Roman"/>
          <w:sz w:val="28"/>
          <w:szCs w:val="28"/>
        </w:rPr>
        <w:t>жить від багатьох чинників, зокрема рівня</w:t>
      </w:r>
      <w:r>
        <w:rPr>
          <w:rFonts w:ascii="Times New Roman" w:hAnsi="Times New Roman" w:cs="Times New Roman"/>
          <w:sz w:val="28"/>
          <w:szCs w:val="28"/>
        </w:rPr>
        <w:t xml:space="preserve"> мотивації при вивченні україн</w:t>
      </w:r>
      <w:r w:rsidRPr="00255206">
        <w:rPr>
          <w:rFonts w:ascii="Times New Roman" w:hAnsi="Times New Roman" w:cs="Times New Roman"/>
          <w:sz w:val="28"/>
          <w:szCs w:val="28"/>
        </w:rPr>
        <w:t xml:space="preserve">ської мови як іноземної. Ми виділяємо кілька рівнів МКС: МКС, що відбивається в загально- народній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системі, регіональні МКС,</w:t>
      </w:r>
      <w:r>
        <w:rPr>
          <w:rFonts w:ascii="Times New Roman" w:hAnsi="Times New Roman" w:cs="Times New Roman"/>
          <w:sz w:val="28"/>
          <w:szCs w:val="28"/>
        </w:rPr>
        <w:t xml:space="preserve"> властиві певним діалектам, со</w:t>
      </w:r>
      <w:r w:rsidRPr="00255206">
        <w:rPr>
          <w:rFonts w:ascii="Times New Roman" w:hAnsi="Times New Roman" w:cs="Times New Roman"/>
          <w:sz w:val="28"/>
          <w:szCs w:val="28"/>
        </w:rPr>
        <w:t>ціальні МКС, що відповідають мові окре</w:t>
      </w:r>
      <w:r>
        <w:rPr>
          <w:rFonts w:ascii="Times New Roman" w:hAnsi="Times New Roman" w:cs="Times New Roman"/>
          <w:sz w:val="28"/>
          <w:szCs w:val="28"/>
        </w:rPr>
        <w:t>мих соціальних груп, індивідуа</w:t>
      </w:r>
      <w:r w:rsidRPr="00255206">
        <w:rPr>
          <w:rFonts w:ascii="Times New Roman" w:hAnsi="Times New Roman" w:cs="Times New Roman"/>
          <w:sz w:val="28"/>
          <w:szCs w:val="28"/>
        </w:rPr>
        <w:t>льні МКС. У сучасній науці виокремлюють об’єктивну картину світу, яку людина сприймає зовні, концептуальну картину світу як систему понять і суджень про об’єктивну картину й МКС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засоби вираження кон</w:t>
      </w:r>
      <w:r w:rsidRPr="00255206">
        <w:rPr>
          <w:rFonts w:ascii="Times New Roman" w:hAnsi="Times New Roman" w:cs="Times New Roman"/>
          <w:sz w:val="28"/>
          <w:szCs w:val="28"/>
        </w:rPr>
        <w:t xml:space="preserve">цептуальної картини [3, 13]. </w:t>
      </w:r>
    </w:p>
    <w:p w:rsidR="003A2CC3" w:rsidRPr="00255206" w:rsidRDefault="00255206" w:rsidP="00C5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Як ми спостерігаємо, МКС, що притаманна певному народу, має своєрідне відбиття в індивідуальному мовленні. Це, на наш погляд, залежить від багатьох культурно-історичних чинників. Загальний мовленнєвий розвиток чи </w:t>
      </w:r>
      <w:r w:rsidRPr="00255206">
        <w:rPr>
          <w:rFonts w:ascii="Times New Roman" w:hAnsi="Times New Roman" w:cs="Times New Roman"/>
          <w:sz w:val="28"/>
          <w:szCs w:val="28"/>
        </w:rPr>
        <w:lastRenderedPageBreak/>
        <w:t>вітчизняного, чи іноземного студента пояснюється якісним рівнем йо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особистості, що вияв</w:t>
      </w:r>
      <w:r w:rsidRPr="00255206">
        <w:rPr>
          <w:rFonts w:ascii="Times New Roman" w:hAnsi="Times New Roman" w:cs="Times New Roman"/>
          <w:sz w:val="28"/>
          <w:szCs w:val="28"/>
        </w:rPr>
        <w:t>ляється як у професійній сфері, так і в про</w:t>
      </w:r>
      <w:r>
        <w:rPr>
          <w:rFonts w:ascii="Times New Roman" w:hAnsi="Times New Roman" w:cs="Times New Roman"/>
          <w:sz w:val="28"/>
          <w:szCs w:val="28"/>
        </w:rPr>
        <w:t>цесі його самореалізації в нав</w:t>
      </w:r>
      <w:r w:rsidRPr="00255206">
        <w:rPr>
          <w:rFonts w:ascii="Times New Roman" w:hAnsi="Times New Roman" w:cs="Times New Roman"/>
          <w:sz w:val="28"/>
          <w:szCs w:val="28"/>
        </w:rPr>
        <w:t>чанні, досягненні поставленої мети, осмисленні сутності професії. Для професії лікаря властиве спілкування в офіційній, професійній та науковій сферах. Тому вільне володіння лікарем</w:t>
      </w:r>
      <w:r>
        <w:rPr>
          <w:rFonts w:ascii="Times New Roman" w:hAnsi="Times New Roman" w:cs="Times New Roman"/>
          <w:sz w:val="28"/>
          <w:szCs w:val="28"/>
        </w:rPr>
        <w:t xml:space="preserve"> державною мовою демонструє рі</w:t>
      </w:r>
      <w:r w:rsidRPr="00255206">
        <w:rPr>
          <w:rFonts w:ascii="Times New Roman" w:hAnsi="Times New Roman" w:cs="Times New Roman"/>
          <w:sz w:val="28"/>
          <w:szCs w:val="28"/>
        </w:rPr>
        <w:t>вень культури, впливає на формування його іміджу. Студенти-іноземці, потрапляючи до іншомовного оточення, переживають культурний шок. Тому одним із головних завдань викладача-філолога має бути сприяння адаптаційному процесу, яке неможливе без пояснення ментальних від</w:t>
      </w:r>
      <w:r>
        <w:rPr>
          <w:rFonts w:ascii="Times New Roman" w:hAnsi="Times New Roman" w:cs="Times New Roman"/>
          <w:sz w:val="28"/>
          <w:szCs w:val="28"/>
        </w:rPr>
        <w:t>мін</w:t>
      </w:r>
      <w:r w:rsidRPr="00255206">
        <w:rPr>
          <w:rFonts w:ascii="Times New Roman" w:hAnsi="Times New Roman" w:cs="Times New Roman"/>
          <w:sz w:val="28"/>
          <w:szCs w:val="28"/>
        </w:rPr>
        <w:t xml:space="preserve">ностей у МКС. У процесі вивчення сучасного </w:t>
      </w:r>
      <w:r>
        <w:rPr>
          <w:rFonts w:ascii="Times New Roman" w:hAnsi="Times New Roman" w:cs="Times New Roman"/>
          <w:sz w:val="28"/>
          <w:szCs w:val="28"/>
        </w:rPr>
        <w:t>підходу щодо формування майбут</w:t>
      </w:r>
      <w:r w:rsidRPr="00255206">
        <w:rPr>
          <w:rFonts w:ascii="Times New Roman" w:hAnsi="Times New Roman" w:cs="Times New Roman"/>
          <w:sz w:val="28"/>
          <w:szCs w:val="28"/>
        </w:rPr>
        <w:t xml:space="preserve">нього фахівця – професіонала улюбленої справи, справжнього інтелігента, патріота, не слід забувати про консолідуюче значення мовленнєвого фак- тора як одного з основних чинників формування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255206" w:rsidRDefault="00255206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Отже, в державі Україна знання українсь</w:t>
      </w:r>
      <w:r>
        <w:rPr>
          <w:rFonts w:ascii="Times New Roman" w:hAnsi="Times New Roman" w:cs="Times New Roman"/>
          <w:sz w:val="28"/>
          <w:szCs w:val="28"/>
        </w:rPr>
        <w:t>кої мови повинне стати необхід</w:t>
      </w:r>
      <w:r w:rsidRPr="00255206">
        <w:rPr>
          <w:rFonts w:ascii="Times New Roman" w:hAnsi="Times New Roman" w:cs="Times New Roman"/>
          <w:sz w:val="28"/>
          <w:szCs w:val="28"/>
        </w:rPr>
        <w:t>ним елементом кар’єрного зростання, одним із чинників майбутнього фаху.</w:t>
      </w:r>
    </w:p>
    <w:p w:rsidR="00255206" w:rsidRPr="00255206" w:rsidRDefault="00255206" w:rsidP="002552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0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55206" w:rsidRPr="00255206" w:rsidRDefault="00255206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1. Гумбольдт В. фон. О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различии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строения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человеческих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влиянии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духовное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Вильгельм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Гум</w:t>
      </w:r>
      <w:r w:rsidRPr="00255206">
        <w:rPr>
          <w:rFonts w:ascii="Times New Roman" w:hAnsi="Times New Roman" w:cs="Times New Roman"/>
          <w:sz w:val="28"/>
          <w:szCs w:val="28"/>
        </w:rPr>
        <w:t xml:space="preserve">больдт //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труды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языкознанию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, 1984. – С. 37- 297. </w:t>
      </w:r>
    </w:p>
    <w:p w:rsidR="00255206" w:rsidRPr="00255206" w:rsidRDefault="00255206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2. Потебня А. А. О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национализме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/ А. А. Потебня //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Полное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соч. : Т. 1.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соч. А. А.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при ВУАН ; вступ. ст. В. И.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Харциева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– 4-е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пересмотр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. – Одесса :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Госиздат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, 1922. – С. 117-121. </w:t>
      </w:r>
    </w:p>
    <w:p w:rsidR="00255206" w:rsidRDefault="00255206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образ простору і психологія поета / Л. А.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 : наук.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>. – Харків : ХДПУ ім. Г. С. Сковороди, 2001. – 160 с.</w:t>
      </w:r>
    </w:p>
    <w:p w:rsidR="00F56A47" w:rsidRDefault="00F56A47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47" w:rsidRDefault="00F56A47" w:rsidP="00255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A47" w:rsidRDefault="00F56A47" w:rsidP="00F56A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47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F56A47" w:rsidRDefault="00F56A47" w:rsidP="00F56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 xml:space="preserve">Людмила Фоміна, Тетяна </w:t>
      </w:r>
      <w:proofErr w:type="spellStart"/>
      <w:r w:rsidRPr="00255206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Pr="00255206">
        <w:rPr>
          <w:rFonts w:ascii="Times New Roman" w:hAnsi="Times New Roman" w:cs="Times New Roman"/>
          <w:sz w:val="28"/>
          <w:szCs w:val="28"/>
        </w:rPr>
        <w:t xml:space="preserve">, Анастасія Нестеренко </w:t>
      </w:r>
    </w:p>
    <w:p w:rsidR="00F56A47" w:rsidRPr="00255206" w:rsidRDefault="00F56A47" w:rsidP="00F56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206">
        <w:rPr>
          <w:rFonts w:ascii="Times New Roman" w:hAnsi="Times New Roman" w:cs="Times New Roman"/>
          <w:sz w:val="28"/>
          <w:szCs w:val="28"/>
        </w:rPr>
        <w:t>ЗАГАЛЬНИЙ РОЗВИТОК МОВНОЇ КАРТИНИ СВІТУ СТУДЕНТА</w:t>
      </w:r>
      <w:r>
        <w:rPr>
          <w:rFonts w:ascii="Times New Roman" w:hAnsi="Times New Roman" w:cs="Times New Roman"/>
          <w:sz w:val="28"/>
          <w:szCs w:val="28"/>
        </w:rPr>
        <w:t>…..43-45</w:t>
      </w:r>
      <w:bookmarkStart w:id="0" w:name="_GoBack"/>
      <w:bookmarkEnd w:id="0"/>
    </w:p>
    <w:p w:rsidR="00F56A47" w:rsidRDefault="00F56A47" w:rsidP="00F56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47" w:rsidRPr="00255206" w:rsidRDefault="00F56A47" w:rsidP="00F56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47" w:rsidRDefault="00F56A47" w:rsidP="00F56A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47" w:rsidRPr="00F56A47" w:rsidRDefault="00F56A47" w:rsidP="00F56A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A47" w:rsidRPr="00F56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6"/>
    <w:rsid w:val="002534E9"/>
    <w:rsid w:val="00255206"/>
    <w:rsid w:val="003A2CC3"/>
    <w:rsid w:val="008358E0"/>
    <w:rsid w:val="00C56DB2"/>
    <w:rsid w:val="00F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1C90-B7AA-4C9D-BD10-22DFB9B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4646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4</cp:revision>
  <dcterms:created xsi:type="dcterms:W3CDTF">2017-10-25T12:44:00Z</dcterms:created>
  <dcterms:modified xsi:type="dcterms:W3CDTF">2017-10-25T12:57:00Z</dcterms:modified>
</cp:coreProperties>
</file>