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6B4" w:rsidRDefault="00E156B4" w:rsidP="004B7640">
      <w:pPr>
        <w:spacing w:after="0" w:line="360" w:lineRule="auto"/>
        <w:rPr>
          <w:rFonts w:ascii="Times New Roman" w:hAnsi="Times New Roman" w:cs="Times New Roman"/>
          <w:b/>
          <w:color w:val="3B3E41"/>
          <w:spacing w:val="10"/>
          <w:sz w:val="28"/>
          <w:szCs w:val="28"/>
          <w:shd w:val="clear" w:color="auto" w:fill="FFFFFF"/>
          <w:lang w:val="en-US"/>
        </w:rPr>
      </w:pPr>
      <w:r w:rsidRPr="00E156B4">
        <w:rPr>
          <w:rFonts w:ascii="Times New Roman" w:hAnsi="Times New Roman" w:cs="Times New Roman"/>
          <w:b/>
          <w:color w:val="3B3E41"/>
          <w:spacing w:val="10"/>
          <w:sz w:val="28"/>
          <w:szCs w:val="28"/>
          <w:shd w:val="clear" w:color="auto" w:fill="FFFFFF"/>
          <w:lang w:val="en-US"/>
        </w:rPr>
        <w:t>THE MAIN RISK FACTORS FOR DIABETES</w:t>
      </w:r>
    </w:p>
    <w:p w:rsidR="004B7640" w:rsidRPr="00E156B4" w:rsidRDefault="004B7640" w:rsidP="00CE1E8A">
      <w:pPr>
        <w:spacing w:after="0" w:line="360" w:lineRule="auto"/>
        <w:ind w:firstLine="708"/>
        <w:jc w:val="both"/>
        <w:rPr>
          <w:rFonts w:ascii="Times New Roman" w:hAnsi="Times New Roman" w:cs="Times New Roman"/>
          <w:b/>
          <w:color w:val="3B3E41"/>
          <w:spacing w:val="10"/>
          <w:sz w:val="28"/>
          <w:szCs w:val="28"/>
          <w:shd w:val="clear" w:color="auto" w:fill="FFFFFF"/>
          <w:lang w:val="en-US"/>
        </w:rPr>
      </w:pPr>
    </w:p>
    <w:p w:rsidR="004B7640" w:rsidRPr="004B7640" w:rsidRDefault="004B7640" w:rsidP="004B7640">
      <w:pPr>
        <w:tabs>
          <w:tab w:val="left" w:pos="3151"/>
        </w:tabs>
        <w:spacing w:after="0" w:line="240" w:lineRule="auto"/>
        <w:outlineLvl w:val="0"/>
        <w:rPr>
          <w:rFonts w:ascii="Times New Roman" w:eastAsia="Calibri" w:hAnsi="Times New Roman" w:cs="Times New Roman"/>
          <w:b/>
          <w:color w:val="333333"/>
          <w:sz w:val="28"/>
          <w:szCs w:val="28"/>
          <w:shd w:val="clear" w:color="auto" w:fill="FFFFFF"/>
          <w:lang w:val="en-US"/>
        </w:rPr>
      </w:pPr>
      <w:r w:rsidRPr="004B7640">
        <w:rPr>
          <w:rFonts w:ascii="Times New Roman" w:eastAsia="Calibri" w:hAnsi="Times New Roman" w:cs="Times New Roman"/>
          <w:b/>
          <w:color w:val="333333"/>
          <w:sz w:val="28"/>
          <w:szCs w:val="28"/>
          <w:shd w:val="clear" w:color="auto" w:fill="FFFFFF"/>
          <w:lang w:val="en-US"/>
        </w:rPr>
        <w:t>PODPRYADOVA A.A.</w:t>
      </w:r>
      <w:r w:rsidRPr="004B7640">
        <w:rPr>
          <w:rFonts w:ascii="Times New Roman" w:eastAsia="Calibri" w:hAnsi="Times New Roman" w:cs="Times New Roman"/>
          <w:b/>
          <w:color w:val="333333"/>
          <w:sz w:val="28"/>
          <w:szCs w:val="28"/>
          <w:shd w:val="clear" w:color="auto" w:fill="FFFFFF"/>
          <w:lang w:val="en-US"/>
        </w:rPr>
        <w:tab/>
      </w:r>
    </w:p>
    <w:p w:rsidR="004B7640" w:rsidRPr="004B7640" w:rsidRDefault="004B7640" w:rsidP="004B7640">
      <w:pPr>
        <w:tabs>
          <w:tab w:val="left" w:pos="2744"/>
        </w:tabs>
        <w:spacing w:after="0" w:line="240" w:lineRule="auto"/>
        <w:outlineLvl w:val="0"/>
        <w:rPr>
          <w:rFonts w:ascii="Times New Roman" w:eastAsia="Calibri" w:hAnsi="Times New Roman" w:cs="Times New Roman"/>
          <w:b/>
          <w:color w:val="333333"/>
          <w:sz w:val="28"/>
          <w:szCs w:val="28"/>
          <w:shd w:val="clear" w:color="auto" w:fill="FFFFFF"/>
          <w:lang w:val="en-US"/>
        </w:rPr>
      </w:pPr>
      <w:r w:rsidRPr="004B7640">
        <w:rPr>
          <w:rFonts w:ascii="Times New Roman" w:eastAsia="Calibri" w:hAnsi="Times New Roman" w:cs="Times New Roman"/>
          <w:b/>
          <w:color w:val="333333"/>
          <w:sz w:val="28"/>
          <w:szCs w:val="28"/>
          <w:shd w:val="clear" w:color="auto" w:fill="FFFFFF"/>
          <w:lang w:val="en-US"/>
        </w:rPr>
        <w:t>Assistant of Department of Social Medicine, Organization and Economics of Public Health</w:t>
      </w:r>
    </w:p>
    <w:p w:rsidR="004B7640" w:rsidRPr="004B7640" w:rsidRDefault="004B7640" w:rsidP="004B7640">
      <w:pPr>
        <w:tabs>
          <w:tab w:val="left" w:pos="2744"/>
        </w:tabs>
        <w:spacing w:after="0" w:line="240" w:lineRule="auto"/>
        <w:outlineLvl w:val="0"/>
        <w:rPr>
          <w:rFonts w:ascii="Times New Roman" w:eastAsia="Calibri" w:hAnsi="Times New Roman" w:cs="Times New Roman"/>
          <w:b/>
          <w:color w:val="333333"/>
          <w:sz w:val="28"/>
          <w:szCs w:val="28"/>
          <w:shd w:val="clear" w:color="auto" w:fill="FFFFFF"/>
          <w:lang w:val="en-US"/>
        </w:rPr>
      </w:pPr>
    </w:p>
    <w:p w:rsidR="004B7640" w:rsidRPr="004B7640" w:rsidRDefault="00E01BC3" w:rsidP="004B7640">
      <w:pPr>
        <w:tabs>
          <w:tab w:val="left" w:pos="3151"/>
        </w:tabs>
        <w:spacing w:after="0" w:line="240" w:lineRule="auto"/>
        <w:outlineLvl w:val="0"/>
        <w:rPr>
          <w:rFonts w:ascii="Times New Roman" w:eastAsia="Calibri" w:hAnsi="Times New Roman" w:cs="Times New Roman"/>
          <w:b/>
          <w:color w:val="333333"/>
          <w:sz w:val="28"/>
          <w:szCs w:val="28"/>
          <w:shd w:val="clear" w:color="auto" w:fill="FFFFFF"/>
          <w:lang w:val="en-US"/>
        </w:rPr>
      </w:pPr>
      <w:r>
        <w:rPr>
          <w:rFonts w:ascii="Times New Roman" w:eastAsia="Calibri" w:hAnsi="Times New Roman" w:cs="Times New Roman"/>
          <w:b/>
          <w:color w:val="333333"/>
          <w:sz w:val="28"/>
          <w:szCs w:val="28"/>
          <w:shd w:val="clear" w:color="auto" w:fill="FFFFFF"/>
          <w:lang w:val="en-US"/>
        </w:rPr>
        <w:t>MALKO</w:t>
      </w:r>
      <w:r w:rsidR="004B7640" w:rsidRPr="004B7640">
        <w:rPr>
          <w:rFonts w:ascii="Times New Roman" w:eastAsia="Calibri" w:hAnsi="Times New Roman" w:cs="Times New Roman"/>
          <w:b/>
          <w:color w:val="333333"/>
          <w:sz w:val="28"/>
          <w:szCs w:val="28"/>
          <w:shd w:val="clear" w:color="auto" w:fill="FFFFFF"/>
          <w:lang w:val="en-US"/>
        </w:rPr>
        <w:t xml:space="preserve"> A. A.</w:t>
      </w:r>
    </w:p>
    <w:p w:rsidR="004B7640" w:rsidRPr="004B7640" w:rsidRDefault="004B7640" w:rsidP="004B7640">
      <w:pPr>
        <w:tabs>
          <w:tab w:val="left" w:pos="3151"/>
        </w:tabs>
        <w:spacing w:after="0" w:line="240" w:lineRule="auto"/>
        <w:outlineLvl w:val="0"/>
        <w:rPr>
          <w:rFonts w:ascii="Times New Roman" w:eastAsia="Calibri" w:hAnsi="Times New Roman" w:cs="Times New Roman"/>
          <w:b/>
          <w:color w:val="333333"/>
          <w:sz w:val="28"/>
          <w:szCs w:val="28"/>
          <w:shd w:val="clear" w:color="auto" w:fill="FFFFFF"/>
          <w:lang w:val="en-US"/>
        </w:rPr>
      </w:pPr>
      <w:r w:rsidRPr="004B7640">
        <w:rPr>
          <w:rFonts w:ascii="Times New Roman" w:eastAsia="Calibri" w:hAnsi="Times New Roman" w:cs="Times New Roman"/>
          <w:b/>
          <w:color w:val="333333"/>
          <w:sz w:val="28"/>
          <w:szCs w:val="28"/>
          <w:shd w:val="clear" w:color="auto" w:fill="FFFFFF"/>
          <w:lang w:val="en-US"/>
        </w:rPr>
        <w:t>Student of Medical faculty</w:t>
      </w:r>
    </w:p>
    <w:p w:rsidR="004B7640" w:rsidRPr="004B7640" w:rsidRDefault="004B7640" w:rsidP="004B7640">
      <w:pPr>
        <w:tabs>
          <w:tab w:val="left" w:pos="3151"/>
        </w:tabs>
        <w:spacing w:after="0" w:line="240" w:lineRule="auto"/>
        <w:outlineLvl w:val="0"/>
        <w:rPr>
          <w:rFonts w:ascii="Times New Roman" w:eastAsia="Calibri" w:hAnsi="Times New Roman" w:cs="Times New Roman"/>
          <w:i/>
          <w:color w:val="333333"/>
          <w:sz w:val="28"/>
          <w:szCs w:val="28"/>
          <w:shd w:val="clear" w:color="auto" w:fill="FFFFFF"/>
          <w:lang w:val="en-US"/>
        </w:rPr>
      </w:pPr>
      <w:r w:rsidRPr="004B7640">
        <w:rPr>
          <w:rFonts w:ascii="Times New Roman" w:eastAsia="Calibri" w:hAnsi="Times New Roman" w:cs="Times New Roman"/>
          <w:i/>
          <w:color w:val="333333"/>
          <w:sz w:val="28"/>
          <w:szCs w:val="28"/>
          <w:shd w:val="clear" w:color="auto" w:fill="FFFFFF"/>
          <w:lang w:val="en-US"/>
        </w:rPr>
        <w:t>Kharkov National Medical University</w:t>
      </w:r>
    </w:p>
    <w:p w:rsidR="004B7640" w:rsidRPr="004B7640" w:rsidRDefault="004B7640" w:rsidP="004B7640">
      <w:pPr>
        <w:tabs>
          <w:tab w:val="left" w:pos="3151"/>
        </w:tabs>
        <w:spacing w:after="0" w:line="240" w:lineRule="auto"/>
        <w:outlineLvl w:val="0"/>
        <w:rPr>
          <w:rFonts w:ascii="Times New Roman" w:eastAsia="Calibri" w:hAnsi="Times New Roman" w:cs="Times New Roman"/>
          <w:i/>
          <w:color w:val="333333"/>
          <w:sz w:val="28"/>
          <w:szCs w:val="28"/>
          <w:shd w:val="clear" w:color="auto" w:fill="FFFFFF"/>
          <w:lang w:val="en-US"/>
        </w:rPr>
      </w:pPr>
      <w:r w:rsidRPr="004B7640">
        <w:rPr>
          <w:rFonts w:ascii="Times New Roman" w:eastAsia="Calibri" w:hAnsi="Times New Roman" w:cs="Times New Roman"/>
          <w:i/>
          <w:color w:val="333333"/>
          <w:sz w:val="28"/>
          <w:szCs w:val="28"/>
          <w:shd w:val="clear" w:color="auto" w:fill="FFFFFF"/>
          <w:lang w:val="en-US"/>
        </w:rPr>
        <w:t>Kharkov, Ukraine</w:t>
      </w:r>
    </w:p>
    <w:p w:rsidR="00A962DF" w:rsidRDefault="00A962DF" w:rsidP="00A962DF">
      <w:pPr>
        <w:rPr>
          <w:rFonts w:ascii="Times New Roman" w:hAnsi="Times New Roman" w:cs="Times New Roman"/>
          <w:bCs/>
          <w:color w:val="000000"/>
          <w:sz w:val="28"/>
          <w:szCs w:val="28"/>
          <w:shd w:val="clear" w:color="auto" w:fill="FFFFFF"/>
          <w:lang w:val="en-US"/>
        </w:rPr>
      </w:pPr>
    </w:p>
    <w:p w:rsidR="005C0901" w:rsidRPr="005C0901" w:rsidRDefault="00A75350" w:rsidP="008C770C">
      <w:pPr>
        <w:shd w:val="clear" w:color="auto" w:fill="FFFFFF"/>
        <w:tabs>
          <w:tab w:val="right" w:pos="9638"/>
        </w:tabs>
        <w:spacing w:after="0" w:line="360" w:lineRule="auto"/>
        <w:jc w:val="both"/>
        <w:outlineLvl w:val="1"/>
        <w:rPr>
          <w:rFonts w:ascii="Times New Roman" w:hAnsi="Times New Roman" w:cs="Times New Roman"/>
          <w:color w:val="000000" w:themeColor="text1"/>
          <w:sz w:val="28"/>
          <w:szCs w:val="28"/>
          <w:bdr w:val="none" w:sz="0" w:space="0" w:color="auto" w:frame="1"/>
          <w:shd w:val="clear" w:color="auto" w:fill="FFFFFF"/>
          <w:lang w:val="en-US"/>
        </w:rPr>
      </w:pPr>
      <w:r>
        <w:rPr>
          <w:rFonts w:ascii="Times New Roman" w:hAnsi="Times New Roman" w:cs="Times New Roman"/>
          <w:color w:val="000000" w:themeColor="text1"/>
          <w:sz w:val="28"/>
          <w:szCs w:val="28"/>
          <w:bdr w:val="none" w:sz="0" w:space="0" w:color="auto" w:frame="1"/>
          <w:shd w:val="clear" w:color="auto" w:fill="FFFFFF"/>
          <w:lang w:val="en-US"/>
        </w:rPr>
        <w:t xml:space="preserve">      </w:t>
      </w:r>
      <w:proofErr w:type="gramStart"/>
      <w:r w:rsidR="005C0901" w:rsidRPr="005C0901">
        <w:rPr>
          <w:rFonts w:ascii="Times New Roman" w:hAnsi="Times New Roman" w:cs="Times New Roman"/>
          <w:color w:val="000000" w:themeColor="text1"/>
          <w:sz w:val="28"/>
          <w:szCs w:val="28"/>
          <w:bdr w:val="none" w:sz="0" w:space="0" w:color="auto" w:frame="1"/>
          <w:shd w:val="clear" w:color="auto" w:fill="FFFFFF"/>
          <w:lang w:val="en-US"/>
        </w:rPr>
        <w:t>Diabetes  -</w:t>
      </w:r>
      <w:proofErr w:type="gramEnd"/>
      <w:r w:rsidR="005C0901" w:rsidRPr="005C0901">
        <w:rPr>
          <w:rFonts w:ascii="Times New Roman" w:hAnsi="Times New Roman" w:cs="Times New Roman"/>
          <w:color w:val="000000" w:themeColor="text1"/>
          <w:sz w:val="28"/>
          <w:szCs w:val="28"/>
          <w:bdr w:val="none" w:sz="0" w:space="0" w:color="auto" w:frame="1"/>
          <w:shd w:val="clear" w:color="auto" w:fill="FFFFFF"/>
          <w:lang w:val="en-US"/>
        </w:rPr>
        <w:t xml:space="preserve">  is a disease in which the pancreas cannot produce sufficient  insulin or when the body cannot  use the insulin. The first WHO Global report about diabetes sho</w:t>
      </w:r>
      <w:r>
        <w:rPr>
          <w:rFonts w:ascii="Times New Roman" w:hAnsi="Times New Roman" w:cs="Times New Roman"/>
          <w:color w:val="000000" w:themeColor="text1"/>
          <w:sz w:val="28"/>
          <w:szCs w:val="28"/>
          <w:bdr w:val="none" w:sz="0" w:space="0" w:color="auto" w:frame="1"/>
          <w:shd w:val="clear" w:color="auto" w:fill="FFFFFF"/>
          <w:lang w:val="en-US"/>
        </w:rPr>
        <w:t xml:space="preserve">ws that the quantity of adults </w:t>
      </w:r>
      <w:r w:rsidR="005C0901" w:rsidRPr="005C0901">
        <w:rPr>
          <w:rFonts w:ascii="Times New Roman" w:hAnsi="Times New Roman" w:cs="Times New Roman"/>
          <w:color w:val="000000" w:themeColor="text1"/>
          <w:sz w:val="28"/>
          <w:szCs w:val="28"/>
          <w:bdr w:val="none" w:sz="0" w:space="0" w:color="auto" w:frame="1"/>
          <w:shd w:val="clear" w:color="auto" w:fill="FFFFFF"/>
          <w:lang w:val="en-US"/>
        </w:rPr>
        <w:t xml:space="preserve">with diabetes has almost quadrupled since 1980 to 422 million adults. In 2012, an estimated 1.5 million deaths were directly caused by diabetes and another 2.2 million deaths were attributable to high blood glucose. </w:t>
      </w:r>
      <w:proofErr w:type="gramStart"/>
      <w:r w:rsidR="005C0901" w:rsidRPr="005C0901">
        <w:rPr>
          <w:rFonts w:ascii="Times New Roman" w:hAnsi="Times New Roman" w:cs="Times New Roman"/>
          <w:color w:val="000000" w:themeColor="text1"/>
          <w:sz w:val="28"/>
          <w:szCs w:val="28"/>
          <w:bdr w:val="none" w:sz="0" w:space="0" w:color="auto" w:frame="1"/>
          <w:shd w:val="clear" w:color="auto" w:fill="FFFFFF"/>
          <w:lang w:val="en-US"/>
        </w:rPr>
        <w:t>The  estimates</w:t>
      </w:r>
      <w:proofErr w:type="gramEnd"/>
      <w:r w:rsidR="005C0901" w:rsidRPr="005C0901">
        <w:rPr>
          <w:rFonts w:ascii="Times New Roman" w:hAnsi="Times New Roman" w:cs="Times New Roman"/>
          <w:color w:val="000000" w:themeColor="text1"/>
          <w:sz w:val="28"/>
          <w:szCs w:val="28"/>
          <w:bdr w:val="none" w:sz="0" w:space="0" w:color="auto" w:frame="1"/>
          <w:shd w:val="clear" w:color="auto" w:fill="FFFFFF"/>
          <w:lang w:val="en-US"/>
        </w:rPr>
        <w:t xml:space="preserve"> show a big prevalence of 382 million people which have </w:t>
      </w:r>
      <w:r w:rsidRPr="005C0901">
        <w:rPr>
          <w:rFonts w:ascii="Times New Roman" w:hAnsi="Times New Roman" w:cs="Times New Roman"/>
          <w:color w:val="000000" w:themeColor="text1"/>
          <w:sz w:val="28"/>
          <w:szCs w:val="28"/>
          <w:bdr w:val="none" w:sz="0" w:space="0" w:color="auto" w:frame="1"/>
          <w:shd w:val="clear" w:color="auto" w:fill="FFFFFF"/>
          <w:lang w:val="en-US"/>
        </w:rPr>
        <w:t>diabetes</w:t>
      </w:r>
      <w:r w:rsidR="005C0901" w:rsidRPr="005C0901">
        <w:rPr>
          <w:rFonts w:ascii="Times New Roman" w:hAnsi="Times New Roman" w:cs="Times New Roman"/>
          <w:color w:val="000000" w:themeColor="text1"/>
          <w:sz w:val="28"/>
          <w:szCs w:val="28"/>
          <w:bdr w:val="none" w:sz="0" w:space="0" w:color="auto" w:frame="1"/>
          <w:shd w:val="clear" w:color="auto" w:fill="FFFFFF"/>
          <w:lang w:val="en-US"/>
        </w:rPr>
        <w:t xml:space="preserve">  in 2013, expected to rise to 592 million by 2035</w:t>
      </w:r>
      <w:r>
        <w:rPr>
          <w:rFonts w:ascii="Times New Roman" w:hAnsi="Times New Roman" w:cs="Times New Roman"/>
          <w:color w:val="000000" w:themeColor="text1"/>
          <w:sz w:val="28"/>
          <w:szCs w:val="28"/>
          <w:bdr w:val="none" w:sz="0" w:space="0" w:color="auto" w:frame="1"/>
          <w:shd w:val="clear" w:color="auto" w:fill="FFFFFF"/>
          <w:lang w:val="en-US"/>
        </w:rPr>
        <w:t xml:space="preserve"> </w:t>
      </w:r>
      <w:r w:rsidR="005C0901" w:rsidRPr="005C0901">
        <w:rPr>
          <w:rFonts w:ascii="Times New Roman" w:hAnsi="Times New Roman" w:cs="Times New Roman"/>
          <w:color w:val="000000" w:themeColor="text1"/>
          <w:sz w:val="28"/>
          <w:szCs w:val="28"/>
          <w:bdr w:val="none" w:sz="0" w:space="0" w:color="auto" w:frame="1"/>
          <w:shd w:val="clear" w:color="auto" w:fill="FFFFFF"/>
          <w:lang w:val="en-US"/>
        </w:rPr>
        <w:t>[1].</w:t>
      </w:r>
    </w:p>
    <w:p w:rsidR="005C0901" w:rsidRPr="005C0901" w:rsidRDefault="00A75350" w:rsidP="008C770C">
      <w:pPr>
        <w:shd w:val="clear" w:color="auto" w:fill="FFFFFF"/>
        <w:tabs>
          <w:tab w:val="right" w:pos="9638"/>
        </w:tabs>
        <w:spacing w:after="0" w:line="360" w:lineRule="auto"/>
        <w:jc w:val="both"/>
        <w:outlineLvl w:val="1"/>
        <w:rPr>
          <w:rFonts w:ascii="Times New Roman" w:hAnsi="Times New Roman" w:cs="Times New Roman"/>
          <w:color w:val="000000" w:themeColor="text1"/>
          <w:sz w:val="28"/>
          <w:szCs w:val="28"/>
          <w:bdr w:val="none" w:sz="0" w:space="0" w:color="auto" w:frame="1"/>
          <w:shd w:val="clear" w:color="auto" w:fill="FFFFFF"/>
          <w:lang w:val="en-US"/>
        </w:rPr>
      </w:pPr>
      <w:r>
        <w:rPr>
          <w:rFonts w:ascii="Times New Roman" w:hAnsi="Times New Roman" w:cs="Times New Roman"/>
          <w:color w:val="000000" w:themeColor="text1"/>
          <w:sz w:val="28"/>
          <w:szCs w:val="28"/>
          <w:bdr w:val="none" w:sz="0" w:space="0" w:color="auto" w:frame="1"/>
          <w:shd w:val="clear" w:color="auto" w:fill="FFFFFF"/>
          <w:lang w:val="en-US"/>
        </w:rPr>
        <w:t xml:space="preserve">      </w:t>
      </w:r>
      <w:r w:rsidR="005C0901" w:rsidRPr="005C0901">
        <w:rPr>
          <w:rFonts w:ascii="Times New Roman" w:hAnsi="Times New Roman" w:cs="Times New Roman"/>
          <w:color w:val="000000" w:themeColor="text1"/>
          <w:sz w:val="28"/>
          <w:szCs w:val="28"/>
          <w:bdr w:val="none" w:sz="0" w:space="0" w:color="auto" w:frame="1"/>
          <w:shd w:val="clear" w:color="auto" w:fill="FFFFFF"/>
          <w:lang w:val="en-US"/>
        </w:rPr>
        <w:t xml:space="preserve">There are two main types of diabetes: type 1 and type 2, with type 2 diabetes accounting for the majority (&gt;85%) of total diabetes prevalence [2].  </w:t>
      </w:r>
    </w:p>
    <w:p w:rsidR="005C0901" w:rsidRPr="005C0901" w:rsidRDefault="00A75350" w:rsidP="008C770C">
      <w:pPr>
        <w:shd w:val="clear" w:color="auto" w:fill="FFFFFF"/>
        <w:tabs>
          <w:tab w:val="right" w:pos="9638"/>
        </w:tabs>
        <w:spacing w:after="0" w:line="360" w:lineRule="auto"/>
        <w:jc w:val="both"/>
        <w:outlineLvl w:val="1"/>
        <w:rPr>
          <w:rFonts w:ascii="Times New Roman" w:hAnsi="Times New Roman" w:cs="Times New Roman"/>
          <w:color w:val="000000" w:themeColor="text1"/>
          <w:sz w:val="28"/>
          <w:szCs w:val="28"/>
          <w:bdr w:val="none" w:sz="0" w:space="0" w:color="auto" w:frame="1"/>
          <w:shd w:val="clear" w:color="auto" w:fill="FFFFFF"/>
          <w:lang w:val="en-US"/>
        </w:rPr>
      </w:pPr>
      <w:r>
        <w:rPr>
          <w:rFonts w:ascii="Times New Roman" w:hAnsi="Times New Roman" w:cs="Times New Roman"/>
          <w:color w:val="000000" w:themeColor="text1"/>
          <w:sz w:val="28"/>
          <w:szCs w:val="28"/>
          <w:bdr w:val="none" w:sz="0" w:space="0" w:color="auto" w:frame="1"/>
          <w:shd w:val="clear" w:color="auto" w:fill="FFFFFF"/>
          <w:lang w:val="en-US"/>
        </w:rPr>
        <w:t xml:space="preserve">      </w:t>
      </w:r>
      <w:r w:rsidR="005C0901" w:rsidRPr="005C0901">
        <w:rPr>
          <w:rFonts w:ascii="Times New Roman" w:hAnsi="Times New Roman" w:cs="Times New Roman"/>
          <w:color w:val="000000" w:themeColor="text1"/>
          <w:sz w:val="28"/>
          <w:szCs w:val="28"/>
          <w:bdr w:val="none" w:sz="0" w:space="0" w:color="auto" w:frame="1"/>
          <w:shd w:val="clear" w:color="auto" w:fill="FFFFFF"/>
          <w:lang w:val="en-US"/>
        </w:rPr>
        <w:t xml:space="preserve">There are many risk factors </w:t>
      </w:r>
      <w:proofErr w:type="gramStart"/>
      <w:r w:rsidR="005C0901" w:rsidRPr="005C0901">
        <w:rPr>
          <w:rFonts w:ascii="Times New Roman" w:hAnsi="Times New Roman" w:cs="Times New Roman"/>
          <w:color w:val="000000" w:themeColor="text1"/>
          <w:sz w:val="28"/>
          <w:szCs w:val="28"/>
          <w:bdr w:val="none" w:sz="0" w:space="0" w:color="auto" w:frame="1"/>
          <w:shd w:val="clear" w:color="auto" w:fill="FFFFFF"/>
          <w:lang w:val="en-US"/>
        </w:rPr>
        <w:t>for  the</w:t>
      </w:r>
      <w:proofErr w:type="gramEnd"/>
      <w:r w:rsidR="005C0901" w:rsidRPr="005C0901">
        <w:rPr>
          <w:rFonts w:ascii="Times New Roman" w:hAnsi="Times New Roman" w:cs="Times New Roman"/>
          <w:color w:val="000000" w:themeColor="text1"/>
          <w:sz w:val="28"/>
          <w:szCs w:val="28"/>
          <w:bdr w:val="none" w:sz="0" w:space="0" w:color="auto" w:frame="1"/>
          <w:shd w:val="clear" w:color="auto" w:fill="FFFFFF"/>
          <w:lang w:val="en-US"/>
        </w:rPr>
        <w:t xml:space="preserve"> development of diabetes: viral infections, race, geography, family history, early diet and other conditions.</w:t>
      </w:r>
    </w:p>
    <w:p w:rsidR="005C0901" w:rsidRPr="005C0901" w:rsidRDefault="00A75350" w:rsidP="008C770C">
      <w:pPr>
        <w:shd w:val="clear" w:color="auto" w:fill="FFFFFF"/>
        <w:tabs>
          <w:tab w:val="right" w:pos="9638"/>
        </w:tabs>
        <w:spacing w:after="0" w:line="360" w:lineRule="auto"/>
        <w:jc w:val="both"/>
        <w:outlineLvl w:val="1"/>
        <w:rPr>
          <w:rFonts w:ascii="Times New Roman" w:hAnsi="Times New Roman" w:cs="Times New Roman"/>
          <w:color w:val="000000" w:themeColor="text1"/>
          <w:sz w:val="28"/>
          <w:szCs w:val="28"/>
          <w:bdr w:val="none" w:sz="0" w:space="0" w:color="auto" w:frame="1"/>
          <w:shd w:val="clear" w:color="auto" w:fill="FFFFFF"/>
          <w:lang w:val="en-US"/>
        </w:rPr>
      </w:pPr>
      <w:r>
        <w:rPr>
          <w:rFonts w:ascii="Times New Roman" w:hAnsi="Times New Roman" w:cs="Times New Roman"/>
          <w:color w:val="000000" w:themeColor="text1"/>
          <w:sz w:val="28"/>
          <w:szCs w:val="28"/>
          <w:bdr w:val="none" w:sz="0" w:space="0" w:color="auto" w:frame="1"/>
          <w:shd w:val="clear" w:color="auto" w:fill="FFFFFF"/>
          <w:lang w:val="en-US"/>
        </w:rPr>
        <w:t xml:space="preserve">      </w:t>
      </w:r>
      <w:proofErr w:type="gramStart"/>
      <w:r w:rsidR="005C0901" w:rsidRPr="005C0901">
        <w:rPr>
          <w:rFonts w:ascii="Times New Roman" w:hAnsi="Times New Roman" w:cs="Times New Roman"/>
          <w:color w:val="000000" w:themeColor="text1"/>
          <w:sz w:val="28"/>
          <w:szCs w:val="28"/>
          <w:bdr w:val="none" w:sz="0" w:space="0" w:color="auto" w:frame="1"/>
          <w:shd w:val="clear" w:color="auto" w:fill="FFFFFF"/>
          <w:lang w:val="en-US"/>
        </w:rPr>
        <w:t>Viral infections.</w:t>
      </w:r>
      <w:proofErr w:type="gramEnd"/>
      <w:r w:rsidR="005C0901" w:rsidRPr="005C0901">
        <w:rPr>
          <w:rFonts w:ascii="Times New Roman" w:hAnsi="Times New Roman" w:cs="Times New Roman"/>
          <w:color w:val="000000" w:themeColor="text1"/>
          <w:sz w:val="28"/>
          <w:szCs w:val="28"/>
          <w:bdr w:val="none" w:sz="0" w:space="0" w:color="auto" w:frame="1"/>
          <w:shd w:val="clear" w:color="auto" w:fill="FFFFFF"/>
          <w:lang w:val="en-US"/>
        </w:rPr>
        <w:t xml:space="preserve"> Viral infections Rubella, chicken pox, epidemic hepatitis and some other diseases, including influenza, increase the risk of diabetes. These infections play the role of a trigger mechanism, as if provoking the disease.</w:t>
      </w:r>
    </w:p>
    <w:p w:rsidR="005C0901" w:rsidRPr="005C0901" w:rsidRDefault="00A75350" w:rsidP="008C770C">
      <w:pPr>
        <w:shd w:val="clear" w:color="auto" w:fill="FFFFFF"/>
        <w:tabs>
          <w:tab w:val="right" w:pos="9638"/>
        </w:tabs>
        <w:spacing w:after="0" w:line="360" w:lineRule="auto"/>
        <w:jc w:val="both"/>
        <w:outlineLvl w:val="1"/>
        <w:rPr>
          <w:rFonts w:ascii="Times New Roman" w:hAnsi="Times New Roman" w:cs="Times New Roman"/>
          <w:color w:val="000000" w:themeColor="text1"/>
          <w:sz w:val="28"/>
          <w:szCs w:val="28"/>
          <w:bdr w:val="none" w:sz="0" w:space="0" w:color="auto" w:frame="1"/>
          <w:shd w:val="clear" w:color="auto" w:fill="FFFFFF"/>
          <w:lang w:val="en-US"/>
        </w:rPr>
      </w:pPr>
      <w:r>
        <w:rPr>
          <w:rFonts w:ascii="Times New Roman" w:hAnsi="Times New Roman" w:cs="Times New Roman"/>
          <w:color w:val="000000" w:themeColor="text1"/>
          <w:sz w:val="28"/>
          <w:szCs w:val="28"/>
          <w:bdr w:val="none" w:sz="0" w:space="0" w:color="auto" w:frame="1"/>
          <w:shd w:val="clear" w:color="auto" w:fill="FFFFFF"/>
          <w:lang w:val="en-US"/>
        </w:rPr>
        <w:t xml:space="preserve">      </w:t>
      </w:r>
      <w:proofErr w:type="gramStart"/>
      <w:r w:rsidR="005C0901" w:rsidRPr="005C0901">
        <w:rPr>
          <w:rFonts w:ascii="Times New Roman" w:hAnsi="Times New Roman" w:cs="Times New Roman"/>
          <w:color w:val="000000" w:themeColor="text1"/>
          <w:sz w:val="28"/>
          <w:szCs w:val="28"/>
          <w:bdr w:val="none" w:sz="0" w:space="0" w:color="auto" w:frame="1"/>
          <w:shd w:val="clear" w:color="auto" w:fill="FFFFFF"/>
          <w:lang w:val="en-US"/>
        </w:rPr>
        <w:t>Diseases of the pancreas.</w:t>
      </w:r>
      <w:proofErr w:type="gramEnd"/>
      <w:r w:rsidR="005C0901" w:rsidRPr="005C0901">
        <w:rPr>
          <w:rFonts w:ascii="Times New Roman" w:hAnsi="Times New Roman" w:cs="Times New Roman"/>
          <w:color w:val="000000" w:themeColor="text1"/>
          <w:sz w:val="28"/>
          <w:szCs w:val="28"/>
          <w:bdr w:val="none" w:sz="0" w:space="0" w:color="auto" w:frame="1"/>
          <w:shd w:val="clear" w:color="auto" w:fill="FFFFFF"/>
          <w:lang w:val="en-US"/>
        </w:rPr>
        <w:t xml:space="preserve"> Pancreatitis, cancer of pancreas, diseases of other endocrine glands - all that stimulates pancreatic dysfunction contributes to the development of diabetes</w:t>
      </w:r>
      <w:r>
        <w:rPr>
          <w:rFonts w:ascii="Times New Roman" w:hAnsi="Times New Roman" w:cs="Times New Roman"/>
          <w:color w:val="000000" w:themeColor="text1"/>
          <w:sz w:val="28"/>
          <w:szCs w:val="28"/>
          <w:bdr w:val="none" w:sz="0" w:space="0" w:color="auto" w:frame="1"/>
          <w:shd w:val="clear" w:color="auto" w:fill="FFFFFF"/>
          <w:lang w:val="en-US"/>
        </w:rPr>
        <w:t>.</w:t>
      </w:r>
    </w:p>
    <w:p w:rsidR="005C0901" w:rsidRPr="005C0901" w:rsidRDefault="00A75350" w:rsidP="008C770C">
      <w:pPr>
        <w:shd w:val="clear" w:color="auto" w:fill="FFFFFF"/>
        <w:tabs>
          <w:tab w:val="right" w:pos="9638"/>
        </w:tabs>
        <w:spacing w:after="0" w:line="360" w:lineRule="auto"/>
        <w:jc w:val="both"/>
        <w:outlineLvl w:val="1"/>
        <w:rPr>
          <w:rFonts w:ascii="Times New Roman" w:hAnsi="Times New Roman" w:cs="Times New Roman"/>
          <w:color w:val="000000" w:themeColor="text1"/>
          <w:sz w:val="28"/>
          <w:szCs w:val="28"/>
          <w:bdr w:val="none" w:sz="0" w:space="0" w:color="auto" w:frame="1"/>
          <w:shd w:val="clear" w:color="auto" w:fill="FFFFFF"/>
          <w:lang w:val="en-US"/>
        </w:rPr>
      </w:pPr>
      <w:r>
        <w:rPr>
          <w:rFonts w:ascii="Times New Roman" w:hAnsi="Times New Roman" w:cs="Times New Roman"/>
          <w:color w:val="000000" w:themeColor="text1"/>
          <w:sz w:val="28"/>
          <w:szCs w:val="28"/>
          <w:bdr w:val="none" w:sz="0" w:space="0" w:color="auto" w:frame="1"/>
          <w:shd w:val="clear" w:color="auto" w:fill="FFFFFF"/>
          <w:lang w:val="en-US"/>
        </w:rPr>
        <w:t xml:space="preserve">      </w:t>
      </w:r>
      <w:proofErr w:type="gramStart"/>
      <w:r w:rsidR="005C0901" w:rsidRPr="005C0901">
        <w:rPr>
          <w:rFonts w:ascii="Times New Roman" w:hAnsi="Times New Roman" w:cs="Times New Roman"/>
          <w:color w:val="000000" w:themeColor="text1"/>
          <w:sz w:val="28"/>
          <w:szCs w:val="28"/>
          <w:bdr w:val="none" w:sz="0" w:space="0" w:color="auto" w:frame="1"/>
          <w:shd w:val="clear" w:color="auto" w:fill="FFFFFF"/>
          <w:lang w:val="en-US"/>
        </w:rPr>
        <w:t>Race.</w:t>
      </w:r>
      <w:proofErr w:type="gramEnd"/>
      <w:r w:rsidR="005C0901" w:rsidRPr="005C0901">
        <w:rPr>
          <w:rFonts w:ascii="Times New Roman" w:hAnsi="Times New Roman" w:cs="Times New Roman"/>
          <w:color w:val="000000" w:themeColor="text1"/>
          <w:sz w:val="28"/>
          <w:szCs w:val="28"/>
          <w:bdr w:val="none" w:sz="0" w:space="0" w:color="auto" w:frame="1"/>
          <w:shd w:val="clear" w:color="auto" w:fill="FFFFFF"/>
          <w:lang w:val="en-US"/>
        </w:rPr>
        <w:t xml:space="preserve"> Some </w:t>
      </w:r>
      <w:proofErr w:type="gramStart"/>
      <w:r w:rsidR="005C0901" w:rsidRPr="005C0901">
        <w:rPr>
          <w:rFonts w:ascii="Times New Roman" w:hAnsi="Times New Roman" w:cs="Times New Roman"/>
          <w:color w:val="000000" w:themeColor="text1"/>
          <w:sz w:val="28"/>
          <w:szCs w:val="28"/>
          <w:bdr w:val="none" w:sz="0" w:space="0" w:color="auto" w:frame="1"/>
          <w:shd w:val="clear" w:color="auto" w:fill="FFFFFF"/>
          <w:lang w:val="en-US"/>
        </w:rPr>
        <w:t>race have</w:t>
      </w:r>
      <w:proofErr w:type="gramEnd"/>
      <w:r w:rsidR="005C0901" w:rsidRPr="005C0901">
        <w:rPr>
          <w:rFonts w:ascii="Times New Roman" w:hAnsi="Times New Roman" w:cs="Times New Roman"/>
          <w:color w:val="000000" w:themeColor="text1"/>
          <w:sz w:val="28"/>
          <w:szCs w:val="28"/>
          <w:bdr w:val="none" w:sz="0" w:space="0" w:color="auto" w:frame="1"/>
          <w:shd w:val="clear" w:color="auto" w:fill="FFFFFF"/>
          <w:lang w:val="en-US"/>
        </w:rPr>
        <w:t xml:space="preserve"> a big rate of type 1 diabetes. In the United States, Caucasians seem to be more susceptible to type 1 than African-Americans and Hispanic-Americans. Chinese people have a lower risk of developing type 1, as do people in South America [3].</w:t>
      </w:r>
    </w:p>
    <w:p w:rsidR="005C0901" w:rsidRPr="005C0901" w:rsidRDefault="00A75350" w:rsidP="008C770C">
      <w:pPr>
        <w:shd w:val="clear" w:color="auto" w:fill="FFFFFF"/>
        <w:tabs>
          <w:tab w:val="right" w:pos="9638"/>
        </w:tabs>
        <w:spacing w:after="0" w:line="360" w:lineRule="auto"/>
        <w:jc w:val="both"/>
        <w:outlineLvl w:val="1"/>
        <w:rPr>
          <w:rFonts w:ascii="Times New Roman" w:hAnsi="Times New Roman" w:cs="Times New Roman"/>
          <w:color w:val="000000" w:themeColor="text1"/>
          <w:sz w:val="28"/>
          <w:szCs w:val="28"/>
          <w:bdr w:val="none" w:sz="0" w:space="0" w:color="auto" w:frame="1"/>
          <w:shd w:val="clear" w:color="auto" w:fill="FFFFFF"/>
          <w:lang w:val="en-US"/>
        </w:rPr>
      </w:pPr>
      <w:r>
        <w:rPr>
          <w:rFonts w:ascii="Times New Roman" w:hAnsi="Times New Roman" w:cs="Times New Roman"/>
          <w:color w:val="000000" w:themeColor="text1"/>
          <w:sz w:val="28"/>
          <w:szCs w:val="28"/>
          <w:bdr w:val="none" w:sz="0" w:space="0" w:color="auto" w:frame="1"/>
          <w:shd w:val="clear" w:color="auto" w:fill="FFFFFF"/>
          <w:lang w:val="en-US"/>
        </w:rPr>
        <w:lastRenderedPageBreak/>
        <w:t xml:space="preserve">      </w:t>
      </w:r>
      <w:proofErr w:type="gramStart"/>
      <w:r w:rsidR="005C0901" w:rsidRPr="005C0901">
        <w:rPr>
          <w:rFonts w:ascii="Times New Roman" w:hAnsi="Times New Roman" w:cs="Times New Roman"/>
          <w:color w:val="000000" w:themeColor="text1"/>
          <w:sz w:val="28"/>
          <w:szCs w:val="28"/>
          <w:bdr w:val="none" w:sz="0" w:space="0" w:color="auto" w:frame="1"/>
          <w:shd w:val="clear" w:color="auto" w:fill="FFFFFF"/>
          <w:lang w:val="en-US"/>
        </w:rPr>
        <w:t>Geography.</w:t>
      </w:r>
      <w:proofErr w:type="gramEnd"/>
      <w:r w:rsidR="005C0901" w:rsidRPr="005C0901">
        <w:rPr>
          <w:rFonts w:ascii="Times New Roman" w:hAnsi="Times New Roman" w:cs="Times New Roman"/>
          <w:color w:val="000000" w:themeColor="text1"/>
          <w:sz w:val="28"/>
          <w:szCs w:val="28"/>
          <w:bdr w:val="none" w:sz="0" w:space="0" w:color="auto" w:frame="1"/>
          <w:shd w:val="clear" w:color="auto" w:fill="FFFFFF"/>
          <w:lang w:val="en-US"/>
        </w:rPr>
        <w:t xml:space="preserve"> People who live in northern c</w:t>
      </w:r>
      <w:r>
        <w:rPr>
          <w:rFonts w:ascii="Times New Roman" w:hAnsi="Times New Roman" w:cs="Times New Roman"/>
          <w:color w:val="000000" w:themeColor="text1"/>
          <w:sz w:val="28"/>
          <w:szCs w:val="28"/>
          <w:bdr w:val="none" w:sz="0" w:space="0" w:color="auto" w:frame="1"/>
          <w:shd w:val="clear" w:color="auto" w:fill="FFFFFF"/>
          <w:lang w:val="en-US"/>
        </w:rPr>
        <w:t xml:space="preserve">limates have a </w:t>
      </w:r>
      <w:proofErr w:type="gramStart"/>
      <w:r>
        <w:rPr>
          <w:rFonts w:ascii="Times New Roman" w:hAnsi="Times New Roman" w:cs="Times New Roman"/>
          <w:color w:val="000000" w:themeColor="text1"/>
          <w:sz w:val="28"/>
          <w:szCs w:val="28"/>
          <w:bdr w:val="none" w:sz="0" w:space="0" w:color="auto" w:frame="1"/>
          <w:shd w:val="clear" w:color="auto" w:fill="FFFFFF"/>
          <w:lang w:val="en-US"/>
        </w:rPr>
        <w:t>high  risk</w:t>
      </w:r>
      <w:proofErr w:type="gramEnd"/>
      <w:r>
        <w:rPr>
          <w:rFonts w:ascii="Times New Roman" w:hAnsi="Times New Roman" w:cs="Times New Roman"/>
          <w:color w:val="000000" w:themeColor="text1"/>
          <w:sz w:val="28"/>
          <w:szCs w:val="28"/>
          <w:bdr w:val="none" w:sz="0" w:space="0" w:color="auto" w:frame="1"/>
          <w:shd w:val="clear" w:color="auto" w:fill="FFFFFF"/>
          <w:lang w:val="en-US"/>
        </w:rPr>
        <w:t xml:space="preserve"> of</w:t>
      </w:r>
      <w:r w:rsidR="005C0901" w:rsidRPr="005C0901">
        <w:rPr>
          <w:rFonts w:ascii="Times New Roman" w:hAnsi="Times New Roman" w:cs="Times New Roman"/>
          <w:color w:val="000000" w:themeColor="text1"/>
          <w:sz w:val="28"/>
          <w:szCs w:val="28"/>
          <w:bdr w:val="none" w:sz="0" w:space="0" w:color="auto" w:frame="1"/>
          <w:shd w:val="clear" w:color="auto" w:fill="FFFFFF"/>
          <w:lang w:val="en-US"/>
        </w:rPr>
        <w:t xml:space="preserve"> type 1 diabetes. People who live in southern climates—such as South America have a low level of development of type 1 diabetes.</w:t>
      </w:r>
    </w:p>
    <w:p w:rsidR="005C0901" w:rsidRPr="005C0901" w:rsidRDefault="00A75350" w:rsidP="008C770C">
      <w:pPr>
        <w:shd w:val="clear" w:color="auto" w:fill="FFFFFF"/>
        <w:tabs>
          <w:tab w:val="right" w:pos="9638"/>
        </w:tabs>
        <w:spacing w:after="0" w:line="360" w:lineRule="auto"/>
        <w:jc w:val="both"/>
        <w:outlineLvl w:val="1"/>
        <w:rPr>
          <w:rFonts w:ascii="Times New Roman" w:hAnsi="Times New Roman" w:cs="Times New Roman"/>
          <w:color w:val="000000" w:themeColor="text1"/>
          <w:sz w:val="28"/>
          <w:szCs w:val="28"/>
          <w:bdr w:val="none" w:sz="0" w:space="0" w:color="auto" w:frame="1"/>
          <w:shd w:val="clear" w:color="auto" w:fill="FFFFFF"/>
          <w:lang w:val="en-US"/>
        </w:rPr>
      </w:pPr>
      <w:r>
        <w:rPr>
          <w:rFonts w:ascii="Times New Roman" w:hAnsi="Times New Roman" w:cs="Times New Roman"/>
          <w:color w:val="000000" w:themeColor="text1"/>
          <w:sz w:val="28"/>
          <w:szCs w:val="28"/>
          <w:bdr w:val="none" w:sz="0" w:space="0" w:color="auto" w:frame="1"/>
          <w:shd w:val="clear" w:color="auto" w:fill="FFFFFF"/>
          <w:lang w:val="en-US"/>
        </w:rPr>
        <w:t xml:space="preserve">      </w:t>
      </w:r>
      <w:proofErr w:type="gramStart"/>
      <w:r w:rsidR="005C0901" w:rsidRPr="005C0901">
        <w:rPr>
          <w:rFonts w:ascii="Times New Roman" w:hAnsi="Times New Roman" w:cs="Times New Roman"/>
          <w:color w:val="000000" w:themeColor="text1"/>
          <w:sz w:val="28"/>
          <w:szCs w:val="28"/>
          <w:bdr w:val="none" w:sz="0" w:space="0" w:color="auto" w:frame="1"/>
          <w:shd w:val="clear" w:color="auto" w:fill="FFFFFF"/>
          <w:lang w:val="en-US"/>
        </w:rPr>
        <w:t>Genetic.</w:t>
      </w:r>
      <w:proofErr w:type="gramEnd"/>
      <w:r w:rsidR="005C0901" w:rsidRPr="005C0901">
        <w:rPr>
          <w:rFonts w:ascii="Times New Roman" w:hAnsi="Times New Roman" w:cs="Times New Roman"/>
          <w:color w:val="000000" w:themeColor="text1"/>
          <w:sz w:val="28"/>
          <w:szCs w:val="28"/>
          <w:bdr w:val="none" w:sz="0" w:space="0" w:color="auto" w:frame="1"/>
          <w:shd w:val="clear" w:color="auto" w:fill="FFFFFF"/>
          <w:lang w:val="en-US"/>
        </w:rPr>
        <w:t xml:space="preserve"> The</w:t>
      </w:r>
      <w:r>
        <w:rPr>
          <w:rFonts w:ascii="Times New Roman" w:hAnsi="Times New Roman" w:cs="Times New Roman"/>
          <w:color w:val="000000" w:themeColor="text1"/>
          <w:sz w:val="28"/>
          <w:szCs w:val="28"/>
          <w:bdr w:val="none" w:sz="0" w:space="0" w:color="auto" w:frame="1"/>
          <w:shd w:val="clear" w:color="auto" w:fill="FFFFFF"/>
          <w:lang w:val="en-US"/>
        </w:rPr>
        <w:t xml:space="preserve">re are observations that </w:t>
      </w:r>
      <w:proofErr w:type="gramStart"/>
      <w:r>
        <w:rPr>
          <w:rFonts w:ascii="Times New Roman" w:hAnsi="Times New Roman" w:cs="Times New Roman"/>
          <w:color w:val="000000" w:themeColor="text1"/>
          <w:sz w:val="28"/>
          <w:szCs w:val="28"/>
          <w:bdr w:val="none" w:sz="0" w:space="0" w:color="auto" w:frame="1"/>
          <w:shd w:val="clear" w:color="auto" w:fill="FFFFFF"/>
          <w:lang w:val="en-US"/>
        </w:rPr>
        <w:t>1 type</w:t>
      </w:r>
      <w:r w:rsidR="005C0901" w:rsidRPr="005C0901">
        <w:rPr>
          <w:rFonts w:ascii="Times New Roman" w:hAnsi="Times New Roman" w:cs="Times New Roman"/>
          <w:color w:val="000000" w:themeColor="text1"/>
          <w:sz w:val="28"/>
          <w:szCs w:val="28"/>
          <w:bdr w:val="none" w:sz="0" w:space="0" w:color="auto" w:frame="1"/>
          <w:shd w:val="clear" w:color="auto" w:fill="FFFFFF"/>
          <w:lang w:val="en-US"/>
        </w:rPr>
        <w:t xml:space="preserve"> diabetes</w:t>
      </w:r>
      <w:proofErr w:type="gramEnd"/>
      <w:r w:rsidR="005C0901" w:rsidRPr="005C0901">
        <w:rPr>
          <w:rFonts w:ascii="Times New Roman" w:hAnsi="Times New Roman" w:cs="Times New Roman"/>
          <w:color w:val="000000" w:themeColor="text1"/>
          <w:sz w:val="28"/>
          <w:szCs w:val="28"/>
          <w:bdr w:val="none" w:sz="0" w:space="0" w:color="auto" w:frame="1"/>
          <w:shd w:val="clear" w:color="auto" w:fill="FFFFFF"/>
          <w:lang w:val="en-US"/>
        </w:rPr>
        <w:t xml:space="preserve"> is inherited with a probability of 3-7% on the mother's line and with a probability of 10% along the line of the father. If both parents are ill, the risk of the disease increases several times and amounts to 70% [4].</w:t>
      </w:r>
    </w:p>
    <w:p w:rsidR="005C0901" w:rsidRPr="005C0901" w:rsidRDefault="00A75350" w:rsidP="008C770C">
      <w:pPr>
        <w:shd w:val="clear" w:color="auto" w:fill="FFFFFF"/>
        <w:tabs>
          <w:tab w:val="right" w:pos="9638"/>
        </w:tabs>
        <w:spacing w:after="0" w:line="360" w:lineRule="auto"/>
        <w:jc w:val="both"/>
        <w:outlineLvl w:val="1"/>
        <w:rPr>
          <w:rFonts w:ascii="Times New Roman" w:hAnsi="Times New Roman" w:cs="Times New Roman"/>
          <w:color w:val="000000" w:themeColor="text1"/>
          <w:sz w:val="28"/>
          <w:szCs w:val="28"/>
          <w:bdr w:val="none" w:sz="0" w:space="0" w:color="auto" w:frame="1"/>
          <w:shd w:val="clear" w:color="auto" w:fill="FFFFFF"/>
          <w:lang w:val="en-US"/>
        </w:rPr>
      </w:pPr>
      <w:r>
        <w:rPr>
          <w:rFonts w:ascii="Times New Roman" w:hAnsi="Times New Roman" w:cs="Times New Roman"/>
          <w:color w:val="000000" w:themeColor="text1"/>
          <w:sz w:val="28"/>
          <w:szCs w:val="28"/>
          <w:bdr w:val="none" w:sz="0" w:space="0" w:color="auto" w:frame="1"/>
          <w:shd w:val="clear" w:color="auto" w:fill="FFFFFF"/>
          <w:lang w:val="en-US"/>
        </w:rPr>
        <w:t xml:space="preserve">      </w:t>
      </w:r>
      <w:proofErr w:type="gramStart"/>
      <w:r w:rsidR="005C0901" w:rsidRPr="005C0901">
        <w:rPr>
          <w:rFonts w:ascii="Times New Roman" w:hAnsi="Times New Roman" w:cs="Times New Roman"/>
          <w:color w:val="000000" w:themeColor="text1"/>
          <w:sz w:val="28"/>
          <w:szCs w:val="28"/>
          <w:bdr w:val="none" w:sz="0" w:space="0" w:color="auto" w:frame="1"/>
          <w:shd w:val="clear" w:color="auto" w:fill="FFFFFF"/>
          <w:lang w:val="en-US"/>
        </w:rPr>
        <w:t>Obesity.</w:t>
      </w:r>
      <w:proofErr w:type="gramEnd"/>
      <w:r w:rsidR="005C0901" w:rsidRPr="005C0901">
        <w:rPr>
          <w:rFonts w:ascii="Times New Roman" w:hAnsi="Times New Roman" w:cs="Times New Roman"/>
          <w:color w:val="000000" w:themeColor="text1"/>
          <w:sz w:val="28"/>
          <w:szCs w:val="28"/>
          <w:bdr w:val="none" w:sz="0" w:space="0" w:color="auto" w:frame="1"/>
          <w:shd w:val="clear" w:color="auto" w:fill="FFFFFF"/>
          <w:lang w:val="en-US"/>
        </w:rPr>
        <w:t xml:space="preserve"> The risk of diabetes increases with a body index of more than 30 [5].</w:t>
      </w:r>
    </w:p>
    <w:p w:rsidR="009F6755" w:rsidRDefault="00A75350" w:rsidP="008C770C">
      <w:pPr>
        <w:shd w:val="clear" w:color="auto" w:fill="FFFFFF"/>
        <w:tabs>
          <w:tab w:val="right" w:pos="9638"/>
        </w:tabs>
        <w:spacing w:after="0" w:line="360" w:lineRule="auto"/>
        <w:jc w:val="both"/>
        <w:outlineLvl w:val="1"/>
        <w:rPr>
          <w:rFonts w:ascii="Times New Roman" w:hAnsi="Times New Roman" w:cs="Times New Roman"/>
          <w:color w:val="000000" w:themeColor="text1"/>
          <w:sz w:val="28"/>
          <w:szCs w:val="28"/>
          <w:bdr w:val="none" w:sz="0" w:space="0" w:color="auto" w:frame="1"/>
          <w:shd w:val="clear" w:color="auto" w:fill="FFFFFF"/>
          <w:lang w:val="en-US"/>
        </w:rPr>
      </w:pPr>
      <w:r>
        <w:rPr>
          <w:rFonts w:ascii="Times New Roman" w:hAnsi="Times New Roman" w:cs="Times New Roman"/>
          <w:color w:val="000000" w:themeColor="text1"/>
          <w:sz w:val="28"/>
          <w:szCs w:val="28"/>
          <w:bdr w:val="none" w:sz="0" w:space="0" w:color="auto" w:frame="1"/>
          <w:shd w:val="clear" w:color="auto" w:fill="FFFFFF"/>
          <w:lang w:val="en-US"/>
        </w:rPr>
        <w:t xml:space="preserve">      </w:t>
      </w:r>
      <w:r w:rsidR="005C0901" w:rsidRPr="005C0901">
        <w:rPr>
          <w:rFonts w:ascii="Times New Roman" w:hAnsi="Times New Roman" w:cs="Times New Roman"/>
          <w:color w:val="000000" w:themeColor="text1"/>
          <w:sz w:val="28"/>
          <w:szCs w:val="28"/>
          <w:bdr w:val="none" w:sz="0" w:space="0" w:color="auto" w:frame="1"/>
          <w:shd w:val="clear" w:color="auto" w:fill="FFFFFF"/>
          <w:lang w:val="en-US"/>
        </w:rPr>
        <w:t>To protect yourself from diabetes, it is very important to prevent it before diagnosis. For this you need: lead an active lifestyle and control your weight, Healthy food, to avoid stress, constantly monitor the level of glucose in blood.</w:t>
      </w:r>
    </w:p>
    <w:p w:rsidR="004B7640" w:rsidRDefault="004B7640" w:rsidP="008C770C">
      <w:pPr>
        <w:shd w:val="clear" w:color="auto" w:fill="FFFFFF"/>
        <w:tabs>
          <w:tab w:val="right" w:pos="9638"/>
        </w:tabs>
        <w:spacing w:after="0" w:line="360" w:lineRule="auto"/>
        <w:jc w:val="both"/>
        <w:outlineLvl w:val="1"/>
        <w:rPr>
          <w:rFonts w:ascii="Times New Roman" w:hAnsi="Times New Roman" w:cs="Times New Roman"/>
          <w:color w:val="000000" w:themeColor="text1"/>
          <w:sz w:val="28"/>
          <w:szCs w:val="28"/>
          <w:bdr w:val="none" w:sz="0" w:space="0" w:color="auto" w:frame="1"/>
          <w:shd w:val="clear" w:color="auto" w:fill="FFFFFF"/>
          <w:lang w:val="en-US"/>
        </w:rPr>
      </w:pPr>
    </w:p>
    <w:p w:rsidR="004B7640" w:rsidRDefault="00EB0A56" w:rsidP="004B7640">
      <w:pPr>
        <w:rPr>
          <w:rFonts w:ascii="Times New Roman" w:hAnsi="Times New Roman" w:cs="Times New Roman"/>
          <w:bCs/>
          <w:color w:val="000000"/>
          <w:sz w:val="28"/>
          <w:szCs w:val="28"/>
          <w:shd w:val="clear" w:color="auto" w:fill="FFFFFF"/>
          <w:lang w:val="en-US"/>
        </w:rPr>
      </w:pPr>
      <w:bookmarkStart w:id="0" w:name="_GoBack"/>
      <w:r>
        <w:rPr>
          <w:rFonts w:ascii="Times New Roman" w:hAnsi="Times New Roman" w:cs="Times New Roman"/>
          <w:bCs/>
          <w:color w:val="000000"/>
          <w:sz w:val="28"/>
          <w:szCs w:val="28"/>
          <w:shd w:val="clear" w:color="auto" w:fill="FFFFFF"/>
          <w:lang w:val="en-US"/>
        </w:rPr>
        <w:t xml:space="preserve">      </w:t>
      </w:r>
      <w:r w:rsidR="004B7640" w:rsidRPr="00A962DF">
        <w:rPr>
          <w:rFonts w:ascii="Times New Roman" w:hAnsi="Times New Roman" w:cs="Times New Roman"/>
          <w:bCs/>
          <w:color w:val="000000"/>
          <w:sz w:val="28"/>
          <w:szCs w:val="28"/>
          <w:shd w:val="clear" w:color="auto" w:fill="FFFFFF"/>
          <w:lang w:val="en-US"/>
        </w:rPr>
        <w:t>References</w:t>
      </w:r>
    </w:p>
    <w:bookmarkEnd w:id="0"/>
    <w:p w:rsidR="004B7640" w:rsidRPr="00A962DF" w:rsidRDefault="00C72C2D" w:rsidP="00455952">
      <w:pPr>
        <w:pStyle w:val="a7"/>
        <w:numPr>
          <w:ilvl w:val="0"/>
          <w:numId w:val="14"/>
        </w:numPr>
        <w:shd w:val="clear" w:color="auto" w:fill="FFFFFF"/>
        <w:tabs>
          <w:tab w:val="right" w:pos="9638"/>
        </w:tabs>
        <w:spacing w:after="0" w:line="360" w:lineRule="auto"/>
        <w:jc w:val="both"/>
        <w:outlineLvl w:val="1"/>
        <w:rPr>
          <w:rFonts w:ascii="Times New Roman" w:hAnsi="Times New Roman" w:cs="Times New Roman"/>
          <w:color w:val="000000" w:themeColor="text1"/>
          <w:sz w:val="28"/>
          <w:szCs w:val="28"/>
          <w:bdr w:val="none" w:sz="0" w:space="0" w:color="auto" w:frame="1"/>
          <w:shd w:val="clear" w:color="auto" w:fill="FFFFFF"/>
          <w:lang w:val="en-US"/>
        </w:rPr>
      </w:pPr>
      <w:r>
        <w:fldChar w:fldCharType="begin"/>
      </w:r>
      <w:r w:rsidRPr="00EB0A56">
        <w:rPr>
          <w:lang w:val="en-US"/>
        </w:rPr>
        <w:instrText xml:space="preserve"> HYPERLINK "http://www.who.int/diabetes/global-report" </w:instrText>
      </w:r>
      <w:r>
        <w:fldChar w:fldCharType="separate"/>
      </w:r>
      <w:r w:rsidR="004B7640" w:rsidRPr="00A962DF">
        <w:rPr>
          <w:rFonts w:ascii="Times New Roman" w:hAnsi="Times New Roman" w:cs="Times New Roman"/>
          <w:color w:val="000000" w:themeColor="text1"/>
          <w:sz w:val="28"/>
          <w:szCs w:val="28"/>
          <w:bdr w:val="none" w:sz="0" w:space="0" w:color="auto" w:frame="1"/>
          <w:shd w:val="clear" w:color="auto" w:fill="FFFFFF"/>
          <w:lang w:val="en-US"/>
        </w:rPr>
        <w:t>Global report on diabetes.</w:t>
      </w:r>
      <w:r>
        <w:rPr>
          <w:rFonts w:ascii="Times New Roman" w:hAnsi="Times New Roman" w:cs="Times New Roman"/>
          <w:color w:val="000000" w:themeColor="text1"/>
          <w:sz w:val="28"/>
          <w:szCs w:val="28"/>
          <w:bdr w:val="none" w:sz="0" w:space="0" w:color="auto" w:frame="1"/>
          <w:shd w:val="clear" w:color="auto" w:fill="FFFFFF"/>
          <w:lang w:val="en-US"/>
        </w:rPr>
        <w:fldChar w:fldCharType="end"/>
      </w:r>
      <w:r w:rsidR="004B7640" w:rsidRPr="00A962DF">
        <w:rPr>
          <w:rFonts w:ascii="Times New Roman" w:hAnsi="Times New Roman" w:cs="Times New Roman"/>
          <w:color w:val="000000" w:themeColor="text1"/>
          <w:sz w:val="28"/>
          <w:szCs w:val="28"/>
          <w:lang w:val="en-US"/>
        </w:rPr>
        <w:t xml:space="preserve"> </w:t>
      </w:r>
      <w:r w:rsidR="004B7640" w:rsidRPr="00A962DF">
        <w:rPr>
          <w:rFonts w:ascii="Times New Roman" w:hAnsi="Times New Roman" w:cs="Times New Roman"/>
          <w:color w:val="000000" w:themeColor="text1"/>
          <w:sz w:val="28"/>
          <w:szCs w:val="28"/>
          <w:bdr w:val="none" w:sz="0" w:space="0" w:color="auto" w:frame="1"/>
          <w:shd w:val="clear" w:color="auto" w:fill="FFFFFF"/>
          <w:lang w:val="en-US"/>
        </w:rPr>
        <w:t>World Health Organization, Geneva, 2016.</w:t>
      </w:r>
    </w:p>
    <w:p w:rsidR="004B7640" w:rsidRPr="00A962DF" w:rsidRDefault="00C72C2D" w:rsidP="00455952">
      <w:pPr>
        <w:pStyle w:val="a7"/>
        <w:numPr>
          <w:ilvl w:val="0"/>
          <w:numId w:val="14"/>
        </w:numPr>
        <w:shd w:val="clear" w:color="auto" w:fill="FFFFFF"/>
        <w:tabs>
          <w:tab w:val="right" w:pos="9638"/>
        </w:tabs>
        <w:spacing w:after="0" w:line="360" w:lineRule="auto"/>
        <w:jc w:val="both"/>
        <w:outlineLvl w:val="1"/>
        <w:rPr>
          <w:rFonts w:ascii="Times New Roman" w:hAnsi="Times New Roman" w:cs="Times New Roman"/>
          <w:color w:val="000000" w:themeColor="text1"/>
          <w:sz w:val="28"/>
          <w:szCs w:val="28"/>
          <w:bdr w:val="none" w:sz="0" w:space="0" w:color="auto" w:frame="1"/>
          <w:shd w:val="clear" w:color="auto" w:fill="FFFFFF"/>
          <w:lang w:val="en-US"/>
        </w:rPr>
      </w:pPr>
      <w:hyperlink r:id="rId6" w:tgtFrame="_new" w:history="1">
        <w:r w:rsidR="004B7640" w:rsidRPr="00A962DF">
          <w:rPr>
            <w:rFonts w:ascii="Times New Roman" w:eastAsia="Times New Roman" w:hAnsi="Times New Roman" w:cs="Times New Roman"/>
            <w:color w:val="000000" w:themeColor="text1"/>
            <w:sz w:val="28"/>
            <w:szCs w:val="28"/>
            <w:bdr w:val="none" w:sz="0" w:space="0" w:color="auto" w:frame="1"/>
            <w:lang w:val="en-US" w:eastAsia="ru-RU"/>
          </w:rPr>
          <w:t>Projections of global mortality and burden of disease from 2002 to 2030.</w:t>
        </w:r>
      </w:hyperlink>
      <w:r w:rsidR="004B7640" w:rsidRPr="00A962DF">
        <w:rPr>
          <w:rFonts w:ascii="Times New Roman" w:eastAsia="Times New Roman" w:hAnsi="Times New Roman" w:cs="Times New Roman"/>
          <w:color w:val="000000" w:themeColor="text1"/>
          <w:sz w:val="28"/>
          <w:szCs w:val="28"/>
          <w:lang w:val="en-US" w:eastAsia="ru-RU"/>
        </w:rPr>
        <w:t xml:space="preserve"> </w:t>
      </w:r>
      <w:proofErr w:type="spellStart"/>
      <w:r w:rsidR="004B7640" w:rsidRPr="00A962DF">
        <w:rPr>
          <w:rFonts w:ascii="Times New Roman" w:eastAsia="Times New Roman" w:hAnsi="Times New Roman" w:cs="Times New Roman"/>
          <w:color w:val="000000" w:themeColor="text1"/>
          <w:sz w:val="28"/>
          <w:szCs w:val="28"/>
          <w:bdr w:val="none" w:sz="0" w:space="0" w:color="auto" w:frame="1"/>
          <w:lang w:val="en-US" w:eastAsia="ru-RU"/>
        </w:rPr>
        <w:t>Mathers</w:t>
      </w:r>
      <w:proofErr w:type="spellEnd"/>
      <w:r w:rsidR="004B7640" w:rsidRPr="00A962DF">
        <w:rPr>
          <w:rFonts w:ascii="Times New Roman" w:eastAsia="Times New Roman" w:hAnsi="Times New Roman" w:cs="Times New Roman"/>
          <w:color w:val="000000" w:themeColor="text1"/>
          <w:sz w:val="28"/>
          <w:szCs w:val="28"/>
          <w:bdr w:val="none" w:sz="0" w:space="0" w:color="auto" w:frame="1"/>
          <w:lang w:val="en-US" w:eastAsia="ru-RU"/>
        </w:rPr>
        <w:t xml:space="preserve"> CD, </w:t>
      </w:r>
      <w:proofErr w:type="spellStart"/>
      <w:r w:rsidR="004B7640" w:rsidRPr="00A962DF">
        <w:rPr>
          <w:rFonts w:ascii="Times New Roman" w:eastAsia="Times New Roman" w:hAnsi="Times New Roman" w:cs="Times New Roman"/>
          <w:color w:val="000000" w:themeColor="text1"/>
          <w:sz w:val="28"/>
          <w:szCs w:val="28"/>
          <w:bdr w:val="none" w:sz="0" w:space="0" w:color="auto" w:frame="1"/>
          <w:lang w:val="en-US" w:eastAsia="ru-RU"/>
        </w:rPr>
        <w:t>Loncar</w:t>
      </w:r>
      <w:proofErr w:type="spellEnd"/>
      <w:r w:rsidR="004B7640" w:rsidRPr="00A962DF">
        <w:rPr>
          <w:rFonts w:ascii="Times New Roman" w:eastAsia="Times New Roman" w:hAnsi="Times New Roman" w:cs="Times New Roman"/>
          <w:color w:val="000000" w:themeColor="text1"/>
          <w:sz w:val="28"/>
          <w:szCs w:val="28"/>
          <w:bdr w:val="none" w:sz="0" w:space="0" w:color="auto" w:frame="1"/>
          <w:lang w:val="en-US" w:eastAsia="ru-RU"/>
        </w:rPr>
        <w:t xml:space="preserve"> D. </w:t>
      </w:r>
      <w:proofErr w:type="spellStart"/>
      <w:r w:rsidR="004B7640" w:rsidRPr="00A962DF">
        <w:rPr>
          <w:rFonts w:ascii="Times New Roman" w:eastAsia="Times New Roman" w:hAnsi="Times New Roman" w:cs="Times New Roman"/>
          <w:color w:val="000000" w:themeColor="text1"/>
          <w:sz w:val="28"/>
          <w:szCs w:val="28"/>
          <w:bdr w:val="none" w:sz="0" w:space="0" w:color="auto" w:frame="1"/>
          <w:lang w:val="en-US" w:eastAsia="ru-RU"/>
        </w:rPr>
        <w:t>PLoS</w:t>
      </w:r>
      <w:proofErr w:type="spellEnd"/>
      <w:r w:rsidR="004B7640" w:rsidRPr="00A962DF">
        <w:rPr>
          <w:rFonts w:ascii="Times New Roman" w:eastAsia="Times New Roman" w:hAnsi="Times New Roman" w:cs="Times New Roman"/>
          <w:color w:val="000000" w:themeColor="text1"/>
          <w:sz w:val="28"/>
          <w:szCs w:val="28"/>
          <w:bdr w:val="none" w:sz="0" w:space="0" w:color="auto" w:frame="1"/>
          <w:lang w:val="en-US" w:eastAsia="ru-RU"/>
        </w:rPr>
        <w:t xml:space="preserve"> Med, 2006, 3(11):e442.</w:t>
      </w:r>
      <w:r w:rsidR="004B7640">
        <w:rPr>
          <w:rFonts w:ascii="Times New Roman" w:eastAsia="Times New Roman" w:hAnsi="Times New Roman" w:cs="Times New Roman"/>
          <w:color w:val="000000" w:themeColor="text1"/>
          <w:sz w:val="28"/>
          <w:szCs w:val="28"/>
          <w:bdr w:val="none" w:sz="0" w:space="0" w:color="auto" w:frame="1"/>
          <w:lang w:val="en-US" w:eastAsia="ru-RU"/>
        </w:rPr>
        <w:t xml:space="preserve"> </w:t>
      </w:r>
    </w:p>
    <w:p w:rsidR="004B7640" w:rsidRPr="00BC24B1" w:rsidRDefault="004B7640" w:rsidP="00C72C2D">
      <w:pPr>
        <w:pStyle w:val="a7"/>
        <w:numPr>
          <w:ilvl w:val="0"/>
          <w:numId w:val="14"/>
        </w:numPr>
        <w:shd w:val="clear" w:color="auto" w:fill="FFFFFF"/>
        <w:tabs>
          <w:tab w:val="right" w:pos="9638"/>
        </w:tabs>
        <w:spacing w:after="0" w:line="360" w:lineRule="auto"/>
        <w:jc w:val="both"/>
        <w:outlineLvl w:val="1"/>
        <w:rPr>
          <w:rFonts w:ascii="Times New Roman" w:hAnsi="Times New Roman" w:cs="Times New Roman"/>
          <w:color w:val="000000" w:themeColor="text1"/>
          <w:sz w:val="28"/>
          <w:szCs w:val="28"/>
          <w:bdr w:val="none" w:sz="0" w:space="0" w:color="auto" w:frame="1"/>
          <w:shd w:val="clear" w:color="auto" w:fill="FFFFFF"/>
          <w:lang w:val="en-US"/>
        </w:rPr>
      </w:pPr>
      <w:r w:rsidRPr="00A962DF">
        <w:rPr>
          <w:rFonts w:ascii="Times New Roman" w:eastAsia="Times New Roman" w:hAnsi="Times New Roman" w:cs="Times New Roman"/>
          <w:color w:val="000000"/>
          <w:sz w:val="28"/>
          <w:szCs w:val="28"/>
          <w:lang w:val="en-US" w:eastAsia="ru-RU"/>
        </w:rPr>
        <w:t>.</w:t>
      </w:r>
      <w:proofErr w:type="spellStart"/>
      <w:r w:rsidRPr="00A962DF">
        <w:rPr>
          <w:rFonts w:ascii="Times New Roman" w:eastAsia="Times New Roman" w:hAnsi="Times New Roman" w:cs="Times New Roman"/>
          <w:color w:val="000000"/>
          <w:sz w:val="28"/>
          <w:szCs w:val="28"/>
          <w:lang w:val="en-US" w:eastAsia="ru-RU"/>
        </w:rPr>
        <w:t>Forouhi</w:t>
      </w:r>
      <w:proofErr w:type="spellEnd"/>
      <w:r w:rsidRPr="00A962DF">
        <w:rPr>
          <w:rFonts w:ascii="Times New Roman" w:eastAsia="Times New Roman" w:hAnsi="Times New Roman" w:cs="Times New Roman"/>
          <w:color w:val="000000"/>
          <w:sz w:val="28"/>
          <w:szCs w:val="28"/>
          <w:lang w:val="en-US" w:eastAsia="ru-RU"/>
        </w:rPr>
        <w:t xml:space="preserve"> N.G., Merrick D., </w:t>
      </w:r>
      <w:proofErr w:type="spellStart"/>
      <w:r w:rsidRPr="00A962DF">
        <w:rPr>
          <w:rFonts w:ascii="Times New Roman" w:eastAsia="Times New Roman" w:hAnsi="Times New Roman" w:cs="Times New Roman"/>
          <w:color w:val="000000"/>
          <w:sz w:val="28"/>
          <w:szCs w:val="28"/>
          <w:lang w:val="en-US" w:eastAsia="ru-RU"/>
        </w:rPr>
        <w:t>Goyder</w:t>
      </w:r>
      <w:proofErr w:type="spellEnd"/>
      <w:r w:rsidRPr="00A962DF">
        <w:rPr>
          <w:rFonts w:ascii="Times New Roman" w:eastAsia="Times New Roman" w:hAnsi="Times New Roman" w:cs="Times New Roman"/>
          <w:color w:val="000000"/>
          <w:sz w:val="28"/>
          <w:szCs w:val="28"/>
          <w:lang w:val="en-US" w:eastAsia="ru-RU"/>
        </w:rPr>
        <w:t xml:space="preserve"> E. Diabetes prevalence in England, 2001 – estimates</w:t>
      </w:r>
      <w:r>
        <w:rPr>
          <w:rFonts w:ascii="Times New Roman" w:eastAsia="Times New Roman" w:hAnsi="Times New Roman" w:cs="Times New Roman"/>
          <w:color w:val="000000"/>
          <w:sz w:val="28"/>
          <w:szCs w:val="28"/>
          <w:lang w:val="en-US" w:eastAsia="ru-RU"/>
        </w:rPr>
        <w:t xml:space="preserve"> from an epidemiological model. Diabetic Med. </w:t>
      </w:r>
      <w:r w:rsidRPr="00A962DF">
        <w:rPr>
          <w:rFonts w:ascii="Times New Roman" w:eastAsia="Times New Roman" w:hAnsi="Times New Roman" w:cs="Times New Roman"/>
          <w:color w:val="000000"/>
          <w:sz w:val="28"/>
          <w:szCs w:val="28"/>
          <w:lang w:val="en-US" w:eastAsia="ru-RU"/>
        </w:rPr>
        <w:t>2006</w:t>
      </w:r>
      <w:proofErr w:type="gramStart"/>
      <w:r w:rsidRPr="00A962DF">
        <w:rPr>
          <w:rFonts w:ascii="Times New Roman" w:eastAsia="Times New Roman" w:hAnsi="Times New Roman" w:cs="Times New Roman"/>
          <w:color w:val="000000"/>
          <w:sz w:val="28"/>
          <w:szCs w:val="28"/>
          <w:lang w:val="en-US" w:eastAsia="ru-RU"/>
        </w:rPr>
        <w:t>;23:189</w:t>
      </w:r>
      <w:proofErr w:type="gramEnd"/>
      <w:r w:rsidRPr="00A962DF">
        <w:rPr>
          <w:rFonts w:ascii="Times New Roman" w:eastAsia="Times New Roman" w:hAnsi="Times New Roman" w:cs="Times New Roman"/>
          <w:color w:val="000000"/>
          <w:sz w:val="28"/>
          <w:szCs w:val="28"/>
          <w:lang w:val="en-US" w:eastAsia="ru-RU"/>
        </w:rPr>
        <w:t>–197.</w:t>
      </w:r>
    </w:p>
    <w:p w:rsidR="004B7640" w:rsidRPr="00A962DF" w:rsidRDefault="004B7640" w:rsidP="00C72C2D">
      <w:pPr>
        <w:pStyle w:val="a7"/>
        <w:numPr>
          <w:ilvl w:val="0"/>
          <w:numId w:val="14"/>
        </w:numPr>
        <w:shd w:val="clear" w:color="auto" w:fill="FFFFFF"/>
        <w:tabs>
          <w:tab w:val="right" w:pos="9638"/>
        </w:tabs>
        <w:spacing w:after="0" w:line="360" w:lineRule="auto"/>
        <w:jc w:val="both"/>
        <w:outlineLvl w:val="1"/>
        <w:rPr>
          <w:rFonts w:ascii="Times New Roman" w:hAnsi="Times New Roman" w:cs="Times New Roman"/>
          <w:color w:val="000000" w:themeColor="text1"/>
          <w:sz w:val="28"/>
          <w:szCs w:val="28"/>
          <w:bdr w:val="none" w:sz="0" w:space="0" w:color="auto" w:frame="1"/>
          <w:shd w:val="clear" w:color="auto" w:fill="FFFFFF"/>
          <w:lang w:val="en-US"/>
        </w:rPr>
      </w:pPr>
      <w:r w:rsidRPr="00A962DF">
        <w:rPr>
          <w:rFonts w:ascii="Times New Roman" w:eastAsia="Times New Roman" w:hAnsi="Times New Roman" w:cs="Times New Roman"/>
          <w:color w:val="000000"/>
          <w:sz w:val="28"/>
          <w:szCs w:val="28"/>
          <w:lang w:val="en-US" w:eastAsia="ru-RU"/>
        </w:rPr>
        <w:t xml:space="preserve">Morris A.P., </w:t>
      </w:r>
      <w:proofErr w:type="spellStart"/>
      <w:r w:rsidRPr="00A962DF">
        <w:rPr>
          <w:rFonts w:ascii="Times New Roman" w:eastAsia="Times New Roman" w:hAnsi="Times New Roman" w:cs="Times New Roman"/>
          <w:color w:val="000000"/>
          <w:sz w:val="28"/>
          <w:szCs w:val="28"/>
          <w:lang w:val="en-US" w:eastAsia="ru-RU"/>
        </w:rPr>
        <w:t>Voight</w:t>
      </w:r>
      <w:proofErr w:type="spellEnd"/>
      <w:r w:rsidRPr="00A962DF">
        <w:rPr>
          <w:rFonts w:ascii="Times New Roman" w:eastAsia="Times New Roman" w:hAnsi="Times New Roman" w:cs="Times New Roman"/>
          <w:color w:val="000000"/>
          <w:sz w:val="28"/>
          <w:szCs w:val="28"/>
          <w:lang w:val="en-US" w:eastAsia="ru-RU"/>
        </w:rPr>
        <w:t xml:space="preserve"> B.F., </w:t>
      </w:r>
      <w:proofErr w:type="spellStart"/>
      <w:r w:rsidRPr="00A962DF">
        <w:rPr>
          <w:rFonts w:ascii="Times New Roman" w:eastAsia="Times New Roman" w:hAnsi="Times New Roman" w:cs="Times New Roman"/>
          <w:color w:val="000000"/>
          <w:sz w:val="28"/>
          <w:szCs w:val="28"/>
          <w:lang w:val="en-US" w:eastAsia="ru-RU"/>
        </w:rPr>
        <w:t>Teslovich</w:t>
      </w:r>
      <w:proofErr w:type="spellEnd"/>
      <w:r w:rsidRPr="00A962DF">
        <w:rPr>
          <w:rFonts w:ascii="Times New Roman" w:eastAsia="Times New Roman" w:hAnsi="Times New Roman" w:cs="Times New Roman"/>
          <w:color w:val="000000"/>
          <w:sz w:val="28"/>
          <w:szCs w:val="28"/>
          <w:lang w:val="en-US" w:eastAsia="ru-RU"/>
        </w:rPr>
        <w:t xml:space="preserve"> T.M. Large-scale association analysis provides insights into the genetic architecture and pathophysiology of type 1 diabete</w:t>
      </w:r>
      <w:r>
        <w:rPr>
          <w:rFonts w:ascii="Times New Roman" w:eastAsia="Times New Roman" w:hAnsi="Times New Roman" w:cs="Times New Roman"/>
          <w:color w:val="000000"/>
          <w:sz w:val="28"/>
          <w:szCs w:val="28"/>
          <w:lang w:val="en-US" w:eastAsia="ru-RU"/>
        </w:rPr>
        <w:t xml:space="preserve">s. Nat Genet. </w:t>
      </w:r>
      <w:r w:rsidRPr="00A962DF">
        <w:rPr>
          <w:rFonts w:ascii="Times New Roman" w:eastAsia="Times New Roman" w:hAnsi="Times New Roman" w:cs="Times New Roman"/>
          <w:color w:val="000000"/>
          <w:sz w:val="28"/>
          <w:szCs w:val="28"/>
          <w:lang w:val="en-US" w:eastAsia="ru-RU"/>
        </w:rPr>
        <w:t>2012</w:t>
      </w:r>
      <w:proofErr w:type="gramStart"/>
      <w:r w:rsidRPr="00A962DF">
        <w:rPr>
          <w:rFonts w:ascii="Times New Roman" w:eastAsia="Times New Roman" w:hAnsi="Times New Roman" w:cs="Times New Roman"/>
          <w:color w:val="000000"/>
          <w:sz w:val="28"/>
          <w:szCs w:val="28"/>
          <w:lang w:val="en-US" w:eastAsia="ru-RU"/>
        </w:rPr>
        <w:t>;44:981</w:t>
      </w:r>
      <w:proofErr w:type="gramEnd"/>
      <w:r w:rsidRPr="00A962DF">
        <w:rPr>
          <w:rFonts w:ascii="Times New Roman" w:eastAsia="Times New Roman" w:hAnsi="Times New Roman" w:cs="Times New Roman"/>
          <w:color w:val="000000"/>
          <w:sz w:val="28"/>
          <w:szCs w:val="28"/>
          <w:lang w:val="en-US" w:eastAsia="ru-RU"/>
        </w:rPr>
        <w:t>–990.</w:t>
      </w:r>
    </w:p>
    <w:p w:rsidR="004B7640" w:rsidRPr="009F6755" w:rsidRDefault="004B7640" w:rsidP="00C72C2D">
      <w:pPr>
        <w:pStyle w:val="a7"/>
        <w:numPr>
          <w:ilvl w:val="0"/>
          <w:numId w:val="14"/>
        </w:numPr>
        <w:shd w:val="clear" w:color="auto" w:fill="FFFFFF"/>
        <w:tabs>
          <w:tab w:val="right" w:pos="9638"/>
        </w:tabs>
        <w:spacing w:after="0" w:line="360" w:lineRule="auto"/>
        <w:jc w:val="both"/>
        <w:outlineLvl w:val="1"/>
        <w:rPr>
          <w:rFonts w:ascii="Times New Roman" w:hAnsi="Times New Roman" w:cs="Times New Roman"/>
          <w:color w:val="000000" w:themeColor="text1"/>
          <w:sz w:val="28"/>
          <w:szCs w:val="28"/>
          <w:bdr w:val="none" w:sz="0" w:space="0" w:color="auto" w:frame="1"/>
          <w:shd w:val="clear" w:color="auto" w:fill="FFFFFF"/>
          <w:lang w:val="en-US"/>
        </w:rPr>
      </w:pPr>
      <w:proofErr w:type="spellStart"/>
      <w:r w:rsidRPr="00A962DF">
        <w:rPr>
          <w:rFonts w:ascii="Times New Roman" w:eastAsia="Times New Roman" w:hAnsi="Times New Roman" w:cs="Times New Roman"/>
          <w:color w:val="000000"/>
          <w:sz w:val="28"/>
          <w:szCs w:val="28"/>
          <w:lang w:val="en-US" w:eastAsia="ru-RU"/>
        </w:rPr>
        <w:t>Gillies</w:t>
      </w:r>
      <w:proofErr w:type="spellEnd"/>
      <w:r w:rsidRPr="00A962DF">
        <w:rPr>
          <w:rFonts w:ascii="Times New Roman" w:eastAsia="Times New Roman" w:hAnsi="Times New Roman" w:cs="Times New Roman"/>
          <w:color w:val="000000"/>
          <w:sz w:val="28"/>
          <w:szCs w:val="28"/>
          <w:lang w:val="en-US" w:eastAsia="ru-RU"/>
        </w:rPr>
        <w:t xml:space="preserve"> C.L., Abrams K.R., Lambert P.C. Pharmacological and lifestyle interventions to prevent or delay type 1 diabetes in people with impaired glucose tolerance: systematic review and meta-ana</w:t>
      </w:r>
      <w:r>
        <w:rPr>
          <w:rFonts w:ascii="Times New Roman" w:eastAsia="Times New Roman" w:hAnsi="Times New Roman" w:cs="Times New Roman"/>
          <w:color w:val="000000"/>
          <w:sz w:val="28"/>
          <w:szCs w:val="28"/>
          <w:lang w:val="en-US" w:eastAsia="ru-RU"/>
        </w:rPr>
        <w:t xml:space="preserve">lysis.Br Med J. </w:t>
      </w:r>
      <w:r w:rsidRPr="00A962DF">
        <w:rPr>
          <w:rFonts w:ascii="Times New Roman" w:eastAsia="Times New Roman" w:hAnsi="Times New Roman" w:cs="Times New Roman"/>
          <w:color w:val="000000"/>
          <w:sz w:val="28"/>
          <w:szCs w:val="28"/>
          <w:lang w:val="en-US" w:eastAsia="ru-RU"/>
        </w:rPr>
        <w:t>2007</w:t>
      </w:r>
      <w:proofErr w:type="gramStart"/>
      <w:r w:rsidRPr="00A962DF">
        <w:rPr>
          <w:rFonts w:ascii="Times New Roman" w:eastAsia="Times New Roman" w:hAnsi="Times New Roman" w:cs="Times New Roman"/>
          <w:color w:val="000000"/>
          <w:sz w:val="28"/>
          <w:szCs w:val="28"/>
          <w:lang w:val="en-US" w:eastAsia="ru-RU"/>
        </w:rPr>
        <w:t>;334:299</w:t>
      </w:r>
      <w:proofErr w:type="gramEnd"/>
      <w:r w:rsidRPr="00A962DF">
        <w:rPr>
          <w:rFonts w:ascii="Times New Roman" w:eastAsia="Times New Roman" w:hAnsi="Times New Roman" w:cs="Times New Roman"/>
          <w:color w:val="000000"/>
          <w:sz w:val="28"/>
          <w:szCs w:val="28"/>
          <w:lang w:val="en-US" w:eastAsia="ru-RU"/>
        </w:rPr>
        <w:t>.</w:t>
      </w:r>
    </w:p>
    <w:p w:rsidR="004B7640" w:rsidRDefault="004B7640" w:rsidP="00BF68CB">
      <w:pPr>
        <w:shd w:val="clear" w:color="auto" w:fill="FFFFFF"/>
        <w:tabs>
          <w:tab w:val="right" w:pos="9638"/>
        </w:tabs>
        <w:spacing w:after="0" w:line="360" w:lineRule="auto"/>
        <w:ind w:left="360"/>
        <w:jc w:val="both"/>
        <w:outlineLvl w:val="1"/>
        <w:rPr>
          <w:rFonts w:ascii="Times New Roman" w:hAnsi="Times New Roman" w:cs="Times New Roman"/>
          <w:color w:val="000000" w:themeColor="text1"/>
          <w:sz w:val="28"/>
          <w:szCs w:val="28"/>
          <w:bdr w:val="none" w:sz="0" w:space="0" w:color="auto" w:frame="1"/>
          <w:shd w:val="clear" w:color="auto" w:fill="FFFFFF"/>
          <w:lang w:val="en-US"/>
        </w:rPr>
      </w:pPr>
    </w:p>
    <w:p w:rsidR="004B7640" w:rsidRPr="00F50BD9" w:rsidRDefault="004B7640" w:rsidP="00BF68CB">
      <w:pPr>
        <w:shd w:val="clear" w:color="auto" w:fill="FFFFFF"/>
        <w:tabs>
          <w:tab w:val="right" w:pos="9638"/>
        </w:tabs>
        <w:spacing w:after="0" w:line="360" w:lineRule="auto"/>
        <w:ind w:left="360"/>
        <w:jc w:val="both"/>
        <w:outlineLvl w:val="1"/>
        <w:rPr>
          <w:rFonts w:ascii="Times New Roman" w:hAnsi="Times New Roman" w:cs="Times New Roman"/>
          <w:color w:val="000000" w:themeColor="text1"/>
          <w:sz w:val="28"/>
          <w:szCs w:val="28"/>
          <w:bdr w:val="none" w:sz="0" w:space="0" w:color="auto" w:frame="1"/>
          <w:shd w:val="clear" w:color="auto" w:fill="FFFFFF"/>
          <w:lang w:val="en-US"/>
        </w:rPr>
      </w:pPr>
    </w:p>
    <w:sectPr w:rsidR="004B7640" w:rsidRPr="00F50BD9" w:rsidSect="007F044B">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40FF6"/>
    <w:multiLevelType w:val="multilevel"/>
    <w:tmpl w:val="00147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9C56A8"/>
    <w:multiLevelType w:val="multilevel"/>
    <w:tmpl w:val="80B66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7F1AC9"/>
    <w:multiLevelType w:val="hybridMultilevel"/>
    <w:tmpl w:val="4796A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0F6176"/>
    <w:multiLevelType w:val="multilevel"/>
    <w:tmpl w:val="7B12C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B6715B"/>
    <w:multiLevelType w:val="hybridMultilevel"/>
    <w:tmpl w:val="4796A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BE0601"/>
    <w:multiLevelType w:val="multilevel"/>
    <w:tmpl w:val="FDBCE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E56F3C"/>
    <w:multiLevelType w:val="multilevel"/>
    <w:tmpl w:val="3210E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504DA2"/>
    <w:multiLevelType w:val="hybridMultilevel"/>
    <w:tmpl w:val="4796A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A823F68"/>
    <w:multiLevelType w:val="hybridMultilevel"/>
    <w:tmpl w:val="4796A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014C7F"/>
    <w:multiLevelType w:val="multilevel"/>
    <w:tmpl w:val="B20C2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B3E4190"/>
    <w:multiLevelType w:val="multilevel"/>
    <w:tmpl w:val="ED08E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D667671"/>
    <w:multiLevelType w:val="multilevel"/>
    <w:tmpl w:val="43381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19D18B8"/>
    <w:multiLevelType w:val="hybridMultilevel"/>
    <w:tmpl w:val="4796A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878102F"/>
    <w:multiLevelType w:val="multilevel"/>
    <w:tmpl w:val="FB7C8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1"/>
  </w:num>
  <w:num w:numId="3">
    <w:abstractNumId w:val="13"/>
  </w:num>
  <w:num w:numId="4">
    <w:abstractNumId w:val="9"/>
  </w:num>
  <w:num w:numId="5">
    <w:abstractNumId w:val="3"/>
  </w:num>
  <w:num w:numId="6">
    <w:abstractNumId w:val="0"/>
  </w:num>
  <w:num w:numId="7">
    <w:abstractNumId w:val="10"/>
  </w:num>
  <w:num w:numId="8">
    <w:abstractNumId w:val="1"/>
  </w:num>
  <w:num w:numId="9">
    <w:abstractNumId w:val="6"/>
  </w:num>
  <w:num w:numId="10">
    <w:abstractNumId w:val="4"/>
  </w:num>
  <w:num w:numId="11">
    <w:abstractNumId w:val="8"/>
  </w:num>
  <w:num w:numId="12">
    <w:abstractNumId w:val="7"/>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26C"/>
    <w:rsid w:val="000B07C9"/>
    <w:rsid w:val="000B405E"/>
    <w:rsid w:val="000B67DD"/>
    <w:rsid w:val="0014438C"/>
    <w:rsid w:val="00182125"/>
    <w:rsid w:val="001A1DAF"/>
    <w:rsid w:val="001B702C"/>
    <w:rsid w:val="002038CA"/>
    <w:rsid w:val="002E1848"/>
    <w:rsid w:val="00302D6D"/>
    <w:rsid w:val="0036526C"/>
    <w:rsid w:val="003D3C8F"/>
    <w:rsid w:val="003F255F"/>
    <w:rsid w:val="00407DD6"/>
    <w:rsid w:val="00455952"/>
    <w:rsid w:val="004B7640"/>
    <w:rsid w:val="005C0901"/>
    <w:rsid w:val="005D2FD8"/>
    <w:rsid w:val="00606C9E"/>
    <w:rsid w:val="007F044B"/>
    <w:rsid w:val="008C770C"/>
    <w:rsid w:val="008D2DC1"/>
    <w:rsid w:val="008F54E3"/>
    <w:rsid w:val="00917BFA"/>
    <w:rsid w:val="009F6755"/>
    <w:rsid w:val="00A04BD2"/>
    <w:rsid w:val="00A470A3"/>
    <w:rsid w:val="00A75350"/>
    <w:rsid w:val="00A962DF"/>
    <w:rsid w:val="00AF0D26"/>
    <w:rsid w:val="00B06C15"/>
    <w:rsid w:val="00BC24B1"/>
    <w:rsid w:val="00BF68CB"/>
    <w:rsid w:val="00C72C2D"/>
    <w:rsid w:val="00CE1E8A"/>
    <w:rsid w:val="00DC69E3"/>
    <w:rsid w:val="00DE330A"/>
    <w:rsid w:val="00E01BC3"/>
    <w:rsid w:val="00E156B4"/>
    <w:rsid w:val="00EB0A56"/>
    <w:rsid w:val="00EB22A4"/>
    <w:rsid w:val="00EF77A6"/>
    <w:rsid w:val="00F05AE6"/>
    <w:rsid w:val="00F50BD9"/>
    <w:rsid w:val="00F65197"/>
    <w:rsid w:val="00FF11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6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07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B07C9"/>
    <w:rPr>
      <w:rFonts w:ascii="Tahoma" w:hAnsi="Tahoma" w:cs="Tahoma"/>
      <w:sz w:val="16"/>
      <w:szCs w:val="16"/>
    </w:rPr>
  </w:style>
  <w:style w:type="paragraph" w:styleId="a5">
    <w:name w:val="Normal (Web)"/>
    <w:basedOn w:val="a"/>
    <w:uiPriority w:val="99"/>
    <w:semiHidden/>
    <w:unhideWhenUsed/>
    <w:rsid w:val="00917B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17BFA"/>
  </w:style>
  <w:style w:type="character" w:styleId="a6">
    <w:name w:val="Hyperlink"/>
    <w:basedOn w:val="a0"/>
    <w:uiPriority w:val="99"/>
    <w:semiHidden/>
    <w:unhideWhenUsed/>
    <w:rsid w:val="00917BFA"/>
    <w:rPr>
      <w:color w:val="0000FF"/>
      <w:u w:val="single"/>
    </w:rPr>
  </w:style>
  <w:style w:type="paragraph" w:styleId="a7">
    <w:name w:val="List Paragraph"/>
    <w:basedOn w:val="a"/>
    <w:uiPriority w:val="34"/>
    <w:qFormat/>
    <w:rsid w:val="00AF0D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6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07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B07C9"/>
    <w:rPr>
      <w:rFonts w:ascii="Tahoma" w:hAnsi="Tahoma" w:cs="Tahoma"/>
      <w:sz w:val="16"/>
      <w:szCs w:val="16"/>
    </w:rPr>
  </w:style>
  <w:style w:type="paragraph" w:styleId="a5">
    <w:name w:val="Normal (Web)"/>
    <w:basedOn w:val="a"/>
    <w:uiPriority w:val="99"/>
    <w:semiHidden/>
    <w:unhideWhenUsed/>
    <w:rsid w:val="00917B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17BFA"/>
  </w:style>
  <w:style w:type="character" w:styleId="a6">
    <w:name w:val="Hyperlink"/>
    <w:basedOn w:val="a0"/>
    <w:uiPriority w:val="99"/>
    <w:semiHidden/>
    <w:unhideWhenUsed/>
    <w:rsid w:val="00917BFA"/>
    <w:rPr>
      <w:color w:val="0000FF"/>
      <w:u w:val="single"/>
    </w:rPr>
  </w:style>
  <w:style w:type="paragraph" w:styleId="a7">
    <w:name w:val="List Paragraph"/>
    <w:basedOn w:val="a"/>
    <w:uiPriority w:val="34"/>
    <w:qFormat/>
    <w:rsid w:val="00AF0D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591247">
      <w:bodyDiv w:val="1"/>
      <w:marLeft w:val="0"/>
      <w:marRight w:val="0"/>
      <w:marTop w:val="0"/>
      <w:marBottom w:val="0"/>
      <w:divBdr>
        <w:top w:val="none" w:sz="0" w:space="0" w:color="auto"/>
        <w:left w:val="none" w:sz="0" w:space="0" w:color="auto"/>
        <w:bottom w:val="none" w:sz="0" w:space="0" w:color="auto"/>
        <w:right w:val="none" w:sz="0" w:space="0" w:color="auto"/>
      </w:divBdr>
    </w:div>
    <w:div w:id="653485974">
      <w:bodyDiv w:val="1"/>
      <w:marLeft w:val="0"/>
      <w:marRight w:val="0"/>
      <w:marTop w:val="0"/>
      <w:marBottom w:val="0"/>
      <w:divBdr>
        <w:top w:val="none" w:sz="0" w:space="0" w:color="auto"/>
        <w:left w:val="none" w:sz="0" w:space="0" w:color="auto"/>
        <w:bottom w:val="none" w:sz="0" w:space="0" w:color="auto"/>
        <w:right w:val="none" w:sz="0" w:space="0" w:color="auto"/>
      </w:divBdr>
      <w:divsChild>
        <w:div w:id="1783301660">
          <w:marLeft w:val="384"/>
          <w:marRight w:val="384"/>
          <w:marTop w:val="0"/>
          <w:marBottom w:val="0"/>
          <w:divBdr>
            <w:top w:val="none" w:sz="0" w:space="0" w:color="auto"/>
            <w:left w:val="none" w:sz="0" w:space="0" w:color="auto"/>
            <w:bottom w:val="none" w:sz="0" w:space="0" w:color="auto"/>
            <w:right w:val="none" w:sz="0" w:space="0" w:color="auto"/>
          </w:divBdr>
          <w:divsChild>
            <w:div w:id="1792898557">
              <w:marLeft w:val="0"/>
              <w:marRight w:val="172"/>
              <w:marTop w:val="0"/>
              <w:marBottom w:val="0"/>
              <w:divBdr>
                <w:top w:val="none" w:sz="0" w:space="0" w:color="auto"/>
                <w:left w:val="none" w:sz="0" w:space="0" w:color="auto"/>
                <w:bottom w:val="none" w:sz="0" w:space="0" w:color="auto"/>
                <w:right w:val="none" w:sz="0" w:space="0" w:color="auto"/>
              </w:divBdr>
              <w:divsChild>
                <w:div w:id="1665090477">
                  <w:marLeft w:val="0"/>
                  <w:marRight w:val="0"/>
                  <w:marTop w:val="0"/>
                  <w:marBottom w:val="0"/>
                  <w:divBdr>
                    <w:top w:val="none" w:sz="0" w:space="0" w:color="auto"/>
                    <w:left w:val="none" w:sz="0" w:space="0" w:color="auto"/>
                    <w:bottom w:val="none" w:sz="0" w:space="0" w:color="auto"/>
                    <w:right w:val="none" w:sz="0" w:space="0" w:color="auto"/>
                  </w:divBdr>
                  <w:divsChild>
                    <w:div w:id="2029523835">
                      <w:marLeft w:val="0"/>
                      <w:marRight w:val="0"/>
                      <w:marTop w:val="0"/>
                      <w:marBottom w:val="0"/>
                      <w:divBdr>
                        <w:top w:val="none" w:sz="0" w:space="0" w:color="auto"/>
                        <w:left w:val="none" w:sz="0" w:space="0" w:color="auto"/>
                        <w:bottom w:val="none" w:sz="0" w:space="0" w:color="auto"/>
                        <w:right w:val="none" w:sz="0" w:space="0" w:color="auto"/>
                      </w:divBdr>
                      <w:divsChild>
                        <w:div w:id="525021951">
                          <w:marLeft w:val="0"/>
                          <w:marRight w:val="0"/>
                          <w:marTop w:val="0"/>
                          <w:marBottom w:val="0"/>
                          <w:divBdr>
                            <w:top w:val="none" w:sz="0" w:space="0" w:color="auto"/>
                            <w:left w:val="none" w:sz="0" w:space="0" w:color="auto"/>
                            <w:bottom w:val="none" w:sz="0" w:space="0" w:color="auto"/>
                            <w:right w:val="none" w:sz="0" w:space="0" w:color="auto"/>
                          </w:divBdr>
                          <w:divsChild>
                            <w:div w:id="710764533">
                              <w:marLeft w:val="0"/>
                              <w:marRight w:val="0"/>
                              <w:marTop w:val="0"/>
                              <w:marBottom w:val="0"/>
                              <w:divBdr>
                                <w:top w:val="none" w:sz="0" w:space="0" w:color="auto"/>
                                <w:left w:val="none" w:sz="0" w:space="0" w:color="auto"/>
                                <w:bottom w:val="none" w:sz="0" w:space="0" w:color="auto"/>
                                <w:right w:val="none" w:sz="0" w:space="0" w:color="auto"/>
                              </w:divBdr>
                              <w:divsChild>
                                <w:div w:id="2046981640">
                                  <w:marLeft w:val="0"/>
                                  <w:marRight w:val="0"/>
                                  <w:marTop w:val="0"/>
                                  <w:marBottom w:val="0"/>
                                  <w:divBdr>
                                    <w:top w:val="none" w:sz="0" w:space="0" w:color="auto"/>
                                    <w:left w:val="none" w:sz="0" w:space="0" w:color="auto"/>
                                    <w:bottom w:val="none" w:sz="0" w:space="0" w:color="auto"/>
                                    <w:right w:val="none" w:sz="0" w:space="0" w:color="auto"/>
                                  </w:divBdr>
                                  <w:divsChild>
                                    <w:div w:id="814762358">
                                      <w:marLeft w:val="0"/>
                                      <w:marRight w:val="0"/>
                                      <w:marTop w:val="166"/>
                                      <w:marBottom w:val="166"/>
                                      <w:divBdr>
                                        <w:top w:val="none" w:sz="0" w:space="0" w:color="auto"/>
                                        <w:left w:val="none" w:sz="0" w:space="0" w:color="auto"/>
                                        <w:bottom w:val="none" w:sz="0" w:space="0" w:color="auto"/>
                                        <w:right w:val="none" w:sz="0" w:space="0" w:color="auto"/>
                                      </w:divBdr>
                                    </w:div>
                                    <w:div w:id="1396976623">
                                      <w:marLeft w:val="0"/>
                                      <w:marRight w:val="0"/>
                                      <w:marTop w:val="166"/>
                                      <w:marBottom w:val="166"/>
                                      <w:divBdr>
                                        <w:top w:val="none" w:sz="0" w:space="0" w:color="auto"/>
                                        <w:left w:val="none" w:sz="0" w:space="0" w:color="auto"/>
                                        <w:bottom w:val="none" w:sz="0" w:space="0" w:color="auto"/>
                                        <w:right w:val="none" w:sz="0" w:space="0" w:color="auto"/>
                                      </w:divBdr>
                                    </w:div>
                                    <w:div w:id="348145728">
                                      <w:marLeft w:val="0"/>
                                      <w:marRight w:val="0"/>
                                      <w:marTop w:val="166"/>
                                      <w:marBottom w:val="166"/>
                                      <w:divBdr>
                                        <w:top w:val="none" w:sz="0" w:space="0" w:color="auto"/>
                                        <w:left w:val="none" w:sz="0" w:space="0" w:color="auto"/>
                                        <w:bottom w:val="none" w:sz="0" w:space="0" w:color="auto"/>
                                        <w:right w:val="none" w:sz="0" w:space="0" w:color="auto"/>
                                      </w:divBdr>
                                    </w:div>
                                    <w:div w:id="1323048082">
                                      <w:marLeft w:val="0"/>
                                      <w:marRight w:val="0"/>
                                      <w:marTop w:val="166"/>
                                      <w:marBottom w:val="166"/>
                                      <w:divBdr>
                                        <w:top w:val="none" w:sz="0" w:space="0" w:color="auto"/>
                                        <w:left w:val="none" w:sz="0" w:space="0" w:color="auto"/>
                                        <w:bottom w:val="none" w:sz="0" w:space="0" w:color="auto"/>
                                        <w:right w:val="none" w:sz="0" w:space="0" w:color="auto"/>
                                      </w:divBdr>
                                    </w:div>
                                    <w:div w:id="339115706">
                                      <w:marLeft w:val="0"/>
                                      <w:marRight w:val="0"/>
                                      <w:marTop w:val="166"/>
                                      <w:marBottom w:val="166"/>
                                      <w:divBdr>
                                        <w:top w:val="none" w:sz="0" w:space="0" w:color="auto"/>
                                        <w:left w:val="none" w:sz="0" w:space="0" w:color="auto"/>
                                        <w:bottom w:val="none" w:sz="0" w:space="0" w:color="auto"/>
                                        <w:right w:val="none" w:sz="0" w:space="0" w:color="auto"/>
                                      </w:divBdr>
                                    </w:div>
                                    <w:div w:id="1303197555">
                                      <w:marLeft w:val="0"/>
                                      <w:marRight w:val="0"/>
                                      <w:marTop w:val="166"/>
                                      <w:marBottom w:val="166"/>
                                      <w:divBdr>
                                        <w:top w:val="none" w:sz="0" w:space="0" w:color="auto"/>
                                        <w:left w:val="none" w:sz="0" w:space="0" w:color="auto"/>
                                        <w:bottom w:val="none" w:sz="0" w:space="0" w:color="auto"/>
                                        <w:right w:val="none" w:sz="0" w:space="0" w:color="auto"/>
                                      </w:divBdr>
                                    </w:div>
                                    <w:div w:id="1458068244">
                                      <w:marLeft w:val="0"/>
                                      <w:marRight w:val="0"/>
                                      <w:marTop w:val="166"/>
                                      <w:marBottom w:val="166"/>
                                      <w:divBdr>
                                        <w:top w:val="none" w:sz="0" w:space="0" w:color="auto"/>
                                        <w:left w:val="none" w:sz="0" w:space="0" w:color="auto"/>
                                        <w:bottom w:val="none" w:sz="0" w:space="0" w:color="auto"/>
                                        <w:right w:val="none" w:sz="0" w:space="0" w:color="auto"/>
                                      </w:divBdr>
                                    </w:div>
                                    <w:div w:id="960839076">
                                      <w:marLeft w:val="0"/>
                                      <w:marRight w:val="0"/>
                                      <w:marTop w:val="166"/>
                                      <w:marBottom w:val="166"/>
                                      <w:divBdr>
                                        <w:top w:val="none" w:sz="0" w:space="0" w:color="auto"/>
                                        <w:left w:val="none" w:sz="0" w:space="0" w:color="auto"/>
                                        <w:bottom w:val="none" w:sz="0" w:space="0" w:color="auto"/>
                                        <w:right w:val="none" w:sz="0" w:space="0" w:color="auto"/>
                                      </w:divBdr>
                                    </w:div>
                                    <w:div w:id="1315452015">
                                      <w:marLeft w:val="0"/>
                                      <w:marRight w:val="0"/>
                                      <w:marTop w:val="166"/>
                                      <w:marBottom w:val="166"/>
                                      <w:divBdr>
                                        <w:top w:val="none" w:sz="0" w:space="0" w:color="auto"/>
                                        <w:left w:val="none" w:sz="0" w:space="0" w:color="auto"/>
                                        <w:bottom w:val="none" w:sz="0" w:space="0" w:color="auto"/>
                                        <w:right w:val="none" w:sz="0" w:space="0" w:color="auto"/>
                                      </w:divBdr>
                                    </w:div>
                                    <w:div w:id="245379675">
                                      <w:marLeft w:val="0"/>
                                      <w:marRight w:val="0"/>
                                      <w:marTop w:val="166"/>
                                      <w:marBottom w:val="166"/>
                                      <w:divBdr>
                                        <w:top w:val="none" w:sz="0" w:space="0" w:color="auto"/>
                                        <w:left w:val="none" w:sz="0" w:space="0" w:color="auto"/>
                                        <w:bottom w:val="none" w:sz="0" w:space="0" w:color="auto"/>
                                        <w:right w:val="none" w:sz="0" w:space="0" w:color="auto"/>
                                      </w:divBdr>
                                    </w:div>
                                    <w:div w:id="1548644731">
                                      <w:marLeft w:val="0"/>
                                      <w:marRight w:val="0"/>
                                      <w:marTop w:val="166"/>
                                      <w:marBottom w:val="166"/>
                                      <w:divBdr>
                                        <w:top w:val="none" w:sz="0" w:space="0" w:color="auto"/>
                                        <w:left w:val="none" w:sz="0" w:space="0" w:color="auto"/>
                                        <w:bottom w:val="none" w:sz="0" w:space="0" w:color="auto"/>
                                        <w:right w:val="none" w:sz="0" w:space="0" w:color="auto"/>
                                      </w:divBdr>
                                    </w:div>
                                    <w:div w:id="595092036">
                                      <w:marLeft w:val="0"/>
                                      <w:marRight w:val="0"/>
                                      <w:marTop w:val="166"/>
                                      <w:marBottom w:val="166"/>
                                      <w:divBdr>
                                        <w:top w:val="none" w:sz="0" w:space="0" w:color="auto"/>
                                        <w:left w:val="none" w:sz="0" w:space="0" w:color="auto"/>
                                        <w:bottom w:val="none" w:sz="0" w:space="0" w:color="auto"/>
                                        <w:right w:val="none" w:sz="0" w:space="0" w:color="auto"/>
                                      </w:divBdr>
                                    </w:div>
                                    <w:div w:id="1749570153">
                                      <w:marLeft w:val="0"/>
                                      <w:marRight w:val="0"/>
                                      <w:marTop w:val="166"/>
                                      <w:marBottom w:val="166"/>
                                      <w:divBdr>
                                        <w:top w:val="none" w:sz="0" w:space="0" w:color="auto"/>
                                        <w:left w:val="none" w:sz="0" w:space="0" w:color="auto"/>
                                        <w:bottom w:val="none" w:sz="0" w:space="0" w:color="auto"/>
                                        <w:right w:val="none" w:sz="0" w:space="0" w:color="auto"/>
                                      </w:divBdr>
                                    </w:div>
                                    <w:div w:id="457257289">
                                      <w:marLeft w:val="0"/>
                                      <w:marRight w:val="0"/>
                                      <w:marTop w:val="166"/>
                                      <w:marBottom w:val="166"/>
                                      <w:divBdr>
                                        <w:top w:val="none" w:sz="0" w:space="0" w:color="auto"/>
                                        <w:left w:val="none" w:sz="0" w:space="0" w:color="auto"/>
                                        <w:bottom w:val="none" w:sz="0" w:space="0" w:color="auto"/>
                                        <w:right w:val="none" w:sz="0" w:space="0" w:color="auto"/>
                                      </w:divBdr>
                                    </w:div>
                                    <w:div w:id="1353265647">
                                      <w:marLeft w:val="0"/>
                                      <w:marRight w:val="0"/>
                                      <w:marTop w:val="166"/>
                                      <w:marBottom w:val="166"/>
                                      <w:divBdr>
                                        <w:top w:val="none" w:sz="0" w:space="0" w:color="auto"/>
                                        <w:left w:val="none" w:sz="0" w:space="0" w:color="auto"/>
                                        <w:bottom w:val="none" w:sz="0" w:space="0" w:color="auto"/>
                                        <w:right w:val="none" w:sz="0" w:space="0" w:color="auto"/>
                                      </w:divBdr>
                                    </w:div>
                                    <w:div w:id="672227360">
                                      <w:marLeft w:val="0"/>
                                      <w:marRight w:val="0"/>
                                      <w:marTop w:val="166"/>
                                      <w:marBottom w:val="166"/>
                                      <w:divBdr>
                                        <w:top w:val="none" w:sz="0" w:space="0" w:color="auto"/>
                                        <w:left w:val="none" w:sz="0" w:space="0" w:color="auto"/>
                                        <w:bottom w:val="none" w:sz="0" w:space="0" w:color="auto"/>
                                        <w:right w:val="none" w:sz="0" w:space="0" w:color="auto"/>
                                      </w:divBdr>
                                    </w:div>
                                    <w:div w:id="1343821665">
                                      <w:marLeft w:val="0"/>
                                      <w:marRight w:val="0"/>
                                      <w:marTop w:val="166"/>
                                      <w:marBottom w:val="166"/>
                                      <w:divBdr>
                                        <w:top w:val="none" w:sz="0" w:space="0" w:color="auto"/>
                                        <w:left w:val="none" w:sz="0" w:space="0" w:color="auto"/>
                                        <w:bottom w:val="none" w:sz="0" w:space="0" w:color="auto"/>
                                        <w:right w:val="none" w:sz="0" w:space="0" w:color="auto"/>
                                      </w:divBdr>
                                    </w:div>
                                    <w:div w:id="53361794">
                                      <w:marLeft w:val="0"/>
                                      <w:marRight w:val="0"/>
                                      <w:marTop w:val="166"/>
                                      <w:marBottom w:val="166"/>
                                      <w:divBdr>
                                        <w:top w:val="none" w:sz="0" w:space="0" w:color="auto"/>
                                        <w:left w:val="none" w:sz="0" w:space="0" w:color="auto"/>
                                        <w:bottom w:val="none" w:sz="0" w:space="0" w:color="auto"/>
                                        <w:right w:val="none" w:sz="0" w:space="0" w:color="auto"/>
                                      </w:divBdr>
                                    </w:div>
                                    <w:div w:id="1776365693">
                                      <w:marLeft w:val="0"/>
                                      <w:marRight w:val="0"/>
                                      <w:marTop w:val="166"/>
                                      <w:marBottom w:val="166"/>
                                      <w:divBdr>
                                        <w:top w:val="none" w:sz="0" w:space="0" w:color="auto"/>
                                        <w:left w:val="none" w:sz="0" w:space="0" w:color="auto"/>
                                        <w:bottom w:val="none" w:sz="0" w:space="0" w:color="auto"/>
                                        <w:right w:val="none" w:sz="0" w:space="0" w:color="auto"/>
                                      </w:divBdr>
                                    </w:div>
                                    <w:div w:id="853879601">
                                      <w:marLeft w:val="0"/>
                                      <w:marRight w:val="0"/>
                                      <w:marTop w:val="166"/>
                                      <w:marBottom w:val="166"/>
                                      <w:divBdr>
                                        <w:top w:val="none" w:sz="0" w:space="0" w:color="auto"/>
                                        <w:left w:val="none" w:sz="0" w:space="0" w:color="auto"/>
                                        <w:bottom w:val="none" w:sz="0" w:space="0" w:color="auto"/>
                                        <w:right w:val="none" w:sz="0" w:space="0" w:color="auto"/>
                                      </w:divBdr>
                                    </w:div>
                                    <w:div w:id="415901765">
                                      <w:marLeft w:val="0"/>
                                      <w:marRight w:val="0"/>
                                      <w:marTop w:val="166"/>
                                      <w:marBottom w:val="166"/>
                                      <w:divBdr>
                                        <w:top w:val="none" w:sz="0" w:space="0" w:color="auto"/>
                                        <w:left w:val="none" w:sz="0" w:space="0" w:color="auto"/>
                                        <w:bottom w:val="none" w:sz="0" w:space="0" w:color="auto"/>
                                        <w:right w:val="none" w:sz="0" w:space="0" w:color="auto"/>
                                      </w:divBdr>
                                    </w:div>
                                    <w:div w:id="83261568">
                                      <w:marLeft w:val="0"/>
                                      <w:marRight w:val="0"/>
                                      <w:marTop w:val="166"/>
                                      <w:marBottom w:val="166"/>
                                      <w:divBdr>
                                        <w:top w:val="none" w:sz="0" w:space="0" w:color="auto"/>
                                        <w:left w:val="none" w:sz="0" w:space="0" w:color="auto"/>
                                        <w:bottom w:val="none" w:sz="0" w:space="0" w:color="auto"/>
                                        <w:right w:val="none" w:sz="0" w:space="0" w:color="auto"/>
                                      </w:divBdr>
                                    </w:div>
                                    <w:div w:id="1769345182">
                                      <w:marLeft w:val="0"/>
                                      <w:marRight w:val="0"/>
                                      <w:marTop w:val="166"/>
                                      <w:marBottom w:val="166"/>
                                      <w:divBdr>
                                        <w:top w:val="none" w:sz="0" w:space="0" w:color="auto"/>
                                        <w:left w:val="none" w:sz="0" w:space="0" w:color="auto"/>
                                        <w:bottom w:val="none" w:sz="0" w:space="0" w:color="auto"/>
                                        <w:right w:val="none" w:sz="0" w:space="0" w:color="auto"/>
                                      </w:divBdr>
                                    </w:div>
                                  </w:divsChild>
                                </w:div>
                              </w:divsChild>
                            </w:div>
                            <w:div w:id="690225316">
                              <w:marLeft w:val="0"/>
                              <w:marRight w:val="0"/>
                              <w:marTop w:val="0"/>
                              <w:marBottom w:val="0"/>
                              <w:divBdr>
                                <w:top w:val="none" w:sz="0" w:space="0" w:color="auto"/>
                                <w:left w:val="none" w:sz="0" w:space="0" w:color="auto"/>
                                <w:bottom w:val="none" w:sz="0" w:space="0" w:color="auto"/>
                                <w:right w:val="none" w:sz="0" w:space="0" w:color="auto"/>
                              </w:divBdr>
                              <w:divsChild>
                                <w:div w:id="647366834">
                                  <w:marLeft w:val="0"/>
                                  <w:marRight w:val="0"/>
                                  <w:marTop w:val="0"/>
                                  <w:marBottom w:val="0"/>
                                  <w:divBdr>
                                    <w:top w:val="none" w:sz="0" w:space="0" w:color="auto"/>
                                    <w:left w:val="none" w:sz="0" w:space="0" w:color="auto"/>
                                    <w:bottom w:val="none" w:sz="0" w:space="0" w:color="auto"/>
                                    <w:right w:val="none" w:sz="0" w:space="0" w:color="auto"/>
                                  </w:divBdr>
                                  <w:divsChild>
                                    <w:div w:id="1409770724">
                                      <w:marLeft w:val="0"/>
                                      <w:marRight w:val="0"/>
                                      <w:marTop w:val="166"/>
                                      <w:marBottom w:val="166"/>
                                      <w:divBdr>
                                        <w:top w:val="none" w:sz="0" w:space="0" w:color="auto"/>
                                        <w:left w:val="none" w:sz="0" w:space="0" w:color="auto"/>
                                        <w:bottom w:val="none" w:sz="0" w:space="0" w:color="auto"/>
                                        <w:right w:val="none" w:sz="0" w:space="0" w:color="auto"/>
                                      </w:divBdr>
                                    </w:div>
                                    <w:div w:id="808401651">
                                      <w:marLeft w:val="0"/>
                                      <w:marRight w:val="0"/>
                                      <w:marTop w:val="166"/>
                                      <w:marBottom w:val="16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3945803">
              <w:marLeft w:val="0"/>
              <w:marRight w:val="-90"/>
              <w:marTop w:val="0"/>
              <w:marBottom w:val="0"/>
              <w:divBdr>
                <w:top w:val="none" w:sz="0" w:space="0" w:color="auto"/>
                <w:left w:val="none" w:sz="0" w:space="0" w:color="auto"/>
                <w:bottom w:val="none" w:sz="0" w:space="0" w:color="auto"/>
                <w:right w:val="none" w:sz="0" w:space="0" w:color="auto"/>
              </w:divBdr>
              <w:divsChild>
                <w:div w:id="28188509">
                  <w:marLeft w:val="0"/>
                  <w:marRight w:val="0"/>
                  <w:marTop w:val="0"/>
                  <w:marBottom w:val="0"/>
                  <w:divBdr>
                    <w:top w:val="none" w:sz="0" w:space="0" w:color="auto"/>
                    <w:left w:val="none" w:sz="0" w:space="0" w:color="auto"/>
                    <w:bottom w:val="none" w:sz="0" w:space="0" w:color="auto"/>
                    <w:right w:val="none" w:sz="0" w:space="0" w:color="auto"/>
                  </w:divBdr>
                  <w:divsChild>
                    <w:div w:id="822039908">
                      <w:marLeft w:val="0"/>
                      <w:marRight w:val="0"/>
                      <w:marTop w:val="0"/>
                      <w:marBottom w:val="240"/>
                      <w:divBdr>
                        <w:top w:val="none" w:sz="0" w:space="0" w:color="auto"/>
                        <w:left w:val="none" w:sz="0" w:space="0" w:color="auto"/>
                        <w:bottom w:val="none" w:sz="0" w:space="0" w:color="auto"/>
                        <w:right w:val="none" w:sz="0" w:space="0" w:color="auto"/>
                      </w:divBdr>
                    </w:div>
                  </w:divsChild>
                </w:div>
                <w:div w:id="1642615079">
                  <w:marLeft w:val="0"/>
                  <w:marRight w:val="0"/>
                  <w:marTop w:val="0"/>
                  <w:marBottom w:val="0"/>
                  <w:divBdr>
                    <w:top w:val="none" w:sz="0" w:space="0" w:color="auto"/>
                    <w:left w:val="none" w:sz="0" w:space="0" w:color="auto"/>
                    <w:bottom w:val="none" w:sz="0" w:space="0" w:color="auto"/>
                    <w:right w:val="none" w:sz="0" w:space="0" w:color="auto"/>
                  </w:divBdr>
                </w:div>
                <w:div w:id="2094929917">
                  <w:marLeft w:val="0"/>
                  <w:marRight w:val="0"/>
                  <w:marTop w:val="0"/>
                  <w:marBottom w:val="0"/>
                  <w:divBdr>
                    <w:top w:val="none" w:sz="0" w:space="0" w:color="auto"/>
                    <w:left w:val="none" w:sz="0" w:space="0" w:color="auto"/>
                    <w:bottom w:val="none" w:sz="0" w:space="0" w:color="auto"/>
                    <w:right w:val="none" w:sz="0" w:space="0" w:color="auto"/>
                  </w:divBdr>
                  <w:divsChild>
                    <w:div w:id="374084648">
                      <w:marLeft w:val="0"/>
                      <w:marRight w:val="0"/>
                      <w:marTop w:val="0"/>
                      <w:marBottom w:val="517"/>
                      <w:divBdr>
                        <w:top w:val="single" w:sz="36" w:space="6" w:color="97B0C8"/>
                        <w:left w:val="none" w:sz="0" w:space="0" w:color="auto"/>
                        <w:bottom w:val="none" w:sz="0" w:space="0" w:color="auto"/>
                        <w:right w:val="none" w:sz="0" w:space="0" w:color="auto"/>
                      </w:divBdr>
                      <w:divsChild>
                        <w:div w:id="1781030139">
                          <w:marLeft w:val="0"/>
                          <w:marRight w:val="0"/>
                          <w:marTop w:val="0"/>
                          <w:marBottom w:val="111"/>
                          <w:divBdr>
                            <w:top w:val="none" w:sz="0" w:space="0" w:color="auto"/>
                            <w:left w:val="none" w:sz="0" w:space="0" w:color="auto"/>
                            <w:bottom w:val="none" w:sz="0" w:space="0" w:color="auto"/>
                            <w:right w:val="none" w:sz="0" w:space="0" w:color="auto"/>
                          </w:divBdr>
                          <w:divsChild>
                            <w:div w:id="1565724923">
                              <w:marLeft w:val="0"/>
                              <w:marRight w:val="480"/>
                              <w:marTop w:val="0"/>
                              <w:marBottom w:val="0"/>
                              <w:divBdr>
                                <w:top w:val="none" w:sz="0" w:space="0" w:color="auto"/>
                                <w:left w:val="none" w:sz="0" w:space="0" w:color="auto"/>
                                <w:bottom w:val="none" w:sz="0" w:space="0" w:color="auto"/>
                                <w:right w:val="none" w:sz="0" w:space="0" w:color="auto"/>
                              </w:divBdr>
                            </w:div>
                          </w:divsChild>
                        </w:div>
                        <w:div w:id="1344554857">
                          <w:marLeft w:val="0"/>
                          <w:marRight w:val="0"/>
                          <w:marTop w:val="0"/>
                          <w:marBottom w:val="0"/>
                          <w:divBdr>
                            <w:top w:val="none" w:sz="0" w:space="0" w:color="auto"/>
                            <w:left w:val="none" w:sz="0" w:space="0" w:color="auto"/>
                            <w:bottom w:val="none" w:sz="0" w:space="0" w:color="auto"/>
                            <w:right w:val="none" w:sz="0" w:space="0" w:color="auto"/>
                          </w:divBdr>
                          <w:divsChild>
                            <w:div w:id="1176310367">
                              <w:marLeft w:val="0"/>
                              <w:marRight w:val="0"/>
                              <w:marTop w:val="0"/>
                              <w:marBottom w:val="0"/>
                              <w:divBdr>
                                <w:top w:val="none" w:sz="0" w:space="0" w:color="auto"/>
                                <w:left w:val="none" w:sz="0" w:space="0" w:color="auto"/>
                                <w:bottom w:val="none" w:sz="0" w:space="0" w:color="auto"/>
                                <w:right w:val="none" w:sz="0" w:space="0" w:color="auto"/>
                              </w:divBdr>
                              <w:divsChild>
                                <w:div w:id="1063680170">
                                  <w:marLeft w:val="0"/>
                                  <w:marRight w:val="0"/>
                                  <w:marTop w:val="0"/>
                                  <w:marBottom w:val="0"/>
                                  <w:divBdr>
                                    <w:top w:val="none" w:sz="0" w:space="0" w:color="auto"/>
                                    <w:left w:val="none" w:sz="0" w:space="0" w:color="auto"/>
                                    <w:bottom w:val="none" w:sz="0" w:space="0" w:color="auto"/>
                                    <w:right w:val="none" w:sz="0" w:space="0" w:color="auto"/>
                                  </w:divBdr>
                                  <w:divsChild>
                                    <w:div w:id="1439326430">
                                      <w:marLeft w:val="0"/>
                                      <w:marRight w:val="0"/>
                                      <w:marTop w:val="0"/>
                                      <w:marBottom w:val="0"/>
                                      <w:divBdr>
                                        <w:top w:val="none" w:sz="0" w:space="0" w:color="auto"/>
                                        <w:left w:val="none" w:sz="0" w:space="0" w:color="auto"/>
                                        <w:bottom w:val="none" w:sz="0" w:space="0" w:color="auto"/>
                                        <w:right w:val="none" w:sz="0" w:space="0" w:color="auto"/>
                                      </w:divBdr>
                                      <w:divsChild>
                                        <w:div w:id="581833858">
                                          <w:marLeft w:val="0"/>
                                          <w:marRight w:val="0"/>
                                          <w:marTop w:val="0"/>
                                          <w:marBottom w:val="0"/>
                                          <w:divBdr>
                                            <w:top w:val="single" w:sz="6" w:space="0" w:color="CBCBCB"/>
                                            <w:left w:val="single" w:sz="6" w:space="0" w:color="CBCBCB"/>
                                            <w:bottom w:val="single" w:sz="6" w:space="0" w:color="CBCBCB"/>
                                            <w:right w:val="single" w:sz="6" w:space="0" w:color="CBCBCB"/>
                                          </w:divBdr>
                                        </w:div>
                                      </w:divsChild>
                                    </w:div>
                                  </w:divsChild>
                                </w:div>
                              </w:divsChild>
                            </w:div>
                          </w:divsChild>
                        </w:div>
                      </w:divsChild>
                    </w:div>
                    <w:div w:id="283314134">
                      <w:marLeft w:val="0"/>
                      <w:marRight w:val="0"/>
                      <w:marTop w:val="0"/>
                      <w:marBottom w:val="517"/>
                      <w:divBdr>
                        <w:top w:val="single" w:sz="36" w:space="6" w:color="97B0C8"/>
                        <w:left w:val="none" w:sz="0" w:space="0" w:color="auto"/>
                        <w:bottom w:val="none" w:sz="0" w:space="0" w:color="auto"/>
                        <w:right w:val="none" w:sz="0" w:space="0" w:color="auto"/>
                      </w:divBdr>
                      <w:divsChild>
                        <w:div w:id="1335910990">
                          <w:marLeft w:val="0"/>
                          <w:marRight w:val="0"/>
                          <w:marTop w:val="0"/>
                          <w:marBottom w:val="111"/>
                          <w:divBdr>
                            <w:top w:val="none" w:sz="0" w:space="0" w:color="auto"/>
                            <w:left w:val="none" w:sz="0" w:space="0" w:color="auto"/>
                            <w:bottom w:val="none" w:sz="0" w:space="0" w:color="auto"/>
                            <w:right w:val="none" w:sz="0" w:space="0" w:color="auto"/>
                          </w:divBdr>
                          <w:divsChild>
                            <w:div w:id="1127553651">
                              <w:marLeft w:val="0"/>
                              <w:marRight w:val="480"/>
                              <w:marTop w:val="0"/>
                              <w:marBottom w:val="0"/>
                              <w:divBdr>
                                <w:top w:val="none" w:sz="0" w:space="0" w:color="auto"/>
                                <w:left w:val="none" w:sz="0" w:space="0" w:color="auto"/>
                                <w:bottom w:val="none" w:sz="0" w:space="0" w:color="auto"/>
                                <w:right w:val="none" w:sz="0" w:space="0" w:color="auto"/>
                              </w:divBdr>
                            </w:div>
                          </w:divsChild>
                        </w:div>
                        <w:div w:id="1940093007">
                          <w:marLeft w:val="0"/>
                          <w:marRight w:val="0"/>
                          <w:marTop w:val="0"/>
                          <w:marBottom w:val="0"/>
                          <w:divBdr>
                            <w:top w:val="none" w:sz="0" w:space="0" w:color="auto"/>
                            <w:left w:val="none" w:sz="0" w:space="0" w:color="auto"/>
                            <w:bottom w:val="none" w:sz="0" w:space="0" w:color="auto"/>
                            <w:right w:val="none" w:sz="0" w:space="0" w:color="auto"/>
                          </w:divBdr>
                          <w:divsChild>
                            <w:div w:id="90407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505242">
                      <w:marLeft w:val="0"/>
                      <w:marRight w:val="0"/>
                      <w:marTop w:val="0"/>
                      <w:marBottom w:val="517"/>
                      <w:divBdr>
                        <w:top w:val="single" w:sz="36" w:space="6" w:color="97B0C8"/>
                        <w:left w:val="none" w:sz="0" w:space="0" w:color="auto"/>
                        <w:bottom w:val="none" w:sz="0" w:space="0" w:color="auto"/>
                        <w:right w:val="none" w:sz="0" w:space="0" w:color="auto"/>
                      </w:divBdr>
                      <w:divsChild>
                        <w:div w:id="1960993073">
                          <w:marLeft w:val="0"/>
                          <w:marRight w:val="0"/>
                          <w:marTop w:val="0"/>
                          <w:marBottom w:val="111"/>
                          <w:divBdr>
                            <w:top w:val="none" w:sz="0" w:space="0" w:color="auto"/>
                            <w:left w:val="none" w:sz="0" w:space="0" w:color="auto"/>
                            <w:bottom w:val="none" w:sz="0" w:space="0" w:color="auto"/>
                            <w:right w:val="none" w:sz="0" w:space="0" w:color="auto"/>
                          </w:divBdr>
                          <w:divsChild>
                            <w:div w:id="695010344">
                              <w:marLeft w:val="0"/>
                              <w:marRight w:val="480"/>
                              <w:marTop w:val="0"/>
                              <w:marBottom w:val="0"/>
                              <w:divBdr>
                                <w:top w:val="none" w:sz="0" w:space="0" w:color="auto"/>
                                <w:left w:val="none" w:sz="0" w:space="0" w:color="auto"/>
                                <w:bottom w:val="none" w:sz="0" w:space="0" w:color="auto"/>
                                <w:right w:val="none" w:sz="0" w:space="0" w:color="auto"/>
                              </w:divBdr>
                            </w:div>
                          </w:divsChild>
                        </w:div>
                        <w:div w:id="1021123883">
                          <w:marLeft w:val="0"/>
                          <w:marRight w:val="0"/>
                          <w:marTop w:val="0"/>
                          <w:marBottom w:val="0"/>
                          <w:divBdr>
                            <w:top w:val="none" w:sz="0" w:space="0" w:color="auto"/>
                            <w:left w:val="none" w:sz="0" w:space="0" w:color="auto"/>
                            <w:bottom w:val="none" w:sz="0" w:space="0" w:color="auto"/>
                            <w:right w:val="none" w:sz="0" w:space="0" w:color="auto"/>
                          </w:divBdr>
                          <w:divsChild>
                            <w:div w:id="151869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1269">
                      <w:marLeft w:val="0"/>
                      <w:marRight w:val="0"/>
                      <w:marTop w:val="0"/>
                      <w:marBottom w:val="517"/>
                      <w:divBdr>
                        <w:top w:val="single" w:sz="36" w:space="6" w:color="97B0C8"/>
                        <w:left w:val="none" w:sz="0" w:space="0" w:color="auto"/>
                        <w:bottom w:val="none" w:sz="0" w:space="0" w:color="auto"/>
                        <w:right w:val="none" w:sz="0" w:space="0" w:color="auto"/>
                      </w:divBdr>
                      <w:divsChild>
                        <w:div w:id="354158016">
                          <w:marLeft w:val="0"/>
                          <w:marRight w:val="0"/>
                          <w:marTop w:val="0"/>
                          <w:marBottom w:val="111"/>
                          <w:divBdr>
                            <w:top w:val="none" w:sz="0" w:space="0" w:color="auto"/>
                            <w:left w:val="none" w:sz="0" w:space="0" w:color="auto"/>
                            <w:bottom w:val="none" w:sz="0" w:space="0" w:color="auto"/>
                            <w:right w:val="none" w:sz="0" w:space="0" w:color="auto"/>
                          </w:divBdr>
                          <w:divsChild>
                            <w:div w:id="1489901850">
                              <w:marLeft w:val="0"/>
                              <w:marRight w:val="480"/>
                              <w:marTop w:val="0"/>
                              <w:marBottom w:val="0"/>
                              <w:divBdr>
                                <w:top w:val="none" w:sz="0" w:space="0" w:color="auto"/>
                                <w:left w:val="none" w:sz="0" w:space="0" w:color="auto"/>
                                <w:bottom w:val="none" w:sz="0" w:space="0" w:color="auto"/>
                                <w:right w:val="none" w:sz="0" w:space="0" w:color="auto"/>
                              </w:divBdr>
                            </w:div>
                          </w:divsChild>
                        </w:div>
                        <w:div w:id="1379091969">
                          <w:marLeft w:val="0"/>
                          <w:marRight w:val="0"/>
                          <w:marTop w:val="0"/>
                          <w:marBottom w:val="0"/>
                          <w:divBdr>
                            <w:top w:val="none" w:sz="0" w:space="0" w:color="auto"/>
                            <w:left w:val="none" w:sz="0" w:space="0" w:color="auto"/>
                            <w:bottom w:val="none" w:sz="0" w:space="0" w:color="auto"/>
                            <w:right w:val="none" w:sz="0" w:space="0" w:color="auto"/>
                          </w:divBdr>
                          <w:divsChild>
                            <w:div w:id="6711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59920">
                      <w:marLeft w:val="0"/>
                      <w:marRight w:val="0"/>
                      <w:marTop w:val="0"/>
                      <w:marBottom w:val="517"/>
                      <w:divBdr>
                        <w:top w:val="single" w:sz="36" w:space="6" w:color="97B0C8"/>
                        <w:left w:val="none" w:sz="0" w:space="0" w:color="auto"/>
                        <w:bottom w:val="none" w:sz="0" w:space="0" w:color="auto"/>
                        <w:right w:val="none" w:sz="0" w:space="0" w:color="auto"/>
                      </w:divBdr>
                      <w:divsChild>
                        <w:div w:id="1081565764">
                          <w:marLeft w:val="0"/>
                          <w:marRight w:val="0"/>
                          <w:marTop w:val="0"/>
                          <w:marBottom w:val="111"/>
                          <w:divBdr>
                            <w:top w:val="none" w:sz="0" w:space="0" w:color="auto"/>
                            <w:left w:val="none" w:sz="0" w:space="0" w:color="auto"/>
                            <w:bottom w:val="none" w:sz="0" w:space="0" w:color="auto"/>
                            <w:right w:val="none" w:sz="0" w:space="0" w:color="auto"/>
                          </w:divBdr>
                          <w:divsChild>
                            <w:div w:id="1531531144">
                              <w:marLeft w:val="0"/>
                              <w:marRight w:val="480"/>
                              <w:marTop w:val="0"/>
                              <w:marBottom w:val="0"/>
                              <w:divBdr>
                                <w:top w:val="none" w:sz="0" w:space="0" w:color="auto"/>
                                <w:left w:val="none" w:sz="0" w:space="0" w:color="auto"/>
                                <w:bottom w:val="none" w:sz="0" w:space="0" w:color="auto"/>
                                <w:right w:val="none" w:sz="0" w:space="0" w:color="auto"/>
                              </w:divBdr>
                            </w:div>
                          </w:divsChild>
                        </w:div>
                        <w:div w:id="5594209">
                          <w:marLeft w:val="0"/>
                          <w:marRight w:val="0"/>
                          <w:marTop w:val="0"/>
                          <w:marBottom w:val="0"/>
                          <w:divBdr>
                            <w:top w:val="none" w:sz="0" w:space="0" w:color="auto"/>
                            <w:left w:val="none" w:sz="0" w:space="0" w:color="auto"/>
                            <w:bottom w:val="none" w:sz="0" w:space="0" w:color="auto"/>
                            <w:right w:val="none" w:sz="0" w:space="0" w:color="auto"/>
                          </w:divBdr>
                          <w:divsChild>
                            <w:div w:id="939993461">
                              <w:marLeft w:val="0"/>
                              <w:marRight w:val="0"/>
                              <w:marTop w:val="0"/>
                              <w:marBottom w:val="0"/>
                              <w:divBdr>
                                <w:top w:val="none" w:sz="0" w:space="0" w:color="auto"/>
                                <w:left w:val="none" w:sz="0" w:space="0" w:color="auto"/>
                                <w:bottom w:val="none" w:sz="0" w:space="0" w:color="auto"/>
                                <w:right w:val="none" w:sz="0" w:space="0" w:color="auto"/>
                              </w:divBdr>
                              <w:divsChild>
                                <w:div w:id="2013488934">
                                  <w:marLeft w:val="0"/>
                                  <w:marRight w:val="0"/>
                                  <w:marTop w:val="0"/>
                                  <w:marBottom w:val="0"/>
                                  <w:divBdr>
                                    <w:top w:val="none" w:sz="0" w:space="0" w:color="auto"/>
                                    <w:left w:val="none" w:sz="0" w:space="0" w:color="auto"/>
                                    <w:bottom w:val="none" w:sz="0" w:space="0" w:color="auto"/>
                                    <w:right w:val="none" w:sz="0" w:space="0" w:color="auto"/>
                                  </w:divBdr>
                                  <w:divsChild>
                                    <w:div w:id="2032368399">
                                      <w:marLeft w:val="0"/>
                                      <w:marRight w:val="0"/>
                                      <w:marTop w:val="0"/>
                                      <w:marBottom w:val="0"/>
                                      <w:divBdr>
                                        <w:top w:val="none" w:sz="0" w:space="0" w:color="auto"/>
                                        <w:left w:val="none" w:sz="0" w:space="0" w:color="auto"/>
                                        <w:bottom w:val="none" w:sz="0" w:space="0" w:color="auto"/>
                                        <w:right w:val="none" w:sz="0" w:space="0" w:color="auto"/>
                                      </w:divBdr>
                                    </w:div>
                                    <w:div w:id="230194475">
                                      <w:marLeft w:val="0"/>
                                      <w:marRight w:val="0"/>
                                      <w:marTop w:val="0"/>
                                      <w:marBottom w:val="0"/>
                                      <w:divBdr>
                                        <w:top w:val="none" w:sz="0" w:space="0" w:color="auto"/>
                                        <w:left w:val="none" w:sz="0" w:space="0" w:color="auto"/>
                                        <w:bottom w:val="none" w:sz="0" w:space="0" w:color="auto"/>
                                        <w:right w:val="none" w:sz="0" w:space="0" w:color="auto"/>
                                      </w:divBdr>
                                      <w:divsChild>
                                        <w:div w:id="20784561">
                                          <w:marLeft w:val="0"/>
                                          <w:marRight w:val="0"/>
                                          <w:marTop w:val="9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0505028">
          <w:marLeft w:val="0"/>
          <w:marRight w:val="0"/>
          <w:marTop w:val="0"/>
          <w:marBottom w:val="0"/>
          <w:divBdr>
            <w:top w:val="none" w:sz="0" w:space="0" w:color="auto"/>
            <w:left w:val="none" w:sz="0" w:space="0" w:color="auto"/>
            <w:bottom w:val="none" w:sz="0" w:space="0" w:color="auto"/>
            <w:right w:val="none" w:sz="0" w:space="0" w:color="auto"/>
          </w:divBdr>
        </w:div>
        <w:div w:id="1748768197">
          <w:marLeft w:val="0"/>
          <w:marRight w:val="0"/>
          <w:marTop w:val="240"/>
          <w:marBottom w:val="720"/>
          <w:divBdr>
            <w:top w:val="none" w:sz="0" w:space="0" w:color="auto"/>
            <w:left w:val="none" w:sz="0" w:space="0" w:color="auto"/>
            <w:bottom w:val="none" w:sz="0" w:space="0" w:color="auto"/>
            <w:right w:val="none" w:sz="0" w:space="0" w:color="auto"/>
          </w:divBdr>
          <w:divsChild>
            <w:div w:id="1948609924">
              <w:marLeft w:val="0"/>
              <w:marRight w:val="0"/>
              <w:marTop w:val="0"/>
              <w:marBottom w:val="0"/>
              <w:divBdr>
                <w:top w:val="none" w:sz="0" w:space="0" w:color="auto"/>
                <w:left w:val="none" w:sz="0" w:space="0" w:color="auto"/>
                <w:bottom w:val="none" w:sz="0" w:space="0" w:color="auto"/>
                <w:right w:val="none" w:sz="0" w:space="0" w:color="auto"/>
              </w:divBdr>
            </w:div>
            <w:div w:id="946540164">
              <w:marLeft w:val="384"/>
              <w:marRight w:val="384"/>
              <w:marTop w:val="240"/>
              <w:marBottom w:val="240"/>
              <w:divBdr>
                <w:top w:val="none" w:sz="0" w:space="0" w:color="auto"/>
                <w:left w:val="none" w:sz="0" w:space="0" w:color="auto"/>
                <w:bottom w:val="none" w:sz="0" w:space="0" w:color="auto"/>
                <w:right w:val="none" w:sz="0" w:space="0" w:color="auto"/>
              </w:divBdr>
              <w:divsChild>
                <w:div w:id="411972792">
                  <w:marLeft w:val="0"/>
                  <w:marRight w:val="0"/>
                  <w:marTop w:val="0"/>
                  <w:marBottom w:val="0"/>
                  <w:divBdr>
                    <w:top w:val="none" w:sz="0" w:space="0" w:color="auto"/>
                    <w:left w:val="none" w:sz="0" w:space="0" w:color="auto"/>
                    <w:bottom w:val="none" w:sz="0" w:space="0" w:color="auto"/>
                    <w:right w:val="none" w:sz="0" w:space="0" w:color="auto"/>
                  </w:divBdr>
                </w:div>
                <w:div w:id="68506104">
                  <w:marLeft w:val="0"/>
                  <w:marRight w:val="0"/>
                  <w:marTop w:val="0"/>
                  <w:marBottom w:val="0"/>
                  <w:divBdr>
                    <w:top w:val="none" w:sz="0" w:space="0" w:color="auto"/>
                    <w:left w:val="none" w:sz="0" w:space="0" w:color="auto"/>
                    <w:bottom w:val="none" w:sz="0" w:space="0" w:color="auto"/>
                    <w:right w:val="none" w:sz="0" w:space="0" w:color="auto"/>
                  </w:divBdr>
                </w:div>
                <w:div w:id="866718575">
                  <w:marLeft w:val="0"/>
                  <w:marRight w:val="0"/>
                  <w:marTop w:val="0"/>
                  <w:marBottom w:val="0"/>
                  <w:divBdr>
                    <w:top w:val="none" w:sz="0" w:space="0" w:color="auto"/>
                    <w:left w:val="none" w:sz="0" w:space="0" w:color="auto"/>
                    <w:bottom w:val="none" w:sz="0" w:space="0" w:color="auto"/>
                    <w:right w:val="none" w:sz="0" w:space="0" w:color="auto"/>
                  </w:divBdr>
                </w:div>
                <w:div w:id="579678780">
                  <w:marLeft w:val="0"/>
                  <w:marRight w:val="0"/>
                  <w:marTop w:val="0"/>
                  <w:marBottom w:val="0"/>
                  <w:divBdr>
                    <w:top w:val="none" w:sz="0" w:space="0" w:color="auto"/>
                    <w:left w:val="none" w:sz="0" w:space="0" w:color="auto"/>
                    <w:bottom w:val="none" w:sz="0" w:space="0" w:color="auto"/>
                    <w:right w:val="none" w:sz="0" w:space="0" w:color="auto"/>
                  </w:divBdr>
                </w:div>
                <w:div w:id="81240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11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journals.plos.org/plosmedicine/article?id=10.1371/journal.pmed.003044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791</TotalTime>
  <Pages>2</Pages>
  <Words>528</Words>
  <Characters>3016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Анна</cp:lastModifiedBy>
  <cp:revision>43</cp:revision>
  <dcterms:created xsi:type="dcterms:W3CDTF">2017-05-29T05:59:00Z</dcterms:created>
  <dcterms:modified xsi:type="dcterms:W3CDTF">2017-06-06T11:14:00Z</dcterms:modified>
</cp:coreProperties>
</file>