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2C" w:rsidRPr="00E82D9D" w:rsidRDefault="00180C2C" w:rsidP="00180C2C">
      <w:pPr>
        <w:spacing w:line="360" w:lineRule="auto"/>
        <w:jc w:val="center"/>
        <w:rPr>
          <w:bCs/>
          <w:sz w:val="28"/>
          <w:szCs w:val="28"/>
        </w:rPr>
      </w:pPr>
      <w:r w:rsidRPr="00E82D9D">
        <w:rPr>
          <w:bCs/>
          <w:sz w:val="28"/>
          <w:szCs w:val="28"/>
        </w:rPr>
        <w:t>Пилипенко Н.С., Романова Н.В.</w:t>
      </w:r>
    </w:p>
    <w:p w:rsidR="00180C2C" w:rsidRDefault="00180C2C" w:rsidP="00180C2C">
      <w:pPr>
        <w:spacing w:line="360" w:lineRule="auto"/>
        <w:jc w:val="center"/>
        <w:rPr>
          <w:b/>
          <w:sz w:val="28"/>
          <w:szCs w:val="28"/>
        </w:rPr>
      </w:pPr>
      <w:r w:rsidRPr="00277AB1">
        <w:rPr>
          <w:b/>
          <w:sz w:val="28"/>
          <w:szCs w:val="28"/>
        </w:rPr>
        <w:t>СИНДРОМ РОКИТ</w:t>
      </w:r>
      <w:r>
        <w:rPr>
          <w:b/>
          <w:sz w:val="28"/>
          <w:szCs w:val="28"/>
          <w:lang w:val="uk-UA"/>
        </w:rPr>
        <w:t>А</w:t>
      </w:r>
      <w:r w:rsidRPr="00277AB1">
        <w:rPr>
          <w:b/>
          <w:sz w:val="28"/>
          <w:szCs w:val="28"/>
        </w:rPr>
        <w:t>НСКОГО–КЮСТЕРА-МАЙЕРА-ХАУЗЕРА</w:t>
      </w:r>
    </w:p>
    <w:p w:rsidR="00180C2C" w:rsidRDefault="00180C2C" w:rsidP="00180C2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(КЛИНИЧЕСКИЙ СЛУЧАЙ)</w:t>
      </w:r>
    </w:p>
    <w:p w:rsidR="00180C2C" w:rsidRPr="00E82D9D" w:rsidRDefault="00180C2C" w:rsidP="00180C2C">
      <w:pPr>
        <w:autoSpaceDE w:val="0"/>
        <w:autoSpaceDN w:val="0"/>
        <w:adjustRightInd w:val="0"/>
        <w:spacing w:line="360" w:lineRule="auto"/>
        <w:jc w:val="center"/>
        <w:rPr>
          <w:rFonts w:eastAsia="Times New Roman,Bold"/>
          <w:sz w:val="28"/>
          <w:szCs w:val="28"/>
        </w:rPr>
      </w:pPr>
      <w:r w:rsidRPr="00E82D9D">
        <w:rPr>
          <w:rFonts w:eastAsia="Times New Roman,Bold"/>
          <w:sz w:val="28"/>
          <w:szCs w:val="28"/>
        </w:rPr>
        <w:t>Харьковский национальный медицинский университет,</w:t>
      </w:r>
    </w:p>
    <w:p w:rsidR="00180C2C" w:rsidRPr="00E82D9D" w:rsidRDefault="00180C2C" w:rsidP="00180C2C">
      <w:pPr>
        <w:autoSpaceDE w:val="0"/>
        <w:autoSpaceDN w:val="0"/>
        <w:adjustRightInd w:val="0"/>
        <w:spacing w:line="360" w:lineRule="auto"/>
        <w:jc w:val="center"/>
        <w:rPr>
          <w:rFonts w:eastAsia="Times New Roman,Bold"/>
          <w:sz w:val="28"/>
          <w:szCs w:val="28"/>
        </w:rPr>
      </w:pPr>
      <w:r w:rsidRPr="00E82D9D">
        <w:rPr>
          <w:rFonts w:eastAsia="Times New Roman,Bold"/>
          <w:sz w:val="28"/>
          <w:szCs w:val="28"/>
        </w:rPr>
        <w:t>кафедра акушерства, гинекологии и детской гинекологии,</w:t>
      </w:r>
    </w:p>
    <w:p w:rsidR="00180C2C" w:rsidRPr="00E82D9D" w:rsidRDefault="00180C2C" w:rsidP="00180C2C">
      <w:pPr>
        <w:autoSpaceDE w:val="0"/>
        <w:autoSpaceDN w:val="0"/>
        <w:adjustRightInd w:val="0"/>
        <w:spacing w:line="360" w:lineRule="auto"/>
        <w:jc w:val="center"/>
        <w:rPr>
          <w:rFonts w:eastAsia="Times New Roman,Bold"/>
          <w:sz w:val="28"/>
          <w:szCs w:val="28"/>
        </w:rPr>
      </w:pPr>
      <w:r w:rsidRPr="00E82D9D">
        <w:rPr>
          <w:rFonts w:eastAsia="Times New Roman,Bold"/>
          <w:sz w:val="28"/>
          <w:szCs w:val="28"/>
        </w:rPr>
        <w:t>г</w:t>
      </w:r>
      <w:proofErr w:type="gramStart"/>
      <w:r w:rsidRPr="00E82D9D">
        <w:rPr>
          <w:rFonts w:eastAsia="Times New Roman,Bold"/>
          <w:sz w:val="28"/>
          <w:szCs w:val="28"/>
        </w:rPr>
        <w:t>.Х</w:t>
      </w:r>
      <w:proofErr w:type="gramEnd"/>
      <w:r w:rsidRPr="00E82D9D">
        <w:rPr>
          <w:rFonts w:eastAsia="Times New Roman,Bold"/>
          <w:sz w:val="28"/>
          <w:szCs w:val="28"/>
        </w:rPr>
        <w:t>арьков, Украина</w:t>
      </w:r>
    </w:p>
    <w:p w:rsidR="00180C2C" w:rsidRPr="00E82D9D" w:rsidRDefault="00180C2C" w:rsidP="00180C2C">
      <w:pPr>
        <w:autoSpaceDE w:val="0"/>
        <w:autoSpaceDN w:val="0"/>
        <w:adjustRightInd w:val="0"/>
        <w:spacing w:line="360" w:lineRule="auto"/>
        <w:jc w:val="center"/>
        <w:rPr>
          <w:rFonts w:eastAsia="Times New Roman,Bold"/>
          <w:sz w:val="28"/>
          <w:szCs w:val="28"/>
        </w:rPr>
      </w:pPr>
      <w:r w:rsidRPr="00E82D9D">
        <w:rPr>
          <w:rFonts w:eastAsia="Times New Roman,Bold"/>
          <w:sz w:val="28"/>
          <w:szCs w:val="28"/>
        </w:rPr>
        <w:t xml:space="preserve">Научный руководитель: </w:t>
      </w:r>
      <w:proofErr w:type="spellStart"/>
      <w:r w:rsidRPr="00E82D9D">
        <w:rPr>
          <w:rFonts w:eastAsia="Times New Roman,Bold"/>
          <w:sz w:val="28"/>
          <w:szCs w:val="28"/>
        </w:rPr>
        <w:t>д</w:t>
      </w:r>
      <w:proofErr w:type="gramStart"/>
      <w:r w:rsidRPr="00E82D9D">
        <w:rPr>
          <w:rFonts w:eastAsia="Times New Roman,Bold"/>
          <w:sz w:val="28"/>
          <w:szCs w:val="28"/>
        </w:rPr>
        <w:t>.м</w:t>
      </w:r>
      <w:proofErr w:type="gramEnd"/>
      <w:r w:rsidRPr="00E82D9D">
        <w:rPr>
          <w:rFonts w:eastAsia="Times New Roman,Bold"/>
          <w:sz w:val="28"/>
          <w:szCs w:val="28"/>
        </w:rPr>
        <w:t>ед.н</w:t>
      </w:r>
      <w:proofErr w:type="spellEnd"/>
      <w:r w:rsidRPr="00E82D9D">
        <w:rPr>
          <w:rFonts w:eastAsia="Times New Roman,Bold"/>
          <w:sz w:val="28"/>
          <w:szCs w:val="28"/>
        </w:rPr>
        <w:t xml:space="preserve">., проф. </w:t>
      </w:r>
      <w:proofErr w:type="spellStart"/>
      <w:r w:rsidRPr="00E82D9D">
        <w:rPr>
          <w:rFonts w:eastAsia="Times New Roman,Bold"/>
          <w:sz w:val="28"/>
          <w:szCs w:val="28"/>
        </w:rPr>
        <w:t>Тучкина</w:t>
      </w:r>
      <w:proofErr w:type="spellEnd"/>
      <w:r w:rsidRPr="00E82D9D">
        <w:rPr>
          <w:rFonts w:eastAsia="Times New Roman,Bold"/>
          <w:sz w:val="28"/>
          <w:szCs w:val="28"/>
        </w:rPr>
        <w:t xml:space="preserve"> И. А.</w:t>
      </w:r>
    </w:p>
    <w:p w:rsidR="00180C2C" w:rsidRDefault="00180C2C" w:rsidP="00180C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066">
        <w:rPr>
          <w:rFonts w:eastAsia="Times New Roman,Bold"/>
          <w:b/>
          <w:sz w:val="28"/>
          <w:szCs w:val="28"/>
        </w:rPr>
        <w:t>Актуальность</w:t>
      </w:r>
      <w:r w:rsidRPr="000F3C9C">
        <w:rPr>
          <w:rFonts w:eastAsia="Times New Roman,Bold"/>
          <w:sz w:val="28"/>
          <w:szCs w:val="28"/>
        </w:rPr>
        <w:t>.</w:t>
      </w:r>
      <w:r w:rsidRPr="000F3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Врожденная аплазия </w:t>
      </w:r>
      <w:r w:rsidRPr="000F3C9C">
        <w:rPr>
          <w:sz w:val="28"/>
          <w:szCs w:val="28"/>
        </w:rPr>
        <w:t>матки и</w:t>
      </w:r>
      <w:r>
        <w:rPr>
          <w:sz w:val="28"/>
          <w:szCs w:val="28"/>
          <w:lang w:val="uk-UA"/>
        </w:rPr>
        <w:t xml:space="preserve"> </w:t>
      </w:r>
      <w:r w:rsidRPr="000F3C9C">
        <w:rPr>
          <w:sz w:val="28"/>
          <w:szCs w:val="28"/>
        </w:rPr>
        <w:t xml:space="preserve">влагалища </w:t>
      </w:r>
      <w:r>
        <w:rPr>
          <w:sz w:val="28"/>
          <w:szCs w:val="28"/>
        </w:rPr>
        <w:t xml:space="preserve">встречается </w:t>
      </w:r>
      <w:r w:rsidRPr="000F3C9C">
        <w:rPr>
          <w:sz w:val="28"/>
          <w:szCs w:val="28"/>
        </w:rPr>
        <w:t xml:space="preserve">от 1 на 5000 до 1 на 20 000 </w:t>
      </w:r>
      <w:r>
        <w:rPr>
          <w:sz w:val="28"/>
          <w:szCs w:val="28"/>
        </w:rPr>
        <w:t xml:space="preserve">среди </w:t>
      </w:r>
      <w:r w:rsidRPr="000F3C9C">
        <w:rPr>
          <w:sz w:val="28"/>
          <w:szCs w:val="28"/>
        </w:rPr>
        <w:t>новорожденных девочек.</w:t>
      </w:r>
      <w:r>
        <w:rPr>
          <w:sz w:val="28"/>
          <w:szCs w:val="28"/>
        </w:rPr>
        <w:t xml:space="preserve"> Причина </w:t>
      </w:r>
      <w:r w:rsidRPr="000F3C9C">
        <w:rPr>
          <w:sz w:val="28"/>
          <w:szCs w:val="28"/>
        </w:rPr>
        <w:t xml:space="preserve">развития синдрома </w:t>
      </w:r>
      <w:proofErr w:type="spellStart"/>
      <w:r w:rsidRPr="000F3C9C">
        <w:rPr>
          <w:sz w:val="28"/>
          <w:szCs w:val="28"/>
        </w:rPr>
        <w:t>Рокитанского-Кюстера</w:t>
      </w:r>
      <w:proofErr w:type="spellEnd"/>
      <w:r>
        <w:rPr>
          <w:sz w:val="28"/>
          <w:szCs w:val="28"/>
        </w:rPr>
        <w:t xml:space="preserve"> до конца неизвестна. Основную роль играет</w:t>
      </w:r>
      <w:r w:rsidRPr="000F3C9C">
        <w:rPr>
          <w:sz w:val="28"/>
          <w:szCs w:val="28"/>
        </w:rPr>
        <w:t xml:space="preserve"> на</w:t>
      </w:r>
      <w:r>
        <w:rPr>
          <w:sz w:val="28"/>
          <w:szCs w:val="28"/>
        </w:rPr>
        <w:t>рушение эмбриогенеза, 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именно</w:t>
      </w:r>
      <w:r>
        <w:rPr>
          <w:sz w:val="28"/>
          <w:szCs w:val="28"/>
          <w:lang w:val="uk-UA"/>
        </w:rPr>
        <w:t xml:space="preserve">, </w:t>
      </w:r>
      <w:r w:rsidRPr="000F3C9C">
        <w:rPr>
          <w:sz w:val="28"/>
          <w:szCs w:val="28"/>
        </w:rPr>
        <w:t xml:space="preserve">развития </w:t>
      </w:r>
      <w:proofErr w:type="spellStart"/>
      <w:r w:rsidRPr="000F3C9C">
        <w:rPr>
          <w:sz w:val="28"/>
          <w:szCs w:val="28"/>
        </w:rPr>
        <w:t>мюллеровых</w:t>
      </w:r>
      <w:proofErr w:type="spellEnd"/>
      <w:r w:rsidRPr="000F3C9C">
        <w:rPr>
          <w:sz w:val="28"/>
          <w:szCs w:val="28"/>
        </w:rPr>
        <w:t xml:space="preserve"> протоков, являющихся предшественниками женских половых органов. </w:t>
      </w:r>
      <w:r>
        <w:rPr>
          <w:sz w:val="28"/>
          <w:szCs w:val="28"/>
        </w:rPr>
        <w:t xml:space="preserve">Происходит это под влиянием </w:t>
      </w:r>
      <w:proofErr w:type="spellStart"/>
      <w:r w:rsidRPr="000F3C9C">
        <w:rPr>
          <w:sz w:val="28"/>
          <w:szCs w:val="28"/>
        </w:rPr>
        <w:t>тератогенн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факторов, </w:t>
      </w:r>
      <w:r w:rsidRPr="000F3C9C">
        <w:rPr>
          <w:sz w:val="28"/>
          <w:szCs w:val="28"/>
        </w:rPr>
        <w:t>дефектами формирования мезенхимы</w:t>
      </w:r>
      <w:r>
        <w:rPr>
          <w:sz w:val="28"/>
          <w:szCs w:val="28"/>
          <w:lang w:val="uk-UA"/>
        </w:rPr>
        <w:t>.</w:t>
      </w:r>
      <w:r w:rsidRPr="000F3C9C">
        <w:rPr>
          <w:sz w:val="28"/>
          <w:szCs w:val="28"/>
        </w:rPr>
        <w:t xml:space="preserve"> Эпизоды семейного синдрома </w:t>
      </w:r>
      <w:proofErr w:type="spellStart"/>
      <w:r w:rsidRPr="000F3C9C">
        <w:rPr>
          <w:sz w:val="28"/>
          <w:szCs w:val="28"/>
        </w:rPr>
        <w:t>Рокитанского-Кюстера</w:t>
      </w:r>
      <w:proofErr w:type="spellEnd"/>
      <w:r w:rsidRPr="000F3C9C">
        <w:rPr>
          <w:sz w:val="28"/>
          <w:szCs w:val="28"/>
        </w:rPr>
        <w:t xml:space="preserve"> наследуются по</w:t>
      </w:r>
      <w:r>
        <w:rPr>
          <w:sz w:val="28"/>
          <w:szCs w:val="28"/>
          <w:lang w:val="uk-UA"/>
        </w:rPr>
        <w:t xml:space="preserve"> </w:t>
      </w:r>
      <w:r w:rsidRPr="000F3C9C">
        <w:rPr>
          <w:sz w:val="28"/>
          <w:szCs w:val="28"/>
        </w:rPr>
        <w:t>аутосомно-доминантному типу передачи с</w:t>
      </w:r>
      <w:r>
        <w:rPr>
          <w:sz w:val="28"/>
          <w:szCs w:val="28"/>
          <w:lang w:val="uk-UA"/>
        </w:rPr>
        <w:t xml:space="preserve"> </w:t>
      </w:r>
      <w:r w:rsidRPr="000F3C9C">
        <w:rPr>
          <w:sz w:val="28"/>
          <w:szCs w:val="28"/>
        </w:rPr>
        <w:t>неполной пенетрантностью и</w:t>
      </w:r>
      <w:r>
        <w:rPr>
          <w:sz w:val="28"/>
          <w:szCs w:val="28"/>
          <w:lang w:val="uk-UA"/>
        </w:rPr>
        <w:t xml:space="preserve"> </w:t>
      </w:r>
      <w:r w:rsidRPr="000F3C9C">
        <w:rPr>
          <w:sz w:val="28"/>
          <w:szCs w:val="28"/>
        </w:rPr>
        <w:t>экспрессивностью гена.</w:t>
      </w:r>
      <w:r>
        <w:rPr>
          <w:sz w:val="28"/>
          <w:szCs w:val="28"/>
        </w:rPr>
        <w:t xml:space="preserve"> </w:t>
      </w:r>
      <w:r w:rsidRPr="000F3C9C">
        <w:rPr>
          <w:sz w:val="28"/>
          <w:szCs w:val="28"/>
        </w:rPr>
        <w:t xml:space="preserve">Синдром </w:t>
      </w:r>
      <w:proofErr w:type="spellStart"/>
      <w:r w:rsidRPr="000F3C9C">
        <w:rPr>
          <w:sz w:val="28"/>
          <w:szCs w:val="28"/>
        </w:rPr>
        <w:t>Рокитанского-Кюстера</w:t>
      </w:r>
      <w:proofErr w:type="spellEnd"/>
      <w:r w:rsidRPr="000F3C9C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0F3C9C">
        <w:rPr>
          <w:sz w:val="28"/>
          <w:szCs w:val="28"/>
        </w:rPr>
        <w:t>гинекологии диагностируется у</w:t>
      </w:r>
      <w:r>
        <w:rPr>
          <w:sz w:val="28"/>
          <w:szCs w:val="28"/>
          <w:lang w:val="uk-UA"/>
        </w:rPr>
        <w:t xml:space="preserve"> </w:t>
      </w:r>
      <w:r w:rsidRPr="000F3C9C">
        <w:rPr>
          <w:sz w:val="28"/>
          <w:szCs w:val="28"/>
        </w:rPr>
        <w:t>женщин с</w:t>
      </w:r>
      <w:r>
        <w:rPr>
          <w:sz w:val="28"/>
          <w:szCs w:val="28"/>
          <w:lang w:val="uk-UA"/>
        </w:rPr>
        <w:t xml:space="preserve"> </w:t>
      </w:r>
      <w:r w:rsidRPr="000F3C9C">
        <w:rPr>
          <w:sz w:val="28"/>
          <w:szCs w:val="28"/>
        </w:rPr>
        <w:t>первичной аменореей в</w:t>
      </w:r>
      <w:r>
        <w:rPr>
          <w:sz w:val="28"/>
          <w:szCs w:val="28"/>
          <w:lang w:val="uk-UA"/>
        </w:rPr>
        <w:t xml:space="preserve"> </w:t>
      </w:r>
      <w:r w:rsidRPr="000F3C9C">
        <w:rPr>
          <w:sz w:val="28"/>
          <w:szCs w:val="28"/>
        </w:rPr>
        <w:t>20% случаев.</w:t>
      </w:r>
    </w:p>
    <w:p w:rsidR="00180C2C" w:rsidRPr="000F3C9C" w:rsidRDefault="00180C2C" w:rsidP="00180C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Традиционным</w:t>
      </w:r>
      <w:r w:rsidRPr="000F3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оперативным </w:t>
      </w:r>
      <w:r w:rsidRPr="000F3C9C">
        <w:rPr>
          <w:sz w:val="28"/>
          <w:szCs w:val="28"/>
        </w:rPr>
        <w:t xml:space="preserve">способом лечения синдрома </w:t>
      </w:r>
      <w:proofErr w:type="spellStart"/>
      <w:r w:rsidRPr="000F3C9C">
        <w:rPr>
          <w:sz w:val="28"/>
          <w:szCs w:val="28"/>
        </w:rPr>
        <w:t>Рокитанского-Кюстера</w:t>
      </w:r>
      <w:proofErr w:type="spellEnd"/>
      <w:r w:rsidRPr="000F3C9C">
        <w:rPr>
          <w:sz w:val="28"/>
          <w:szCs w:val="28"/>
        </w:rPr>
        <w:t xml:space="preserve"> является пластиче</w:t>
      </w:r>
      <w:r>
        <w:rPr>
          <w:sz w:val="28"/>
          <w:szCs w:val="28"/>
        </w:rPr>
        <w:t xml:space="preserve">ское формирование </w:t>
      </w:r>
      <w:proofErr w:type="spellStart"/>
      <w:r>
        <w:rPr>
          <w:sz w:val="28"/>
          <w:szCs w:val="28"/>
        </w:rPr>
        <w:t>неовлагалища</w:t>
      </w:r>
      <w:proofErr w:type="spellEnd"/>
      <w:r>
        <w:rPr>
          <w:sz w:val="28"/>
          <w:szCs w:val="28"/>
        </w:rPr>
        <w:t> -</w:t>
      </w:r>
      <w:r w:rsidRPr="000F3C9C">
        <w:rPr>
          <w:sz w:val="28"/>
          <w:szCs w:val="28"/>
        </w:rPr>
        <w:t xml:space="preserve"> </w:t>
      </w:r>
      <w:proofErr w:type="spellStart"/>
      <w:r w:rsidRPr="000F3C9C">
        <w:rPr>
          <w:sz w:val="28"/>
          <w:szCs w:val="28"/>
        </w:rPr>
        <w:t>кольпопоэз</w:t>
      </w:r>
      <w:proofErr w:type="spellEnd"/>
      <w:r w:rsidRPr="000F3C9C">
        <w:rPr>
          <w:sz w:val="28"/>
          <w:szCs w:val="28"/>
        </w:rPr>
        <w:t xml:space="preserve"> из тазовой брюшины или сигмовидной кишки. </w:t>
      </w:r>
      <w:proofErr w:type="spellStart"/>
      <w:r w:rsidRPr="000F3C9C">
        <w:rPr>
          <w:sz w:val="28"/>
          <w:szCs w:val="28"/>
        </w:rPr>
        <w:t>Бужирование</w:t>
      </w:r>
      <w:proofErr w:type="spellEnd"/>
      <w:r w:rsidRPr="000F3C9C">
        <w:rPr>
          <w:sz w:val="28"/>
          <w:szCs w:val="28"/>
        </w:rPr>
        <w:t xml:space="preserve"> и </w:t>
      </w:r>
      <w:proofErr w:type="spellStart"/>
      <w:r w:rsidRPr="000F3C9C">
        <w:rPr>
          <w:sz w:val="28"/>
          <w:szCs w:val="28"/>
        </w:rPr>
        <w:t>дилятация</w:t>
      </w:r>
      <w:proofErr w:type="spellEnd"/>
      <w:r w:rsidRPr="000F3C9C">
        <w:rPr>
          <w:sz w:val="28"/>
          <w:szCs w:val="28"/>
        </w:rPr>
        <w:t xml:space="preserve"> </w:t>
      </w:r>
      <w:proofErr w:type="spellStart"/>
      <w:r w:rsidRPr="000F3C9C">
        <w:rPr>
          <w:sz w:val="28"/>
          <w:szCs w:val="28"/>
        </w:rPr>
        <w:t>рудиментного</w:t>
      </w:r>
      <w:proofErr w:type="spellEnd"/>
      <w:r w:rsidRPr="000F3C9C">
        <w:rPr>
          <w:sz w:val="28"/>
          <w:szCs w:val="28"/>
        </w:rPr>
        <w:t xml:space="preserve"> влагалища (</w:t>
      </w:r>
      <w:proofErr w:type="spellStart"/>
      <w:r w:rsidRPr="000F3C9C">
        <w:rPr>
          <w:sz w:val="28"/>
          <w:szCs w:val="28"/>
        </w:rPr>
        <w:t>кольпоэлонгация</w:t>
      </w:r>
      <w:proofErr w:type="spellEnd"/>
      <w:r w:rsidRPr="000F3C9C">
        <w:rPr>
          <w:sz w:val="28"/>
          <w:szCs w:val="28"/>
        </w:rPr>
        <w:t xml:space="preserve">) </w:t>
      </w:r>
      <w:proofErr w:type="gramStart"/>
      <w:r w:rsidRPr="000F3C9C">
        <w:rPr>
          <w:sz w:val="28"/>
          <w:szCs w:val="28"/>
        </w:rPr>
        <w:t>возможна</w:t>
      </w:r>
      <w:proofErr w:type="gramEnd"/>
      <w:r w:rsidRPr="000F3C9C">
        <w:rPr>
          <w:sz w:val="28"/>
          <w:szCs w:val="28"/>
        </w:rPr>
        <w:t xml:space="preserve"> то</w:t>
      </w:r>
      <w:r>
        <w:rPr>
          <w:sz w:val="28"/>
          <w:szCs w:val="28"/>
        </w:rPr>
        <w:t>лько при его достаточной длине -</w:t>
      </w:r>
      <w:r w:rsidRPr="000F3C9C">
        <w:rPr>
          <w:sz w:val="28"/>
          <w:szCs w:val="28"/>
        </w:rPr>
        <w:t xml:space="preserve"> 2-</w:t>
      </w:r>
      <w:smartTag w:uri="urn:schemas-microsoft-com:office:smarttags" w:element="metricconverter">
        <w:smartTagPr>
          <w:attr w:name="ProductID" w:val="4 см"/>
        </w:smartTagPr>
        <w:r w:rsidRPr="000F3C9C">
          <w:rPr>
            <w:sz w:val="28"/>
            <w:szCs w:val="28"/>
          </w:rPr>
          <w:t>4 см</w:t>
        </w:r>
      </w:smartTag>
      <w:r w:rsidRPr="000F3C9C">
        <w:rPr>
          <w:sz w:val="28"/>
          <w:szCs w:val="28"/>
        </w:rPr>
        <w:t>. Целью вмешательств служит устранение препятствия для нормальной половой жизни.</w:t>
      </w:r>
      <w:r>
        <w:rPr>
          <w:sz w:val="28"/>
          <w:szCs w:val="28"/>
        </w:rPr>
        <w:t xml:space="preserve"> </w:t>
      </w:r>
      <w:r w:rsidRPr="000F3C9C">
        <w:rPr>
          <w:sz w:val="28"/>
          <w:szCs w:val="28"/>
        </w:rPr>
        <w:t xml:space="preserve">В большинстве случаев в реконструктивно-восстановительной интимной пластике проводится </w:t>
      </w:r>
      <w:proofErr w:type="spellStart"/>
      <w:r w:rsidRPr="000F3C9C">
        <w:rPr>
          <w:sz w:val="28"/>
          <w:szCs w:val="28"/>
        </w:rPr>
        <w:t>лапароскопический</w:t>
      </w:r>
      <w:proofErr w:type="spellEnd"/>
      <w:r w:rsidRPr="000F3C9C">
        <w:rPr>
          <w:sz w:val="28"/>
          <w:szCs w:val="28"/>
        </w:rPr>
        <w:t xml:space="preserve"> </w:t>
      </w:r>
      <w:proofErr w:type="spellStart"/>
      <w:r w:rsidRPr="000F3C9C">
        <w:rPr>
          <w:sz w:val="28"/>
          <w:szCs w:val="28"/>
        </w:rPr>
        <w:t>кольпопоэз</w:t>
      </w:r>
      <w:proofErr w:type="spellEnd"/>
      <w:r w:rsidRPr="000F3C9C">
        <w:rPr>
          <w:sz w:val="28"/>
          <w:szCs w:val="28"/>
        </w:rPr>
        <w:t xml:space="preserve"> с ротацией фрагмента сигмовидной кишки на собственной брыжейке. Искусственное влагалище, сформированное из тканей кишки, не требует дополнительного увлажнения, что положительно сказывается на качестве сексуальной жизни женщин с синдромом </w:t>
      </w:r>
      <w:proofErr w:type="spellStart"/>
      <w:r w:rsidRPr="000F3C9C">
        <w:rPr>
          <w:sz w:val="28"/>
          <w:szCs w:val="28"/>
        </w:rPr>
        <w:t>Рокитанского-Кюстера</w:t>
      </w:r>
      <w:proofErr w:type="spellEnd"/>
      <w:r w:rsidRPr="000F3C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3C9C">
        <w:rPr>
          <w:sz w:val="28"/>
          <w:szCs w:val="28"/>
        </w:rPr>
        <w:t xml:space="preserve">Ткани </w:t>
      </w:r>
      <w:r>
        <w:rPr>
          <w:sz w:val="28"/>
          <w:szCs w:val="28"/>
        </w:rPr>
        <w:t xml:space="preserve">сформированного </w:t>
      </w:r>
      <w:r w:rsidRPr="000F3C9C">
        <w:rPr>
          <w:sz w:val="28"/>
          <w:szCs w:val="28"/>
        </w:rPr>
        <w:t>в</w:t>
      </w:r>
      <w:r>
        <w:rPr>
          <w:sz w:val="28"/>
          <w:szCs w:val="28"/>
        </w:rPr>
        <w:t>лагалища</w:t>
      </w:r>
      <w:r w:rsidRPr="000F3C9C">
        <w:rPr>
          <w:sz w:val="28"/>
          <w:szCs w:val="28"/>
        </w:rPr>
        <w:t xml:space="preserve"> после операции подвергаются некоторым морфофункциональным </w:t>
      </w:r>
      <w:r w:rsidRPr="000F3C9C">
        <w:rPr>
          <w:sz w:val="28"/>
          <w:szCs w:val="28"/>
        </w:rPr>
        <w:lastRenderedPageBreak/>
        <w:t xml:space="preserve">изменениям, выражающимся в склерозе, атрофии и дисплазии слизистой кишки. Чтобы не допустить </w:t>
      </w:r>
      <w:proofErr w:type="spellStart"/>
      <w:r w:rsidRPr="000F3C9C">
        <w:rPr>
          <w:sz w:val="28"/>
          <w:szCs w:val="28"/>
        </w:rPr>
        <w:t>склерозирования</w:t>
      </w:r>
      <w:proofErr w:type="spellEnd"/>
      <w:r w:rsidRPr="000F3C9C">
        <w:rPr>
          <w:sz w:val="28"/>
          <w:szCs w:val="28"/>
        </w:rPr>
        <w:t xml:space="preserve"> и стеноза просвета искусственного влагалища</w:t>
      </w:r>
      <w:r>
        <w:rPr>
          <w:sz w:val="28"/>
          <w:szCs w:val="28"/>
        </w:rPr>
        <w:t>,</w:t>
      </w:r>
      <w:r w:rsidRPr="000F3C9C">
        <w:rPr>
          <w:sz w:val="28"/>
          <w:szCs w:val="28"/>
        </w:rPr>
        <w:t xml:space="preserve"> необходимо ведение регулярной половой жизни или периодическое проведение </w:t>
      </w:r>
      <w:proofErr w:type="spellStart"/>
      <w:r w:rsidRPr="000F3C9C">
        <w:rPr>
          <w:sz w:val="28"/>
          <w:szCs w:val="28"/>
        </w:rPr>
        <w:t>бужирования</w:t>
      </w:r>
      <w:proofErr w:type="spellEnd"/>
      <w:r w:rsidRPr="000F3C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F3C9C">
        <w:rPr>
          <w:sz w:val="28"/>
          <w:szCs w:val="28"/>
        </w:rPr>
        <w:t>Лапароскопический</w:t>
      </w:r>
      <w:proofErr w:type="spellEnd"/>
      <w:r w:rsidRPr="000F3C9C">
        <w:rPr>
          <w:sz w:val="28"/>
          <w:szCs w:val="28"/>
        </w:rPr>
        <w:t xml:space="preserve"> </w:t>
      </w:r>
      <w:proofErr w:type="spellStart"/>
      <w:r w:rsidRPr="000F3C9C">
        <w:rPr>
          <w:sz w:val="28"/>
          <w:szCs w:val="28"/>
        </w:rPr>
        <w:t>кольпопоэз</w:t>
      </w:r>
      <w:proofErr w:type="spellEnd"/>
      <w:r w:rsidRPr="000F3C9C">
        <w:rPr>
          <w:sz w:val="28"/>
          <w:szCs w:val="28"/>
        </w:rPr>
        <w:t xml:space="preserve"> при синдроме </w:t>
      </w:r>
      <w:proofErr w:type="spellStart"/>
      <w:r w:rsidRPr="000F3C9C">
        <w:rPr>
          <w:sz w:val="28"/>
          <w:szCs w:val="28"/>
        </w:rPr>
        <w:t>Рокитанского-Кюстера</w:t>
      </w:r>
      <w:proofErr w:type="spellEnd"/>
      <w:r w:rsidRPr="000F3C9C">
        <w:rPr>
          <w:sz w:val="28"/>
          <w:szCs w:val="28"/>
        </w:rPr>
        <w:t xml:space="preserve"> имеет преимущества перед открытым вмешательством, позволяя достичь лучших эстетических результатов. При невозможности выполнения </w:t>
      </w:r>
      <w:proofErr w:type="spellStart"/>
      <w:r w:rsidRPr="000F3C9C">
        <w:rPr>
          <w:sz w:val="28"/>
          <w:szCs w:val="28"/>
        </w:rPr>
        <w:t>кольпопоэза</w:t>
      </w:r>
      <w:proofErr w:type="spellEnd"/>
      <w:r w:rsidRPr="000F3C9C">
        <w:rPr>
          <w:sz w:val="28"/>
          <w:szCs w:val="28"/>
        </w:rPr>
        <w:t xml:space="preserve"> из сигмовидной кишки (недостаточной длине брыжейки) для пластики </w:t>
      </w:r>
      <w:proofErr w:type="spellStart"/>
      <w:r w:rsidRPr="000F3C9C">
        <w:rPr>
          <w:sz w:val="28"/>
          <w:szCs w:val="28"/>
        </w:rPr>
        <w:t>неовлагалища</w:t>
      </w:r>
      <w:proofErr w:type="spellEnd"/>
      <w:r w:rsidRPr="000F3C9C">
        <w:rPr>
          <w:sz w:val="28"/>
          <w:szCs w:val="28"/>
        </w:rPr>
        <w:t xml:space="preserve"> используются тазовая брюшина, поперечно-ободочная или тонкая кишка. </w:t>
      </w:r>
    </w:p>
    <w:p w:rsidR="00180C2C" w:rsidRDefault="00180C2C" w:rsidP="00180C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74066">
        <w:rPr>
          <w:b/>
          <w:sz w:val="28"/>
          <w:szCs w:val="28"/>
        </w:rPr>
        <w:t>Клинический случай</w:t>
      </w:r>
      <w:r w:rsidRPr="000F3C9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Больная</w:t>
      </w:r>
      <w:proofErr w:type="spellEnd"/>
      <w:r>
        <w:rPr>
          <w:sz w:val="28"/>
          <w:szCs w:val="28"/>
          <w:lang w:val="uk-UA"/>
        </w:rPr>
        <w:t xml:space="preserve"> </w:t>
      </w:r>
      <w:r w:rsidRPr="000F3C9C">
        <w:rPr>
          <w:sz w:val="28"/>
          <w:szCs w:val="28"/>
        </w:rPr>
        <w:t xml:space="preserve">А. 16 лет, поступила в </w:t>
      </w:r>
      <w:proofErr w:type="spellStart"/>
      <w:r>
        <w:rPr>
          <w:sz w:val="28"/>
          <w:szCs w:val="28"/>
          <w:lang w:val="uk-UA"/>
        </w:rPr>
        <w:t>стационар</w:t>
      </w:r>
      <w:proofErr w:type="spellEnd"/>
      <w:r w:rsidRPr="000F3C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клинической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базы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кафедры</w:t>
      </w:r>
      <w:proofErr w:type="spellEnd"/>
      <w:r>
        <w:rPr>
          <w:sz w:val="28"/>
          <w:szCs w:val="28"/>
          <w:lang w:val="uk-UA"/>
        </w:rPr>
        <w:t xml:space="preserve"> акушерства, </w:t>
      </w:r>
      <w:proofErr w:type="spellStart"/>
      <w:r>
        <w:rPr>
          <w:sz w:val="28"/>
          <w:szCs w:val="28"/>
          <w:lang w:val="uk-UA"/>
        </w:rPr>
        <w:t>гинекологии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детской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гинекологии</w:t>
      </w:r>
      <w:proofErr w:type="spellEnd"/>
      <w:r w:rsidRPr="000F3C9C">
        <w:rPr>
          <w:sz w:val="28"/>
          <w:szCs w:val="28"/>
        </w:rPr>
        <w:t xml:space="preserve"> ОДКБ №1 18.11.2016 г</w:t>
      </w:r>
      <w:proofErr w:type="gramStart"/>
      <w:r w:rsidRPr="000F3C9C">
        <w:rPr>
          <w:sz w:val="28"/>
          <w:szCs w:val="28"/>
        </w:rPr>
        <w:t>.с</w:t>
      </w:r>
      <w:proofErr w:type="gramEnd"/>
      <w:r w:rsidRPr="000F3C9C">
        <w:rPr>
          <w:sz w:val="28"/>
          <w:szCs w:val="28"/>
        </w:rPr>
        <w:t xml:space="preserve"> жалобами на отсутствие менструаций. Проведено полное клинико-лабораторное обследование: Данные </w:t>
      </w:r>
      <w:r>
        <w:rPr>
          <w:sz w:val="28"/>
          <w:szCs w:val="28"/>
        </w:rPr>
        <w:t>компьютерной томографии</w:t>
      </w:r>
      <w:r w:rsidRPr="000F3C9C">
        <w:rPr>
          <w:sz w:val="28"/>
          <w:szCs w:val="28"/>
        </w:rPr>
        <w:t>: КТ-признаки врожденной аномалии развития</w:t>
      </w:r>
      <w:r>
        <w:rPr>
          <w:sz w:val="28"/>
          <w:szCs w:val="28"/>
        </w:rPr>
        <w:t xml:space="preserve"> -</w:t>
      </w:r>
      <w:r w:rsidRPr="000F3C9C">
        <w:rPr>
          <w:sz w:val="28"/>
          <w:szCs w:val="28"/>
        </w:rPr>
        <w:t xml:space="preserve"> а</w:t>
      </w:r>
      <w:r>
        <w:rPr>
          <w:sz w:val="28"/>
          <w:szCs w:val="28"/>
        </w:rPr>
        <w:t>плазии</w:t>
      </w:r>
      <w:r w:rsidRPr="000F3C9C">
        <w:rPr>
          <w:sz w:val="28"/>
          <w:szCs w:val="28"/>
        </w:rPr>
        <w:t xml:space="preserve"> матки и влагалища. УЗИ ОМТ: матка</w:t>
      </w:r>
      <w:r>
        <w:rPr>
          <w:sz w:val="28"/>
          <w:szCs w:val="28"/>
        </w:rPr>
        <w:t xml:space="preserve"> в виде</w:t>
      </w:r>
      <w:r w:rsidRPr="000F3C9C">
        <w:rPr>
          <w:sz w:val="28"/>
          <w:szCs w:val="28"/>
        </w:rPr>
        <w:t xml:space="preserve"> тяж</w:t>
      </w:r>
      <w:r>
        <w:rPr>
          <w:sz w:val="28"/>
          <w:szCs w:val="28"/>
        </w:rPr>
        <w:t>а, размерами</w:t>
      </w:r>
      <w:r w:rsidRPr="000F3C9C">
        <w:rPr>
          <w:sz w:val="28"/>
          <w:szCs w:val="28"/>
        </w:rPr>
        <w:t xml:space="preserve"> 20 на </w:t>
      </w:r>
      <w:smartTag w:uri="urn:schemas-microsoft-com:office:smarttags" w:element="metricconverter">
        <w:smartTagPr>
          <w:attr w:name="ProductID" w:val="12 мм"/>
        </w:smartTagPr>
        <w:r w:rsidRPr="000F3C9C">
          <w:rPr>
            <w:sz w:val="28"/>
            <w:szCs w:val="28"/>
          </w:rPr>
          <w:t>10 мм</w:t>
        </w:r>
      </w:smartTag>
      <w:r w:rsidRPr="000F3C9C">
        <w:rPr>
          <w:sz w:val="28"/>
          <w:szCs w:val="28"/>
        </w:rPr>
        <w:t>, правый яичник  32</w:t>
      </w:r>
      <w:r w:rsidRPr="00E82D9D">
        <w:rPr>
          <w:b/>
          <w:bCs/>
          <w:sz w:val="28"/>
          <w:szCs w:val="28"/>
        </w:rPr>
        <w:t>×</w:t>
      </w:r>
      <w:r w:rsidRPr="000F3C9C">
        <w:rPr>
          <w:sz w:val="28"/>
          <w:szCs w:val="28"/>
        </w:rPr>
        <w:t>26 мм, левый яичник – 30</w:t>
      </w:r>
      <w:r w:rsidRPr="00E82D9D">
        <w:rPr>
          <w:b/>
          <w:bCs/>
          <w:sz w:val="28"/>
          <w:szCs w:val="28"/>
        </w:rPr>
        <w:t>×</w:t>
      </w:r>
      <w:r w:rsidRPr="000F3C9C">
        <w:rPr>
          <w:sz w:val="28"/>
          <w:szCs w:val="28"/>
        </w:rPr>
        <w:t>24 мм, обычной структуры. Гинекологический статус: вагинальное зондирование 10-</w:t>
      </w:r>
      <w:smartTag w:uri="urn:schemas-microsoft-com:office:smarttags" w:element="metricconverter">
        <w:smartTagPr>
          <w:attr w:name="ProductID" w:val="12 мм"/>
        </w:smartTagPr>
        <w:r w:rsidRPr="000F3C9C">
          <w:rPr>
            <w:sz w:val="28"/>
            <w:szCs w:val="28"/>
          </w:rPr>
          <w:t>12 мм</w:t>
        </w:r>
      </w:smartTag>
      <w:r w:rsidRPr="000F3C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3C9C">
        <w:rPr>
          <w:sz w:val="28"/>
          <w:szCs w:val="28"/>
        </w:rPr>
        <w:t xml:space="preserve">Гормональный профиль: </w:t>
      </w:r>
      <w:proofErr w:type="spellStart"/>
      <w:r w:rsidRPr="000F3C9C">
        <w:rPr>
          <w:sz w:val="28"/>
          <w:szCs w:val="28"/>
        </w:rPr>
        <w:t>Эстрадиол</w:t>
      </w:r>
      <w:proofErr w:type="spellEnd"/>
      <w:r w:rsidRPr="000F3C9C">
        <w:rPr>
          <w:sz w:val="28"/>
          <w:szCs w:val="28"/>
        </w:rPr>
        <w:t xml:space="preserve">: 89,9 </w:t>
      </w:r>
      <w:proofErr w:type="spellStart"/>
      <w:r w:rsidRPr="000F3C9C">
        <w:rPr>
          <w:sz w:val="28"/>
          <w:szCs w:val="28"/>
        </w:rPr>
        <w:t>пг</w:t>
      </w:r>
      <w:proofErr w:type="spellEnd"/>
      <w:r w:rsidRPr="000F3C9C">
        <w:rPr>
          <w:sz w:val="28"/>
          <w:szCs w:val="28"/>
        </w:rPr>
        <w:t xml:space="preserve">/мл. </w:t>
      </w:r>
      <w:proofErr w:type="spellStart"/>
      <w:r w:rsidRPr="000F3C9C">
        <w:rPr>
          <w:sz w:val="28"/>
          <w:szCs w:val="28"/>
        </w:rPr>
        <w:t>Антимюллеров</w:t>
      </w:r>
      <w:proofErr w:type="spellEnd"/>
      <w:r w:rsidRPr="000F3C9C">
        <w:rPr>
          <w:sz w:val="28"/>
          <w:szCs w:val="28"/>
        </w:rPr>
        <w:t xml:space="preserve"> гормон: 3,82 </w:t>
      </w:r>
      <w:proofErr w:type="spellStart"/>
      <w:r w:rsidRPr="000F3C9C">
        <w:rPr>
          <w:sz w:val="28"/>
          <w:szCs w:val="28"/>
        </w:rPr>
        <w:t>нг</w:t>
      </w:r>
      <w:proofErr w:type="spellEnd"/>
      <w:r w:rsidRPr="000F3C9C">
        <w:rPr>
          <w:sz w:val="28"/>
          <w:szCs w:val="28"/>
        </w:rPr>
        <w:t xml:space="preserve">/мл. </w:t>
      </w:r>
      <w:proofErr w:type="spellStart"/>
      <w:r w:rsidRPr="000F3C9C">
        <w:rPr>
          <w:sz w:val="28"/>
          <w:szCs w:val="28"/>
        </w:rPr>
        <w:t>Коагулограмма</w:t>
      </w:r>
      <w:proofErr w:type="spellEnd"/>
      <w:r>
        <w:rPr>
          <w:sz w:val="28"/>
          <w:szCs w:val="28"/>
        </w:rPr>
        <w:t>, липидный спектр, печеночные пробы, - в пределах возрастной нормы, сывороточное ж</w:t>
      </w:r>
      <w:r w:rsidRPr="000F3C9C">
        <w:rPr>
          <w:sz w:val="28"/>
          <w:szCs w:val="28"/>
        </w:rPr>
        <w:t xml:space="preserve">елезо – 19,8 </w:t>
      </w:r>
      <w:proofErr w:type="spellStart"/>
      <w:r w:rsidRPr="000F3C9C">
        <w:rPr>
          <w:sz w:val="28"/>
          <w:szCs w:val="28"/>
        </w:rPr>
        <w:t>мкмоль</w:t>
      </w:r>
      <w:proofErr w:type="spellEnd"/>
      <w:r w:rsidRPr="000F3C9C">
        <w:rPr>
          <w:sz w:val="28"/>
          <w:szCs w:val="28"/>
        </w:rPr>
        <w:t xml:space="preserve">/л. </w:t>
      </w:r>
      <w:r>
        <w:rPr>
          <w:sz w:val="28"/>
          <w:szCs w:val="28"/>
        </w:rPr>
        <w:t xml:space="preserve">Клинический </w:t>
      </w:r>
      <w:r w:rsidRPr="00526A4F">
        <w:rPr>
          <w:bCs/>
          <w:sz w:val="28"/>
          <w:szCs w:val="28"/>
        </w:rPr>
        <w:t>диагноз:</w:t>
      </w:r>
      <w:r w:rsidRPr="000F3C9C">
        <w:rPr>
          <w:sz w:val="28"/>
          <w:szCs w:val="28"/>
        </w:rPr>
        <w:t xml:space="preserve"> Синдром </w:t>
      </w:r>
      <w:proofErr w:type="spellStart"/>
      <w:r w:rsidRPr="000F3C9C">
        <w:rPr>
          <w:sz w:val="28"/>
          <w:szCs w:val="28"/>
        </w:rPr>
        <w:t>Рокит</w:t>
      </w:r>
      <w:r>
        <w:rPr>
          <w:sz w:val="28"/>
          <w:szCs w:val="28"/>
        </w:rPr>
        <w:t>а</w:t>
      </w:r>
      <w:r w:rsidRPr="000F3C9C">
        <w:rPr>
          <w:sz w:val="28"/>
          <w:szCs w:val="28"/>
        </w:rPr>
        <w:t>нского-Майера-Кюстера-Хаузера</w:t>
      </w:r>
      <w:proofErr w:type="spellEnd"/>
      <w:r w:rsidRPr="000F3C9C">
        <w:rPr>
          <w:sz w:val="28"/>
          <w:szCs w:val="28"/>
        </w:rPr>
        <w:t xml:space="preserve">. Рекомендовано: плановое оперативное лечение. После предоперационной подготовки, 30.11.2016 произведена операция: Пластика влагалища сегментом сигмовидной кишки. Послеоперационный период протекал </w:t>
      </w:r>
      <w:r>
        <w:rPr>
          <w:sz w:val="28"/>
          <w:szCs w:val="28"/>
        </w:rPr>
        <w:t>без осложнений</w:t>
      </w:r>
      <w:r w:rsidRPr="000F3C9C">
        <w:rPr>
          <w:sz w:val="28"/>
          <w:szCs w:val="28"/>
        </w:rPr>
        <w:t xml:space="preserve">. </w:t>
      </w:r>
    </w:p>
    <w:p w:rsidR="00E27596" w:rsidRDefault="00E27596"/>
    <w:sectPr w:rsidR="00E27596" w:rsidSect="00E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80C2C"/>
    <w:rsid w:val="00180C2C"/>
    <w:rsid w:val="004025BC"/>
    <w:rsid w:val="007B2203"/>
    <w:rsid w:val="00BF23B0"/>
    <w:rsid w:val="00E2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2866</Characters>
  <Application>Microsoft Office Word</Application>
  <DocSecurity>0</DocSecurity>
  <Lines>23</Lines>
  <Paragraphs>6</Paragraphs>
  <ScaleCrop>false</ScaleCrop>
  <Company>diakov.net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2017-06-27T18:38:00Z</dcterms:created>
  <dcterms:modified xsi:type="dcterms:W3CDTF">2017-06-28T15:24:00Z</dcterms:modified>
</cp:coreProperties>
</file>