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C5" w:rsidRDefault="007808C5" w:rsidP="007808C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ХЕМОКІН</w:t>
      </w:r>
      <w:r w:rsidR="00B660EF">
        <w:rPr>
          <w:rFonts w:ascii="Times New Roman" w:hAnsi="Times New Roman"/>
          <w:b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ЯК БІОМАРКЕР</w:t>
      </w:r>
      <w:r w:rsidR="00B660EF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ЗАПАЛЕННЯ </w:t>
      </w:r>
    </w:p>
    <w:p w:rsidR="007808C5" w:rsidRDefault="007808C5" w:rsidP="007808C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ХВОРИХ НА БРОНХІАЛЬНУ АСТМУ ДІТЕЙ</w:t>
      </w:r>
    </w:p>
    <w:p w:rsidR="00B55C2D" w:rsidRDefault="00B660EF" w:rsidP="007808C5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Макєєва Н.І, Алєксєєва Н.П., Головачова В.О., Ярова К.К.</w:t>
      </w:r>
      <w:r w:rsidR="000D4701" w:rsidRPr="000D4701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</w:p>
    <w:p w:rsidR="00B660EF" w:rsidRPr="000D4701" w:rsidRDefault="000D4701" w:rsidP="007808C5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Бірюкова М.К., Цимбал В.М.</w:t>
      </w:r>
    </w:p>
    <w:p w:rsidR="00B660EF" w:rsidRDefault="00B660EF" w:rsidP="007808C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університет,</w:t>
      </w:r>
    </w:p>
    <w:p w:rsidR="00B660EF" w:rsidRPr="00B660EF" w:rsidRDefault="00B660EF" w:rsidP="007808C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педіатрії №2</w:t>
      </w:r>
    </w:p>
    <w:p w:rsidR="007808C5" w:rsidRDefault="007808C5" w:rsidP="007808C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8C5" w:rsidRPr="00155B81" w:rsidRDefault="007808C5" w:rsidP="00E504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Хронічний запальний процес в бронхах є головним в патогенезі формування бронхіальної астми як захворювання. Відомо, що запалення – це захисна реакція організму на тканинне ушкодження, яка спрямована на видалення (знищення) запального агенту, власної пошкодженої тканини з подальшим відновленням дефекту.  Основні фази запалення – альтерація, ексудація, проліфер</w:t>
      </w:r>
      <w:r w:rsidR="008C1878">
        <w:rPr>
          <w:rFonts w:ascii="Times New Roman" w:hAnsi="Times New Roman"/>
          <w:sz w:val="28"/>
          <w:szCs w:val="28"/>
          <w:lang w:val="uk-UA"/>
        </w:rPr>
        <w:t xml:space="preserve">ація. Кожна стадія запалення </w:t>
      </w:r>
      <w:r>
        <w:rPr>
          <w:rFonts w:ascii="Times New Roman" w:hAnsi="Times New Roman"/>
          <w:sz w:val="28"/>
          <w:szCs w:val="28"/>
          <w:lang w:val="uk-UA"/>
        </w:rPr>
        <w:t xml:space="preserve">готує та запускає наступний етап. Проліферативні процеси починаються на етапі альтерації, досягають максимуму коли  відбувається стихання альтерації та ексудації. Протягом кількох годин після діяння патогенів осілі макрофаги в вогнищі запалення запускають синтез цитокинів: спочатку прозапальних  </w:t>
      </w:r>
      <w:r w:rsidRPr="00D54A9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Л-1,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>Л-6,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>Л-8, ФНО-</w:t>
      </w:r>
      <w:r>
        <w:rPr>
          <w:rFonts w:ascii="Times New Roman" w:hAnsi="Times New Roman"/>
          <w:sz w:val="28"/>
          <w:szCs w:val="28"/>
        </w:rPr>
        <w:t>α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, ГМ-КСФ), а </w:t>
      </w:r>
      <w:r>
        <w:rPr>
          <w:rFonts w:ascii="Times New Roman" w:hAnsi="Times New Roman"/>
          <w:sz w:val="28"/>
          <w:szCs w:val="28"/>
          <w:lang w:val="uk-UA"/>
        </w:rPr>
        <w:t xml:space="preserve">потім протизапальних </w:t>
      </w:r>
      <w:r w:rsidRPr="00D54A9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Л-10,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Л-13, </w:t>
      </w:r>
      <w:r>
        <w:rPr>
          <w:rFonts w:ascii="Times New Roman" w:hAnsi="Times New Roman"/>
          <w:sz w:val="28"/>
          <w:szCs w:val="28"/>
          <w:lang w:val="en-US"/>
        </w:rPr>
        <w:t>TGF</w:t>
      </w:r>
      <w:r w:rsidRPr="00D54A9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  <w:lang w:val="uk-UA"/>
        </w:rPr>
        <w:t>Мішенями дії усіх перерахованих факторів ста</w:t>
      </w:r>
      <w:r w:rsidR="008C1878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ендотеліальні клітини </w:t>
      </w:r>
      <w:r w:rsidR="008C1878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удин. В ділянці запалення активований ендотелій синтезує хемокіни 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цитокіни І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Л-1,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Л-6, ГМ-КСФ </w:t>
      </w:r>
      <w:r>
        <w:rPr>
          <w:rFonts w:ascii="Times New Roman" w:hAnsi="Times New Roman"/>
          <w:sz w:val="28"/>
          <w:szCs w:val="28"/>
          <w:lang w:val="uk-UA"/>
        </w:rPr>
        <w:t xml:space="preserve">для залучення та активації нейтрофілів і моноцитів </w:t>
      </w:r>
      <w:r w:rsidRPr="00D54A91">
        <w:rPr>
          <w:rFonts w:ascii="Times New Roman" w:hAnsi="Times New Roman"/>
          <w:sz w:val="28"/>
          <w:szCs w:val="28"/>
          <w:lang w:val="uk-UA"/>
        </w:rPr>
        <w:t>[</w:t>
      </w:r>
      <w:r w:rsidR="0008719B">
        <w:rPr>
          <w:rFonts w:ascii="Times New Roman" w:hAnsi="Times New Roman"/>
          <w:sz w:val="28"/>
          <w:szCs w:val="28"/>
          <w:lang w:val="uk-UA"/>
        </w:rPr>
        <w:t>5</w:t>
      </w:r>
      <w:r w:rsidR="008C1878">
        <w:rPr>
          <w:rFonts w:ascii="Times New Roman" w:hAnsi="Times New Roman"/>
          <w:sz w:val="28"/>
          <w:szCs w:val="28"/>
          <w:lang w:val="uk-UA"/>
        </w:rPr>
        <w:t>,6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].  </w:t>
      </w:r>
      <w:r w:rsidRPr="004A287C">
        <w:rPr>
          <w:rFonts w:ascii="Times New Roman" w:hAnsi="Times New Roman"/>
          <w:sz w:val="28"/>
          <w:szCs w:val="28"/>
          <w:lang w:val="uk-UA"/>
        </w:rPr>
        <w:t>Хемок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A287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це пептидні молекули з малою молекулярною масою 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(8-12 кДа), </w:t>
      </w:r>
      <w:r>
        <w:rPr>
          <w:rFonts w:ascii="Times New Roman" w:hAnsi="Times New Roman"/>
          <w:sz w:val="28"/>
          <w:szCs w:val="28"/>
          <w:lang w:val="uk-UA"/>
        </w:rPr>
        <w:t xml:space="preserve"> які мають властивість хемоаттрактантів. </w:t>
      </w:r>
      <w:r>
        <w:rPr>
          <w:rFonts w:ascii="Times New Roman" w:hAnsi="Times New Roman"/>
          <w:sz w:val="28"/>
          <w:szCs w:val="28"/>
        </w:rPr>
        <w:t>Одним з основн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х хемокин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в для моноцит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в/макрофаг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та </w:t>
      </w:r>
      <w:r>
        <w:rPr>
          <w:rFonts w:ascii="Times New Roman" w:hAnsi="Times New Roman"/>
          <w:sz w:val="28"/>
          <w:szCs w:val="28"/>
        </w:rPr>
        <w:t>актив</w:t>
      </w:r>
      <w:r>
        <w:rPr>
          <w:rFonts w:ascii="Times New Roman" w:hAnsi="Times New Roman"/>
          <w:sz w:val="28"/>
          <w:szCs w:val="28"/>
          <w:lang w:val="uk-UA"/>
        </w:rPr>
        <w:t>ованих</w:t>
      </w:r>
      <w:r>
        <w:rPr>
          <w:rFonts w:ascii="Times New Roman" w:hAnsi="Times New Roman"/>
          <w:sz w:val="28"/>
          <w:szCs w:val="28"/>
        </w:rPr>
        <w:t xml:space="preserve"> Т-л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мфоцит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="00435E13" w:rsidRPr="004A287C">
        <w:rPr>
          <w:rFonts w:ascii="Times New Roman" w:hAnsi="Times New Roman"/>
          <w:sz w:val="28"/>
          <w:szCs w:val="28"/>
          <w:lang w:val="uk-UA"/>
        </w:rPr>
        <w:t>моноцитарн</w:t>
      </w:r>
      <w:r w:rsidR="00435E13">
        <w:rPr>
          <w:rFonts w:ascii="Times New Roman" w:hAnsi="Times New Roman"/>
          <w:sz w:val="28"/>
          <w:szCs w:val="28"/>
          <w:lang w:val="uk-UA"/>
        </w:rPr>
        <w:t>и</w:t>
      </w:r>
      <w:r w:rsidR="00435E13" w:rsidRPr="004A287C">
        <w:rPr>
          <w:rFonts w:ascii="Times New Roman" w:hAnsi="Times New Roman"/>
          <w:sz w:val="28"/>
          <w:szCs w:val="28"/>
          <w:lang w:val="uk-UA"/>
        </w:rPr>
        <w:t>й хемоаттрактантн</w:t>
      </w:r>
      <w:r w:rsidR="00435E13">
        <w:rPr>
          <w:rFonts w:ascii="Times New Roman" w:hAnsi="Times New Roman"/>
          <w:sz w:val="28"/>
          <w:szCs w:val="28"/>
          <w:lang w:val="uk-UA"/>
        </w:rPr>
        <w:t>и</w:t>
      </w:r>
      <w:r w:rsidR="00435E13" w:rsidRPr="004A287C">
        <w:rPr>
          <w:rFonts w:ascii="Times New Roman" w:hAnsi="Times New Roman"/>
          <w:sz w:val="28"/>
          <w:szCs w:val="28"/>
          <w:lang w:val="uk-UA"/>
        </w:rPr>
        <w:t>й проте</w:t>
      </w:r>
      <w:r w:rsidR="00435E13">
        <w:rPr>
          <w:rFonts w:ascii="Times New Roman" w:hAnsi="Times New Roman"/>
          <w:sz w:val="28"/>
          <w:szCs w:val="28"/>
          <w:lang w:val="uk-UA"/>
        </w:rPr>
        <w:t>ї</w:t>
      </w:r>
      <w:r w:rsidR="00435E13" w:rsidRPr="004A287C">
        <w:rPr>
          <w:rFonts w:ascii="Times New Roman" w:hAnsi="Times New Roman"/>
          <w:sz w:val="28"/>
          <w:szCs w:val="28"/>
          <w:lang w:val="uk-UA"/>
        </w:rPr>
        <w:t>н – 1</w:t>
      </w:r>
      <w:r w:rsidR="00435E1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35E13" w:rsidRPr="004A28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E13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</w:rPr>
        <w:t>МСР</w:t>
      </w:r>
      <w:r w:rsidR="008C18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E13">
        <w:rPr>
          <w:rFonts w:ascii="Times New Roman" w:hAnsi="Times New Roman"/>
          <w:sz w:val="28"/>
          <w:szCs w:val="28"/>
        </w:rPr>
        <w:t>–</w:t>
      </w:r>
      <w:r w:rsidR="008C18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435E1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8C1878">
        <w:rPr>
          <w:rFonts w:ascii="Times New Roman" w:hAnsi="Times New Roman"/>
          <w:sz w:val="28"/>
          <w:szCs w:val="28"/>
          <w:lang w:val="uk-UA"/>
        </w:rPr>
        <w:t xml:space="preserve">  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C187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35E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належить </w:t>
      </w:r>
      <w:r w:rsidR="008C187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1878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класу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>СС-</w:t>
      </w:r>
      <w:r w:rsidR="00435E13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</w:rPr>
        <w:t>емокин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 Його продукують багато клітин, включаючи 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 мононуклеарн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клітини, опасисті</w:t>
      </w:r>
      <w:r w:rsidRPr="00D54A91">
        <w:rPr>
          <w:rFonts w:ascii="Times New Roman" w:hAnsi="Times New Roman"/>
          <w:sz w:val="28"/>
          <w:szCs w:val="28"/>
          <w:lang w:val="uk-UA"/>
        </w:rPr>
        <w:t>,  Т-</w:t>
      </w:r>
      <w:r>
        <w:rPr>
          <w:rFonts w:ascii="Times New Roman" w:hAnsi="Times New Roman"/>
          <w:sz w:val="28"/>
          <w:szCs w:val="28"/>
          <w:lang w:val="uk-UA"/>
        </w:rPr>
        <w:t>клітини</w:t>
      </w:r>
      <w:r w:rsidRPr="00D54A91">
        <w:rPr>
          <w:rFonts w:ascii="Times New Roman" w:hAnsi="Times New Roman"/>
          <w:sz w:val="28"/>
          <w:szCs w:val="28"/>
          <w:lang w:val="uk-UA"/>
        </w:rPr>
        <w:t>, ф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>бробласт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D54A91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>тел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>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D54A91">
        <w:rPr>
          <w:rFonts w:ascii="Times New Roman" w:hAnsi="Times New Roman"/>
          <w:sz w:val="28"/>
          <w:szCs w:val="28"/>
          <w:lang w:val="uk-UA"/>
        </w:rPr>
        <w:t>ндотел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>альн</w:t>
      </w:r>
      <w:r>
        <w:rPr>
          <w:rFonts w:ascii="Times New Roman" w:hAnsi="Times New Roman"/>
          <w:sz w:val="28"/>
          <w:szCs w:val="28"/>
          <w:lang w:val="uk-UA"/>
        </w:rPr>
        <w:t>і клітини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. Синтез МСР-1 </w:t>
      </w:r>
      <w:r>
        <w:rPr>
          <w:rFonts w:ascii="Times New Roman" w:hAnsi="Times New Roman"/>
          <w:sz w:val="28"/>
          <w:szCs w:val="28"/>
          <w:lang w:val="uk-UA"/>
        </w:rPr>
        <w:t>індукується І</w:t>
      </w:r>
      <w:r w:rsidRPr="00D54A91">
        <w:rPr>
          <w:rFonts w:ascii="Times New Roman" w:hAnsi="Times New Roman"/>
          <w:sz w:val="28"/>
          <w:szCs w:val="28"/>
          <w:lang w:val="uk-UA"/>
        </w:rPr>
        <w:t>Л-1, ФНО-</w:t>
      </w:r>
      <w:r>
        <w:rPr>
          <w:rFonts w:ascii="Times New Roman" w:hAnsi="Times New Roman"/>
          <w:sz w:val="28"/>
          <w:szCs w:val="28"/>
        </w:rPr>
        <w:t>α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γ</w:t>
      </w:r>
      <w:r w:rsidRPr="00D54A9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НФ,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Л-6,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Л-4. МСР-1 </w:t>
      </w:r>
      <w:r>
        <w:rPr>
          <w:rFonts w:ascii="Times New Roman" w:hAnsi="Times New Roman"/>
          <w:sz w:val="28"/>
          <w:szCs w:val="28"/>
          <w:lang w:val="uk-UA"/>
        </w:rPr>
        <w:t xml:space="preserve">двічі приймає участь в рекрутуванні лейкоцитів: стабілізує зв’язування </w:t>
      </w:r>
      <w:r w:rsidR="00435E13">
        <w:rPr>
          <w:rFonts w:ascii="Times New Roman" w:hAnsi="Times New Roman"/>
          <w:sz w:val="28"/>
          <w:szCs w:val="28"/>
          <w:lang w:val="uk-UA"/>
        </w:rPr>
        <w:t>лейкоцитів</w:t>
      </w:r>
      <w:r>
        <w:rPr>
          <w:rFonts w:ascii="Times New Roman" w:hAnsi="Times New Roman"/>
          <w:sz w:val="28"/>
          <w:szCs w:val="28"/>
          <w:lang w:val="uk-UA"/>
        </w:rPr>
        <w:t xml:space="preserve"> з </w:t>
      </w:r>
      <w:r w:rsidR="00435E13">
        <w:rPr>
          <w:rFonts w:ascii="Times New Roman" w:hAnsi="Times New Roman"/>
          <w:sz w:val="28"/>
          <w:szCs w:val="28"/>
          <w:lang w:val="uk-UA"/>
        </w:rPr>
        <w:t>ендотеліальними клітинами</w:t>
      </w:r>
      <w:r>
        <w:rPr>
          <w:rFonts w:ascii="Times New Roman" w:hAnsi="Times New Roman"/>
          <w:sz w:val="28"/>
          <w:szCs w:val="28"/>
          <w:lang w:val="uk-UA"/>
        </w:rPr>
        <w:t xml:space="preserve"> через інтегрини та забезпечує їх спрямовану міграцію у вогнище запалення. Під дією </w:t>
      </w:r>
      <w:r w:rsidRPr="00D54A91">
        <w:rPr>
          <w:rFonts w:ascii="Times New Roman" w:hAnsi="Times New Roman"/>
          <w:sz w:val="28"/>
          <w:szCs w:val="28"/>
          <w:lang w:val="uk-UA"/>
        </w:rPr>
        <w:t xml:space="preserve">МСР-1 </w:t>
      </w:r>
      <w:r>
        <w:rPr>
          <w:rFonts w:ascii="Times New Roman" w:hAnsi="Times New Roman"/>
          <w:sz w:val="28"/>
          <w:szCs w:val="28"/>
          <w:lang w:val="uk-UA"/>
        </w:rPr>
        <w:t>відбувається також проліферація гладком</w:t>
      </w:r>
      <w:r w:rsidRPr="00533D1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язових клітин сосудів з секрецією ними прозапальних цитокінів, які сприяють прогресуванню захворювання за рахунок судинного ураження. Тривала персистенція </w:t>
      </w:r>
      <w:r>
        <w:rPr>
          <w:rFonts w:ascii="Times New Roman" w:hAnsi="Times New Roman"/>
          <w:sz w:val="28"/>
          <w:szCs w:val="28"/>
        </w:rPr>
        <w:t xml:space="preserve"> антиген</w:t>
      </w:r>
      <w:r>
        <w:rPr>
          <w:rFonts w:ascii="Times New Roman" w:hAnsi="Times New Roman"/>
          <w:sz w:val="28"/>
          <w:szCs w:val="28"/>
          <w:lang w:val="uk-UA"/>
        </w:rPr>
        <w:t xml:space="preserve">у викликає подовження альтерації і ексудації на тлі розгорнутої проліферації та призводить до формування хронічного запалення. </w:t>
      </w:r>
      <w:r w:rsidRPr="004A287C">
        <w:rPr>
          <w:rFonts w:ascii="Times New Roman" w:hAnsi="Times New Roman"/>
          <w:sz w:val="28"/>
          <w:szCs w:val="28"/>
          <w:lang w:val="uk-UA"/>
        </w:rPr>
        <w:t>Кл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A287C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>ни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-макрофаги </w:t>
      </w:r>
      <w:r>
        <w:rPr>
          <w:rFonts w:ascii="Times New Roman" w:hAnsi="Times New Roman"/>
          <w:sz w:val="28"/>
          <w:szCs w:val="28"/>
          <w:lang w:val="uk-UA"/>
        </w:rPr>
        <w:t xml:space="preserve"> є головними клітинами в регуляції проліферації. 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вогнищі запалення накопичуються активовані макрофаги</w:t>
      </w:r>
      <w:r w:rsidRPr="004A287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окрім продукції 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хемокин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цитокин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A287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синтезують </w:t>
      </w:r>
      <w:r w:rsidRPr="004A287C">
        <w:rPr>
          <w:rFonts w:ascii="Times New Roman" w:hAnsi="Times New Roman"/>
          <w:sz w:val="28"/>
          <w:szCs w:val="28"/>
          <w:lang w:val="uk-UA"/>
        </w:rPr>
        <w:t>фактор рост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A287C">
        <w:rPr>
          <w:rFonts w:ascii="Times New Roman" w:hAnsi="Times New Roman"/>
          <w:sz w:val="28"/>
          <w:szCs w:val="28"/>
          <w:lang w:val="uk-UA"/>
        </w:rPr>
        <w:t>бробласт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та привертають </w:t>
      </w:r>
      <w:r w:rsidRPr="004A287C"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A287C">
        <w:rPr>
          <w:rFonts w:ascii="Times New Roman" w:hAnsi="Times New Roman"/>
          <w:sz w:val="28"/>
          <w:szCs w:val="28"/>
          <w:lang w:val="uk-UA"/>
        </w:rPr>
        <w:t>бробласт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вогнище запалення</w:t>
      </w:r>
      <w:r w:rsidRPr="004A287C">
        <w:rPr>
          <w:rFonts w:ascii="Times New Roman" w:hAnsi="Times New Roman"/>
          <w:sz w:val="28"/>
          <w:szCs w:val="28"/>
          <w:lang w:val="uk-UA"/>
        </w:rPr>
        <w:t>, стимул</w:t>
      </w:r>
      <w:r>
        <w:rPr>
          <w:rFonts w:ascii="Times New Roman" w:hAnsi="Times New Roman"/>
          <w:sz w:val="28"/>
          <w:szCs w:val="28"/>
          <w:lang w:val="uk-UA"/>
        </w:rPr>
        <w:t>юють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прол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A287C">
        <w:rPr>
          <w:rFonts w:ascii="Times New Roman" w:hAnsi="Times New Roman"/>
          <w:sz w:val="28"/>
          <w:szCs w:val="28"/>
          <w:lang w:val="uk-UA"/>
        </w:rPr>
        <w:t>ферац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/>
          <w:sz w:val="28"/>
          <w:szCs w:val="28"/>
          <w:lang w:val="uk-UA"/>
        </w:rPr>
        <w:t xml:space="preserve">ендотеліальних та гранулоцитарно-макрофагальних клітин судинної стінки, базальної мембрани. Формується хибне коло в вогнищі хронічного запалення: </w:t>
      </w:r>
      <w:r w:rsidRPr="00155B81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55B81">
        <w:rPr>
          <w:rFonts w:ascii="Times New Roman" w:hAnsi="Times New Roman"/>
          <w:sz w:val="28"/>
          <w:szCs w:val="28"/>
          <w:lang w:val="uk-UA"/>
        </w:rPr>
        <w:t>мфоцит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55B81">
        <w:rPr>
          <w:rFonts w:ascii="Times New Roman" w:hAnsi="Times New Roman"/>
          <w:sz w:val="28"/>
          <w:szCs w:val="28"/>
          <w:lang w:val="uk-UA"/>
        </w:rPr>
        <w:t xml:space="preserve"> активуют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155B81">
        <w:rPr>
          <w:rFonts w:ascii="Times New Roman" w:hAnsi="Times New Roman"/>
          <w:sz w:val="28"/>
          <w:szCs w:val="28"/>
          <w:lang w:val="uk-UA"/>
        </w:rPr>
        <w:t xml:space="preserve"> макрофаги, </w:t>
      </w:r>
      <w:r>
        <w:rPr>
          <w:rFonts w:ascii="Times New Roman" w:hAnsi="Times New Roman"/>
          <w:sz w:val="28"/>
          <w:szCs w:val="28"/>
          <w:lang w:val="uk-UA"/>
        </w:rPr>
        <w:t xml:space="preserve">виділяючи </w:t>
      </w:r>
      <w:r w:rsidRPr="00155B81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імфокіни</w:t>
      </w:r>
      <w:r w:rsidRPr="00155B81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</w:rPr>
        <w:t>γ</w:t>
      </w:r>
      <w:r w:rsidRPr="00155B8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55B81">
        <w:rPr>
          <w:rFonts w:ascii="Times New Roman" w:hAnsi="Times New Roman"/>
          <w:sz w:val="28"/>
          <w:szCs w:val="28"/>
          <w:lang w:val="uk-UA"/>
        </w:rPr>
        <w:t xml:space="preserve">нтерферон,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55B81">
        <w:rPr>
          <w:rFonts w:ascii="Times New Roman" w:hAnsi="Times New Roman"/>
          <w:sz w:val="28"/>
          <w:szCs w:val="28"/>
          <w:lang w:val="uk-UA"/>
        </w:rPr>
        <w:t>Л-4), макрофаги активуют</w:t>
      </w:r>
      <w:r>
        <w:rPr>
          <w:rFonts w:ascii="Times New Roman" w:hAnsi="Times New Roman"/>
          <w:sz w:val="28"/>
          <w:szCs w:val="28"/>
          <w:lang w:val="uk-UA"/>
        </w:rPr>
        <w:t>ь лі</w:t>
      </w:r>
      <w:r w:rsidRPr="00155B81">
        <w:rPr>
          <w:rFonts w:ascii="Times New Roman" w:hAnsi="Times New Roman"/>
          <w:sz w:val="28"/>
          <w:szCs w:val="28"/>
          <w:lang w:val="uk-UA"/>
        </w:rPr>
        <w:t>мфоцит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55B8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виділяючи </w:t>
      </w:r>
      <w:r w:rsidRPr="00155B81">
        <w:rPr>
          <w:rFonts w:ascii="Times New Roman" w:hAnsi="Times New Roman"/>
          <w:sz w:val="28"/>
          <w:szCs w:val="28"/>
          <w:lang w:val="uk-UA"/>
        </w:rPr>
        <w:t>монок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55B81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55B81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55B81">
        <w:rPr>
          <w:rFonts w:ascii="Times New Roman" w:hAnsi="Times New Roman"/>
          <w:sz w:val="28"/>
          <w:szCs w:val="28"/>
          <w:lang w:val="uk-UA"/>
        </w:rPr>
        <w:t xml:space="preserve">Л-1,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55B81">
        <w:rPr>
          <w:rFonts w:ascii="Times New Roman" w:hAnsi="Times New Roman"/>
          <w:sz w:val="28"/>
          <w:szCs w:val="28"/>
          <w:lang w:val="uk-UA"/>
        </w:rPr>
        <w:t>Л-6, МСР-1, ФНО)</w:t>
      </w:r>
      <w:r w:rsidR="00435E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E13" w:rsidRPr="00D54A91">
        <w:rPr>
          <w:rFonts w:ascii="Times New Roman" w:hAnsi="Times New Roman"/>
          <w:sz w:val="28"/>
          <w:szCs w:val="28"/>
          <w:lang w:val="uk-UA"/>
        </w:rPr>
        <w:t>[</w:t>
      </w:r>
      <w:r w:rsidR="00435E13">
        <w:rPr>
          <w:rFonts w:ascii="Times New Roman" w:hAnsi="Times New Roman"/>
          <w:sz w:val="28"/>
          <w:szCs w:val="28"/>
          <w:lang w:val="uk-UA"/>
        </w:rPr>
        <w:t>5-8</w:t>
      </w:r>
      <w:r w:rsidR="00435E13" w:rsidRPr="00D54A91">
        <w:rPr>
          <w:rFonts w:ascii="Times New Roman" w:hAnsi="Times New Roman"/>
          <w:sz w:val="28"/>
          <w:szCs w:val="28"/>
          <w:lang w:val="uk-UA"/>
        </w:rPr>
        <w:t>]</w:t>
      </w:r>
      <w:r w:rsidRPr="00155B81">
        <w:rPr>
          <w:rFonts w:ascii="Times New Roman" w:hAnsi="Times New Roman"/>
          <w:sz w:val="28"/>
          <w:szCs w:val="28"/>
          <w:lang w:val="uk-UA"/>
        </w:rPr>
        <w:t>.</w:t>
      </w:r>
    </w:p>
    <w:p w:rsidR="007808C5" w:rsidRDefault="007808C5" w:rsidP="007808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Останні роки одним з провідних наукових напрямків є дослідження молекулярних маркерів запалення, які характеризують функціональний стан ендотеліальної вистілки судинного русла. Одним з </w:t>
      </w:r>
      <w:r w:rsidRPr="004A287C">
        <w:rPr>
          <w:rFonts w:ascii="Times New Roman" w:hAnsi="Times New Roman"/>
          <w:sz w:val="28"/>
          <w:szCs w:val="28"/>
          <w:lang w:val="uk-UA"/>
        </w:rPr>
        <w:t>таких маркер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A287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 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E13">
        <w:rPr>
          <w:rFonts w:ascii="Times New Roman" w:hAnsi="Times New Roman"/>
          <w:sz w:val="28"/>
          <w:szCs w:val="28"/>
          <w:lang w:val="uk-UA"/>
        </w:rPr>
        <w:t>МСР-1</w:t>
      </w:r>
      <w:r w:rsidRPr="004A287C">
        <w:rPr>
          <w:rFonts w:ascii="Times New Roman" w:hAnsi="Times New Roman"/>
          <w:sz w:val="28"/>
          <w:szCs w:val="28"/>
          <w:lang w:val="uk-UA"/>
        </w:rPr>
        <w:t>.</w:t>
      </w:r>
    </w:p>
    <w:p w:rsidR="00984D7B" w:rsidRPr="00984D7B" w:rsidRDefault="00B660EF" w:rsidP="00984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нашої роботи</w:t>
      </w:r>
      <w:r w:rsidR="00984D7B">
        <w:rPr>
          <w:rFonts w:ascii="Times New Roman" w:hAnsi="Times New Roman"/>
          <w:sz w:val="28"/>
          <w:szCs w:val="28"/>
          <w:lang w:val="uk-UA"/>
        </w:rPr>
        <w:t xml:space="preserve"> було вивчення ролі хемотаксичних факторів, а саме </w:t>
      </w:r>
      <w:r w:rsidR="00984D7B" w:rsidRPr="00984D7B">
        <w:rPr>
          <w:rFonts w:ascii="Times New Roman" w:hAnsi="Times New Roman"/>
          <w:sz w:val="28"/>
          <w:szCs w:val="28"/>
          <w:lang w:val="uk-UA"/>
        </w:rPr>
        <w:t>МСР-1</w:t>
      </w:r>
      <w:r w:rsidR="00984D7B">
        <w:rPr>
          <w:rFonts w:ascii="Times New Roman" w:hAnsi="Times New Roman"/>
          <w:sz w:val="28"/>
          <w:szCs w:val="28"/>
          <w:lang w:val="uk-UA"/>
        </w:rPr>
        <w:t>, у формуванні запалення та прогресуванні БА у дітей.</w:t>
      </w:r>
      <w:r w:rsidR="00984D7B" w:rsidRPr="00984D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62A9" w:rsidRDefault="00DD278C" w:rsidP="00DD27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Матеріали і методи. Під наглядом перебувало </w:t>
      </w:r>
      <w:r w:rsidRPr="00DD278C">
        <w:rPr>
          <w:rFonts w:ascii="Times New Roman" w:hAnsi="Times New Roman"/>
          <w:sz w:val="28"/>
          <w:szCs w:val="28"/>
          <w:lang w:val="uk-UA"/>
        </w:rPr>
        <w:t>67 дітей, хворих</w:t>
      </w:r>
      <w:r>
        <w:rPr>
          <w:rFonts w:ascii="Times New Roman" w:hAnsi="Times New Roman"/>
          <w:sz w:val="28"/>
          <w:szCs w:val="28"/>
          <w:lang w:val="uk-UA"/>
        </w:rPr>
        <w:t xml:space="preserve"> на БА у віці від 5 до 18 років, </w:t>
      </w:r>
      <w:r w:rsidRPr="00DD278C">
        <w:rPr>
          <w:rFonts w:ascii="Times New Roman" w:hAnsi="Times New Roman"/>
          <w:sz w:val="28"/>
          <w:szCs w:val="28"/>
          <w:lang w:val="uk-UA"/>
        </w:rPr>
        <w:t>більшість (63 %)</w:t>
      </w:r>
      <w:r>
        <w:rPr>
          <w:rFonts w:ascii="Times New Roman" w:hAnsi="Times New Roman"/>
          <w:sz w:val="28"/>
          <w:szCs w:val="28"/>
          <w:lang w:val="uk-UA"/>
        </w:rPr>
        <w:t xml:space="preserve"> серед яких</w:t>
      </w:r>
      <w:r w:rsidRPr="00DD278C">
        <w:rPr>
          <w:rFonts w:ascii="Times New Roman" w:hAnsi="Times New Roman"/>
          <w:sz w:val="28"/>
          <w:szCs w:val="28"/>
          <w:lang w:val="uk-UA"/>
        </w:rPr>
        <w:t xml:space="preserve"> складали хлопчики</w:t>
      </w:r>
      <w:r>
        <w:rPr>
          <w:rFonts w:ascii="Times New Roman" w:hAnsi="Times New Roman"/>
          <w:sz w:val="28"/>
          <w:szCs w:val="28"/>
          <w:lang w:val="uk-UA"/>
        </w:rPr>
        <w:t xml:space="preserve">. Діагноз БА встановлювався згідно рекомендацій </w:t>
      </w:r>
      <w:r>
        <w:rPr>
          <w:rFonts w:ascii="Times New Roman" w:hAnsi="Times New Roman"/>
          <w:sz w:val="28"/>
          <w:szCs w:val="28"/>
          <w:lang w:val="en-US"/>
        </w:rPr>
        <w:t>GINA</w:t>
      </w:r>
      <w:r w:rsidRPr="00DD2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діагностиці і лікуванню БА </w:t>
      </w:r>
      <w:r w:rsidRPr="00D54A91">
        <w:rPr>
          <w:rFonts w:ascii="Times New Roman" w:hAnsi="Times New Roman"/>
          <w:sz w:val="28"/>
          <w:szCs w:val="28"/>
          <w:lang w:val="uk-UA"/>
        </w:rPr>
        <w:t>[</w:t>
      </w:r>
      <w:r w:rsidR="003020FF">
        <w:rPr>
          <w:rFonts w:ascii="Times New Roman" w:hAnsi="Times New Roman"/>
          <w:sz w:val="28"/>
          <w:szCs w:val="28"/>
          <w:lang w:val="uk-UA"/>
        </w:rPr>
        <w:t>4</w:t>
      </w:r>
      <w:r w:rsidRPr="00D54A91"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278C">
        <w:rPr>
          <w:rFonts w:ascii="Times New Roman" w:hAnsi="Times New Roman"/>
          <w:sz w:val="28"/>
          <w:szCs w:val="28"/>
          <w:lang w:val="uk-UA"/>
        </w:rPr>
        <w:t>За результатами клініко-лабораторн</w:t>
      </w:r>
      <w:r>
        <w:rPr>
          <w:rFonts w:ascii="Times New Roman" w:hAnsi="Times New Roman"/>
          <w:sz w:val="28"/>
          <w:szCs w:val="28"/>
          <w:lang w:val="uk-UA"/>
        </w:rPr>
        <w:t>ого обстеження</w:t>
      </w:r>
      <w:r w:rsidRPr="00DD278C">
        <w:rPr>
          <w:rFonts w:ascii="Times New Roman" w:hAnsi="Times New Roman"/>
          <w:sz w:val="28"/>
          <w:szCs w:val="28"/>
          <w:lang w:val="uk-UA"/>
        </w:rPr>
        <w:t xml:space="preserve"> 30 дітей</w:t>
      </w:r>
      <w:r>
        <w:rPr>
          <w:rFonts w:ascii="Times New Roman" w:hAnsi="Times New Roman"/>
          <w:sz w:val="28"/>
          <w:szCs w:val="28"/>
          <w:lang w:val="uk-UA"/>
        </w:rPr>
        <w:t xml:space="preserve"> мали</w:t>
      </w:r>
      <w:r w:rsidR="00C562A9">
        <w:rPr>
          <w:rFonts w:ascii="Times New Roman" w:hAnsi="Times New Roman"/>
          <w:sz w:val="28"/>
          <w:szCs w:val="28"/>
          <w:lang w:val="uk-UA"/>
        </w:rPr>
        <w:t xml:space="preserve"> легкий персистуючий</w:t>
      </w:r>
      <w:r w:rsidRPr="00DD278C">
        <w:rPr>
          <w:rFonts w:ascii="Times New Roman" w:hAnsi="Times New Roman"/>
          <w:sz w:val="28"/>
          <w:szCs w:val="28"/>
          <w:lang w:val="uk-UA"/>
        </w:rPr>
        <w:t xml:space="preserve"> частково контрольован</w:t>
      </w:r>
      <w:r w:rsidR="00C562A9">
        <w:rPr>
          <w:rFonts w:ascii="Times New Roman" w:hAnsi="Times New Roman"/>
          <w:sz w:val="28"/>
          <w:szCs w:val="28"/>
          <w:lang w:val="uk-UA"/>
        </w:rPr>
        <w:t>ий перебіг БА</w:t>
      </w:r>
      <w:r w:rsidRPr="00DD278C">
        <w:rPr>
          <w:rFonts w:ascii="Times New Roman" w:hAnsi="Times New Roman"/>
          <w:sz w:val="28"/>
          <w:szCs w:val="28"/>
          <w:lang w:val="uk-UA"/>
        </w:rPr>
        <w:t xml:space="preserve"> (1-а група), у 11 </w:t>
      </w:r>
      <w:r w:rsidR="00C562A9">
        <w:rPr>
          <w:rFonts w:ascii="Times New Roman" w:hAnsi="Times New Roman"/>
          <w:sz w:val="28"/>
          <w:szCs w:val="28"/>
          <w:lang w:val="uk-UA"/>
        </w:rPr>
        <w:t>діагностована</w:t>
      </w:r>
      <w:r w:rsidRPr="00DD278C">
        <w:rPr>
          <w:rFonts w:ascii="Times New Roman" w:hAnsi="Times New Roman"/>
          <w:sz w:val="28"/>
          <w:szCs w:val="28"/>
          <w:lang w:val="uk-UA"/>
        </w:rPr>
        <w:t xml:space="preserve"> БА частково контрольована середньої тяжкості (2-а група), </w:t>
      </w:r>
      <w:r w:rsidR="00C562A9">
        <w:rPr>
          <w:rFonts w:ascii="Times New Roman" w:hAnsi="Times New Roman"/>
          <w:sz w:val="28"/>
          <w:szCs w:val="28"/>
          <w:lang w:val="uk-UA"/>
        </w:rPr>
        <w:t>у</w:t>
      </w:r>
      <w:r w:rsidRPr="00DD278C">
        <w:rPr>
          <w:rFonts w:ascii="Times New Roman" w:hAnsi="Times New Roman"/>
          <w:sz w:val="28"/>
          <w:szCs w:val="28"/>
          <w:lang w:val="uk-UA"/>
        </w:rPr>
        <w:t xml:space="preserve"> 11 пацієнтів – БА частково контрольована з тяжким перебігом (3-я група).  15 дітей мали контрольований перебіг БА у </w:t>
      </w:r>
      <w:r w:rsidR="00C562A9">
        <w:rPr>
          <w:rFonts w:ascii="Times New Roman" w:hAnsi="Times New Roman"/>
          <w:sz w:val="28"/>
          <w:szCs w:val="28"/>
          <w:lang w:val="uk-UA"/>
        </w:rPr>
        <w:t>періоді</w:t>
      </w:r>
      <w:r w:rsidRPr="00DD278C">
        <w:rPr>
          <w:rFonts w:ascii="Times New Roman" w:hAnsi="Times New Roman"/>
          <w:sz w:val="28"/>
          <w:szCs w:val="28"/>
          <w:lang w:val="uk-UA"/>
        </w:rPr>
        <w:t xml:space="preserve"> ремісії (4-а група). Усі обстежені пацієнти перебували у пульмонологічному відділенні КЗОЗ «Харківська міська дитяча клінічна лікарня №16». До групи контролю були включені 16 практично здорових дітей, які були співставні за віком та статтю, без наявності хронічних захворювань органів дихання та алергічних хвороб в анамнезі.</w:t>
      </w:r>
      <w:r w:rsidR="00C562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60EF" w:rsidRDefault="00C562A9" w:rsidP="00DD27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Всім хворим проведено обстеження згідно Протоколу діагностики і лікування </w:t>
      </w:r>
      <w:r w:rsidR="003020FF">
        <w:rPr>
          <w:rFonts w:ascii="Times New Roman" w:hAnsi="Times New Roman"/>
          <w:sz w:val="28"/>
          <w:szCs w:val="28"/>
          <w:lang w:val="uk-UA"/>
        </w:rPr>
        <w:t xml:space="preserve">БА у дітей в Україні </w:t>
      </w:r>
      <w:r w:rsidR="003020FF" w:rsidRPr="00D54A91">
        <w:rPr>
          <w:rFonts w:ascii="Times New Roman" w:hAnsi="Times New Roman"/>
          <w:sz w:val="28"/>
          <w:szCs w:val="28"/>
          <w:lang w:val="uk-UA"/>
        </w:rPr>
        <w:t>[</w:t>
      </w:r>
      <w:r w:rsidR="003020FF">
        <w:rPr>
          <w:rFonts w:ascii="Times New Roman" w:hAnsi="Times New Roman"/>
          <w:sz w:val="28"/>
          <w:szCs w:val="28"/>
          <w:lang w:val="uk-UA"/>
        </w:rPr>
        <w:t>2</w:t>
      </w:r>
      <w:r w:rsidR="003020FF" w:rsidRPr="00D54A91">
        <w:rPr>
          <w:rFonts w:ascii="Times New Roman" w:hAnsi="Times New Roman"/>
          <w:sz w:val="28"/>
          <w:szCs w:val="28"/>
          <w:lang w:val="uk-UA"/>
        </w:rPr>
        <w:t>]</w:t>
      </w:r>
      <w:r w:rsidR="003020FF">
        <w:rPr>
          <w:rFonts w:ascii="Times New Roman" w:hAnsi="Times New Roman"/>
          <w:sz w:val="28"/>
          <w:szCs w:val="28"/>
          <w:lang w:val="uk-UA"/>
        </w:rPr>
        <w:t xml:space="preserve">. Вміст </w:t>
      </w:r>
      <w:r w:rsidR="00DD278C" w:rsidRPr="00DD278C">
        <w:rPr>
          <w:rFonts w:ascii="Times New Roman" w:hAnsi="Times New Roman"/>
          <w:sz w:val="28"/>
          <w:szCs w:val="28"/>
          <w:lang w:val="uk-UA"/>
        </w:rPr>
        <w:t xml:space="preserve"> хемотаксичного фактору запалення МСР-1 у сироватці крові</w:t>
      </w:r>
      <w:r w:rsidR="003020FF">
        <w:rPr>
          <w:rFonts w:ascii="Times New Roman" w:hAnsi="Times New Roman"/>
          <w:sz w:val="28"/>
          <w:szCs w:val="28"/>
          <w:lang w:val="uk-UA"/>
        </w:rPr>
        <w:t xml:space="preserve"> визначали</w:t>
      </w:r>
      <w:r w:rsidR="00DD278C" w:rsidRPr="00DD278C">
        <w:rPr>
          <w:rFonts w:ascii="Times New Roman" w:hAnsi="Times New Roman"/>
          <w:sz w:val="28"/>
          <w:szCs w:val="28"/>
          <w:lang w:val="uk-UA"/>
        </w:rPr>
        <w:t xml:space="preserve"> імуноферментним методом з використанням імуноферментного набору для кількісного визначення людського МСР-1 Bender MedSystem GmbH (Австрія).</w:t>
      </w:r>
      <w:r w:rsidR="00DD27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278C" w:rsidRPr="004A287C" w:rsidRDefault="00DD278C" w:rsidP="00984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D278C">
        <w:rPr>
          <w:rFonts w:ascii="Times New Roman" w:hAnsi="Times New Roman"/>
          <w:sz w:val="28"/>
          <w:szCs w:val="28"/>
          <w:lang w:val="uk-UA"/>
        </w:rPr>
        <w:t>Математична та статистична обробка матеріалів дослідження проведена за допомогою статистичних пакетів Excel For Windows i Statistica 7.0 for Windows. Для вибірок із розподілом, відмінним від нормального, визначали медіану (Ме) й інтерквартильний розмах (Lq – нижній квартиль;  Uq – верхній квартиль). При порівнянні показників, що характеризувалися порівнянням більше 2 точок, використовували Н-критерій дисперсного аналізу Краскела- Уолліса (KW). Для порівняння двох незалежних вибірок використовували непараметричний U-критерій Манна-Уїтні  (MW). Для порівняння двох залежних вибірок використовували непараметричний критерій Вілкоксона (Т). Зв'язок між рядами показників оцінювали за допомогою методу рангової кореляції Спірмана (r). Рівень значущості визначали з урахуванням р&lt;0,05.</w:t>
      </w:r>
    </w:p>
    <w:p w:rsidR="007808C5" w:rsidRDefault="008C1878" w:rsidP="007808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та обговорення. 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Аналізуючи показники 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>МСР-1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 у хворих на БА дітей ми виявили підвищення рівня цього 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>хемоаттрактант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у в сироватці крові 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7808C5">
        <w:rPr>
          <w:rFonts w:ascii="Times New Roman" w:hAnsi="Times New Roman"/>
          <w:sz w:val="28"/>
          <w:szCs w:val="28"/>
          <w:lang w:val="uk-UA"/>
        </w:rPr>
        <w:t>обстежених всіх груп у порівнянні з показниками дітей групи контролю (табл..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 xml:space="preserve"> 1).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808C5">
        <w:rPr>
          <w:rFonts w:ascii="Times New Roman" w:hAnsi="Times New Roman"/>
          <w:sz w:val="28"/>
          <w:szCs w:val="28"/>
        </w:rPr>
        <w:t>Критер</w:t>
      </w:r>
      <w:proofErr w:type="spellEnd"/>
      <w:r w:rsidR="007808C5">
        <w:rPr>
          <w:rFonts w:ascii="Times New Roman" w:hAnsi="Times New Roman"/>
          <w:sz w:val="28"/>
          <w:szCs w:val="28"/>
          <w:lang w:val="uk-UA"/>
        </w:rPr>
        <w:t>і</w:t>
      </w:r>
      <w:r w:rsidR="007808C5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7808C5">
        <w:rPr>
          <w:rFonts w:ascii="Times New Roman" w:hAnsi="Times New Roman"/>
          <w:sz w:val="28"/>
          <w:szCs w:val="28"/>
          <w:lang w:val="en-US"/>
        </w:rPr>
        <w:t>Kruskal</w:t>
      </w:r>
      <w:proofErr w:type="spellEnd"/>
      <w:r w:rsidR="007808C5" w:rsidRPr="00127D4E">
        <w:rPr>
          <w:rFonts w:ascii="Times New Roman" w:hAnsi="Times New Roman"/>
          <w:sz w:val="28"/>
          <w:szCs w:val="28"/>
        </w:rPr>
        <w:t>-</w:t>
      </w:r>
      <w:r w:rsidR="007808C5">
        <w:rPr>
          <w:rFonts w:ascii="Times New Roman" w:hAnsi="Times New Roman"/>
          <w:sz w:val="28"/>
          <w:szCs w:val="28"/>
          <w:lang w:val="en-US"/>
        </w:rPr>
        <w:t>Wallis</w:t>
      </w:r>
      <w:r w:rsidR="007808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808C5">
        <w:rPr>
          <w:rFonts w:ascii="Times New Roman" w:hAnsi="Times New Roman"/>
          <w:sz w:val="28"/>
          <w:szCs w:val="28"/>
        </w:rPr>
        <w:t>групах</w:t>
      </w:r>
      <w:proofErr w:type="spellEnd"/>
      <w:r w:rsidR="007808C5">
        <w:rPr>
          <w:rFonts w:ascii="Times New Roman" w:hAnsi="Times New Roman"/>
          <w:sz w:val="28"/>
          <w:szCs w:val="28"/>
        </w:rPr>
        <w:t xml:space="preserve"> 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обстежений був доволі значущий: </w:t>
      </w:r>
      <w:r w:rsidR="007808C5">
        <w:rPr>
          <w:rFonts w:ascii="Times New Roman" w:hAnsi="Times New Roman"/>
          <w:sz w:val="28"/>
          <w:szCs w:val="28"/>
          <w:lang w:val="en-US"/>
        </w:rPr>
        <w:t>H</w:t>
      </w:r>
      <w:r w:rsidR="007808C5" w:rsidRPr="00127D4E">
        <w:rPr>
          <w:rFonts w:ascii="Times New Roman" w:hAnsi="Times New Roman"/>
          <w:sz w:val="28"/>
          <w:szCs w:val="28"/>
        </w:rPr>
        <w:t xml:space="preserve">=34,87 </w:t>
      </w:r>
      <w:r w:rsidR="007808C5">
        <w:rPr>
          <w:rFonts w:ascii="Times New Roman" w:hAnsi="Times New Roman"/>
          <w:sz w:val="28"/>
          <w:szCs w:val="28"/>
          <w:lang w:val="en-US"/>
        </w:rPr>
        <w:t>p</w:t>
      </w:r>
      <w:r w:rsidR="007808C5" w:rsidRPr="00127D4E">
        <w:rPr>
          <w:rFonts w:ascii="Times New Roman" w:hAnsi="Times New Roman"/>
          <w:sz w:val="28"/>
          <w:szCs w:val="28"/>
        </w:rPr>
        <w:t>=,000</w:t>
      </w:r>
      <w:r w:rsidR="007808C5">
        <w:rPr>
          <w:rFonts w:ascii="Times New Roman" w:hAnsi="Times New Roman"/>
          <w:sz w:val="28"/>
          <w:szCs w:val="28"/>
        </w:rPr>
        <w:t xml:space="preserve">. 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Це дає можливість стверджувати, що статистичні характеристики різних груп </w:t>
      </w:r>
      <w:r w:rsidR="007808C5" w:rsidRPr="008F32FC">
        <w:rPr>
          <w:rFonts w:ascii="Times New Roman" w:hAnsi="Times New Roman"/>
          <w:sz w:val="28"/>
          <w:szCs w:val="28"/>
          <w:lang w:val="uk-UA"/>
        </w:rPr>
        <w:t>статистич</w:t>
      </w:r>
      <w:r w:rsidR="007808C5">
        <w:rPr>
          <w:rFonts w:ascii="Times New Roman" w:hAnsi="Times New Roman"/>
          <w:sz w:val="28"/>
          <w:szCs w:val="28"/>
          <w:lang w:val="uk-UA"/>
        </w:rPr>
        <w:t>но відрізняються між собою і залежать від належності пацієнту до тої або іншої групи.</w:t>
      </w:r>
      <w:r w:rsidR="007808C5" w:rsidRPr="008F32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8C5">
        <w:rPr>
          <w:rFonts w:ascii="Times New Roman" w:hAnsi="Times New Roman"/>
          <w:sz w:val="28"/>
          <w:szCs w:val="28"/>
          <w:lang w:val="uk-UA"/>
        </w:rPr>
        <w:t>Найбільші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>,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 вірогідно значущі 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>(</w:t>
      </w:r>
      <w:r w:rsidR="007808C5">
        <w:rPr>
          <w:rFonts w:ascii="Times New Roman" w:hAnsi="Times New Roman"/>
          <w:sz w:val="28"/>
          <w:szCs w:val="28"/>
          <w:lang w:val="en-US"/>
        </w:rPr>
        <w:t>p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>&lt;0.001) показ</w:t>
      </w:r>
      <w:r w:rsidR="007808C5">
        <w:rPr>
          <w:rFonts w:ascii="Times New Roman" w:hAnsi="Times New Roman"/>
          <w:sz w:val="28"/>
          <w:szCs w:val="28"/>
          <w:lang w:val="uk-UA"/>
        </w:rPr>
        <w:t>ники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 xml:space="preserve"> МСР-1 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мали хворі 1-ї групи з  БА  легкого персистуючого перебігу 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>- 875.23 (796.11;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 xml:space="preserve">940.68) пг/мл. 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З прогресуванням тяжкості БА </w:t>
      </w:r>
      <w:r w:rsidR="007808C5">
        <w:rPr>
          <w:rFonts w:ascii="Times New Roman" w:hAnsi="Times New Roman"/>
          <w:sz w:val="28"/>
          <w:szCs w:val="28"/>
          <w:lang w:val="uk-UA"/>
        </w:rPr>
        <w:lastRenderedPageBreak/>
        <w:t xml:space="preserve">показники </w:t>
      </w:r>
      <w:r w:rsidR="007808C5">
        <w:rPr>
          <w:rFonts w:ascii="Times New Roman" w:hAnsi="Times New Roman"/>
          <w:sz w:val="28"/>
          <w:szCs w:val="28"/>
        </w:rPr>
        <w:t xml:space="preserve"> проф</w:t>
      </w:r>
      <w:r w:rsidR="007808C5">
        <w:rPr>
          <w:rFonts w:ascii="Times New Roman" w:hAnsi="Times New Roman"/>
          <w:sz w:val="28"/>
          <w:szCs w:val="28"/>
          <w:lang w:val="uk-UA"/>
        </w:rPr>
        <w:t>і</w:t>
      </w:r>
      <w:r w:rsidR="007808C5">
        <w:rPr>
          <w:rFonts w:ascii="Times New Roman" w:hAnsi="Times New Roman"/>
          <w:sz w:val="28"/>
          <w:szCs w:val="28"/>
        </w:rPr>
        <w:t>бротич</w:t>
      </w:r>
      <w:r w:rsidR="007808C5">
        <w:rPr>
          <w:rFonts w:ascii="Times New Roman" w:hAnsi="Times New Roman"/>
          <w:sz w:val="28"/>
          <w:szCs w:val="28"/>
          <w:lang w:val="uk-UA"/>
        </w:rPr>
        <w:t>но</w:t>
      </w:r>
      <w:r w:rsidR="007808C5">
        <w:rPr>
          <w:rFonts w:ascii="Times New Roman" w:hAnsi="Times New Roman"/>
          <w:sz w:val="28"/>
          <w:szCs w:val="28"/>
        </w:rPr>
        <w:t>го хемок</w:t>
      </w:r>
      <w:r w:rsidR="007808C5">
        <w:rPr>
          <w:rFonts w:ascii="Times New Roman" w:hAnsi="Times New Roman"/>
          <w:sz w:val="28"/>
          <w:szCs w:val="28"/>
          <w:lang w:val="uk-UA"/>
        </w:rPr>
        <w:t>і</w:t>
      </w:r>
      <w:r w:rsidR="007808C5">
        <w:rPr>
          <w:rFonts w:ascii="Times New Roman" w:hAnsi="Times New Roman"/>
          <w:sz w:val="28"/>
          <w:szCs w:val="28"/>
        </w:rPr>
        <w:t>н</w:t>
      </w:r>
      <w:r w:rsidR="007808C5">
        <w:rPr>
          <w:rFonts w:ascii="Times New Roman" w:hAnsi="Times New Roman"/>
          <w:sz w:val="28"/>
          <w:szCs w:val="28"/>
          <w:lang w:val="uk-UA"/>
        </w:rPr>
        <w:t>у</w:t>
      </w:r>
      <w:r w:rsidR="007808C5">
        <w:rPr>
          <w:rFonts w:ascii="Times New Roman" w:hAnsi="Times New Roman"/>
          <w:sz w:val="28"/>
          <w:szCs w:val="28"/>
        </w:rPr>
        <w:t xml:space="preserve"> МСР-1 </w:t>
      </w:r>
      <w:r w:rsidR="007808C5">
        <w:rPr>
          <w:rFonts w:ascii="Times New Roman" w:hAnsi="Times New Roman"/>
          <w:sz w:val="28"/>
          <w:szCs w:val="28"/>
          <w:lang w:val="uk-UA"/>
        </w:rPr>
        <w:t>знижуються, але не досягають показників здорових дітей.</w:t>
      </w:r>
    </w:p>
    <w:p w:rsidR="007808C5" w:rsidRDefault="00E72445" w:rsidP="007808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процесі лікування загострення БА, на 7-у добу перебування хворих в лікарні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див.</w:t>
      </w:r>
      <w:r>
        <w:rPr>
          <w:rFonts w:ascii="Times New Roman" w:hAnsi="Times New Roman"/>
          <w:sz w:val="28"/>
          <w:szCs w:val="28"/>
        </w:rPr>
        <w:t xml:space="preserve"> табл.1), показ</w:t>
      </w:r>
      <w:r>
        <w:rPr>
          <w:rFonts w:ascii="Times New Roman" w:hAnsi="Times New Roman"/>
          <w:sz w:val="28"/>
          <w:szCs w:val="28"/>
          <w:lang w:val="uk-UA"/>
        </w:rPr>
        <w:t>ники</w:t>
      </w:r>
      <w:r>
        <w:rPr>
          <w:rFonts w:ascii="Times New Roman" w:hAnsi="Times New Roman"/>
          <w:sz w:val="28"/>
          <w:szCs w:val="28"/>
        </w:rPr>
        <w:t xml:space="preserve"> МСР-1 в</w:t>
      </w:r>
      <w:r>
        <w:rPr>
          <w:rFonts w:ascii="Times New Roman" w:hAnsi="Times New Roman"/>
          <w:sz w:val="28"/>
          <w:szCs w:val="28"/>
          <w:lang w:val="uk-UA"/>
        </w:rPr>
        <w:t xml:space="preserve"> кожній групі обстежених вірогідно значуще знижувалися. Слід зазначити, що показники </w:t>
      </w:r>
      <w:r>
        <w:rPr>
          <w:rFonts w:ascii="Times New Roman" w:hAnsi="Times New Roman"/>
          <w:sz w:val="28"/>
          <w:szCs w:val="28"/>
        </w:rPr>
        <w:t>МСР-1 у</w:t>
      </w:r>
      <w:r>
        <w:rPr>
          <w:rFonts w:ascii="Times New Roman" w:hAnsi="Times New Roman"/>
          <w:sz w:val="28"/>
          <w:szCs w:val="28"/>
          <w:lang w:val="uk-UA"/>
        </w:rPr>
        <w:t> хворих</w:t>
      </w:r>
      <w:r>
        <w:rPr>
          <w:rFonts w:ascii="Times New Roman" w:hAnsi="Times New Roman"/>
          <w:sz w:val="28"/>
          <w:szCs w:val="28"/>
        </w:rPr>
        <w:t xml:space="preserve"> 1-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груп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хо</w:t>
      </w:r>
      <w:r>
        <w:rPr>
          <w:rFonts w:ascii="Times New Roman" w:hAnsi="Times New Roman"/>
          <w:sz w:val="28"/>
          <w:szCs w:val="28"/>
          <w:lang w:val="uk-UA"/>
        </w:rPr>
        <w:t xml:space="preserve">ча і знижувалися на фоні терапії, однак залишалися статистично значуще вищими за показники дітей з групи контролю: </w:t>
      </w:r>
      <w:r>
        <w:rPr>
          <w:rFonts w:ascii="Times New Roman" w:hAnsi="Times New Roman"/>
          <w:sz w:val="28"/>
          <w:szCs w:val="28"/>
        </w:rPr>
        <w:t xml:space="preserve"> 689.16 (402.48; 779.12) пг/мл </w:t>
      </w:r>
      <w:r>
        <w:rPr>
          <w:rFonts w:ascii="Times New Roman" w:hAnsi="Times New Roman"/>
          <w:sz w:val="28"/>
          <w:szCs w:val="28"/>
          <w:lang w:val="uk-UA"/>
        </w:rPr>
        <w:t>проти</w:t>
      </w:r>
      <w:r>
        <w:rPr>
          <w:rFonts w:ascii="Times New Roman" w:hAnsi="Times New Roman"/>
          <w:sz w:val="28"/>
          <w:szCs w:val="28"/>
        </w:rPr>
        <w:t xml:space="preserve"> 379.55 (350.15; 400.90) пг/мл </w:t>
      </w:r>
      <w:r w:rsidRPr="0032506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&lt;0,05) </w:t>
      </w: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3250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Привертає увагу наступе - п</w:t>
      </w:r>
      <w:r w:rsidR="007808C5">
        <w:rPr>
          <w:rFonts w:ascii="Times New Roman" w:hAnsi="Times New Roman"/>
          <w:sz w:val="28"/>
          <w:szCs w:val="28"/>
          <w:lang w:val="uk-UA"/>
        </w:rPr>
        <w:t>ротягом першого тижня терапії загострення БА показники МСР-1 у дітей з тяжким перебігом захворювання зменшувалися до показників групи контролю, тоді як у дітей з легким персистуючим та середньо тяжким перебігом астми ці показники хоча й зменшувалися, але не досягали норми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808C5" w:rsidRPr="00E724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Можливо це пов’язане з використанням в терапії загострення тяжкої астми поруч з бронходилятаторами системних стероїдів в дозах, значно перевищуючих дози інгаляційних глюкокортикостероїдів, які зазвичай використовуються для лікування приступного періоду легкого персистуючого та середньо тяжкого перебігу БА. До речі відомо, що 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 xml:space="preserve"> глюкокортикостеро</w:t>
      </w:r>
      <w:r w:rsidR="007808C5">
        <w:rPr>
          <w:rFonts w:ascii="Times New Roman" w:hAnsi="Times New Roman"/>
          <w:sz w:val="28"/>
          <w:szCs w:val="28"/>
          <w:lang w:val="uk-UA"/>
        </w:rPr>
        <w:t>ї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>д</w:t>
      </w:r>
      <w:r w:rsidR="007808C5">
        <w:rPr>
          <w:rFonts w:ascii="Times New Roman" w:hAnsi="Times New Roman"/>
          <w:sz w:val="28"/>
          <w:szCs w:val="28"/>
          <w:lang w:val="uk-UA"/>
        </w:rPr>
        <w:t>и</w:t>
      </w:r>
      <w:r w:rsidR="007808C5" w:rsidRPr="004A28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8C5">
        <w:rPr>
          <w:rFonts w:ascii="Times New Roman" w:hAnsi="Times New Roman"/>
          <w:sz w:val="28"/>
          <w:szCs w:val="28"/>
          <w:lang w:val="uk-UA"/>
        </w:rPr>
        <w:t xml:space="preserve">мають потужню протизапальну дію, одним з ланцюгів якої є гальмування утворення хемокинів як факторів запалення. </w:t>
      </w:r>
    </w:p>
    <w:p w:rsidR="0008719B" w:rsidRDefault="007808C5" w:rsidP="000871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8719B" w:rsidRDefault="007808C5" w:rsidP="00087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Статистичні характеристики показників</w:t>
      </w:r>
      <w:r>
        <w:rPr>
          <w:rFonts w:ascii="Times New Roman" w:hAnsi="Times New Roman"/>
          <w:sz w:val="28"/>
          <w:szCs w:val="28"/>
        </w:rPr>
        <w:t xml:space="preserve"> МСР-1 у </w:t>
      </w:r>
      <w:r>
        <w:rPr>
          <w:rFonts w:ascii="Times New Roman" w:hAnsi="Times New Roman"/>
          <w:sz w:val="28"/>
          <w:szCs w:val="28"/>
          <w:lang w:val="uk-UA"/>
        </w:rPr>
        <w:t xml:space="preserve">хворих </w:t>
      </w:r>
    </w:p>
    <w:p w:rsidR="007808C5" w:rsidRPr="00231078" w:rsidRDefault="007808C5" w:rsidP="00087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 бронхіальну астму дітей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о л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ікування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на</w:t>
      </w:r>
      <w:r>
        <w:rPr>
          <w:rFonts w:ascii="Times New Roman" w:hAnsi="Times New Roman"/>
          <w:sz w:val="28"/>
          <w:szCs w:val="28"/>
        </w:rPr>
        <w:t xml:space="preserve"> 7-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добу терапії </w:t>
      </w:r>
      <w:r w:rsidRPr="0095331B">
        <w:rPr>
          <w:rFonts w:ascii="Times New Roman" w:hAnsi="Times New Roman"/>
          <w:sz w:val="28"/>
          <w:szCs w:val="28"/>
        </w:rPr>
        <w:t>(</w:t>
      </w:r>
      <w:r w:rsidRPr="0047667A">
        <w:rPr>
          <w:rFonts w:ascii="Times New Roman" w:hAnsi="Times New Roman"/>
          <w:sz w:val="28"/>
          <w:szCs w:val="28"/>
          <w:lang w:val="en-US"/>
        </w:rPr>
        <w:t>Me</w:t>
      </w:r>
      <w:r w:rsidRPr="0095331B">
        <w:rPr>
          <w:rFonts w:ascii="Times New Roman" w:hAnsi="Times New Roman"/>
          <w:sz w:val="28"/>
          <w:szCs w:val="28"/>
        </w:rPr>
        <w:t>, (</w:t>
      </w:r>
      <w:proofErr w:type="spellStart"/>
      <w:r w:rsidRPr="0047667A">
        <w:rPr>
          <w:rFonts w:ascii="Times New Roman" w:hAnsi="Times New Roman"/>
          <w:sz w:val="28"/>
          <w:szCs w:val="28"/>
          <w:lang w:val="en-US"/>
        </w:rPr>
        <w:t>Lq</w:t>
      </w:r>
      <w:proofErr w:type="spellEnd"/>
      <w:r w:rsidRPr="009533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67A">
        <w:rPr>
          <w:rFonts w:ascii="Times New Roman" w:hAnsi="Times New Roman"/>
          <w:sz w:val="28"/>
          <w:szCs w:val="28"/>
          <w:lang w:val="en-US"/>
        </w:rPr>
        <w:t>Uq</w:t>
      </w:r>
      <w:proofErr w:type="spellEnd"/>
      <w:r w:rsidRPr="0095331B">
        <w:rPr>
          <w:rFonts w:ascii="Times New Roman" w:hAnsi="Times New Roman"/>
          <w:sz w:val="28"/>
          <w:szCs w:val="28"/>
        </w:rPr>
        <w:t>))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3047"/>
        <w:gridCol w:w="2895"/>
      </w:tblGrid>
      <w:tr w:rsidR="007808C5" w:rsidRPr="0047667A" w:rsidTr="00343630">
        <w:trPr>
          <w:trHeight w:val="769"/>
        </w:trPr>
        <w:tc>
          <w:tcPr>
            <w:tcW w:w="1985" w:type="pct"/>
            <w:vMerge w:val="restar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Груп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обс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тежених</w:t>
            </w:r>
          </w:p>
        </w:tc>
        <w:tc>
          <w:tcPr>
            <w:tcW w:w="3015" w:type="pct"/>
            <w:gridSpan w:val="2"/>
            <w:shd w:val="clear" w:color="auto" w:fill="auto"/>
          </w:tcPr>
          <w:p w:rsidR="007808C5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Показники 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МСР</w:t>
            </w:r>
            <w:r w:rsidRPr="0095331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пг/мл</w:t>
            </w:r>
          </w:p>
        </w:tc>
      </w:tr>
      <w:tr w:rsidR="007808C5" w:rsidTr="00343630">
        <w:tc>
          <w:tcPr>
            <w:tcW w:w="1985" w:type="pct"/>
            <w:vMerge/>
            <w:shd w:val="clear" w:color="auto" w:fill="auto"/>
          </w:tcPr>
          <w:p w:rsidR="007808C5" w:rsidRPr="0047667A" w:rsidRDefault="007808C5" w:rsidP="007808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6" w:type="pct"/>
            <w:shd w:val="clear" w:color="auto" w:fill="auto"/>
          </w:tcPr>
          <w:p w:rsidR="007808C5" w:rsidRPr="0047667A" w:rsidRDefault="007808C5" w:rsidP="007808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До л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ікування</w:t>
            </w:r>
          </w:p>
        </w:tc>
        <w:tc>
          <w:tcPr>
            <w:tcW w:w="1469" w:type="pct"/>
            <w:shd w:val="clear" w:color="auto" w:fill="auto"/>
          </w:tcPr>
          <w:p w:rsidR="007808C5" w:rsidRPr="0047667A" w:rsidRDefault="007808C5" w:rsidP="007808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Через 7 дн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терап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</w:p>
        </w:tc>
      </w:tr>
      <w:tr w:rsidR="007808C5" w:rsidTr="00343630">
        <w:tc>
          <w:tcPr>
            <w:tcW w:w="1985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1-а гр (легк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ий 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перс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истуючий перебіг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) (</w:t>
            </w: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=3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6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875.23 </w:t>
            </w:r>
          </w:p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(796.11;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940.68)*</w:t>
            </w:r>
          </w:p>
        </w:tc>
        <w:tc>
          <w:tcPr>
            <w:tcW w:w="1469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689.16 </w:t>
            </w:r>
          </w:p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(402.48; 779.12)*</w:t>
            </w:r>
          </w:p>
        </w:tc>
      </w:tr>
      <w:tr w:rsidR="007808C5" w:rsidTr="00343630">
        <w:tc>
          <w:tcPr>
            <w:tcW w:w="1985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Wilcoxon Matched Pairs Test, p&lt;,05000</w:t>
            </w:r>
          </w:p>
        </w:tc>
        <w:tc>
          <w:tcPr>
            <w:tcW w:w="3015" w:type="pct"/>
            <w:gridSpan w:val="2"/>
            <w:shd w:val="clear" w:color="auto" w:fill="auto"/>
          </w:tcPr>
          <w:p w:rsidR="007808C5" w:rsidRPr="0095331B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5331B">
              <w:rPr>
                <w:rFonts w:ascii="Times New Roman" w:hAnsi="Times New Roman"/>
                <w:i/>
                <w:sz w:val="28"/>
                <w:szCs w:val="28"/>
              </w:rPr>
              <w:t>Т=0.00, р</w:t>
            </w:r>
            <w:r w:rsidRPr="0095331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95331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заг</w:t>
            </w:r>
            <w:r w:rsidRPr="0095331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-1дин</w:t>
            </w:r>
            <w:r w:rsidRPr="0095331B">
              <w:rPr>
                <w:rFonts w:ascii="Times New Roman" w:hAnsi="Times New Roman"/>
                <w:i/>
                <w:sz w:val="28"/>
                <w:szCs w:val="28"/>
              </w:rPr>
              <w:t>=0.000089</w:t>
            </w:r>
          </w:p>
        </w:tc>
      </w:tr>
      <w:tr w:rsidR="007808C5" w:rsidTr="00343630">
        <w:tc>
          <w:tcPr>
            <w:tcW w:w="1985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2-а гр (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середньо тяжкий перебіг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) (</w:t>
            </w: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=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6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545.35 </w:t>
            </w:r>
          </w:p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(255.11;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793.12)&amp;</w:t>
            </w:r>
          </w:p>
        </w:tc>
        <w:tc>
          <w:tcPr>
            <w:tcW w:w="1469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515.23 </w:t>
            </w:r>
          </w:p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(211.47; 605.22)</w:t>
            </w:r>
          </w:p>
        </w:tc>
      </w:tr>
      <w:tr w:rsidR="007808C5" w:rsidTr="00343630">
        <w:tc>
          <w:tcPr>
            <w:tcW w:w="1985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Wilcoxon Matched Pairs Test, p&lt;,05000</w:t>
            </w:r>
          </w:p>
        </w:tc>
        <w:tc>
          <w:tcPr>
            <w:tcW w:w="3015" w:type="pct"/>
            <w:gridSpan w:val="2"/>
            <w:shd w:val="clear" w:color="auto" w:fill="auto"/>
          </w:tcPr>
          <w:p w:rsidR="007808C5" w:rsidRPr="0095331B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5331B">
              <w:rPr>
                <w:rFonts w:ascii="Times New Roman" w:hAnsi="Times New Roman"/>
                <w:i/>
                <w:sz w:val="28"/>
                <w:szCs w:val="28"/>
              </w:rPr>
              <w:t>Т=0.00, р</w:t>
            </w:r>
            <w:r w:rsidRPr="0095331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95331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заг</w:t>
            </w:r>
            <w:r w:rsidRPr="0095331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-2дин</w:t>
            </w:r>
            <w:r w:rsidRPr="0095331B">
              <w:rPr>
                <w:rFonts w:ascii="Times New Roman" w:hAnsi="Times New Roman"/>
                <w:i/>
                <w:sz w:val="28"/>
                <w:szCs w:val="28"/>
              </w:rPr>
              <w:t>=0.043115</w:t>
            </w:r>
          </w:p>
        </w:tc>
      </w:tr>
      <w:tr w:rsidR="007808C5" w:rsidTr="00343630">
        <w:tc>
          <w:tcPr>
            <w:tcW w:w="1985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3-я гр (тяж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кий перебіг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) (</w:t>
            </w: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=1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6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480.22 </w:t>
            </w:r>
          </w:p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(217.34;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779.12)</w:t>
            </w:r>
          </w:p>
        </w:tc>
        <w:tc>
          <w:tcPr>
            <w:tcW w:w="1469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298.68 </w:t>
            </w:r>
          </w:p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(205.23; 502.64)</w:t>
            </w:r>
          </w:p>
        </w:tc>
      </w:tr>
      <w:tr w:rsidR="007808C5" w:rsidTr="00343630">
        <w:tc>
          <w:tcPr>
            <w:tcW w:w="1985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Wilcoxon Matched Pairs Test, p&lt;,05000</w:t>
            </w:r>
          </w:p>
        </w:tc>
        <w:tc>
          <w:tcPr>
            <w:tcW w:w="3015" w:type="pct"/>
            <w:gridSpan w:val="2"/>
            <w:shd w:val="clear" w:color="auto" w:fill="auto"/>
          </w:tcPr>
          <w:p w:rsidR="007808C5" w:rsidRPr="0095331B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5331B">
              <w:rPr>
                <w:rFonts w:ascii="Times New Roman" w:hAnsi="Times New Roman"/>
                <w:i/>
                <w:sz w:val="28"/>
                <w:szCs w:val="28"/>
              </w:rPr>
              <w:t>Т=0.00, р</w:t>
            </w:r>
            <w:r w:rsidRPr="0095331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3</w:t>
            </w:r>
            <w:r w:rsidRPr="0095331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заг</w:t>
            </w:r>
            <w:r w:rsidRPr="0095331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-3дин</w:t>
            </w:r>
            <w:r w:rsidRPr="0095331B">
              <w:rPr>
                <w:rFonts w:ascii="Times New Roman" w:hAnsi="Times New Roman"/>
                <w:i/>
                <w:sz w:val="28"/>
                <w:szCs w:val="28"/>
              </w:rPr>
              <w:t>=0.027709</w:t>
            </w:r>
          </w:p>
        </w:tc>
      </w:tr>
      <w:tr w:rsidR="007808C5" w:rsidTr="00343630">
        <w:tc>
          <w:tcPr>
            <w:tcW w:w="1985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Група контрол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(n=16)</w:t>
            </w:r>
          </w:p>
        </w:tc>
        <w:tc>
          <w:tcPr>
            <w:tcW w:w="3015" w:type="pct"/>
            <w:gridSpan w:val="2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379.55 </w:t>
            </w:r>
          </w:p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(350.15; 400.90)</w:t>
            </w:r>
          </w:p>
        </w:tc>
      </w:tr>
    </w:tbl>
    <w:p w:rsidR="007808C5" w:rsidRDefault="007808C5" w:rsidP="007808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  <w:lang w:val="uk-UA"/>
        </w:rPr>
        <w:t>ітки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808C5" w:rsidRDefault="007808C5" w:rsidP="007808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564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5D5648">
        <w:rPr>
          <w:rFonts w:ascii="Times New Roman" w:hAnsi="Times New Roman"/>
          <w:sz w:val="28"/>
          <w:szCs w:val="28"/>
        </w:rPr>
        <w:t xml:space="preserve">&lt;0.001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порівнянні з </w:t>
      </w:r>
      <w:r>
        <w:rPr>
          <w:rFonts w:ascii="Times New Roman" w:hAnsi="Times New Roman"/>
          <w:sz w:val="28"/>
          <w:szCs w:val="28"/>
        </w:rPr>
        <w:t>груп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5D564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08C5" w:rsidRPr="006825B7" w:rsidRDefault="007808C5" w:rsidP="007808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5648">
        <w:rPr>
          <w:rFonts w:ascii="Times New Roman" w:hAnsi="Times New Roman"/>
          <w:sz w:val="28"/>
          <w:szCs w:val="28"/>
        </w:rPr>
        <w:t>&amp; -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&lt;0</w:t>
      </w:r>
      <w:r w:rsidRPr="005D5648">
        <w:rPr>
          <w:rFonts w:ascii="Times New Roman" w:hAnsi="Times New Roman"/>
          <w:sz w:val="28"/>
          <w:szCs w:val="28"/>
        </w:rPr>
        <w:t xml:space="preserve">.001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порівнянні з показниками </w:t>
      </w:r>
      <w:r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груп</w:t>
      </w:r>
      <w:r>
        <w:rPr>
          <w:rFonts w:ascii="Times New Roman" w:hAnsi="Times New Roman"/>
          <w:sz w:val="28"/>
          <w:szCs w:val="28"/>
          <w:lang w:val="uk-UA"/>
        </w:rPr>
        <w:t>и.</w:t>
      </w:r>
    </w:p>
    <w:p w:rsidR="007808C5" w:rsidRDefault="007808C5" w:rsidP="007808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8C5" w:rsidRDefault="007808C5" w:rsidP="007808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Порівнюючи показники МСР-1 у дітей з контрольованим та частково контрольованим перебігом БА слід зазначити, що рівень профібротичного хемокіну МСР-1</w:t>
      </w:r>
      <w:r w:rsidR="00E724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сироватці крові залишається підвищеним незалежно від рівню контролю. А діти з частково контрольованою астмою мають вірогідно вищі показники МСР-1 в порівнянні з показниками МСР-1 групи контролю (див. табл.2). </w:t>
      </w:r>
    </w:p>
    <w:p w:rsidR="0008719B" w:rsidRDefault="007808C5" w:rsidP="000871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719B" w:rsidRDefault="007808C5" w:rsidP="00087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Статистичні характеристики п</w:t>
      </w:r>
      <w:r w:rsidRPr="005D5648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  <w:lang w:val="uk-UA"/>
        </w:rPr>
        <w:t>ників</w:t>
      </w:r>
      <w:r>
        <w:rPr>
          <w:rFonts w:ascii="Times New Roman" w:hAnsi="Times New Roman"/>
          <w:sz w:val="28"/>
          <w:szCs w:val="28"/>
        </w:rPr>
        <w:t xml:space="preserve"> МСР-1 </w:t>
      </w:r>
      <w:r w:rsidRPr="005D564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хворих            </w:t>
      </w:r>
    </w:p>
    <w:p w:rsidR="007808C5" w:rsidRDefault="007808C5" w:rsidP="00087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 </w:t>
      </w:r>
      <w:r w:rsidRPr="005D5648">
        <w:rPr>
          <w:rFonts w:ascii="Times New Roman" w:hAnsi="Times New Roman"/>
          <w:sz w:val="28"/>
          <w:szCs w:val="28"/>
        </w:rPr>
        <w:t xml:space="preserve"> бронх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D5648">
        <w:rPr>
          <w:rFonts w:ascii="Times New Roman" w:hAnsi="Times New Roman"/>
          <w:sz w:val="28"/>
          <w:szCs w:val="28"/>
        </w:rPr>
        <w:t>альн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D5648">
        <w:rPr>
          <w:rFonts w:ascii="Times New Roman" w:hAnsi="Times New Roman"/>
          <w:sz w:val="28"/>
          <w:szCs w:val="28"/>
        </w:rPr>
        <w:t xml:space="preserve"> астм</w:t>
      </w:r>
      <w:r>
        <w:rPr>
          <w:rFonts w:ascii="Times New Roman" w:hAnsi="Times New Roman"/>
          <w:sz w:val="28"/>
          <w:szCs w:val="28"/>
          <w:lang w:val="uk-UA"/>
        </w:rPr>
        <w:t>у дітей</w:t>
      </w:r>
      <w:r w:rsidRPr="005D564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залежності 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рівню</w:t>
      </w:r>
      <w:r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захворювання</w:t>
      </w:r>
      <w:r w:rsidRPr="005D5648">
        <w:rPr>
          <w:rFonts w:ascii="Times New Roman" w:hAnsi="Times New Roman"/>
          <w:sz w:val="28"/>
          <w:szCs w:val="28"/>
        </w:rPr>
        <w:t xml:space="preserve"> (Me (Lq; Uq))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6"/>
      </w:tblGrid>
      <w:tr w:rsidR="007808C5" w:rsidTr="00C96205">
        <w:tc>
          <w:tcPr>
            <w:tcW w:w="2247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Рівень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БА</w:t>
            </w:r>
          </w:p>
        </w:tc>
        <w:tc>
          <w:tcPr>
            <w:tcW w:w="2753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Показники 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МСР-1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пг/мл</w:t>
            </w:r>
          </w:p>
        </w:tc>
      </w:tr>
      <w:tr w:rsidR="007808C5" w:rsidTr="00C96205">
        <w:tc>
          <w:tcPr>
            <w:tcW w:w="2247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ьований 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перебіг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БА </w:t>
            </w: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=2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53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548.22 (212.48;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968.13)</w:t>
            </w:r>
          </w:p>
        </w:tc>
      </w:tr>
      <w:tr w:rsidR="007808C5" w:rsidTr="00C96205">
        <w:tc>
          <w:tcPr>
            <w:tcW w:w="2247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Част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ково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ьований перебіг БА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=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753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797.29 (578.64;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880.43)*</w:t>
            </w:r>
          </w:p>
        </w:tc>
      </w:tr>
      <w:tr w:rsidR="007808C5" w:rsidTr="00C96205">
        <w:tc>
          <w:tcPr>
            <w:tcW w:w="2247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Група контрол</w:t>
            </w:r>
            <w:r w:rsidRPr="0047667A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667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=16</w:t>
            </w:r>
          </w:p>
        </w:tc>
        <w:tc>
          <w:tcPr>
            <w:tcW w:w="2753" w:type="pct"/>
            <w:shd w:val="clear" w:color="auto" w:fill="auto"/>
          </w:tcPr>
          <w:p w:rsidR="007808C5" w:rsidRPr="0047667A" w:rsidRDefault="007808C5" w:rsidP="00780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67A">
              <w:rPr>
                <w:rFonts w:ascii="Times New Roman" w:hAnsi="Times New Roman"/>
                <w:sz w:val="28"/>
                <w:szCs w:val="28"/>
              </w:rPr>
              <w:t>379.55 (350.15;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667A">
              <w:rPr>
                <w:rFonts w:ascii="Times New Roman" w:hAnsi="Times New Roman"/>
                <w:sz w:val="28"/>
                <w:szCs w:val="28"/>
              </w:rPr>
              <w:t>400.90)</w:t>
            </w:r>
          </w:p>
        </w:tc>
      </w:tr>
    </w:tbl>
    <w:p w:rsidR="007808C5" w:rsidRPr="00B55C2D" w:rsidRDefault="007808C5" w:rsidP="007808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Прим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ітка</w:t>
      </w:r>
      <w:proofErr w:type="spellEnd"/>
      <w:r>
        <w:rPr>
          <w:rFonts w:ascii="Times New Roman" w:hAnsi="Times New Roman"/>
          <w:sz w:val="28"/>
          <w:szCs w:val="28"/>
        </w:rPr>
        <w:t>: *</w:t>
      </w:r>
      <w:r w:rsidR="00B55C2D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 вірогідність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ізниці  показників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4A1911">
        <w:rPr>
          <w:rFonts w:ascii="Times New Roman" w:hAnsi="Times New Roman"/>
          <w:sz w:val="28"/>
          <w:szCs w:val="28"/>
        </w:rPr>
        <w:t>&lt;0.00</w:t>
      </w:r>
      <w:r w:rsidR="00B55C2D">
        <w:rPr>
          <w:rFonts w:ascii="Times New Roman" w:hAnsi="Times New Roman"/>
          <w:sz w:val="28"/>
          <w:szCs w:val="28"/>
          <w:lang w:val="uk-UA"/>
        </w:rPr>
        <w:t>1 у порівнянні з показниками у дітей з групи контролю</w:t>
      </w:r>
    </w:p>
    <w:p w:rsidR="007808C5" w:rsidRDefault="007808C5" w:rsidP="007808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Оцінюючи рівень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біомаркеру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запалення МСР-1</w:t>
      </w:r>
      <w:r w:rsidR="00E72445">
        <w:rPr>
          <w:rFonts w:ascii="Times New Roman" w:hAnsi="Times New Roman"/>
          <w:sz w:val="28"/>
          <w:szCs w:val="28"/>
          <w:lang w:val="uk-UA"/>
        </w:rPr>
        <w:t xml:space="preserve"> в сироватці крові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можливо припустити, що запальний процес в організмі, навіть у дітей з контрольованим перебігом БА, при відсутності клінічних проявів захворювання, зберігається. Продовження запалення потребує проведення протизапальної терапії, а показники МСР-1 можуть розглядатися як одні з лабораторних критеріїв тривалості та успішності протизапальної терапії БА.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08C5" w:rsidRPr="000D7D33" w:rsidRDefault="007808C5" w:rsidP="007808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виявили прямий взаємозв’язок показників МСР-1 при загостренні та в динаміці спостереження на фоні терапії у хворих всіх груп, оцінюючи кореляційні взаємозв’язки з використанням методу рангової кореляції Спірману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2451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Вірогідно високий позитивний рівень зв’язку показників </w:t>
      </w:r>
      <w:r w:rsidRPr="000D7D33">
        <w:rPr>
          <w:rFonts w:ascii="Times New Roman" w:hAnsi="Times New Roman"/>
          <w:sz w:val="28"/>
          <w:szCs w:val="28"/>
          <w:lang w:val="uk-UA"/>
        </w:rPr>
        <w:t>МСР-1 в процес</w:t>
      </w:r>
      <w:r>
        <w:rPr>
          <w:rFonts w:ascii="Times New Roman" w:hAnsi="Times New Roman"/>
          <w:sz w:val="28"/>
          <w:szCs w:val="28"/>
          <w:lang w:val="uk-UA"/>
        </w:rPr>
        <w:t xml:space="preserve">і лікування відмічений у хворих </w:t>
      </w:r>
      <w:r w:rsidRPr="000D7D33">
        <w:rPr>
          <w:rFonts w:ascii="Times New Roman" w:hAnsi="Times New Roman"/>
          <w:sz w:val="28"/>
          <w:szCs w:val="28"/>
          <w:lang w:val="uk-UA"/>
        </w:rPr>
        <w:t>1-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D7D3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D7D33">
        <w:rPr>
          <w:rFonts w:ascii="Times New Roman" w:hAnsi="Times New Roman"/>
          <w:sz w:val="28"/>
          <w:szCs w:val="28"/>
          <w:lang w:val="uk-UA"/>
        </w:rPr>
        <w:t>=+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,72 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=0,000332;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 ступені взаємозв’язок 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 у 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D7D33">
        <w:rPr>
          <w:rFonts w:ascii="Times New Roman" w:hAnsi="Times New Roman"/>
          <w:sz w:val="28"/>
          <w:szCs w:val="28"/>
          <w:lang w:val="uk-UA"/>
        </w:rPr>
        <w:t>тей 2-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sz w:val="28"/>
          <w:szCs w:val="28"/>
          <w:lang w:val="uk-UA"/>
        </w:rPr>
        <w:t>и: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=+0,6 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=0,284757 </w:t>
      </w:r>
      <w:r>
        <w:rPr>
          <w:rFonts w:ascii="Times New Roman" w:hAnsi="Times New Roman"/>
          <w:sz w:val="28"/>
          <w:szCs w:val="28"/>
          <w:lang w:val="uk-UA"/>
        </w:rPr>
        <w:t xml:space="preserve">та дуже високий, вірогідно значущий рівень зв’язку у пацієнтів 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 3-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sz w:val="28"/>
          <w:szCs w:val="28"/>
          <w:lang w:val="uk-UA"/>
        </w:rPr>
        <w:t xml:space="preserve">и -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D7D33">
        <w:rPr>
          <w:rFonts w:ascii="Times New Roman" w:hAnsi="Times New Roman"/>
          <w:sz w:val="28"/>
          <w:szCs w:val="28"/>
          <w:lang w:val="uk-UA"/>
        </w:rPr>
        <w:t xml:space="preserve">=+0,94 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D7D33">
        <w:rPr>
          <w:rFonts w:ascii="Times New Roman" w:hAnsi="Times New Roman"/>
          <w:sz w:val="28"/>
          <w:szCs w:val="28"/>
          <w:lang w:val="uk-UA"/>
        </w:rPr>
        <w:t>=0,004805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відповідно.</w:t>
      </w:r>
    </w:p>
    <w:p w:rsidR="007808C5" w:rsidRDefault="007808C5" w:rsidP="007808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Аналізуючи рівень МСР-1 і показників імунної системи у обстежених хворих ми не виявили значущих взаємозв’язків між цими показниками. Прямий кореляційний зв’язок відмічен</w:t>
      </w:r>
      <w:r w:rsidR="00343630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між показниками </w:t>
      </w:r>
      <w:r w:rsidR="00343630">
        <w:rPr>
          <w:rFonts w:ascii="Times New Roman" w:hAnsi="Times New Roman"/>
          <w:sz w:val="28"/>
          <w:szCs w:val="28"/>
          <w:lang w:val="uk-UA"/>
        </w:rPr>
        <w:t>Т-лі</w:t>
      </w:r>
      <w:r w:rsidRPr="00740343">
        <w:rPr>
          <w:rFonts w:ascii="Times New Roman" w:hAnsi="Times New Roman"/>
          <w:sz w:val="28"/>
          <w:szCs w:val="28"/>
          <w:lang w:val="uk-UA"/>
        </w:rPr>
        <w:t>мфоцит</w:t>
      </w:r>
      <w:r w:rsidR="00343630">
        <w:rPr>
          <w:rFonts w:ascii="Times New Roman" w:hAnsi="Times New Roman"/>
          <w:sz w:val="28"/>
          <w:szCs w:val="28"/>
          <w:lang w:val="uk-UA"/>
        </w:rPr>
        <w:t>і</w:t>
      </w:r>
      <w:r w:rsidRPr="00740343">
        <w:rPr>
          <w:rFonts w:ascii="Times New Roman" w:hAnsi="Times New Roman"/>
          <w:sz w:val="28"/>
          <w:szCs w:val="28"/>
          <w:lang w:val="uk-UA"/>
        </w:rPr>
        <w:t>в (</w:t>
      </w:r>
      <w:r w:rsidRPr="00740343">
        <w:rPr>
          <w:rFonts w:ascii="Times New Roman" w:hAnsi="Times New Roman"/>
          <w:sz w:val="28"/>
          <w:szCs w:val="28"/>
          <w:lang w:val="en-US"/>
        </w:rPr>
        <w:t>CD</w:t>
      </w:r>
      <w:r w:rsidRPr="00740343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740343">
        <w:rPr>
          <w:rFonts w:ascii="Times New Roman" w:hAnsi="Times New Roman"/>
          <w:sz w:val="28"/>
          <w:szCs w:val="28"/>
          <w:lang w:val="en-US"/>
        </w:rPr>
        <w:t>r</w:t>
      </w:r>
      <w:r w:rsidRPr="00740343">
        <w:rPr>
          <w:rFonts w:ascii="Times New Roman" w:hAnsi="Times New Roman"/>
          <w:sz w:val="28"/>
          <w:szCs w:val="28"/>
          <w:lang w:val="uk-UA"/>
        </w:rPr>
        <w:t>=0,84 (</w:t>
      </w:r>
      <w:r w:rsidRPr="00740343">
        <w:rPr>
          <w:rFonts w:ascii="Times New Roman" w:hAnsi="Times New Roman"/>
          <w:sz w:val="28"/>
          <w:szCs w:val="28"/>
          <w:lang w:val="en-US"/>
        </w:rPr>
        <w:t>p</w:t>
      </w:r>
      <w:r w:rsidRPr="00740343">
        <w:rPr>
          <w:rFonts w:ascii="Times New Roman" w:hAnsi="Times New Roman"/>
          <w:sz w:val="28"/>
          <w:szCs w:val="28"/>
          <w:lang w:val="uk-UA"/>
        </w:rPr>
        <w:t>&lt;0,02)</w:t>
      </w:r>
      <w:r>
        <w:rPr>
          <w:rFonts w:ascii="Times New Roman" w:hAnsi="Times New Roman"/>
          <w:sz w:val="28"/>
          <w:szCs w:val="28"/>
          <w:lang w:val="uk-UA"/>
        </w:rPr>
        <w:t xml:space="preserve"> з МСР-1. У пацієнтів з середньо тяжким  перебігом БА встановлений низький зворотній зв’язок МСР-1 з рівнем </w:t>
      </w:r>
      <w:proofErr w:type="spellStart"/>
      <w:r w:rsidRPr="00740343"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740343">
        <w:rPr>
          <w:rFonts w:ascii="Times New Roman" w:hAnsi="Times New Roman"/>
          <w:sz w:val="28"/>
          <w:szCs w:val="28"/>
          <w:lang w:val="en-US"/>
        </w:rPr>
        <w:t>r</w:t>
      </w:r>
      <w:r w:rsidRPr="00740343">
        <w:rPr>
          <w:rFonts w:ascii="Times New Roman" w:hAnsi="Times New Roman"/>
          <w:sz w:val="28"/>
          <w:szCs w:val="28"/>
          <w:lang w:val="uk-UA"/>
        </w:rPr>
        <w:t>=-0,23</w:t>
      </w:r>
      <w:r w:rsidR="0034363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63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рівнем моноцитів крові взаємозв’язку встановлено не було.</w:t>
      </w:r>
    </w:p>
    <w:p w:rsidR="00B55C2D" w:rsidRDefault="00B55C2D" w:rsidP="00B55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Порівнюючи рівень МСР-1 у дітей з алергічною, неалергічною та змішаною астмою треба відзначити, що максимально високі показники МСР-1 мали діти з неалергічною астмою, мінімальні – хворі на змішану форму БА. Показники МСР-1 у дітей з різними формами </w:t>
      </w:r>
      <w:r>
        <w:rPr>
          <w:rFonts w:ascii="Times New Roman" w:hAnsi="Times New Roman"/>
          <w:sz w:val="28"/>
          <w:szCs w:val="28"/>
          <w:lang w:val="uk-UA"/>
        </w:rPr>
        <w:t xml:space="preserve">бронхіальної астми </w:t>
      </w:r>
      <w:r>
        <w:rPr>
          <w:rFonts w:ascii="Times New Roman" w:hAnsi="Times New Roman"/>
          <w:sz w:val="28"/>
          <w:szCs w:val="28"/>
          <w:lang w:val="uk-UA"/>
        </w:rPr>
        <w:t>надані у табл</w:t>
      </w:r>
      <w:r>
        <w:rPr>
          <w:rFonts w:ascii="Times New Roman" w:hAnsi="Times New Roman"/>
          <w:sz w:val="28"/>
          <w:szCs w:val="28"/>
          <w:lang w:val="uk-UA"/>
        </w:rPr>
        <w:t>иці</w:t>
      </w:r>
      <w:r>
        <w:rPr>
          <w:rFonts w:ascii="Times New Roman" w:hAnsi="Times New Roman"/>
          <w:sz w:val="28"/>
          <w:szCs w:val="28"/>
          <w:lang w:val="uk-UA"/>
        </w:rPr>
        <w:t xml:space="preserve"> 3.</w:t>
      </w:r>
    </w:p>
    <w:p w:rsidR="00B55C2D" w:rsidRDefault="00B55C2D" w:rsidP="007808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C2D" w:rsidRDefault="00B55C2D" w:rsidP="007808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19B" w:rsidRDefault="007808C5" w:rsidP="000871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</w:t>
      </w:r>
      <w:r w:rsidR="00D24F5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8719B" w:rsidRDefault="007808C5" w:rsidP="00087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Статистичні характеристики показників МСР-1 у дітей </w:t>
      </w:r>
    </w:p>
    <w:p w:rsidR="007808C5" w:rsidRPr="00673009" w:rsidRDefault="007808C5" w:rsidP="00087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 бронхіальною астмою в залежності від форми хвороби </w:t>
      </w:r>
      <w:r w:rsidRPr="00BE3D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Me</w:t>
      </w:r>
      <w:r w:rsidRPr="00BE3D26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Lq</w:t>
      </w:r>
      <w:proofErr w:type="spellEnd"/>
      <w:r w:rsidRPr="00BE3D26">
        <w:rPr>
          <w:rFonts w:ascii="Times New Roman" w:hAnsi="Times New Roman"/>
          <w:sz w:val="28"/>
          <w:szCs w:val="28"/>
        </w:rPr>
        <w:t>;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Uq</w:t>
      </w:r>
      <w:proofErr w:type="spellEnd"/>
      <w:r w:rsidRPr="00BE3D26">
        <w:rPr>
          <w:rFonts w:ascii="Times New Roman" w:hAnsi="Times New Roman"/>
          <w:sz w:val="28"/>
          <w:szCs w:val="28"/>
        </w:rPr>
        <w:t>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08C5" w:rsidRPr="008F77BF" w:rsidTr="00C96205">
        <w:tc>
          <w:tcPr>
            <w:tcW w:w="4927" w:type="dxa"/>
            <w:shd w:val="clear" w:color="auto" w:fill="auto"/>
          </w:tcPr>
          <w:p w:rsidR="007808C5" w:rsidRPr="008F77BF" w:rsidRDefault="007808C5" w:rsidP="007808C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F77B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Групи обстежених</w:t>
            </w:r>
          </w:p>
        </w:tc>
        <w:tc>
          <w:tcPr>
            <w:tcW w:w="4927" w:type="dxa"/>
            <w:shd w:val="clear" w:color="auto" w:fill="auto"/>
          </w:tcPr>
          <w:p w:rsidR="007808C5" w:rsidRPr="00BE3D26" w:rsidRDefault="007808C5" w:rsidP="007808C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F77B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Показники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MCP-1,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пг/мл</w:t>
            </w:r>
          </w:p>
        </w:tc>
      </w:tr>
      <w:tr w:rsidR="007808C5" w:rsidRPr="008F77BF" w:rsidTr="00C96205">
        <w:tc>
          <w:tcPr>
            <w:tcW w:w="4927" w:type="dxa"/>
            <w:shd w:val="clear" w:color="auto" w:fill="auto"/>
          </w:tcPr>
          <w:p w:rsidR="007808C5" w:rsidRPr="008F77BF" w:rsidRDefault="007808C5" w:rsidP="007808C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Алергічна форма БА</w:t>
            </w:r>
            <w:r w:rsidRPr="008F77BF">
              <w:rPr>
                <w:rFonts w:ascii="Times New Roman" w:hAnsi="Times New Roman"/>
                <w:sz w:val="28"/>
                <w:szCs w:val="28"/>
              </w:rPr>
              <w:t xml:space="preserve"> (n=</w:t>
            </w:r>
            <w:r w:rsidRPr="00BE3D26">
              <w:rPr>
                <w:rFonts w:ascii="Times New Roman" w:hAnsi="Times New Roman"/>
                <w:sz w:val="28"/>
                <w:szCs w:val="28"/>
              </w:rPr>
              <w:t>45</w:t>
            </w:r>
            <w:r w:rsidRPr="008F77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7808C5" w:rsidRPr="0057068D" w:rsidRDefault="007808C5" w:rsidP="007808C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788.12</w:t>
            </w:r>
            <w:r w:rsidRPr="005706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397.92</w:t>
            </w:r>
            <w:r w:rsidRPr="005706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892.80</w:t>
            </w:r>
            <w:r w:rsidRPr="005706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7808C5" w:rsidRPr="008F77BF" w:rsidTr="00C96205">
        <w:tc>
          <w:tcPr>
            <w:tcW w:w="4927" w:type="dxa"/>
            <w:shd w:val="clear" w:color="auto" w:fill="auto"/>
          </w:tcPr>
          <w:p w:rsidR="007808C5" w:rsidRPr="008F77BF" w:rsidRDefault="007808C5" w:rsidP="007808C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Неалергічна форма БА</w:t>
            </w:r>
            <w:r w:rsidRPr="008F77BF">
              <w:rPr>
                <w:rFonts w:ascii="Times New Roman" w:hAnsi="Times New Roman"/>
                <w:sz w:val="28"/>
                <w:szCs w:val="28"/>
              </w:rPr>
              <w:t xml:space="preserve"> (n=</w:t>
            </w:r>
            <w:r w:rsidRPr="00BE3D26">
              <w:rPr>
                <w:rFonts w:ascii="Times New Roman" w:hAnsi="Times New Roman"/>
                <w:sz w:val="28"/>
                <w:szCs w:val="28"/>
              </w:rPr>
              <w:t>6</w:t>
            </w:r>
            <w:r w:rsidRPr="008F77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7808C5" w:rsidRPr="0057068D" w:rsidRDefault="007808C5" w:rsidP="007808C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890.12</w:t>
            </w:r>
            <w:r w:rsidRPr="005706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825.68</w:t>
            </w:r>
            <w:r w:rsidRPr="005706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1008.11</w:t>
            </w:r>
            <w:r w:rsidRPr="005706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7808C5" w:rsidRPr="008F77BF" w:rsidTr="00C96205">
        <w:tc>
          <w:tcPr>
            <w:tcW w:w="4927" w:type="dxa"/>
            <w:shd w:val="clear" w:color="auto" w:fill="auto"/>
          </w:tcPr>
          <w:p w:rsidR="007808C5" w:rsidRPr="008F77BF" w:rsidRDefault="007808C5" w:rsidP="007808C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Змішана форма БА</w:t>
            </w:r>
            <w:r w:rsidRPr="008F77BF">
              <w:rPr>
                <w:rFonts w:ascii="Times New Roman" w:hAnsi="Times New Roman"/>
                <w:sz w:val="28"/>
                <w:szCs w:val="28"/>
              </w:rPr>
              <w:t xml:space="preserve"> (n=1</w:t>
            </w:r>
            <w:r w:rsidRPr="00BE3D26">
              <w:rPr>
                <w:rFonts w:ascii="Times New Roman" w:hAnsi="Times New Roman"/>
                <w:sz w:val="28"/>
                <w:szCs w:val="28"/>
              </w:rPr>
              <w:t>0</w:t>
            </w:r>
            <w:r w:rsidRPr="008F77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7808C5" w:rsidRPr="008F77BF" w:rsidRDefault="007808C5" w:rsidP="007808C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668.47</w:t>
            </w:r>
            <w:r w:rsidRPr="008F77B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5706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327.12</w:t>
            </w:r>
            <w:r w:rsidRPr="005706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793.54</w:t>
            </w:r>
            <w:r w:rsidRPr="005706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7808C5" w:rsidRPr="008F77BF" w:rsidTr="00C96205">
        <w:tc>
          <w:tcPr>
            <w:tcW w:w="4927" w:type="dxa"/>
            <w:shd w:val="clear" w:color="auto" w:fill="auto"/>
          </w:tcPr>
          <w:p w:rsidR="007808C5" w:rsidRPr="008F77BF" w:rsidRDefault="007808C5" w:rsidP="007808C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F77B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Група контролю (</w:t>
            </w:r>
            <w:r w:rsidRPr="008F77BF">
              <w:rPr>
                <w:rFonts w:ascii="Times New Roman" w:hAnsi="Times New Roman"/>
                <w:sz w:val="28"/>
                <w:szCs w:val="28"/>
              </w:rPr>
              <w:t>n=1</w:t>
            </w:r>
            <w:r w:rsidRPr="008F77BF">
              <w:rPr>
                <w:rFonts w:ascii="Times New Roman" w:hAnsi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4927" w:type="dxa"/>
            <w:shd w:val="clear" w:color="auto" w:fill="auto"/>
          </w:tcPr>
          <w:p w:rsidR="007808C5" w:rsidRPr="0057068D" w:rsidRDefault="007808C5" w:rsidP="007808C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379.55</w:t>
            </w:r>
            <w:r w:rsidRPr="008F77B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350.15</w:t>
            </w:r>
            <w:r w:rsidRPr="008F77B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400.90</w:t>
            </w:r>
            <w:r w:rsidRPr="008F77B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7808C5" w:rsidRPr="008F77BF" w:rsidTr="00C96205">
        <w:tc>
          <w:tcPr>
            <w:tcW w:w="9854" w:type="dxa"/>
            <w:gridSpan w:val="2"/>
            <w:shd w:val="clear" w:color="auto" w:fill="auto"/>
          </w:tcPr>
          <w:p w:rsidR="007808C5" w:rsidRPr="00673009" w:rsidRDefault="007808C5" w:rsidP="007808C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A5795">
              <w:rPr>
                <w:rFonts w:ascii="Times New Roman" w:hAnsi="Times New Roman"/>
                <w:sz w:val="28"/>
                <w:szCs w:val="28"/>
                <w:lang w:val="en-US"/>
              </w:rPr>
              <w:t>KW ANOVA by Ranks: H=1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AA579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  <w:r w:rsidRPr="00AA57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7300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p=</w:t>
            </w:r>
            <w:r w:rsidRPr="0067300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7300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,000</w:t>
            </w:r>
            <w:r w:rsidRPr="0067300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  <w:r w:rsidRPr="00AA57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MW U Test: </w:t>
            </w:r>
            <w:r w:rsidRPr="0067300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673009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н-гк</w:t>
            </w:r>
            <w:r w:rsidRPr="0067300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=0,000</w:t>
            </w:r>
            <w:r w:rsidRPr="0067300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520, </w:t>
            </w:r>
          </w:p>
          <w:p w:rsidR="007808C5" w:rsidRPr="00455A36" w:rsidRDefault="007808C5" w:rsidP="007808C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7300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</w:t>
            </w:r>
            <w:r w:rsidRPr="00673009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а-гк</w:t>
            </w:r>
            <w:r w:rsidRPr="0067300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=0,000</w:t>
            </w:r>
            <w:r w:rsidRPr="0067300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5631</w:t>
            </w:r>
          </w:p>
        </w:tc>
      </w:tr>
    </w:tbl>
    <w:p w:rsidR="007808C5" w:rsidRDefault="007808C5" w:rsidP="007808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Примітка: р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н-гк</w:t>
      </w:r>
      <w:r>
        <w:rPr>
          <w:rFonts w:ascii="Times New Roman" w:hAnsi="Times New Roman"/>
          <w:sz w:val="28"/>
          <w:szCs w:val="28"/>
          <w:lang w:val="uk-UA"/>
        </w:rPr>
        <w:t>, р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а-гк</w:t>
      </w:r>
      <w:r>
        <w:rPr>
          <w:rFonts w:ascii="Times New Roman" w:hAnsi="Times New Roman"/>
          <w:sz w:val="28"/>
          <w:szCs w:val="28"/>
          <w:lang w:val="uk-UA"/>
        </w:rPr>
        <w:t xml:space="preserve"> – вірогідність різниці показників групи дітей з неатопічною та атопічною формами захворювання з показниками групи контролю.</w:t>
      </w:r>
    </w:p>
    <w:p w:rsidR="007808C5" w:rsidRDefault="007808C5" w:rsidP="007808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8C5" w:rsidRDefault="007808C5" w:rsidP="00343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Отримані результати можливо пов’язані з тригером загострень астми у дітей різних груп, оскільки відсоток дітей з п</w:t>
      </w:r>
      <w:r w:rsidR="00343630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оявами симптомів астми після контакту з алергенами був максимальний у хворих на алергічну астму і мінімальний у пацієнтів з неалергічною астмою. Але недостатньо значна кількість обстежених в групах не дозволяє стверджувати наявність такої залежності, тому потрібні подальші дослідження для перевірки цієї гіпотези.</w:t>
      </w:r>
    </w:p>
    <w:p w:rsidR="006E202F" w:rsidRDefault="007808C5" w:rsidP="00343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у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тей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 БА </w:t>
      </w:r>
      <w:r>
        <w:rPr>
          <w:rFonts w:ascii="Times New Roman" w:hAnsi="Times New Roman"/>
          <w:sz w:val="28"/>
          <w:szCs w:val="28"/>
          <w:lang w:val="uk-UA"/>
        </w:rPr>
        <w:t xml:space="preserve">відмічається підвищення рівня </w:t>
      </w:r>
      <w:r>
        <w:rPr>
          <w:rFonts w:ascii="Times New Roman" w:hAnsi="Times New Roman"/>
          <w:sz w:val="28"/>
          <w:szCs w:val="28"/>
        </w:rPr>
        <w:t>МСР-</w:t>
      </w:r>
      <w:r w:rsidRPr="00D268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 свідчить про участь цього хемокіну в формуванні та подовженні запального процесу.</w:t>
      </w:r>
      <w:r>
        <w:rPr>
          <w:rFonts w:ascii="Times New Roman" w:hAnsi="Times New Roman"/>
          <w:sz w:val="28"/>
          <w:szCs w:val="28"/>
        </w:rPr>
        <w:t xml:space="preserve"> Максимально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сокий </w:t>
      </w:r>
      <w:r>
        <w:rPr>
          <w:rFonts w:ascii="Times New Roman" w:hAnsi="Times New Roman"/>
          <w:sz w:val="28"/>
          <w:szCs w:val="28"/>
          <w:lang w:val="uk-UA"/>
        </w:rPr>
        <w:t xml:space="preserve">рівень </w:t>
      </w:r>
      <w:r>
        <w:rPr>
          <w:rFonts w:ascii="Times New Roman" w:hAnsi="Times New Roman"/>
          <w:sz w:val="28"/>
          <w:szCs w:val="28"/>
        </w:rPr>
        <w:t>МСР-1 у 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тей с легким персистую</w:t>
      </w:r>
      <w:r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перебігом </w:t>
      </w:r>
      <w:r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можливо є маркером активації захисних сил. Зниження його по мірі зростання тяжкості захворювання, можливо, відображує прогресування запалення,  формування процесів ремоделювання бронхів з елементами незворотних склеротичних змін з одного боку та особливостями терапії загострення у дітей з тяжкою астмою, а саме використання системних стероїдів, з іншого.</w:t>
      </w:r>
      <w:r w:rsidRPr="000E516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  <w:lang w:val="uk-UA"/>
        </w:rPr>
        <w:t xml:space="preserve">и вимірювання складу </w:t>
      </w:r>
      <w:r w:rsidRPr="002A351C">
        <w:rPr>
          <w:rFonts w:ascii="Times New Roman" w:hAnsi="Times New Roman"/>
          <w:sz w:val="28"/>
          <w:szCs w:val="28"/>
        </w:rPr>
        <w:t>МСР-1</w:t>
      </w:r>
      <w:r>
        <w:rPr>
          <w:rFonts w:ascii="Times New Roman" w:hAnsi="Times New Roman"/>
          <w:sz w:val="28"/>
          <w:szCs w:val="28"/>
          <w:lang w:val="uk-UA"/>
        </w:rPr>
        <w:t xml:space="preserve"> у сироватці </w:t>
      </w:r>
      <w:r>
        <w:rPr>
          <w:rFonts w:ascii="Times New Roman" w:hAnsi="Times New Roman"/>
          <w:sz w:val="28"/>
          <w:szCs w:val="28"/>
        </w:rPr>
        <w:t>кров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  <w:lang w:val="uk-UA"/>
        </w:rPr>
        <w:t>ж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  <w:lang w:val="uk-UA"/>
        </w:rPr>
        <w:t>ь бути запропоновані в якості лабораторних критеріїв предикторів формування тяжкості перебігу БА.</w:t>
      </w:r>
    </w:p>
    <w:p w:rsidR="006E202F" w:rsidRDefault="006E202F" w:rsidP="00343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BC1" w:rsidRDefault="002C6BC1" w:rsidP="00343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BC1" w:rsidRDefault="002C6BC1" w:rsidP="00343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D8" w:rsidRDefault="006E202F" w:rsidP="00343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Хемокіни як біомаркери запалення у хворих на бронхіальну астму дітей</w:t>
      </w:r>
    </w:p>
    <w:p w:rsidR="002C6BC1" w:rsidRDefault="00F46BD8" w:rsidP="0034363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Макєєва Н.І., Алєксєєва Н.П., Головачова В.О., Ярова К.К., </w:t>
      </w:r>
    </w:p>
    <w:p w:rsidR="00F46BD8" w:rsidRDefault="00F46BD8" w:rsidP="003436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Бірюкова М.К., Цимбал В.М. </w:t>
      </w:r>
    </w:p>
    <w:p w:rsidR="006E202F" w:rsidRDefault="006E202F" w:rsidP="006E2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E202F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університет,</w:t>
      </w:r>
      <w:r w:rsidR="00F46B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202F">
        <w:rPr>
          <w:rFonts w:ascii="Times New Roman" w:hAnsi="Times New Roman"/>
          <w:sz w:val="28"/>
          <w:szCs w:val="28"/>
          <w:lang w:val="uk-UA"/>
        </w:rPr>
        <w:t>кафедра педіатрії №2</w:t>
      </w:r>
    </w:p>
    <w:p w:rsidR="00F46BD8" w:rsidRPr="00F46BD8" w:rsidRDefault="00F46BD8" w:rsidP="006E2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Резюме. </w:t>
      </w:r>
      <w:r w:rsidR="00354473">
        <w:rPr>
          <w:rFonts w:ascii="Times New Roman" w:hAnsi="Times New Roman"/>
          <w:sz w:val="28"/>
          <w:szCs w:val="28"/>
          <w:lang w:val="uk-UA"/>
        </w:rPr>
        <w:t>Одним з провідних наукових напрямків</w:t>
      </w:r>
      <w:r w:rsidR="00EF4520">
        <w:rPr>
          <w:rFonts w:ascii="Times New Roman" w:hAnsi="Times New Roman"/>
          <w:sz w:val="28"/>
          <w:szCs w:val="28"/>
          <w:lang w:val="uk-UA"/>
        </w:rPr>
        <w:t xml:space="preserve"> в медицині</w:t>
      </w:r>
      <w:r w:rsidR="00354473">
        <w:rPr>
          <w:rFonts w:ascii="Times New Roman" w:hAnsi="Times New Roman"/>
          <w:sz w:val="28"/>
          <w:szCs w:val="28"/>
          <w:lang w:val="uk-UA"/>
        </w:rPr>
        <w:t xml:space="preserve"> на сьогоднішній день є дослідження молекулярних маркерів запалення</w:t>
      </w:r>
      <w:r w:rsidR="002C6B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520">
        <w:rPr>
          <w:rFonts w:ascii="Times New Roman" w:hAnsi="Times New Roman"/>
          <w:sz w:val="28"/>
          <w:szCs w:val="28"/>
          <w:lang w:val="uk-UA"/>
        </w:rPr>
        <w:t>-</w:t>
      </w:r>
      <w:r w:rsidR="003544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54473">
        <w:rPr>
          <w:rFonts w:ascii="Times New Roman" w:hAnsi="Times New Roman"/>
          <w:sz w:val="28"/>
          <w:szCs w:val="28"/>
          <w:lang w:val="uk-UA"/>
        </w:rPr>
        <w:t>хемокинів</w:t>
      </w:r>
      <w:proofErr w:type="spellEnd"/>
      <w:r w:rsidR="0035447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54473">
        <w:rPr>
          <w:rFonts w:ascii="Times New Roman" w:hAnsi="Times New Roman"/>
          <w:sz w:val="28"/>
          <w:szCs w:val="28"/>
          <w:lang w:val="uk-UA"/>
        </w:rPr>
        <w:t>цитокинів</w:t>
      </w:r>
      <w:proofErr w:type="spellEnd"/>
      <w:r w:rsidR="0035447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 статті надано результати дослідження хемокіну</w:t>
      </w:r>
      <w:r w:rsidR="009F7D07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287C">
        <w:rPr>
          <w:rFonts w:ascii="Times New Roman" w:hAnsi="Times New Roman"/>
          <w:sz w:val="28"/>
          <w:szCs w:val="28"/>
          <w:lang w:val="uk-UA"/>
        </w:rPr>
        <w:t>моноцитарн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хемоаттрактантн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проте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4A287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A287C">
        <w:rPr>
          <w:rFonts w:ascii="Times New Roman" w:hAnsi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354473">
        <w:rPr>
          <w:rFonts w:ascii="Times New Roman" w:hAnsi="Times New Roman"/>
          <w:sz w:val="28"/>
          <w:szCs w:val="28"/>
          <w:lang w:val="uk-UA"/>
        </w:rPr>
        <w:t>МСР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447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447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 в сироватці крові  дітей, хворих на бронхіальну астму.</w:t>
      </w:r>
      <w:r w:rsidR="009F7D07">
        <w:rPr>
          <w:rFonts w:ascii="Times New Roman" w:hAnsi="Times New Roman"/>
          <w:sz w:val="28"/>
          <w:szCs w:val="28"/>
          <w:lang w:val="uk-UA"/>
        </w:rPr>
        <w:t xml:space="preserve"> Наведені дані що до вмісту МСР-1 в залежності від тяжкості перебігу </w:t>
      </w:r>
      <w:r w:rsidR="00354473">
        <w:rPr>
          <w:rFonts w:ascii="Times New Roman" w:hAnsi="Times New Roman"/>
          <w:sz w:val="28"/>
          <w:szCs w:val="28"/>
          <w:lang w:val="uk-UA"/>
        </w:rPr>
        <w:t>хвороби та форми бронхіальної астми</w:t>
      </w:r>
      <w:r w:rsidR="009F7D07">
        <w:rPr>
          <w:rFonts w:ascii="Times New Roman" w:hAnsi="Times New Roman"/>
          <w:sz w:val="28"/>
          <w:szCs w:val="28"/>
          <w:lang w:val="uk-UA"/>
        </w:rPr>
        <w:t>.</w:t>
      </w:r>
      <w:r w:rsidR="00753916" w:rsidRPr="000E516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4473">
        <w:rPr>
          <w:rFonts w:ascii="Times New Roman" w:hAnsi="Times New Roman"/>
          <w:sz w:val="28"/>
          <w:szCs w:val="28"/>
          <w:lang w:val="uk-UA"/>
        </w:rPr>
        <w:t>Показники</w:t>
      </w:r>
      <w:r w:rsidR="007539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916" w:rsidRPr="002A351C">
        <w:rPr>
          <w:rFonts w:ascii="Times New Roman" w:hAnsi="Times New Roman"/>
          <w:sz w:val="28"/>
          <w:szCs w:val="28"/>
        </w:rPr>
        <w:t>МСР-1</w:t>
      </w:r>
      <w:r w:rsidR="00753916">
        <w:rPr>
          <w:rFonts w:ascii="Times New Roman" w:hAnsi="Times New Roman"/>
          <w:sz w:val="28"/>
          <w:szCs w:val="28"/>
          <w:lang w:val="uk-UA"/>
        </w:rPr>
        <w:t xml:space="preserve"> у сироватці </w:t>
      </w:r>
      <w:r w:rsidR="00753916">
        <w:rPr>
          <w:rFonts w:ascii="Times New Roman" w:hAnsi="Times New Roman"/>
          <w:sz w:val="28"/>
          <w:szCs w:val="28"/>
        </w:rPr>
        <w:t>кров</w:t>
      </w:r>
      <w:r w:rsidR="00753916">
        <w:rPr>
          <w:rFonts w:ascii="Times New Roman" w:hAnsi="Times New Roman"/>
          <w:sz w:val="28"/>
          <w:szCs w:val="28"/>
          <w:lang w:val="uk-UA"/>
        </w:rPr>
        <w:t>і</w:t>
      </w:r>
      <w:r w:rsidR="00354473">
        <w:rPr>
          <w:rFonts w:ascii="Times New Roman" w:hAnsi="Times New Roman"/>
          <w:sz w:val="28"/>
          <w:szCs w:val="28"/>
          <w:lang w:val="uk-UA"/>
        </w:rPr>
        <w:t xml:space="preserve"> хворих на бронхіальну астму дітей</w:t>
      </w:r>
      <w:r w:rsidR="00753916">
        <w:rPr>
          <w:rFonts w:ascii="Times New Roman" w:hAnsi="Times New Roman"/>
          <w:sz w:val="28"/>
          <w:szCs w:val="28"/>
        </w:rPr>
        <w:t xml:space="preserve"> мо</w:t>
      </w:r>
      <w:r w:rsidR="00753916">
        <w:rPr>
          <w:rFonts w:ascii="Times New Roman" w:hAnsi="Times New Roman"/>
          <w:sz w:val="28"/>
          <w:szCs w:val="28"/>
          <w:lang w:val="uk-UA"/>
        </w:rPr>
        <w:t>ж</w:t>
      </w:r>
      <w:r w:rsidR="00753916">
        <w:rPr>
          <w:rFonts w:ascii="Times New Roman" w:hAnsi="Times New Roman"/>
          <w:sz w:val="28"/>
          <w:szCs w:val="28"/>
        </w:rPr>
        <w:t>ут</w:t>
      </w:r>
      <w:r w:rsidR="00753916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753916">
        <w:rPr>
          <w:rFonts w:ascii="Times New Roman" w:hAnsi="Times New Roman"/>
          <w:sz w:val="28"/>
          <w:szCs w:val="28"/>
          <w:lang w:val="uk-UA"/>
        </w:rPr>
        <w:lastRenderedPageBreak/>
        <w:t xml:space="preserve">бути запропоновані в якості лабораторних критеріїв предикторів формування </w:t>
      </w:r>
      <w:r w:rsidR="00354473">
        <w:rPr>
          <w:rFonts w:ascii="Times New Roman" w:hAnsi="Times New Roman"/>
          <w:sz w:val="28"/>
          <w:szCs w:val="28"/>
          <w:lang w:val="uk-UA"/>
        </w:rPr>
        <w:t>захворювання та його перебігу.</w:t>
      </w:r>
    </w:p>
    <w:p w:rsidR="00F46BD8" w:rsidRDefault="00F46BD8" w:rsidP="006E2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Ключові слова: бронхіальна астма, діти,</w:t>
      </w:r>
      <w:r w:rsidR="00CC46A5">
        <w:rPr>
          <w:rFonts w:ascii="Times New Roman" w:hAnsi="Times New Roman"/>
          <w:sz w:val="28"/>
          <w:szCs w:val="28"/>
          <w:lang w:val="uk-UA"/>
        </w:rPr>
        <w:t xml:space="preserve"> запалення, </w:t>
      </w:r>
      <w:r>
        <w:rPr>
          <w:rFonts w:ascii="Times New Roman" w:hAnsi="Times New Roman"/>
          <w:sz w:val="28"/>
          <w:szCs w:val="28"/>
          <w:lang w:val="uk-UA"/>
        </w:rPr>
        <w:t xml:space="preserve"> хемокін МСР-1</w:t>
      </w:r>
      <w:r w:rsidR="00183633">
        <w:rPr>
          <w:rFonts w:ascii="Times New Roman" w:hAnsi="Times New Roman"/>
          <w:sz w:val="28"/>
          <w:szCs w:val="28"/>
          <w:lang w:val="uk-UA"/>
        </w:rPr>
        <w:t>.</w:t>
      </w:r>
    </w:p>
    <w:p w:rsidR="00183633" w:rsidRDefault="00183633" w:rsidP="006E2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633" w:rsidRDefault="00183633" w:rsidP="006E2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633" w:rsidRDefault="00183633" w:rsidP="001836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Хемокины как биомаркеры воспаления у больных бронхиальной астмой детей.</w:t>
      </w:r>
    </w:p>
    <w:p w:rsidR="002C6BC1" w:rsidRDefault="00183633" w:rsidP="00183633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Макеева Н.И., Алексеева Н.П.,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Головачова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Яровая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Е.К.</w:t>
      </w:r>
      <w:r w:rsidR="000D4701" w:rsidRPr="000D4701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2C6BC1" w:rsidRDefault="002C6BC1" w:rsidP="00183633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83633" w:rsidRDefault="000D4701" w:rsidP="001836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4701">
        <w:rPr>
          <w:rFonts w:ascii="Times New Roman" w:hAnsi="Times New Roman"/>
          <w:i/>
          <w:sz w:val="28"/>
          <w:szCs w:val="28"/>
          <w:lang w:val="uk-UA"/>
        </w:rPr>
        <w:t>Бирюкова</w:t>
      </w:r>
      <w:proofErr w:type="spellEnd"/>
      <w:r w:rsidRPr="000D4701">
        <w:rPr>
          <w:rFonts w:ascii="Times New Roman" w:hAnsi="Times New Roman"/>
          <w:i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i/>
          <w:sz w:val="28"/>
          <w:szCs w:val="28"/>
          <w:lang w:val="uk-UA"/>
        </w:rPr>
        <w:t>К.,</w:t>
      </w:r>
      <w:r w:rsidR="0018363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183633">
        <w:rPr>
          <w:rFonts w:ascii="Times New Roman" w:hAnsi="Times New Roman"/>
          <w:i/>
          <w:sz w:val="28"/>
          <w:szCs w:val="28"/>
          <w:lang w:val="uk-UA"/>
        </w:rPr>
        <w:t>Цымбал</w:t>
      </w:r>
      <w:proofErr w:type="spellEnd"/>
      <w:r w:rsidR="00183633">
        <w:rPr>
          <w:rFonts w:ascii="Times New Roman" w:hAnsi="Times New Roman"/>
          <w:i/>
          <w:sz w:val="28"/>
          <w:szCs w:val="28"/>
          <w:lang w:val="uk-UA"/>
        </w:rPr>
        <w:t xml:space="preserve"> В.Н. </w:t>
      </w:r>
    </w:p>
    <w:p w:rsidR="00183633" w:rsidRDefault="00183633" w:rsidP="001836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Харьковский национальный медицинский университет, кафедра педиатрии №2 </w:t>
      </w:r>
    </w:p>
    <w:p w:rsidR="00CC46A5" w:rsidRDefault="00183633" w:rsidP="001836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Резюме. </w:t>
      </w:r>
      <w:r w:rsidR="00EF4520">
        <w:rPr>
          <w:rFonts w:ascii="Times New Roman" w:hAnsi="Times New Roman"/>
          <w:sz w:val="28"/>
          <w:szCs w:val="28"/>
          <w:lang w:val="uk-UA"/>
        </w:rPr>
        <w:t xml:space="preserve"> Одним из ведущих научных направлений в медицине на сегодняшний день является исследование молекулярных маркеров воспаления – цитокинов, хемокинов.  В статье приведены результаты определения хемокина – моноцитарного хемоаттрактантного протеина – 1 (МСР-1) в сыворотке крови детей, больных бронхиальной астмой.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520">
        <w:rPr>
          <w:rFonts w:ascii="Times New Roman" w:hAnsi="Times New Roman"/>
          <w:sz w:val="28"/>
          <w:szCs w:val="28"/>
          <w:lang w:val="uk-UA"/>
        </w:rPr>
        <w:t xml:space="preserve">Получены данные по содержанию МСР-1 в крови в зависимости от тяжести течения и формы бронхиальной астмы.  Показатели МСР-1 могут быть рассмотрены как лабораторные критерии предикторов формирования заболевания и его течения. </w:t>
      </w:r>
    </w:p>
    <w:p w:rsidR="002C6BC1" w:rsidRDefault="00CC46A5" w:rsidP="001836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Ключевые слова: бронхиальная астма, дети, воспаление, </w:t>
      </w:r>
    </w:p>
    <w:p w:rsidR="00183633" w:rsidRDefault="00CC46A5" w:rsidP="001836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хемокин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МСР-</w:t>
      </w:r>
      <w:r w:rsidR="002C6BC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836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6BD8" w:rsidRDefault="00F46BD8" w:rsidP="006E2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BC1" w:rsidRDefault="002C6BC1" w:rsidP="006E2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6A6C" w:rsidRPr="00B55C2D" w:rsidRDefault="00F86A6C" w:rsidP="006E2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55C2D">
        <w:rPr>
          <w:rFonts w:ascii="Times New Roman" w:hAnsi="Times New Roman"/>
          <w:sz w:val="28"/>
          <w:szCs w:val="28"/>
          <w:lang w:val="en-US"/>
        </w:rPr>
        <w:t>Chemokines</w:t>
      </w:r>
      <w:proofErr w:type="spellEnd"/>
      <w:r w:rsidRPr="00B55C2D">
        <w:rPr>
          <w:rFonts w:ascii="Times New Roman" w:hAnsi="Times New Roman"/>
          <w:sz w:val="28"/>
          <w:szCs w:val="28"/>
          <w:lang w:val="en-US"/>
        </w:rPr>
        <w:t xml:space="preserve"> as </w:t>
      </w:r>
      <w:r w:rsidR="00497B52" w:rsidRPr="00B55C2D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B55C2D">
        <w:rPr>
          <w:rFonts w:ascii="Times New Roman" w:hAnsi="Times New Roman"/>
          <w:sz w:val="28"/>
          <w:szCs w:val="28"/>
          <w:lang w:val="en-US"/>
        </w:rPr>
        <w:t xml:space="preserve">biomarkers of inflammation </w:t>
      </w:r>
      <w:r w:rsidR="00497B52" w:rsidRPr="00B55C2D">
        <w:rPr>
          <w:rFonts w:ascii="Times New Roman" w:hAnsi="Times New Roman"/>
          <w:sz w:val="28"/>
          <w:szCs w:val="28"/>
          <w:lang w:val="en-US"/>
        </w:rPr>
        <w:t xml:space="preserve">in </w:t>
      </w:r>
      <w:r w:rsidRPr="00B55C2D">
        <w:rPr>
          <w:rFonts w:ascii="Times New Roman" w:hAnsi="Times New Roman"/>
          <w:sz w:val="28"/>
          <w:szCs w:val="28"/>
          <w:lang w:val="en-US"/>
        </w:rPr>
        <w:t>children with bronchial asthma.</w:t>
      </w:r>
      <w:proofErr w:type="gramEnd"/>
    </w:p>
    <w:p w:rsidR="002C6BC1" w:rsidRDefault="00497B52" w:rsidP="00497B5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Makieieva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I.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Alekseeva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P.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Golovachova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Iarova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lang w:val="uk-UA"/>
        </w:rPr>
        <w:t>.К.</w:t>
      </w:r>
      <w:r w:rsidRPr="000D4701"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497B52" w:rsidRDefault="00497B52" w:rsidP="00497B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Bir</w:t>
      </w:r>
      <w:r w:rsidR="00357C31">
        <w:rPr>
          <w:rFonts w:ascii="Times New Roman" w:hAnsi="Times New Roman"/>
          <w:i/>
          <w:sz w:val="28"/>
          <w:szCs w:val="28"/>
          <w:lang w:val="en-US"/>
        </w:rPr>
        <w:t>i</w:t>
      </w:r>
      <w:r w:rsidR="00052EFF">
        <w:rPr>
          <w:rFonts w:ascii="Times New Roman" w:hAnsi="Times New Roman"/>
          <w:i/>
          <w:sz w:val="28"/>
          <w:szCs w:val="28"/>
          <w:lang w:val="en-US"/>
        </w:rPr>
        <w:t>ukova</w:t>
      </w:r>
      <w:proofErr w:type="spellEnd"/>
      <w:r w:rsidRPr="000D4701">
        <w:rPr>
          <w:rFonts w:ascii="Times New Roman" w:hAnsi="Times New Roman"/>
          <w:i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К., </w:t>
      </w:r>
      <w:proofErr w:type="spellStart"/>
      <w:r w:rsidR="00052EFF">
        <w:rPr>
          <w:rFonts w:ascii="Times New Roman" w:hAnsi="Times New Roman"/>
          <w:i/>
          <w:sz w:val="28"/>
          <w:szCs w:val="28"/>
          <w:lang w:val="en-US"/>
        </w:rPr>
        <w:t>Tsymbal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52EFF"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="00052EFF"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497B52" w:rsidRDefault="00052EFF" w:rsidP="00497B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Kharkiv</w:t>
      </w:r>
      <w:r w:rsidRPr="00052E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National</w:t>
      </w:r>
      <w:r w:rsidR="00497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="00497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University</w:t>
      </w:r>
      <w:r w:rsidR="00497B5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Department</w:t>
      </w:r>
      <w:r w:rsidR="00497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Pediatrics</w:t>
      </w:r>
      <w:r w:rsidR="00497B52">
        <w:rPr>
          <w:rFonts w:ascii="Times New Roman" w:hAnsi="Times New Roman"/>
          <w:sz w:val="28"/>
          <w:szCs w:val="28"/>
          <w:lang w:val="uk-UA"/>
        </w:rPr>
        <w:t xml:space="preserve"> №2 </w:t>
      </w:r>
    </w:p>
    <w:p w:rsidR="00F46BD8" w:rsidRPr="00B55C2D" w:rsidRDefault="00052EFF" w:rsidP="006E2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52EFF">
        <w:rPr>
          <w:rFonts w:ascii="Times New Roman" w:hAnsi="Times New Roman"/>
          <w:i/>
          <w:sz w:val="28"/>
          <w:szCs w:val="28"/>
          <w:lang w:val="en-US"/>
        </w:rPr>
        <w:t>Abstact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927">
        <w:rPr>
          <w:rFonts w:ascii="Times New Roman" w:hAnsi="Times New Roman"/>
          <w:sz w:val="28"/>
          <w:szCs w:val="28"/>
          <w:lang w:val="en-US"/>
        </w:rPr>
        <w:t>T</w:t>
      </w:r>
      <w:r w:rsidR="000D4701" w:rsidRPr="00B55C2D">
        <w:rPr>
          <w:rFonts w:ascii="Times New Roman" w:hAnsi="Times New Roman"/>
          <w:sz w:val="28"/>
          <w:szCs w:val="28"/>
          <w:lang w:val="en-US"/>
        </w:rPr>
        <w:t xml:space="preserve">he study of molecular markers of inflammation - cytokines, </w:t>
      </w:r>
      <w:proofErr w:type="spellStart"/>
      <w:r w:rsidR="000D4701" w:rsidRPr="00B55C2D">
        <w:rPr>
          <w:rFonts w:ascii="Times New Roman" w:hAnsi="Times New Roman"/>
          <w:sz w:val="28"/>
          <w:szCs w:val="28"/>
          <w:lang w:val="en-US"/>
        </w:rPr>
        <w:t>chemokines</w:t>
      </w:r>
      <w:proofErr w:type="spellEnd"/>
      <w:r w:rsidR="00D74927" w:rsidRPr="00B55C2D">
        <w:rPr>
          <w:rFonts w:ascii="Times New Roman" w:hAnsi="Times New Roman"/>
          <w:sz w:val="28"/>
          <w:szCs w:val="28"/>
          <w:lang w:val="en-US"/>
        </w:rPr>
        <w:t xml:space="preserve"> is one of the leading scientific fields in </w:t>
      </w:r>
      <w:r w:rsidR="00F86A6C" w:rsidRPr="00B55C2D">
        <w:rPr>
          <w:rFonts w:ascii="Times New Roman" w:hAnsi="Times New Roman"/>
          <w:sz w:val="28"/>
          <w:szCs w:val="28"/>
          <w:lang w:val="en-US"/>
        </w:rPr>
        <w:t xml:space="preserve">modern </w:t>
      </w:r>
      <w:r w:rsidR="00D74927" w:rsidRPr="00B55C2D">
        <w:rPr>
          <w:rFonts w:ascii="Times New Roman" w:hAnsi="Times New Roman"/>
          <w:sz w:val="28"/>
          <w:szCs w:val="28"/>
          <w:lang w:val="en-US"/>
        </w:rPr>
        <w:t>medicine</w:t>
      </w:r>
      <w:r w:rsidR="000D4701" w:rsidRPr="00B55C2D">
        <w:rPr>
          <w:rFonts w:ascii="Times New Roman" w:hAnsi="Times New Roman"/>
          <w:sz w:val="28"/>
          <w:szCs w:val="28"/>
          <w:lang w:val="en-US"/>
        </w:rPr>
        <w:t>. The results of determining the chemokine - monocyte chemoattractant protein - 1 (MCP-1) in the blood serum of children with bronchial asthma</w:t>
      </w:r>
      <w:r w:rsidR="00D74927" w:rsidRPr="00B55C2D">
        <w:rPr>
          <w:rFonts w:ascii="Times New Roman" w:hAnsi="Times New Roman"/>
          <w:sz w:val="28"/>
          <w:szCs w:val="28"/>
          <w:lang w:val="en-US"/>
        </w:rPr>
        <w:t xml:space="preserve"> are presented in the article.</w:t>
      </w:r>
      <w:r w:rsidR="000D4701" w:rsidRPr="00B55C2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6A6C" w:rsidRPr="00B55C2D">
        <w:rPr>
          <w:rFonts w:ascii="Times New Roman" w:hAnsi="Times New Roman"/>
          <w:sz w:val="28"/>
          <w:szCs w:val="28"/>
          <w:lang w:val="en-US"/>
        </w:rPr>
        <w:t>T</w:t>
      </w:r>
      <w:r w:rsidR="000D4701" w:rsidRPr="00B55C2D">
        <w:rPr>
          <w:rFonts w:ascii="Times New Roman" w:hAnsi="Times New Roman"/>
          <w:sz w:val="28"/>
          <w:szCs w:val="28"/>
          <w:lang w:val="en-US"/>
        </w:rPr>
        <w:t>he content of MCP-1 in the blood depending on the form and severity of</w:t>
      </w:r>
      <w:r w:rsidR="00E53A75" w:rsidRPr="00B55C2D">
        <w:rPr>
          <w:rFonts w:ascii="Times New Roman" w:hAnsi="Times New Roman"/>
          <w:sz w:val="28"/>
          <w:szCs w:val="28"/>
          <w:lang w:val="en-US"/>
        </w:rPr>
        <w:t xml:space="preserve"> bronchial </w:t>
      </w:r>
      <w:r w:rsidR="000D4701" w:rsidRPr="00B55C2D">
        <w:rPr>
          <w:rFonts w:ascii="Times New Roman" w:hAnsi="Times New Roman"/>
          <w:sz w:val="28"/>
          <w:szCs w:val="28"/>
          <w:lang w:val="en-US"/>
        </w:rPr>
        <w:t>asthma</w:t>
      </w:r>
      <w:r w:rsidR="00F86A6C" w:rsidRPr="00B55C2D">
        <w:rPr>
          <w:rFonts w:ascii="Times New Roman" w:hAnsi="Times New Roman"/>
          <w:sz w:val="28"/>
          <w:szCs w:val="28"/>
          <w:lang w:val="en-US"/>
        </w:rPr>
        <w:t xml:space="preserve"> was obtained</w:t>
      </w:r>
      <w:r w:rsidR="000D4701" w:rsidRPr="00B55C2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86A6C" w:rsidRPr="00B55C2D">
        <w:rPr>
          <w:rFonts w:ascii="Times New Roman" w:hAnsi="Times New Roman"/>
          <w:sz w:val="28"/>
          <w:szCs w:val="28"/>
          <w:lang w:val="en-US"/>
        </w:rPr>
        <w:t xml:space="preserve">The levels of </w:t>
      </w:r>
      <w:r w:rsidR="000D4701" w:rsidRPr="00B55C2D">
        <w:rPr>
          <w:rFonts w:ascii="Times New Roman" w:hAnsi="Times New Roman"/>
          <w:sz w:val="28"/>
          <w:szCs w:val="28"/>
          <w:lang w:val="en-US"/>
        </w:rPr>
        <w:t xml:space="preserve">MCP-1 can be considered as laboratory criteria </w:t>
      </w:r>
      <w:r w:rsidR="00D5504F" w:rsidRPr="00B55C2D">
        <w:rPr>
          <w:rFonts w:ascii="Times New Roman" w:hAnsi="Times New Roman"/>
          <w:sz w:val="28"/>
          <w:szCs w:val="28"/>
          <w:lang w:val="en-US"/>
        </w:rPr>
        <w:t>of</w:t>
      </w:r>
      <w:r w:rsidRPr="00B55C2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D4701" w:rsidRPr="00B55C2D">
        <w:rPr>
          <w:rFonts w:ascii="Times New Roman" w:hAnsi="Times New Roman"/>
          <w:sz w:val="28"/>
          <w:szCs w:val="28"/>
          <w:lang w:val="en-US"/>
        </w:rPr>
        <w:t xml:space="preserve">predictors </w:t>
      </w:r>
      <w:r w:rsidR="00F86A6C" w:rsidRPr="00B55C2D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D5504F" w:rsidRPr="00B55C2D">
        <w:rPr>
          <w:rFonts w:ascii="Times New Roman" w:hAnsi="Times New Roman"/>
          <w:sz w:val="28"/>
          <w:szCs w:val="28"/>
          <w:lang w:val="en-US"/>
        </w:rPr>
        <w:t xml:space="preserve">bronchial asthma </w:t>
      </w:r>
      <w:r w:rsidR="000D4701" w:rsidRPr="00B55C2D">
        <w:rPr>
          <w:rFonts w:ascii="Times New Roman" w:hAnsi="Times New Roman"/>
          <w:sz w:val="28"/>
          <w:szCs w:val="28"/>
          <w:lang w:val="en-US"/>
        </w:rPr>
        <w:t>form</w:t>
      </w:r>
      <w:r w:rsidR="00F86A6C" w:rsidRPr="00B55C2D">
        <w:rPr>
          <w:rFonts w:ascii="Times New Roman" w:hAnsi="Times New Roman"/>
          <w:sz w:val="28"/>
          <w:szCs w:val="28"/>
          <w:lang w:val="en-US"/>
        </w:rPr>
        <w:t>ation</w:t>
      </w:r>
      <w:r w:rsidR="000D4701" w:rsidRPr="00B55C2D">
        <w:rPr>
          <w:rFonts w:ascii="Times New Roman" w:hAnsi="Times New Roman"/>
          <w:sz w:val="28"/>
          <w:szCs w:val="28"/>
          <w:lang w:val="en-US"/>
        </w:rPr>
        <w:t xml:space="preserve"> and its course.</w:t>
      </w:r>
    </w:p>
    <w:p w:rsidR="000D4701" w:rsidRPr="006E202F" w:rsidRDefault="00D74927" w:rsidP="006E20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74927">
        <w:rPr>
          <w:rFonts w:ascii="Times New Roman" w:hAnsi="Times New Roman"/>
          <w:kern w:val="24"/>
          <w:sz w:val="28"/>
          <w:szCs w:val="28"/>
          <w:lang w:val="en-US"/>
        </w:rPr>
        <w:t xml:space="preserve">Key words: </w:t>
      </w:r>
      <w:r w:rsidR="00F86A6C">
        <w:rPr>
          <w:rFonts w:ascii="Times New Roman" w:hAnsi="Times New Roman"/>
          <w:kern w:val="24"/>
          <w:sz w:val="28"/>
          <w:szCs w:val="28"/>
          <w:lang w:val="en-US"/>
        </w:rPr>
        <w:t>b</w:t>
      </w:r>
      <w:r>
        <w:rPr>
          <w:rFonts w:ascii="Times New Roman" w:hAnsi="Times New Roman"/>
          <w:kern w:val="24"/>
          <w:sz w:val="28"/>
          <w:szCs w:val="28"/>
          <w:lang w:val="en-US"/>
        </w:rPr>
        <w:t xml:space="preserve">ronchial </w:t>
      </w:r>
      <w:r w:rsidR="00F86A6C">
        <w:rPr>
          <w:rFonts w:ascii="Times New Roman" w:hAnsi="Times New Roman"/>
          <w:kern w:val="24"/>
          <w:sz w:val="28"/>
          <w:szCs w:val="28"/>
          <w:lang w:val="en-US"/>
        </w:rPr>
        <w:t>a</w:t>
      </w:r>
      <w:r>
        <w:rPr>
          <w:rFonts w:ascii="Times New Roman" w:hAnsi="Times New Roman"/>
          <w:kern w:val="24"/>
          <w:sz w:val="28"/>
          <w:szCs w:val="28"/>
          <w:lang w:val="en-US"/>
        </w:rPr>
        <w:t>sthma, children, inflammation, chemokine MCP-1</w:t>
      </w:r>
    </w:p>
    <w:p w:rsidR="00052EFF" w:rsidRDefault="00052EFF" w:rsidP="00056F92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56F92" w:rsidRPr="00056F92" w:rsidRDefault="00056F92" w:rsidP="00056F92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посилань</w:t>
      </w:r>
    </w:p>
    <w:p w:rsidR="00056F92" w:rsidRDefault="00056F92" w:rsidP="00056F92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21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Абатуров А.Е. Роль монооксида азота в системе неспецифической защиты респираторного тракта / А.Е. Абатуров // Здоровье ребенка. – 2009. - №1(16). – С.186-194.</w:t>
      </w:r>
    </w:p>
    <w:p w:rsidR="003020FF" w:rsidRDefault="003020FF" w:rsidP="00056F92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21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Наказ Міністерства охорони здоровя України 08 жовтня 2013 року № 868 «Уніфікований клінічний протокол первинної, вторинної (спеціалізованої) медичної допомоги – бронхіальна астма у дітей».</w:t>
      </w:r>
    </w:p>
    <w:p w:rsidR="00056F92" w:rsidRPr="00056F92" w:rsidRDefault="00056F92" w:rsidP="00056F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</w:pPr>
      <w:r w:rsidRPr="00056F92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  <w:t>Поляков В.В. Клиническое значение эндотелиальной дисфункции у детей с рецидивирующим обструктивным бронхитом и астмой/ В.В. Поляков, А.С. Сенаторова// Международный медицинский журнал.- 2012.- №2.- С. 32-35.</w:t>
      </w:r>
    </w:p>
    <w:p w:rsidR="00056F92" w:rsidRPr="00056F92" w:rsidRDefault="00056F92" w:rsidP="00056F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</w:pPr>
      <w:r w:rsidRPr="00056F92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  <w:t>Рекомендации Глобальной инициативы по борьбе с бронхиальной астмой (Global Initiative for Asthma, GINA), пересмотр 2009 г. // Клінічна імунологія. Алергологія. Інфектологія. - 2010. - № 5–6 (34–35). - С.56-63.</w:t>
      </w:r>
    </w:p>
    <w:p w:rsidR="00056F92" w:rsidRDefault="00056F92" w:rsidP="00056F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</w:pPr>
      <w:r w:rsidRPr="00056F92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  <w:t>Серебренникова С.Н., Семинский И.Ж. Роль цитокинов в воспалительном процессе / С.Н. Серебренникова, И.Ж. Семинский // Сибирский медицинский журнал. – 2008. - №6. – С.5-8.</w:t>
      </w:r>
    </w:p>
    <w:p w:rsidR="00056F92" w:rsidRDefault="00056F92" w:rsidP="00056F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</w:pPr>
      <w:r w:rsidRPr="00056F92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  <w:t>Титов В.Н. Роль макрофагов в становлении воспаления, действие интерлейкина-1, интерлейкина-6 и активность гипоталамо-гипофизарной системы / В.Н. Титов // Клиническая лабораторная диагностика. – 2003. - №12. – С.3-10</w:t>
      </w:r>
    </w:p>
    <w:p w:rsidR="00056F92" w:rsidRPr="0008719B" w:rsidRDefault="00056F92" w:rsidP="000871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6F92">
        <w:rPr>
          <w:rFonts w:ascii="Times New Roman" w:eastAsia="Times New Roman" w:hAnsi="Times New Roman"/>
          <w:color w:val="000000"/>
          <w:sz w:val="28"/>
          <w:szCs w:val="28"/>
        </w:rPr>
        <w:t xml:space="preserve">Чернышова О.Е. Современные представления о патогенезе бронхиальной астмы/ О.Е. Чернышова, Е.И. Юлиш// Современная педиатрия.- </w:t>
      </w:r>
      <w:r w:rsidRPr="0008719B">
        <w:rPr>
          <w:rFonts w:ascii="Times New Roman" w:eastAsia="Times New Roman" w:hAnsi="Times New Roman"/>
          <w:color w:val="000000"/>
          <w:sz w:val="28"/>
          <w:szCs w:val="28"/>
        </w:rPr>
        <w:t>2010. - № 2(30). – С. 67-71.</w:t>
      </w:r>
    </w:p>
    <w:p w:rsidR="00056F92" w:rsidRPr="00056F92" w:rsidRDefault="00056F92" w:rsidP="0008719B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21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949">
        <w:rPr>
          <w:color w:val="000000"/>
          <w:sz w:val="28"/>
          <w:szCs w:val="28"/>
        </w:rPr>
        <w:t>Gasto</w:t>
      </w:r>
      <w:r>
        <w:rPr>
          <w:color w:val="000000"/>
          <w:sz w:val="28"/>
          <w:szCs w:val="28"/>
        </w:rPr>
        <w:t>n</w:t>
      </w:r>
      <w:r w:rsidRPr="00056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</w:t>
      </w:r>
      <w:r w:rsidRPr="00056F9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The</w:t>
      </w:r>
      <w:r w:rsidRPr="00056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biochemistry</w:t>
      </w:r>
      <w:r w:rsidRPr="00056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of</w:t>
      </w:r>
      <w:r w:rsidRPr="00056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asthma</w:t>
      </w:r>
      <w:r w:rsidRPr="00056F92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B</w:t>
      </w:r>
      <w:r w:rsidRPr="00056F9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Gaston</w:t>
      </w:r>
      <w:r w:rsidRPr="00056F92">
        <w:rPr>
          <w:color w:val="000000"/>
          <w:sz w:val="28"/>
          <w:szCs w:val="28"/>
        </w:rPr>
        <w:t xml:space="preserve">// </w:t>
      </w:r>
      <w:proofErr w:type="spellStart"/>
      <w:r w:rsidRPr="00957949">
        <w:rPr>
          <w:color w:val="000000"/>
          <w:sz w:val="28"/>
          <w:szCs w:val="28"/>
        </w:rPr>
        <w:t>Biochim</w:t>
      </w:r>
      <w:proofErr w:type="spellEnd"/>
      <w:r w:rsidRPr="00056F92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Biophys</w:t>
      </w:r>
      <w:proofErr w:type="spellEnd"/>
      <w:r w:rsidRPr="00056F92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Acta</w:t>
      </w:r>
      <w:proofErr w:type="spellEnd"/>
      <w:proofErr w:type="gramStart"/>
      <w:r w:rsidRPr="00056F92">
        <w:rPr>
          <w:color w:val="000000"/>
          <w:sz w:val="28"/>
          <w:szCs w:val="28"/>
        </w:rPr>
        <w:t>.-</w:t>
      </w:r>
      <w:proofErr w:type="gramEnd"/>
      <w:r w:rsidRPr="00056F92">
        <w:rPr>
          <w:color w:val="000000"/>
          <w:sz w:val="28"/>
          <w:szCs w:val="28"/>
        </w:rPr>
        <w:t xml:space="preserve"> 2011. - </w:t>
      </w:r>
      <w:r w:rsidRPr="00957949">
        <w:rPr>
          <w:color w:val="000000"/>
          <w:sz w:val="28"/>
          <w:szCs w:val="28"/>
        </w:rPr>
        <w:t>Vol</w:t>
      </w:r>
      <w:r w:rsidRPr="00056F92">
        <w:rPr>
          <w:color w:val="000000"/>
          <w:sz w:val="28"/>
          <w:szCs w:val="28"/>
        </w:rPr>
        <w:t>. 1810 (11). -–</w:t>
      </w:r>
      <w:r w:rsidRPr="00957949">
        <w:rPr>
          <w:color w:val="000000"/>
          <w:sz w:val="28"/>
          <w:szCs w:val="28"/>
        </w:rPr>
        <w:t>P</w:t>
      </w:r>
      <w:r w:rsidRPr="00056F92">
        <w:rPr>
          <w:color w:val="000000"/>
          <w:sz w:val="28"/>
          <w:szCs w:val="28"/>
        </w:rPr>
        <w:t>. 1017-1024.</w:t>
      </w:r>
    </w:p>
    <w:p w:rsidR="00056F92" w:rsidRPr="00056F92" w:rsidRDefault="00056F92" w:rsidP="00056F92">
      <w:pPr>
        <w:pStyle w:val="a3"/>
        <w:spacing w:line="360" w:lineRule="auto"/>
        <w:ind w:left="928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</w:pPr>
    </w:p>
    <w:p w:rsidR="007808C5" w:rsidRPr="00056F92" w:rsidRDefault="007808C5" w:rsidP="007808C5">
      <w:pPr>
        <w:pStyle w:val="a3"/>
        <w:spacing w:line="360" w:lineRule="auto"/>
        <w:ind w:left="0" w:firstLine="720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en-US" w:eastAsia="ru-RU"/>
        </w:rPr>
      </w:pPr>
    </w:p>
    <w:p w:rsidR="007808C5" w:rsidRPr="009C640C" w:rsidRDefault="00056F92" w:rsidP="00056F92">
      <w:pPr>
        <w:pStyle w:val="a4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sectPr w:rsidR="007808C5" w:rsidRPr="009C640C" w:rsidSect="007808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7F7"/>
    <w:multiLevelType w:val="hybridMultilevel"/>
    <w:tmpl w:val="9FCE1B46"/>
    <w:lvl w:ilvl="0" w:tplc="0D4A1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877768"/>
    <w:multiLevelType w:val="hybridMultilevel"/>
    <w:tmpl w:val="1B4A6DA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41E19"/>
    <w:multiLevelType w:val="hybridMultilevel"/>
    <w:tmpl w:val="7DF45DB6"/>
    <w:lvl w:ilvl="0" w:tplc="657CBFD2">
      <w:start w:val="3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73"/>
    <w:rsid w:val="00052EFF"/>
    <w:rsid w:val="00056F92"/>
    <w:rsid w:val="0008719B"/>
    <w:rsid w:val="000D4701"/>
    <w:rsid w:val="00183633"/>
    <w:rsid w:val="002C6BC1"/>
    <w:rsid w:val="002D2E3E"/>
    <w:rsid w:val="003020FF"/>
    <w:rsid w:val="00343630"/>
    <w:rsid w:val="00354473"/>
    <w:rsid w:val="00357C31"/>
    <w:rsid w:val="003B0607"/>
    <w:rsid w:val="00435E13"/>
    <w:rsid w:val="00497B52"/>
    <w:rsid w:val="006E202F"/>
    <w:rsid w:val="00744CEE"/>
    <w:rsid w:val="00753916"/>
    <w:rsid w:val="007808C5"/>
    <w:rsid w:val="00797D73"/>
    <w:rsid w:val="008C1878"/>
    <w:rsid w:val="00984D7B"/>
    <w:rsid w:val="009C4B5A"/>
    <w:rsid w:val="009F7D07"/>
    <w:rsid w:val="00B55C2D"/>
    <w:rsid w:val="00B660EF"/>
    <w:rsid w:val="00C562A9"/>
    <w:rsid w:val="00CC46A5"/>
    <w:rsid w:val="00D24F53"/>
    <w:rsid w:val="00D5504F"/>
    <w:rsid w:val="00D74927"/>
    <w:rsid w:val="00DD278C"/>
    <w:rsid w:val="00DD7B34"/>
    <w:rsid w:val="00E5049F"/>
    <w:rsid w:val="00E53A75"/>
    <w:rsid w:val="00E72445"/>
    <w:rsid w:val="00EF4520"/>
    <w:rsid w:val="00F46BD8"/>
    <w:rsid w:val="00F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0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F5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0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F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699F-9F14-4E69-84E7-3164DDA1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2428</Words>
  <Characters>13842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17</cp:revision>
  <cp:lastPrinted>2017-02-03T11:20:00Z</cp:lastPrinted>
  <dcterms:created xsi:type="dcterms:W3CDTF">2017-02-02T13:54:00Z</dcterms:created>
  <dcterms:modified xsi:type="dcterms:W3CDTF">2017-02-08T08:04:00Z</dcterms:modified>
</cp:coreProperties>
</file>