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122" w:rsidRDefault="00540657" w:rsidP="0077349D">
      <w:pPr>
        <w:tabs>
          <w:tab w:val="left" w:pos="-426"/>
          <w:tab w:val="left" w:pos="709"/>
        </w:tabs>
        <w:spacing w:line="360" w:lineRule="auto"/>
        <w:ind w:right="107"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Масловська А.О</w:t>
      </w:r>
      <w:r w:rsidR="003850B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850B0" w:rsidRPr="00385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50B0">
        <w:rPr>
          <w:rFonts w:ascii="Times New Roman" w:hAnsi="Times New Roman" w:cs="Times New Roman"/>
          <w:sz w:val="28"/>
          <w:szCs w:val="28"/>
          <w:lang w:val="uk-UA"/>
        </w:rPr>
        <w:t>Питецька Н.І.</w:t>
      </w:r>
    </w:p>
    <w:p w:rsidR="00180466" w:rsidRPr="00E0705A" w:rsidRDefault="004B034B" w:rsidP="00E0705A">
      <w:pPr>
        <w:spacing w:before="100" w:beforeAutospacing="1" w:after="24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705A">
        <w:rPr>
          <w:rFonts w:ascii="Times New Roman" w:hAnsi="Times New Roman" w:cs="Times New Roman"/>
          <w:b/>
          <w:sz w:val="28"/>
          <w:szCs w:val="28"/>
          <w:lang w:val="uk-UA"/>
        </w:rPr>
        <w:t>ОРГАНІЧНА ЇЖА ТА ГЕНДЕРНІ ОСОБЛИВОСТІ</w:t>
      </w:r>
    </w:p>
    <w:p w:rsidR="008B6EE2" w:rsidRDefault="007901BE" w:rsidP="003C2C4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Людство </w:t>
      </w:r>
      <w:r w:rsidR="00520E96" w:rsidRPr="00E47232">
        <w:rPr>
          <w:rFonts w:ascii="Times New Roman" w:hAnsi="Times New Roman" w:cs="Times New Roman"/>
          <w:sz w:val="28"/>
          <w:szCs w:val="28"/>
        </w:rPr>
        <w:t xml:space="preserve">все більше усвідомлює важливість </w:t>
      </w:r>
      <w:r w:rsidR="0077349D">
        <w:rPr>
          <w:rFonts w:ascii="Times New Roman" w:hAnsi="Times New Roman" w:cs="Times New Roman"/>
          <w:sz w:val="28"/>
          <w:szCs w:val="28"/>
        </w:rPr>
        <w:t>правильного харчування для</w:t>
      </w:r>
      <w:r w:rsidR="00520E96" w:rsidRPr="00E47232">
        <w:rPr>
          <w:rFonts w:ascii="Times New Roman" w:hAnsi="Times New Roman" w:cs="Times New Roman"/>
          <w:sz w:val="28"/>
          <w:szCs w:val="28"/>
        </w:rPr>
        <w:t xml:space="preserve"> здоров'я і загального благополуччя. Оброблені продукти з високим вмістом насичених жирів, цукру</w:t>
      </w:r>
      <w:r w:rsidR="00EC540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20E96" w:rsidRPr="00E47232">
        <w:rPr>
          <w:rFonts w:ascii="Times New Roman" w:hAnsi="Times New Roman" w:cs="Times New Roman"/>
          <w:sz w:val="28"/>
          <w:szCs w:val="28"/>
        </w:rPr>
        <w:t xml:space="preserve"> низьким вмістом необхідних поживних речовин не тільки відповідальні за надлишков</w:t>
      </w:r>
      <w:r w:rsidR="003850B0">
        <w:rPr>
          <w:rFonts w:ascii="Times New Roman" w:hAnsi="Times New Roman" w:cs="Times New Roman"/>
          <w:sz w:val="28"/>
          <w:szCs w:val="28"/>
        </w:rPr>
        <w:t>у</w:t>
      </w:r>
      <w:r w:rsidR="00520E96" w:rsidRPr="00E47232">
        <w:rPr>
          <w:rFonts w:ascii="Times New Roman" w:hAnsi="Times New Roman" w:cs="Times New Roman"/>
          <w:sz w:val="28"/>
          <w:szCs w:val="28"/>
        </w:rPr>
        <w:t xml:space="preserve"> ваг</w:t>
      </w:r>
      <w:r w:rsidR="003850B0">
        <w:rPr>
          <w:rFonts w:ascii="Times New Roman" w:hAnsi="Times New Roman" w:cs="Times New Roman"/>
          <w:sz w:val="28"/>
          <w:szCs w:val="28"/>
        </w:rPr>
        <w:t>у</w:t>
      </w:r>
      <w:r w:rsidR="00520E96" w:rsidRPr="00E4723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520E96" w:rsidRPr="00E47232">
        <w:rPr>
          <w:rFonts w:ascii="Times New Roman" w:hAnsi="Times New Roman" w:cs="Times New Roman"/>
          <w:sz w:val="28"/>
          <w:szCs w:val="28"/>
        </w:rPr>
        <w:t xml:space="preserve">але </w:t>
      </w:r>
      <w:r w:rsidR="003539AF">
        <w:rPr>
          <w:rFonts w:ascii="Times New Roman" w:hAnsi="Times New Roman" w:cs="Times New Roman"/>
          <w:sz w:val="28"/>
          <w:szCs w:val="28"/>
          <w:lang w:val="uk-UA"/>
        </w:rPr>
        <w:t>й</w:t>
      </w:r>
      <w:proofErr w:type="gramEnd"/>
      <w:r w:rsidR="003539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50B0">
        <w:rPr>
          <w:rFonts w:ascii="Times New Roman" w:hAnsi="Times New Roman" w:cs="Times New Roman"/>
          <w:sz w:val="28"/>
          <w:szCs w:val="28"/>
        </w:rPr>
        <w:t>сприяють виникненню цукрового</w:t>
      </w:r>
      <w:r w:rsidR="005A3B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0E96" w:rsidRPr="00E47232">
        <w:rPr>
          <w:rFonts w:ascii="Times New Roman" w:hAnsi="Times New Roman" w:cs="Times New Roman"/>
          <w:sz w:val="28"/>
          <w:szCs w:val="28"/>
        </w:rPr>
        <w:t>діабет</w:t>
      </w:r>
      <w:r w:rsidR="003850B0">
        <w:rPr>
          <w:rFonts w:ascii="Times New Roman" w:hAnsi="Times New Roman" w:cs="Times New Roman"/>
          <w:sz w:val="28"/>
          <w:szCs w:val="28"/>
        </w:rPr>
        <w:t>у</w:t>
      </w:r>
      <w:r w:rsidR="00520E96" w:rsidRPr="00E47232">
        <w:rPr>
          <w:rFonts w:ascii="Times New Roman" w:hAnsi="Times New Roman" w:cs="Times New Roman"/>
          <w:sz w:val="28"/>
          <w:szCs w:val="28"/>
        </w:rPr>
        <w:t xml:space="preserve">, </w:t>
      </w:r>
      <w:r w:rsidR="003850B0">
        <w:rPr>
          <w:rFonts w:ascii="Times New Roman" w:hAnsi="Times New Roman" w:cs="Times New Roman"/>
          <w:sz w:val="28"/>
          <w:szCs w:val="28"/>
        </w:rPr>
        <w:t>артер</w:t>
      </w:r>
      <w:r w:rsidR="003850B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850B0">
        <w:rPr>
          <w:rFonts w:ascii="Times New Roman" w:hAnsi="Times New Roman" w:cs="Times New Roman"/>
          <w:sz w:val="28"/>
          <w:szCs w:val="28"/>
        </w:rPr>
        <w:t>ально</w:t>
      </w:r>
      <w:r w:rsidR="003850B0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3850B0">
        <w:rPr>
          <w:rFonts w:ascii="Times New Roman" w:hAnsi="Times New Roman" w:cs="Times New Roman"/>
          <w:sz w:val="28"/>
          <w:szCs w:val="28"/>
        </w:rPr>
        <w:t xml:space="preserve"> г</w:t>
      </w:r>
      <w:r w:rsidR="003850B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850B0">
        <w:rPr>
          <w:rFonts w:ascii="Times New Roman" w:hAnsi="Times New Roman" w:cs="Times New Roman"/>
          <w:sz w:val="28"/>
          <w:szCs w:val="28"/>
        </w:rPr>
        <w:t>пертенз</w:t>
      </w:r>
      <w:r w:rsidR="003850B0">
        <w:rPr>
          <w:rFonts w:ascii="Times New Roman" w:hAnsi="Times New Roman" w:cs="Times New Roman"/>
          <w:sz w:val="28"/>
          <w:szCs w:val="28"/>
          <w:lang w:val="uk-UA"/>
        </w:rPr>
        <w:t>ії, ішемічної хвороби серця</w:t>
      </w:r>
      <w:r w:rsidR="00520E96" w:rsidRPr="00E47232">
        <w:rPr>
          <w:rFonts w:ascii="Times New Roman" w:hAnsi="Times New Roman" w:cs="Times New Roman"/>
          <w:sz w:val="28"/>
          <w:szCs w:val="28"/>
        </w:rPr>
        <w:t>. Крім того, існують штучні консервант</w:t>
      </w:r>
      <w:r w:rsidR="0077349D">
        <w:rPr>
          <w:rFonts w:ascii="Times New Roman" w:hAnsi="Times New Roman" w:cs="Times New Roman"/>
          <w:sz w:val="28"/>
          <w:szCs w:val="28"/>
        </w:rPr>
        <w:t xml:space="preserve">и, </w:t>
      </w:r>
      <w:proofErr w:type="gramStart"/>
      <w:r w:rsidR="0077349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7349D">
        <w:rPr>
          <w:rFonts w:ascii="Times New Roman" w:hAnsi="Times New Roman" w:cs="Times New Roman"/>
          <w:sz w:val="28"/>
          <w:szCs w:val="28"/>
        </w:rPr>
        <w:t xml:space="preserve">ідсилювачі смаку </w:t>
      </w:r>
      <w:r w:rsidR="003539AF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77349D">
        <w:rPr>
          <w:rFonts w:ascii="Times New Roman" w:hAnsi="Times New Roman" w:cs="Times New Roman"/>
          <w:sz w:val="28"/>
          <w:szCs w:val="28"/>
        </w:rPr>
        <w:t xml:space="preserve"> ряд</w:t>
      </w:r>
      <w:r w:rsidR="00520E96" w:rsidRPr="00E47232">
        <w:rPr>
          <w:rFonts w:ascii="Times New Roman" w:hAnsi="Times New Roman" w:cs="Times New Roman"/>
          <w:sz w:val="28"/>
          <w:szCs w:val="28"/>
        </w:rPr>
        <w:t xml:space="preserve"> хіміч</w:t>
      </w:r>
      <w:r w:rsidR="00520E96">
        <w:rPr>
          <w:rFonts w:ascii="Times New Roman" w:hAnsi="Times New Roman" w:cs="Times New Roman"/>
          <w:sz w:val="28"/>
          <w:szCs w:val="28"/>
        </w:rPr>
        <w:t xml:space="preserve">них речовин, </w:t>
      </w:r>
      <w:r w:rsidR="008B6EE2">
        <w:rPr>
          <w:rFonts w:ascii="Times New Roman" w:hAnsi="Times New Roman" w:cs="Times New Roman"/>
          <w:sz w:val="28"/>
          <w:szCs w:val="28"/>
          <w:lang w:val="uk-UA"/>
        </w:rPr>
        <w:t>які негативно</w:t>
      </w:r>
      <w:r w:rsidR="0077349D">
        <w:rPr>
          <w:rFonts w:ascii="Times New Roman" w:hAnsi="Times New Roman" w:cs="Times New Roman"/>
          <w:sz w:val="28"/>
          <w:szCs w:val="28"/>
          <w:lang w:val="uk-UA"/>
        </w:rPr>
        <w:t xml:space="preserve"> впливають на </w:t>
      </w:r>
      <w:r w:rsidR="008B6EE2">
        <w:rPr>
          <w:rFonts w:ascii="Times New Roman" w:hAnsi="Times New Roman" w:cs="Times New Roman"/>
          <w:sz w:val="28"/>
          <w:szCs w:val="28"/>
        </w:rPr>
        <w:t>здоров'я</w:t>
      </w:r>
      <w:r w:rsidR="003539AF">
        <w:rPr>
          <w:rFonts w:ascii="Times New Roman" w:hAnsi="Times New Roman" w:cs="Times New Roman"/>
          <w:sz w:val="28"/>
          <w:szCs w:val="28"/>
          <w:lang w:val="uk-UA"/>
        </w:rPr>
        <w:t xml:space="preserve"> людини</w:t>
      </w:r>
      <w:r w:rsidR="008B6EE2">
        <w:rPr>
          <w:rFonts w:ascii="Times New Roman" w:hAnsi="Times New Roman" w:cs="Times New Roman"/>
          <w:sz w:val="28"/>
          <w:szCs w:val="28"/>
        </w:rPr>
        <w:t xml:space="preserve">. </w:t>
      </w:r>
      <w:r w:rsidR="008B6EE2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520E96" w:rsidRPr="00E47232">
        <w:rPr>
          <w:rFonts w:ascii="Times New Roman" w:hAnsi="Times New Roman" w:cs="Times New Roman"/>
          <w:sz w:val="28"/>
          <w:szCs w:val="28"/>
        </w:rPr>
        <w:t xml:space="preserve"> іншого боку, нео</w:t>
      </w:r>
      <w:r w:rsidR="00520E96">
        <w:rPr>
          <w:rFonts w:ascii="Times New Roman" w:hAnsi="Times New Roman" w:cs="Times New Roman"/>
          <w:sz w:val="28"/>
          <w:szCs w:val="28"/>
        </w:rPr>
        <w:t xml:space="preserve">броблені продукти </w:t>
      </w:r>
      <w:r w:rsidR="008B6EE2">
        <w:rPr>
          <w:rFonts w:ascii="Times New Roman" w:hAnsi="Times New Roman" w:cs="Times New Roman"/>
          <w:sz w:val="28"/>
          <w:szCs w:val="28"/>
        </w:rPr>
        <w:t>вирощу</w:t>
      </w:r>
      <w:r w:rsidR="008B6EE2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520E96">
        <w:rPr>
          <w:rFonts w:ascii="Times New Roman" w:hAnsi="Times New Roman" w:cs="Times New Roman"/>
          <w:sz w:val="28"/>
          <w:szCs w:val="28"/>
        </w:rPr>
        <w:t>ться</w:t>
      </w:r>
      <w:r w:rsidR="00520E96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="00520E96" w:rsidRPr="00E47232">
        <w:rPr>
          <w:rFonts w:ascii="Times New Roman" w:hAnsi="Times New Roman" w:cs="Times New Roman"/>
          <w:sz w:val="28"/>
          <w:szCs w:val="28"/>
        </w:rPr>
        <w:t>використання</w:t>
      </w:r>
      <w:r w:rsidR="003850B0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20E96" w:rsidRPr="00E47232">
        <w:rPr>
          <w:rFonts w:ascii="Times New Roman" w:hAnsi="Times New Roman" w:cs="Times New Roman"/>
          <w:sz w:val="28"/>
          <w:szCs w:val="28"/>
        </w:rPr>
        <w:t xml:space="preserve"> пестицидів</w:t>
      </w:r>
      <w:r w:rsidR="008B6EE2">
        <w:rPr>
          <w:rFonts w:ascii="Times New Roman" w:hAnsi="Times New Roman" w:cs="Times New Roman"/>
          <w:sz w:val="28"/>
          <w:szCs w:val="28"/>
        </w:rPr>
        <w:t>, хімічних добрив, антибіотиків</w:t>
      </w:r>
      <w:r w:rsidR="008B6EE2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520E96" w:rsidRPr="00E47232">
        <w:rPr>
          <w:rFonts w:ascii="Times New Roman" w:hAnsi="Times New Roman" w:cs="Times New Roman"/>
          <w:sz w:val="28"/>
          <w:szCs w:val="28"/>
        </w:rPr>
        <w:t xml:space="preserve"> гормонів</w:t>
      </w:r>
      <w:r w:rsidR="003539AF">
        <w:rPr>
          <w:rFonts w:ascii="Times New Roman" w:hAnsi="Times New Roman" w:cs="Times New Roman"/>
          <w:sz w:val="28"/>
          <w:szCs w:val="28"/>
        </w:rPr>
        <w:t xml:space="preserve"> росту</w:t>
      </w:r>
      <w:r w:rsidR="003539AF">
        <w:rPr>
          <w:rFonts w:ascii="Times New Roman" w:hAnsi="Times New Roman" w:cs="Times New Roman"/>
          <w:sz w:val="28"/>
          <w:szCs w:val="28"/>
          <w:lang w:val="uk-UA"/>
        </w:rPr>
        <w:t>, що</w:t>
      </w:r>
      <w:r w:rsidR="004B034B">
        <w:rPr>
          <w:rFonts w:ascii="Times New Roman" w:hAnsi="Times New Roman" w:cs="Times New Roman"/>
          <w:sz w:val="28"/>
          <w:szCs w:val="28"/>
          <w:lang w:val="uk-UA"/>
        </w:rPr>
        <w:t xml:space="preserve"> також може спричинити</w:t>
      </w:r>
      <w:r w:rsidR="003539AF">
        <w:rPr>
          <w:rFonts w:ascii="Times New Roman" w:hAnsi="Times New Roman" w:cs="Times New Roman"/>
          <w:sz w:val="28"/>
          <w:szCs w:val="28"/>
          <w:lang w:val="uk-UA"/>
        </w:rPr>
        <w:t xml:space="preserve"> цілу низку захворювань. </w:t>
      </w:r>
      <w:r w:rsidR="00520E96" w:rsidRPr="00E472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0466" w:rsidRDefault="00520E96" w:rsidP="003C2C40">
      <w:pPr>
        <w:spacing w:after="0" w:line="360" w:lineRule="auto"/>
        <w:ind w:firstLine="567"/>
        <w:jc w:val="both"/>
        <w:rPr>
          <w:lang w:val="uk-UA"/>
        </w:rPr>
      </w:pPr>
      <w:r w:rsidRPr="00B37703">
        <w:rPr>
          <w:rFonts w:ascii="Times New Roman" w:hAnsi="Times New Roman" w:cs="Times New Roman"/>
          <w:sz w:val="28"/>
          <w:szCs w:val="28"/>
          <w:lang w:val="uk-UA"/>
        </w:rPr>
        <w:t xml:space="preserve">Головною </w:t>
      </w:r>
      <w:r w:rsidR="007901BE">
        <w:rPr>
          <w:rFonts w:ascii="Times New Roman" w:hAnsi="Times New Roman" w:cs="Times New Roman"/>
          <w:sz w:val="28"/>
          <w:szCs w:val="28"/>
          <w:lang w:val="uk-UA"/>
        </w:rPr>
        <w:t>перевагою органічних продуктів</w:t>
      </w:r>
      <w:r w:rsidR="008B6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407">
        <w:rPr>
          <w:rFonts w:ascii="Times New Roman" w:hAnsi="Times New Roman" w:cs="Times New Roman"/>
          <w:sz w:val="28"/>
          <w:szCs w:val="28"/>
          <w:lang w:val="uk-UA"/>
        </w:rPr>
        <w:t xml:space="preserve"> є</w:t>
      </w:r>
      <w:r w:rsidRPr="00B37703">
        <w:rPr>
          <w:rFonts w:ascii="Times New Roman" w:hAnsi="Times New Roman" w:cs="Times New Roman"/>
          <w:sz w:val="28"/>
          <w:szCs w:val="28"/>
          <w:lang w:val="uk-UA"/>
        </w:rPr>
        <w:t xml:space="preserve"> відсутніст</w:t>
      </w:r>
      <w:r w:rsidR="008B6EE2">
        <w:rPr>
          <w:rFonts w:ascii="Times New Roman" w:hAnsi="Times New Roman" w:cs="Times New Roman"/>
          <w:sz w:val="28"/>
          <w:szCs w:val="28"/>
          <w:lang w:val="uk-UA"/>
        </w:rPr>
        <w:t>ь всіх неприродних інгредієнтів</w:t>
      </w:r>
      <w:r w:rsidR="003539A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2586A">
        <w:rPr>
          <w:rFonts w:ascii="Times New Roman" w:hAnsi="Times New Roman" w:cs="Times New Roman"/>
          <w:sz w:val="28"/>
          <w:szCs w:val="28"/>
          <w:lang w:val="uk-UA"/>
        </w:rPr>
        <w:t xml:space="preserve">При вживанні екологічних продуктів </w:t>
      </w:r>
      <w:r w:rsidR="00EC5407">
        <w:rPr>
          <w:rFonts w:ascii="Times New Roman" w:hAnsi="Times New Roman" w:cs="Times New Roman"/>
          <w:sz w:val="28"/>
          <w:szCs w:val="28"/>
          <w:lang w:val="uk-UA"/>
        </w:rPr>
        <w:t>до організму надходить достатня кількіс</w:t>
      </w:r>
      <w:r w:rsidR="00180466">
        <w:rPr>
          <w:rFonts w:ascii="Times New Roman" w:hAnsi="Times New Roman" w:cs="Times New Roman"/>
          <w:sz w:val="28"/>
          <w:szCs w:val="28"/>
          <w:lang w:val="uk-UA"/>
        </w:rPr>
        <w:t xml:space="preserve">ть вітамінів та мікро- </w:t>
      </w:r>
      <w:r w:rsidR="00F83A5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80466">
        <w:rPr>
          <w:rFonts w:ascii="Times New Roman" w:hAnsi="Times New Roman" w:cs="Times New Roman"/>
          <w:sz w:val="28"/>
          <w:szCs w:val="28"/>
          <w:lang w:val="uk-UA"/>
        </w:rPr>
        <w:t xml:space="preserve"> макро</w:t>
      </w:r>
      <w:r w:rsidR="00EC5407">
        <w:rPr>
          <w:rFonts w:ascii="Times New Roman" w:hAnsi="Times New Roman" w:cs="Times New Roman"/>
          <w:sz w:val="28"/>
          <w:szCs w:val="28"/>
          <w:lang w:val="uk-UA"/>
        </w:rPr>
        <w:t xml:space="preserve">елементів, </w:t>
      </w:r>
      <w:r w:rsidR="0012586A">
        <w:rPr>
          <w:rFonts w:ascii="Times New Roman" w:hAnsi="Times New Roman" w:cs="Times New Roman"/>
          <w:sz w:val="28"/>
          <w:szCs w:val="28"/>
          <w:lang w:val="uk-UA"/>
        </w:rPr>
        <w:t xml:space="preserve">знижується ризик захворювань </w:t>
      </w:r>
      <w:r w:rsidR="00EC5407">
        <w:rPr>
          <w:rFonts w:ascii="Times New Roman" w:hAnsi="Times New Roman" w:cs="Times New Roman"/>
          <w:sz w:val="28"/>
          <w:szCs w:val="28"/>
          <w:lang w:val="uk-UA"/>
        </w:rPr>
        <w:t>серцево-судинної системи</w:t>
      </w:r>
      <w:r w:rsidR="00BA566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A5668" w:rsidRPr="00BA5668">
        <w:rPr>
          <w:rFonts w:ascii="Times New Roman" w:hAnsi="Times New Roman" w:cs="Times New Roman"/>
          <w:sz w:val="28"/>
          <w:szCs w:val="28"/>
          <w:lang w:val="uk-UA"/>
        </w:rPr>
        <w:t>жовчнокам'яної і сечокам'яної хвороби, подагр</w:t>
      </w:r>
      <w:r w:rsidR="003E50F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A566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80466" w:rsidRPr="00180466">
        <w:rPr>
          <w:lang w:val="uk-UA"/>
        </w:rPr>
        <w:t xml:space="preserve"> </w:t>
      </w:r>
    </w:p>
    <w:p w:rsidR="007046DC" w:rsidRDefault="00147D10" w:rsidP="003C2C4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</w:t>
      </w:r>
      <w:r w:rsidR="003539AF">
        <w:rPr>
          <w:rFonts w:ascii="Times New Roman" w:hAnsi="Times New Roman" w:cs="Times New Roman"/>
          <w:sz w:val="28"/>
          <w:szCs w:val="28"/>
          <w:lang w:val="uk-UA"/>
        </w:rPr>
        <w:t>я досягнення максимальної користі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 споживанні органічної їжі треба враховувати гендерні особливості. Наприклад, д</w:t>
      </w:r>
      <w:r w:rsidR="00180466" w:rsidRPr="00180466">
        <w:rPr>
          <w:rFonts w:ascii="Times New Roman" w:hAnsi="Times New Roman" w:cs="Times New Roman"/>
          <w:sz w:val="28"/>
          <w:szCs w:val="28"/>
          <w:lang w:val="uk-UA"/>
        </w:rPr>
        <w:t>ля жіночого організму життєво необхідні віт</w:t>
      </w:r>
      <w:r>
        <w:rPr>
          <w:rFonts w:ascii="Times New Roman" w:hAnsi="Times New Roman" w:cs="Times New Roman"/>
          <w:sz w:val="28"/>
          <w:szCs w:val="28"/>
          <w:lang w:val="uk-UA"/>
        </w:rPr>
        <w:t>аміни А, Е, В</w:t>
      </w:r>
      <w:r w:rsidRPr="009C3603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>, фолієва кислота,</w:t>
      </w:r>
      <w:r w:rsidR="001804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B034B">
        <w:rPr>
          <w:rFonts w:ascii="Times New Roman" w:hAnsi="Times New Roman" w:cs="Times New Roman"/>
          <w:sz w:val="28"/>
          <w:szCs w:val="28"/>
          <w:lang w:val="uk-UA"/>
        </w:rPr>
        <w:t xml:space="preserve"> той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час як д</w:t>
      </w:r>
      <w:r w:rsidR="00180466" w:rsidRPr="00180466">
        <w:rPr>
          <w:rFonts w:ascii="Times New Roman" w:hAnsi="Times New Roman" w:cs="Times New Roman"/>
          <w:sz w:val="28"/>
          <w:szCs w:val="28"/>
          <w:lang w:val="uk-UA"/>
        </w:rPr>
        <w:t>ля чоловічого здоров'я дуже важливі вітамін Е, мінерали</w:t>
      </w:r>
      <w:r w:rsidR="00F83A5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80466" w:rsidRPr="00180466">
        <w:rPr>
          <w:rFonts w:ascii="Times New Roman" w:hAnsi="Times New Roman" w:cs="Times New Roman"/>
          <w:sz w:val="28"/>
          <w:szCs w:val="28"/>
          <w:lang w:val="uk-UA"/>
        </w:rPr>
        <w:t xml:space="preserve"> цинк і сел</w:t>
      </w:r>
      <w:r w:rsidR="004468F9">
        <w:rPr>
          <w:rFonts w:ascii="Times New Roman" w:hAnsi="Times New Roman" w:cs="Times New Roman"/>
          <w:sz w:val="28"/>
          <w:szCs w:val="28"/>
          <w:lang w:val="uk-UA"/>
        </w:rPr>
        <w:t>ен. «Продуктовий кошик» чоловіків обов'язково повинен</w:t>
      </w:r>
      <w:r w:rsidR="00180466" w:rsidRPr="00180466">
        <w:rPr>
          <w:rFonts w:ascii="Times New Roman" w:hAnsi="Times New Roman" w:cs="Times New Roman"/>
          <w:sz w:val="28"/>
          <w:szCs w:val="28"/>
          <w:lang w:val="uk-UA"/>
        </w:rPr>
        <w:t xml:space="preserve"> містити морепродукти, які не тільки підтримують репродуктивну систему, а й посилюють лібідо завдяки великій кількості легкозасвоюваних білків і цинку. </w:t>
      </w:r>
      <w:r w:rsidR="003E50F3">
        <w:rPr>
          <w:rFonts w:ascii="Times New Roman" w:hAnsi="Times New Roman" w:cs="Times New Roman"/>
          <w:sz w:val="28"/>
          <w:szCs w:val="28"/>
          <w:lang w:val="uk-UA"/>
        </w:rPr>
        <w:t>Чоловікам потрібно вживати більшу кількість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білка, ніж жінкам, що</w:t>
      </w:r>
      <w:r w:rsidR="007046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зумовлено </w:t>
      </w:r>
      <w:r w:rsidRPr="003539AF">
        <w:rPr>
          <w:rFonts w:ascii="Times New Roman" w:hAnsi="Times New Roman" w:cs="Times New Roman"/>
          <w:sz w:val="28"/>
          <w:szCs w:val="28"/>
          <w:lang w:val="uk-UA"/>
        </w:rPr>
        <w:t>більш інтенсивним</w:t>
      </w:r>
      <w:r w:rsidR="007046DC">
        <w:rPr>
          <w:rFonts w:ascii="Times New Roman" w:hAnsi="Times New Roman" w:cs="Times New Roman"/>
          <w:sz w:val="28"/>
          <w:szCs w:val="28"/>
          <w:lang w:val="uk-UA"/>
        </w:rPr>
        <w:t xml:space="preserve"> процесом оновлення клітин в тканинах м’язів. </w:t>
      </w:r>
      <w:r w:rsidR="004468F9" w:rsidRPr="004468F9">
        <w:rPr>
          <w:rFonts w:ascii="Times New Roman" w:hAnsi="Times New Roman" w:cs="Times New Roman"/>
          <w:sz w:val="28"/>
          <w:szCs w:val="28"/>
          <w:lang w:val="uk-UA"/>
        </w:rPr>
        <w:t>У харчуванні чоловік</w:t>
      </w:r>
      <w:r w:rsidR="004468F9">
        <w:rPr>
          <w:rFonts w:ascii="Times New Roman" w:hAnsi="Times New Roman" w:cs="Times New Roman"/>
          <w:sz w:val="28"/>
          <w:szCs w:val="28"/>
          <w:lang w:val="uk-UA"/>
        </w:rPr>
        <w:t>ів також обов'язково повинні бути присутні</w:t>
      </w:r>
      <w:r w:rsidR="004468F9" w:rsidRPr="004468F9">
        <w:rPr>
          <w:rFonts w:ascii="Times New Roman" w:hAnsi="Times New Roman" w:cs="Times New Roman"/>
          <w:sz w:val="28"/>
          <w:szCs w:val="28"/>
          <w:lang w:val="uk-UA"/>
        </w:rPr>
        <w:t xml:space="preserve"> пр</w:t>
      </w:r>
      <w:r w:rsidR="008B6EE2">
        <w:rPr>
          <w:rFonts w:ascii="Times New Roman" w:hAnsi="Times New Roman" w:cs="Times New Roman"/>
          <w:sz w:val="28"/>
          <w:szCs w:val="28"/>
          <w:lang w:val="uk-UA"/>
        </w:rPr>
        <w:t>одукти з великим вмістом заліза, але в меншій кількості</w:t>
      </w:r>
      <w:r w:rsidR="004468F9" w:rsidRPr="004468F9">
        <w:rPr>
          <w:rFonts w:ascii="Times New Roman" w:hAnsi="Times New Roman" w:cs="Times New Roman"/>
          <w:sz w:val="28"/>
          <w:szCs w:val="28"/>
          <w:lang w:val="uk-UA"/>
        </w:rPr>
        <w:t xml:space="preserve"> в по</w:t>
      </w:r>
      <w:r w:rsidR="008B6EE2">
        <w:rPr>
          <w:rFonts w:ascii="Times New Roman" w:hAnsi="Times New Roman" w:cs="Times New Roman"/>
          <w:sz w:val="28"/>
          <w:szCs w:val="28"/>
          <w:lang w:val="uk-UA"/>
        </w:rPr>
        <w:t>рівнянні з раціоном жінки. Натомість</w:t>
      </w:r>
      <w:r w:rsidR="004468F9" w:rsidRPr="004468F9">
        <w:rPr>
          <w:rFonts w:ascii="Times New Roman" w:hAnsi="Times New Roman" w:cs="Times New Roman"/>
          <w:sz w:val="28"/>
          <w:szCs w:val="28"/>
          <w:lang w:val="uk-UA"/>
        </w:rPr>
        <w:t xml:space="preserve"> недолік заліза в чоловічому харчуванні призводить до ризику </w:t>
      </w:r>
      <w:r w:rsidR="004468F9">
        <w:rPr>
          <w:rFonts w:ascii="Times New Roman" w:hAnsi="Times New Roman" w:cs="Times New Roman"/>
          <w:sz w:val="28"/>
          <w:szCs w:val="28"/>
          <w:lang w:val="uk-UA"/>
        </w:rPr>
        <w:t xml:space="preserve">виникнення </w:t>
      </w:r>
      <w:r w:rsidR="004468F9" w:rsidRPr="004468F9">
        <w:rPr>
          <w:rFonts w:ascii="Times New Roman" w:hAnsi="Times New Roman" w:cs="Times New Roman"/>
          <w:sz w:val="28"/>
          <w:szCs w:val="28"/>
          <w:lang w:val="uk-UA"/>
        </w:rPr>
        <w:t>інфарктних станів.</w:t>
      </w:r>
    </w:p>
    <w:p w:rsidR="00147D10" w:rsidRPr="003E50F3" w:rsidRDefault="00147D10" w:rsidP="00147D10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Таким чином, вживання органічних продуктів</w:t>
      </w:r>
      <w:r w:rsidR="00520E96" w:rsidRPr="007901BE">
        <w:rPr>
          <w:rFonts w:ascii="Times New Roman" w:hAnsi="Times New Roman" w:cs="Times New Roman"/>
          <w:sz w:val="28"/>
          <w:szCs w:val="28"/>
          <w:lang w:val="uk-UA"/>
        </w:rPr>
        <w:t xml:space="preserve"> харчування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3539AF">
        <w:rPr>
          <w:rFonts w:ascii="Times New Roman" w:hAnsi="Times New Roman" w:cs="Times New Roman"/>
          <w:sz w:val="28"/>
          <w:szCs w:val="28"/>
          <w:lang w:val="uk-UA"/>
        </w:rPr>
        <w:t>обов</w:t>
      </w:r>
      <w:r w:rsidR="003539AF" w:rsidRPr="003539A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3539AF">
        <w:rPr>
          <w:rFonts w:ascii="Times New Roman" w:hAnsi="Times New Roman" w:cs="Times New Roman"/>
          <w:sz w:val="28"/>
          <w:szCs w:val="28"/>
          <w:lang w:val="uk-UA"/>
        </w:rPr>
        <w:t xml:space="preserve">язковим </w:t>
      </w:r>
      <w:r>
        <w:rPr>
          <w:rFonts w:ascii="Times New Roman" w:hAnsi="Times New Roman" w:cs="Times New Roman"/>
          <w:sz w:val="28"/>
          <w:szCs w:val="28"/>
          <w:lang w:val="uk-UA"/>
        </w:rPr>
        <w:t>урахуванням гендерних особливостей відіграє</w:t>
      </w:r>
      <w:r w:rsidRPr="007901BE">
        <w:rPr>
          <w:rFonts w:ascii="Times New Roman" w:hAnsi="Times New Roman" w:cs="Times New Roman"/>
          <w:sz w:val="28"/>
          <w:szCs w:val="28"/>
          <w:lang w:val="uk-UA"/>
        </w:rPr>
        <w:t xml:space="preserve"> ключову роль у здоров'ї людини</w:t>
      </w:r>
      <w:r w:rsidR="004B034B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034B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>
        <w:rPr>
          <w:rFonts w:ascii="Times New Roman" w:hAnsi="Times New Roman" w:cs="Times New Roman"/>
          <w:sz w:val="28"/>
          <w:szCs w:val="28"/>
          <w:lang w:val="uk-UA"/>
        </w:rPr>
        <w:t>одним з шляхів до довголіття</w:t>
      </w:r>
      <w:r w:rsidR="00BA566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47D10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540657" w:rsidRPr="00BA5668" w:rsidRDefault="00540657" w:rsidP="003C2C4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40657" w:rsidRPr="00BA5668" w:rsidSect="0054065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81873"/>
    <w:rsid w:val="000E6BCD"/>
    <w:rsid w:val="00113168"/>
    <w:rsid w:val="0012586A"/>
    <w:rsid w:val="00147D10"/>
    <w:rsid w:val="00174EB2"/>
    <w:rsid w:val="00180466"/>
    <w:rsid w:val="003539AF"/>
    <w:rsid w:val="003850B0"/>
    <w:rsid w:val="00391AD2"/>
    <w:rsid w:val="003C2C40"/>
    <w:rsid w:val="003E50F3"/>
    <w:rsid w:val="004468F9"/>
    <w:rsid w:val="004836C4"/>
    <w:rsid w:val="004B034B"/>
    <w:rsid w:val="00520E96"/>
    <w:rsid w:val="00540657"/>
    <w:rsid w:val="0057573F"/>
    <w:rsid w:val="005A3B4C"/>
    <w:rsid w:val="005B11CF"/>
    <w:rsid w:val="005F5C53"/>
    <w:rsid w:val="006518BC"/>
    <w:rsid w:val="007046DC"/>
    <w:rsid w:val="007539CC"/>
    <w:rsid w:val="0077349D"/>
    <w:rsid w:val="007901BE"/>
    <w:rsid w:val="007A042A"/>
    <w:rsid w:val="008B6EE2"/>
    <w:rsid w:val="008F5D50"/>
    <w:rsid w:val="00981873"/>
    <w:rsid w:val="00990593"/>
    <w:rsid w:val="009C3603"/>
    <w:rsid w:val="00B868F1"/>
    <w:rsid w:val="00BA5668"/>
    <w:rsid w:val="00C44E07"/>
    <w:rsid w:val="00CD2D61"/>
    <w:rsid w:val="00D70FC2"/>
    <w:rsid w:val="00D91122"/>
    <w:rsid w:val="00E0705A"/>
    <w:rsid w:val="00E44048"/>
    <w:rsid w:val="00E64B91"/>
    <w:rsid w:val="00E72EF8"/>
    <w:rsid w:val="00EC5407"/>
    <w:rsid w:val="00F05966"/>
    <w:rsid w:val="00F83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1CF"/>
  </w:style>
  <w:style w:type="paragraph" w:styleId="1">
    <w:name w:val="heading 1"/>
    <w:basedOn w:val="a"/>
    <w:next w:val="a"/>
    <w:link w:val="10"/>
    <w:uiPriority w:val="9"/>
    <w:qFormat/>
    <w:rsid w:val="00BA56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56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56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A56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85F26-4252-48D8-852A-2BE101006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Home-PC</cp:lastModifiedBy>
  <cp:revision>10</cp:revision>
  <dcterms:created xsi:type="dcterms:W3CDTF">2017-03-29T18:34:00Z</dcterms:created>
  <dcterms:modified xsi:type="dcterms:W3CDTF">2017-04-22T09:22:00Z</dcterms:modified>
</cp:coreProperties>
</file>