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5" w:rsidRPr="006440CE" w:rsidRDefault="006440CE" w:rsidP="00FC4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0CE">
        <w:rPr>
          <w:rFonts w:ascii="Times New Roman" w:hAnsi="Times New Roman" w:cs="Times New Roman"/>
          <w:b/>
          <w:sz w:val="24"/>
          <w:szCs w:val="24"/>
        </w:rPr>
        <w:t>ОСНОВНЫЕ РЕКОМЕНДАЦИИ ДЛЯ СНИЖЕНИЯ УЛЬЦЕРОГЕННЫХ ЭФФЕКТОВ</w:t>
      </w:r>
      <w:r w:rsidR="00A15635" w:rsidRPr="006440CE">
        <w:rPr>
          <w:rFonts w:ascii="Times New Roman" w:hAnsi="Times New Roman" w:cs="Times New Roman"/>
          <w:b/>
          <w:sz w:val="24"/>
          <w:szCs w:val="24"/>
        </w:rPr>
        <w:t xml:space="preserve"> НПВС</w:t>
      </w:r>
    </w:p>
    <w:p w:rsidR="00A15635" w:rsidRPr="006440CE" w:rsidRDefault="00A15635" w:rsidP="00644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0CE">
        <w:rPr>
          <w:rFonts w:ascii="Times New Roman" w:hAnsi="Times New Roman" w:cs="Times New Roman"/>
          <w:sz w:val="24"/>
          <w:szCs w:val="24"/>
        </w:rPr>
        <w:t xml:space="preserve">Телепнева А.А., </w:t>
      </w:r>
      <w:proofErr w:type="spellStart"/>
      <w:r w:rsidRPr="006440CE">
        <w:rPr>
          <w:rFonts w:ascii="Times New Roman" w:hAnsi="Times New Roman" w:cs="Times New Roman"/>
          <w:sz w:val="24"/>
          <w:szCs w:val="24"/>
        </w:rPr>
        <w:t>Онашко</w:t>
      </w:r>
      <w:proofErr w:type="spellEnd"/>
      <w:r w:rsidRPr="006440CE">
        <w:rPr>
          <w:rFonts w:ascii="Times New Roman" w:hAnsi="Times New Roman" w:cs="Times New Roman"/>
          <w:sz w:val="24"/>
          <w:szCs w:val="24"/>
        </w:rPr>
        <w:t xml:space="preserve"> Ю. Н.</w:t>
      </w:r>
    </w:p>
    <w:p w:rsidR="00A15635" w:rsidRPr="006440CE" w:rsidRDefault="006440CE" w:rsidP="006440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40CE"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</w:t>
      </w:r>
      <w:r w:rsidRPr="006440CE">
        <w:rPr>
          <w:rFonts w:ascii="Times New Roman" w:hAnsi="Times New Roman" w:cs="Times New Roman"/>
          <w:i/>
          <w:sz w:val="24"/>
          <w:szCs w:val="24"/>
        </w:rPr>
        <w:tab/>
      </w:r>
    </w:p>
    <w:p w:rsidR="00A15635" w:rsidRPr="00FC450B" w:rsidRDefault="00A15635" w:rsidP="006440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40CE">
        <w:rPr>
          <w:rFonts w:ascii="Times New Roman" w:hAnsi="Times New Roman" w:cs="Times New Roman"/>
          <w:i/>
          <w:sz w:val="24"/>
          <w:szCs w:val="24"/>
        </w:rPr>
        <w:t>Харьков, Украина</w:t>
      </w:r>
    </w:p>
    <w:p w:rsidR="00FC450B" w:rsidRDefault="00FC450B" w:rsidP="006440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C450B" w:rsidRPr="005518DE" w:rsidRDefault="00FC450B" w:rsidP="00FC450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5518DE">
        <w:rPr>
          <w:rFonts w:ascii="Times New Roman" w:hAnsi="Times New Roman" w:cs="Times New Roman"/>
          <w:b/>
          <w:sz w:val="24"/>
          <w:szCs w:val="24"/>
          <w:lang w:val="en-US"/>
        </w:rPr>
        <w:t>MAIN RECOMMENDATIONS FOR REDUC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TION OF NSAID’S ULCEROGENIC EFFECT</w:t>
      </w:r>
    </w:p>
    <w:p w:rsidR="00FC450B" w:rsidRPr="00EA4FEB" w:rsidRDefault="00FC450B" w:rsidP="00FC450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Telepneva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Onashko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</w:p>
    <w:p w:rsidR="00FC450B" w:rsidRPr="00F64EA9" w:rsidRDefault="00FC450B" w:rsidP="00FC45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F64EA9">
        <w:rPr>
          <w:rFonts w:ascii="Times New Roman" w:hAnsi="Times New Roman" w:cs="Times New Roman"/>
          <w:i/>
          <w:sz w:val="24"/>
          <w:szCs w:val="24"/>
          <w:lang w:val="de-DE"/>
        </w:rPr>
        <w:t>Kharkiv</w:t>
      </w:r>
      <w:proofErr w:type="spellEnd"/>
      <w:r w:rsidRPr="00F64EA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National Medical University</w:t>
      </w:r>
    </w:p>
    <w:p w:rsidR="00FC450B" w:rsidRPr="00F64EA9" w:rsidRDefault="00FC450B" w:rsidP="00FC45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F64EA9">
        <w:rPr>
          <w:rFonts w:ascii="Times New Roman" w:hAnsi="Times New Roman" w:cs="Times New Roman"/>
          <w:i/>
          <w:sz w:val="24"/>
          <w:szCs w:val="24"/>
          <w:lang w:val="de-DE"/>
        </w:rPr>
        <w:t>Kharkiv</w:t>
      </w:r>
      <w:proofErr w:type="spellEnd"/>
      <w:r w:rsidRPr="00F64EA9">
        <w:rPr>
          <w:rFonts w:ascii="Times New Roman" w:hAnsi="Times New Roman" w:cs="Times New Roman"/>
          <w:i/>
          <w:sz w:val="24"/>
          <w:szCs w:val="24"/>
          <w:lang w:val="de-DE"/>
        </w:rPr>
        <w:t>, Ukraine</w:t>
      </w:r>
    </w:p>
    <w:p w:rsidR="00FC450B" w:rsidRPr="00FC450B" w:rsidRDefault="00FC450B" w:rsidP="006440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847BE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7BE" w:rsidRPr="006440CE">
        <w:rPr>
          <w:rFonts w:ascii="Times New Roman" w:hAnsi="Times New Roman" w:cs="Times New Roman"/>
          <w:sz w:val="24"/>
          <w:szCs w:val="24"/>
        </w:rPr>
        <w:t xml:space="preserve">Нестероидные противовоспалительные средства (НПВС) имеют особое место во врачебной практике. Основными показаниями для их назначения являются воспалительные процессы различного </w:t>
      </w:r>
      <w:r w:rsidR="009D30D8" w:rsidRPr="006440CE">
        <w:rPr>
          <w:rFonts w:ascii="Times New Roman" w:hAnsi="Times New Roman" w:cs="Times New Roman"/>
          <w:sz w:val="24"/>
          <w:szCs w:val="24"/>
        </w:rPr>
        <w:t>происхождения</w:t>
      </w:r>
      <w:r w:rsidR="00F847BE" w:rsidRPr="006440CE">
        <w:rPr>
          <w:rFonts w:ascii="Times New Roman" w:hAnsi="Times New Roman" w:cs="Times New Roman"/>
          <w:sz w:val="24"/>
          <w:szCs w:val="24"/>
        </w:rPr>
        <w:t>, а также для снижения боли, лихорад</w:t>
      </w:r>
      <w:r w:rsidR="009D30D8" w:rsidRPr="006440CE">
        <w:rPr>
          <w:rFonts w:ascii="Times New Roman" w:hAnsi="Times New Roman" w:cs="Times New Roman"/>
          <w:sz w:val="24"/>
          <w:szCs w:val="24"/>
        </w:rPr>
        <w:t>очных состояний</w:t>
      </w:r>
      <w:r w:rsidR="00F847BE" w:rsidRPr="006440CE">
        <w:rPr>
          <w:rFonts w:ascii="Times New Roman" w:hAnsi="Times New Roman" w:cs="Times New Roman"/>
          <w:sz w:val="24"/>
          <w:szCs w:val="24"/>
        </w:rPr>
        <w:t>, при разнообразных заболеваниях соединительной ткани, поэтому НПВС широко применяются в ревматологии, кардиологии, неврологии, онкологии.</w:t>
      </w:r>
      <w:bookmarkStart w:id="0" w:name="_GoBack"/>
      <w:bookmarkEnd w:id="0"/>
    </w:p>
    <w:p w:rsidR="00EB6FA5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7BE" w:rsidRPr="006440CE">
        <w:rPr>
          <w:rFonts w:ascii="Times New Roman" w:hAnsi="Times New Roman" w:cs="Times New Roman"/>
          <w:sz w:val="24"/>
          <w:szCs w:val="24"/>
        </w:rPr>
        <w:t xml:space="preserve">Самым главным требованием к противовоспалительным средствам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847BE" w:rsidRPr="006440CE">
        <w:rPr>
          <w:rFonts w:ascii="Times New Roman" w:hAnsi="Times New Roman" w:cs="Times New Roman"/>
          <w:sz w:val="24"/>
          <w:szCs w:val="24"/>
        </w:rPr>
        <w:t>эффективность и безопасность.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Но, несмотря на клиническую эффективность, применение НПВС имеет свои </w:t>
      </w:r>
      <w:r w:rsidR="00BC01A6" w:rsidRPr="006440CE">
        <w:rPr>
          <w:rFonts w:ascii="Times New Roman" w:hAnsi="Times New Roman" w:cs="Times New Roman"/>
          <w:sz w:val="24"/>
          <w:szCs w:val="24"/>
        </w:rPr>
        <w:t>особенности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. </w:t>
      </w:r>
      <w:r w:rsidR="00BC01A6" w:rsidRPr="006440CE">
        <w:rPr>
          <w:rFonts w:ascii="Times New Roman" w:hAnsi="Times New Roman" w:cs="Times New Roman"/>
          <w:sz w:val="24"/>
          <w:szCs w:val="24"/>
        </w:rPr>
        <w:t>А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BC01A6" w:rsidRPr="006440CE">
        <w:rPr>
          <w:rFonts w:ascii="Times New Roman" w:hAnsi="Times New Roman" w:cs="Times New Roman"/>
          <w:sz w:val="24"/>
          <w:szCs w:val="24"/>
        </w:rPr>
        <w:t xml:space="preserve"> это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с тем, что даже </w:t>
      </w:r>
      <w:r w:rsidR="00BC01A6" w:rsidRPr="006440CE">
        <w:rPr>
          <w:rFonts w:ascii="Times New Roman" w:hAnsi="Times New Roman" w:cs="Times New Roman"/>
          <w:sz w:val="24"/>
          <w:szCs w:val="24"/>
        </w:rPr>
        <w:t>недолговременный прием этих средств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в</w:t>
      </w:r>
      <w:r w:rsidR="00BC01A6" w:rsidRPr="006440CE">
        <w:rPr>
          <w:rFonts w:ascii="Times New Roman" w:hAnsi="Times New Roman" w:cs="Times New Roman"/>
          <w:sz w:val="24"/>
          <w:szCs w:val="24"/>
        </w:rPr>
        <w:t xml:space="preserve"> небольших дозах может привести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к раз</w:t>
      </w:r>
      <w:r w:rsidR="00BC01A6" w:rsidRPr="006440CE">
        <w:rPr>
          <w:rFonts w:ascii="Times New Roman" w:hAnsi="Times New Roman" w:cs="Times New Roman"/>
          <w:sz w:val="24"/>
          <w:szCs w:val="24"/>
        </w:rPr>
        <w:t>личным побочным эффектам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6FA5" w:rsidRPr="006440C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в </w:t>
      </w:r>
      <w:r w:rsidR="009D30D8" w:rsidRPr="006440CE">
        <w:rPr>
          <w:rFonts w:ascii="Times New Roman" w:hAnsi="Times New Roman" w:cs="Times New Roman"/>
          <w:sz w:val="24"/>
          <w:szCs w:val="24"/>
        </w:rPr>
        <w:t>общем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встречаются примерно в 25% случаев</w:t>
      </w:r>
      <w:r w:rsidR="00BC01A6" w:rsidRPr="00644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A6" w:rsidRPr="006440C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BC01A6" w:rsidRPr="006440CE">
        <w:rPr>
          <w:rFonts w:ascii="Times New Roman" w:hAnsi="Times New Roman" w:cs="Times New Roman"/>
          <w:sz w:val="24"/>
          <w:szCs w:val="24"/>
        </w:rPr>
        <w:t>,</w:t>
      </w:r>
      <w:r w:rsidR="00EB6FA5" w:rsidRPr="006440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6FA5" w:rsidRPr="006440C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многих заболеваниях существует необходимость </w:t>
      </w:r>
      <w:r w:rsidR="00BC01A6" w:rsidRPr="006440CE">
        <w:rPr>
          <w:rFonts w:ascii="Times New Roman" w:hAnsi="Times New Roman" w:cs="Times New Roman"/>
          <w:sz w:val="24"/>
          <w:szCs w:val="24"/>
        </w:rPr>
        <w:t>продолжительного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приема препаратов</w:t>
      </w:r>
      <w:r w:rsidR="00BC01A6" w:rsidRPr="006440CE">
        <w:rPr>
          <w:rFonts w:ascii="Times New Roman" w:hAnsi="Times New Roman" w:cs="Times New Roman"/>
          <w:sz w:val="24"/>
          <w:szCs w:val="24"/>
        </w:rPr>
        <w:t>, что в итоге привлекает внимание к проблеме безопасности приема НПВС.</w:t>
      </w:r>
    </w:p>
    <w:p w:rsidR="00EB6FA5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Основным побочным </w:t>
      </w:r>
      <w:r w:rsidR="00BC01A6" w:rsidRPr="006440CE">
        <w:rPr>
          <w:rFonts w:ascii="Times New Roman" w:hAnsi="Times New Roman" w:cs="Times New Roman"/>
          <w:sz w:val="24"/>
          <w:szCs w:val="24"/>
        </w:rPr>
        <w:t>эффектом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практически всех </w:t>
      </w:r>
      <w:r w:rsidR="00BC01A6" w:rsidRPr="006440CE">
        <w:rPr>
          <w:rFonts w:ascii="Times New Roman" w:hAnsi="Times New Roman" w:cs="Times New Roman"/>
          <w:sz w:val="24"/>
          <w:szCs w:val="24"/>
        </w:rPr>
        <w:t>противовоспалительных препаратов</w:t>
      </w:r>
      <w:r w:rsidR="00EB6FA5" w:rsidRPr="006440CE">
        <w:rPr>
          <w:rFonts w:ascii="Times New Roman" w:hAnsi="Times New Roman" w:cs="Times New Roman"/>
          <w:sz w:val="24"/>
          <w:szCs w:val="24"/>
        </w:rPr>
        <w:t xml:space="preserve"> является высокий риск развития </w:t>
      </w:r>
      <w:r w:rsidR="00BC01A6" w:rsidRPr="006440CE">
        <w:rPr>
          <w:rFonts w:ascii="Times New Roman" w:hAnsi="Times New Roman" w:cs="Times New Roman"/>
          <w:sz w:val="24"/>
          <w:szCs w:val="24"/>
        </w:rPr>
        <w:t xml:space="preserve">специфического синдрома – НПВС-гастродуоденопатии. </w:t>
      </w:r>
      <w:r w:rsidR="009D30D8" w:rsidRPr="006440CE">
        <w:rPr>
          <w:rFonts w:ascii="Times New Roman" w:hAnsi="Times New Roman" w:cs="Times New Roman"/>
          <w:sz w:val="24"/>
          <w:szCs w:val="24"/>
        </w:rPr>
        <w:t xml:space="preserve">Данный эффект связан с местным повреждающим влиянием НПВС на слизистую оболочку желудка и кишечника, а также с ингибированием ЦОГ-1 в результате </w:t>
      </w:r>
      <w:r w:rsidR="00B361CA" w:rsidRPr="006440CE">
        <w:rPr>
          <w:rFonts w:ascii="Times New Roman" w:hAnsi="Times New Roman" w:cs="Times New Roman"/>
          <w:sz w:val="24"/>
          <w:szCs w:val="24"/>
        </w:rPr>
        <w:t>общего действия на организм</w:t>
      </w:r>
      <w:r w:rsidR="009D30D8" w:rsidRPr="006440CE">
        <w:rPr>
          <w:rFonts w:ascii="Times New Roman" w:hAnsi="Times New Roman" w:cs="Times New Roman"/>
          <w:sz w:val="24"/>
          <w:szCs w:val="24"/>
        </w:rPr>
        <w:t>.</w:t>
      </w:r>
    </w:p>
    <w:p w:rsidR="00F078AC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261" w:rsidRPr="006440CE">
        <w:rPr>
          <w:rFonts w:ascii="Times New Roman" w:hAnsi="Times New Roman" w:cs="Times New Roman"/>
          <w:sz w:val="24"/>
          <w:szCs w:val="24"/>
        </w:rPr>
        <w:t>Целью нашей работы является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170261" w:rsidRPr="006440CE">
        <w:rPr>
          <w:rFonts w:ascii="Times New Roman" w:hAnsi="Times New Roman" w:cs="Times New Roman"/>
          <w:sz w:val="24"/>
          <w:szCs w:val="24"/>
        </w:rPr>
        <w:t xml:space="preserve"> различных исследований выделить основные рекомендации </w:t>
      </w:r>
      <w:r w:rsidR="00F078AC" w:rsidRPr="006440CE">
        <w:rPr>
          <w:rFonts w:ascii="Times New Roman" w:hAnsi="Times New Roman" w:cs="Times New Roman"/>
          <w:sz w:val="24"/>
          <w:szCs w:val="24"/>
        </w:rPr>
        <w:t xml:space="preserve">для снижения неблагоприятных побочных эффектов </w:t>
      </w:r>
      <w:r w:rsidR="00170261" w:rsidRPr="006440CE">
        <w:rPr>
          <w:rFonts w:ascii="Times New Roman" w:hAnsi="Times New Roman" w:cs="Times New Roman"/>
          <w:sz w:val="24"/>
          <w:szCs w:val="24"/>
        </w:rPr>
        <w:t xml:space="preserve"> при применении НПВС.</w:t>
      </w:r>
    </w:p>
    <w:p w:rsidR="00F078AC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AC" w:rsidRPr="006440CE">
        <w:rPr>
          <w:rFonts w:ascii="Times New Roman" w:hAnsi="Times New Roman" w:cs="Times New Roman"/>
          <w:sz w:val="24"/>
          <w:szCs w:val="24"/>
        </w:rPr>
        <w:t xml:space="preserve">Одновременное назначение препаратов, защищающих слизистую оболочку желудочно-кишечного тракта (например, комбинирование приема противовоспалительного препарата с синтетическим аналогом простагландина Е2мизопростолом (комбинированный </w:t>
      </w:r>
      <w:r w:rsidR="00F078AC" w:rsidRPr="006440CE">
        <w:rPr>
          <w:rFonts w:ascii="Times New Roman" w:hAnsi="Times New Roman" w:cs="Times New Roman"/>
          <w:sz w:val="24"/>
          <w:szCs w:val="24"/>
        </w:rPr>
        <w:lastRenderedPageBreak/>
        <w:t xml:space="preserve">препарат —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артротек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), ингибитором протонной помпы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омепразолом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, Н2-гистаминоблокатором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фамотидином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цитопротекторным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препаратом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сукральфатом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дает очень хорошие результаты по снижению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гастротоксичности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НПВС).</w:t>
      </w:r>
    </w:p>
    <w:p w:rsidR="00F078AC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635" w:rsidRPr="006440CE">
        <w:rPr>
          <w:rFonts w:ascii="Times New Roman" w:hAnsi="Times New Roman" w:cs="Times New Roman"/>
          <w:sz w:val="24"/>
          <w:szCs w:val="24"/>
        </w:rPr>
        <w:t>Также имеет место быть и</w:t>
      </w:r>
      <w:r w:rsidR="00F078AC" w:rsidRPr="006440CE">
        <w:rPr>
          <w:rFonts w:ascii="Times New Roman" w:hAnsi="Times New Roman" w:cs="Times New Roman"/>
          <w:sz w:val="24"/>
          <w:szCs w:val="24"/>
        </w:rPr>
        <w:t xml:space="preserve">зменение тактики применения НПВС, предполагающее снижение дозы; переход на парентеральное, ректальное или местное введение; прием </w:t>
      </w:r>
      <w:proofErr w:type="gramStart"/>
      <w:r w:rsidR="00F078AC" w:rsidRPr="006440CE">
        <w:rPr>
          <w:rFonts w:ascii="Times New Roman" w:hAnsi="Times New Roman" w:cs="Times New Roman"/>
          <w:sz w:val="24"/>
          <w:szCs w:val="24"/>
        </w:rPr>
        <w:t>кишечно-растворимых</w:t>
      </w:r>
      <w:proofErr w:type="gram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лекарственных форм; использование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пролекарств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сулиндака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>). Однако так как НПВС-гастродуоденопатия является не столько локальной, сколько системной реакцией, эти подходы являются неполным решением проблемы.</w:t>
      </w:r>
    </w:p>
    <w:p w:rsidR="00F078AC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78AC" w:rsidRPr="006440CE">
        <w:rPr>
          <w:rFonts w:ascii="Times New Roman" w:hAnsi="Times New Roman" w:cs="Times New Roman"/>
          <w:sz w:val="24"/>
          <w:szCs w:val="24"/>
        </w:rPr>
        <w:t>Применение селективных НПВС, кото</w:t>
      </w:r>
      <w:r>
        <w:rPr>
          <w:rFonts w:ascii="Times New Roman" w:hAnsi="Times New Roman" w:cs="Times New Roman"/>
          <w:sz w:val="24"/>
          <w:szCs w:val="24"/>
        </w:rPr>
        <w:t>рые избирательно блокируют ЦОГ-2</w:t>
      </w:r>
      <w:r w:rsidR="00F078AC" w:rsidRPr="006440CE">
        <w:rPr>
          <w:rFonts w:ascii="Times New Roman" w:hAnsi="Times New Roman" w:cs="Times New Roman"/>
          <w:sz w:val="24"/>
          <w:szCs w:val="24"/>
        </w:rPr>
        <w:t>, отвечающую за продукцию простагландинов при воспалении, и не оказывают существенного влияния (в терапевтических дозах) на ЦОГ-1, контролирующую выработку простагландинов, поддерживающих целостность слизистой желудочно-кишечного тракта, почечный кровоток и функцию тромбоцитов.</w:t>
      </w:r>
      <w:proofErr w:type="gram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Селективные ингибиторы ЦОГ-2 обладают меньшим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ульцерогенным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действием. Преимущественными ингибиторами ЦОГ-2 являются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набуметон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нимесулид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. В настоящее время широко применяются в клинической практике высокоселективные ингибиторы ЦОГ-2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целекоксиб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8AC" w:rsidRPr="006440CE">
        <w:rPr>
          <w:rFonts w:ascii="Times New Roman" w:hAnsi="Times New Roman" w:cs="Times New Roman"/>
          <w:sz w:val="24"/>
          <w:szCs w:val="24"/>
        </w:rPr>
        <w:t>рофекоксиб</w:t>
      </w:r>
      <w:proofErr w:type="spellEnd"/>
      <w:r w:rsidR="00F078AC" w:rsidRPr="006440CE">
        <w:rPr>
          <w:rFonts w:ascii="Times New Roman" w:hAnsi="Times New Roman" w:cs="Times New Roman"/>
          <w:sz w:val="24"/>
          <w:szCs w:val="24"/>
        </w:rPr>
        <w:t>.</w:t>
      </w:r>
    </w:p>
    <w:p w:rsidR="00A9470D" w:rsidRPr="006440CE" w:rsidRDefault="00A15635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CE">
        <w:rPr>
          <w:rFonts w:ascii="Times New Roman" w:hAnsi="Times New Roman" w:cs="Times New Roman"/>
          <w:sz w:val="24"/>
          <w:szCs w:val="24"/>
        </w:rPr>
        <w:t>Следует указать, что п</w:t>
      </w:r>
      <w:r w:rsidR="00A9470D" w:rsidRPr="006440CE">
        <w:rPr>
          <w:rFonts w:ascii="Times New Roman" w:hAnsi="Times New Roman" w:cs="Times New Roman"/>
          <w:sz w:val="24"/>
          <w:szCs w:val="24"/>
        </w:rPr>
        <w:t xml:space="preserve">ри длительном курсовом назначении (например, в ревматологии) НПВС принимают после еды. Однако для получения быстрого анальгезирующего или жаропонижающего </w:t>
      </w:r>
      <w:proofErr w:type="gramStart"/>
      <w:r w:rsidR="00A9470D" w:rsidRPr="006440CE">
        <w:rPr>
          <w:rFonts w:ascii="Times New Roman" w:hAnsi="Times New Roman" w:cs="Times New Roman"/>
          <w:sz w:val="24"/>
          <w:szCs w:val="24"/>
        </w:rPr>
        <w:t>эффекта</w:t>
      </w:r>
      <w:proofErr w:type="gramEnd"/>
      <w:r w:rsidR="00A9470D" w:rsidRPr="006440CE">
        <w:rPr>
          <w:rFonts w:ascii="Times New Roman" w:hAnsi="Times New Roman" w:cs="Times New Roman"/>
          <w:sz w:val="24"/>
          <w:szCs w:val="24"/>
        </w:rPr>
        <w:t xml:space="preserve"> возможно их назначение за 30 минут до или через 2 часа после еды, запивая 1/2-1 стаканом воды. После приема НПВС желательно не ложиться в течение 15 минут в целях профилактики развития эзофагита.</w:t>
      </w:r>
      <w:r w:rsidR="006440CE">
        <w:rPr>
          <w:rFonts w:ascii="Times New Roman" w:hAnsi="Times New Roman" w:cs="Times New Roman"/>
          <w:sz w:val="24"/>
          <w:szCs w:val="24"/>
        </w:rPr>
        <w:t xml:space="preserve"> </w:t>
      </w:r>
      <w:r w:rsidR="00A9470D" w:rsidRPr="006440CE">
        <w:rPr>
          <w:rFonts w:ascii="Times New Roman" w:hAnsi="Times New Roman" w:cs="Times New Roman"/>
          <w:sz w:val="24"/>
          <w:szCs w:val="24"/>
        </w:rPr>
        <w:t xml:space="preserve">При длительном применении НПВС рекомендуется </w:t>
      </w:r>
      <w:proofErr w:type="spellStart"/>
      <w:r w:rsidR="00A9470D" w:rsidRPr="006440CE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="00A9470D" w:rsidRPr="006440CE">
        <w:rPr>
          <w:rFonts w:ascii="Times New Roman" w:hAnsi="Times New Roman" w:cs="Times New Roman"/>
          <w:sz w:val="24"/>
          <w:szCs w:val="24"/>
        </w:rPr>
        <w:t>.</w:t>
      </w:r>
      <w:r w:rsidRPr="006440CE">
        <w:rPr>
          <w:rFonts w:ascii="Times New Roman" w:hAnsi="Times New Roman" w:cs="Times New Roman"/>
          <w:sz w:val="24"/>
          <w:szCs w:val="24"/>
        </w:rPr>
        <w:t xml:space="preserve"> Но в</w:t>
      </w:r>
      <w:r w:rsidR="00A9470D" w:rsidRPr="006440CE">
        <w:rPr>
          <w:rFonts w:ascii="Times New Roman" w:hAnsi="Times New Roman" w:cs="Times New Roman"/>
          <w:sz w:val="24"/>
          <w:szCs w:val="24"/>
        </w:rPr>
        <w:t xml:space="preserve"> некоторых случаях два НПВС могут назначаться в разное время суток, например, быстро</w:t>
      </w:r>
      <w:r w:rsidR="0064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70D" w:rsidRPr="006440CE">
        <w:rPr>
          <w:rFonts w:ascii="Times New Roman" w:hAnsi="Times New Roman" w:cs="Times New Roman"/>
          <w:sz w:val="24"/>
          <w:szCs w:val="24"/>
        </w:rPr>
        <w:t>всасывающийся</w:t>
      </w:r>
      <w:proofErr w:type="gramEnd"/>
      <w:r w:rsidR="00A9470D" w:rsidRPr="006440CE">
        <w:rPr>
          <w:rFonts w:ascii="Times New Roman" w:hAnsi="Times New Roman" w:cs="Times New Roman"/>
          <w:sz w:val="24"/>
          <w:szCs w:val="24"/>
        </w:rPr>
        <w:t xml:space="preserve"> — утром и днем, а длительно действующий — вечером.</w:t>
      </w:r>
    </w:p>
    <w:p w:rsidR="00A15635" w:rsidRPr="006440CE" w:rsidRDefault="00FC450B" w:rsidP="00644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64C3" w:rsidRPr="006440CE">
        <w:rPr>
          <w:rFonts w:ascii="Times New Roman" w:hAnsi="Times New Roman" w:cs="Times New Roman"/>
          <w:sz w:val="24"/>
          <w:szCs w:val="24"/>
        </w:rPr>
        <w:t>Н</w:t>
      </w:r>
      <w:r w:rsidR="00490590" w:rsidRPr="006440CE">
        <w:rPr>
          <w:rFonts w:ascii="Times New Roman" w:hAnsi="Times New Roman" w:cs="Times New Roman"/>
          <w:sz w:val="24"/>
          <w:szCs w:val="24"/>
        </w:rPr>
        <w:t xml:space="preserve">а основании ранее изложенной информации можно сделать вывод, что </w:t>
      </w:r>
      <w:r w:rsidR="001364C3" w:rsidRPr="006440CE">
        <w:rPr>
          <w:rFonts w:ascii="Times New Roman" w:hAnsi="Times New Roman" w:cs="Times New Roman"/>
          <w:sz w:val="24"/>
          <w:szCs w:val="24"/>
        </w:rPr>
        <w:t>при  назначении</w:t>
      </w:r>
      <w:r w:rsidR="006440CE">
        <w:rPr>
          <w:rFonts w:ascii="Times New Roman" w:hAnsi="Times New Roman" w:cs="Times New Roman"/>
          <w:sz w:val="24"/>
          <w:szCs w:val="24"/>
        </w:rPr>
        <w:t xml:space="preserve"> </w:t>
      </w:r>
      <w:r w:rsidR="001364C3" w:rsidRPr="006440CE">
        <w:rPr>
          <w:rFonts w:ascii="Times New Roman" w:hAnsi="Times New Roman" w:cs="Times New Roman"/>
          <w:sz w:val="24"/>
          <w:szCs w:val="24"/>
        </w:rPr>
        <w:t xml:space="preserve">НПВС </w:t>
      </w:r>
      <w:r w:rsidR="00A15635" w:rsidRPr="006440CE">
        <w:rPr>
          <w:rFonts w:ascii="Times New Roman" w:hAnsi="Times New Roman" w:cs="Times New Roman"/>
          <w:sz w:val="24"/>
          <w:szCs w:val="24"/>
        </w:rPr>
        <w:t>нельзя</w:t>
      </w:r>
      <w:r w:rsidR="001364C3" w:rsidRPr="006440CE">
        <w:rPr>
          <w:rFonts w:ascii="Times New Roman" w:hAnsi="Times New Roman" w:cs="Times New Roman"/>
          <w:sz w:val="24"/>
          <w:szCs w:val="24"/>
        </w:rPr>
        <w:t xml:space="preserve"> забывать о</w:t>
      </w:r>
      <w:r w:rsidR="00A15635" w:rsidRPr="006440CE">
        <w:rPr>
          <w:rFonts w:ascii="Times New Roman" w:hAnsi="Times New Roman" w:cs="Times New Roman"/>
          <w:sz w:val="24"/>
          <w:szCs w:val="24"/>
        </w:rPr>
        <w:t>б</w:t>
      </w:r>
      <w:r w:rsidR="001364C3" w:rsidRPr="006440CE">
        <w:rPr>
          <w:rFonts w:ascii="Times New Roman" w:hAnsi="Times New Roman" w:cs="Times New Roman"/>
          <w:sz w:val="24"/>
          <w:szCs w:val="24"/>
        </w:rPr>
        <w:t xml:space="preserve"> их побочных действиях и включать в комплексную терапию рекомендации по предупреждению этих </w:t>
      </w:r>
      <w:r w:rsidR="00A15635" w:rsidRPr="006440CE">
        <w:rPr>
          <w:rFonts w:ascii="Times New Roman" w:hAnsi="Times New Roman" w:cs="Times New Roman"/>
          <w:sz w:val="24"/>
          <w:szCs w:val="24"/>
        </w:rPr>
        <w:t>неблагоприятных эффектов</w:t>
      </w:r>
      <w:r w:rsidR="001364C3" w:rsidRPr="00644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590" w:rsidRPr="006440CE" w:rsidRDefault="006440CE" w:rsidP="006440C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635" w:rsidRPr="006440CE">
        <w:rPr>
          <w:rFonts w:ascii="Times New Roman" w:hAnsi="Times New Roman" w:cs="Times New Roman"/>
          <w:sz w:val="24"/>
          <w:szCs w:val="24"/>
        </w:rPr>
        <w:t xml:space="preserve">К сожалению, на данный момент </w:t>
      </w:r>
      <w:r w:rsidR="00490590" w:rsidRPr="006440CE">
        <w:rPr>
          <w:rFonts w:ascii="Times New Roman" w:hAnsi="Times New Roman" w:cs="Times New Roman"/>
          <w:sz w:val="24"/>
          <w:szCs w:val="24"/>
        </w:rPr>
        <w:t>сочетание эффективности и безопасности не всегда объединяются в действии одного препарата и вопрос</w:t>
      </w:r>
      <w:r>
        <w:rPr>
          <w:rFonts w:ascii="Times New Roman" w:hAnsi="Times New Roman" w:cs="Times New Roman"/>
          <w:sz w:val="24"/>
          <w:szCs w:val="24"/>
        </w:rPr>
        <w:t xml:space="preserve"> безопасной</w:t>
      </w:r>
      <w:r w:rsidR="00490590" w:rsidRPr="006440CE">
        <w:rPr>
          <w:rFonts w:ascii="Times New Roman" w:hAnsi="Times New Roman" w:cs="Times New Roman"/>
          <w:sz w:val="24"/>
          <w:szCs w:val="24"/>
        </w:rPr>
        <w:t xml:space="preserve"> фармакотерапии воспалительных заболеваний до конца не решен</w:t>
      </w:r>
      <w:r w:rsidR="00490590" w:rsidRPr="006440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9470D" w:rsidRPr="006440CE" w:rsidRDefault="00A9470D" w:rsidP="00644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470D" w:rsidRPr="006440CE" w:rsidSect="006440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2A13"/>
    <w:multiLevelType w:val="hybridMultilevel"/>
    <w:tmpl w:val="DD08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6D"/>
    <w:rsid w:val="00004773"/>
    <w:rsid w:val="00024186"/>
    <w:rsid w:val="0002764E"/>
    <w:rsid w:val="000335E1"/>
    <w:rsid w:val="00035AD8"/>
    <w:rsid w:val="0003674C"/>
    <w:rsid w:val="000368BB"/>
    <w:rsid w:val="00042B7C"/>
    <w:rsid w:val="0005109D"/>
    <w:rsid w:val="000562E9"/>
    <w:rsid w:val="00056BD3"/>
    <w:rsid w:val="00064046"/>
    <w:rsid w:val="00071929"/>
    <w:rsid w:val="0007373D"/>
    <w:rsid w:val="00077066"/>
    <w:rsid w:val="00081083"/>
    <w:rsid w:val="0008140E"/>
    <w:rsid w:val="00086280"/>
    <w:rsid w:val="00091311"/>
    <w:rsid w:val="000A1385"/>
    <w:rsid w:val="000A5759"/>
    <w:rsid w:val="000B0F63"/>
    <w:rsid w:val="000D402E"/>
    <w:rsid w:val="000E1ADE"/>
    <w:rsid w:val="000E4663"/>
    <w:rsid w:val="000E5499"/>
    <w:rsid w:val="000F0764"/>
    <w:rsid w:val="000F30C2"/>
    <w:rsid w:val="000F44EF"/>
    <w:rsid w:val="001043AE"/>
    <w:rsid w:val="00105A66"/>
    <w:rsid w:val="00124824"/>
    <w:rsid w:val="00126D92"/>
    <w:rsid w:val="00130A18"/>
    <w:rsid w:val="00134E7D"/>
    <w:rsid w:val="001364C3"/>
    <w:rsid w:val="00146785"/>
    <w:rsid w:val="001508C6"/>
    <w:rsid w:val="0015346B"/>
    <w:rsid w:val="00170261"/>
    <w:rsid w:val="0018354F"/>
    <w:rsid w:val="00190540"/>
    <w:rsid w:val="001930B3"/>
    <w:rsid w:val="001A0603"/>
    <w:rsid w:val="001A3358"/>
    <w:rsid w:val="001B0EA1"/>
    <w:rsid w:val="001B42C0"/>
    <w:rsid w:val="001B70C9"/>
    <w:rsid w:val="001C1C73"/>
    <w:rsid w:val="001C21EF"/>
    <w:rsid w:val="001D3BCC"/>
    <w:rsid w:val="001D4622"/>
    <w:rsid w:val="001D518F"/>
    <w:rsid w:val="001D79AB"/>
    <w:rsid w:val="001E0D79"/>
    <w:rsid w:val="001E10E1"/>
    <w:rsid w:val="001E2612"/>
    <w:rsid w:val="001E4046"/>
    <w:rsid w:val="001F50AA"/>
    <w:rsid w:val="0020713D"/>
    <w:rsid w:val="00211A80"/>
    <w:rsid w:val="002252E7"/>
    <w:rsid w:val="00235235"/>
    <w:rsid w:val="00237C41"/>
    <w:rsid w:val="00253839"/>
    <w:rsid w:val="002566CB"/>
    <w:rsid w:val="00263CEA"/>
    <w:rsid w:val="00263D66"/>
    <w:rsid w:val="00267B70"/>
    <w:rsid w:val="002705E5"/>
    <w:rsid w:val="00270FCC"/>
    <w:rsid w:val="00276DD0"/>
    <w:rsid w:val="00277D2C"/>
    <w:rsid w:val="00284F90"/>
    <w:rsid w:val="00293A4C"/>
    <w:rsid w:val="002A0D71"/>
    <w:rsid w:val="002A2E5E"/>
    <w:rsid w:val="002A52E2"/>
    <w:rsid w:val="002B0744"/>
    <w:rsid w:val="002B2B33"/>
    <w:rsid w:val="002B5BC4"/>
    <w:rsid w:val="002B710F"/>
    <w:rsid w:val="002C4FF3"/>
    <w:rsid w:val="002C57AD"/>
    <w:rsid w:val="002C6536"/>
    <w:rsid w:val="002E27BD"/>
    <w:rsid w:val="002F6DB9"/>
    <w:rsid w:val="0030098F"/>
    <w:rsid w:val="00300CD0"/>
    <w:rsid w:val="00305419"/>
    <w:rsid w:val="00305ED0"/>
    <w:rsid w:val="003161A6"/>
    <w:rsid w:val="00321A8F"/>
    <w:rsid w:val="003278CC"/>
    <w:rsid w:val="00330333"/>
    <w:rsid w:val="00340555"/>
    <w:rsid w:val="00351610"/>
    <w:rsid w:val="00354830"/>
    <w:rsid w:val="00365156"/>
    <w:rsid w:val="00365B03"/>
    <w:rsid w:val="00367E6A"/>
    <w:rsid w:val="00381E7B"/>
    <w:rsid w:val="0038511A"/>
    <w:rsid w:val="00391B2C"/>
    <w:rsid w:val="00395F39"/>
    <w:rsid w:val="003A107B"/>
    <w:rsid w:val="003A6E78"/>
    <w:rsid w:val="003C1FE2"/>
    <w:rsid w:val="003D13F8"/>
    <w:rsid w:val="003D2846"/>
    <w:rsid w:val="003E1BE2"/>
    <w:rsid w:val="003F1F51"/>
    <w:rsid w:val="003F1FE0"/>
    <w:rsid w:val="00416701"/>
    <w:rsid w:val="00422B34"/>
    <w:rsid w:val="00424048"/>
    <w:rsid w:val="004244CD"/>
    <w:rsid w:val="0043059C"/>
    <w:rsid w:val="0043533E"/>
    <w:rsid w:val="004408DF"/>
    <w:rsid w:val="00440B5E"/>
    <w:rsid w:val="004456F0"/>
    <w:rsid w:val="00447D3D"/>
    <w:rsid w:val="004657F1"/>
    <w:rsid w:val="00471BEE"/>
    <w:rsid w:val="0047374B"/>
    <w:rsid w:val="00482161"/>
    <w:rsid w:val="00483522"/>
    <w:rsid w:val="004861B4"/>
    <w:rsid w:val="00490590"/>
    <w:rsid w:val="00497048"/>
    <w:rsid w:val="004A5E61"/>
    <w:rsid w:val="004A6D97"/>
    <w:rsid w:val="004B16D1"/>
    <w:rsid w:val="004B19BE"/>
    <w:rsid w:val="004B40DE"/>
    <w:rsid w:val="004C3C4E"/>
    <w:rsid w:val="004C4C1E"/>
    <w:rsid w:val="004D0C60"/>
    <w:rsid w:val="004D7930"/>
    <w:rsid w:val="004F235B"/>
    <w:rsid w:val="004F490D"/>
    <w:rsid w:val="004F60F1"/>
    <w:rsid w:val="00500CC8"/>
    <w:rsid w:val="00504C80"/>
    <w:rsid w:val="00513668"/>
    <w:rsid w:val="00517F46"/>
    <w:rsid w:val="005210C2"/>
    <w:rsid w:val="0052185F"/>
    <w:rsid w:val="005228C1"/>
    <w:rsid w:val="00523A6B"/>
    <w:rsid w:val="005312D5"/>
    <w:rsid w:val="00531E53"/>
    <w:rsid w:val="00544120"/>
    <w:rsid w:val="0054637E"/>
    <w:rsid w:val="00546A72"/>
    <w:rsid w:val="005569B5"/>
    <w:rsid w:val="0056038C"/>
    <w:rsid w:val="005734B5"/>
    <w:rsid w:val="00574275"/>
    <w:rsid w:val="00574AB0"/>
    <w:rsid w:val="00576222"/>
    <w:rsid w:val="0058021A"/>
    <w:rsid w:val="00580CEB"/>
    <w:rsid w:val="00586687"/>
    <w:rsid w:val="00591716"/>
    <w:rsid w:val="005A1E48"/>
    <w:rsid w:val="005B2439"/>
    <w:rsid w:val="005B337B"/>
    <w:rsid w:val="005C7A0D"/>
    <w:rsid w:val="005D5057"/>
    <w:rsid w:val="005E5BE2"/>
    <w:rsid w:val="005E78C8"/>
    <w:rsid w:val="005F4F76"/>
    <w:rsid w:val="005F7290"/>
    <w:rsid w:val="00601A71"/>
    <w:rsid w:val="006059F7"/>
    <w:rsid w:val="006171B9"/>
    <w:rsid w:val="00617506"/>
    <w:rsid w:val="0062188D"/>
    <w:rsid w:val="00631635"/>
    <w:rsid w:val="006341D4"/>
    <w:rsid w:val="006371BA"/>
    <w:rsid w:val="006440CE"/>
    <w:rsid w:val="00646EB2"/>
    <w:rsid w:val="00647B0D"/>
    <w:rsid w:val="00647CB0"/>
    <w:rsid w:val="00655DB9"/>
    <w:rsid w:val="00660A71"/>
    <w:rsid w:val="006639F6"/>
    <w:rsid w:val="00664E8F"/>
    <w:rsid w:val="00671029"/>
    <w:rsid w:val="00677B00"/>
    <w:rsid w:val="006802B9"/>
    <w:rsid w:val="00685C57"/>
    <w:rsid w:val="006A774D"/>
    <w:rsid w:val="006A7ED4"/>
    <w:rsid w:val="006B0CC7"/>
    <w:rsid w:val="006C0228"/>
    <w:rsid w:val="006C0AAD"/>
    <w:rsid w:val="006D5E26"/>
    <w:rsid w:val="007046CE"/>
    <w:rsid w:val="00707A71"/>
    <w:rsid w:val="00707F42"/>
    <w:rsid w:val="00722401"/>
    <w:rsid w:val="00726777"/>
    <w:rsid w:val="00736FC3"/>
    <w:rsid w:val="0074127F"/>
    <w:rsid w:val="00741AE4"/>
    <w:rsid w:val="007472A2"/>
    <w:rsid w:val="00755FD0"/>
    <w:rsid w:val="00760F6D"/>
    <w:rsid w:val="00763DEF"/>
    <w:rsid w:val="007643CA"/>
    <w:rsid w:val="007862CE"/>
    <w:rsid w:val="007868DF"/>
    <w:rsid w:val="00797335"/>
    <w:rsid w:val="007A24E7"/>
    <w:rsid w:val="007A58A6"/>
    <w:rsid w:val="007C54E8"/>
    <w:rsid w:val="007D7379"/>
    <w:rsid w:val="007D7496"/>
    <w:rsid w:val="007E1888"/>
    <w:rsid w:val="007E4D66"/>
    <w:rsid w:val="007E5B12"/>
    <w:rsid w:val="007E6599"/>
    <w:rsid w:val="007F5524"/>
    <w:rsid w:val="007F5ECA"/>
    <w:rsid w:val="008011D0"/>
    <w:rsid w:val="00804406"/>
    <w:rsid w:val="0080514B"/>
    <w:rsid w:val="008130DE"/>
    <w:rsid w:val="00834210"/>
    <w:rsid w:val="0083651A"/>
    <w:rsid w:val="00864BE1"/>
    <w:rsid w:val="00893481"/>
    <w:rsid w:val="00895FD2"/>
    <w:rsid w:val="00897F8F"/>
    <w:rsid w:val="008A4B8A"/>
    <w:rsid w:val="008A6439"/>
    <w:rsid w:val="008A69F2"/>
    <w:rsid w:val="008A6B9C"/>
    <w:rsid w:val="008C006E"/>
    <w:rsid w:val="008C48E1"/>
    <w:rsid w:val="008D41B0"/>
    <w:rsid w:val="008E3C86"/>
    <w:rsid w:val="008F7448"/>
    <w:rsid w:val="008F7933"/>
    <w:rsid w:val="00900331"/>
    <w:rsid w:val="00912191"/>
    <w:rsid w:val="00914057"/>
    <w:rsid w:val="00914EA0"/>
    <w:rsid w:val="00915B3B"/>
    <w:rsid w:val="00920A93"/>
    <w:rsid w:val="00924FD7"/>
    <w:rsid w:val="00926724"/>
    <w:rsid w:val="009312D5"/>
    <w:rsid w:val="00931DE9"/>
    <w:rsid w:val="0093477B"/>
    <w:rsid w:val="00937D83"/>
    <w:rsid w:val="00937DDC"/>
    <w:rsid w:val="00937E73"/>
    <w:rsid w:val="00943C92"/>
    <w:rsid w:val="009464FA"/>
    <w:rsid w:val="00954B05"/>
    <w:rsid w:val="00962E64"/>
    <w:rsid w:val="00972D99"/>
    <w:rsid w:val="00973A5F"/>
    <w:rsid w:val="00974671"/>
    <w:rsid w:val="00982C19"/>
    <w:rsid w:val="0098623D"/>
    <w:rsid w:val="00995346"/>
    <w:rsid w:val="00995AC0"/>
    <w:rsid w:val="00995C81"/>
    <w:rsid w:val="009A0398"/>
    <w:rsid w:val="009A2909"/>
    <w:rsid w:val="009A3C9F"/>
    <w:rsid w:val="009A564A"/>
    <w:rsid w:val="009B7EB7"/>
    <w:rsid w:val="009C2DC5"/>
    <w:rsid w:val="009C5E48"/>
    <w:rsid w:val="009C7152"/>
    <w:rsid w:val="009D0EB8"/>
    <w:rsid w:val="009D0F83"/>
    <w:rsid w:val="009D30D8"/>
    <w:rsid w:val="009E046C"/>
    <w:rsid w:val="009F0BA3"/>
    <w:rsid w:val="009F3358"/>
    <w:rsid w:val="009F57F8"/>
    <w:rsid w:val="009F6757"/>
    <w:rsid w:val="00A036C7"/>
    <w:rsid w:val="00A063D2"/>
    <w:rsid w:val="00A110F6"/>
    <w:rsid w:val="00A15635"/>
    <w:rsid w:val="00A1624A"/>
    <w:rsid w:val="00A17464"/>
    <w:rsid w:val="00A27D62"/>
    <w:rsid w:val="00A33409"/>
    <w:rsid w:val="00A5435C"/>
    <w:rsid w:val="00A556C1"/>
    <w:rsid w:val="00A56136"/>
    <w:rsid w:val="00A60DE5"/>
    <w:rsid w:val="00A6585C"/>
    <w:rsid w:val="00A65C53"/>
    <w:rsid w:val="00A71505"/>
    <w:rsid w:val="00A7150D"/>
    <w:rsid w:val="00A758DB"/>
    <w:rsid w:val="00A8270D"/>
    <w:rsid w:val="00A82EED"/>
    <w:rsid w:val="00A86B61"/>
    <w:rsid w:val="00A86E33"/>
    <w:rsid w:val="00A879F1"/>
    <w:rsid w:val="00A90D2F"/>
    <w:rsid w:val="00A90DFD"/>
    <w:rsid w:val="00A9470D"/>
    <w:rsid w:val="00AA7596"/>
    <w:rsid w:val="00AC0E7E"/>
    <w:rsid w:val="00AD5BAF"/>
    <w:rsid w:val="00AE3309"/>
    <w:rsid w:val="00AE421F"/>
    <w:rsid w:val="00B00F68"/>
    <w:rsid w:val="00B03EB3"/>
    <w:rsid w:val="00B04A52"/>
    <w:rsid w:val="00B04FAE"/>
    <w:rsid w:val="00B0502C"/>
    <w:rsid w:val="00B07DE3"/>
    <w:rsid w:val="00B143C6"/>
    <w:rsid w:val="00B157DA"/>
    <w:rsid w:val="00B22924"/>
    <w:rsid w:val="00B361CA"/>
    <w:rsid w:val="00B41091"/>
    <w:rsid w:val="00B44C2F"/>
    <w:rsid w:val="00B473C2"/>
    <w:rsid w:val="00B4774A"/>
    <w:rsid w:val="00B51C29"/>
    <w:rsid w:val="00B53DD1"/>
    <w:rsid w:val="00B73BBB"/>
    <w:rsid w:val="00B758F4"/>
    <w:rsid w:val="00B75968"/>
    <w:rsid w:val="00B80388"/>
    <w:rsid w:val="00B834E5"/>
    <w:rsid w:val="00B83696"/>
    <w:rsid w:val="00B84386"/>
    <w:rsid w:val="00B93B94"/>
    <w:rsid w:val="00B95A07"/>
    <w:rsid w:val="00BA0DF6"/>
    <w:rsid w:val="00BA5063"/>
    <w:rsid w:val="00BB2A77"/>
    <w:rsid w:val="00BB2D22"/>
    <w:rsid w:val="00BC01A6"/>
    <w:rsid w:val="00BC1942"/>
    <w:rsid w:val="00BD0306"/>
    <w:rsid w:val="00BD7D1C"/>
    <w:rsid w:val="00BE36B9"/>
    <w:rsid w:val="00BE71F9"/>
    <w:rsid w:val="00BF1000"/>
    <w:rsid w:val="00BF1C90"/>
    <w:rsid w:val="00C00ACA"/>
    <w:rsid w:val="00C01A7B"/>
    <w:rsid w:val="00C21720"/>
    <w:rsid w:val="00C37046"/>
    <w:rsid w:val="00C37F9B"/>
    <w:rsid w:val="00C419A4"/>
    <w:rsid w:val="00C43061"/>
    <w:rsid w:val="00C4525E"/>
    <w:rsid w:val="00C454FD"/>
    <w:rsid w:val="00C528B8"/>
    <w:rsid w:val="00C62101"/>
    <w:rsid w:val="00C62CCA"/>
    <w:rsid w:val="00C67530"/>
    <w:rsid w:val="00C7479A"/>
    <w:rsid w:val="00C8177F"/>
    <w:rsid w:val="00C864B0"/>
    <w:rsid w:val="00C865B5"/>
    <w:rsid w:val="00C87286"/>
    <w:rsid w:val="00C90D20"/>
    <w:rsid w:val="00C90DA5"/>
    <w:rsid w:val="00C916A7"/>
    <w:rsid w:val="00C93024"/>
    <w:rsid w:val="00CA0CBF"/>
    <w:rsid w:val="00CA1B89"/>
    <w:rsid w:val="00CB33EA"/>
    <w:rsid w:val="00CB6F9F"/>
    <w:rsid w:val="00CC76C8"/>
    <w:rsid w:val="00CD37CA"/>
    <w:rsid w:val="00CD3D10"/>
    <w:rsid w:val="00CD523D"/>
    <w:rsid w:val="00CE5FC8"/>
    <w:rsid w:val="00CF1FC0"/>
    <w:rsid w:val="00CF4552"/>
    <w:rsid w:val="00D01C13"/>
    <w:rsid w:val="00D058BE"/>
    <w:rsid w:val="00D14987"/>
    <w:rsid w:val="00D204E9"/>
    <w:rsid w:val="00D341A2"/>
    <w:rsid w:val="00D40DA9"/>
    <w:rsid w:val="00D4716A"/>
    <w:rsid w:val="00D531AD"/>
    <w:rsid w:val="00D64E2D"/>
    <w:rsid w:val="00D75C9F"/>
    <w:rsid w:val="00D8103A"/>
    <w:rsid w:val="00D907BB"/>
    <w:rsid w:val="00D922D0"/>
    <w:rsid w:val="00D94086"/>
    <w:rsid w:val="00DA3284"/>
    <w:rsid w:val="00DA7BD1"/>
    <w:rsid w:val="00DB36ED"/>
    <w:rsid w:val="00DB546E"/>
    <w:rsid w:val="00DB779C"/>
    <w:rsid w:val="00DC4F49"/>
    <w:rsid w:val="00DE3970"/>
    <w:rsid w:val="00E002DE"/>
    <w:rsid w:val="00E0047A"/>
    <w:rsid w:val="00E00CAA"/>
    <w:rsid w:val="00E02ABF"/>
    <w:rsid w:val="00E1303E"/>
    <w:rsid w:val="00E221C2"/>
    <w:rsid w:val="00E309A3"/>
    <w:rsid w:val="00E30A85"/>
    <w:rsid w:val="00E351D6"/>
    <w:rsid w:val="00E360C3"/>
    <w:rsid w:val="00E56134"/>
    <w:rsid w:val="00E70A36"/>
    <w:rsid w:val="00E72ECE"/>
    <w:rsid w:val="00E82D85"/>
    <w:rsid w:val="00E8310F"/>
    <w:rsid w:val="00E85931"/>
    <w:rsid w:val="00EA1AE8"/>
    <w:rsid w:val="00EA6161"/>
    <w:rsid w:val="00EB48AC"/>
    <w:rsid w:val="00EB6FA5"/>
    <w:rsid w:val="00EB7FA4"/>
    <w:rsid w:val="00ED250B"/>
    <w:rsid w:val="00EF26CD"/>
    <w:rsid w:val="00EF3AAE"/>
    <w:rsid w:val="00EF59CC"/>
    <w:rsid w:val="00EF7056"/>
    <w:rsid w:val="00F0025C"/>
    <w:rsid w:val="00F02194"/>
    <w:rsid w:val="00F078AC"/>
    <w:rsid w:val="00F07E19"/>
    <w:rsid w:val="00F11A00"/>
    <w:rsid w:val="00F17709"/>
    <w:rsid w:val="00F17719"/>
    <w:rsid w:val="00F20A54"/>
    <w:rsid w:val="00F26C33"/>
    <w:rsid w:val="00F305DA"/>
    <w:rsid w:val="00F333CB"/>
    <w:rsid w:val="00F42F7F"/>
    <w:rsid w:val="00F4349E"/>
    <w:rsid w:val="00F635EE"/>
    <w:rsid w:val="00F83DD9"/>
    <w:rsid w:val="00F847BE"/>
    <w:rsid w:val="00F93B48"/>
    <w:rsid w:val="00F964D7"/>
    <w:rsid w:val="00FA0455"/>
    <w:rsid w:val="00FB3681"/>
    <w:rsid w:val="00FB6683"/>
    <w:rsid w:val="00FC0365"/>
    <w:rsid w:val="00FC18FB"/>
    <w:rsid w:val="00FC450B"/>
    <w:rsid w:val="00FD08E0"/>
    <w:rsid w:val="00FD18C9"/>
    <w:rsid w:val="00FD1D77"/>
    <w:rsid w:val="00FD25DC"/>
    <w:rsid w:val="00FD562C"/>
    <w:rsid w:val="00FD601F"/>
    <w:rsid w:val="00FF1DC0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farm1</cp:lastModifiedBy>
  <cp:revision>11</cp:revision>
  <dcterms:created xsi:type="dcterms:W3CDTF">2017-03-13T14:39:00Z</dcterms:created>
  <dcterms:modified xsi:type="dcterms:W3CDTF">2017-03-15T13:17:00Z</dcterms:modified>
</cp:coreProperties>
</file>