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F5D" w:rsidRDefault="00261F5D" w:rsidP="00261F5D">
      <w:pPr>
        <w:ind w:firstLine="709"/>
        <w:jc w:val="center"/>
        <w:rPr>
          <w:b/>
          <w:lang w:val="uk-UA"/>
        </w:rPr>
      </w:pPr>
      <w:r>
        <w:rPr>
          <w:b/>
          <w:lang w:val="uk-UA"/>
        </w:rPr>
        <w:t>СОДЕРЖАНИЕ НЕЙРОТРАНСМИТЕРНЫХ АМИНОКИСЛОТ И ПОКАЗАТЕЛИ ЭНЕРГЕТИЧЕСКОГО ОБМЕНА В ГОЛОВНОМ МОЗГЕ КРЫС ПРИ БОЛЕЗНИ АЛЬЦГЕЙМЕРА</w:t>
      </w:r>
    </w:p>
    <w:p w:rsidR="00261F5D" w:rsidRDefault="00261F5D" w:rsidP="00261F5D">
      <w:pPr>
        <w:ind w:firstLine="709"/>
        <w:jc w:val="center"/>
        <w:rPr>
          <w:lang w:val="uk-UA"/>
        </w:rPr>
      </w:pPr>
    </w:p>
    <w:p w:rsidR="00261F5D" w:rsidRDefault="00261F5D" w:rsidP="00261F5D">
      <w:pPr>
        <w:ind w:firstLine="709"/>
        <w:jc w:val="center"/>
        <w:rPr>
          <w:lang w:val="uk-UA"/>
        </w:rPr>
      </w:pPr>
      <w:bookmarkStart w:id="0" w:name="_GoBack"/>
      <w:proofErr w:type="spellStart"/>
      <w:r>
        <w:rPr>
          <w:lang w:val="uk-UA"/>
        </w:rPr>
        <w:t>Щелок</w:t>
      </w:r>
      <w:proofErr w:type="spellEnd"/>
      <w:r>
        <w:rPr>
          <w:lang w:val="uk-UA"/>
        </w:rPr>
        <w:t xml:space="preserve"> Т.С.</w:t>
      </w:r>
      <w:bookmarkEnd w:id="0"/>
      <w:r>
        <w:rPr>
          <w:lang w:val="uk-UA"/>
        </w:rPr>
        <w:t xml:space="preserve">, </w:t>
      </w:r>
      <w:proofErr w:type="spellStart"/>
      <w:r>
        <w:rPr>
          <w:lang w:val="uk-UA"/>
        </w:rPr>
        <w:t>Оникова</w:t>
      </w:r>
      <w:proofErr w:type="spellEnd"/>
      <w:r>
        <w:rPr>
          <w:lang w:val="uk-UA"/>
        </w:rPr>
        <w:t xml:space="preserve"> А.О., Горбач Т.В.</w:t>
      </w:r>
    </w:p>
    <w:p w:rsidR="00261F5D" w:rsidRDefault="00261F5D" w:rsidP="00261F5D">
      <w:pPr>
        <w:ind w:firstLine="709"/>
        <w:jc w:val="center"/>
        <w:rPr>
          <w:lang w:val="uk-UA"/>
        </w:rPr>
      </w:pPr>
    </w:p>
    <w:p w:rsidR="00261F5D" w:rsidRDefault="00261F5D" w:rsidP="00261F5D">
      <w:pPr>
        <w:ind w:firstLine="709"/>
        <w:jc w:val="both"/>
        <w:rPr>
          <w:lang w:val="uk-UA"/>
        </w:rPr>
      </w:pPr>
      <w:r>
        <w:rPr>
          <w:lang w:val="uk-UA"/>
        </w:rPr>
        <w:t xml:space="preserve">Вряд </w:t>
      </w:r>
      <w:proofErr w:type="spellStart"/>
      <w:r>
        <w:rPr>
          <w:lang w:val="uk-UA"/>
        </w:rPr>
        <w:t>ли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думал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более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века</w:t>
      </w:r>
      <w:proofErr w:type="spellEnd"/>
      <w:r>
        <w:rPr>
          <w:lang w:val="uk-UA"/>
        </w:rPr>
        <w:t xml:space="preserve"> тому назад </w:t>
      </w:r>
      <w:proofErr w:type="spellStart"/>
      <w:r>
        <w:rPr>
          <w:lang w:val="uk-UA"/>
        </w:rPr>
        <w:t>немецкий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психиатр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Алоиз</w:t>
      </w:r>
      <w:proofErr w:type="spellEnd"/>
      <w:r>
        <w:rPr>
          <w:lang w:val="uk-UA"/>
        </w:rPr>
        <w:t xml:space="preserve"> Альцгеймер, </w:t>
      </w:r>
      <w:proofErr w:type="spellStart"/>
      <w:r>
        <w:rPr>
          <w:lang w:val="uk-UA"/>
        </w:rPr>
        <w:t>что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описанная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им</w:t>
      </w:r>
      <w:proofErr w:type="spellEnd"/>
      <w:r>
        <w:rPr>
          <w:lang w:val="uk-UA"/>
        </w:rPr>
        <w:t xml:space="preserve"> и </w:t>
      </w:r>
      <w:proofErr w:type="spellStart"/>
      <w:r>
        <w:rPr>
          <w:lang w:val="uk-UA"/>
        </w:rPr>
        <w:t>получившая</w:t>
      </w:r>
      <w:proofErr w:type="spellEnd"/>
      <w:r>
        <w:rPr>
          <w:lang w:val="uk-UA"/>
        </w:rPr>
        <w:t xml:space="preserve"> его </w:t>
      </w:r>
      <w:proofErr w:type="spellStart"/>
      <w:r>
        <w:rPr>
          <w:lang w:val="uk-UA"/>
        </w:rPr>
        <w:t>имя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болезнь</w:t>
      </w:r>
      <w:proofErr w:type="spellEnd"/>
      <w:r>
        <w:rPr>
          <w:lang w:val="uk-UA"/>
        </w:rPr>
        <w:t xml:space="preserve"> уже в </w:t>
      </w:r>
      <w:proofErr w:type="spellStart"/>
      <w:r>
        <w:rPr>
          <w:lang w:val="uk-UA"/>
        </w:rPr>
        <w:t>конце</w:t>
      </w:r>
      <w:proofErr w:type="spellEnd"/>
      <w:r>
        <w:rPr>
          <w:lang w:val="uk-UA"/>
        </w:rPr>
        <w:t xml:space="preserve"> ХХ </w:t>
      </w:r>
      <w:proofErr w:type="spellStart"/>
      <w:r>
        <w:rPr>
          <w:lang w:val="uk-UA"/>
        </w:rPr>
        <w:t>столетия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займет</w:t>
      </w:r>
      <w:proofErr w:type="spellEnd"/>
      <w:r>
        <w:rPr>
          <w:lang w:val="uk-UA"/>
        </w:rPr>
        <w:t xml:space="preserve"> одно </w:t>
      </w:r>
      <w:proofErr w:type="spellStart"/>
      <w:r>
        <w:rPr>
          <w:lang w:val="uk-UA"/>
        </w:rPr>
        <w:t>из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первых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мест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среди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заболеваний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ведущих</w:t>
      </w:r>
      <w:proofErr w:type="spellEnd"/>
      <w:r>
        <w:rPr>
          <w:lang w:val="uk-UA"/>
        </w:rPr>
        <w:t xml:space="preserve"> к </w:t>
      </w:r>
      <w:proofErr w:type="spellStart"/>
      <w:r>
        <w:rPr>
          <w:lang w:val="uk-UA"/>
        </w:rPr>
        <w:t>инвалидизации</w:t>
      </w:r>
      <w:proofErr w:type="spellEnd"/>
      <w:r>
        <w:rPr>
          <w:lang w:val="uk-UA"/>
        </w:rPr>
        <w:t xml:space="preserve"> и </w:t>
      </w:r>
      <w:proofErr w:type="spellStart"/>
      <w:r>
        <w:rPr>
          <w:lang w:val="uk-UA"/>
        </w:rPr>
        <w:t>смерти</w:t>
      </w:r>
      <w:proofErr w:type="spellEnd"/>
      <w:r>
        <w:rPr>
          <w:lang w:val="uk-UA"/>
        </w:rPr>
        <w:t xml:space="preserve"> людей. </w:t>
      </w:r>
      <w:proofErr w:type="spellStart"/>
      <w:r>
        <w:rPr>
          <w:lang w:val="uk-UA"/>
        </w:rPr>
        <w:t>Как</w:t>
      </w:r>
      <w:proofErr w:type="spellEnd"/>
      <w:r>
        <w:rPr>
          <w:lang w:val="uk-UA"/>
        </w:rPr>
        <w:t xml:space="preserve"> оказалось, </w:t>
      </w:r>
      <w:proofErr w:type="spellStart"/>
      <w:r>
        <w:rPr>
          <w:lang w:val="uk-UA"/>
        </w:rPr>
        <w:t>болезнь</w:t>
      </w:r>
      <w:proofErr w:type="spellEnd"/>
      <w:r>
        <w:rPr>
          <w:lang w:val="uk-UA"/>
        </w:rPr>
        <w:t xml:space="preserve"> Альцгеймера (БА) – </w:t>
      </w:r>
      <w:proofErr w:type="spellStart"/>
      <w:r>
        <w:rPr>
          <w:lang w:val="uk-UA"/>
        </w:rPr>
        <w:t>это</w:t>
      </w:r>
      <w:proofErr w:type="spellEnd"/>
      <w:r>
        <w:rPr>
          <w:lang w:val="uk-UA"/>
        </w:rPr>
        <w:t xml:space="preserve"> широко </w:t>
      </w:r>
      <w:proofErr w:type="spellStart"/>
      <w:r>
        <w:rPr>
          <w:lang w:val="uk-UA"/>
        </w:rPr>
        <w:t>распространенное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нейродегенеративное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заболевание</w:t>
      </w:r>
      <w:proofErr w:type="spellEnd"/>
      <w:r>
        <w:rPr>
          <w:lang w:val="uk-UA"/>
        </w:rPr>
        <w:t xml:space="preserve">,  одно </w:t>
      </w:r>
      <w:proofErr w:type="spellStart"/>
      <w:r>
        <w:rPr>
          <w:lang w:val="uk-UA"/>
        </w:rPr>
        <w:t>из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заболеваний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которые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вызваны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нарушением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структуры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белковых</w:t>
      </w:r>
      <w:proofErr w:type="spellEnd"/>
      <w:r>
        <w:rPr>
          <w:lang w:val="uk-UA"/>
        </w:rPr>
        <w:t xml:space="preserve"> молекул </w:t>
      </w:r>
      <w:proofErr w:type="spellStart"/>
      <w:r>
        <w:rPr>
          <w:lang w:val="uk-UA"/>
        </w:rPr>
        <w:t>нейронов</w:t>
      </w:r>
      <w:proofErr w:type="spellEnd"/>
      <w:r>
        <w:rPr>
          <w:lang w:val="uk-UA"/>
        </w:rPr>
        <w:t xml:space="preserve"> и </w:t>
      </w:r>
      <w:proofErr w:type="spellStart"/>
      <w:r>
        <w:rPr>
          <w:lang w:val="uk-UA"/>
        </w:rPr>
        <w:t>сопровождаются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деменцией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Это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заболевание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развивается</w:t>
      </w:r>
      <w:proofErr w:type="spellEnd"/>
      <w:r>
        <w:rPr>
          <w:lang w:val="uk-UA"/>
        </w:rPr>
        <w:t xml:space="preserve"> не </w:t>
      </w:r>
      <w:proofErr w:type="spellStart"/>
      <w:r>
        <w:rPr>
          <w:lang w:val="uk-UA"/>
        </w:rPr>
        <w:t>только</w:t>
      </w:r>
      <w:proofErr w:type="spellEnd"/>
      <w:r>
        <w:rPr>
          <w:lang w:val="uk-UA"/>
        </w:rPr>
        <w:t xml:space="preserve"> у </w:t>
      </w:r>
      <w:proofErr w:type="spellStart"/>
      <w:r>
        <w:rPr>
          <w:lang w:val="uk-UA"/>
        </w:rPr>
        <w:t>пожилых</w:t>
      </w:r>
      <w:proofErr w:type="spellEnd"/>
      <w:r>
        <w:rPr>
          <w:lang w:val="uk-UA"/>
        </w:rPr>
        <w:t xml:space="preserve">, но и у </w:t>
      </w:r>
      <w:proofErr w:type="spellStart"/>
      <w:r>
        <w:rPr>
          <w:lang w:val="uk-UA"/>
        </w:rPr>
        <w:t>молодых</w:t>
      </w:r>
      <w:proofErr w:type="spellEnd"/>
      <w:r>
        <w:rPr>
          <w:lang w:val="uk-UA"/>
        </w:rPr>
        <w:t xml:space="preserve"> людей </w:t>
      </w:r>
      <w:proofErr w:type="spellStart"/>
      <w:r>
        <w:rPr>
          <w:lang w:val="uk-UA"/>
        </w:rPr>
        <w:t>обоего</w:t>
      </w:r>
      <w:proofErr w:type="spellEnd"/>
      <w:r>
        <w:rPr>
          <w:lang w:val="uk-UA"/>
        </w:rPr>
        <w:t xml:space="preserve"> пола. </w:t>
      </w:r>
      <w:proofErr w:type="spellStart"/>
      <w:r>
        <w:rPr>
          <w:lang w:val="uk-UA"/>
        </w:rPr>
        <w:t>Несмотря</w:t>
      </w:r>
      <w:proofErr w:type="spellEnd"/>
      <w:r>
        <w:rPr>
          <w:lang w:val="uk-UA"/>
        </w:rPr>
        <w:t xml:space="preserve"> на </w:t>
      </w:r>
      <w:proofErr w:type="spellStart"/>
      <w:r>
        <w:rPr>
          <w:lang w:val="uk-UA"/>
        </w:rPr>
        <w:t>долголетнее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изучение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проблемы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этиологии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механизмов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развития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заболевания</w:t>
      </w:r>
      <w:proofErr w:type="spellEnd"/>
      <w:r>
        <w:rPr>
          <w:lang w:val="uk-UA"/>
        </w:rPr>
        <w:t xml:space="preserve"> и </w:t>
      </w:r>
      <w:proofErr w:type="spellStart"/>
      <w:r>
        <w:rPr>
          <w:lang w:val="uk-UA"/>
        </w:rPr>
        <w:t>методов</w:t>
      </w:r>
      <w:proofErr w:type="spellEnd"/>
      <w:r>
        <w:rPr>
          <w:lang w:val="uk-UA"/>
        </w:rPr>
        <w:t xml:space="preserve"> его </w:t>
      </w:r>
      <w:proofErr w:type="spellStart"/>
      <w:r>
        <w:rPr>
          <w:lang w:val="uk-UA"/>
        </w:rPr>
        <w:t>лечения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многие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аспекты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остаются</w:t>
      </w:r>
      <w:proofErr w:type="spellEnd"/>
      <w:r>
        <w:rPr>
          <w:lang w:val="uk-UA"/>
        </w:rPr>
        <w:t xml:space="preserve"> не </w:t>
      </w:r>
      <w:proofErr w:type="spellStart"/>
      <w:r>
        <w:rPr>
          <w:lang w:val="uk-UA"/>
        </w:rPr>
        <w:t>изученными</w:t>
      </w:r>
      <w:proofErr w:type="spellEnd"/>
      <w:r>
        <w:rPr>
          <w:lang w:val="uk-UA"/>
        </w:rPr>
        <w:t xml:space="preserve">. В </w:t>
      </w:r>
      <w:proofErr w:type="spellStart"/>
      <w:r>
        <w:rPr>
          <w:lang w:val="uk-UA"/>
        </w:rPr>
        <w:t>частности</w:t>
      </w:r>
      <w:proofErr w:type="spellEnd"/>
      <w:r>
        <w:rPr>
          <w:lang w:val="uk-UA"/>
        </w:rPr>
        <w:t xml:space="preserve">, в </w:t>
      </w:r>
      <w:proofErr w:type="spellStart"/>
      <w:r>
        <w:rPr>
          <w:lang w:val="uk-UA"/>
        </w:rPr>
        <w:t>литературе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нет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сведений</w:t>
      </w:r>
      <w:proofErr w:type="spellEnd"/>
      <w:r>
        <w:rPr>
          <w:lang w:val="uk-UA"/>
        </w:rPr>
        <w:t xml:space="preserve"> об </w:t>
      </w:r>
      <w:proofErr w:type="spellStart"/>
      <w:r>
        <w:rPr>
          <w:lang w:val="uk-UA"/>
        </w:rPr>
        <w:t>особенностях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метаболических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процессов</w:t>
      </w:r>
      <w:proofErr w:type="spellEnd"/>
      <w:r>
        <w:rPr>
          <w:lang w:val="uk-UA"/>
        </w:rPr>
        <w:t xml:space="preserve"> в </w:t>
      </w:r>
      <w:proofErr w:type="spellStart"/>
      <w:r>
        <w:rPr>
          <w:lang w:val="uk-UA"/>
        </w:rPr>
        <w:t>головном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мозге</w:t>
      </w:r>
      <w:proofErr w:type="spellEnd"/>
      <w:r>
        <w:rPr>
          <w:lang w:val="uk-UA"/>
        </w:rPr>
        <w:t xml:space="preserve"> при БА. </w:t>
      </w:r>
      <w:proofErr w:type="spellStart"/>
      <w:r>
        <w:rPr>
          <w:b/>
          <w:lang w:val="uk-UA"/>
        </w:rPr>
        <w:t>Целью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нашей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работы</w:t>
      </w:r>
      <w:proofErr w:type="spellEnd"/>
      <w:r>
        <w:rPr>
          <w:lang w:val="uk-UA"/>
        </w:rPr>
        <w:t xml:space="preserve"> явилось </w:t>
      </w:r>
      <w:proofErr w:type="spellStart"/>
      <w:r>
        <w:rPr>
          <w:lang w:val="uk-UA"/>
        </w:rPr>
        <w:t>изучение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содержания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нейротрансмитерных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аминокислот</w:t>
      </w:r>
      <w:proofErr w:type="spellEnd"/>
      <w:r>
        <w:rPr>
          <w:lang w:val="uk-UA"/>
        </w:rPr>
        <w:t xml:space="preserve"> и </w:t>
      </w:r>
      <w:proofErr w:type="spellStart"/>
      <w:r>
        <w:rPr>
          <w:lang w:val="uk-UA"/>
        </w:rPr>
        <w:t>показателей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энергетического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обмена</w:t>
      </w:r>
      <w:proofErr w:type="spellEnd"/>
      <w:r>
        <w:rPr>
          <w:lang w:val="uk-UA"/>
        </w:rPr>
        <w:t xml:space="preserve"> в </w:t>
      </w:r>
      <w:proofErr w:type="spellStart"/>
      <w:r>
        <w:rPr>
          <w:lang w:val="uk-UA"/>
        </w:rPr>
        <w:t>головном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мозге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крыс</w:t>
      </w:r>
      <w:proofErr w:type="spellEnd"/>
      <w:r>
        <w:rPr>
          <w:lang w:val="uk-UA"/>
        </w:rPr>
        <w:t xml:space="preserve"> при </w:t>
      </w:r>
      <w:proofErr w:type="spellStart"/>
      <w:r>
        <w:rPr>
          <w:lang w:val="uk-UA"/>
        </w:rPr>
        <w:t>экспериментальной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болезни</w:t>
      </w:r>
      <w:proofErr w:type="spellEnd"/>
      <w:r>
        <w:rPr>
          <w:lang w:val="uk-UA"/>
        </w:rPr>
        <w:t xml:space="preserve"> Альцгеймера.</w:t>
      </w:r>
    </w:p>
    <w:p w:rsidR="00261F5D" w:rsidRDefault="00261F5D" w:rsidP="00261F5D">
      <w:pPr>
        <w:ind w:firstLine="567"/>
        <w:jc w:val="both"/>
        <w:rPr>
          <w:lang w:val="uk-UA"/>
        </w:rPr>
      </w:pPr>
      <w:proofErr w:type="spellStart"/>
      <w:r>
        <w:rPr>
          <w:lang w:val="uk-UA"/>
        </w:rPr>
        <w:t>Эксперименты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проведены</w:t>
      </w:r>
      <w:proofErr w:type="spellEnd"/>
      <w:r>
        <w:rPr>
          <w:lang w:val="uk-UA"/>
        </w:rPr>
        <w:t xml:space="preserve"> на 3-месячных </w:t>
      </w:r>
      <w:proofErr w:type="spellStart"/>
      <w:r>
        <w:rPr>
          <w:lang w:val="uk-UA"/>
        </w:rPr>
        <w:t>крысах-самцах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линии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Вистар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содержавшихся</w:t>
      </w:r>
      <w:proofErr w:type="spellEnd"/>
      <w:r>
        <w:rPr>
          <w:lang w:val="uk-UA"/>
        </w:rPr>
        <w:t xml:space="preserve"> в </w:t>
      </w:r>
      <w:proofErr w:type="spellStart"/>
      <w:r>
        <w:rPr>
          <w:lang w:val="uk-UA"/>
        </w:rPr>
        <w:t>стандартных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условиях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вивария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Болезнь</w:t>
      </w:r>
      <w:proofErr w:type="spellEnd"/>
      <w:r>
        <w:rPr>
          <w:lang w:val="uk-UA"/>
        </w:rPr>
        <w:t xml:space="preserve">  Альцгеймера </w:t>
      </w:r>
      <w:proofErr w:type="spellStart"/>
      <w:r>
        <w:rPr>
          <w:lang w:val="uk-UA"/>
        </w:rPr>
        <w:t>моделировали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путем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внутрибрюшинного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введеня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скополамина</w:t>
      </w:r>
      <w:proofErr w:type="spellEnd"/>
      <w:r>
        <w:rPr>
          <w:lang w:val="uk-UA"/>
        </w:rPr>
        <w:t xml:space="preserve"> (блокатор М-</w:t>
      </w:r>
      <w:proofErr w:type="spellStart"/>
      <w:r>
        <w:rPr>
          <w:lang w:val="uk-UA"/>
        </w:rPr>
        <w:t>холинорецепторов</w:t>
      </w:r>
      <w:proofErr w:type="spellEnd"/>
      <w:r>
        <w:rPr>
          <w:lang w:val="uk-UA"/>
        </w:rPr>
        <w:t xml:space="preserve">) в </w:t>
      </w:r>
      <w:proofErr w:type="spellStart"/>
      <w:r>
        <w:rPr>
          <w:lang w:val="uk-UA"/>
        </w:rPr>
        <w:t>дозе</w:t>
      </w:r>
      <w:proofErr w:type="spellEnd"/>
      <w:r>
        <w:rPr>
          <w:lang w:val="uk-UA"/>
        </w:rPr>
        <w:t xml:space="preserve"> 1мг/ кг </w:t>
      </w:r>
      <w:proofErr w:type="spellStart"/>
      <w:r>
        <w:rPr>
          <w:lang w:val="uk-UA"/>
        </w:rPr>
        <w:t>массы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животного</w:t>
      </w:r>
      <w:proofErr w:type="spellEnd"/>
      <w:r>
        <w:rPr>
          <w:lang w:val="uk-UA"/>
        </w:rPr>
        <w:t xml:space="preserve"> на </w:t>
      </w:r>
      <w:proofErr w:type="spellStart"/>
      <w:r>
        <w:rPr>
          <w:lang w:val="uk-UA"/>
        </w:rPr>
        <w:t>протяжении</w:t>
      </w:r>
      <w:proofErr w:type="spellEnd"/>
      <w:r>
        <w:rPr>
          <w:lang w:val="uk-UA"/>
        </w:rPr>
        <w:t xml:space="preserve"> 27 </w:t>
      </w:r>
      <w:proofErr w:type="spellStart"/>
      <w:r>
        <w:rPr>
          <w:lang w:val="uk-UA"/>
        </w:rPr>
        <w:t>дней</w:t>
      </w:r>
      <w:proofErr w:type="spellEnd"/>
      <w:r>
        <w:rPr>
          <w:lang w:val="uk-UA"/>
        </w:rPr>
        <w:t xml:space="preserve">. У </w:t>
      </w:r>
      <w:proofErr w:type="spellStart"/>
      <w:r>
        <w:rPr>
          <w:lang w:val="uk-UA"/>
        </w:rPr>
        <w:t>крыс</w:t>
      </w:r>
      <w:proofErr w:type="spellEnd"/>
      <w:r>
        <w:rPr>
          <w:lang w:val="uk-UA"/>
        </w:rPr>
        <w:t xml:space="preserve"> к 27 дню </w:t>
      </w:r>
      <w:proofErr w:type="spellStart"/>
      <w:r>
        <w:rPr>
          <w:lang w:val="uk-UA"/>
        </w:rPr>
        <w:t>развивалась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когнитивная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патология</w:t>
      </w:r>
      <w:proofErr w:type="spellEnd"/>
      <w:r>
        <w:rPr>
          <w:lang w:val="uk-UA"/>
        </w:rPr>
        <w:t xml:space="preserve">: </w:t>
      </w:r>
      <w:proofErr w:type="spellStart"/>
      <w:r>
        <w:rPr>
          <w:lang w:val="uk-UA"/>
        </w:rPr>
        <w:t>резко</w:t>
      </w:r>
      <w:proofErr w:type="spellEnd"/>
      <w:r>
        <w:rPr>
          <w:lang w:val="uk-UA"/>
        </w:rPr>
        <w:t xml:space="preserve"> и значимо </w:t>
      </w:r>
      <w:proofErr w:type="spellStart"/>
      <w:r>
        <w:rPr>
          <w:lang w:val="uk-UA"/>
        </w:rPr>
        <w:t>снижаются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ориентировочно-исследовательские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реакции</w:t>
      </w:r>
      <w:proofErr w:type="spellEnd"/>
      <w:r>
        <w:rPr>
          <w:lang w:val="uk-UA"/>
        </w:rPr>
        <w:t xml:space="preserve"> (на 40%, по </w:t>
      </w:r>
      <w:proofErr w:type="spellStart"/>
      <w:r>
        <w:rPr>
          <w:lang w:val="uk-UA"/>
        </w:rPr>
        <w:t>сравнению</w:t>
      </w:r>
      <w:proofErr w:type="spellEnd"/>
      <w:r>
        <w:rPr>
          <w:lang w:val="uk-UA"/>
        </w:rPr>
        <w:t xml:space="preserve"> с </w:t>
      </w:r>
      <w:proofErr w:type="spellStart"/>
      <w:r>
        <w:rPr>
          <w:lang w:val="uk-UA"/>
        </w:rPr>
        <w:t>контрольной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группой</w:t>
      </w:r>
      <w:proofErr w:type="spellEnd"/>
      <w:r>
        <w:rPr>
          <w:lang w:val="uk-UA"/>
        </w:rPr>
        <w:t xml:space="preserve">), в тесте </w:t>
      </w:r>
      <w:proofErr w:type="spellStart"/>
      <w:r>
        <w:rPr>
          <w:lang w:val="uk-UA"/>
        </w:rPr>
        <w:t>экстраполяционного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избавления</w:t>
      </w:r>
      <w:proofErr w:type="spellEnd"/>
      <w:r>
        <w:rPr>
          <w:lang w:val="uk-UA"/>
        </w:rPr>
        <w:t xml:space="preserve"> у </w:t>
      </w:r>
      <w:proofErr w:type="spellStart"/>
      <w:r>
        <w:rPr>
          <w:lang w:val="uk-UA"/>
        </w:rPr>
        <w:t>крыс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резко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повышается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время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решения</w:t>
      </w:r>
      <w:proofErr w:type="spellEnd"/>
      <w:r>
        <w:rPr>
          <w:lang w:val="uk-UA"/>
        </w:rPr>
        <w:t xml:space="preserve"> задач, </w:t>
      </w:r>
      <w:proofErr w:type="spellStart"/>
      <w:r>
        <w:rPr>
          <w:lang w:val="uk-UA"/>
        </w:rPr>
        <w:t>заключающегося</w:t>
      </w:r>
      <w:proofErr w:type="spellEnd"/>
      <w:r>
        <w:rPr>
          <w:lang w:val="uk-UA"/>
        </w:rPr>
        <w:t xml:space="preserve"> в </w:t>
      </w:r>
      <w:proofErr w:type="spellStart"/>
      <w:r>
        <w:rPr>
          <w:lang w:val="uk-UA"/>
        </w:rPr>
        <w:t>высвобождении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из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стрессогенной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ситуации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снижается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количество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животных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решивших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задачи</w:t>
      </w:r>
      <w:proofErr w:type="spellEnd"/>
      <w:r>
        <w:rPr>
          <w:lang w:val="uk-UA"/>
        </w:rPr>
        <w:t xml:space="preserve">; в тесте </w:t>
      </w:r>
      <w:proofErr w:type="spellStart"/>
      <w:r>
        <w:rPr>
          <w:lang w:val="uk-UA"/>
        </w:rPr>
        <w:t>условной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реакции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пассивного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избегания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проявляется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амнезия</w:t>
      </w:r>
      <w:proofErr w:type="spellEnd"/>
      <w:r>
        <w:rPr>
          <w:lang w:val="uk-UA"/>
        </w:rPr>
        <w:t xml:space="preserve"> –</w:t>
      </w:r>
      <w:proofErr w:type="spellStart"/>
      <w:r>
        <w:rPr>
          <w:lang w:val="uk-UA"/>
        </w:rPr>
        <w:t>ведущий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клинический</w:t>
      </w:r>
      <w:proofErr w:type="spellEnd"/>
      <w:r>
        <w:rPr>
          <w:lang w:val="uk-UA"/>
        </w:rPr>
        <w:t xml:space="preserve"> симптом БА. </w:t>
      </w:r>
      <w:proofErr w:type="spellStart"/>
      <w:r>
        <w:rPr>
          <w:lang w:val="uk-UA"/>
        </w:rPr>
        <w:t>Животных</w:t>
      </w:r>
      <w:proofErr w:type="spellEnd"/>
      <w:r>
        <w:rPr>
          <w:lang w:val="uk-UA"/>
        </w:rPr>
        <w:t xml:space="preserve"> с </w:t>
      </w:r>
      <w:proofErr w:type="spellStart"/>
      <w:r>
        <w:rPr>
          <w:lang w:val="uk-UA"/>
        </w:rPr>
        <w:t>развившейся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когнитивной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патологией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выводили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из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эксперимента</w:t>
      </w:r>
      <w:proofErr w:type="spellEnd"/>
      <w:r>
        <w:rPr>
          <w:lang w:val="uk-UA"/>
        </w:rPr>
        <w:t xml:space="preserve"> на 28 день с </w:t>
      </w:r>
      <w:proofErr w:type="spellStart"/>
      <w:r>
        <w:rPr>
          <w:lang w:val="uk-UA"/>
        </w:rPr>
        <w:t>момента</w:t>
      </w:r>
      <w:proofErr w:type="spellEnd"/>
      <w:r>
        <w:rPr>
          <w:lang w:val="uk-UA"/>
        </w:rPr>
        <w:t xml:space="preserve"> начала </w:t>
      </w:r>
      <w:proofErr w:type="spellStart"/>
      <w:r>
        <w:rPr>
          <w:lang w:val="uk-UA"/>
        </w:rPr>
        <w:t>введения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скопаламина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путем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декапитации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под</w:t>
      </w:r>
      <w:proofErr w:type="spellEnd"/>
      <w:r>
        <w:rPr>
          <w:lang w:val="uk-UA"/>
        </w:rPr>
        <w:t xml:space="preserve"> легким </w:t>
      </w:r>
      <w:proofErr w:type="spellStart"/>
      <w:r>
        <w:rPr>
          <w:lang w:val="uk-UA"/>
        </w:rPr>
        <w:t>тиопент</w:t>
      </w:r>
      <w:proofErr w:type="spellEnd"/>
      <w:r>
        <w:rPr>
          <w:lang w:val="uk-UA"/>
        </w:rPr>
        <w:t xml:space="preserve"> буфере, </w:t>
      </w:r>
      <w:proofErr w:type="spellStart"/>
      <w:r>
        <w:rPr>
          <w:lang w:val="uk-UA"/>
        </w:rPr>
        <w:t>содержащем</w:t>
      </w:r>
      <w:proofErr w:type="spellEnd"/>
      <w:r>
        <w:rPr>
          <w:lang w:val="uk-UA"/>
        </w:rPr>
        <w:t xml:space="preserve"> 0,32М </w:t>
      </w:r>
      <w:proofErr w:type="spellStart"/>
      <w:r>
        <w:rPr>
          <w:lang w:val="uk-UA"/>
        </w:rPr>
        <w:t>сахарозы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рН</w:t>
      </w:r>
      <w:proofErr w:type="spellEnd"/>
      <w:r>
        <w:rPr>
          <w:lang w:val="uk-UA"/>
        </w:rPr>
        <w:t xml:space="preserve"> 7.4. В </w:t>
      </w:r>
      <w:proofErr w:type="spellStart"/>
      <w:r>
        <w:rPr>
          <w:lang w:val="uk-UA"/>
        </w:rPr>
        <w:t>гомогенате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мозга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изучали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содержание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ацетилхолина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глюкозы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лактата</w:t>
      </w:r>
      <w:proofErr w:type="spellEnd"/>
      <w:r>
        <w:rPr>
          <w:lang w:val="uk-UA"/>
        </w:rPr>
        <w:t xml:space="preserve">, АТФ </w:t>
      </w:r>
      <w:proofErr w:type="spellStart"/>
      <w:r>
        <w:rPr>
          <w:lang w:val="uk-UA"/>
        </w:rPr>
        <w:t>спектрофотометрическими</w:t>
      </w:r>
      <w:proofErr w:type="spellEnd"/>
      <w:r>
        <w:rPr>
          <w:lang w:val="uk-UA"/>
        </w:rPr>
        <w:t xml:space="preserve"> методами, </w:t>
      </w:r>
      <w:proofErr w:type="spellStart"/>
      <w:r>
        <w:rPr>
          <w:lang w:val="uk-UA"/>
        </w:rPr>
        <w:t>концентрацию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аспарагиновой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глютаминовой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аминокислот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глицина</w:t>
      </w:r>
      <w:proofErr w:type="spellEnd"/>
      <w:r>
        <w:rPr>
          <w:lang w:val="uk-UA"/>
        </w:rPr>
        <w:t>, ГАМК –</w:t>
      </w:r>
      <w:proofErr w:type="spellStart"/>
      <w:r>
        <w:rPr>
          <w:lang w:val="uk-UA"/>
        </w:rPr>
        <w:t>иетодом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высоковольтного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электрофореза</w:t>
      </w:r>
      <w:proofErr w:type="spellEnd"/>
      <w:r>
        <w:rPr>
          <w:lang w:val="uk-UA"/>
        </w:rPr>
        <w:t xml:space="preserve"> с </w:t>
      </w:r>
      <w:proofErr w:type="spellStart"/>
      <w:r>
        <w:rPr>
          <w:lang w:val="uk-UA"/>
        </w:rPr>
        <w:t>последующим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количественным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определением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спектрофотометрическим</w:t>
      </w:r>
      <w:proofErr w:type="spellEnd"/>
      <w:r>
        <w:rPr>
          <w:lang w:val="uk-UA"/>
        </w:rPr>
        <w:t xml:space="preserve"> методом. </w:t>
      </w:r>
      <w:proofErr w:type="spellStart"/>
      <w:r>
        <w:rPr>
          <w:lang w:val="uk-UA"/>
        </w:rPr>
        <w:t>Содержание</w:t>
      </w:r>
      <w:proofErr w:type="spellEnd"/>
      <w:r>
        <w:rPr>
          <w:lang w:val="uk-UA"/>
        </w:rPr>
        <w:t xml:space="preserve"> Тау-</w:t>
      </w:r>
      <w:proofErr w:type="spellStart"/>
      <w:r>
        <w:rPr>
          <w:lang w:val="uk-UA"/>
        </w:rPr>
        <w:t>протеина</w:t>
      </w:r>
      <w:proofErr w:type="spellEnd"/>
      <w:r>
        <w:rPr>
          <w:lang w:val="uk-UA"/>
        </w:rPr>
        <w:t xml:space="preserve">  в </w:t>
      </w:r>
      <w:proofErr w:type="spellStart"/>
      <w:r>
        <w:rPr>
          <w:lang w:val="uk-UA"/>
        </w:rPr>
        <w:t>сыворотке</w:t>
      </w:r>
      <w:proofErr w:type="spellEnd"/>
      <w:r>
        <w:rPr>
          <w:lang w:val="uk-UA"/>
        </w:rPr>
        <w:t xml:space="preserve"> крови </w:t>
      </w:r>
      <w:proofErr w:type="spellStart"/>
      <w:r>
        <w:rPr>
          <w:lang w:val="uk-UA"/>
        </w:rPr>
        <w:t>определяли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иммуноферментным</w:t>
      </w:r>
      <w:proofErr w:type="spellEnd"/>
      <w:r>
        <w:rPr>
          <w:lang w:val="uk-UA"/>
        </w:rPr>
        <w:t xml:space="preserve"> методом с </w:t>
      </w:r>
      <w:proofErr w:type="spellStart"/>
      <w:r>
        <w:rPr>
          <w:lang w:val="uk-UA"/>
        </w:rPr>
        <w:t>помощью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наборов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реагентов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фирмы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Bender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med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System</w:t>
      </w:r>
      <w:proofErr w:type="spellEnd"/>
      <w:r>
        <w:rPr>
          <w:lang w:val="uk-UA"/>
        </w:rPr>
        <w:t xml:space="preserve"> (</w:t>
      </w:r>
      <w:proofErr w:type="spellStart"/>
      <w:r>
        <w:rPr>
          <w:lang w:val="uk-UA"/>
        </w:rPr>
        <w:t>Австрия</w:t>
      </w:r>
      <w:proofErr w:type="spellEnd"/>
      <w:r>
        <w:rPr>
          <w:lang w:val="uk-UA"/>
        </w:rPr>
        <w:t>).</w:t>
      </w:r>
    </w:p>
    <w:p w:rsidR="007D6312" w:rsidRPr="00261F5D" w:rsidRDefault="00261F5D" w:rsidP="00261F5D">
      <w:pPr>
        <w:ind w:firstLine="567"/>
        <w:jc w:val="both"/>
        <w:rPr>
          <w:lang w:val="uk-UA"/>
        </w:rPr>
      </w:pPr>
      <w:r>
        <w:rPr>
          <w:lang w:val="uk-UA"/>
        </w:rPr>
        <w:t xml:space="preserve">Установлено, </w:t>
      </w:r>
      <w:proofErr w:type="spellStart"/>
      <w:r>
        <w:rPr>
          <w:lang w:val="uk-UA"/>
        </w:rPr>
        <w:t>что</w:t>
      </w:r>
      <w:proofErr w:type="spellEnd"/>
      <w:r>
        <w:rPr>
          <w:lang w:val="uk-UA"/>
        </w:rPr>
        <w:t xml:space="preserve"> при </w:t>
      </w:r>
      <w:proofErr w:type="spellStart"/>
      <w:r>
        <w:rPr>
          <w:lang w:val="uk-UA"/>
        </w:rPr>
        <w:t>развитии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заболевания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значительно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снижается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содержание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глюкозы</w:t>
      </w:r>
      <w:proofErr w:type="spellEnd"/>
      <w:r>
        <w:rPr>
          <w:lang w:val="uk-UA"/>
        </w:rPr>
        <w:t xml:space="preserve"> (по </w:t>
      </w:r>
      <w:proofErr w:type="spellStart"/>
      <w:r>
        <w:rPr>
          <w:lang w:val="uk-UA"/>
        </w:rPr>
        <w:t>сравнению</w:t>
      </w:r>
      <w:proofErr w:type="spellEnd"/>
      <w:r>
        <w:rPr>
          <w:lang w:val="uk-UA"/>
        </w:rPr>
        <w:t xml:space="preserve"> с </w:t>
      </w:r>
      <w:proofErr w:type="spellStart"/>
      <w:r>
        <w:rPr>
          <w:lang w:val="uk-UA"/>
        </w:rPr>
        <w:t>крысами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контрольной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группы</w:t>
      </w:r>
      <w:proofErr w:type="spellEnd"/>
      <w:r>
        <w:rPr>
          <w:lang w:val="uk-UA"/>
        </w:rPr>
        <w:t xml:space="preserve">) при </w:t>
      </w:r>
      <w:proofErr w:type="spellStart"/>
      <w:r>
        <w:rPr>
          <w:lang w:val="uk-UA"/>
        </w:rPr>
        <w:t>отсутствии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увеличения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лактата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что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свидетельствует</w:t>
      </w:r>
      <w:proofErr w:type="spellEnd"/>
      <w:r>
        <w:rPr>
          <w:lang w:val="uk-UA"/>
        </w:rPr>
        <w:t xml:space="preserve"> о </w:t>
      </w:r>
      <w:proofErr w:type="spellStart"/>
      <w:r>
        <w:rPr>
          <w:lang w:val="uk-UA"/>
        </w:rPr>
        <w:t>снижении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поступления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глюкозы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из</w:t>
      </w:r>
      <w:proofErr w:type="spellEnd"/>
      <w:r>
        <w:rPr>
          <w:lang w:val="uk-UA"/>
        </w:rPr>
        <w:t xml:space="preserve"> кровотока. </w:t>
      </w:r>
      <w:proofErr w:type="spellStart"/>
      <w:r>
        <w:rPr>
          <w:lang w:val="uk-UA"/>
        </w:rPr>
        <w:t>Выявлено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снижение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содержания</w:t>
      </w:r>
      <w:proofErr w:type="spellEnd"/>
      <w:r>
        <w:rPr>
          <w:lang w:val="uk-UA"/>
        </w:rPr>
        <w:t xml:space="preserve"> АТФ (в 1,5 </w:t>
      </w:r>
      <w:proofErr w:type="spellStart"/>
      <w:r>
        <w:rPr>
          <w:lang w:val="uk-UA"/>
        </w:rPr>
        <w:t>раза</w:t>
      </w:r>
      <w:proofErr w:type="spellEnd"/>
      <w:r>
        <w:rPr>
          <w:lang w:val="uk-UA"/>
        </w:rPr>
        <w:t xml:space="preserve">), </w:t>
      </w:r>
      <w:proofErr w:type="spellStart"/>
      <w:r>
        <w:rPr>
          <w:lang w:val="uk-UA"/>
        </w:rPr>
        <w:t>что</w:t>
      </w:r>
      <w:proofErr w:type="spellEnd"/>
      <w:r>
        <w:rPr>
          <w:lang w:val="uk-UA"/>
        </w:rPr>
        <w:t xml:space="preserve"> ,по-видимому, </w:t>
      </w:r>
      <w:proofErr w:type="spellStart"/>
      <w:r>
        <w:rPr>
          <w:lang w:val="uk-UA"/>
        </w:rPr>
        <w:t>объясняется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дефицитом</w:t>
      </w:r>
      <w:proofErr w:type="spellEnd"/>
      <w:r>
        <w:rPr>
          <w:lang w:val="uk-UA"/>
        </w:rPr>
        <w:t xml:space="preserve"> основного </w:t>
      </w:r>
      <w:proofErr w:type="spellStart"/>
      <w:r>
        <w:rPr>
          <w:lang w:val="uk-UA"/>
        </w:rPr>
        <w:t>энергетического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субстрата</w:t>
      </w:r>
      <w:proofErr w:type="spellEnd"/>
      <w:r>
        <w:rPr>
          <w:lang w:val="uk-UA"/>
        </w:rPr>
        <w:t xml:space="preserve"> в </w:t>
      </w:r>
      <w:proofErr w:type="spellStart"/>
      <w:r>
        <w:rPr>
          <w:lang w:val="uk-UA"/>
        </w:rPr>
        <w:t>головном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мозге</w:t>
      </w:r>
      <w:proofErr w:type="spellEnd"/>
      <w:r>
        <w:rPr>
          <w:lang w:val="uk-UA"/>
        </w:rPr>
        <w:t xml:space="preserve"> (</w:t>
      </w:r>
      <w:proofErr w:type="spellStart"/>
      <w:r>
        <w:rPr>
          <w:lang w:val="uk-UA"/>
        </w:rPr>
        <w:t>глюкозы</w:t>
      </w:r>
      <w:proofErr w:type="spellEnd"/>
      <w:r>
        <w:rPr>
          <w:lang w:val="uk-UA"/>
        </w:rPr>
        <w:t xml:space="preserve">). </w:t>
      </w:r>
      <w:proofErr w:type="spellStart"/>
      <w:r>
        <w:rPr>
          <w:lang w:val="uk-UA"/>
        </w:rPr>
        <w:t>Снижение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концентрации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глюкозы</w:t>
      </w:r>
      <w:proofErr w:type="spellEnd"/>
      <w:r>
        <w:rPr>
          <w:lang w:val="uk-UA"/>
        </w:rPr>
        <w:t xml:space="preserve"> и АТФ в </w:t>
      </w:r>
      <w:proofErr w:type="spellStart"/>
      <w:r>
        <w:rPr>
          <w:lang w:val="uk-UA"/>
        </w:rPr>
        <w:t>мозге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коррелирует</w:t>
      </w:r>
      <w:proofErr w:type="spellEnd"/>
      <w:r>
        <w:rPr>
          <w:lang w:val="uk-UA"/>
        </w:rPr>
        <w:t xml:space="preserve"> с </w:t>
      </w:r>
      <w:proofErr w:type="spellStart"/>
      <w:r>
        <w:rPr>
          <w:lang w:val="uk-UA"/>
        </w:rPr>
        <w:t>появлением</w:t>
      </w:r>
      <w:proofErr w:type="spellEnd"/>
      <w:r>
        <w:rPr>
          <w:lang w:val="uk-UA"/>
        </w:rPr>
        <w:t xml:space="preserve"> тау–</w:t>
      </w:r>
      <w:proofErr w:type="spellStart"/>
      <w:r>
        <w:rPr>
          <w:lang w:val="uk-UA"/>
        </w:rPr>
        <w:t>протеина</w:t>
      </w:r>
      <w:proofErr w:type="spellEnd"/>
      <w:r>
        <w:rPr>
          <w:lang w:val="uk-UA"/>
        </w:rPr>
        <w:t xml:space="preserve"> в </w:t>
      </w:r>
      <w:proofErr w:type="spellStart"/>
      <w:r>
        <w:rPr>
          <w:lang w:val="uk-UA"/>
        </w:rPr>
        <w:t>сывороке</w:t>
      </w:r>
      <w:proofErr w:type="spellEnd"/>
      <w:r>
        <w:rPr>
          <w:lang w:val="uk-UA"/>
        </w:rPr>
        <w:t xml:space="preserve"> крови. По-видимому, </w:t>
      </w:r>
      <w:proofErr w:type="spellStart"/>
      <w:r>
        <w:rPr>
          <w:lang w:val="uk-UA"/>
        </w:rPr>
        <w:t>центральный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холинэргический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дефицит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вызванный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скопаламином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приводит</w:t>
      </w:r>
      <w:proofErr w:type="spellEnd"/>
      <w:r>
        <w:rPr>
          <w:lang w:val="uk-UA"/>
        </w:rPr>
        <w:t xml:space="preserve"> к </w:t>
      </w:r>
      <w:proofErr w:type="spellStart"/>
      <w:r>
        <w:rPr>
          <w:lang w:val="uk-UA"/>
        </w:rPr>
        <w:t>гибели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нейронов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выходу</w:t>
      </w:r>
      <w:proofErr w:type="spellEnd"/>
      <w:r>
        <w:rPr>
          <w:lang w:val="uk-UA"/>
        </w:rPr>
        <w:t xml:space="preserve"> тау-</w:t>
      </w:r>
      <w:proofErr w:type="spellStart"/>
      <w:r>
        <w:rPr>
          <w:lang w:val="uk-UA"/>
        </w:rPr>
        <w:t>протеина</w:t>
      </w:r>
      <w:proofErr w:type="spellEnd"/>
      <w:r>
        <w:rPr>
          <w:lang w:val="uk-UA"/>
        </w:rPr>
        <w:t xml:space="preserve">, нарушению </w:t>
      </w:r>
      <w:proofErr w:type="spellStart"/>
      <w:r>
        <w:rPr>
          <w:lang w:val="uk-UA"/>
        </w:rPr>
        <w:t>утилизации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глюкозы</w:t>
      </w:r>
      <w:proofErr w:type="spellEnd"/>
      <w:r>
        <w:rPr>
          <w:lang w:val="uk-UA"/>
        </w:rPr>
        <w:t xml:space="preserve"> и, </w:t>
      </w:r>
      <w:proofErr w:type="spellStart"/>
      <w:r>
        <w:rPr>
          <w:lang w:val="uk-UA"/>
        </w:rPr>
        <w:t>как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следствие</w:t>
      </w:r>
      <w:proofErr w:type="spellEnd"/>
      <w:r>
        <w:rPr>
          <w:lang w:val="uk-UA"/>
        </w:rPr>
        <w:t xml:space="preserve">, к </w:t>
      </w:r>
      <w:proofErr w:type="spellStart"/>
      <w:r>
        <w:rPr>
          <w:lang w:val="uk-UA"/>
        </w:rPr>
        <w:t>развитию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энергодефицита</w:t>
      </w:r>
      <w:proofErr w:type="spellEnd"/>
      <w:r>
        <w:rPr>
          <w:lang w:val="uk-UA"/>
        </w:rPr>
        <w:t xml:space="preserve"> и </w:t>
      </w:r>
      <w:proofErr w:type="spellStart"/>
      <w:r>
        <w:rPr>
          <w:lang w:val="uk-UA"/>
        </w:rPr>
        <w:t>активации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прогрессирующей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гибели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нейронов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Изучение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содержания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нейротрансмитерных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аминокислот</w:t>
      </w:r>
      <w:proofErr w:type="spellEnd"/>
      <w:r>
        <w:rPr>
          <w:lang w:val="uk-UA"/>
        </w:rPr>
        <w:t xml:space="preserve"> показало </w:t>
      </w:r>
      <w:proofErr w:type="spellStart"/>
      <w:r>
        <w:rPr>
          <w:lang w:val="uk-UA"/>
        </w:rPr>
        <w:t>наличие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дефицита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глицина</w:t>
      </w:r>
      <w:proofErr w:type="spellEnd"/>
      <w:r>
        <w:rPr>
          <w:lang w:val="uk-UA"/>
        </w:rPr>
        <w:t xml:space="preserve"> и ГАМ при </w:t>
      </w:r>
      <w:proofErr w:type="spellStart"/>
      <w:r>
        <w:rPr>
          <w:lang w:val="uk-UA"/>
        </w:rPr>
        <w:t>увеличении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содержания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глютаминовой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аминокислоты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Что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свидетельствует</w:t>
      </w:r>
      <w:proofErr w:type="spellEnd"/>
      <w:r>
        <w:rPr>
          <w:lang w:val="uk-UA"/>
        </w:rPr>
        <w:t xml:space="preserve"> о </w:t>
      </w:r>
      <w:proofErr w:type="spellStart"/>
      <w:r>
        <w:rPr>
          <w:lang w:val="uk-UA"/>
        </w:rPr>
        <w:t>преобладании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возбуждающих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аминокислот</w:t>
      </w:r>
      <w:proofErr w:type="spellEnd"/>
      <w:r>
        <w:rPr>
          <w:lang w:val="uk-UA"/>
        </w:rPr>
        <w:t xml:space="preserve"> над </w:t>
      </w:r>
      <w:proofErr w:type="spellStart"/>
      <w:r>
        <w:rPr>
          <w:lang w:val="uk-UA"/>
        </w:rPr>
        <w:t>тормозными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Учитывая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что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рецепторы</w:t>
      </w:r>
      <w:proofErr w:type="spellEnd"/>
      <w:r>
        <w:rPr>
          <w:lang w:val="uk-UA"/>
        </w:rPr>
        <w:t xml:space="preserve"> для </w:t>
      </w:r>
      <w:proofErr w:type="spellStart"/>
      <w:r>
        <w:rPr>
          <w:lang w:val="uk-UA"/>
        </w:rPr>
        <w:t>глицина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есть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практически</w:t>
      </w:r>
      <w:proofErr w:type="spellEnd"/>
      <w:r>
        <w:rPr>
          <w:lang w:val="uk-UA"/>
        </w:rPr>
        <w:t xml:space="preserve"> во </w:t>
      </w:r>
      <w:proofErr w:type="spellStart"/>
      <w:r>
        <w:rPr>
          <w:lang w:val="uk-UA"/>
        </w:rPr>
        <w:t>всех</w:t>
      </w:r>
      <w:proofErr w:type="spellEnd"/>
      <w:r>
        <w:rPr>
          <w:lang w:val="uk-UA"/>
        </w:rPr>
        <w:t xml:space="preserve"> структурах </w:t>
      </w:r>
      <w:proofErr w:type="spellStart"/>
      <w:r>
        <w:rPr>
          <w:lang w:val="uk-UA"/>
        </w:rPr>
        <w:t>мозга</w:t>
      </w:r>
      <w:proofErr w:type="spellEnd"/>
      <w:r>
        <w:rPr>
          <w:lang w:val="uk-UA"/>
        </w:rPr>
        <w:t xml:space="preserve">, а для </w:t>
      </w:r>
      <w:proofErr w:type="spellStart"/>
      <w:r>
        <w:rPr>
          <w:lang w:val="uk-UA"/>
        </w:rPr>
        <w:t>аспарагиновой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аминокислоты</w:t>
      </w:r>
      <w:proofErr w:type="spellEnd"/>
      <w:r>
        <w:rPr>
          <w:lang w:val="uk-UA"/>
        </w:rPr>
        <w:t xml:space="preserve"> в таламусе и </w:t>
      </w:r>
      <w:proofErr w:type="spellStart"/>
      <w:r>
        <w:rPr>
          <w:lang w:val="uk-UA"/>
        </w:rPr>
        <w:t>гипофизе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можно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предположить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что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выявленные</w:t>
      </w:r>
      <w:proofErr w:type="spellEnd"/>
      <w:r>
        <w:rPr>
          <w:lang w:val="uk-UA"/>
        </w:rPr>
        <w:t xml:space="preserve"> нами </w:t>
      </w:r>
      <w:proofErr w:type="spellStart"/>
      <w:r>
        <w:rPr>
          <w:lang w:val="uk-UA"/>
        </w:rPr>
        <w:t>нарушения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имеют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прямое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отношение</w:t>
      </w:r>
      <w:proofErr w:type="spellEnd"/>
      <w:r>
        <w:rPr>
          <w:lang w:val="uk-UA"/>
        </w:rPr>
        <w:t xml:space="preserve"> к </w:t>
      </w:r>
      <w:proofErr w:type="spellStart"/>
      <w:r>
        <w:rPr>
          <w:lang w:val="uk-UA"/>
        </w:rPr>
        <w:t>развитию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заболевания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Выводы</w:t>
      </w:r>
      <w:proofErr w:type="spellEnd"/>
      <w:r>
        <w:rPr>
          <w:lang w:val="uk-UA"/>
        </w:rPr>
        <w:t xml:space="preserve"> : 1) </w:t>
      </w:r>
      <w:proofErr w:type="spellStart"/>
      <w:r>
        <w:rPr>
          <w:lang w:val="uk-UA"/>
        </w:rPr>
        <w:t>развитие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болезни</w:t>
      </w:r>
      <w:proofErr w:type="spellEnd"/>
      <w:r>
        <w:rPr>
          <w:lang w:val="uk-UA"/>
        </w:rPr>
        <w:t xml:space="preserve"> Альцгеймера </w:t>
      </w:r>
      <w:proofErr w:type="spellStart"/>
      <w:r>
        <w:rPr>
          <w:lang w:val="uk-UA"/>
        </w:rPr>
        <w:t>связано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со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снижением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утилизации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глюкозы</w:t>
      </w:r>
      <w:proofErr w:type="spellEnd"/>
      <w:r>
        <w:rPr>
          <w:lang w:val="uk-UA"/>
        </w:rPr>
        <w:t xml:space="preserve"> и </w:t>
      </w:r>
      <w:proofErr w:type="spellStart"/>
      <w:r>
        <w:rPr>
          <w:lang w:val="uk-UA"/>
        </w:rPr>
        <w:t>развитием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энергодефицита</w:t>
      </w:r>
      <w:proofErr w:type="spellEnd"/>
      <w:r>
        <w:rPr>
          <w:lang w:val="uk-UA"/>
        </w:rPr>
        <w:t xml:space="preserve">: 2) при </w:t>
      </w:r>
      <w:proofErr w:type="spellStart"/>
      <w:r>
        <w:rPr>
          <w:lang w:val="uk-UA"/>
        </w:rPr>
        <w:t>болезни</w:t>
      </w:r>
      <w:proofErr w:type="spellEnd"/>
      <w:r>
        <w:rPr>
          <w:lang w:val="uk-UA"/>
        </w:rPr>
        <w:t xml:space="preserve"> Альцгеймера </w:t>
      </w:r>
      <w:proofErr w:type="spellStart"/>
      <w:r>
        <w:rPr>
          <w:lang w:val="uk-UA"/>
        </w:rPr>
        <w:t>снижается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содержание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тормозных</w:t>
      </w:r>
      <w:proofErr w:type="spellEnd"/>
      <w:r>
        <w:rPr>
          <w:lang w:val="uk-UA"/>
        </w:rPr>
        <w:t xml:space="preserve"> и </w:t>
      </w:r>
      <w:proofErr w:type="spellStart"/>
      <w:r>
        <w:rPr>
          <w:lang w:val="uk-UA"/>
        </w:rPr>
        <w:t>повышается</w:t>
      </w:r>
      <w:proofErr w:type="spellEnd"/>
      <w:r>
        <w:rPr>
          <w:lang w:val="uk-UA"/>
        </w:rPr>
        <w:t xml:space="preserve"> – </w:t>
      </w:r>
      <w:proofErr w:type="spellStart"/>
      <w:r>
        <w:rPr>
          <w:lang w:val="uk-UA"/>
        </w:rPr>
        <w:t>возбуждающих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аминокислот</w:t>
      </w:r>
      <w:proofErr w:type="spellEnd"/>
      <w:r>
        <w:rPr>
          <w:lang w:val="uk-UA"/>
        </w:rPr>
        <w:t>.</w:t>
      </w:r>
    </w:p>
    <w:sectPr w:rsidR="007D6312" w:rsidRPr="00261F5D" w:rsidSect="00261F5D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31D"/>
    <w:rsid w:val="00056C5E"/>
    <w:rsid w:val="00197018"/>
    <w:rsid w:val="001B7462"/>
    <w:rsid w:val="0020031D"/>
    <w:rsid w:val="00225B9C"/>
    <w:rsid w:val="002332C2"/>
    <w:rsid w:val="00246B04"/>
    <w:rsid w:val="002544BA"/>
    <w:rsid w:val="00261F5D"/>
    <w:rsid w:val="002E3F2F"/>
    <w:rsid w:val="003003C4"/>
    <w:rsid w:val="00333B1C"/>
    <w:rsid w:val="003764B0"/>
    <w:rsid w:val="0043493F"/>
    <w:rsid w:val="00661B82"/>
    <w:rsid w:val="006A0611"/>
    <w:rsid w:val="006C35F5"/>
    <w:rsid w:val="007176C3"/>
    <w:rsid w:val="0073125E"/>
    <w:rsid w:val="00754DA8"/>
    <w:rsid w:val="007D6312"/>
    <w:rsid w:val="00850803"/>
    <w:rsid w:val="00987F65"/>
    <w:rsid w:val="00A51831"/>
    <w:rsid w:val="00A6431E"/>
    <w:rsid w:val="00A65C1F"/>
    <w:rsid w:val="00AD18DA"/>
    <w:rsid w:val="00AD76AD"/>
    <w:rsid w:val="00AE447B"/>
    <w:rsid w:val="00AF2C49"/>
    <w:rsid w:val="00C32B27"/>
    <w:rsid w:val="00C928E7"/>
    <w:rsid w:val="00D21489"/>
    <w:rsid w:val="00D93CDA"/>
    <w:rsid w:val="00EB1A9C"/>
    <w:rsid w:val="00EE3ADB"/>
    <w:rsid w:val="00FC5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2731D"/>
  <w15:chartTrackingRefBased/>
  <w15:docId w15:val="{5A38DFA0-D649-45A0-9750-62734295D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b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1F5D"/>
    <w:pPr>
      <w:suppressAutoHyphens/>
      <w:spacing w:after="0" w:line="240" w:lineRule="auto"/>
    </w:pPr>
    <w:rPr>
      <w:rFonts w:eastAsia="Times New Roman"/>
      <w:b w:val="0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575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Руслан</dc:creator>
  <cp:keywords/>
  <dc:description/>
  <cp:lastModifiedBy>Руслан</cp:lastModifiedBy>
  <cp:revision>2</cp:revision>
  <dcterms:created xsi:type="dcterms:W3CDTF">2016-12-11T20:31:00Z</dcterms:created>
  <dcterms:modified xsi:type="dcterms:W3CDTF">2016-12-11T20:31:00Z</dcterms:modified>
</cp:coreProperties>
</file>