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5F" w:rsidRPr="002B3BE9" w:rsidRDefault="00D5775F" w:rsidP="00101D4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B3B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А.М </w:t>
      </w:r>
      <w:proofErr w:type="spellStart"/>
      <w:r w:rsidRPr="002B3BE9">
        <w:rPr>
          <w:rFonts w:ascii="Times New Roman" w:hAnsi="Times New Roman" w:cs="Times New Roman"/>
          <w:b/>
          <w:i/>
          <w:sz w:val="28"/>
          <w:szCs w:val="28"/>
          <w:lang w:val="uk-UA"/>
        </w:rPr>
        <w:t>Дащук</w:t>
      </w:r>
      <w:proofErr w:type="spellEnd"/>
      <w:r w:rsidRPr="002B3B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., Л.І </w:t>
      </w:r>
      <w:proofErr w:type="spellStart"/>
      <w:r w:rsidRPr="002B3BE9"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Чернікова</w:t>
      </w:r>
      <w:proofErr w:type="spellEnd"/>
    </w:p>
    <w:p w:rsidR="00D47F73" w:rsidRDefault="002C702D" w:rsidP="003951C8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ПІДГОТОВК</w:t>
      </w:r>
      <w:r w:rsidR="00F3251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5D392A" w:rsidRPr="005D39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ЛІКАРІВ-ІНТЕРНІВ ЗА СПЕЦІАЛЬНІСТЮ «ЛАБОРАТОРНА ДІАГНОСТИКА»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СУМІЖНОМУ ЦИКЛІ «ЛАБОРАТОРНА ДІАГНОСТИКА ВЕНЕРИЧНИХ ХВОРОБ </w:t>
      </w:r>
      <w:r w:rsidR="00663D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ХВОРОБ ШКІРИ</w:t>
      </w:r>
      <w:r w:rsidRPr="005D392A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</w:p>
    <w:p w:rsidR="005D392A" w:rsidRPr="00D47F73" w:rsidRDefault="005D392A" w:rsidP="00101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92A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  <w:r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. Лабораторна діагностика, </w:t>
      </w:r>
      <w:r w:rsidR="001D3767">
        <w:rPr>
          <w:rFonts w:ascii="Times New Roman" w:hAnsi="Times New Roman" w:cs="Times New Roman"/>
          <w:sz w:val="28"/>
          <w:szCs w:val="28"/>
          <w:lang w:val="uk-UA"/>
        </w:rPr>
        <w:t>як напрямок медичної діяльності</w:t>
      </w:r>
      <w:r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 є одн</w:t>
      </w:r>
      <w:r w:rsidR="001D3767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 з пріоритетних</w:t>
      </w:r>
      <w:r w:rsidR="001F470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1D3767">
        <w:rPr>
          <w:rFonts w:ascii="Times New Roman" w:hAnsi="Times New Roman" w:cs="Times New Roman"/>
          <w:sz w:val="28"/>
          <w:szCs w:val="28"/>
          <w:lang w:val="uk-UA"/>
        </w:rPr>
        <w:t xml:space="preserve">таких, що </w:t>
      </w:r>
      <w:r w:rsidRPr="005D392A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  <w:r w:rsidR="001F4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392A">
        <w:rPr>
          <w:rFonts w:ascii="Times New Roman" w:hAnsi="Times New Roman" w:cs="Times New Roman"/>
          <w:sz w:val="28"/>
          <w:szCs w:val="28"/>
          <w:lang w:val="uk-UA"/>
        </w:rPr>
        <w:t>розви</w:t>
      </w:r>
      <w:r w:rsidR="001F470A">
        <w:rPr>
          <w:rFonts w:ascii="Times New Roman" w:hAnsi="Times New Roman" w:cs="Times New Roman"/>
          <w:sz w:val="28"/>
          <w:szCs w:val="28"/>
          <w:lang w:val="uk-UA"/>
        </w:rPr>
        <w:t xml:space="preserve">вається </w:t>
      </w:r>
      <w:r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1F470A">
        <w:rPr>
          <w:rFonts w:ascii="Times New Roman" w:hAnsi="Times New Roman" w:cs="Times New Roman"/>
          <w:sz w:val="28"/>
          <w:szCs w:val="28"/>
          <w:lang w:val="uk-UA"/>
        </w:rPr>
        <w:t xml:space="preserve">нашій </w:t>
      </w:r>
      <w:r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державі </w:t>
      </w:r>
      <w:r w:rsidR="001D376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 за кордоном</w:t>
      </w:r>
      <w:r w:rsidRPr="005D392A">
        <w:rPr>
          <w:rFonts w:ascii="Times New Roman" w:eastAsia="Calibri" w:hAnsi="Times New Roman" w:cs="Times New Roman"/>
          <w:sz w:val="28"/>
          <w:szCs w:val="28"/>
          <w:lang w:val="uk-UA"/>
        </w:rPr>
        <w:t>. Соціально-економічна ситуація в Україні потребує перегляду традиційного погляду на підготовку спеціаліста для лабораторної служби. Вивчення попиту на відповідному ринку праці, світовий досвід підготовки фахівців з лабораторної діагностики, процеси, що пов’язані з модернізацією матеріально-технічної бази клініко-діагностичних, бактеріологічних, цитологічних лабораторій закладів охорони здоров</w:t>
      </w:r>
      <w:r w:rsidR="004977DA" w:rsidRPr="006D621B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Pr="005D39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 України, впровадження в медичну практику нових методів та методик діагностики захворювань, які базуються на сучасних досягненнях науки і техніки, свідчать про потребу у фахівцях, які </w:t>
      </w:r>
      <w:r w:rsidR="004977DA">
        <w:rPr>
          <w:rFonts w:ascii="Times New Roman" w:eastAsia="Calibri" w:hAnsi="Times New Roman" w:cs="Times New Roman"/>
          <w:sz w:val="28"/>
          <w:szCs w:val="28"/>
          <w:lang w:val="uk-UA"/>
        </w:rPr>
        <w:t>мають</w:t>
      </w:r>
      <w:r w:rsidRPr="005D39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певний рівень кваліфікацій лікаря-клініциста та фахівця клініко-діагностичної лабораторії</w:t>
      </w:r>
      <w:r w:rsidR="001D37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D621B">
        <w:rPr>
          <w:rFonts w:ascii="Times New Roman" w:eastAsia="Calibri" w:hAnsi="Times New Roman" w:cs="Times New Roman"/>
          <w:sz w:val="28"/>
          <w:szCs w:val="28"/>
          <w:lang w:val="uk-UA"/>
        </w:rPr>
        <w:t>[</w:t>
      </w:r>
      <w:r w:rsidR="00273A4E" w:rsidRPr="00B7026B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6D621B">
        <w:rPr>
          <w:rFonts w:ascii="Times New Roman" w:eastAsia="Calibri" w:hAnsi="Times New Roman" w:cs="Times New Roman"/>
          <w:sz w:val="28"/>
          <w:szCs w:val="28"/>
          <w:lang w:val="uk-UA"/>
        </w:rPr>
        <w:t>].</w:t>
      </w:r>
      <w:r w:rsidRPr="005D39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CA7FFC" w:rsidRDefault="005D392A" w:rsidP="00D47F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392A">
        <w:rPr>
          <w:rFonts w:ascii="Times New Roman" w:hAnsi="Times New Roman" w:cs="Times New Roman"/>
          <w:b/>
          <w:sz w:val="28"/>
          <w:szCs w:val="28"/>
          <w:lang w:val="uk-UA"/>
        </w:rPr>
        <w:t>Основна частина</w:t>
      </w:r>
      <w:r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A7FFC">
        <w:rPr>
          <w:rFonts w:ascii="Times New Roman" w:hAnsi="Times New Roman" w:cs="Times New Roman"/>
          <w:sz w:val="28"/>
          <w:szCs w:val="28"/>
          <w:lang w:val="uk-UA"/>
        </w:rPr>
        <w:t>Клінічна лабораторна діагностика(лабораторна медицина) є</w:t>
      </w:r>
      <w:r w:rsidR="007B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FFC">
        <w:rPr>
          <w:rFonts w:ascii="Times New Roman" w:hAnsi="Times New Roman" w:cs="Times New Roman"/>
          <w:sz w:val="28"/>
          <w:szCs w:val="28"/>
          <w:lang w:val="uk-UA"/>
        </w:rPr>
        <w:t>однією з найважливіших</w:t>
      </w:r>
      <w:r w:rsidR="007B667B">
        <w:rPr>
          <w:rFonts w:ascii="Times New Roman" w:hAnsi="Times New Roman" w:cs="Times New Roman"/>
          <w:sz w:val="28"/>
          <w:szCs w:val="28"/>
          <w:lang w:val="uk-UA"/>
        </w:rPr>
        <w:t xml:space="preserve"> складових системи охорони здоров</w:t>
      </w:r>
      <w:r w:rsidR="007B667B" w:rsidRPr="006D621B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="003B2E94">
        <w:rPr>
          <w:rFonts w:ascii="Times New Roman" w:hAnsi="Times New Roman" w:cs="Times New Roman"/>
          <w:sz w:val="28"/>
          <w:szCs w:val="28"/>
          <w:lang w:val="uk-UA"/>
        </w:rPr>
        <w:t xml:space="preserve">я, яка забезпечує </w:t>
      </w:r>
      <w:r w:rsidR="007B667B">
        <w:rPr>
          <w:rFonts w:ascii="Times New Roman" w:hAnsi="Times New Roman" w:cs="Times New Roman"/>
          <w:sz w:val="28"/>
          <w:szCs w:val="28"/>
          <w:lang w:val="uk-UA"/>
        </w:rPr>
        <w:t>надання діагностичної допомоги пацієнтам при оцінюванні стану здоров</w:t>
      </w:r>
      <w:r w:rsidR="007B667B" w:rsidRPr="006D621B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="007B667B">
        <w:rPr>
          <w:rFonts w:ascii="Times New Roman" w:hAnsi="Times New Roman" w:cs="Times New Roman"/>
          <w:sz w:val="28"/>
          <w:szCs w:val="28"/>
          <w:lang w:val="uk-UA"/>
        </w:rPr>
        <w:t xml:space="preserve">я, діагностиці захворювань, </w:t>
      </w:r>
      <w:r w:rsidR="000644C5">
        <w:rPr>
          <w:rFonts w:ascii="Times New Roman" w:hAnsi="Times New Roman" w:cs="Times New Roman"/>
          <w:sz w:val="28"/>
          <w:szCs w:val="28"/>
          <w:lang w:val="uk-UA"/>
        </w:rPr>
        <w:t>моніторингу результатів</w:t>
      </w:r>
      <w:r w:rsidR="003B2E94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лікування, подальшому прогнозі</w:t>
      </w:r>
      <w:r w:rsidR="000644C5">
        <w:rPr>
          <w:rFonts w:ascii="Times New Roman" w:hAnsi="Times New Roman" w:cs="Times New Roman"/>
          <w:sz w:val="28"/>
          <w:szCs w:val="28"/>
          <w:lang w:val="uk-UA"/>
        </w:rPr>
        <w:t xml:space="preserve"> перебігу хвороби, що має загальнодержавне значення </w:t>
      </w:r>
      <w:r w:rsidR="001D3767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0644C5">
        <w:rPr>
          <w:rFonts w:ascii="Times New Roman" w:hAnsi="Times New Roman" w:cs="Times New Roman"/>
          <w:sz w:val="28"/>
          <w:szCs w:val="28"/>
          <w:lang w:val="uk-UA"/>
        </w:rPr>
        <w:t xml:space="preserve"> збереженн</w:t>
      </w:r>
      <w:r w:rsidR="001D376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644C5">
        <w:rPr>
          <w:rFonts w:ascii="Times New Roman" w:hAnsi="Times New Roman" w:cs="Times New Roman"/>
          <w:sz w:val="28"/>
          <w:szCs w:val="28"/>
          <w:lang w:val="uk-UA"/>
        </w:rPr>
        <w:t xml:space="preserve"> та покращенн</w:t>
      </w:r>
      <w:r w:rsidR="001D376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644C5">
        <w:rPr>
          <w:rFonts w:ascii="Times New Roman" w:hAnsi="Times New Roman" w:cs="Times New Roman"/>
          <w:sz w:val="28"/>
          <w:szCs w:val="28"/>
          <w:lang w:val="uk-UA"/>
        </w:rPr>
        <w:t xml:space="preserve"> здоров</w:t>
      </w:r>
      <w:r w:rsidR="000644C5" w:rsidRPr="006D621B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="000644C5">
        <w:rPr>
          <w:rFonts w:ascii="Times New Roman" w:hAnsi="Times New Roman" w:cs="Times New Roman"/>
          <w:sz w:val="28"/>
          <w:szCs w:val="28"/>
          <w:lang w:val="uk-UA"/>
        </w:rPr>
        <w:t>я населення, а також зменшення захворюваності та смертності.</w:t>
      </w:r>
      <w:r w:rsidR="005474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4C5">
        <w:rPr>
          <w:rFonts w:ascii="Times New Roman" w:hAnsi="Times New Roman" w:cs="Times New Roman"/>
          <w:sz w:val="28"/>
          <w:szCs w:val="28"/>
          <w:lang w:val="uk-UA"/>
        </w:rPr>
        <w:t>Основним завданням клінічної лабораторної діагностики є отримання даних про стан здоров</w:t>
      </w:r>
      <w:r w:rsidR="000644C5" w:rsidRPr="006D621B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="000644C5">
        <w:rPr>
          <w:rFonts w:ascii="Times New Roman" w:hAnsi="Times New Roman" w:cs="Times New Roman"/>
          <w:sz w:val="28"/>
          <w:szCs w:val="28"/>
          <w:lang w:val="uk-UA"/>
        </w:rPr>
        <w:t>я окремо</w:t>
      </w:r>
      <w:r w:rsidR="001836AC">
        <w:rPr>
          <w:rFonts w:ascii="Times New Roman" w:hAnsi="Times New Roman" w:cs="Times New Roman"/>
          <w:sz w:val="28"/>
          <w:szCs w:val="28"/>
          <w:lang w:val="uk-UA"/>
        </w:rPr>
        <w:t xml:space="preserve"> взято</w:t>
      </w:r>
      <w:r w:rsidR="000644C5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1836AC">
        <w:rPr>
          <w:rFonts w:ascii="Times New Roman" w:hAnsi="Times New Roman" w:cs="Times New Roman"/>
          <w:sz w:val="28"/>
          <w:szCs w:val="28"/>
          <w:lang w:val="uk-UA"/>
        </w:rPr>
        <w:t xml:space="preserve"> пацієнта, виділеної групи або населення регіону в цілому</w:t>
      </w:r>
      <w:r w:rsidR="001D37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36AC" w:rsidRPr="006D621B">
        <w:rPr>
          <w:rFonts w:ascii="Times New Roman" w:eastAsia="Calibri" w:hAnsi="Times New Roman" w:cs="Times New Roman"/>
          <w:sz w:val="28"/>
          <w:szCs w:val="28"/>
          <w:lang w:val="uk-UA"/>
        </w:rPr>
        <w:t>[</w:t>
      </w:r>
      <w:r w:rsidR="001D3767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1836AC" w:rsidRPr="006D621B">
        <w:rPr>
          <w:rFonts w:ascii="Times New Roman" w:eastAsia="Calibri" w:hAnsi="Times New Roman" w:cs="Times New Roman"/>
          <w:sz w:val="28"/>
          <w:szCs w:val="28"/>
          <w:lang w:val="uk-UA"/>
        </w:rPr>
        <w:t>].</w:t>
      </w:r>
    </w:p>
    <w:p w:rsidR="00110DCB" w:rsidRDefault="00D47F73" w:rsidP="00D47F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="002E3B25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8B4E05" w:rsidRPr="006D621B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="008B4E05">
        <w:rPr>
          <w:rFonts w:ascii="Times New Roman" w:eastAsia="Calibri" w:hAnsi="Times New Roman" w:cs="Times New Roman"/>
          <w:sz w:val="28"/>
          <w:szCs w:val="28"/>
          <w:lang w:val="uk-UA"/>
        </w:rPr>
        <w:t>явилися та активно розвиваються нові діагностичні напрямки та лабораторні технологі</w:t>
      </w:r>
      <w:r w:rsidR="00AF4C8D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="001D3767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FD4E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такі</w:t>
      </w:r>
      <w:r w:rsidR="00110D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D4E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 молекулярна діагностика, що базується на </w:t>
      </w:r>
      <w:proofErr w:type="spellStart"/>
      <w:r w:rsidR="00FD4ECC">
        <w:rPr>
          <w:rFonts w:ascii="Times New Roman" w:eastAsia="Calibri" w:hAnsi="Times New Roman" w:cs="Times New Roman"/>
          <w:sz w:val="28"/>
          <w:szCs w:val="28"/>
          <w:lang w:val="uk-UA"/>
        </w:rPr>
        <w:t>полімеразній</w:t>
      </w:r>
      <w:proofErr w:type="spellEnd"/>
      <w:r w:rsidR="00FD4E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ланцюговій реак</w:t>
      </w:r>
      <w:r w:rsidR="00110D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ції, </w:t>
      </w:r>
      <w:proofErr w:type="spellStart"/>
      <w:r w:rsidR="00110DCB">
        <w:rPr>
          <w:rFonts w:ascii="Times New Roman" w:eastAsia="Calibri" w:hAnsi="Times New Roman" w:cs="Times New Roman"/>
          <w:sz w:val="28"/>
          <w:szCs w:val="28"/>
          <w:lang w:val="uk-UA"/>
        </w:rPr>
        <w:t>імунофенотипування</w:t>
      </w:r>
      <w:proofErr w:type="spellEnd"/>
      <w:r w:rsidR="00110D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основі проточної </w:t>
      </w:r>
      <w:proofErr w:type="spellStart"/>
      <w:r w:rsidR="00110DCB">
        <w:rPr>
          <w:rFonts w:ascii="Times New Roman" w:eastAsia="Calibri" w:hAnsi="Times New Roman" w:cs="Times New Roman"/>
          <w:sz w:val="28"/>
          <w:szCs w:val="28"/>
          <w:lang w:val="uk-UA"/>
        </w:rPr>
        <w:t>цитометрії</w:t>
      </w:r>
      <w:proofErr w:type="spellEnd"/>
      <w:r w:rsidR="00110D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започаткована автоматизація бактеріологічних досліджень, </w:t>
      </w:r>
      <w:r w:rsidR="00110DC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активно розвивається в регіонах лабораторна діагностика </w:t>
      </w:r>
      <w:r w:rsidR="00110DCB">
        <w:rPr>
          <w:rFonts w:ascii="Times New Roman" w:eastAsia="Calibri" w:hAnsi="Times New Roman" w:cs="Times New Roman"/>
          <w:sz w:val="28"/>
          <w:szCs w:val="28"/>
          <w:lang w:val="en-US"/>
        </w:rPr>
        <w:t>TORCH</w:t>
      </w:r>
      <w:r w:rsidR="00110D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інфекцій, вірусних гепатитів, ВІЛ-інфекції, що базується на </w:t>
      </w:r>
      <w:proofErr w:type="spellStart"/>
      <w:r w:rsidR="00110DCB">
        <w:rPr>
          <w:rFonts w:ascii="Times New Roman" w:eastAsia="Calibri" w:hAnsi="Times New Roman" w:cs="Times New Roman"/>
          <w:sz w:val="28"/>
          <w:szCs w:val="28"/>
          <w:lang w:val="uk-UA"/>
        </w:rPr>
        <w:t>імуноферментному</w:t>
      </w:r>
      <w:proofErr w:type="spellEnd"/>
      <w:r w:rsidR="00110D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110DCB">
        <w:rPr>
          <w:rFonts w:ascii="Times New Roman" w:eastAsia="Calibri" w:hAnsi="Times New Roman" w:cs="Times New Roman"/>
          <w:sz w:val="28"/>
          <w:szCs w:val="28"/>
          <w:lang w:val="uk-UA"/>
        </w:rPr>
        <w:t>хемолюмінісцентному</w:t>
      </w:r>
      <w:proofErr w:type="spellEnd"/>
      <w:r w:rsidR="00110D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аналізі</w:t>
      </w:r>
      <w:r w:rsidR="001E278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10DCB" w:rsidRPr="006D621B">
        <w:rPr>
          <w:rFonts w:ascii="Times New Roman" w:eastAsia="Calibri" w:hAnsi="Times New Roman" w:cs="Times New Roman"/>
          <w:sz w:val="28"/>
          <w:szCs w:val="28"/>
          <w:lang w:val="uk-UA"/>
        </w:rPr>
        <w:t>[</w:t>
      </w:r>
      <w:r w:rsidR="00110DCB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110DCB" w:rsidRPr="006D621B">
        <w:rPr>
          <w:rFonts w:ascii="Times New Roman" w:eastAsia="Calibri" w:hAnsi="Times New Roman" w:cs="Times New Roman"/>
          <w:sz w:val="28"/>
          <w:szCs w:val="28"/>
          <w:lang w:val="uk-UA"/>
        </w:rPr>
        <w:t>].</w:t>
      </w:r>
    </w:p>
    <w:p w:rsidR="00EB22E7" w:rsidRDefault="00D47F73" w:rsidP="00D47F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A5204" w:rsidRPr="006D621B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2A5204" w:rsidRPr="005D392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A5204" w:rsidRPr="006D621B">
        <w:rPr>
          <w:rFonts w:ascii="Times New Roman" w:hAnsi="Times New Roman" w:cs="Times New Roman"/>
          <w:sz w:val="28"/>
          <w:szCs w:val="28"/>
          <w:lang w:val="uk-UA"/>
        </w:rPr>
        <w:t xml:space="preserve"> інтернатури</w:t>
      </w:r>
      <w:r w:rsidR="002A5204"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3BE9">
        <w:rPr>
          <w:rFonts w:ascii="Times New Roman" w:hAnsi="Times New Roman" w:cs="Times New Roman"/>
          <w:sz w:val="28"/>
          <w:szCs w:val="28"/>
          <w:lang w:val="uk-UA"/>
        </w:rPr>
        <w:t xml:space="preserve">при підготовці </w:t>
      </w:r>
      <w:r w:rsidR="002B3B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лікарів-інтернів </w:t>
      </w:r>
      <w:r w:rsidR="002B3BE9" w:rsidRPr="005D392A">
        <w:rPr>
          <w:rFonts w:ascii="Times New Roman" w:hAnsi="Times New Roman" w:cs="Times New Roman"/>
          <w:sz w:val="28"/>
          <w:szCs w:val="28"/>
          <w:lang w:val="uk-UA"/>
        </w:rPr>
        <w:t>за фахом «Лабораторна діагностика»</w:t>
      </w:r>
      <w:r w:rsidR="002B3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204"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2A5204" w:rsidRPr="006D621B">
        <w:rPr>
          <w:rFonts w:ascii="Times New Roman" w:hAnsi="Times New Roman" w:cs="Times New Roman"/>
          <w:sz w:val="28"/>
          <w:szCs w:val="28"/>
          <w:lang w:val="uk-UA"/>
        </w:rPr>
        <w:t xml:space="preserve">оволодіння аналітичними </w:t>
      </w:r>
      <w:r w:rsidR="002A520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2A5204" w:rsidRPr="006D621B">
        <w:rPr>
          <w:rFonts w:ascii="Times New Roman" w:hAnsi="Times New Roman" w:cs="Times New Roman"/>
          <w:sz w:val="28"/>
          <w:szCs w:val="28"/>
          <w:lang w:val="uk-UA"/>
        </w:rPr>
        <w:t xml:space="preserve"> клінічними основами сучасних лабораторних технологій;</w:t>
      </w:r>
      <w:r w:rsidR="002A5204"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204" w:rsidRPr="006D621B">
        <w:rPr>
          <w:rFonts w:ascii="Times New Roman" w:hAnsi="Times New Roman" w:cs="Times New Roman"/>
          <w:sz w:val="28"/>
          <w:szCs w:val="28"/>
          <w:lang w:val="uk-UA"/>
        </w:rPr>
        <w:t>систематизація та поглиблення знань з клінічної лабораторної діагностики та суміжних клінічних дисциплін;</w:t>
      </w:r>
      <w:r w:rsidR="002A5204"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204" w:rsidRPr="006D621B">
        <w:rPr>
          <w:rFonts w:ascii="Times New Roman" w:hAnsi="Times New Roman" w:cs="Times New Roman"/>
          <w:sz w:val="28"/>
          <w:szCs w:val="28"/>
          <w:lang w:val="uk-UA"/>
        </w:rPr>
        <w:t xml:space="preserve">оволодіння прийомами </w:t>
      </w:r>
      <w:r w:rsidR="002A5204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2A5204" w:rsidRPr="006D621B">
        <w:rPr>
          <w:rFonts w:ascii="Times New Roman" w:hAnsi="Times New Roman" w:cs="Times New Roman"/>
          <w:sz w:val="28"/>
          <w:szCs w:val="28"/>
          <w:lang w:val="uk-UA"/>
        </w:rPr>
        <w:t>методами клінічної інтерпретації результатів досліджень у контексті передбачуваних діагнозів і проведеного лікування для вирішення лікувально-діагностичних завдань</w:t>
      </w:r>
      <w:r w:rsidR="001E27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5204" w:rsidRPr="006D621B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A120B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A5204" w:rsidRPr="006D621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2A5204" w:rsidRPr="005D39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3BE9" w:rsidRDefault="002B3BE9" w:rsidP="006808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D47F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A120BC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proofErr w:type="spellStart"/>
      <w:r w:rsidR="002A5204" w:rsidRPr="005D392A">
        <w:rPr>
          <w:rFonts w:ascii="Times New Roman" w:eastAsia="Calibri" w:hAnsi="Times New Roman" w:cs="Times New Roman"/>
          <w:sz w:val="28"/>
          <w:szCs w:val="28"/>
        </w:rPr>
        <w:t>рім</w:t>
      </w:r>
      <w:proofErr w:type="spellEnd"/>
      <w:r w:rsidR="002A5204" w:rsidRPr="005D392A">
        <w:rPr>
          <w:rFonts w:ascii="Times New Roman" w:eastAsia="Calibri" w:hAnsi="Times New Roman" w:cs="Times New Roman"/>
          <w:sz w:val="28"/>
          <w:szCs w:val="28"/>
        </w:rPr>
        <w:t xml:space="preserve"> основного курсу</w:t>
      </w:r>
      <w:r w:rsidR="002A520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A120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лікарям-інтернам </w:t>
      </w:r>
      <w:r w:rsidR="00A120BC" w:rsidRPr="005D392A">
        <w:rPr>
          <w:rFonts w:ascii="Times New Roman" w:hAnsi="Times New Roman" w:cs="Times New Roman"/>
          <w:sz w:val="28"/>
          <w:szCs w:val="28"/>
          <w:lang w:val="uk-UA"/>
        </w:rPr>
        <w:t>за фахом «Лабораторна діагностика»</w:t>
      </w:r>
      <w:r w:rsidR="002A52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5204" w:rsidRPr="005D392A">
        <w:rPr>
          <w:rFonts w:ascii="Times New Roman" w:eastAsia="Calibri" w:hAnsi="Times New Roman" w:cs="Times New Roman"/>
          <w:sz w:val="28"/>
          <w:szCs w:val="28"/>
        </w:rPr>
        <w:t>викладають</w:t>
      </w:r>
      <w:proofErr w:type="spellEnd"/>
      <w:r w:rsidR="002A5204" w:rsidRPr="005D39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A5204" w:rsidRPr="005D392A">
        <w:rPr>
          <w:rFonts w:ascii="Times New Roman" w:eastAsia="Calibri" w:hAnsi="Times New Roman" w:cs="Times New Roman"/>
          <w:sz w:val="28"/>
          <w:szCs w:val="28"/>
        </w:rPr>
        <w:t>окремі</w:t>
      </w:r>
      <w:proofErr w:type="spellEnd"/>
      <w:r w:rsidR="002A5204" w:rsidRPr="005D392A">
        <w:rPr>
          <w:rFonts w:ascii="Times New Roman" w:eastAsia="Calibri" w:hAnsi="Times New Roman" w:cs="Times New Roman"/>
          <w:sz w:val="28"/>
          <w:szCs w:val="28"/>
        </w:rPr>
        <w:t xml:space="preserve"> теми </w:t>
      </w:r>
      <w:proofErr w:type="spellStart"/>
      <w:r w:rsidR="002A5204" w:rsidRPr="005D392A">
        <w:rPr>
          <w:rFonts w:ascii="Times New Roman" w:eastAsia="Calibri" w:hAnsi="Times New Roman" w:cs="Times New Roman"/>
          <w:sz w:val="28"/>
          <w:szCs w:val="28"/>
        </w:rPr>
        <w:t>суміжних</w:t>
      </w:r>
      <w:proofErr w:type="spellEnd"/>
      <w:r w:rsidR="002A5204" w:rsidRPr="005D39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A5204" w:rsidRPr="005D392A">
        <w:rPr>
          <w:rFonts w:ascii="Times New Roman" w:eastAsia="Calibri" w:hAnsi="Times New Roman" w:cs="Times New Roman"/>
          <w:sz w:val="28"/>
          <w:szCs w:val="28"/>
        </w:rPr>
        <w:t>спеціальностей</w:t>
      </w:r>
      <w:proofErr w:type="spellEnd"/>
      <w:r w:rsidR="002A5204" w:rsidRPr="005D392A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="002A5204" w:rsidRPr="005D392A">
        <w:rPr>
          <w:rFonts w:ascii="Times New Roman" w:eastAsia="Calibri" w:hAnsi="Times New Roman" w:cs="Times New Roman"/>
          <w:sz w:val="28"/>
          <w:szCs w:val="28"/>
        </w:rPr>
        <w:t>додаткові</w:t>
      </w:r>
      <w:proofErr w:type="spellEnd"/>
      <w:r w:rsidR="002A5204" w:rsidRPr="005D39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A5204" w:rsidRPr="005D392A">
        <w:rPr>
          <w:rFonts w:ascii="Times New Roman" w:eastAsia="Calibri" w:hAnsi="Times New Roman" w:cs="Times New Roman"/>
          <w:sz w:val="28"/>
          <w:szCs w:val="28"/>
        </w:rPr>
        <w:t>програми</w:t>
      </w:r>
      <w:proofErr w:type="spellEnd"/>
      <w:r w:rsidR="002A5204" w:rsidRPr="005D392A">
        <w:rPr>
          <w:rFonts w:ascii="Times New Roman" w:eastAsia="Calibri" w:hAnsi="Times New Roman" w:cs="Times New Roman"/>
          <w:sz w:val="28"/>
          <w:szCs w:val="28"/>
        </w:rPr>
        <w:t>. Так форму</w:t>
      </w:r>
      <w:r w:rsidR="002A5204"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proofErr w:type="spellStart"/>
      <w:r w:rsidR="002A5204" w:rsidRPr="005D392A">
        <w:rPr>
          <w:rFonts w:ascii="Times New Roman" w:eastAsia="Calibri" w:hAnsi="Times New Roman" w:cs="Times New Roman"/>
          <w:sz w:val="28"/>
          <w:szCs w:val="28"/>
        </w:rPr>
        <w:t>ться</w:t>
      </w:r>
      <w:proofErr w:type="spellEnd"/>
      <w:r w:rsidR="002A52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знання</w:t>
      </w:r>
      <w:r w:rsidR="002A5204" w:rsidRPr="005D39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A5204" w:rsidRPr="005D392A">
        <w:rPr>
          <w:rFonts w:ascii="Times New Roman" w:eastAsia="Calibri" w:hAnsi="Times New Roman" w:cs="Times New Roman"/>
          <w:sz w:val="28"/>
          <w:szCs w:val="28"/>
        </w:rPr>
        <w:t>про</w:t>
      </w:r>
      <w:proofErr w:type="gramEnd"/>
      <w:r w:rsidR="002A5204" w:rsidRPr="005D39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A5204" w:rsidRPr="005D392A">
        <w:rPr>
          <w:rFonts w:ascii="Times New Roman" w:eastAsia="Calibri" w:hAnsi="Times New Roman" w:cs="Times New Roman"/>
          <w:sz w:val="28"/>
          <w:szCs w:val="28"/>
        </w:rPr>
        <w:t>патолог</w:t>
      </w:r>
      <w:proofErr w:type="gramEnd"/>
      <w:r w:rsidR="002A5204" w:rsidRPr="005D392A">
        <w:rPr>
          <w:rFonts w:ascii="Times New Roman" w:eastAsia="Calibri" w:hAnsi="Times New Roman" w:cs="Times New Roman"/>
          <w:sz w:val="28"/>
          <w:szCs w:val="28"/>
        </w:rPr>
        <w:t>ію</w:t>
      </w:r>
      <w:proofErr w:type="spellEnd"/>
      <w:r w:rsidR="002A5204" w:rsidRPr="005D39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A5204" w:rsidRPr="005D392A">
        <w:rPr>
          <w:rFonts w:ascii="Times New Roman" w:eastAsia="Calibri" w:hAnsi="Times New Roman" w:cs="Times New Roman"/>
          <w:sz w:val="28"/>
          <w:szCs w:val="28"/>
        </w:rPr>
        <w:t>організму</w:t>
      </w:r>
      <w:proofErr w:type="spellEnd"/>
      <w:r w:rsidR="002A5204" w:rsidRPr="005D392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2A5204" w:rsidRPr="005D392A">
        <w:rPr>
          <w:rFonts w:ascii="Times New Roman" w:eastAsia="Calibri" w:hAnsi="Times New Roman" w:cs="Times New Roman"/>
          <w:sz w:val="28"/>
          <w:szCs w:val="28"/>
        </w:rPr>
        <w:t>цілому</w:t>
      </w:r>
      <w:proofErr w:type="spellEnd"/>
      <w:r w:rsidR="002A5204" w:rsidRPr="005D392A">
        <w:rPr>
          <w:rFonts w:ascii="Times New Roman" w:eastAsia="Calibri" w:hAnsi="Times New Roman" w:cs="Times New Roman"/>
          <w:sz w:val="28"/>
          <w:szCs w:val="28"/>
        </w:rPr>
        <w:t>,</w:t>
      </w:r>
      <w:r w:rsidR="002A52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</w:t>
      </w:r>
      <w:proofErr w:type="spellStart"/>
      <w:r w:rsidR="002A5204" w:rsidRPr="005D392A">
        <w:rPr>
          <w:rFonts w:ascii="Times New Roman" w:eastAsia="Calibri" w:hAnsi="Times New Roman" w:cs="Times New Roman"/>
          <w:sz w:val="28"/>
          <w:szCs w:val="28"/>
        </w:rPr>
        <w:t>дає</w:t>
      </w:r>
      <w:proofErr w:type="spellEnd"/>
      <w:r w:rsidR="002A5204" w:rsidRPr="005D39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A5204" w:rsidRPr="005D392A">
        <w:rPr>
          <w:rFonts w:ascii="Times New Roman" w:eastAsia="Calibri" w:hAnsi="Times New Roman" w:cs="Times New Roman"/>
          <w:sz w:val="28"/>
          <w:szCs w:val="28"/>
        </w:rPr>
        <w:t>можливість</w:t>
      </w:r>
      <w:proofErr w:type="spellEnd"/>
      <w:r w:rsidR="002A5204" w:rsidRPr="005D39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A5204" w:rsidRPr="005D392A">
        <w:rPr>
          <w:rFonts w:ascii="Times New Roman" w:eastAsia="Calibri" w:hAnsi="Times New Roman" w:cs="Times New Roman"/>
          <w:sz w:val="28"/>
          <w:szCs w:val="28"/>
        </w:rPr>
        <w:t>лікарю-лаборанту</w:t>
      </w:r>
      <w:proofErr w:type="spellEnd"/>
      <w:r w:rsidR="002A5204" w:rsidRPr="005D39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A5204" w:rsidRPr="005D392A">
        <w:rPr>
          <w:rFonts w:ascii="Times New Roman" w:eastAsia="Calibri" w:hAnsi="Times New Roman" w:cs="Times New Roman"/>
          <w:sz w:val="28"/>
          <w:szCs w:val="28"/>
        </w:rPr>
        <w:t>орієнтуватися</w:t>
      </w:r>
      <w:proofErr w:type="spellEnd"/>
      <w:r w:rsidR="002A5204" w:rsidRPr="005D392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2A5204" w:rsidRPr="005D392A">
        <w:rPr>
          <w:rFonts w:ascii="Times New Roman" w:eastAsia="Calibri" w:hAnsi="Times New Roman" w:cs="Times New Roman"/>
          <w:sz w:val="28"/>
          <w:szCs w:val="28"/>
        </w:rPr>
        <w:t>будь-якому</w:t>
      </w:r>
      <w:proofErr w:type="spellEnd"/>
      <w:r w:rsidR="002A5204" w:rsidRPr="005D39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A5204" w:rsidRPr="005D392A">
        <w:rPr>
          <w:rFonts w:ascii="Times New Roman" w:eastAsia="Calibri" w:hAnsi="Times New Roman" w:cs="Times New Roman"/>
          <w:sz w:val="28"/>
          <w:szCs w:val="28"/>
        </w:rPr>
        <w:t>розділі</w:t>
      </w:r>
      <w:proofErr w:type="spellEnd"/>
      <w:r w:rsidR="002A5204" w:rsidRPr="005D39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A5204" w:rsidRPr="005D392A">
        <w:rPr>
          <w:rFonts w:ascii="Times New Roman" w:eastAsia="Calibri" w:hAnsi="Times New Roman" w:cs="Times New Roman"/>
          <w:sz w:val="28"/>
          <w:szCs w:val="28"/>
        </w:rPr>
        <w:t>медицини</w:t>
      </w:r>
      <w:proofErr w:type="spellEnd"/>
      <w:r w:rsidR="002A5204" w:rsidRPr="005D392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2A5204" w:rsidRPr="005D392A">
        <w:rPr>
          <w:rFonts w:ascii="Times New Roman" w:eastAsia="Calibri" w:hAnsi="Times New Roman" w:cs="Times New Roman"/>
          <w:sz w:val="28"/>
          <w:szCs w:val="28"/>
        </w:rPr>
        <w:t>Поступово</w:t>
      </w:r>
      <w:proofErr w:type="spellEnd"/>
      <w:r w:rsidR="002A5204" w:rsidRPr="005D39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5204">
        <w:rPr>
          <w:rFonts w:ascii="Times New Roman" w:eastAsia="Calibri" w:hAnsi="Times New Roman" w:cs="Times New Roman"/>
          <w:sz w:val="28"/>
          <w:szCs w:val="28"/>
          <w:lang w:val="uk-UA"/>
        </w:rPr>
        <w:t>складається</w:t>
      </w:r>
      <w:r w:rsidR="002A5204" w:rsidRPr="005D39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A5204" w:rsidRPr="005D392A">
        <w:rPr>
          <w:rFonts w:ascii="Times New Roman" w:eastAsia="Calibri" w:hAnsi="Times New Roman" w:cs="Times New Roman"/>
          <w:sz w:val="28"/>
          <w:szCs w:val="28"/>
        </w:rPr>
        <w:t>клініко-лабораторне</w:t>
      </w:r>
      <w:proofErr w:type="spellEnd"/>
      <w:r w:rsidR="002A5204" w:rsidRPr="005D39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A5204" w:rsidRPr="005D392A">
        <w:rPr>
          <w:rFonts w:ascii="Times New Roman" w:eastAsia="Calibri" w:hAnsi="Times New Roman" w:cs="Times New Roman"/>
          <w:sz w:val="28"/>
          <w:szCs w:val="28"/>
        </w:rPr>
        <w:t>мислення</w:t>
      </w:r>
      <w:proofErr w:type="spellEnd"/>
      <w:r w:rsidR="002A5204" w:rsidRPr="005D39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A5204" w:rsidRPr="005D392A">
        <w:rPr>
          <w:rFonts w:ascii="Times New Roman" w:eastAsia="Calibri" w:hAnsi="Times New Roman" w:cs="Times New Roman"/>
          <w:sz w:val="28"/>
          <w:szCs w:val="28"/>
        </w:rPr>
        <w:t>завдяки</w:t>
      </w:r>
      <w:proofErr w:type="spellEnd"/>
      <w:r w:rsidR="002A5204" w:rsidRPr="005D39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A5204" w:rsidRPr="005D392A">
        <w:rPr>
          <w:rFonts w:ascii="Times New Roman" w:eastAsia="Calibri" w:hAnsi="Times New Roman" w:cs="Times New Roman"/>
          <w:sz w:val="28"/>
          <w:szCs w:val="28"/>
        </w:rPr>
        <w:t>якому</w:t>
      </w:r>
      <w:proofErr w:type="spellEnd"/>
      <w:r w:rsidR="002A5204" w:rsidRPr="005D39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A5204" w:rsidRPr="005D392A">
        <w:rPr>
          <w:rFonts w:ascii="Times New Roman" w:eastAsia="Calibri" w:hAnsi="Times New Roman" w:cs="Times New Roman"/>
          <w:sz w:val="28"/>
          <w:szCs w:val="28"/>
        </w:rPr>
        <w:t>лікар-лаборант</w:t>
      </w:r>
      <w:proofErr w:type="spellEnd"/>
      <w:r w:rsidR="002A5204" w:rsidRPr="005D392A">
        <w:rPr>
          <w:rFonts w:ascii="Times New Roman" w:eastAsia="Calibri" w:hAnsi="Times New Roman" w:cs="Times New Roman"/>
          <w:sz w:val="28"/>
          <w:szCs w:val="28"/>
        </w:rPr>
        <w:t xml:space="preserve"> стане консультантом </w:t>
      </w:r>
      <w:proofErr w:type="spellStart"/>
      <w:r w:rsidR="002A5204" w:rsidRPr="005D392A">
        <w:rPr>
          <w:rFonts w:ascii="Times New Roman" w:eastAsia="Calibri" w:hAnsi="Times New Roman" w:cs="Times New Roman"/>
          <w:sz w:val="28"/>
          <w:szCs w:val="28"/>
        </w:rPr>
        <w:t>лі</w:t>
      </w:r>
      <w:proofErr w:type="gramStart"/>
      <w:r w:rsidR="002A5204" w:rsidRPr="005D392A">
        <w:rPr>
          <w:rFonts w:ascii="Times New Roman" w:eastAsia="Calibri" w:hAnsi="Times New Roman" w:cs="Times New Roman"/>
          <w:sz w:val="28"/>
          <w:szCs w:val="28"/>
        </w:rPr>
        <w:t>каря</w:t>
      </w:r>
      <w:proofErr w:type="spellEnd"/>
      <w:proofErr w:type="gramEnd"/>
      <w:r w:rsidR="002A5204" w:rsidRPr="005D39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5204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2A5204" w:rsidRPr="005D39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A5204" w:rsidRPr="005D392A">
        <w:rPr>
          <w:rFonts w:ascii="Times New Roman" w:eastAsia="Calibri" w:hAnsi="Times New Roman" w:cs="Times New Roman"/>
          <w:sz w:val="28"/>
          <w:szCs w:val="28"/>
        </w:rPr>
        <w:t>питан</w:t>
      </w:r>
      <w:proofErr w:type="spellEnd"/>
      <w:r w:rsidR="002A5204"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 w:rsidR="002A5204" w:rsidRPr="005D39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A5204" w:rsidRPr="005D392A">
        <w:rPr>
          <w:rFonts w:ascii="Times New Roman" w:eastAsia="Calibri" w:hAnsi="Times New Roman" w:cs="Times New Roman"/>
          <w:sz w:val="28"/>
          <w:szCs w:val="28"/>
        </w:rPr>
        <w:t>лабораторної</w:t>
      </w:r>
      <w:proofErr w:type="spellEnd"/>
      <w:r w:rsidR="002A5204" w:rsidRPr="005D39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A5204" w:rsidRPr="005D392A">
        <w:rPr>
          <w:rFonts w:ascii="Times New Roman" w:eastAsia="Calibri" w:hAnsi="Times New Roman" w:cs="Times New Roman"/>
          <w:sz w:val="28"/>
          <w:szCs w:val="28"/>
        </w:rPr>
        <w:t>діагностики</w:t>
      </w:r>
      <w:proofErr w:type="spellEnd"/>
      <w:r w:rsidR="0054745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B3BE9" w:rsidRPr="002B3BE9" w:rsidRDefault="00AF4C8D" w:rsidP="006808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B2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7F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808F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важаємо </w:t>
      </w:r>
      <w:r w:rsidR="001D3767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доцільн</w:t>
      </w:r>
      <w:r w:rsidR="001D376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навчання </w:t>
      </w:r>
      <w:r w:rsidRPr="005D392A">
        <w:rPr>
          <w:rFonts w:ascii="Times New Roman" w:hAnsi="Times New Roman" w:cs="Times New Roman"/>
          <w:sz w:val="28"/>
          <w:szCs w:val="28"/>
          <w:lang w:val="uk-UA"/>
        </w:rPr>
        <w:t>лікарі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D392A">
        <w:rPr>
          <w:rFonts w:ascii="Times New Roman" w:hAnsi="Times New Roman" w:cs="Times New Roman"/>
          <w:sz w:val="28"/>
          <w:szCs w:val="28"/>
          <w:lang w:val="uk-UA"/>
        </w:rPr>
        <w:t>-інтерн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 за фахом «Лабораторна діагностика»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5D392A">
        <w:rPr>
          <w:rFonts w:ascii="Times New Roman" w:hAnsi="Times New Roman" w:cs="Times New Roman"/>
          <w:sz w:val="28"/>
          <w:szCs w:val="28"/>
          <w:lang w:val="uk-UA"/>
        </w:rPr>
        <w:t>а кафедрі</w:t>
      </w:r>
      <w:r w:rsidRPr="005D39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дерматології, венерології та </w:t>
      </w:r>
      <w:proofErr w:type="spellStart"/>
      <w:r w:rsidRPr="005D392A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медичного університету</w:t>
      </w:r>
      <w:r w:rsidRPr="005D39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B3BE9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D392A">
        <w:rPr>
          <w:rFonts w:ascii="Times New Roman" w:hAnsi="Times New Roman" w:cs="Times New Roman"/>
          <w:sz w:val="28"/>
          <w:szCs w:val="28"/>
          <w:lang w:val="uk-UA"/>
        </w:rPr>
        <w:t>додатковою програмою «</w:t>
      </w:r>
      <w:r w:rsidRPr="005D392A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Лабораторна діагностика венеричних хвороб та хвороб шкіри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».</w:t>
      </w:r>
      <w:r w:rsidR="006808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AF4C8D" w:rsidRDefault="002B3BE9" w:rsidP="00680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</w:t>
      </w:r>
      <w:r w:rsidR="001D376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</w:t>
      </w:r>
      <w:r w:rsidR="00AF4C8D" w:rsidRPr="006D621B">
        <w:rPr>
          <w:rFonts w:ascii="Times New Roman" w:hAnsi="Times New Roman" w:cs="Times New Roman"/>
          <w:sz w:val="28"/>
          <w:szCs w:val="28"/>
          <w:lang w:val="uk-UA"/>
        </w:rPr>
        <w:t>раховуючи високі вимоги до фахівців клінічної лабораторної діагностики, наша кафедра приділяє велику увагу підготовці нових кадрів</w:t>
      </w:r>
      <w:r w:rsidR="00AF4C8D" w:rsidRPr="005D39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F4C8D" w:rsidRPr="006D6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767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A12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767">
        <w:rPr>
          <w:rFonts w:ascii="Times New Roman" w:hAnsi="Times New Roman" w:cs="Times New Roman"/>
          <w:sz w:val="28"/>
          <w:szCs w:val="28"/>
          <w:lang w:val="uk-UA"/>
        </w:rPr>
        <w:t>навчального</w:t>
      </w:r>
      <w:r w:rsidR="00AF4C8D"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1D376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F4C8D" w:rsidRPr="006D621B">
        <w:rPr>
          <w:rFonts w:ascii="Times New Roman" w:hAnsi="Times New Roman" w:cs="Times New Roman"/>
          <w:sz w:val="28"/>
          <w:szCs w:val="28"/>
        </w:rPr>
        <w:t xml:space="preserve"> </w:t>
      </w:r>
      <w:r w:rsidR="006808FE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</w:t>
      </w:r>
      <w:r w:rsidR="00AF4C8D"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лікарів-інтернів за спеціальністю </w:t>
      </w:r>
      <w:r w:rsidR="00AF4C8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F4C8D" w:rsidRPr="005D392A">
        <w:rPr>
          <w:rFonts w:ascii="Times New Roman" w:hAnsi="Times New Roman" w:cs="Times New Roman"/>
          <w:sz w:val="28"/>
          <w:szCs w:val="28"/>
          <w:lang w:val="uk-UA"/>
        </w:rPr>
        <w:t>Лабораторна діагностика</w:t>
      </w:r>
      <w:r w:rsidR="00AF4C8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F4C8D"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 за додатковою програмою «</w:t>
      </w:r>
      <w:r w:rsidR="00AF4C8D" w:rsidRPr="005D392A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Лабораторна діагностика венеричних хвороб та хвороб шкіри</w:t>
      </w:r>
      <w:r w:rsidR="00AF4C8D" w:rsidRPr="005D392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» </w:t>
      </w:r>
      <w:r w:rsidR="00AF4C8D" w:rsidRPr="006D621B">
        <w:rPr>
          <w:rFonts w:ascii="Times New Roman" w:hAnsi="Times New Roman" w:cs="Times New Roman"/>
          <w:sz w:val="28"/>
          <w:szCs w:val="28"/>
          <w:lang w:val="uk-UA"/>
        </w:rPr>
        <w:t>включен</w:t>
      </w:r>
      <w:r w:rsidR="00AF4C8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F4C8D" w:rsidRPr="006D6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4C8D" w:rsidRPr="005D392A">
        <w:rPr>
          <w:rFonts w:ascii="Times New Roman" w:hAnsi="Times New Roman" w:cs="Times New Roman"/>
          <w:sz w:val="28"/>
          <w:szCs w:val="28"/>
          <w:lang w:val="uk-UA"/>
        </w:rPr>
        <w:t>такі</w:t>
      </w:r>
      <w:r w:rsidR="00AF4C8D" w:rsidRPr="006D621B">
        <w:rPr>
          <w:rFonts w:ascii="Times New Roman" w:hAnsi="Times New Roman" w:cs="Times New Roman"/>
          <w:sz w:val="28"/>
          <w:szCs w:val="28"/>
          <w:lang w:val="uk-UA"/>
        </w:rPr>
        <w:t xml:space="preserve"> розділи</w:t>
      </w:r>
      <w:r w:rsidR="00AF4C8D" w:rsidRPr="005D392A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1D37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3B25">
        <w:rPr>
          <w:rFonts w:ascii="Times New Roman" w:hAnsi="Times New Roman" w:cs="Times New Roman"/>
          <w:sz w:val="28"/>
          <w:szCs w:val="28"/>
          <w:lang w:val="uk-UA"/>
        </w:rPr>
        <w:t xml:space="preserve">лабораторна діагностика </w:t>
      </w:r>
      <w:r w:rsidR="00AF4C8D" w:rsidRPr="005D392A">
        <w:rPr>
          <w:rFonts w:ascii="Times New Roman" w:hAnsi="Times New Roman" w:cs="Times New Roman"/>
          <w:sz w:val="28"/>
          <w:szCs w:val="28"/>
          <w:lang w:val="uk-UA"/>
        </w:rPr>
        <w:t>піодермі</w:t>
      </w:r>
      <w:r w:rsidR="002E3B2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AF4C8D" w:rsidRPr="005D392A">
        <w:rPr>
          <w:rFonts w:ascii="Times New Roman" w:hAnsi="Times New Roman" w:cs="Times New Roman"/>
          <w:sz w:val="28"/>
          <w:szCs w:val="28"/>
          <w:lang w:val="uk-UA"/>
        </w:rPr>
        <w:t>, мікоз</w:t>
      </w:r>
      <w:r w:rsidR="002E3B2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AF4C8D" w:rsidRPr="005D392A">
        <w:rPr>
          <w:rFonts w:ascii="Times New Roman" w:hAnsi="Times New Roman" w:cs="Times New Roman"/>
          <w:sz w:val="28"/>
          <w:szCs w:val="28"/>
          <w:lang w:val="uk-UA"/>
        </w:rPr>
        <w:t>, вірусн</w:t>
      </w:r>
      <w:r w:rsidR="002E3B2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AF4C8D"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</w:t>
      </w:r>
      <w:r w:rsidR="002E3B2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AF4C8D"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4C8D" w:rsidRPr="005D392A">
        <w:rPr>
          <w:rFonts w:ascii="Times New Roman" w:hAnsi="Times New Roman" w:cs="Times New Roman"/>
          <w:sz w:val="28"/>
          <w:szCs w:val="28"/>
          <w:lang w:val="uk-UA"/>
        </w:rPr>
        <w:t>дерматозооноз</w:t>
      </w:r>
      <w:r w:rsidR="00475B7C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475B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4C8D"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</w:t>
      </w:r>
      <w:r w:rsidR="00475B7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AF4C8D"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, що передаються переважно статевим шляхом. </w:t>
      </w:r>
      <w:r w:rsidR="00AF4C8D" w:rsidRPr="006D621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F4C8D" w:rsidRPr="006D621B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="00AF4C8D" w:rsidRPr="006D6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C8D" w:rsidRPr="006D621B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="00AF4C8D" w:rsidRPr="006D621B">
        <w:rPr>
          <w:rFonts w:ascii="Times New Roman" w:hAnsi="Times New Roman" w:cs="Times New Roman"/>
          <w:sz w:val="28"/>
          <w:szCs w:val="28"/>
        </w:rPr>
        <w:t xml:space="preserve"> велика </w:t>
      </w:r>
      <w:proofErr w:type="spellStart"/>
      <w:r w:rsidR="00AF4C8D" w:rsidRPr="006D621B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="00AF4C8D" w:rsidRPr="006D6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C8D" w:rsidRPr="006D621B">
        <w:rPr>
          <w:rFonts w:ascii="Times New Roman" w:hAnsi="Times New Roman" w:cs="Times New Roman"/>
          <w:sz w:val="28"/>
          <w:szCs w:val="28"/>
        </w:rPr>
        <w:t>приділяється</w:t>
      </w:r>
      <w:proofErr w:type="spellEnd"/>
      <w:r w:rsidR="00AF4C8D" w:rsidRPr="006D6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C8D" w:rsidRPr="006D621B">
        <w:rPr>
          <w:rFonts w:ascii="Times New Roman" w:hAnsi="Times New Roman" w:cs="Times New Roman"/>
          <w:sz w:val="28"/>
          <w:szCs w:val="28"/>
        </w:rPr>
        <w:t>питанням</w:t>
      </w:r>
      <w:proofErr w:type="spellEnd"/>
      <w:r w:rsidR="00AF4C8D" w:rsidRPr="006D621B">
        <w:rPr>
          <w:rFonts w:ascii="Times New Roman" w:hAnsi="Times New Roman" w:cs="Times New Roman"/>
          <w:sz w:val="28"/>
          <w:szCs w:val="28"/>
        </w:rPr>
        <w:t xml:space="preserve"> </w:t>
      </w:r>
      <w:r w:rsidR="00AF4C8D" w:rsidRPr="005D392A">
        <w:rPr>
          <w:rFonts w:ascii="Times New Roman" w:hAnsi="Times New Roman" w:cs="Times New Roman"/>
          <w:sz w:val="28"/>
          <w:szCs w:val="28"/>
          <w:lang w:val="uk-UA"/>
        </w:rPr>
        <w:t>етіоло</w:t>
      </w:r>
      <w:r w:rsidR="00475B7C">
        <w:rPr>
          <w:rFonts w:ascii="Times New Roman" w:hAnsi="Times New Roman" w:cs="Times New Roman"/>
          <w:sz w:val="28"/>
          <w:szCs w:val="28"/>
          <w:lang w:val="uk-UA"/>
        </w:rPr>
        <w:t xml:space="preserve">гії, патогенезу, епідеміології та особливостям </w:t>
      </w:r>
      <w:r w:rsidR="00AF4C8D">
        <w:rPr>
          <w:rFonts w:ascii="Times New Roman" w:hAnsi="Times New Roman" w:cs="Times New Roman"/>
          <w:sz w:val="28"/>
          <w:szCs w:val="28"/>
          <w:lang w:val="uk-UA"/>
        </w:rPr>
        <w:t xml:space="preserve">перебігу </w:t>
      </w:r>
      <w:r w:rsidR="00AF4C8D" w:rsidRPr="005D392A">
        <w:rPr>
          <w:rFonts w:ascii="Times New Roman" w:hAnsi="Times New Roman" w:cs="Times New Roman"/>
          <w:sz w:val="28"/>
          <w:szCs w:val="28"/>
          <w:lang w:val="uk-UA"/>
        </w:rPr>
        <w:t>цих захворювань на сучасному етапі. Вивчаються</w:t>
      </w:r>
      <w:r w:rsidR="00AF4C8D" w:rsidRPr="006D621B">
        <w:rPr>
          <w:rFonts w:ascii="Times New Roman" w:hAnsi="Times New Roman" w:cs="Times New Roman"/>
          <w:sz w:val="28"/>
          <w:szCs w:val="28"/>
          <w:lang w:val="uk-UA"/>
        </w:rPr>
        <w:t xml:space="preserve"> метод</w:t>
      </w:r>
      <w:r w:rsidR="00AF4C8D" w:rsidRPr="005D392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F4C8D" w:rsidRPr="006D6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AF4C8D" w:rsidRPr="006D621B">
        <w:rPr>
          <w:rFonts w:ascii="Times New Roman" w:hAnsi="Times New Roman" w:cs="Times New Roman"/>
          <w:sz w:val="28"/>
          <w:szCs w:val="28"/>
          <w:lang w:val="uk-UA"/>
        </w:rPr>
        <w:t>досл</w:t>
      </w:r>
      <w:proofErr w:type="gramEnd"/>
      <w:r w:rsidR="00AF4C8D" w:rsidRPr="006D621B">
        <w:rPr>
          <w:rFonts w:ascii="Times New Roman" w:hAnsi="Times New Roman" w:cs="Times New Roman"/>
          <w:sz w:val="28"/>
          <w:szCs w:val="28"/>
          <w:lang w:val="uk-UA"/>
        </w:rPr>
        <w:t>ідження</w:t>
      </w:r>
      <w:r w:rsidR="00AF4C8D"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 (мікроскопічні, </w:t>
      </w:r>
      <w:proofErr w:type="spellStart"/>
      <w:r w:rsidR="00AF4C8D" w:rsidRPr="005D392A">
        <w:rPr>
          <w:rFonts w:ascii="Times New Roman" w:hAnsi="Times New Roman" w:cs="Times New Roman"/>
          <w:sz w:val="28"/>
          <w:szCs w:val="28"/>
          <w:lang w:val="uk-UA"/>
        </w:rPr>
        <w:lastRenderedPageBreak/>
        <w:t>культуральні</w:t>
      </w:r>
      <w:proofErr w:type="spellEnd"/>
      <w:r w:rsidR="00AF4C8D" w:rsidRPr="006D62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F4C8D"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люмінесцентні, імунологічні, молекулярно-біологічні), методики </w:t>
      </w:r>
      <w:r w:rsidR="00AF4C8D">
        <w:rPr>
          <w:rFonts w:ascii="Times New Roman" w:hAnsi="Times New Roman" w:cs="Times New Roman"/>
          <w:sz w:val="28"/>
          <w:szCs w:val="28"/>
          <w:lang w:val="uk-UA"/>
        </w:rPr>
        <w:t>взяття патологічного матеріалу й</w:t>
      </w:r>
      <w:r w:rsidR="00AF4C8D"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його до дослідження. Значне місце </w:t>
      </w:r>
      <w:r w:rsidR="00CB1065">
        <w:rPr>
          <w:rFonts w:ascii="Times New Roman" w:hAnsi="Times New Roman" w:cs="Times New Roman"/>
          <w:sz w:val="28"/>
          <w:szCs w:val="28"/>
          <w:lang w:val="uk-UA"/>
        </w:rPr>
        <w:t>посідає</w:t>
      </w:r>
      <w:r w:rsidR="00AF4C8D"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лабораторна діагностика корости,</w:t>
      </w:r>
      <w:r w:rsidR="00CB10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B1065" w:rsidRPr="00CB1065">
        <w:rPr>
          <w:rFonts w:ascii="Times New Roman" w:hAnsi="Times New Roman" w:cs="Times New Roman"/>
          <w:sz w:val="28"/>
          <w:szCs w:val="28"/>
          <w:lang w:val="uk-UA"/>
        </w:rPr>
        <w:t>педикульозу</w:t>
      </w:r>
      <w:proofErr w:type="spellEnd"/>
      <w:r w:rsidR="00AF4C8D" w:rsidRPr="005D392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4C8D" w:rsidRPr="005D39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F4C8D"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демодекозу, грибкових захворювань, піодермій. Особливе місце </w:t>
      </w:r>
      <w:r w:rsidR="00AF4C8D">
        <w:rPr>
          <w:rFonts w:ascii="Times New Roman" w:hAnsi="Times New Roman" w:cs="Times New Roman"/>
          <w:sz w:val="28"/>
          <w:szCs w:val="28"/>
          <w:lang w:val="uk-UA"/>
        </w:rPr>
        <w:t>відводиться лабораторній</w:t>
      </w:r>
      <w:r w:rsidR="00AF4C8D"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</w:t>
      </w:r>
      <w:r w:rsidR="00AF4C8D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68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2E7"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гонореї та </w:t>
      </w:r>
      <w:proofErr w:type="spellStart"/>
      <w:r w:rsidR="00EB22E7" w:rsidRPr="005D392A">
        <w:rPr>
          <w:rFonts w:ascii="Times New Roman" w:hAnsi="Times New Roman" w:cs="Times New Roman"/>
          <w:sz w:val="28"/>
          <w:szCs w:val="28"/>
          <w:lang w:val="uk-UA"/>
        </w:rPr>
        <w:t>негонококових</w:t>
      </w:r>
      <w:proofErr w:type="spellEnd"/>
      <w:r w:rsidR="00EB22E7"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 уретритів (</w:t>
      </w:r>
      <w:proofErr w:type="spellStart"/>
      <w:r w:rsidR="00EB22E7" w:rsidRPr="005D392A">
        <w:rPr>
          <w:rFonts w:ascii="Times New Roman" w:hAnsi="Times New Roman" w:cs="Times New Roman"/>
          <w:sz w:val="28"/>
          <w:szCs w:val="28"/>
          <w:lang w:val="uk-UA"/>
        </w:rPr>
        <w:t>трихомоніазу</w:t>
      </w:r>
      <w:proofErr w:type="spellEnd"/>
      <w:r w:rsidR="00EB22E7"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B22E7" w:rsidRPr="005D392A">
        <w:rPr>
          <w:rFonts w:ascii="Times New Roman" w:hAnsi="Times New Roman" w:cs="Times New Roman"/>
          <w:sz w:val="28"/>
          <w:szCs w:val="28"/>
          <w:lang w:val="uk-UA"/>
        </w:rPr>
        <w:t>хламідіозу</w:t>
      </w:r>
      <w:proofErr w:type="spellEnd"/>
      <w:r w:rsidR="00EB22E7"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B22E7" w:rsidRPr="005D392A">
        <w:rPr>
          <w:rFonts w:ascii="Times New Roman" w:hAnsi="Times New Roman" w:cs="Times New Roman"/>
          <w:sz w:val="28"/>
          <w:szCs w:val="28"/>
          <w:lang w:val="uk-UA"/>
        </w:rPr>
        <w:t>уреаплазмозу</w:t>
      </w:r>
      <w:proofErr w:type="spellEnd"/>
      <w:r w:rsidR="00EB22E7"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B22E7" w:rsidRPr="005D392A">
        <w:rPr>
          <w:rFonts w:ascii="Times New Roman" w:hAnsi="Times New Roman" w:cs="Times New Roman"/>
          <w:sz w:val="28"/>
          <w:szCs w:val="28"/>
          <w:lang w:val="uk-UA"/>
        </w:rPr>
        <w:t>мікоплазмозу</w:t>
      </w:r>
      <w:proofErr w:type="spellEnd"/>
      <w:r w:rsidR="00EB22E7"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B22E7" w:rsidRPr="005D392A">
        <w:rPr>
          <w:rFonts w:ascii="Times New Roman" w:hAnsi="Times New Roman" w:cs="Times New Roman"/>
          <w:sz w:val="28"/>
          <w:szCs w:val="28"/>
          <w:lang w:val="uk-UA"/>
        </w:rPr>
        <w:t>гарднерельо</w:t>
      </w:r>
      <w:r w:rsidR="00EB22E7">
        <w:rPr>
          <w:rFonts w:ascii="Times New Roman" w:hAnsi="Times New Roman" w:cs="Times New Roman"/>
          <w:sz w:val="28"/>
          <w:szCs w:val="28"/>
          <w:lang w:val="uk-UA"/>
        </w:rPr>
        <w:t>зу</w:t>
      </w:r>
      <w:proofErr w:type="spellEnd"/>
      <w:r w:rsidR="00EB22E7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6808FE">
        <w:rPr>
          <w:rFonts w:ascii="Times New Roman" w:hAnsi="Times New Roman" w:cs="Times New Roman"/>
          <w:sz w:val="28"/>
          <w:szCs w:val="28"/>
          <w:lang w:val="uk-UA"/>
        </w:rPr>
        <w:t>набутого т</w:t>
      </w:r>
      <w:r w:rsidR="00AF4C8D" w:rsidRPr="005D392A">
        <w:rPr>
          <w:rFonts w:ascii="Times New Roman" w:hAnsi="Times New Roman" w:cs="Times New Roman"/>
          <w:sz w:val="28"/>
          <w:szCs w:val="28"/>
          <w:lang w:val="uk-UA"/>
        </w:rPr>
        <w:t>а вродженого сифілісу</w:t>
      </w:r>
      <w:r w:rsidR="00AF4C8D">
        <w:rPr>
          <w:rFonts w:ascii="Times New Roman" w:hAnsi="Times New Roman" w:cs="Times New Roman"/>
          <w:sz w:val="28"/>
          <w:szCs w:val="28"/>
          <w:lang w:val="uk-UA"/>
        </w:rPr>
        <w:t xml:space="preserve"> (мікроскопі</w:t>
      </w:r>
      <w:r w:rsidR="003851F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F4C8D">
        <w:rPr>
          <w:rFonts w:ascii="Times New Roman" w:hAnsi="Times New Roman" w:cs="Times New Roman"/>
          <w:sz w:val="28"/>
          <w:szCs w:val="28"/>
          <w:lang w:val="uk-UA"/>
        </w:rPr>
        <w:t xml:space="preserve"> блідої </w:t>
      </w:r>
      <w:proofErr w:type="spellStart"/>
      <w:r w:rsidR="00AF4C8D">
        <w:rPr>
          <w:rFonts w:ascii="Times New Roman" w:hAnsi="Times New Roman" w:cs="Times New Roman"/>
          <w:sz w:val="28"/>
          <w:szCs w:val="28"/>
          <w:lang w:val="uk-UA"/>
        </w:rPr>
        <w:t>трепонеми</w:t>
      </w:r>
      <w:proofErr w:type="spellEnd"/>
      <w:r w:rsidR="00AF4C8D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AF4C8D"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 темному пол</w:t>
      </w:r>
      <w:r w:rsidR="00AF4C8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F4C8D"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 зору; серологічн</w:t>
      </w:r>
      <w:r w:rsidR="003851F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F4C8D"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51F2">
        <w:rPr>
          <w:rFonts w:ascii="Times New Roman" w:hAnsi="Times New Roman" w:cs="Times New Roman"/>
          <w:sz w:val="28"/>
          <w:szCs w:val="28"/>
          <w:lang w:val="uk-UA"/>
        </w:rPr>
        <w:t xml:space="preserve">реакції </w:t>
      </w:r>
      <w:r w:rsidR="00AF4C8D"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- КСР, ІФА, РПГА, </w:t>
      </w:r>
      <w:proofErr w:type="spellStart"/>
      <w:r w:rsidR="00AF4C8D" w:rsidRPr="005D392A">
        <w:rPr>
          <w:rFonts w:ascii="Times New Roman" w:hAnsi="Times New Roman" w:cs="Times New Roman"/>
          <w:sz w:val="28"/>
          <w:szCs w:val="28"/>
          <w:lang w:val="uk-UA"/>
        </w:rPr>
        <w:t>РІФ</w:t>
      </w:r>
      <w:proofErr w:type="spellEnd"/>
      <w:r w:rsidR="00AF4C8D" w:rsidRPr="005D392A">
        <w:rPr>
          <w:rFonts w:ascii="Times New Roman" w:hAnsi="Times New Roman" w:cs="Times New Roman"/>
          <w:sz w:val="28"/>
          <w:szCs w:val="28"/>
          <w:lang w:val="uk-UA"/>
        </w:rPr>
        <w:t>, РІБТ; молекулярно-біологічн</w:t>
      </w:r>
      <w:r w:rsidR="003851F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F4C8D"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51F2">
        <w:rPr>
          <w:rFonts w:ascii="Times New Roman" w:hAnsi="Times New Roman" w:cs="Times New Roman"/>
          <w:sz w:val="28"/>
          <w:szCs w:val="28"/>
          <w:lang w:val="uk-UA"/>
        </w:rPr>
        <w:t xml:space="preserve">діагностика </w:t>
      </w:r>
      <w:r w:rsidR="00EB22E7">
        <w:rPr>
          <w:rFonts w:ascii="Times New Roman" w:hAnsi="Times New Roman" w:cs="Times New Roman"/>
          <w:sz w:val="28"/>
          <w:szCs w:val="28"/>
          <w:lang w:val="uk-UA"/>
        </w:rPr>
        <w:t>– ПЛР).</w:t>
      </w:r>
    </w:p>
    <w:p w:rsidR="00580BA6" w:rsidRDefault="002B3BE9" w:rsidP="00AF4C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75B7C" w:rsidRPr="00532B1D">
        <w:rPr>
          <w:rFonts w:ascii="Times New Roman" w:hAnsi="Times New Roman" w:cs="Times New Roman"/>
          <w:sz w:val="28"/>
          <w:szCs w:val="28"/>
          <w:lang w:val="uk-UA"/>
        </w:rPr>
        <w:t>Базою кафедри є міський клінічний шкірно-венерологічний диспансер №5, який визначено і затверджено наказом Головного управління охорони здоров’я Харківської обласної державної адміністрації</w:t>
      </w:r>
      <w:r w:rsidR="001E27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4862" w:rsidRPr="006D621B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CD486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D4862" w:rsidRPr="006D621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CD4862" w:rsidRPr="005D39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5B7C" w:rsidRPr="00532B1D">
        <w:rPr>
          <w:rFonts w:ascii="Times New Roman" w:hAnsi="Times New Roman" w:cs="Times New Roman"/>
          <w:sz w:val="28"/>
          <w:szCs w:val="28"/>
          <w:lang w:val="uk-UA"/>
        </w:rPr>
        <w:t xml:space="preserve"> До складу МКШВД №5 входять міський патронажний центр, диспансерне та стаціонарне відділення, клініко-діагностична та централізована серологічна лабораторії. </w:t>
      </w:r>
      <w:r w:rsidR="00AF4C8D" w:rsidRPr="006D621B">
        <w:rPr>
          <w:rFonts w:ascii="Times New Roman" w:hAnsi="Times New Roman" w:cs="Times New Roman"/>
          <w:sz w:val="28"/>
          <w:szCs w:val="28"/>
          <w:lang w:val="uk-UA"/>
        </w:rPr>
        <w:t>Практичні заняття проводяться</w:t>
      </w:r>
      <w:r w:rsidR="00AF4C8D"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AF4C8D">
        <w:rPr>
          <w:rFonts w:ascii="Times New Roman" w:hAnsi="Times New Roman" w:cs="Times New Roman"/>
          <w:sz w:val="28"/>
          <w:szCs w:val="28"/>
          <w:lang w:val="uk-UA"/>
        </w:rPr>
        <w:t>навчальних</w:t>
      </w:r>
      <w:r w:rsidR="00AF4C8D"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 кімнатах</w:t>
      </w:r>
      <w:r w:rsidR="00AF4C8D" w:rsidRPr="006D621B">
        <w:rPr>
          <w:rFonts w:ascii="Times New Roman" w:hAnsi="Times New Roman" w:cs="Times New Roman"/>
          <w:sz w:val="28"/>
          <w:szCs w:val="28"/>
          <w:lang w:val="uk-UA"/>
        </w:rPr>
        <w:t xml:space="preserve"> і в добре </w:t>
      </w:r>
      <w:r w:rsidR="00AF4C8D">
        <w:rPr>
          <w:rFonts w:ascii="Times New Roman" w:hAnsi="Times New Roman" w:cs="Times New Roman"/>
          <w:sz w:val="28"/>
          <w:szCs w:val="28"/>
          <w:lang w:val="uk-UA"/>
        </w:rPr>
        <w:t>обладнаних</w:t>
      </w:r>
      <w:r w:rsidR="00AF4C8D" w:rsidRPr="006D621B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лабораторіях міськ</w:t>
      </w:r>
      <w:r w:rsidR="00AF4C8D"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ого клінічного шкірно-венерологічного диспансеру №5, де лікарі-інтерни </w:t>
      </w:r>
      <w:r w:rsidR="00CB1065">
        <w:rPr>
          <w:rFonts w:ascii="Times New Roman" w:hAnsi="Times New Roman" w:cs="Times New Roman"/>
          <w:sz w:val="28"/>
          <w:szCs w:val="28"/>
          <w:lang w:val="uk-UA"/>
        </w:rPr>
        <w:t>опановують сучасні метод</w:t>
      </w:r>
      <w:r w:rsidR="00AF4C8D" w:rsidRPr="005D392A">
        <w:rPr>
          <w:rFonts w:ascii="Times New Roman" w:hAnsi="Times New Roman" w:cs="Times New Roman"/>
          <w:sz w:val="28"/>
          <w:szCs w:val="28"/>
          <w:lang w:val="uk-UA"/>
        </w:rPr>
        <w:t>и діагностики, навичк</w:t>
      </w:r>
      <w:r w:rsidR="003851F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F4C8D"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самостійного вивчення необхідного обсягу </w:t>
      </w:r>
      <w:r w:rsidR="00CB106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AF4C8D"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 набору діагностичних заходів, що використовуються </w:t>
      </w:r>
      <w:r w:rsidR="00CB106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F4C8D"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 медичній практиці</w:t>
      </w:r>
      <w:r w:rsidR="000D29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0BA6" w:rsidRDefault="00580BA6" w:rsidP="00AF4C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D2940">
        <w:rPr>
          <w:rFonts w:ascii="Times New Roman" w:hAnsi="Times New Roman" w:cs="Times New Roman"/>
          <w:sz w:val="28"/>
          <w:szCs w:val="28"/>
          <w:lang w:val="uk-UA"/>
        </w:rPr>
        <w:t xml:space="preserve"> Лікарі-інтерни повинні вміти </w:t>
      </w:r>
      <w:r w:rsidR="00AF4C8D" w:rsidRPr="005D392A">
        <w:rPr>
          <w:rFonts w:ascii="Times New Roman" w:hAnsi="Times New Roman" w:cs="Times New Roman"/>
          <w:sz w:val="28"/>
          <w:szCs w:val="28"/>
          <w:lang w:val="uk-UA"/>
        </w:rPr>
        <w:t>складати алгоритм лабораторного обстеження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венеричних хвороб та заразних шкірних хвороб</w:t>
      </w:r>
      <w:r w:rsidR="00AF4C8D" w:rsidRPr="005D392A">
        <w:rPr>
          <w:rFonts w:ascii="Times New Roman" w:hAnsi="Times New Roman" w:cs="Times New Roman"/>
          <w:sz w:val="28"/>
          <w:szCs w:val="28"/>
          <w:lang w:val="uk-UA"/>
        </w:rPr>
        <w:t>, самостійно інтерпретувати результати клініко-лабораторних досліджень та оформл</w:t>
      </w:r>
      <w:r w:rsidR="003851F2">
        <w:rPr>
          <w:rFonts w:ascii="Times New Roman" w:hAnsi="Times New Roman" w:cs="Times New Roman"/>
          <w:sz w:val="28"/>
          <w:szCs w:val="28"/>
          <w:lang w:val="uk-UA"/>
        </w:rPr>
        <w:t>юва</w:t>
      </w:r>
      <w:r w:rsidR="00AF4C8D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AF4C8D"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 медичну документацію.</w:t>
      </w:r>
    </w:p>
    <w:p w:rsidR="00AF4C8D" w:rsidRPr="000D2940" w:rsidRDefault="00580BA6" w:rsidP="00AF4C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32B1D">
        <w:rPr>
          <w:rFonts w:ascii="Times New Roman" w:hAnsi="Times New Roman" w:cs="Times New Roman"/>
          <w:sz w:val="28"/>
          <w:szCs w:val="28"/>
          <w:lang w:val="uk-UA"/>
        </w:rPr>
        <w:t>Сучасна підготовка фахівців передбачає обов’язкове використання інформаційних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телекомунікаційних технологій</w:t>
      </w:r>
      <w:r w:rsidR="00CB10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F4C8D"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2940">
        <w:rPr>
          <w:rFonts w:ascii="Times New Roman" w:hAnsi="Times New Roman" w:cs="Times New Roman"/>
          <w:sz w:val="28"/>
          <w:szCs w:val="28"/>
          <w:lang w:val="uk-UA"/>
        </w:rPr>
        <w:t xml:space="preserve">На заняттях широко </w:t>
      </w:r>
      <w:r w:rsidR="000D2940" w:rsidRPr="00532B1D">
        <w:rPr>
          <w:rFonts w:ascii="Times New Roman" w:hAnsi="Times New Roman" w:cs="Times New Roman"/>
          <w:sz w:val="28"/>
          <w:szCs w:val="28"/>
          <w:lang w:val="uk-UA"/>
        </w:rPr>
        <w:t>використовуються комп’ютерні технології</w:t>
      </w:r>
      <w:r w:rsidR="000D294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D2940" w:rsidRPr="00532B1D"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мультимедійні </w:t>
      </w:r>
      <w:r w:rsidR="000D2940">
        <w:rPr>
          <w:rFonts w:ascii="Times New Roman" w:hAnsi="Times New Roman" w:cs="Times New Roman"/>
          <w:sz w:val="28"/>
          <w:szCs w:val="28"/>
          <w:lang w:val="uk-UA"/>
        </w:rPr>
        <w:t>та інтерактивні засоби навчання</w:t>
      </w:r>
      <w:r w:rsidR="000D2940" w:rsidRPr="00532B1D">
        <w:rPr>
          <w:rFonts w:ascii="Times New Roman" w:hAnsi="Times New Roman" w:cs="Times New Roman"/>
          <w:sz w:val="28"/>
          <w:szCs w:val="28"/>
          <w:lang w:val="uk-UA"/>
        </w:rPr>
        <w:t xml:space="preserve"> (електронні підручники, книги, атласи, презентації, фільми, тестові завдання тощо).</w:t>
      </w:r>
      <w:r w:rsidR="00AF4C8D"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2E7" w:rsidRPr="00EB22E7">
        <w:rPr>
          <w:rFonts w:ascii="Times New Roman" w:hAnsi="Times New Roman" w:cs="Times New Roman"/>
          <w:sz w:val="28"/>
          <w:szCs w:val="28"/>
          <w:lang w:val="uk-UA"/>
        </w:rPr>
        <w:t>Після закінчення навчання лікарі</w:t>
      </w:r>
      <w:r w:rsidR="00EB22E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B22E7" w:rsidRPr="005D392A">
        <w:rPr>
          <w:rFonts w:ascii="Times New Roman" w:hAnsi="Times New Roman" w:cs="Times New Roman"/>
          <w:sz w:val="28"/>
          <w:szCs w:val="28"/>
          <w:lang w:val="uk-UA"/>
        </w:rPr>
        <w:t>інтерни</w:t>
      </w:r>
      <w:r w:rsidR="00EB22E7" w:rsidRPr="006D621B">
        <w:rPr>
          <w:rFonts w:ascii="Times New Roman" w:hAnsi="Times New Roman" w:cs="Times New Roman"/>
          <w:sz w:val="28"/>
          <w:szCs w:val="28"/>
        </w:rPr>
        <w:t xml:space="preserve"> </w:t>
      </w:r>
      <w:r w:rsidR="00CB1065">
        <w:rPr>
          <w:rFonts w:ascii="Times New Roman" w:hAnsi="Times New Roman" w:cs="Times New Roman"/>
          <w:sz w:val="28"/>
          <w:szCs w:val="28"/>
          <w:lang w:val="uk-UA"/>
        </w:rPr>
        <w:t>скла</w:t>
      </w:r>
      <w:r w:rsidR="00EB22E7" w:rsidRPr="00EB22E7">
        <w:rPr>
          <w:rFonts w:ascii="Times New Roman" w:hAnsi="Times New Roman" w:cs="Times New Roman"/>
          <w:sz w:val="28"/>
          <w:szCs w:val="28"/>
          <w:lang w:val="uk-UA"/>
        </w:rPr>
        <w:t>дають залік</w:t>
      </w:r>
      <w:r w:rsidR="00BD7B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392A" w:rsidRPr="006D621B" w:rsidRDefault="005D392A" w:rsidP="001F4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92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Висновок. </w:t>
      </w:r>
      <w:r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Безперервний процес удосконалення знань та вмінь лікаря-інтерна за фахом «Лабораторна діагностика» в умовах стрімкого прогресу новітніх медичних технологій робить </w:t>
      </w:r>
      <w:r w:rsidR="007A1204">
        <w:rPr>
          <w:rFonts w:ascii="Times New Roman" w:hAnsi="Times New Roman" w:cs="Times New Roman"/>
          <w:sz w:val="28"/>
          <w:szCs w:val="28"/>
          <w:lang w:val="uk-UA"/>
        </w:rPr>
        <w:t>дуже</w:t>
      </w:r>
      <w:r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 важливими заходи щодо покращення якості освіти. Т</w:t>
      </w:r>
      <w:proofErr w:type="spellStart"/>
      <w:r w:rsidRPr="005D392A">
        <w:rPr>
          <w:rFonts w:ascii="Times New Roman" w:hAnsi="Times New Roman" w:cs="Times New Roman"/>
          <w:sz w:val="28"/>
          <w:szCs w:val="28"/>
        </w:rPr>
        <w:t>еоретичні</w:t>
      </w:r>
      <w:proofErr w:type="spellEnd"/>
      <w:r w:rsidRPr="005D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92A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5D392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D392A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5D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92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D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92A">
        <w:rPr>
          <w:rFonts w:ascii="Times New Roman" w:hAnsi="Times New Roman" w:cs="Times New Roman"/>
          <w:sz w:val="28"/>
          <w:szCs w:val="28"/>
        </w:rPr>
        <w:t>набутими</w:t>
      </w:r>
      <w:proofErr w:type="spellEnd"/>
      <w:r w:rsidRPr="005D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92A">
        <w:rPr>
          <w:rFonts w:ascii="Times New Roman" w:hAnsi="Times New Roman" w:cs="Times New Roman"/>
          <w:sz w:val="28"/>
          <w:szCs w:val="28"/>
        </w:rPr>
        <w:t>практичними</w:t>
      </w:r>
      <w:proofErr w:type="spellEnd"/>
      <w:r w:rsidRPr="005D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92A"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 w:rsidRPr="005D392A">
        <w:rPr>
          <w:rFonts w:ascii="Times New Roman" w:hAnsi="Times New Roman" w:cs="Times New Roman"/>
          <w:sz w:val="28"/>
          <w:szCs w:val="28"/>
        </w:rPr>
        <w:t xml:space="preserve">, на наш </w:t>
      </w:r>
      <w:proofErr w:type="spellStart"/>
      <w:r w:rsidRPr="005D392A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5D3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392A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5D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92A">
        <w:rPr>
          <w:rFonts w:ascii="Times New Roman" w:hAnsi="Times New Roman" w:cs="Times New Roman"/>
          <w:sz w:val="28"/>
          <w:szCs w:val="28"/>
        </w:rPr>
        <w:t>готувати</w:t>
      </w:r>
      <w:proofErr w:type="spellEnd"/>
      <w:r w:rsidRPr="005D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92A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5D3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392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D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92A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5D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92A">
        <w:rPr>
          <w:rFonts w:ascii="Times New Roman" w:hAnsi="Times New Roman" w:cs="Times New Roman"/>
          <w:sz w:val="28"/>
          <w:szCs w:val="28"/>
        </w:rPr>
        <w:t>сучасним</w:t>
      </w:r>
      <w:proofErr w:type="spellEnd"/>
      <w:r w:rsidRPr="005D392A">
        <w:rPr>
          <w:rFonts w:ascii="Times New Roman" w:hAnsi="Times New Roman" w:cs="Times New Roman"/>
          <w:sz w:val="28"/>
          <w:szCs w:val="28"/>
        </w:rPr>
        <w:t xml:space="preserve"> </w:t>
      </w:r>
      <w:r w:rsidR="00EB22E7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5D392A">
        <w:rPr>
          <w:rFonts w:ascii="Times New Roman" w:hAnsi="Times New Roman" w:cs="Times New Roman"/>
          <w:sz w:val="28"/>
          <w:szCs w:val="28"/>
        </w:rPr>
        <w:t>имогам</w:t>
      </w:r>
      <w:proofErr w:type="spellEnd"/>
      <w:r w:rsidRPr="005D39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392A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5D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92A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Pr="005D39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D392A">
        <w:rPr>
          <w:rFonts w:ascii="Times New Roman" w:hAnsi="Times New Roman" w:cs="Times New Roman"/>
          <w:sz w:val="28"/>
          <w:szCs w:val="28"/>
        </w:rPr>
        <w:t>лікарі</w:t>
      </w:r>
      <w:proofErr w:type="spellEnd"/>
      <w:r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лабораторної діагностики</w:t>
      </w:r>
      <w:r w:rsidRPr="005D392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D392A">
        <w:rPr>
          <w:rFonts w:ascii="Times New Roman" w:hAnsi="Times New Roman" w:cs="Times New Roman"/>
          <w:sz w:val="28"/>
          <w:szCs w:val="28"/>
        </w:rPr>
        <w:t>зможуть</w:t>
      </w:r>
      <w:proofErr w:type="spellEnd"/>
      <w:r w:rsidRPr="005D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92A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5D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92A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5D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39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D392A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5D392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D392A">
        <w:rPr>
          <w:rFonts w:ascii="Times New Roman" w:hAnsi="Times New Roman" w:cs="Times New Roman"/>
          <w:sz w:val="28"/>
          <w:szCs w:val="28"/>
        </w:rPr>
        <w:t>виборі</w:t>
      </w:r>
      <w:proofErr w:type="spellEnd"/>
      <w:r w:rsidRPr="005D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92A">
        <w:rPr>
          <w:rFonts w:ascii="Times New Roman" w:hAnsi="Times New Roman" w:cs="Times New Roman"/>
          <w:sz w:val="28"/>
          <w:szCs w:val="28"/>
        </w:rPr>
        <w:t>адекватних</w:t>
      </w:r>
      <w:proofErr w:type="spellEnd"/>
      <w:r w:rsidRPr="005D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92A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Pr="005D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92A">
        <w:rPr>
          <w:rFonts w:ascii="Times New Roman" w:hAnsi="Times New Roman" w:cs="Times New Roman"/>
          <w:sz w:val="28"/>
          <w:szCs w:val="28"/>
        </w:rPr>
        <w:t>тестів</w:t>
      </w:r>
      <w:proofErr w:type="spellEnd"/>
      <w:r w:rsidRPr="005D3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392A">
        <w:rPr>
          <w:rFonts w:ascii="Times New Roman" w:hAnsi="Times New Roman" w:cs="Times New Roman"/>
          <w:sz w:val="28"/>
          <w:szCs w:val="28"/>
        </w:rPr>
        <w:t>домагатися</w:t>
      </w:r>
      <w:proofErr w:type="spellEnd"/>
      <w:r w:rsidRPr="005D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92A">
        <w:rPr>
          <w:rFonts w:ascii="Times New Roman" w:hAnsi="Times New Roman" w:cs="Times New Roman"/>
          <w:sz w:val="28"/>
          <w:szCs w:val="28"/>
        </w:rPr>
        <w:t>надійних</w:t>
      </w:r>
      <w:proofErr w:type="spellEnd"/>
      <w:r w:rsidRPr="005D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92A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5D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92A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5D3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392A">
        <w:rPr>
          <w:rFonts w:ascii="Times New Roman" w:hAnsi="Times New Roman" w:cs="Times New Roman"/>
          <w:sz w:val="28"/>
          <w:szCs w:val="28"/>
        </w:rPr>
        <w:t>усувати</w:t>
      </w:r>
      <w:proofErr w:type="spellEnd"/>
      <w:r w:rsidRPr="005D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92A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5D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92A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5D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92A">
        <w:rPr>
          <w:rFonts w:ascii="Times New Roman" w:hAnsi="Times New Roman" w:cs="Times New Roman"/>
          <w:sz w:val="28"/>
          <w:szCs w:val="28"/>
        </w:rPr>
        <w:t>аналізів</w:t>
      </w:r>
      <w:proofErr w:type="spellEnd"/>
      <w:r w:rsidR="007A120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7A1204" w:rsidRPr="005D392A">
        <w:rPr>
          <w:rFonts w:ascii="Times New Roman" w:hAnsi="Times New Roman" w:cs="Times New Roman"/>
          <w:sz w:val="28"/>
          <w:szCs w:val="28"/>
        </w:rPr>
        <w:t>запобігати</w:t>
      </w:r>
      <w:proofErr w:type="spellEnd"/>
      <w:r w:rsidR="007A1204">
        <w:rPr>
          <w:rFonts w:ascii="Times New Roman" w:hAnsi="Times New Roman" w:cs="Times New Roman"/>
          <w:sz w:val="28"/>
          <w:szCs w:val="28"/>
          <w:lang w:val="uk-UA"/>
        </w:rPr>
        <w:t xml:space="preserve"> їм</w:t>
      </w:r>
      <w:r w:rsidRPr="005D392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D392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D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92A">
        <w:rPr>
          <w:rFonts w:ascii="Times New Roman" w:hAnsi="Times New Roman" w:cs="Times New Roman"/>
          <w:sz w:val="28"/>
          <w:szCs w:val="28"/>
        </w:rPr>
        <w:t>зможуть</w:t>
      </w:r>
      <w:proofErr w:type="spellEnd"/>
      <w:r w:rsidRPr="005D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92A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5D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92A">
        <w:rPr>
          <w:rFonts w:ascii="Times New Roman" w:hAnsi="Times New Roman" w:cs="Times New Roman"/>
          <w:sz w:val="28"/>
          <w:szCs w:val="28"/>
        </w:rPr>
        <w:t>клініцистам</w:t>
      </w:r>
      <w:proofErr w:type="spellEnd"/>
      <w:r w:rsidRPr="005D392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D392A">
        <w:rPr>
          <w:rFonts w:ascii="Times New Roman" w:hAnsi="Times New Roman" w:cs="Times New Roman"/>
          <w:sz w:val="28"/>
          <w:szCs w:val="28"/>
        </w:rPr>
        <w:t>інтерпретації</w:t>
      </w:r>
      <w:proofErr w:type="spellEnd"/>
      <w:r w:rsidRPr="005D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92A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5D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92A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5D3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392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D3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392A">
        <w:rPr>
          <w:rFonts w:ascii="Times New Roman" w:hAnsi="Times New Roman" w:cs="Times New Roman"/>
          <w:sz w:val="28"/>
          <w:szCs w:val="28"/>
        </w:rPr>
        <w:t>безумовно</w:t>
      </w:r>
      <w:proofErr w:type="spellEnd"/>
      <w:r w:rsidRPr="005D3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392A"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 w:rsidRPr="005D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92A">
        <w:rPr>
          <w:rFonts w:ascii="Times New Roman" w:hAnsi="Times New Roman" w:cs="Times New Roman"/>
          <w:sz w:val="28"/>
          <w:szCs w:val="28"/>
        </w:rPr>
        <w:t>поліпшенню</w:t>
      </w:r>
      <w:proofErr w:type="spellEnd"/>
      <w:r w:rsidRPr="005D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92A">
        <w:rPr>
          <w:rFonts w:ascii="Times New Roman" w:hAnsi="Times New Roman" w:cs="Times New Roman"/>
          <w:sz w:val="28"/>
          <w:szCs w:val="28"/>
        </w:rPr>
        <w:t>діагностичного</w:t>
      </w:r>
      <w:proofErr w:type="spellEnd"/>
      <w:r w:rsidRPr="005D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92A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D392A">
        <w:rPr>
          <w:rFonts w:ascii="Times New Roman" w:hAnsi="Times New Roman" w:cs="Times New Roman"/>
          <w:sz w:val="28"/>
          <w:szCs w:val="28"/>
        </w:rPr>
        <w:t>.</w:t>
      </w:r>
    </w:p>
    <w:p w:rsidR="00110DCB" w:rsidRPr="0058477B" w:rsidRDefault="005D392A" w:rsidP="001F47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392A"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5D392A" w:rsidRDefault="00273A4E" w:rsidP="001F47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B7026B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D5775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r w:rsidR="005D392A" w:rsidRPr="005D392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Черних В.П. До питання підготовки магістра з лабораторної діагностики./В.П.Черних, І.С.Грищенко, О.І.</w:t>
      </w:r>
      <w:proofErr w:type="spellStart"/>
      <w:r w:rsidR="005D392A" w:rsidRPr="005D392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Залюбовська</w:t>
      </w:r>
      <w:proofErr w:type="spellEnd"/>
      <w:r w:rsidR="005D392A" w:rsidRPr="00B7026B">
        <w:rPr>
          <w:rFonts w:ascii="Times New Roman" w:eastAsia="Times New Roman" w:hAnsi="Times New Roman" w:cs="Times New Roman"/>
          <w:color w:val="333333"/>
          <w:sz w:val="28"/>
          <w:szCs w:val="28"/>
        </w:rPr>
        <w:t>[</w:t>
      </w:r>
      <w:r w:rsidR="005D392A" w:rsidRPr="005D392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та ін.</w:t>
      </w:r>
      <w:r w:rsidR="005D392A" w:rsidRPr="00B7026B">
        <w:rPr>
          <w:rFonts w:ascii="Times New Roman" w:eastAsia="Times New Roman" w:hAnsi="Times New Roman" w:cs="Times New Roman"/>
          <w:color w:val="333333"/>
          <w:sz w:val="28"/>
          <w:szCs w:val="28"/>
        </w:rPr>
        <w:t>]</w:t>
      </w:r>
      <w:r w:rsidR="005D392A" w:rsidRPr="005D392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//Медична </w:t>
      </w:r>
      <w:r w:rsidR="00E403A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</w:t>
      </w:r>
      <w:r w:rsidR="005D392A" w:rsidRPr="005D392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світа.-2012.-№3(додаток).</w:t>
      </w:r>
      <w:r w:rsidR="005D392A" w:rsidRPr="00B702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</w:t>
      </w:r>
      <w:r w:rsidR="005D392A" w:rsidRPr="005D392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С.198-199</w:t>
      </w:r>
    </w:p>
    <w:p w:rsidR="001836AC" w:rsidRDefault="001836AC" w:rsidP="001F47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2.</w:t>
      </w:r>
      <w:r w:rsidR="008B4E0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Залюбовская</w:t>
      </w:r>
      <w:proofErr w:type="spellEnd"/>
      <w:r w:rsidR="008B4E0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О.И., Литвинова О.Н., </w:t>
      </w:r>
      <w:proofErr w:type="spellStart"/>
      <w:r w:rsidR="008B4E0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Киреев</w:t>
      </w:r>
      <w:proofErr w:type="spellEnd"/>
      <w:r w:rsidR="008B4E0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И.В.,  </w:t>
      </w:r>
      <w:proofErr w:type="spellStart"/>
      <w:r w:rsidR="008B4E0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Зленко</w:t>
      </w:r>
      <w:proofErr w:type="spellEnd"/>
      <w:r w:rsidR="008B4E0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В.В, </w:t>
      </w:r>
      <w:proofErr w:type="spellStart"/>
      <w:r w:rsidR="008B4E0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Карабут</w:t>
      </w:r>
      <w:proofErr w:type="spellEnd"/>
      <w:r w:rsidR="008B4E0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Л.В. </w:t>
      </w:r>
      <w:r w:rsidR="008B4E05" w:rsidRPr="008B4E0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="008B4E0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Клиническая</w:t>
      </w:r>
      <w:proofErr w:type="spellEnd"/>
      <w:r w:rsidR="008B4E0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="008B4E0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лабораторная</w:t>
      </w:r>
      <w:proofErr w:type="spellEnd"/>
      <w:r w:rsidR="008B4E0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діагностика:курс </w:t>
      </w:r>
      <w:proofErr w:type="spellStart"/>
      <w:r w:rsidR="008B4E0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лекций</w:t>
      </w:r>
      <w:proofErr w:type="spellEnd"/>
      <w:r w:rsidR="008B4E0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– </w:t>
      </w:r>
      <w:proofErr w:type="spellStart"/>
      <w:r w:rsidR="008B4E0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Харьков</w:t>
      </w:r>
      <w:proofErr w:type="spellEnd"/>
      <w:r w:rsidR="008B4E0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: </w:t>
      </w:r>
      <w:proofErr w:type="spellStart"/>
      <w:r w:rsidR="008B4E0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Из-во</w:t>
      </w:r>
      <w:proofErr w:type="spellEnd"/>
      <w:r w:rsidR="008B4E0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="008B4E0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НфаУ</w:t>
      </w:r>
      <w:proofErr w:type="spellEnd"/>
      <w:r w:rsidR="008B4E0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 2008.- 175 с.</w:t>
      </w:r>
    </w:p>
    <w:p w:rsidR="001836AC" w:rsidRPr="00B7026B" w:rsidRDefault="00110DCB" w:rsidP="001F47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3. Наказ МОЗ України №696 від 18.08.</w:t>
      </w:r>
      <w:r w:rsidR="00D5775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2010 «Про затвердження Концепції управління  якістю клінічних лабораторних досліджень на період до 2015 року».</w:t>
      </w:r>
    </w:p>
    <w:p w:rsidR="005D392A" w:rsidRDefault="00A120BC" w:rsidP="001F4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4</w:t>
      </w:r>
      <w:r w:rsidR="005D392A" w:rsidRPr="005D392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</w:t>
      </w:r>
      <w:r w:rsidR="005D392A"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 Програма та</w:t>
      </w:r>
      <w:r w:rsidR="005D392A" w:rsidRPr="005D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92A" w:rsidRPr="005D392A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5D392A" w:rsidRPr="005D392A">
        <w:rPr>
          <w:rFonts w:ascii="Times New Roman" w:hAnsi="Times New Roman" w:cs="Times New Roman"/>
          <w:sz w:val="28"/>
          <w:szCs w:val="28"/>
        </w:rPr>
        <w:t xml:space="preserve"> план </w:t>
      </w:r>
      <w:r w:rsidR="005D392A" w:rsidRPr="005D392A">
        <w:rPr>
          <w:rFonts w:ascii="Times New Roman" w:hAnsi="Times New Roman" w:cs="Times New Roman"/>
          <w:sz w:val="28"/>
          <w:szCs w:val="28"/>
          <w:lang w:val="uk-UA"/>
        </w:rPr>
        <w:t>спеціалізації (</w:t>
      </w:r>
      <w:r w:rsidR="005D392A" w:rsidRPr="005D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92A" w:rsidRPr="005D392A">
        <w:rPr>
          <w:rFonts w:ascii="Times New Roman" w:hAnsi="Times New Roman" w:cs="Times New Roman"/>
          <w:sz w:val="28"/>
          <w:szCs w:val="28"/>
        </w:rPr>
        <w:t>інтернатури</w:t>
      </w:r>
      <w:proofErr w:type="spellEnd"/>
      <w:r w:rsidR="005D392A"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5D392A" w:rsidRPr="005D392A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="005D392A" w:rsidRPr="005D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92A" w:rsidRPr="005D392A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="005D392A" w:rsidRPr="005D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92A" w:rsidRPr="005D392A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="005D392A" w:rsidRPr="005D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92A" w:rsidRPr="005D392A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5D392A" w:rsidRPr="005D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92A" w:rsidRPr="005D392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5D392A" w:rsidRPr="005D392A">
        <w:rPr>
          <w:rFonts w:ascii="Times New Roman" w:hAnsi="Times New Roman" w:cs="Times New Roman"/>
          <w:sz w:val="28"/>
          <w:szCs w:val="28"/>
        </w:rPr>
        <w:t xml:space="preserve"> </w:t>
      </w:r>
      <w:r w:rsidR="005D392A" w:rsidRPr="005D39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D392A" w:rsidRPr="005D392A">
        <w:rPr>
          <w:rFonts w:ascii="Times New Roman" w:hAnsi="Times New Roman" w:cs="Times New Roman"/>
          <w:sz w:val="28"/>
          <w:szCs w:val="28"/>
        </w:rPr>
        <w:t>-</w:t>
      </w:r>
      <w:r w:rsidR="005D392A" w:rsidRPr="005D392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D392A" w:rsidRPr="006D6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92A" w:rsidRPr="005D392A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="005D392A" w:rsidRPr="005D392A">
        <w:rPr>
          <w:rFonts w:ascii="Times New Roman" w:hAnsi="Times New Roman" w:cs="Times New Roman"/>
          <w:sz w:val="28"/>
          <w:szCs w:val="28"/>
        </w:rPr>
        <w:t xml:space="preserve"> </w:t>
      </w:r>
      <w:r w:rsidR="005D392A" w:rsidRPr="005D392A">
        <w:rPr>
          <w:rFonts w:ascii="Times New Roman" w:hAnsi="Times New Roman" w:cs="Times New Roman"/>
          <w:sz w:val="28"/>
          <w:szCs w:val="28"/>
          <w:lang w:val="uk-UA"/>
        </w:rPr>
        <w:t>акредитації за фахом «Лабораторна діагностика». Київ.</w:t>
      </w:r>
      <w:r w:rsidR="005D392A" w:rsidRPr="00B7026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D392A" w:rsidRPr="005D392A">
        <w:rPr>
          <w:rFonts w:ascii="Times New Roman" w:hAnsi="Times New Roman" w:cs="Times New Roman"/>
          <w:sz w:val="28"/>
          <w:szCs w:val="28"/>
          <w:lang w:val="uk-UA"/>
        </w:rPr>
        <w:t>- 2011.</w:t>
      </w:r>
      <w:r w:rsidR="005D392A" w:rsidRPr="005D392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5D392A" w:rsidRPr="00B7026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– </w:t>
      </w:r>
      <w:r w:rsidR="005D392A" w:rsidRPr="005D392A">
        <w:rPr>
          <w:rFonts w:ascii="Times New Roman" w:hAnsi="Times New Roman" w:cs="Times New Roman"/>
          <w:sz w:val="28"/>
          <w:szCs w:val="28"/>
          <w:lang w:val="uk-UA"/>
        </w:rPr>
        <w:t xml:space="preserve">25 </w:t>
      </w:r>
      <w:r w:rsidR="005D392A" w:rsidRPr="005D392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D392A" w:rsidRPr="005D39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51C8" w:rsidRDefault="00CD4862" w:rsidP="00CD48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Галацан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Мельник І.В. Співробітництво ГУОЗ з ХНМУ по вдосконаленню післядипломної підготовки лікарських кадрів// Сучасний стан та перспективи підготовки лікарів-інтернів у ХНМУ: матеріали ХХХІХ навчально-методичної конференції, 11-12 квітня 201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 р. – Харків, 2012. – </w:t>
      </w:r>
    </w:p>
    <w:p w:rsidR="00CD4862" w:rsidRPr="00370C6E" w:rsidRDefault="00CD4862" w:rsidP="00CD48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7-9.</w:t>
      </w:r>
    </w:p>
    <w:p w:rsidR="00CD4862" w:rsidRPr="00CD4862" w:rsidRDefault="00CD4862" w:rsidP="001F4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D4862" w:rsidRPr="00CD4862" w:rsidSect="003D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6D1"/>
    <w:multiLevelType w:val="multilevel"/>
    <w:tmpl w:val="A782A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6E452E6"/>
    <w:multiLevelType w:val="hybridMultilevel"/>
    <w:tmpl w:val="489C05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92A"/>
    <w:rsid w:val="000644C5"/>
    <w:rsid w:val="00065248"/>
    <w:rsid w:val="000D2940"/>
    <w:rsid w:val="000D52BE"/>
    <w:rsid w:val="000E0129"/>
    <w:rsid w:val="000F393E"/>
    <w:rsid w:val="00101D4C"/>
    <w:rsid w:val="00110DCB"/>
    <w:rsid w:val="00177FBD"/>
    <w:rsid w:val="001836AC"/>
    <w:rsid w:val="00186EE5"/>
    <w:rsid w:val="001D3767"/>
    <w:rsid w:val="001E278B"/>
    <w:rsid w:val="001F470A"/>
    <w:rsid w:val="00273A4E"/>
    <w:rsid w:val="002829F2"/>
    <w:rsid w:val="002A5204"/>
    <w:rsid w:val="002B3BE9"/>
    <w:rsid w:val="002C702D"/>
    <w:rsid w:val="002E3B25"/>
    <w:rsid w:val="00307AAC"/>
    <w:rsid w:val="003851F2"/>
    <w:rsid w:val="003951C8"/>
    <w:rsid w:val="003A3942"/>
    <w:rsid w:val="003B2E94"/>
    <w:rsid w:val="003D14E7"/>
    <w:rsid w:val="003D2CD0"/>
    <w:rsid w:val="003D4948"/>
    <w:rsid w:val="004564F3"/>
    <w:rsid w:val="00475B7C"/>
    <w:rsid w:val="004977DA"/>
    <w:rsid w:val="005171EA"/>
    <w:rsid w:val="00547454"/>
    <w:rsid w:val="00580BA6"/>
    <w:rsid w:val="0058477B"/>
    <w:rsid w:val="005D392A"/>
    <w:rsid w:val="00645FCD"/>
    <w:rsid w:val="00663DC0"/>
    <w:rsid w:val="006808FE"/>
    <w:rsid w:val="00691C7C"/>
    <w:rsid w:val="006C6199"/>
    <w:rsid w:val="006D621B"/>
    <w:rsid w:val="00751644"/>
    <w:rsid w:val="007A1204"/>
    <w:rsid w:val="007A30A7"/>
    <w:rsid w:val="007B667B"/>
    <w:rsid w:val="00885AA6"/>
    <w:rsid w:val="008B4E05"/>
    <w:rsid w:val="009F0E78"/>
    <w:rsid w:val="00A120BC"/>
    <w:rsid w:val="00A23434"/>
    <w:rsid w:val="00AE21D8"/>
    <w:rsid w:val="00AF3547"/>
    <w:rsid w:val="00AF4C8D"/>
    <w:rsid w:val="00B7026B"/>
    <w:rsid w:val="00BD7BB1"/>
    <w:rsid w:val="00C36236"/>
    <w:rsid w:val="00C456A2"/>
    <w:rsid w:val="00C71365"/>
    <w:rsid w:val="00CA2C07"/>
    <w:rsid w:val="00CA7FFC"/>
    <w:rsid w:val="00CB1065"/>
    <w:rsid w:val="00CD4862"/>
    <w:rsid w:val="00D47F73"/>
    <w:rsid w:val="00D5775F"/>
    <w:rsid w:val="00D6434F"/>
    <w:rsid w:val="00D73C14"/>
    <w:rsid w:val="00E403AB"/>
    <w:rsid w:val="00EB22E7"/>
    <w:rsid w:val="00F32511"/>
    <w:rsid w:val="00FD4ECC"/>
    <w:rsid w:val="00FF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5D392A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D392A"/>
    <w:rPr>
      <w:rFonts w:eastAsiaTheme="minorHAnsi"/>
      <w:lang w:eastAsia="en-US"/>
    </w:rPr>
  </w:style>
  <w:style w:type="paragraph" w:styleId="a3">
    <w:name w:val="List Paragraph"/>
    <w:basedOn w:val="a"/>
    <w:uiPriority w:val="34"/>
    <w:qFormat/>
    <w:rsid w:val="005D392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2016-03-10T16:50:00Z</cp:lastPrinted>
  <dcterms:created xsi:type="dcterms:W3CDTF">2016-03-10T16:53:00Z</dcterms:created>
  <dcterms:modified xsi:type="dcterms:W3CDTF">2016-03-10T17:05:00Z</dcterms:modified>
</cp:coreProperties>
</file>