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E9" w:rsidRDefault="000B23E9" w:rsidP="000B23E9">
      <w:pPr>
        <w:ind w:firstLine="709"/>
        <w:jc w:val="center"/>
      </w:pPr>
      <w:r>
        <w:rPr>
          <w:b/>
        </w:rPr>
        <w:t>ОСОБЕННОСТИ РЕОЛОГИЧЕСКИХ СВОЙСТВ КРОВИ ПРИ САХАРНОМ ДИАБЕТЕ</w:t>
      </w:r>
    </w:p>
    <w:p w:rsidR="000B23E9" w:rsidRDefault="000B23E9" w:rsidP="000B23E9">
      <w:pPr>
        <w:spacing w:after="0"/>
        <w:ind w:firstLine="709"/>
        <w:jc w:val="center"/>
      </w:pPr>
      <w:proofErr w:type="spellStart"/>
      <w:r>
        <w:t>Арнольди</w:t>
      </w:r>
      <w:proofErr w:type="spellEnd"/>
      <w:r>
        <w:t xml:space="preserve"> О.В., Горбач Т.В.</w:t>
      </w:r>
    </w:p>
    <w:p w:rsidR="000B23E9" w:rsidRPr="00903AAD" w:rsidRDefault="000B23E9" w:rsidP="00903A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3AAD">
        <w:rPr>
          <w:rFonts w:ascii="Times New Roman" w:hAnsi="Times New Roman" w:cs="Times New Roman"/>
        </w:rPr>
        <w:t xml:space="preserve">Сахарный диабет (СД) – заболевание, связанное с нарушениями метаболизма, ослабляющими утилизацию глюкозы, следствием чего является гипергликемия. Гипергликемия, в первую очередь, влияет на ткани, независимо от инсулина потребляющие глюкозу – это эндотелий кровеносных сосудов и эритроциты. Отсюда следует, что огромная роль в развитии сосудистых осложнений сахарного диабета принадлежит нарушениям </w:t>
      </w:r>
      <w:proofErr w:type="spellStart"/>
      <w:r w:rsidRPr="00903AAD">
        <w:rPr>
          <w:rFonts w:ascii="Times New Roman" w:hAnsi="Times New Roman" w:cs="Times New Roman"/>
        </w:rPr>
        <w:t>эритроцитарного</w:t>
      </w:r>
      <w:proofErr w:type="spellEnd"/>
      <w:r w:rsidRPr="00903AAD">
        <w:rPr>
          <w:rFonts w:ascii="Times New Roman" w:hAnsi="Times New Roman" w:cs="Times New Roman"/>
        </w:rPr>
        <w:t xml:space="preserve"> звена, а простота организации эритроцита позволяет досконально изучить характер патологических изменений этих клеток и даже функциональные свойства их мембранных структур.</w:t>
      </w:r>
    </w:p>
    <w:p w:rsidR="000B23E9" w:rsidRPr="00903AAD" w:rsidRDefault="000B23E9" w:rsidP="00903A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3AAD">
        <w:rPr>
          <w:rFonts w:ascii="Times New Roman" w:hAnsi="Times New Roman" w:cs="Times New Roman"/>
        </w:rPr>
        <w:t xml:space="preserve">  Реологические свойства - важное патогенетическое звено развития сосудистых осложнений. У больных СД значительно отличается от нормы обеспечение тканей и клеток кислородом. Главной причиной этого является то, что эритроциты при хронической гипергликемии меняются в своей структуре. В эти изменения входят:</w:t>
      </w:r>
    </w:p>
    <w:p w:rsidR="000B23E9" w:rsidRPr="00903AAD" w:rsidRDefault="000B23E9" w:rsidP="00903A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3AAD">
        <w:rPr>
          <w:rFonts w:ascii="Times New Roman" w:hAnsi="Times New Roman" w:cs="Times New Roman"/>
        </w:rPr>
        <w:t>1)</w:t>
      </w:r>
      <w:r w:rsidRPr="00903AAD">
        <w:rPr>
          <w:rFonts w:ascii="Times New Roman" w:hAnsi="Times New Roman" w:cs="Times New Roman"/>
        </w:rPr>
        <w:tab/>
      </w:r>
      <w:proofErr w:type="spellStart"/>
      <w:r w:rsidRPr="00903AAD">
        <w:rPr>
          <w:rFonts w:ascii="Times New Roman" w:hAnsi="Times New Roman" w:cs="Times New Roman"/>
        </w:rPr>
        <w:t>Гликозилирование</w:t>
      </w:r>
      <w:proofErr w:type="spellEnd"/>
      <w:r w:rsidRPr="00903AAD">
        <w:rPr>
          <w:rFonts w:ascii="Times New Roman" w:hAnsi="Times New Roman" w:cs="Times New Roman"/>
        </w:rPr>
        <w:t xml:space="preserve"> белков гемоглобина и мембраны эритроцитов;</w:t>
      </w:r>
    </w:p>
    <w:p w:rsidR="000B23E9" w:rsidRPr="00903AAD" w:rsidRDefault="000B23E9" w:rsidP="00903A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3AAD">
        <w:rPr>
          <w:rFonts w:ascii="Times New Roman" w:hAnsi="Times New Roman" w:cs="Times New Roman"/>
        </w:rPr>
        <w:t>2)</w:t>
      </w:r>
      <w:r w:rsidRPr="00903AAD">
        <w:rPr>
          <w:rFonts w:ascii="Times New Roman" w:hAnsi="Times New Roman" w:cs="Times New Roman"/>
        </w:rPr>
        <w:tab/>
        <w:t xml:space="preserve">Рост содержания </w:t>
      </w:r>
      <w:proofErr w:type="spellStart"/>
      <w:r w:rsidRPr="00903AAD">
        <w:rPr>
          <w:rFonts w:ascii="Times New Roman" w:hAnsi="Times New Roman" w:cs="Times New Roman"/>
        </w:rPr>
        <w:t>сфингомиелина</w:t>
      </w:r>
      <w:proofErr w:type="spellEnd"/>
      <w:r w:rsidRPr="00903AAD">
        <w:rPr>
          <w:rFonts w:ascii="Times New Roman" w:hAnsi="Times New Roman" w:cs="Times New Roman"/>
        </w:rPr>
        <w:t xml:space="preserve"> и уменьшение </w:t>
      </w:r>
      <w:proofErr w:type="spellStart"/>
      <w:r w:rsidRPr="00903AAD">
        <w:rPr>
          <w:rFonts w:ascii="Times New Roman" w:hAnsi="Times New Roman" w:cs="Times New Roman"/>
        </w:rPr>
        <w:t>фосфатидилхолина</w:t>
      </w:r>
      <w:proofErr w:type="spellEnd"/>
      <w:r w:rsidRPr="00903AAD">
        <w:rPr>
          <w:rFonts w:ascii="Times New Roman" w:hAnsi="Times New Roman" w:cs="Times New Roman"/>
        </w:rPr>
        <w:t xml:space="preserve"> ввиду изменений </w:t>
      </w:r>
      <w:proofErr w:type="gramStart"/>
      <w:r w:rsidRPr="00903AAD">
        <w:rPr>
          <w:rFonts w:ascii="Times New Roman" w:hAnsi="Times New Roman" w:cs="Times New Roman"/>
        </w:rPr>
        <w:t>в</w:t>
      </w:r>
      <w:proofErr w:type="gramEnd"/>
      <w:r w:rsidRPr="00903AAD">
        <w:rPr>
          <w:rFonts w:ascii="Times New Roman" w:hAnsi="Times New Roman" w:cs="Times New Roman"/>
        </w:rPr>
        <w:t xml:space="preserve"> мембранных </w:t>
      </w:r>
      <w:proofErr w:type="spellStart"/>
      <w:r w:rsidRPr="00903AAD">
        <w:rPr>
          <w:rFonts w:ascii="Times New Roman" w:hAnsi="Times New Roman" w:cs="Times New Roman"/>
        </w:rPr>
        <w:t>фосфолипидах</w:t>
      </w:r>
      <w:proofErr w:type="spellEnd"/>
      <w:r w:rsidRPr="00903AAD">
        <w:rPr>
          <w:rFonts w:ascii="Times New Roman" w:hAnsi="Times New Roman" w:cs="Times New Roman"/>
        </w:rPr>
        <w:t>;</w:t>
      </w:r>
    </w:p>
    <w:p w:rsidR="000B23E9" w:rsidRPr="00903AAD" w:rsidRDefault="000B23E9" w:rsidP="00903A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3AAD">
        <w:rPr>
          <w:rFonts w:ascii="Times New Roman" w:hAnsi="Times New Roman" w:cs="Times New Roman"/>
        </w:rPr>
        <w:t>3)</w:t>
      </w:r>
      <w:r w:rsidRPr="00903AAD">
        <w:rPr>
          <w:rFonts w:ascii="Times New Roman" w:hAnsi="Times New Roman" w:cs="Times New Roman"/>
        </w:rPr>
        <w:tab/>
        <w:t xml:space="preserve">Нарушение </w:t>
      </w:r>
      <w:proofErr w:type="spellStart"/>
      <w:r w:rsidRPr="00903AAD">
        <w:rPr>
          <w:rFonts w:ascii="Times New Roman" w:hAnsi="Times New Roman" w:cs="Times New Roman"/>
        </w:rPr>
        <w:t>ассиметрии</w:t>
      </w:r>
      <w:proofErr w:type="spellEnd"/>
      <w:r w:rsidRPr="00903AAD">
        <w:rPr>
          <w:rFonts w:ascii="Times New Roman" w:hAnsi="Times New Roman" w:cs="Times New Roman"/>
        </w:rPr>
        <w:t xml:space="preserve"> липидов </w:t>
      </w:r>
      <w:proofErr w:type="spellStart"/>
      <w:r w:rsidRPr="00903AAD">
        <w:rPr>
          <w:rFonts w:ascii="Times New Roman" w:hAnsi="Times New Roman" w:cs="Times New Roman"/>
        </w:rPr>
        <w:t>бислоя</w:t>
      </w:r>
      <w:proofErr w:type="spellEnd"/>
      <w:r w:rsidRPr="00903AAD">
        <w:rPr>
          <w:rFonts w:ascii="Times New Roman" w:hAnsi="Times New Roman" w:cs="Times New Roman"/>
        </w:rPr>
        <w:t xml:space="preserve"> (упаковка липидов внешнего слоя существенно отличается от упаковки их во внутреннем слое);</w:t>
      </w:r>
    </w:p>
    <w:p w:rsidR="000B23E9" w:rsidRPr="00903AAD" w:rsidRDefault="000B23E9" w:rsidP="00903A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3AAD">
        <w:rPr>
          <w:rFonts w:ascii="Times New Roman" w:hAnsi="Times New Roman" w:cs="Times New Roman"/>
        </w:rPr>
        <w:t>4)</w:t>
      </w:r>
      <w:r w:rsidRPr="00903AAD">
        <w:rPr>
          <w:rFonts w:ascii="Times New Roman" w:hAnsi="Times New Roman" w:cs="Times New Roman"/>
        </w:rPr>
        <w:tab/>
        <w:t xml:space="preserve">Уменьшение отрицательных зарядов на поверхности мембраны, за что на 80% ответственны поверхностные </w:t>
      </w:r>
      <w:proofErr w:type="spellStart"/>
      <w:r w:rsidRPr="00903AAD">
        <w:rPr>
          <w:rFonts w:ascii="Times New Roman" w:hAnsi="Times New Roman" w:cs="Times New Roman"/>
        </w:rPr>
        <w:t>сиаловые</w:t>
      </w:r>
      <w:proofErr w:type="spellEnd"/>
      <w:r w:rsidRPr="00903AAD">
        <w:rPr>
          <w:rFonts w:ascii="Times New Roman" w:hAnsi="Times New Roman" w:cs="Times New Roman"/>
        </w:rPr>
        <w:t xml:space="preserve"> кислоты </w:t>
      </w:r>
      <w:proofErr w:type="spellStart"/>
      <w:r w:rsidRPr="00903AAD">
        <w:rPr>
          <w:rFonts w:ascii="Times New Roman" w:hAnsi="Times New Roman" w:cs="Times New Roman"/>
        </w:rPr>
        <w:t>гликофорина</w:t>
      </w:r>
      <w:proofErr w:type="spellEnd"/>
      <w:r w:rsidRPr="00903AAD">
        <w:rPr>
          <w:rFonts w:ascii="Times New Roman" w:hAnsi="Times New Roman" w:cs="Times New Roman"/>
        </w:rPr>
        <w:t>.</w:t>
      </w:r>
    </w:p>
    <w:p w:rsidR="000B23E9" w:rsidRPr="00903AAD" w:rsidRDefault="000B23E9" w:rsidP="00903A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3AAD">
        <w:rPr>
          <w:rFonts w:ascii="Times New Roman" w:hAnsi="Times New Roman" w:cs="Times New Roman"/>
        </w:rPr>
        <w:t xml:space="preserve">Большой проблемой у больных диабетом 2 типа считается тенденция к развитию выраженных периферических </w:t>
      </w:r>
      <w:proofErr w:type="spellStart"/>
      <w:r w:rsidRPr="00903AAD">
        <w:rPr>
          <w:rFonts w:ascii="Times New Roman" w:hAnsi="Times New Roman" w:cs="Times New Roman"/>
        </w:rPr>
        <w:t>ангиопатий</w:t>
      </w:r>
      <w:proofErr w:type="spellEnd"/>
      <w:r w:rsidRPr="00903AAD">
        <w:rPr>
          <w:rFonts w:ascii="Times New Roman" w:hAnsi="Times New Roman" w:cs="Times New Roman"/>
        </w:rPr>
        <w:t xml:space="preserve"> нижних конечностей, что происходит намного чаще, чем у субъектов без диабета, что обусловлено повышением вязкости плазмы крови при гипергликемии. </w:t>
      </w:r>
    </w:p>
    <w:p w:rsidR="000B23E9" w:rsidRPr="00903AAD" w:rsidRDefault="000B23E9" w:rsidP="00903A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903AAD">
        <w:rPr>
          <w:rFonts w:ascii="Times New Roman" w:hAnsi="Times New Roman" w:cs="Times New Roman"/>
        </w:rPr>
        <w:t>Гемореологические</w:t>
      </w:r>
      <w:proofErr w:type="spellEnd"/>
      <w:r w:rsidRPr="00903AAD">
        <w:rPr>
          <w:rFonts w:ascii="Times New Roman" w:hAnsi="Times New Roman" w:cs="Times New Roman"/>
        </w:rPr>
        <w:t xml:space="preserve"> свойства крови зависят от многих факторов, таких как агрегация, форма, </w:t>
      </w:r>
      <w:proofErr w:type="spellStart"/>
      <w:r w:rsidRPr="00903AAD">
        <w:rPr>
          <w:rFonts w:ascii="Times New Roman" w:hAnsi="Times New Roman" w:cs="Times New Roman"/>
        </w:rPr>
        <w:t>деформируемость</w:t>
      </w:r>
      <w:proofErr w:type="spellEnd"/>
      <w:r w:rsidRPr="00903AAD">
        <w:rPr>
          <w:rFonts w:ascii="Times New Roman" w:hAnsi="Times New Roman" w:cs="Times New Roman"/>
        </w:rPr>
        <w:t xml:space="preserve"> эритроцитов, вязкость крови, плотность. Известно, что  снижение </w:t>
      </w:r>
      <w:proofErr w:type="spellStart"/>
      <w:r w:rsidRPr="00903AAD">
        <w:rPr>
          <w:rFonts w:ascii="Times New Roman" w:hAnsi="Times New Roman" w:cs="Times New Roman"/>
        </w:rPr>
        <w:t>деформируемости</w:t>
      </w:r>
      <w:proofErr w:type="spellEnd"/>
      <w:r w:rsidRPr="00903AAD">
        <w:rPr>
          <w:rFonts w:ascii="Times New Roman" w:hAnsi="Times New Roman" w:cs="Times New Roman"/>
        </w:rPr>
        <w:t xml:space="preserve"> эритроцитов наблюдается у подавляющего большинства пациентов с </w:t>
      </w:r>
      <w:proofErr w:type="spellStart"/>
      <w:r w:rsidRPr="00903AAD">
        <w:rPr>
          <w:rFonts w:ascii="Times New Roman" w:hAnsi="Times New Roman" w:cs="Times New Roman"/>
        </w:rPr>
        <w:t>микроангиопатией</w:t>
      </w:r>
      <w:proofErr w:type="spellEnd"/>
      <w:r w:rsidRPr="00903AAD">
        <w:rPr>
          <w:rFonts w:ascii="Times New Roman" w:hAnsi="Times New Roman" w:cs="Times New Roman"/>
        </w:rPr>
        <w:t xml:space="preserve">; найдена прямая связь между пониженной </w:t>
      </w:r>
      <w:proofErr w:type="spellStart"/>
      <w:r w:rsidRPr="00903AAD">
        <w:rPr>
          <w:rFonts w:ascii="Times New Roman" w:hAnsi="Times New Roman" w:cs="Times New Roman"/>
        </w:rPr>
        <w:t>деформируемостью</w:t>
      </w:r>
      <w:proofErr w:type="spellEnd"/>
      <w:r w:rsidRPr="00903AAD">
        <w:rPr>
          <w:rFonts w:ascii="Times New Roman" w:hAnsi="Times New Roman" w:cs="Times New Roman"/>
        </w:rPr>
        <w:t xml:space="preserve"> и остротой </w:t>
      </w:r>
      <w:proofErr w:type="spellStart"/>
      <w:r w:rsidRPr="00903AAD">
        <w:rPr>
          <w:rFonts w:ascii="Times New Roman" w:hAnsi="Times New Roman" w:cs="Times New Roman"/>
        </w:rPr>
        <w:t>ангиопатий</w:t>
      </w:r>
      <w:proofErr w:type="spellEnd"/>
      <w:r w:rsidRPr="00903AAD">
        <w:rPr>
          <w:rFonts w:ascii="Times New Roman" w:hAnsi="Times New Roman" w:cs="Times New Roman"/>
        </w:rPr>
        <w:t xml:space="preserve"> у диабетических больных</w:t>
      </w:r>
      <w:proofErr w:type="gramStart"/>
      <w:r w:rsidRPr="00903AAD">
        <w:rPr>
          <w:rFonts w:ascii="Times New Roman" w:hAnsi="Times New Roman" w:cs="Times New Roman"/>
        </w:rPr>
        <w:t>..</w:t>
      </w:r>
      <w:proofErr w:type="gramEnd"/>
    </w:p>
    <w:p w:rsidR="000B23E9" w:rsidRPr="00903AAD" w:rsidRDefault="000B23E9" w:rsidP="00903A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3AAD">
        <w:rPr>
          <w:rFonts w:ascii="Times New Roman" w:hAnsi="Times New Roman" w:cs="Times New Roman"/>
        </w:rPr>
        <w:t xml:space="preserve">Для больных диабетом с плохим </w:t>
      </w:r>
      <w:proofErr w:type="spellStart"/>
      <w:r w:rsidRPr="00903AAD">
        <w:rPr>
          <w:rFonts w:ascii="Times New Roman" w:hAnsi="Times New Roman" w:cs="Times New Roman"/>
        </w:rPr>
        <w:t>гликемическим</w:t>
      </w:r>
      <w:proofErr w:type="spellEnd"/>
      <w:r w:rsidRPr="00903AAD">
        <w:rPr>
          <w:rFonts w:ascii="Times New Roman" w:hAnsi="Times New Roman" w:cs="Times New Roman"/>
        </w:rPr>
        <w:t xml:space="preserve"> контролем характерно повышение вязкости плазмы. С увеличением уровня глюкозы в плазме растёт концентрация фибриногена на 20-40%, что приводит к повышенной агрегации клеток и пониженной их </w:t>
      </w:r>
      <w:proofErr w:type="spellStart"/>
      <w:r w:rsidRPr="00903AAD">
        <w:rPr>
          <w:rFonts w:ascii="Times New Roman" w:hAnsi="Times New Roman" w:cs="Times New Roman"/>
        </w:rPr>
        <w:t>деформируемости</w:t>
      </w:r>
      <w:proofErr w:type="spellEnd"/>
      <w:r w:rsidRPr="00903AAD">
        <w:rPr>
          <w:rFonts w:ascii="Times New Roman" w:hAnsi="Times New Roman" w:cs="Times New Roman"/>
        </w:rPr>
        <w:t xml:space="preserve">. Происходит также </w:t>
      </w:r>
      <w:proofErr w:type="spellStart"/>
      <w:r w:rsidRPr="00903AAD">
        <w:rPr>
          <w:rFonts w:ascii="Times New Roman" w:hAnsi="Times New Roman" w:cs="Times New Roman"/>
        </w:rPr>
        <w:t>гликирование</w:t>
      </w:r>
      <w:proofErr w:type="spellEnd"/>
      <w:r w:rsidRPr="00903AAD">
        <w:rPr>
          <w:rFonts w:ascii="Times New Roman" w:hAnsi="Times New Roman" w:cs="Times New Roman"/>
        </w:rPr>
        <w:t xml:space="preserve"> молекул гемоглобина, </w:t>
      </w:r>
      <w:proofErr w:type="gramStart"/>
      <w:r w:rsidRPr="00903AAD">
        <w:rPr>
          <w:rFonts w:ascii="Times New Roman" w:hAnsi="Times New Roman" w:cs="Times New Roman"/>
        </w:rPr>
        <w:t>характеризующееся</w:t>
      </w:r>
      <w:proofErr w:type="gramEnd"/>
      <w:r w:rsidRPr="00903AAD">
        <w:rPr>
          <w:rFonts w:ascii="Times New Roman" w:hAnsi="Times New Roman" w:cs="Times New Roman"/>
        </w:rPr>
        <w:t xml:space="preserve"> повышением связывания  HbA1c с внутренней поверхностью мембраны эритроцита. Кроме этого, было замечено уменьшение латеральной подвижности эритроцитов и текучести их мембран, что особенно выражено у больных диабетом 2 типа.</w:t>
      </w:r>
    </w:p>
    <w:p w:rsidR="000B23E9" w:rsidRPr="00903AAD" w:rsidRDefault="000B23E9" w:rsidP="00903A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3AAD">
        <w:rPr>
          <w:rFonts w:ascii="Times New Roman" w:hAnsi="Times New Roman" w:cs="Times New Roman"/>
        </w:rPr>
        <w:t xml:space="preserve">Одним из ярких проявлений метаболических нарушений при диабете является изменение формы эритроцитов. Форма клеток - важный фактор их </w:t>
      </w:r>
      <w:proofErr w:type="spellStart"/>
      <w:r w:rsidRPr="00903AAD">
        <w:rPr>
          <w:rFonts w:ascii="Times New Roman" w:hAnsi="Times New Roman" w:cs="Times New Roman"/>
        </w:rPr>
        <w:t>деформируемости</w:t>
      </w:r>
      <w:proofErr w:type="spellEnd"/>
      <w:r w:rsidRPr="00903AAD">
        <w:rPr>
          <w:rFonts w:ascii="Times New Roman" w:hAnsi="Times New Roman" w:cs="Times New Roman"/>
        </w:rPr>
        <w:t xml:space="preserve">. Анормальная форма эритроцита сводится к уменьшению продолжительности его жизни в кровеносной системе. При гипергликемии эритроциты уплощаются, в то время как при </w:t>
      </w:r>
      <w:proofErr w:type="spellStart"/>
      <w:r w:rsidRPr="00903AAD">
        <w:rPr>
          <w:rFonts w:ascii="Times New Roman" w:hAnsi="Times New Roman" w:cs="Times New Roman"/>
        </w:rPr>
        <w:t>гиперхолестеремии</w:t>
      </w:r>
      <w:proofErr w:type="spellEnd"/>
      <w:r w:rsidRPr="00903AAD">
        <w:rPr>
          <w:rFonts w:ascii="Times New Roman" w:hAnsi="Times New Roman" w:cs="Times New Roman"/>
        </w:rPr>
        <w:t xml:space="preserve"> происходит </w:t>
      </w:r>
      <w:proofErr w:type="spellStart"/>
      <w:r w:rsidRPr="00903AAD">
        <w:rPr>
          <w:rFonts w:ascii="Times New Roman" w:hAnsi="Times New Roman" w:cs="Times New Roman"/>
        </w:rPr>
        <w:t>эхиноцитоз</w:t>
      </w:r>
      <w:proofErr w:type="spellEnd"/>
      <w:r w:rsidRPr="00903AAD">
        <w:rPr>
          <w:rFonts w:ascii="Times New Roman" w:hAnsi="Times New Roman" w:cs="Times New Roman"/>
        </w:rPr>
        <w:t>. Комплексное действие повышения глюкозы и холестерина в крови приводит к изменениям клеток крови, которые впоследствии т</w:t>
      </w:r>
      <w:proofErr w:type="gramStart"/>
      <w:r w:rsidRPr="00903AAD">
        <w:rPr>
          <w:rFonts w:ascii="Times New Roman" w:hAnsi="Times New Roman" w:cs="Times New Roman"/>
        </w:rPr>
        <w:t>.р</w:t>
      </w:r>
      <w:proofErr w:type="gramEnd"/>
      <w:r w:rsidRPr="00903AAD">
        <w:rPr>
          <w:rFonts w:ascii="Times New Roman" w:hAnsi="Times New Roman" w:cs="Times New Roman"/>
        </w:rPr>
        <w:t xml:space="preserve">удно разделить. </w:t>
      </w:r>
    </w:p>
    <w:p w:rsidR="000B23E9" w:rsidRPr="00903AAD" w:rsidRDefault="000B23E9" w:rsidP="00903A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3AAD">
        <w:rPr>
          <w:rFonts w:ascii="Times New Roman" w:hAnsi="Times New Roman" w:cs="Times New Roman"/>
        </w:rPr>
        <w:t xml:space="preserve">Агрегация эритроцитов рассматривается как первопричина повышенной вязкости крови при низких сдвиговых скоростях </w:t>
      </w:r>
      <w:proofErr w:type="spellStart"/>
      <w:r w:rsidRPr="00903AAD">
        <w:rPr>
          <w:rFonts w:ascii="Times New Roman" w:hAnsi="Times New Roman" w:cs="Times New Roman"/>
        </w:rPr>
        <w:t>поотношению</w:t>
      </w:r>
      <w:proofErr w:type="spellEnd"/>
      <w:r w:rsidRPr="00903AAD">
        <w:rPr>
          <w:rFonts w:ascii="Times New Roman" w:hAnsi="Times New Roman" w:cs="Times New Roman"/>
        </w:rPr>
        <w:t xml:space="preserve"> к высоким скоростям сдвига. Вязкость крови для здорового человека равна ≈ 20 </w:t>
      </w:r>
      <w:proofErr w:type="spellStart"/>
      <w:proofErr w:type="gramStart"/>
      <w:r w:rsidRPr="00903AAD">
        <w:rPr>
          <w:rFonts w:ascii="Times New Roman" w:hAnsi="Times New Roman" w:cs="Times New Roman"/>
        </w:rPr>
        <w:t>c</w:t>
      </w:r>
      <w:proofErr w:type="gramEnd"/>
      <w:r w:rsidRPr="00903AAD">
        <w:rPr>
          <w:rFonts w:ascii="Times New Roman" w:hAnsi="Times New Roman" w:cs="Times New Roman"/>
        </w:rPr>
        <w:t>П</w:t>
      </w:r>
      <w:proofErr w:type="spellEnd"/>
      <w:r w:rsidRPr="00903AAD">
        <w:rPr>
          <w:rFonts w:ascii="Times New Roman" w:hAnsi="Times New Roman" w:cs="Times New Roman"/>
        </w:rPr>
        <w:t xml:space="preserve"> при низкой сдвиговой скорости и ≈ 4 </w:t>
      </w:r>
      <w:proofErr w:type="spellStart"/>
      <w:r w:rsidRPr="00903AAD">
        <w:rPr>
          <w:rFonts w:ascii="Times New Roman" w:hAnsi="Times New Roman" w:cs="Times New Roman"/>
        </w:rPr>
        <w:t>cП</w:t>
      </w:r>
      <w:proofErr w:type="spellEnd"/>
      <w:r w:rsidRPr="00903AAD">
        <w:rPr>
          <w:rFonts w:ascii="Times New Roman" w:hAnsi="Times New Roman" w:cs="Times New Roman"/>
        </w:rPr>
        <w:t xml:space="preserve"> при высокой. Пятикратный рост вязкости, наблюдаемый при низких сдвиговых скоростях, приписывают влиянию агрегации эритроцитов. На вязкость крови при высокой скорости сильно влияет </w:t>
      </w:r>
      <w:proofErr w:type="spellStart"/>
      <w:r w:rsidRPr="00903AAD">
        <w:rPr>
          <w:rFonts w:ascii="Times New Roman" w:hAnsi="Times New Roman" w:cs="Times New Roman"/>
        </w:rPr>
        <w:t>деформируемость</w:t>
      </w:r>
      <w:proofErr w:type="spellEnd"/>
      <w:r w:rsidRPr="00903AAD">
        <w:rPr>
          <w:rFonts w:ascii="Times New Roman" w:hAnsi="Times New Roman" w:cs="Times New Roman"/>
        </w:rPr>
        <w:t xml:space="preserve"> эритроцитов. Соответственно, вязкость низкой скорости сдвига имеет тесную  связь с фибриногеном плазмы и индивидуальными концентрациями глобулина. В целом, вязкость крови зависит как от </w:t>
      </w:r>
      <w:proofErr w:type="spellStart"/>
      <w:r w:rsidRPr="00903AAD">
        <w:rPr>
          <w:rFonts w:ascii="Times New Roman" w:hAnsi="Times New Roman" w:cs="Times New Roman"/>
        </w:rPr>
        <w:t>макрореологических</w:t>
      </w:r>
      <w:proofErr w:type="spellEnd"/>
      <w:r w:rsidRPr="00903AAD">
        <w:rPr>
          <w:rFonts w:ascii="Times New Roman" w:hAnsi="Times New Roman" w:cs="Times New Roman"/>
        </w:rPr>
        <w:t xml:space="preserve"> параметров, а именно — гематокрита и белков сыворотки (фибриноген и глобулины), так и от </w:t>
      </w:r>
      <w:proofErr w:type="spellStart"/>
      <w:r w:rsidRPr="00903AAD">
        <w:rPr>
          <w:rFonts w:ascii="Times New Roman" w:hAnsi="Times New Roman" w:cs="Times New Roman"/>
        </w:rPr>
        <w:t>микрореологических</w:t>
      </w:r>
      <w:proofErr w:type="spellEnd"/>
      <w:r w:rsidRPr="00903AAD">
        <w:rPr>
          <w:rFonts w:ascii="Times New Roman" w:hAnsi="Times New Roman" w:cs="Times New Roman"/>
        </w:rPr>
        <w:t xml:space="preserve">  параметров: степени агрегации красных клеток крови и их </w:t>
      </w:r>
      <w:proofErr w:type="spellStart"/>
      <w:r w:rsidRPr="00903AAD">
        <w:rPr>
          <w:rFonts w:ascii="Times New Roman" w:hAnsi="Times New Roman" w:cs="Times New Roman"/>
        </w:rPr>
        <w:t>деформируемости</w:t>
      </w:r>
      <w:proofErr w:type="spellEnd"/>
      <w:r w:rsidRPr="00903AAD">
        <w:rPr>
          <w:rFonts w:ascii="Times New Roman" w:hAnsi="Times New Roman" w:cs="Times New Roman"/>
        </w:rPr>
        <w:t xml:space="preserve">. </w:t>
      </w:r>
    </w:p>
    <w:p w:rsidR="000B23E9" w:rsidRPr="00903AAD" w:rsidRDefault="000B23E9" w:rsidP="00903A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3AAD">
        <w:rPr>
          <w:rFonts w:ascii="Times New Roman" w:hAnsi="Times New Roman" w:cs="Times New Roman"/>
        </w:rPr>
        <w:t xml:space="preserve">Вязкость крови – очень важный комплекс биологических факторов диабетической </w:t>
      </w:r>
      <w:proofErr w:type="spellStart"/>
      <w:r w:rsidRPr="00903AAD">
        <w:rPr>
          <w:rFonts w:ascii="Times New Roman" w:hAnsi="Times New Roman" w:cs="Times New Roman"/>
        </w:rPr>
        <w:t>ангиопатии</w:t>
      </w:r>
      <w:proofErr w:type="spellEnd"/>
      <w:r w:rsidRPr="00903AAD">
        <w:rPr>
          <w:rFonts w:ascii="Times New Roman" w:hAnsi="Times New Roman" w:cs="Times New Roman"/>
        </w:rPr>
        <w:t xml:space="preserve">, которые изменяют </w:t>
      </w:r>
      <w:proofErr w:type="spellStart"/>
      <w:r w:rsidRPr="00903AAD">
        <w:rPr>
          <w:rFonts w:ascii="Times New Roman" w:hAnsi="Times New Roman" w:cs="Times New Roman"/>
        </w:rPr>
        <w:t>микроциркуляцию</w:t>
      </w:r>
      <w:proofErr w:type="spellEnd"/>
      <w:r w:rsidRPr="00903AAD">
        <w:rPr>
          <w:rFonts w:ascii="Times New Roman" w:hAnsi="Times New Roman" w:cs="Times New Roman"/>
        </w:rPr>
        <w:t xml:space="preserve"> и приводят к недостаточному питанию тканей. Коррекция и диагностика реологических изменений крови – определяющие действия в профилактике </w:t>
      </w:r>
      <w:proofErr w:type="spellStart"/>
      <w:r w:rsidRPr="00903AAD">
        <w:rPr>
          <w:rFonts w:ascii="Times New Roman" w:hAnsi="Times New Roman" w:cs="Times New Roman"/>
        </w:rPr>
        <w:t>ангиопатии</w:t>
      </w:r>
      <w:proofErr w:type="spellEnd"/>
      <w:r w:rsidRPr="00903AAD">
        <w:rPr>
          <w:rFonts w:ascii="Times New Roman" w:hAnsi="Times New Roman" w:cs="Times New Roman"/>
        </w:rPr>
        <w:t xml:space="preserve"> как осложнения сахарного диабета.</w:t>
      </w:r>
    </w:p>
    <w:p w:rsidR="0033668A" w:rsidRPr="00903AAD" w:rsidRDefault="0033668A" w:rsidP="00903AAD">
      <w:pPr>
        <w:jc w:val="both"/>
        <w:rPr>
          <w:rFonts w:ascii="Times New Roman" w:hAnsi="Times New Roman" w:cs="Times New Roman"/>
        </w:rPr>
      </w:pPr>
    </w:p>
    <w:sectPr w:rsidR="0033668A" w:rsidRPr="00903AAD" w:rsidSect="000B23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E9"/>
    <w:rsid w:val="000B23E9"/>
    <w:rsid w:val="001E02E6"/>
    <w:rsid w:val="0033668A"/>
    <w:rsid w:val="0090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627</Words>
  <Characters>3576</Characters>
  <Application>Microsoft Office Word</Application>
  <DocSecurity>0</DocSecurity>
  <Lines>29</Lines>
  <Paragraphs>8</Paragraphs>
  <ScaleCrop>false</ScaleCrop>
  <Company>ХНМУ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</dc:creator>
  <cp:keywords/>
  <dc:description/>
  <cp:lastModifiedBy>Руслан </cp:lastModifiedBy>
  <cp:revision>3</cp:revision>
  <dcterms:created xsi:type="dcterms:W3CDTF">2016-12-07T10:40:00Z</dcterms:created>
  <dcterms:modified xsi:type="dcterms:W3CDTF">2016-12-07T10:47:00Z</dcterms:modified>
</cp:coreProperties>
</file>