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F9" w:rsidRDefault="008926F9" w:rsidP="008926F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926F9">
        <w:rPr>
          <w:rFonts w:ascii="Times New Roman" w:hAnsi="Times New Roman" w:cs="Times New Roman"/>
          <w:b/>
        </w:rPr>
        <w:t>ПОЛЬЗА И ВРЕД СЛАДКОГО</w:t>
      </w:r>
    </w:p>
    <w:p w:rsidR="008926F9" w:rsidRPr="008926F9" w:rsidRDefault="008926F9" w:rsidP="008926F9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926F9" w:rsidRDefault="008926F9" w:rsidP="008926F9">
      <w:pPr>
        <w:spacing w:after="0"/>
        <w:ind w:firstLine="709"/>
        <w:jc w:val="center"/>
        <w:rPr>
          <w:rFonts w:ascii="Times New Roman" w:hAnsi="Times New Roman" w:cs="Times New Roman"/>
        </w:rPr>
      </w:pPr>
      <w:proofErr w:type="spellStart"/>
      <w:r w:rsidRPr="008926F9">
        <w:rPr>
          <w:rFonts w:ascii="Times New Roman" w:hAnsi="Times New Roman" w:cs="Times New Roman"/>
        </w:rPr>
        <w:t>Нечипорук</w:t>
      </w:r>
      <w:proofErr w:type="spellEnd"/>
      <w:r w:rsidRPr="008926F9">
        <w:rPr>
          <w:rFonts w:ascii="Times New Roman" w:hAnsi="Times New Roman" w:cs="Times New Roman"/>
        </w:rPr>
        <w:t xml:space="preserve"> И.</w:t>
      </w:r>
      <w:r>
        <w:rPr>
          <w:rFonts w:ascii="Times New Roman" w:hAnsi="Times New Roman" w:cs="Times New Roman"/>
        </w:rPr>
        <w:t xml:space="preserve"> </w:t>
      </w:r>
      <w:r w:rsidRPr="008926F9">
        <w:rPr>
          <w:rFonts w:ascii="Times New Roman" w:hAnsi="Times New Roman" w:cs="Times New Roman"/>
        </w:rPr>
        <w:t>А., Горбач Т.</w:t>
      </w:r>
      <w:r>
        <w:rPr>
          <w:rFonts w:ascii="Times New Roman" w:hAnsi="Times New Roman" w:cs="Times New Roman"/>
        </w:rPr>
        <w:t xml:space="preserve"> </w:t>
      </w:r>
      <w:r w:rsidRPr="008926F9">
        <w:rPr>
          <w:rFonts w:ascii="Times New Roman" w:hAnsi="Times New Roman" w:cs="Times New Roman"/>
        </w:rPr>
        <w:t>В.</w:t>
      </w:r>
    </w:p>
    <w:p w:rsidR="008926F9" w:rsidRPr="008926F9" w:rsidRDefault="008926F9" w:rsidP="008926F9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926F9" w:rsidRPr="008926F9" w:rsidRDefault="008926F9" w:rsidP="00892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26F9">
        <w:rPr>
          <w:rFonts w:ascii="Times New Roman" w:hAnsi="Times New Roman" w:cs="Times New Roman"/>
        </w:rPr>
        <w:t xml:space="preserve">Углеводы – важный компонент питания. Их основная функция - энергетическая. Именно углеводы поставляют до 60 % всей энергии в наш организм, остальная доля приходится на жиры и белки. При сгорании 1г углеводов </w:t>
      </w:r>
      <w:proofErr w:type="spellStart"/>
      <w:r w:rsidRPr="008926F9">
        <w:rPr>
          <w:rFonts w:ascii="Times New Roman" w:hAnsi="Times New Roman" w:cs="Times New Roman"/>
        </w:rPr>
        <w:t>выделяет</w:t>
      </w:r>
      <w:proofErr w:type="gramStart"/>
      <w:r w:rsidRPr="008926F9">
        <w:rPr>
          <w:rFonts w:ascii="Times New Roman" w:hAnsi="Times New Roman" w:cs="Times New Roman"/>
        </w:rPr>
        <w:t>c</w:t>
      </w:r>
      <w:proofErr w:type="gramEnd"/>
      <w:r w:rsidRPr="008926F9">
        <w:rPr>
          <w:rFonts w:ascii="Times New Roman" w:hAnsi="Times New Roman" w:cs="Times New Roman"/>
        </w:rPr>
        <w:t>я</w:t>
      </w:r>
      <w:proofErr w:type="spellEnd"/>
      <w:r w:rsidRPr="008926F9">
        <w:rPr>
          <w:rFonts w:ascii="Times New Roman" w:hAnsi="Times New Roman" w:cs="Times New Roman"/>
        </w:rPr>
        <w:t xml:space="preserve"> 4 </w:t>
      </w:r>
      <w:proofErr w:type="spellStart"/>
      <w:r w:rsidRPr="008926F9">
        <w:rPr>
          <w:rFonts w:ascii="Times New Roman" w:hAnsi="Times New Roman" w:cs="Times New Roman"/>
        </w:rPr>
        <w:t>ккaл</w:t>
      </w:r>
      <w:proofErr w:type="spellEnd"/>
      <w:r w:rsidRPr="008926F9">
        <w:rPr>
          <w:rFonts w:ascii="Times New Roman" w:hAnsi="Times New Roman" w:cs="Times New Roman"/>
        </w:rPr>
        <w:t xml:space="preserve"> энергии. Суточная энергетическая потребность организма должна компенсироваться за счет сложных углеводов на 60-80% и за счет простых углеводов (сахар) на 5-10 %, а оставшиеся 20-30% энергии образуется за счет окисления жиров и белков. Углеводы необходимы для полноценного функционирования сердца, нервной системы, головного мозга. Из углеводов синтезируется гликоген — более сложное по структуре углеводное соединение, являющееся жизненно важным для нас запасом энергии. Однако не все углеводы одинаково полезны. Их принято разделять на простые  и сложные углеводы.  К первой группе относят известные всем моносахариды: глюкозу, фруктозу, галактозу. Попадая в наш организм, они практически моментально расщепляются, обогащая его энергией. Однако</w:t>
      </w:r>
      <w:proofErr w:type="gramStart"/>
      <w:r w:rsidRPr="008926F9">
        <w:rPr>
          <w:rFonts w:ascii="Times New Roman" w:hAnsi="Times New Roman" w:cs="Times New Roman"/>
        </w:rPr>
        <w:t xml:space="preserve"> ,</w:t>
      </w:r>
      <w:proofErr w:type="gramEnd"/>
      <w:r w:rsidRPr="008926F9">
        <w:rPr>
          <w:rFonts w:ascii="Times New Roman" w:hAnsi="Times New Roman" w:cs="Times New Roman"/>
        </w:rPr>
        <w:t xml:space="preserve"> при употреблении простых углеводов в питании повышенный уровень глюкозы  в крови, создаваемый поступлением моносахарида из пищеварительного тракта, держится очень короткое время, в результате  быстро вновь возникает чувство голода. Так как углеводы, в отличие от белков, не нейтрализуют соляную кислоту в желудке, то мнимое чувство голода усиливается. Поэтому при употреблении простых углеводов часто создается их избыток в тканях, что приводит к использованию их для синтеза жиров и может стать причиной ожирения. Сложные углеводы (крахмал и гликоген) подвергаются ферментативному гидролизу в </w:t>
      </w:r>
      <w:proofErr w:type="spellStart"/>
      <w:proofErr w:type="gramStart"/>
      <w:r w:rsidRPr="008926F9">
        <w:rPr>
          <w:rFonts w:ascii="Times New Roman" w:hAnsi="Times New Roman" w:cs="Times New Roman"/>
        </w:rPr>
        <w:t>желудочно</w:t>
      </w:r>
      <w:proofErr w:type="spellEnd"/>
      <w:r w:rsidRPr="008926F9">
        <w:rPr>
          <w:rFonts w:ascii="Times New Roman" w:hAnsi="Times New Roman" w:cs="Times New Roman"/>
        </w:rPr>
        <w:t xml:space="preserve"> – кишечном</w:t>
      </w:r>
      <w:proofErr w:type="gramEnd"/>
      <w:r w:rsidRPr="008926F9">
        <w:rPr>
          <w:rFonts w:ascii="Times New Roman" w:hAnsi="Times New Roman" w:cs="Times New Roman"/>
        </w:rPr>
        <w:t xml:space="preserve"> тракте, высвобождающиеся моносахариды всасываются в кишечнике постепенно (по мере высвобождения), поэтому повышенный уровень </w:t>
      </w:r>
      <w:proofErr w:type="spellStart"/>
      <w:r w:rsidRPr="008926F9">
        <w:rPr>
          <w:rFonts w:ascii="Times New Roman" w:hAnsi="Times New Roman" w:cs="Times New Roman"/>
        </w:rPr>
        <w:t>глюкоы</w:t>
      </w:r>
      <w:proofErr w:type="spellEnd"/>
      <w:r w:rsidRPr="008926F9">
        <w:rPr>
          <w:rFonts w:ascii="Times New Roman" w:hAnsi="Times New Roman" w:cs="Times New Roman"/>
        </w:rPr>
        <w:t xml:space="preserve"> в крови (а, следовательно, и чувство сытости) поддерживаются долго. Важным компонентом углеводного питания является клетчатка. Клетчатка не </w:t>
      </w:r>
      <w:proofErr w:type="spellStart"/>
      <w:r w:rsidRPr="008926F9">
        <w:rPr>
          <w:rFonts w:ascii="Times New Roman" w:hAnsi="Times New Roman" w:cs="Times New Roman"/>
        </w:rPr>
        <w:t>гидролизуется</w:t>
      </w:r>
      <w:proofErr w:type="spellEnd"/>
      <w:r w:rsidRPr="008926F9">
        <w:rPr>
          <w:rFonts w:ascii="Times New Roman" w:hAnsi="Times New Roman" w:cs="Times New Roman"/>
        </w:rPr>
        <w:t xml:space="preserve"> ферментами ЖКТ, т.е. не усваивается. Однако</w:t>
      </w:r>
      <w:proofErr w:type="gramStart"/>
      <w:r w:rsidRPr="008926F9">
        <w:rPr>
          <w:rFonts w:ascii="Times New Roman" w:hAnsi="Times New Roman" w:cs="Times New Roman"/>
        </w:rPr>
        <w:t>,</w:t>
      </w:r>
      <w:proofErr w:type="gramEnd"/>
      <w:r w:rsidRPr="008926F9">
        <w:rPr>
          <w:rFonts w:ascii="Times New Roman" w:hAnsi="Times New Roman" w:cs="Times New Roman"/>
        </w:rPr>
        <w:t xml:space="preserve"> клетчатка активирует </w:t>
      </w:r>
      <w:proofErr w:type="spellStart"/>
      <w:r w:rsidRPr="008926F9">
        <w:rPr>
          <w:rFonts w:ascii="Times New Roman" w:hAnsi="Times New Roman" w:cs="Times New Roman"/>
        </w:rPr>
        <w:t>перестальтику</w:t>
      </w:r>
      <w:proofErr w:type="spellEnd"/>
      <w:r w:rsidRPr="008926F9">
        <w:rPr>
          <w:rFonts w:ascii="Times New Roman" w:hAnsi="Times New Roman" w:cs="Times New Roman"/>
        </w:rPr>
        <w:t xml:space="preserve"> кишечника, является источником микроэлементов и хорошим сорбентом.. Ее высокое содержание нормализует уровень холестерина в крови и снижает риск развития раковых заболеваний пищеварительного тракта. Больше всего клетчатки содержится во фруктах, овощах и отрубях. В пищевом рационе примерно 70% всех углеводов должно приходиться на долю сложных углеводов, 20% — простые углеводы и 10% — пищевые волокна. Крахмал, вопреки распространенному мнению, не вреден для нашего организма. Он хорошо </w:t>
      </w:r>
      <w:proofErr w:type="spellStart"/>
      <w:r w:rsidRPr="008926F9">
        <w:rPr>
          <w:rFonts w:ascii="Times New Roman" w:hAnsi="Times New Roman" w:cs="Times New Roman"/>
        </w:rPr>
        <w:t>гидролизуется</w:t>
      </w:r>
      <w:proofErr w:type="spellEnd"/>
      <w:r w:rsidRPr="008926F9">
        <w:rPr>
          <w:rFonts w:ascii="Times New Roman" w:hAnsi="Times New Roman" w:cs="Times New Roman"/>
        </w:rPr>
        <w:t xml:space="preserve">, обеспечивая длительное поступление глюкозы в кровь. Основными источниками крахмала являются картофель, различные крупы, макаронные изделия, а также бобовые. Строгие ревнители здорового образа жизни категорически отвергают эти продукты, считая их слишком калорийными и вредными. Хотя чаще всего вредности им добавляют жирные соусы и острые приправы. К тому же здоровое питание должно быть сбалансированным, так что периодически включать в рацион макароны или картофель очень даже полезно. Хронический дефицит углеводов способствует усилению распада жиров и белков, развитию </w:t>
      </w:r>
      <w:proofErr w:type="spellStart"/>
      <w:r w:rsidRPr="008926F9">
        <w:rPr>
          <w:rFonts w:ascii="Times New Roman" w:hAnsi="Times New Roman" w:cs="Times New Roman"/>
        </w:rPr>
        <w:t>кетонемии</w:t>
      </w:r>
      <w:proofErr w:type="spellEnd"/>
      <w:r w:rsidRPr="008926F9">
        <w:rPr>
          <w:rFonts w:ascii="Times New Roman" w:hAnsi="Times New Roman" w:cs="Times New Roman"/>
        </w:rPr>
        <w:t xml:space="preserve"> и </w:t>
      </w:r>
      <w:proofErr w:type="spellStart"/>
      <w:r w:rsidRPr="008926F9">
        <w:rPr>
          <w:rFonts w:ascii="Times New Roman" w:hAnsi="Times New Roman" w:cs="Times New Roman"/>
        </w:rPr>
        <w:t>кетонурии</w:t>
      </w:r>
      <w:proofErr w:type="spellEnd"/>
      <w:r w:rsidRPr="008926F9">
        <w:rPr>
          <w:rFonts w:ascii="Times New Roman" w:hAnsi="Times New Roman" w:cs="Times New Roman"/>
        </w:rPr>
        <w:t xml:space="preserve">, </w:t>
      </w:r>
      <w:proofErr w:type="spellStart"/>
      <w:r w:rsidRPr="008926F9">
        <w:rPr>
          <w:rFonts w:ascii="Times New Roman" w:hAnsi="Times New Roman" w:cs="Times New Roman"/>
        </w:rPr>
        <w:t>кетоацидоза</w:t>
      </w:r>
      <w:proofErr w:type="spellEnd"/>
      <w:r w:rsidRPr="008926F9">
        <w:rPr>
          <w:rFonts w:ascii="Times New Roman" w:hAnsi="Times New Roman" w:cs="Times New Roman"/>
        </w:rPr>
        <w:t xml:space="preserve">. Избыток углеводов в пище способствует развитию ожирения, атеросклероза, </w:t>
      </w:r>
      <w:proofErr w:type="spellStart"/>
      <w:proofErr w:type="gramStart"/>
      <w:r w:rsidRPr="008926F9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8926F9">
        <w:rPr>
          <w:rFonts w:ascii="Times New Roman" w:hAnsi="Times New Roman" w:cs="Times New Roman"/>
        </w:rPr>
        <w:t xml:space="preserve"> заболеваний, сахарного диабета. Очевидно, что польза и вред углеводов во многом зависит от умения правильно их выбрать и рассчитать количество.</w:t>
      </w:r>
    </w:p>
    <w:p w:rsidR="008926F9" w:rsidRPr="008926F9" w:rsidRDefault="008926F9" w:rsidP="00892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26F9">
        <w:rPr>
          <w:rFonts w:ascii="Times New Roman" w:hAnsi="Times New Roman" w:cs="Times New Roman"/>
        </w:rPr>
        <w:t>Есть несколько объективных причин, вызывающих тягу к сладкому:</w:t>
      </w:r>
    </w:p>
    <w:p w:rsidR="008926F9" w:rsidRPr="008926F9" w:rsidRDefault="008926F9" w:rsidP="00892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26F9">
        <w:rPr>
          <w:rFonts w:ascii="Times New Roman" w:hAnsi="Times New Roman" w:cs="Times New Roman"/>
        </w:rPr>
        <w:t xml:space="preserve">1) Недостаток </w:t>
      </w:r>
      <w:proofErr w:type="spellStart"/>
      <w:r w:rsidRPr="008926F9">
        <w:rPr>
          <w:rFonts w:ascii="Times New Roman" w:hAnsi="Times New Roman" w:cs="Times New Roman"/>
        </w:rPr>
        <w:t>серотонина</w:t>
      </w:r>
      <w:proofErr w:type="spellEnd"/>
      <w:r w:rsidRPr="008926F9">
        <w:rPr>
          <w:rFonts w:ascii="Times New Roman" w:hAnsi="Times New Roman" w:cs="Times New Roman"/>
        </w:rPr>
        <w:t xml:space="preserve">  (синтезируется из незаменимой аминокислоты триптофан).</w:t>
      </w:r>
    </w:p>
    <w:p w:rsidR="008926F9" w:rsidRPr="008926F9" w:rsidRDefault="008926F9" w:rsidP="00892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26F9">
        <w:rPr>
          <w:rFonts w:ascii="Times New Roman" w:hAnsi="Times New Roman" w:cs="Times New Roman"/>
        </w:rPr>
        <w:t>Из растительных продуктов больше всего триптофана содержится: в горохе и фасоли - 260 мг, соя – 714 мг, чечевица – 284 мг.</w:t>
      </w:r>
    </w:p>
    <w:p w:rsidR="008926F9" w:rsidRPr="008926F9" w:rsidRDefault="008926F9" w:rsidP="00892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26F9">
        <w:rPr>
          <w:rFonts w:ascii="Times New Roman" w:hAnsi="Times New Roman" w:cs="Times New Roman"/>
        </w:rPr>
        <w:t>2) Недостаток кальция.</w:t>
      </w:r>
    </w:p>
    <w:p w:rsidR="008926F9" w:rsidRPr="008926F9" w:rsidRDefault="008926F9" w:rsidP="00892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26F9">
        <w:rPr>
          <w:rFonts w:ascii="Times New Roman" w:hAnsi="Times New Roman" w:cs="Times New Roman"/>
        </w:rPr>
        <w:t>Восполнить кальций поможет кунжут и мак. В них в 10 раз больше кальция, чем в твороге.</w:t>
      </w:r>
    </w:p>
    <w:p w:rsidR="008926F9" w:rsidRPr="008926F9" w:rsidRDefault="008926F9" w:rsidP="00892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26F9">
        <w:rPr>
          <w:rFonts w:ascii="Times New Roman" w:hAnsi="Times New Roman" w:cs="Times New Roman"/>
        </w:rPr>
        <w:t>3) Недостаток хрома (</w:t>
      </w:r>
      <w:proofErr w:type="spellStart"/>
      <w:r w:rsidRPr="008926F9">
        <w:rPr>
          <w:rFonts w:ascii="Times New Roman" w:hAnsi="Times New Roman" w:cs="Times New Roman"/>
        </w:rPr>
        <w:t>Cr</w:t>
      </w:r>
      <w:proofErr w:type="spellEnd"/>
      <w:r w:rsidRPr="008926F9">
        <w:rPr>
          <w:rFonts w:ascii="Times New Roman" w:hAnsi="Times New Roman" w:cs="Times New Roman"/>
        </w:rPr>
        <w:t xml:space="preserve">). Хром участвует в регуляции углеводного обмена. Избыток кальция может привести к недостатку хрома. Хром подавляет тягу к сладкой и мучной пище, снижает аппетит, способствует росту мышечной ткани. Больше всего хрома в бразильском орехе, лесном орехе, финиках. </w:t>
      </w:r>
      <w:r w:rsidRPr="008926F9">
        <w:rPr>
          <w:rFonts w:ascii="Times New Roman" w:hAnsi="Times New Roman" w:cs="Times New Roman"/>
        </w:rPr>
        <w:lastRenderedPageBreak/>
        <w:t>Хром содержится в семечках подсолнечника, маке, пшеничных отрубях, проросшей пшенице и ее зародышах, гречке.</w:t>
      </w:r>
    </w:p>
    <w:p w:rsidR="008926F9" w:rsidRPr="008926F9" w:rsidRDefault="008926F9" w:rsidP="00892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26F9">
        <w:rPr>
          <w:rFonts w:ascii="Times New Roman" w:hAnsi="Times New Roman" w:cs="Times New Roman"/>
        </w:rPr>
        <w:t xml:space="preserve">4) Недостаток аминокислоты глицина или </w:t>
      </w:r>
      <w:proofErr w:type="spellStart"/>
      <w:r w:rsidRPr="008926F9">
        <w:rPr>
          <w:rFonts w:ascii="Times New Roman" w:hAnsi="Times New Roman" w:cs="Times New Roman"/>
        </w:rPr>
        <w:t>фенилаланина</w:t>
      </w:r>
      <w:proofErr w:type="spellEnd"/>
      <w:r w:rsidRPr="008926F9">
        <w:rPr>
          <w:rFonts w:ascii="Times New Roman" w:hAnsi="Times New Roman" w:cs="Times New Roman"/>
        </w:rPr>
        <w:t>.</w:t>
      </w:r>
    </w:p>
    <w:p w:rsidR="008926F9" w:rsidRPr="008926F9" w:rsidRDefault="008926F9" w:rsidP="00892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26F9">
        <w:rPr>
          <w:rFonts w:ascii="Times New Roman" w:hAnsi="Times New Roman" w:cs="Times New Roman"/>
        </w:rPr>
        <w:t>5) Недостаток углеводов. При тяжелых физических и эмоциональных нагрузках, когда происходит быстрое истощение организма, быстро восполнить необходимую энергию помогают сахара.</w:t>
      </w:r>
    </w:p>
    <w:p w:rsidR="008926F9" w:rsidRPr="008926F9" w:rsidRDefault="008926F9" w:rsidP="00892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26F9">
        <w:rPr>
          <w:rFonts w:ascii="Times New Roman" w:hAnsi="Times New Roman" w:cs="Times New Roman"/>
        </w:rPr>
        <w:t>5) Недостаток магния. Магний участвует в белковом, углеводном и фосфорном обмене.</w:t>
      </w:r>
    </w:p>
    <w:p w:rsidR="008926F9" w:rsidRPr="008926F9" w:rsidRDefault="008926F9" w:rsidP="008926F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926F9">
        <w:rPr>
          <w:rFonts w:ascii="Times New Roman" w:hAnsi="Times New Roman" w:cs="Times New Roman"/>
        </w:rPr>
        <w:t xml:space="preserve">Высокое содержание магния – арбуз (до 400 мг на 100 </w:t>
      </w:r>
      <w:proofErr w:type="spellStart"/>
      <w:r w:rsidRPr="008926F9">
        <w:rPr>
          <w:rFonts w:ascii="Times New Roman" w:hAnsi="Times New Roman" w:cs="Times New Roman"/>
        </w:rPr>
        <w:t>гр</w:t>
      </w:r>
      <w:proofErr w:type="spellEnd"/>
      <w:r w:rsidRPr="008926F9">
        <w:rPr>
          <w:rFonts w:ascii="Times New Roman" w:hAnsi="Times New Roman" w:cs="Times New Roman"/>
        </w:rPr>
        <w:t>), тыквенные семечки (534), семечки подсолнуха (400), лен (350), пророщенная пшеница. 3-4 ст. ложки тыквенных или подсолнечных семечек обеспечивают дневную норму.</w:t>
      </w:r>
    </w:p>
    <w:p w:rsidR="007E53FF" w:rsidRDefault="007E53FF"/>
    <w:sectPr w:rsidR="007E53FF" w:rsidSect="008926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6F9"/>
    <w:rsid w:val="007E53FF"/>
    <w:rsid w:val="0089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3962</Characters>
  <Application>Microsoft Office Word</Application>
  <DocSecurity>0</DocSecurity>
  <Lines>33</Lines>
  <Paragraphs>9</Paragraphs>
  <ScaleCrop>false</ScaleCrop>
  <Company>ХНМУ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2016-12-07T12:21:00Z</dcterms:created>
  <dcterms:modified xsi:type="dcterms:W3CDTF">2016-12-07T12:21:00Z</dcterms:modified>
</cp:coreProperties>
</file>