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AE" w:rsidRPr="00804280" w:rsidRDefault="003503D5" w:rsidP="002E1BAE">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П</w:t>
      </w:r>
      <w:r w:rsidRPr="00804280">
        <w:rPr>
          <w:rFonts w:ascii="Times New Roman" w:hAnsi="Times New Roman"/>
          <w:sz w:val="28"/>
          <w:szCs w:val="28"/>
        </w:rPr>
        <w:t>РИЦЕЛЬНАЯ БИОПСИЯ ПЕЧЕНИ</w:t>
      </w:r>
    </w:p>
    <w:p w:rsidR="002E1BAE" w:rsidRDefault="002E1BAE" w:rsidP="002E1BAE">
      <w:pPr>
        <w:spacing w:after="0" w:line="240" w:lineRule="auto"/>
        <w:ind w:firstLine="709"/>
        <w:contextualSpacing/>
        <w:jc w:val="center"/>
        <w:rPr>
          <w:rFonts w:ascii="Times New Roman" w:hAnsi="Times New Roman"/>
          <w:sz w:val="28"/>
          <w:szCs w:val="28"/>
          <w:lang w:val="uk-UA"/>
        </w:rPr>
      </w:pPr>
      <w:r w:rsidRPr="00804280">
        <w:rPr>
          <w:rFonts w:ascii="Times New Roman" w:hAnsi="Times New Roman"/>
          <w:sz w:val="28"/>
          <w:szCs w:val="28"/>
          <w:lang w:val="uk-UA"/>
        </w:rPr>
        <w:t>Б.А.</w:t>
      </w:r>
      <w:r>
        <w:rPr>
          <w:rFonts w:ascii="Times New Roman" w:hAnsi="Times New Roman"/>
          <w:sz w:val="28"/>
          <w:szCs w:val="28"/>
          <w:lang w:val="uk-UA"/>
        </w:rPr>
        <w:t xml:space="preserve"> </w:t>
      </w:r>
      <w:r w:rsidRPr="00804280">
        <w:rPr>
          <w:rFonts w:ascii="Times New Roman" w:hAnsi="Times New Roman"/>
          <w:sz w:val="28"/>
          <w:szCs w:val="28"/>
          <w:lang w:val="uk-UA"/>
        </w:rPr>
        <w:t>Безкровный</w:t>
      </w:r>
      <w:r>
        <w:rPr>
          <w:rFonts w:ascii="Times New Roman" w:hAnsi="Times New Roman"/>
          <w:sz w:val="28"/>
          <w:szCs w:val="28"/>
          <w:lang w:val="uk-UA"/>
        </w:rPr>
        <w:t>,</w:t>
      </w:r>
      <w:r w:rsidR="003503D5">
        <w:rPr>
          <w:rFonts w:ascii="Times New Roman" w:hAnsi="Times New Roman"/>
          <w:sz w:val="28"/>
          <w:szCs w:val="28"/>
          <w:lang w:val="uk-UA"/>
        </w:rPr>
        <w:t xml:space="preserve"> Т.В.Ащеулова, </w:t>
      </w:r>
      <w:r w:rsidRPr="00804280">
        <w:rPr>
          <w:rFonts w:ascii="Times New Roman" w:hAnsi="Times New Roman"/>
          <w:sz w:val="28"/>
          <w:szCs w:val="28"/>
          <w:lang w:val="uk-UA"/>
        </w:rPr>
        <w:t xml:space="preserve"> Н.Н.</w:t>
      </w:r>
      <w:r>
        <w:rPr>
          <w:rFonts w:ascii="Times New Roman" w:hAnsi="Times New Roman"/>
          <w:sz w:val="28"/>
          <w:szCs w:val="28"/>
          <w:lang w:val="uk-UA"/>
        </w:rPr>
        <w:t xml:space="preserve"> </w:t>
      </w:r>
      <w:r w:rsidRPr="00804280">
        <w:rPr>
          <w:rFonts w:ascii="Times New Roman" w:hAnsi="Times New Roman"/>
          <w:sz w:val="28"/>
          <w:szCs w:val="28"/>
          <w:lang w:val="uk-UA"/>
        </w:rPr>
        <w:t>Герасимчук</w:t>
      </w:r>
    </w:p>
    <w:p w:rsidR="002E1BAE" w:rsidRPr="00804280" w:rsidRDefault="002E1BAE" w:rsidP="002E1BAE">
      <w:pPr>
        <w:spacing w:after="0" w:line="240" w:lineRule="auto"/>
        <w:ind w:firstLine="709"/>
        <w:contextualSpacing/>
        <w:jc w:val="center"/>
        <w:rPr>
          <w:rFonts w:ascii="Times New Roman" w:hAnsi="Times New Roman"/>
          <w:sz w:val="28"/>
          <w:szCs w:val="28"/>
          <w:lang w:val="uk-UA"/>
        </w:rPr>
      </w:pPr>
    </w:p>
    <w:p w:rsidR="002E1BAE" w:rsidRDefault="002E1BAE" w:rsidP="002E1BAE">
      <w:pPr>
        <w:spacing w:after="0" w:line="240" w:lineRule="auto"/>
        <w:ind w:firstLine="851"/>
        <w:contextualSpacing/>
        <w:jc w:val="both"/>
        <w:rPr>
          <w:rFonts w:ascii="Times New Roman" w:hAnsi="Times New Roman"/>
          <w:sz w:val="28"/>
          <w:szCs w:val="28"/>
          <w:shd w:val="clear" w:color="auto" w:fill="FFFFFF"/>
        </w:rPr>
      </w:pPr>
      <w:r w:rsidRPr="00ED19EB">
        <w:rPr>
          <w:rFonts w:ascii="Times New Roman" w:hAnsi="Times New Roman"/>
          <w:b/>
          <w:sz w:val="28"/>
          <w:szCs w:val="28"/>
          <w:shd w:val="clear" w:color="auto" w:fill="FFFFFF"/>
        </w:rPr>
        <w:t xml:space="preserve">Актуальность. </w:t>
      </w:r>
      <w:r w:rsidRPr="00ED19EB">
        <w:rPr>
          <w:rFonts w:ascii="Times New Roman" w:hAnsi="Times New Roman"/>
          <w:sz w:val="28"/>
          <w:szCs w:val="28"/>
          <w:shd w:val="clear" w:color="auto" w:fill="FFFFFF"/>
        </w:rPr>
        <w:t>В</w:t>
      </w:r>
      <w:r w:rsidRPr="005F6275">
        <w:rPr>
          <w:rFonts w:ascii="Times New Roman" w:hAnsi="Times New Roman"/>
          <w:sz w:val="28"/>
          <w:szCs w:val="28"/>
          <w:shd w:val="clear" w:color="auto" w:fill="FFFFFF"/>
        </w:rPr>
        <w:t xml:space="preserve"> наше время болезни печени </w:t>
      </w:r>
      <w:r>
        <w:rPr>
          <w:rFonts w:ascii="Times New Roman" w:hAnsi="Times New Roman"/>
          <w:sz w:val="28"/>
          <w:szCs w:val="28"/>
          <w:shd w:val="clear" w:color="auto" w:fill="FFFFFF"/>
        </w:rPr>
        <w:t>очень распространены</w:t>
      </w:r>
      <w:r w:rsidRPr="005F627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Они возникают вследствие множества факторов: неправильное питание, загрязненная атмосфера, малоподвижный образ жизни, использование множества фармацевтических препаратов, алкоголизм. И поэтому современные методы диагностики заболеваний печени весьма актуальны на сегодняшний день. Одним из таких методов является прицельная биопсия печени.</w:t>
      </w:r>
    </w:p>
    <w:p w:rsidR="002E1BAE" w:rsidRDefault="002E1BAE" w:rsidP="002E1BAE">
      <w:pPr>
        <w:spacing w:after="0" w:line="240" w:lineRule="auto"/>
        <w:ind w:firstLine="851"/>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Биопсия – это процедура забора ткани органа для проведения анализов и постановки раннего диагноза.</w:t>
      </w:r>
    </w:p>
    <w:p w:rsidR="002E1BAE" w:rsidRDefault="002E1BAE" w:rsidP="002E1BAE">
      <w:pPr>
        <w:spacing w:after="0" w:line="240" w:lineRule="auto"/>
        <w:ind w:firstLine="851"/>
        <w:contextualSpacing/>
        <w:jc w:val="both"/>
        <w:rPr>
          <w:rFonts w:ascii="Times New Roman" w:hAnsi="Times New Roman"/>
          <w:color w:val="000000" w:themeColor="text1"/>
          <w:sz w:val="28"/>
          <w:szCs w:val="28"/>
          <w:shd w:val="clear" w:color="auto" w:fill="FFFFFF"/>
        </w:rPr>
      </w:pPr>
      <w:r w:rsidRPr="00060C39">
        <w:rPr>
          <w:rFonts w:ascii="Times New Roman" w:hAnsi="Times New Roman"/>
          <w:color w:val="000000" w:themeColor="text1"/>
          <w:sz w:val="28"/>
          <w:szCs w:val="28"/>
          <w:shd w:val="clear" w:color="auto" w:fill="FFFFFF"/>
        </w:rPr>
        <w:t xml:space="preserve">В настоящее время </w:t>
      </w:r>
      <w:r>
        <w:rPr>
          <w:rFonts w:ascii="Times New Roman" w:hAnsi="Times New Roman"/>
          <w:color w:val="000000" w:themeColor="text1"/>
          <w:sz w:val="28"/>
          <w:szCs w:val="28"/>
          <w:shd w:val="clear" w:color="auto" w:fill="FFFFFF"/>
        </w:rPr>
        <w:t>прицельная биопсия</w:t>
      </w:r>
      <w:r w:rsidRPr="00060C39">
        <w:rPr>
          <w:rFonts w:ascii="Times New Roman" w:hAnsi="Times New Roman"/>
          <w:color w:val="000000" w:themeColor="text1"/>
          <w:sz w:val="28"/>
          <w:szCs w:val="28"/>
          <w:shd w:val="clear" w:color="auto" w:fill="FFFFFF"/>
        </w:rPr>
        <w:t xml:space="preserve"> печени получило широкое распространение.</w:t>
      </w:r>
      <w:r>
        <w:rPr>
          <w:rFonts w:ascii="Times New Roman" w:hAnsi="Times New Roman"/>
          <w:color w:val="000000" w:themeColor="text1"/>
          <w:sz w:val="28"/>
          <w:szCs w:val="28"/>
          <w:shd w:val="clear" w:color="auto" w:fill="FFFFFF"/>
        </w:rPr>
        <w:t xml:space="preserve"> Из-за того, что она позволяет диагностировать заболевания печени на ранних стадиях развития, процедура проведения относительно проста и редко дает осложнения.</w:t>
      </w:r>
      <w:r w:rsidRPr="00060C39">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Биопсия может показать характер морфологических изменений печени при различных патологиях.</w:t>
      </w:r>
      <w:r w:rsidRPr="00060C39">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Биопсию </w:t>
      </w:r>
      <w:r w:rsidRPr="00C2338C">
        <w:rPr>
          <w:rFonts w:ascii="Times New Roman" w:hAnsi="Times New Roman"/>
          <w:color w:val="000000" w:themeColor="text1"/>
          <w:sz w:val="28"/>
          <w:szCs w:val="28"/>
          <w:shd w:val="clear" w:color="auto" w:fill="FFFFFF"/>
        </w:rPr>
        <w:t xml:space="preserve">печени </w:t>
      </w:r>
      <w:r>
        <w:rPr>
          <w:rFonts w:ascii="Times New Roman" w:hAnsi="Times New Roman"/>
          <w:color w:val="000000" w:themeColor="text1"/>
          <w:sz w:val="28"/>
          <w:szCs w:val="28"/>
          <w:shd w:val="clear" w:color="auto" w:fill="FFFFFF"/>
        </w:rPr>
        <w:t>используют для уточнения, подтверждения или опровержения клинического диагноза.</w:t>
      </w:r>
    </w:p>
    <w:p w:rsidR="002E1BAE" w:rsidRDefault="002E1BAE" w:rsidP="002E1BAE">
      <w:pPr>
        <w:spacing w:after="0" w:line="240" w:lineRule="auto"/>
        <w:ind w:firstLine="851"/>
        <w:contextual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При проведении биопсии, больной должен лежать неподвижно, его правая рука закладывается за голову. Место прокола обрабатывают анестетиком. Общий наркоз не проводится. В случае проявления беспокойства пациентом, ему дают седативные препараты. Пункция делается специальной иглой. Биоптат составляет участок ткани печени 2см в длину и 1мм в диаметре. Больной находится под наблюдением в течении 4 часов, для оказания медицинской помощи в случае осложнений. Сутки пациент проводит в щадящем режиме.</w:t>
      </w:r>
    </w:p>
    <w:p w:rsidR="002E1BAE" w:rsidRDefault="002E1BAE" w:rsidP="002E1BAE">
      <w:pPr>
        <w:spacing w:after="0" w:line="240" w:lineRule="auto"/>
        <w:ind w:firstLine="851"/>
        <w:contextual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Не смотря на все плюсы биопсии, она имеет и недостатки. Во-первых, биопсию должен выполнять высококвалифицированный специалист. Во-вторых, во время процедуры могут возникнуть осложнения, такие как </w:t>
      </w:r>
      <w:r w:rsidRPr="002250DD">
        <w:rPr>
          <w:rFonts w:ascii="Times New Roman" w:hAnsi="Times New Roman"/>
          <w:color w:val="000000" w:themeColor="text1"/>
          <w:sz w:val="28"/>
          <w:szCs w:val="28"/>
          <w:shd w:val="clear" w:color="auto" w:fill="FFFFFF"/>
        </w:rPr>
        <w:t>внутрибрюшное кровотечение, внутрипеченочные и подкапсульные гематомы, желчный перитонит, пневмоторакс, летальный исход, местное метастазирование по ходу пункционного канала при биопсии злокачественных новообразований.</w:t>
      </w:r>
      <w:r>
        <w:rPr>
          <w:rFonts w:ascii="Times New Roman" w:hAnsi="Times New Roman"/>
          <w:color w:val="000000" w:themeColor="text1"/>
          <w:sz w:val="28"/>
          <w:szCs w:val="28"/>
          <w:shd w:val="clear" w:color="auto" w:fill="FFFFFF"/>
        </w:rPr>
        <w:t xml:space="preserve"> Но по данным мировой литературы, эти осложнения возникают очень редко, где-то в 0,06-2% случаев. В-третьих, эта процедура является инвазивной и тем самым является весьма неприятной для пациента. В-четвертых, сейчас имеются более современные и достаточно информативные не инвазивные методы диагностики, например эластометрия.</w:t>
      </w:r>
    </w:p>
    <w:p w:rsidR="002E1BAE" w:rsidRPr="002250DD" w:rsidRDefault="002E1BAE" w:rsidP="002E1BAE">
      <w:pPr>
        <w:spacing w:after="0" w:line="240" w:lineRule="auto"/>
        <w:ind w:firstLine="851"/>
        <w:contextualSpacing/>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shd w:val="clear" w:color="auto" w:fill="FFFFFF"/>
        </w:rPr>
        <w:t xml:space="preserve">Выводы. </w:t>
      </w:r>
      <w:r>
        <w:rPr>
          <w:rFonts w:ascii="Times New Roman" w:hAnsi="Times New Roman"/>
          <w:color w:val="000000" w:themeColor="text1"/>
          <w:sz w:val="28"/>
          <w:szCs w:val="28"/>
          <w:shd w:val="clear" w:color="auto" w:fill="FFFFFF"/>
        </w:rPr>
        <w:t xml:space="preserve">Прицельная биопсия печени весьма информативный метод диагностики позволяющий выявить заболевания печени на ранних стадиях. Это является бесспорным преимуществом перед другими диагностическими методами. Но, не смотря на это, она имеет свои недостатки. Риск возникновения опасных осложнений, болезненность для </w:t>
      </w:r>
      <w:r>
        <w:rPr>
          <w:rFonts w:ascii="Times New Roman" w:hAnsi="Times New Roman"/>
          <w:color w:val="000000" w:themeColor="text1"/>
          <w:sz w:val="28"/>
          <w:szCs w:val="28"/>
          <w:shd w:val="clear" w:color="auto" w:fill="FFFFFF"/>
        </w:rPr>
        <w:lastRenderedPageBreak/>
        <w:t>пациента и наявность более современных не инвазивных методов диагностики, снижает потребность в данной процедуре.</w:t>
      </w:r>
    </w:p>
    <w:p w:rsidR="002E1BAE" w:rsidRPr="002E1BAE" w:rsidRDefault="002E1BAE" w:rsidP="002E1BAE">
      <w:pPr>
        <w:spacing w:after="0" w:line="240" w:lineRule="auto"/>
        <w:ind w:firstLine="851"/>
        <w:contextualSpacing/>
        <w:jc w:val="both"/>
        <w:rPr>
          <w:rFonts w:ascii="Times New Roman" w:hAnsi="Times New Roman"/>
          <w:color w:val="000000" w:themeColor="text1"/>
          <w:sz w:val="28"/>
          <w:szCs w:val="28"/>
          <w:shd w:val="clear" w:color="auto" w:fill="FFFFFF"/>
        </w:rPr>
      </w:pPr>
    </w:p>
    <w:p w:rsidR="005B3607" w:rsidRDefault="005B3607"/>
    <w:sectPr w:rsidR="005B3607" w:rsidSect="00265379">
      <w:pgSz w:w="11906" w:h="16838"/>
      <w:pgMar w:top="1134" w:right="851" w:bottom="1134" w:left="1134"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compat/>
  <w:rsids>
    <w:rsidRoot w:val="002E1BAE"/>
    <w:rsid w:val="00265379"/>
    <w:rsid w:val="002E1BAE"/>
    <w:rsid w:val="003503D5"/>
    <w:rsid w:val="005B3607"/>
    <w:rsid w:val="0079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2</cp:revision>
  <dcterms:created xsi:type="dcterms:W3CDTF">2016-11-18T22:09:00Z</dcterms:created>
  <dcterms:modified xsi:type="dcterms:W3CDTF">2016-11-18T22:33:00Z</dcterms:modified>
</cp:coreProperties>
</file>