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30" w:rsidRDefault="00465A30" w:rsidP="00465A30">
      <w:pPr>
        <w:widowControl w:val="0"/>
        <w:spacing w:before="0" w:after="0" w:line="360" w:lineRule="auto"/>
        <w:rPr>
          <w:b/>
          <w:sz w:val="36"/>
          <w:szCs w:val="36"/>
          <w:lang w:val="uk-UA"/>
        </w:rPr>
      </w:pPr>
      <w:r w:rsidRPr="00465A30">
        <w:rPr>
          <w:b/>
          <w:sz w:val="36"/>
          <w:szCs w:val="36"/>
          <w:lang w:val="uk-UA"/>
        </w:rPr>
        <w:t xml:space="preserve">Деякі способи оцінки </w:t>
      </w:r>
    </w:p>
    <w:p w:rsidR="00465A30" w:rsidRPr="00465A30" w:rsidRDefault="00465A30" w:rsidP="00465A30">
      <w:pPr>
        <w:widowControl w:val="0"/>
        <w:spacing w:before="0" w:after="0" w:line="360" w:lineRule="auto"/>
        <w:rPr>
          <w:b/>
          <w:sz w:val="36"/>
          <w:szCs w:val="36"/>
          <w:lang w:val="uk-UA"/>
        </w:rPr>
      </w:pPr>
      <w:r w:rsidRPr="00465A30">
        <w:rPr>
          <w:b/>
          <w:sz w:val="36"/>
          <w:szCs w:val="36"/>
          <w:lang w:val="uk-UA"/>
        </w:rPr>
        <w:t>жирової компоненти</w:t>
      </w:r>
      <w:r>
        <w:rPr>
          <w:b/>
          <w:sz w:val="36"/>
          <w:szCs w:val="36"/>
          <w:lang w:val="uk-UA"/>
        </w:rPr>
        <w:t xml:space="preserve"> </w:t>
      </w:r>
      <w:r w:rsidRPr="00465A30">
        <w:rPr>
          <w:b/>
          <w:sz w:val="36"/>
          <w:szCs w:val="36"/>
          <w:lang w:val="uk-UA"/>
        </w:rPr>
        <w:t>тіла людини</w:t>
      </w:r>
    </w:p>
    <w:p w:rsidR="007009F4" w:rsidRPr="00465A30" w:rsidRDefault="007009F4" w:rsidP="00465A30">
      <w:pPr>
        <w:widowControl w:val="0"/>
        <w:spacing w:before="0" w:after="0" w:line="360" w:lineRule="auto"/>
        <w:rPr>
          <w:b/>
          <w:sz w:val="36"/>
          <w:szCs w:val="36"/>
          <w:lang w:val="uk-UA"/>
        </w:rPr>
      </w:pPr>
      <w:r w:rsidRPr="00465A30">
        <w:rPr>
          <w:b/>
          <w:sz w:val="36"/>
          <w:szCs w:val="36"/>
          <w:lang w:val="uk-UA"/>
        </w:rPr>
        <w:t>Сазонова О.М.</w:t>
      </w:r>
      <w:r w:rsidR="00BE3BAF" w:rsidRPr="00465A30">
        <w:rPr>
          <w:b/>
          <w:sz w:val="36"/>
          <w:szCs w:val="36"/>
          <w:lang w:val="uk-UA"/>
        </w:rPr>
        <w:t xml:space="preserve">, </w:t>
      </w:r>
      <w:proofErr w:type="spellStart"/>
      <w:r w:rsidR="00BE3BAF" w:rsidRPr="00465A30">
        <w:rPr>
          <w:b/>
          <w:sz w:val="36"/>
          <w:szCs w:val="36"/>
          <w:lang w:val="uk-UA"/>
        </w:rPr>
        <w:t>Сосонна</w:t>
      </w:r>
      <w:proofErr w:type="spellEnd"/>
      <w:r w:rsidR="00BE3BAF" w:rsidRPr="00465A30">
        <w:rPr>
          <w:b/>
          <w:sz w:val="36"/>
          <w:szCs w:val="36"/>
          <w:lang w:val="uk-UA"/>
        </w:rPr>
        <w:t xml:space="preserve"> Л.О.</w:t>
      </w:r>
    </w:p>
    <w:p w:rsidR="00465A30" w:rsidRPr="00465A30" w:rsidRDefault="00465A30" w:rsidP="00465A30">
      <w:pPr>
        <w:widowControl w:val="0"/>
        <w:spacing w:before="0" w:after="0" w:line="360" w:lineRule="auto"/>
        <w:rPr>
          <w:b/>
          <w:i/>
          <w:sz w:val="32"/>
          <w:szCs w:val="32"/>
          <w:lang w:val="uk-UA"/>
        </w:rPr>
      </w:pPr>
      <w:r w:rsidRPr="00465A30">
        <w:rPr>
          <w:b/>
          <w:i/>
          <w:sz w:val="32"/>
          <w:szCs w:val="32"/>
          <w:lang w:val="uk-UA"/>
        </w:rPr>
        <w:t>асистенти</w:t>
      </w:r>
    </w:p>
    <w:p w:rsidR="00465A30" w:rsidRPr="00465A30" w:rsidRDefault="00465A30" w:rsidP="00465A30">
      <w:pPr>
        <w:widowControl w:val="0"/>
        <w:spacing w:before="0" w:after="0" w:line="360" w:lineRule="auto"/>
        <w:rPr>
          <w:i/>
          <w:sz w:val="28"/>
          <w:szCs w:val="28"/>
          <w:lang w:val="uk-UA"/>
        </w:rPr>
      </w:pPr>
      <w:r w:rsidRPr="00465A30">
        <w:rPr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65A30" w:rsidRPr="00465A30" w:rsidRDefault="00465A30" w:rsidP="00465A30">
      <w:pPr>
        <w:widowControl w:val="0"/>
        <w:spacing w:before="0" w:after="0"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</w:t>
      </w:r>
      <w:r w:rsidRPr="00465A30">
        <w:rPr>
          <w:i/>
          <w:sz w:val="28"/>
          <w:szCs w:val="28"/>
          <w:lang w:val="uk-UA"/>
        </w:rPr>
        <w:t>.Харків</w:t>
      </w:r>
      <w:proofErr w:type="spellEnd"/>
      <w:r w:rsidRPr="00465A30">
        <w:rPr>
          <w:i/>
          <w:sz w:val="28"/>
          <w:szCs w:val="28"/>
          <w:lang w:val="uk-UA"/>
        </w:rPr>
        <w:t>,</w:t>
      </w:r>
      <w:r w:rsidR="00B07E9D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465A30">
        <w:rPr>
          <w:i/>
          <w:sz w:val="28"/>
          <w:szCs w:val="28"/>
          <w:lang w:val="uk-UA"/>
        </w:rPr>
        <w:t>Україна</w:t>
      </w:r>
    </w:p>
    <w:p w:rsidR="000B72BC" w:rsidRDefault="000B72BC" w:rsidP="000B72BC">
      <w:pPr>
        <w:widowControl w:val="0"/>
        <w:spacing w:before="0" w:after="0" w:line="360" w:lineRule="auto"/>
        <w:ind w:firstLine="702"/>
        <w:jc w:val="both"/>
        <w:rPr>
          <w:sz w:val="28"/>
          <w:szCs w:val="28"/>
          <w:lang w:val="uk-UA"/>
        </w:rPr>
      </w:pPr>
    </w:p>
    <w:p w:rsidR="006E3548" w:rsidRPr="000B72BC" w:rsidRDefault="006E3548" w:rsidP="000B72BC">
      <w:pPr>
        <w:widowControl w:val="0"/>
        <w:spacing w:before="0" w:after="0" w:line="360" w:lineRule="auto"/>
        <w:ind w:firstLine="702"/>
        <w:jc w:val="both"/>
        <w:rPr>
          <w:sz w:val="28"/>
          <w:szCs w:val="28"/>
          <w:lang w:val="uk-UA"/>
        </w:rPr>
      </w:pPr>
      <w:r w:rsidRPr="000B72BC">
        <w:rPr>
          <w:sz w:val="28"/>
          <w:szCs w:val="28"/>
          <w:lang w:val="uk-UA"/>
        </w:rPr>
        <w:t xml:space="preserve">Жирова компонента маси тіла (ЖКМТ) людини є одним із показників </w:t>
      </w:r>
      <w:proofErr w:type="spellStart"/>
      <w:r w:rsidRPr="000B72BC">
        <w:rPr>
          <w:sz w:val="28"/>
          <w:szCs w:val="28"/>
          <w:lang w:val="uk-UA"/>
        </w:rPr>
        <w:t>тілобудови</w:t>
      </w:r>
      <w:proofErr w:type="spellEnd"/>
      <w:r w:rsidRPr="000B72BC">
        <w:rPr>
          <w:sz w:val="28"/>
          <w:szCs w:val="28"/>
          <w:lang w:val="uk-UA"/>
        </w:rPr>
        <w:t xml:space="preserve"> людини та індикатором її харчового (аліментарного) статусу. Як відомо, на етапах постнатального онтогенезу ЖКМТ може динамічно змінювати</w:t>
      </w:r>
      <w:r w:rsidR="000B72BC">
        <w:rPr>
          <w:sz w:val="28"/>
          <w:szCs w:val="28"/>
          <w:lang w:val="uk-UA"/>
        </w:rPr>
        <w:t xml:space="preserve">ся під впливом різних факторів </w:t>
      </w:r>
      <w:r w:rsidRPr="000B72BC">
        <w:rPr>
          <w:sz w:val="28"/>
          <w:szCs w:val="28"/>
          <w:lang w:val="uk-UA"/>
        </w:rPr>
        <w:t xml:space="preserve">. Зменшення та збільшення ЖКМТ може бути </w:t>
      </w:r>
      <w:proofErr w:type="spellStart"/>
      <w:r w:rsidRPr="000B72BC">
        <w:rPr>
          <w:sz w:val="28"/>
          <w:szCs w:val="28"/>
          <w:lang w:val="uk-UA"/>
        </w:rPr>
        <w:t>транзиторним</w:t>
      </w:r>
      <w:proofErr w:type="spellEnd"/>
      <w:r w:rsidRPr="000B72BC">
        <w:rPr>
          <w:sz w:val="28"/>
          <w:szCs w:val="28"/>
          <w:lang w:val="uk-UA"/>
        </w:rPr>
        <w:t xml:space="preserve"> або стійким, що визначається станом метаболічних процесів у відповідному періоді онтогенезу, регіонально – екологічними відмінностями, режимом рухової активності, станом сомати</w:t>
      </w:r>
      <w:r w:rsidR="000B72BC">
        <w:rPr>
          <w:sz w:val="28"/>
          <w:szCs w:val="28"/>
          <w:lang w:val="uk-UA"/>
        </w:rPr>
        <w:t>чного здоров’я людини</w:t>
      </w:r>
      <w:r w:rsidRPr="000B72BC">
        <w:rPr>
          <w:sz w:val="28"/>
          <w:szCs w:val="28"/>
          <w:lang w:val="uk-UA"/>
        </w:rPr>
        <w:t xml:space="preserve">. </w:t>
      </w:r>
      <w:r w:rsidRPr="000B72BC">
        <w:rPr>
          <w:color w:val="000000"/>
          <w:sz w:val="28"/>
          <w:szCs w:val="28"/>
          <w:lang w:val="uk-UA"/>
        </w:rPr>
        <w:t xml:space="preserve">Для оцінки жирової компоненти тіла у людей різного віку, насамперед у дитячому та підлітковому віці, відоме широке використання антропометричних показників та похідних від них індексів. </w:t>
      </w:r>
      <w:proofErr w:type="spellStart"/>
      <w:r w:rsidRPr="000B72BC">
        <w:rPr>
          <w:color w:val="000000"/>
          <w:sz w:val="28"/>
          <w:szCs w:val="28"/>
        </w:rPr>
        <w:t>Серед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останніх</w:t>
      </w:r>
      <w:proofErr w:type="spellEnd"/>
      <w:r w:rsidRPr="000B72BC">
        <w:rPr>
          <w:color w:val="000000"/>
          <w:sz w:val="28"/>
          <w:szCs w:val="28"/>
          <w:lang w:val="uk-UA"/>
        </w:rPr>
        <w:t>,</w:t>
      </w:r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найбільш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популярним</w:t>
      </w:r>
      <w:proofErr w:type="spellEnd"/>
      <w:r w:rsidRPr="000B72BC">
        <w:rPr>
          <w:color w:val="000000"/>
          <w:sz w:val="28"/>
          <w:szCs w:val="28"/>
        </w:rPr>
        <w:t xml:space="preserve"> є </w:t>
      </w:r>
      <w:proofErr w:type="spellStart"/>
      <w:r w:rsidRPr="000B72BC">
        <w:rPr>
          <w:color w:val="000000"/>
          <w:sz w:val="28"/>
          <w:szCs w:val="28"/>
        </w:rPr>
        <w:t>індекс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маси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72BC">
        <w:rPr>
          <w:color w:val="000000"/>
          <w:sz w:val="28"/>
          <w:szCs w:val="28"/>
        </w:rPr>
        <w:t>тіла</w:t>
      </w:r>
      <w:proofErr w:type="spellEnd"/>
      <w:proofErr w:type="gramEnd"/>
      <w:r w:rsidRPr="000B72BC">
        <w:rPr>
          <w:color w:val="000000"/>
          <w:sz w:val="28"/>
          <w:szCs w:val="28"/>
          <w:lang w:val="uk-UA"/>
        </w:rPr>
        <w:t xml:space="preserve"> (ІМТ)</w:t>
      </w:r>
      <w:r w:rsidRPr="000B72BC">
        <w:rPr>
          <w:color w:val="000000"/>
          <w:sz w:val="28"/>
          <w:szCs w:val="28"/>
        </w:rPr>
        <w:t xml:space="preserve">, </w:t>
      </w:r>
      <w:proofErr w:type="spellStart"/>
      <w:r w:rsidRPr="000B72BC">
        <w:rPr>
          <w:color w:val="000000"/>
          <w:sz w:val="28"/>
          <w:szCs w:val="28"/>
        </w:rPr>
        <w:t>який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використовують</w:t>
      </w:r>
      <w:proofErr w:type="spellEnd"/>
      <w:r w:rsidRPr="000B72BC">
        <w:rPr>
          <w:color w:val="000000"/>
          <w:sz w:val="28"/>
          <w:szCs w:val="28"/>
        </w:rPr>
        <w:t xml:space="preserve"> у </w:t>
      </w:r>
      <w:proofErr w:type="spellStart"/>
      <w:r w:rsidRPr="000B72BC">
        <w:rPr>
          <w:color w:val="000000"/>
          <w:sz w:val="28"/>
          <w:szCs w:val="28"/>
        </w:rPr>
        <w:t>вигляді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перцентильних</w:t>
      </w:r>
      <w:proofErr w:type="spellEnd"/>
      <w:r w:rsidRPr="000B72BC">
        <w:rPr>
          <w:color w:val="000000"/>
          <w:sz w:val="28"/>
          <w:szCs w:val="28"/>
        </w:rPr>
        <w:t xml:space="preserve"> шкал. </w:t>
      </w:r>
      <w:proofErr w:type="spellStart"/>
      <w:r w:rsidRPr="000B72BC">
        <w:rPr>
          <w:color w:val="000000"/>
          <w:sz w:val="28"/>
          <w:szCs w:val="28"/>
        </w:rPr>
        <w:t>Найбільш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відомі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перцентильні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шкали</w:t>
      </w:r>
      <w:proofErr w:type="spellEnd"/>
      <w:r w:rsidRPr="000B72BC">
        <w:rPr>
          <w:color w:val="000000"/>
          <w:sz w:val="28"/>
          <w:szCs w:val="28"/>
        </w:rPr>
        <w:t xml:space="preserve">, </w:t>
      </w:r>
      <w:proofErr w:type="spellStart"/>
      <w:r w:rsidRPr="000B72BC">
        <w:rPr>
          <w:color w:val="000000"/>
          <w:sz w:val="28"/>
          <w:szCs w:val="28"/>
        </w:rPr>
        <w:t>розроблені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фахівцями</w:t>
      </w:r>
      <w:proofErr w:type="spellEnd"/>
      <w:r w:rsidRPr="000B72BC">
        <w:rPr>
          <w:color w:val="000000"/>
          <w:sz w:val="28"/>
          <w:szCs w:val="28"/>
        </w:rPr>
        <w:t xml:space="preserve"> CDC і </w:t>
      </w:r>
      <w:proofErr w:type="spellStart"/>
      <w:r w:rsidRPr="000B72BC">
        <w:rPr>
          <w:color w:val="000000"/>
          <w:sz w:val="28"/>
          <w:szCs w:val="28"/>
        </w:rPr>
        <w:t>рекомендовані</w:t>
      </w:r>
      <w:proofErr w:type="spellEnd"/>
      <w:r w:rsidRPr="000B72BC">
        <w:rPr>
          <w:color w:val="000000"/>
          <w:sz w:val="28"/>
          <w:szCs w:val="28"/>
        </w:rPr>
        <w:t xml:space="preserve"> для </w:t>
      </w:r>
      <w:proofErr w:type="spellStart"/>
      <w:r w:rsidRPr="000B72BC">
        <w:rPr>
          <w:color w:val="000000"/>
          <w:sz w:val="28"/>
          <w:szCs w:val="28"/>
        </w:rPr>
        <w:t>застосування</w:t>
      </w:r>
      <w:proofErr w:type="spellEnd"/>
      <w:r w:rsidRPr="000B72BC">
        <w:rPr>
          <w:color w:val="000000"/>
          <w:sz w:val="28"/>
          <w:szCs w:val="28"/>
        </w:rPr>
        <w:t xml:space="preserve"> у </w:t>
      </w:r>
      <w:proofErr w:type="spellStart"/>
      <w:r w:rsidRPr="000B72BC">
        <w:rPr>
          <w:color w:val="000000"/>
          <w:sz w:val="28"/>
          <w:szCs w:val="28"/>
        </w:rPr>
        <w:t>всіх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країнах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72BC">
        <w:rPr>
          <w:color w:val="000000"/>
          <w:sz w:val="28"/>
          <w:szCs w:val="28"/>
        </w:rPr>
        <w:t>св</w:t>
      </w:r>
      <w:proofErr w:type="gramEnd"/>
      <w:r w:rsidRPr="000B72BC">
        <w:rPr>
          <w:color w:val="000000"/>
          <w:sz w:val="28"/>
          <w:szCs w:val="28"/>
        </w:rPr>
        <w:t>іту</w:t>
      </w:r>
      <w:proofErr w:type="spellEnd"/>
      <w:r w:rsidRPr="000B72BC">
        <w:rPr>
          <w:color w:val="000000"/>
          <w:sz w:val="28"/>
          <w:szCs w:val="28"/>
        </w:rPr>
        <w:t xml:space="preserve"> ВООЗ. </w:t>
      </w:r>
      <w:proofErr w:type="spellStart"/>
      <w:r w:rsidRPr="000B72BC">
        <w:rPr>
          <w:color w:val="000000"/>
          <w:sz w:val="28"/>
          <w:szCs w:val="28"/>
        </w:rPr>
        <w:t>Ці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шкали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були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адаптовані</w:t>
      </w:r>
      <w:proofErr w:type="spellEnd"/>
      <w:r w:rsidRPr="000B72BC">
        <w:rPr>
          <w:color w:val="000000"/>
          <w:sz w:val="28"/>
          <w:szCs w:val="28"/>
        </w:rPr>
        <w:t xml:space="preserve"> до </w:t>
      </w:r>
      <w:proofErr w:type="spellStart"/>
      <w:r w:rsidRPr="000B72BC">
        <w:rPr>
          <w:color w:val="000000"/>
          <w:sz w:val="28"/>
          <w:szCs w:val="28"/>
        </w:rPr>
        <w:t>регіональних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особливостей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фізичного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розвитку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дітей</w:t>
      </w:r>
      <w:proofErr w:type="spellEnd"/>
      <w:r w:rsidRPr="000B72BC">
        <w:rPr>
          <w:color w:val="000000"/>
          <w:sz w:val="28"/>
          <w:szCs w:val="28"/>
        </w:rPr>
        <w:t xml:space="preserve"> та </w:t>
      </w:r>
      <w:proofErr w:type="spellStart"/>
      <w:r w:rsidRPr="000B72BC">
        <w:rPr>
          <w:color w:val="000000"/>
          <w:sz w:val="28"/>
          <w:szCs w:val="28"/>
        </w:rPr>
        <w:t>підлітків</w:t>
      </w:r>
      <w:proofErr w:type="spellEnd"/>
      <w:r w:rsidRPr="000B72BC">
        <w:rPr>
          <w:color w:val="000000"/>
          <w:sz w:val="28"/>
          <w:szCs w:val="28"/>
        </w:rPr>
        <w:t xml:space="preserve"> в</w:t>
      </w:r>
      <w:proofErr w:type="gramStart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Р</w:t>
      </w:r>
      <w:proofErr w:type="gramEnd"/>
      <w:r w:rsidRPr="000B72BC">
        <w:rPr>
          <w:color w:val="000000"/>
          <w:sz w:val="28"/>
          <w:szCs w:val="28"/>
        </w:rPr>
        <w:t>осії</w:t>
      </w:r>
      <w:proofErr w:type="spellEnd"/>
      <w:r w:rsidRPr="000B72BC">
        <w:rPr>
          <w:color w:val="000000"/>
          <w:sz w:val="28"/>
          <w:szCs w:val="28"/>
        </w:rPr>
        <w:t xml:space="preserve">. </w:t>
      </w:r>
      <w:proofErr w:type="spellStart"/>
      <w:r w:rsidRPr="000B72BC">
        <w:rPr>
          <w:color w:val="000000"/>
          <w:sz w:val="28"/>
          <w:szCs w:val="28"/>
        </w:rPr>
        <w:t>Однак</w:t>
      </w:r>
      <w:proofErr w:type="spellEnd"/>
      <w:r w:rsidRPr="000B72BC">
        <w:rPr>
          <w:color w:val="000000"/>
          <w:sz w:val="28"/>
          <w:szCs w:val="28"/>
        </w:rPr>
        <w:t xml:space="preserve">, в </w:t>
      </w:r>
      <w:proofErr w:type="spellStart"/>
      <w:r w:rsidRPr="000B72BC">
        <w:rPr>
          <w:color w:val="000000"/>
          <w:sz w:val="28"/>
          <w:szCs w:val="28"/>
        </w:rPr>
        <w:t>Україні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досьогодні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перцентильні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шкали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індексу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маси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тіла</w:t>
      </w:r>
      <w:proofErr w:type="spellEnd"/>
      <w:r w:rsidRPr="000B72BC">
        <w:rPr>
          <w:color w:val="000000"/>
          <w:sz w:val="28"/>
          <w:szCs w:val="28"/>
        </w:rPr>
        <w:t xml:space="preserve"> не </w:t>
      </w:r>
      <w:proofErr w:type="spellStart"/>
      <w:r w:rsidRPr="000B72BC">
        <w:rPr>
          <w:color w:val="000000"/>
          <w:sz w:val="28"/>
          <w:szCs w:val="28"/>
        </w:rPr>
        <w:t>використовуються</w:t>
      </w:r>
      <w:proofErr w:type="spellEnd"/>
      <w:r w:rsidRPr="000B72BC">
        <w:rPr>
          <w:color w:val="000000"/>
          <w:sz w:val="28"/>
          <w:szCs w:val="28"/>
        </w:rPr>
        <w:t xml:space="preserve">, </w:t>
      </w:r>
      <w:proofErr w:type="spellStart"/>
      <w:r w:rsidRPr="000B72BC">
        <w:rPr>
          <w:color w:val="000000"/>
          <w:sz w:val="28"/>
          <w:szCs w:val="28"/>
        </w:rPr>
        <w:t>що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пояснюється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неадаптованістю</w:t>
      </w:r>
      <w:proofErr w:type="spellEnd"/>
      <w:r w:rsidRPr="000B72BC">
        <w:rPr>
          <w:color w:val="000000"/>
          <w:sz w:val="28"/>
          <w:szCs w:val="28"/>
        </w:rPr>
        <w:t xml:space="preserve"> до </w:t>
      </w:r>
      <w:proofErr w:type="spellStart"/>
      <w:r w:rsidRPr="000B72BC">
        <w:rPr>
          <w:color w:val="000000"/>
          <w:sz w:val="28"/>
          <w:szCs w:val="28"/>
        </w:rPr>
        <w:t>регіональних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особливостей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фізичного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розвитку</w:t>
      </w:r>
      <w:proofErr w:type="spellEnd"/>
      <w:r w:rsidRPr="000B72BC">
        <w:rPr>
          <w:color w:val="000000"/>
          <w:sz w:val="28"/>
          <w:szCs w:val="28"/>
        </w:rPr>
        <w:t xml:space="preserve">. </w:t>
      </w:r>
      <w:proofErr w:type="spellStart"/>
      <w:r w:rsidRPr="000B72BC">
        <w:rPr>
          <w:color w:val="000000"/>
          <w:sz w:val="28"/>
          <w:szCs w:val="28"/>
          <w:lang w:val="uk-UA"/>
        </w:rPr>
        <w:t>Ок</w:t>
      </w:r>
      <w:r w:rsidRPr="000B72BC">
        <w:rPr>
          <w:color w:val="000000"/>
          <w:sz w:val="28"/>
          <w:szCs w:val="28"/>
        </w:rPr>
        <w:t>рім</w:t>
      </w:r>
      <w:proofErr w:type="spellEnd"/>
      <w:r w:rsidRPr="000B72BC">
        <w:rPr>
          <w:color w:val="000000"/>
          <w:sz w:val="28"/>
          <w:szCs w:val="28"/>
        </w:rPr>
        <w:t xml:space="preserve"> того, </w:t>
      </w:r>
      <w:proofErr w:type="spellStart"/>
      <w:r w:rsidRPr="000B72BC">
        <w:rPr>
          <w:color w:val="000000"/>
          <w:sz w:val="28"/>
          <w:szCs w:val="28"/>
        </w:rPr>
        <w:t>зважаючи</w:t>
      </w:r>
      <w:proofErr w:type="spellEnd"/>
      <w:r w:rsidRPr="000B72BC">
        <w:rPr>
          <w:color w:val="000000"/>
          <w:sz w:val="28"/>
          <w:szCs w:val="28"/>
        </w:rPr>
        <w:t xml:space="preserve"> на </w:t>
      </w:r>
      <w:proofErr w:type="spellStart"/>
      <w:r w:rsidRPr="000B72BC">
        <w:rPr>
          <w:color w:val="000000"/>
          <w:sz w:val="28"/>
          <w:szCs w:val="28"/>
        </w:rPr>
        <w:t>певні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етнічні</w:t>
      </w:r>
      <w:proofErr w:type="spellEnd"/>
      <w:r w:rsidRPr="000B72BC">
        <w:rPr>
          <w:color w:val="000000"/>
          <w:sz w:val="28"/>
          <w:szCs w:val="28"/>
        </w:rPr>
        <w:t xml:space="preserve"> та </w:t>
      </w:r>
      <w:proofErr w:type="spellStart"/>
      <w:r w:rsidRPr="000B72BC">
        <w:rPr>
          <w:color w:val="000000"/>
          <w:sz w:val="28"/>
          <w:szCs w:val="28"/>
        </w:rPr>
        <w:t>соціокультурні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особливості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харчування</w:t>
      </w:r>
      <w:proofErr w:type="spellEnd"/>
      <w:r w:rsidRPr="000B72BC">
        <w:rPr>
          <w:color w:val="000000"/>
          <w:sz w:val="28"/>
          <w:szCs w:val="28"/>
        </w:rPr>
        <w:t xml:space="preserve">, </w:t>
      </w:r>
      <w:proofErr w:type="spellStart"/>
      <w:r w:rsidRPr="000B72BC">
        <w:rPr>
          <w:color w:val="000000"/>
          <w:sz w:val="28"/>
          <w:szCs w:val="28"/>
        </w:rPr>
        <w:t>поширеності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явища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децелерації</w:t>
      </w:r>
      <w:proofErr w:type="spellEnd"/>
      <w:r w:rsidRPr="000B72BC">
        <w:rPr>
          <w:color w:val="000000"/>
          <w:sz w:val="28"/>
          <w:szCs w:val="28"/>
        </w:rPr>
        <w:t xml:space="preserve"> в </w:t>
      </w:r>
      <w:proofErr w:type="spellStart"/>
      <w:r w:rsidRPr="000B72BC">
        <w:rPr>
          <w:color w:val="000000"/>
          <w:sz w:val="28"/>
          <w:szCs w:val="28"/>
        </w:rPr>
        <w:t>окремих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країнах</w:t>
      </w:r>
      <w:proofErr w:type="spellEnd"/>
      <w:r w:rsidRPr="000B72BC">
        <w:rPr>
          <w:color w:val="000000"/>
          <w:sz w:val="28"/>
          <w:szCs w:val="28"/>
        </w:rPr>
        <w:t xml:space="preserve"> та й </w:t>
      </w:r>
      <w:proofErr w:type="spellStart"/>
      <w:r w:rsidRPr="000B72BC">
        <w:rPr>
          <w:color w:val="000000"/>
          <w:sz w:val="28"/>
          <w:szCs w:val="28"/>
        </w:rPr>
        <w:t>регіонах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України</w:t>
      </w:r>
      <w:proofErr w:type="spellEnd"/>
      <w:r w:rsidRPr="000B72BC">
        <w:rPr>
          <w:color w:val="000000"/>
          <w:sz w:val="28"/>
          <w:szCs w:val="28"/>
        </w:rPr>
        <w:t xml:space="preserve">, </w:t>
      </w:r>
      <w:proofErr w:type="spellStart"/>
      <w:r w:rsidRPr="000B72BC">
        <w:rPr>
          <w:color w:val="000000"/>
          <w:sz w:val="28"/>
          <w:szCs w:val="28"/>
        </w:rPr>
        <w:t>відсутні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перцентальні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шкали</w:t>
      </w:r>
      <w:proofErr w:type="spellEnd"/>
      <w:r w:rsidRPr="000B72BC">
        <w:rPr>
          <w:color w:val="000000"/>
          <w:sz w:val="28"/>
          <w:szCs w:val="28"/>
        </w:rPr>
        <w:t xml:space="preserve"> для </w:t>
      </w:r>
      <w:proofErr w:type="spellStart"/>
      <w:r w:rsidRPr="000B72BC">
        <w:rPr>
          <w:color w:val="000000"/>
          <w:sz w:val="28"/>
          <w:szCs w:val="28"/>
        </w:rPr>
        <w:t>оцінки</w:t>
      </w:r>
      <w:proofErr w:type="spellEnd"/>
      <w:r w:rsidRPr="000B72BC">
        <w:rPr>
          <w:color w:val="000000"/>
          <w:sz w:val="28"/>
          <w:szCs w:val="28"/>
        </w:rPr>
        <w:t xml:space="preserve"> ІМТ, </w:t>
      </w:r>
      <w:proofErr w:type="spellStart"/>
      <w:r w:rsidRPr="000B72BC">
        <w:rPr>
          <w:color w:val="000000"/>
          <w:sz w:val="28"/>
          <w:szCs w:val="28"/>
        </w:rPr>
        <w:t>які</w:t>
      </w:r>
      <w:proofErr w:type="spellEnd"/>
      <w:r w:rsidRPr="000B72BC">
        <w:rPr>
          <w:color w:val="000000"/>
          <w:sz w:val="28"/>
          <w:szCs w:val="28"/>
        </w:rPr>
        <w:t xml:space="preserve"> </w:t>
      </w:r>
      <w:proofErr w:type="spellStart"/>
      <w:r w:rsidRPr="000B72BC">
        <w:rPr>
          <w:color w:val="000000"/>
          <w:sz w:val="28"/>
          <w:szCs w:val="28"/>
        </w:rPr>
        <w:t>були</w:t>
      </w:r>
      <w:proofErr w:type="spellEnd"/>
      <w:r w:rsidRPr="000B72BC">
        <w:rPr>
          <w:color w:val="000000"/>
          <w:sz w:val="28"/>
          <w:szCs w:val="28"/>
        </w:rPr>
        <w:t xml:space="preserve"> б максимально </w:t>
      </w:r>
      <w:proofErr w:type="spellStart"/>
      <w:r w:rsidRPr="000B72BC">
        <w:rPr>
          <w:color w:val="000000"/>
          <w:sz w:val="28"/>
          <w:szCs w:val="28"/>
        </w:rPr>
        <w:t>адаптовані</w:t>
      </w:r>
      <w:proofErr w:type="spellEnd"/>
      <w:r w:rsidRPr="000B72BC">
        <w:rPr>
          <w:color w:val="000000"/>
          <w:sz w:val="28"/>
          <w:szCs w:val="28"/>
        </w:rPr>
        <w:t xml:space="preserve"> для </w:t>
      </w:r>
      <w:proofErr w:type="spellStart"/>
      <w:r w:rsidRPr="000B72BC">
        <w:rPr>
          <w:color w:val="000000"/>
          <w:sz w:val="28"/>
          <w:szCs w:val="28"/>
        </w:rPr>
        <w:t>національних</w:t>
      </w:r>
      <w:proofErr w:type="spellEnd"/>
      <w:r w:rsidRPr="000B72BC">
        <w:rPr>
          <w:color w:val="000000"/>
          <w:sz w:val="28"/>
          <w:szCs w:val="28"/>
        </w:rPr>
        <w:t xml:space="preserve"> умов.</w:t>
      </w:r>
      <w:r w:rsidRPr="000B72BC">
        <w:rPr>
          <w:color w:val="000000"/>
          <w:sz w:val="28"/>
          <w:szCs w:val="28"/>
          <w:lang w:val="uk-UA"/>
        </w:rPr>
        <w:t xml:space="preserve"> </w:t>
      </w:r>
      <w:r w:rsidRPr="000B72BC">
        <w:rPr>
          <w:sz w:val="28"/>
          <w:szCs w:val="28"/>
          <w:lang w:val="uk-UA"/>
        </w:rPr>
        <w:t xml:space="preserve">Відомо також, що одним із інтегральних показників </w:t>
      </w:r>
      <w:proofErr w:type="spellStart"/>
      <w:r w:rsidRPr="000B72BC">
        <w:rPr>
          <w:sz w:val="28"/>
          <w:szCs w:val="28"/>
          <w:lang w:val="uk-UA"/>
        </w:rPr>
        <w:t>тілобудови</w:t>
      </w:r>
      <w:proofErr w:type="spellEnd"/>
      <w:r w:rsidRPr="000B72BC">
        <w:rPr>
          <w:sz w:val="28"/>
          <w:szCs w:val="28"/>
          <w:lang w:val="uk-UA"/>
        </w:rPr>
        <w:t xml:space="preserve"> є його соматотип, яким і визначається відносний вміст </w:t>
      </w:r>
      <w:r w:rsidRPr="000B72BC">
        <w:rPr>
          <w:sz w:val="28"/>
          <w:szCs w:val="28"/>
          <w:lang w:val="uk-UA"/>
        </w:rPr>
        <w:lastRenderedPageBreak/>
        <w:t>жирово</w:t>
      </w:r>
      <w:r w:rsidR="000B72BC">
        <w:rPr>
          <w:sz w:val="28"/>
          <w:szCs w:val="28"/>
          <w:lang w:val="uk-UA"/>
        </w:rPr>
        <w:t>ї компоненти конкретної людини</w:t>
      </w:r>
      <w:r w:rsidRPr="000B72BC">
        <w:rPr>
          <w:sz w:val="28"/>
          <w:szCs w:val="28"/>
          <w:lang w:val="uk-UA"/>
        </w:rPr>
        <w:t>. До того ж, наявністю визначеного соматотипу може визначати і компонентний склад маси тіла, зокрема абсолютне значення жирової маси тіла людини.</w:t>
      </w:r>
    </w:p>
    <w:p w:rsidR="0008160F" w:rsidRPr="000B72BC" w:rsidRDefault="000B72BC" w:rsidP="000B72BC">
      <w:pPr>
        <w:spacing w:line="360" w:lineRule="auto"/>
        <w:rPr>
          <w:sz w:val="28"/>
          <w:szCs w:val="28"/>
          <w:lang w:val="uk-UA"/>
        </w:rPr>
      </w:pPr>
      <w:r w:rsidRPr="000B72BC">
        <w:rPr>
          <w:sz w:val="28"/>
          <w:szCs w:val="28"/>
        </w:rPr>
        <w:t xml:space="preserve">У </w:t>
      </w:r>
      <w:proofErr w:type="spellStart"/>
      <w:r w:rsidRPr="000B72BC">
        <w:rPr>
          <w:sz w:val="28"/>
          <w:szCs w:val="28"/>
        </w:rPr>
        <w:t>досл</w:t>
      </w:r>
      <w:r>
        <w:rPr>
          <w:sz w:val="28"/>
          <w:szCs w:val="28"/>
        </w:rPr>
        <w:t>ідженні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що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виконано</w:t>
      </w:r>
      <w:proofErr w:type="spellEnd"/>
      <w:r w:rsidRPr="000B72BC">
        <w:rPr>
          <w:sz w:val="28"/>
          <w:szCs w:val="28"/>
        </w:rPr>
        <w:t xml:space="preserve"> за </w:t>
      </w:r>
      <w:proofErr w:type="spellStart"/>
      <w:proofErr w:type="gramStart"/>
      <w:r w:rsidRPr="000B72BC">
        <w:rPr>
          <w:sz w:val="28"/>
          <w:szCs w:val="28"/>
        </w:rPr>
        <w:t>за</w:t>
      </w:r>
      <w:proofErr w:type="spellEnd"/>
      <w:proofErr w:type="gramEnd"/>
      <w:r w:rsidRPr="000B72BC">
        <w:rPr>
          <w:sz w:val="28"/>
          <w:szCs w:val="28"/>
        </w:rPr>
        <w:t xml:space="preserve"> комплексною </w:t>
      </w:r>
      <w:proofErr w:type="spellStart"/>
      <w:r w:rsidRPr="000B72BC">
        <w:rPr>
          <w:sz w:val="28"/>
          <w:szCs w:val="28"/>
        </w:rPr>
        <w:t>програмою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отримання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накопичення</w:t>
      </w:r>
      <w:proofErr w:type="spellEnd"/>
      <w:r w:rsidRPr="000B72BC">
        <w:rPr>
          <w:sz w:val="28"/>
          <w:szCs w:val="28"/>
        </w:rPr>
        <w:t xml:space="preserve"> та </w:t>
      </w:r>
      <w:proofErr w:type="spellStart"/>
      <w:r w:rsidRPr="000B72BC">
        <w:rPr>
          <w:sz w:val="28"/>
          <w:szCs w:val="28"/>
        </w:rPr>
        <w:t>аналізу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результатів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із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застосуванням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видомих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класичних</w:t>
      </w:r>
      <w:proofErr w:type="spellEnd"/>
      <w:r w:rsidRPr="000B72BC">
        <w:rPr>
          <w:sz w:val="28"/>
          <w:szCs w:val="28"/>
        </w:rPr>
        <w:t xml:space="preserve"> та </w:t>
      </w:r>
      <w:proofErr w:type="spellStart"/>
      <w:r w:rsidRPr="000B72BC">
        <w:rPr>
          <w:sz w:val="28"/>
          <w:szCs w:val="28"/>
        </w:rPr>
        <w:t>інноваційних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методів</w:t>
      </w:r>
      <w:proofErr w:type="spellEnd"/>
      <w:r w:rsidRPr="000B72BC">
        <w:rPr>
          <w:sz w:val="28"/>
          <w:szCs w:val="28"/>
        </w:rPr>
        <w:t>.</w:t>
      </w:r>
      <w:r w:rsidRPr="000B72BC">
        <w:rPr>
          <w:b/>
          <w:bCs/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Відомий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спосіб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антропометричної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оцінки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харчового</w:t>
      </w:r>
      <w:proofErr w:type="spellEnd"/>
      <w:r w:rsidRPr="000B72BC">
        <w:rPr>
          <w:sz w:val="28"/>
          <w:szCs w:val="28"/>
        </w:rPr>
        <w:t xml:space="preserve"> статусу за </w:t>
      </w:r>
      <w:proofErr w:type="spellStart"/>
      <w:r w:rsidRPr="000B72BC">
        <w:rPr>
          <w:sz w:val="28"/>
          <w:szCs w:val="28"/>
        </w:rPr>
        <w:t>показником</w:t>
      </w:r>
      <w:proofErr w:type="spellEnd"/>
      <w:r w:rsidRPr="000B72BC">
        <w:rPr>
          <w:sz w:val="28"/>
          <w:szCs w:val="28"/>
        </w:rPr>
        <w:t xml:space="preserve"> ЖКМТ, </w:t>
      </w:r>
      <w:proofErr w:type="spellStart"/>
      <w:r w:rsidRPr="000B72BC">
        <w:rPr>
          <w:sz w:val="28"/>
          <w:szCs w:val="28"/>
        </w:rPr>
        <w:t>що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включає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визначення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індексу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маси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тіла</w:t>
      </w:r>
      <w:proofErr w:type="spellEnd"/>
      <w:r w:rsidRPr="000B72BC">
        <w:rPr>
          <w:sz w:val="28"/>
          <w:szCs w:val="28"/>
        </w:rPr>
        <w:t xml:space="preserve"> ІМТ=вага (кг)/зріст</w:t>
      </w:r>
      <w:r w:rsidRPr="000B72BC">
        <w:rPr>
          <w:sz w:val="28"/>
          <w:szCs w:val="28"/>
          <w:vertAlign w:val="superscript"/>
        </w:rPr>
        <w:t>2</w:t>
      </w:r>
      <w:r w:rsidRPr="000B72BC">
        <w:rPr>
          <w:sz w:val="28"/>
          <w:szCs w:val="28"/>
        </w:rPr>
        <w:t xml:space="preserve"> (м), </w:t>
      </w:r>
      <w:proofErr w:type="spellStart"/>
      <w:r w:rsidRPr="000B72BC">
        <w:rPr>
          <w:sz w:val="28"/>
          <w:szCs w:val="28"/>
        </w:rPr>
        <w:t>який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відрізняється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тим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що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додатково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виконують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каліперметричне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вимірювання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шкірних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жирових</w:t>
      </w:r>
      <w:proofErr w:type="spellEnd"/>
      <w:r w:rsidRPr="000B72BC">
        <w:rPr>
          <w:sz w:val="28"/>
          <w:szCs w:val="28"/>
        </w:rPr>
        <w:t xml:space="preserve"> складок у 4-х </w:t>
      </w:r>
      <w:proofErr w:type="spellStart"/>
      <w:r w:rsidRPr="000B72BC">
        <w:rPr>
          <w:sz w:val="28"/>
          <w:szCs w:val="28"/>
        </w:rPr>
        <w:t>стандартних</w:t>
      </w:r>
      <w:proofErr w:type="spellEnd"/>
      <w:r w:rsidRPr="000B72BC">
        <w:rPr>
          <w:sz w:val="28"/>
          <w:szCs w:val="28"/>
        </w:rPr>
        <w:t xml:space="preserve"> точках: на </w:t>
      </w:r>
      <w:proofErr w:type="spellStart"/>
      <w:proofErr w:type="gramStart"/>
      <w:r w:rsidRPr="000B72BC">
        <w:rPr>
          <w:sz w:val="28"/>
          <w:szCs w:val="28"/>
        </w:rPr>
        <w:t>р</w:t>
      </w:r>
      <w:proofErr w:type="gramEnd"/>
      <w:r w:rsidRPr="000B72BC">
        <w:rPr>
          <w:sz w:val="28"/>
          <w:szCs w:val="28"/>
        </w:rPr>
        <w:t>івні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середньої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третини</w:t>
      </w:r>
      <w:proofErr w:type="spellEnd"/>
      <w:r w:rsidRPr="000B72BC">
        <w:rPr>
          <w:sz w:val="28"/>
          <w:szCs w:val="28"/>
        </w:rPr>
        <w:t xml:space="preserve"> плеча над </w:t>
      </w:r>
      <w:proofErr w:type="spellStart"/>
      <w:r w:rsidRPr="000B72BC">
        <w:rPr>
          <w:sz w:val="28"/>
          <w:szCs w:val="28"/>
        </w:rPr>
        <w:t>біцепсом</w:t>
      </w:r>
      <w:proofErr w:type="spellEnd"/>
      <w:r w:rsidRPr="000B72BC">
        <w:rPr>
          <w:sz w:val="28"/>
          <w:szCs w:val="28"/>
        </w:rPr>
        <w:t xml:space="preserve">, над трицепсом, на </w:t>
      </w:r>
      <w:proofErr w:type="spellStart"/>
      <w:r w:rsidRPr="000B72BC">
        <w:rPr>
          <w:sz w:val="28"/>
          <w:szCs w:val="28"/>
        </w:rPr>
        <w:t>рівні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нижнього</w:t>
      </w:r>
      <w:proofErr w:type="spellEnd"/>
      <w:r w:rsidRPr="000B72BC">
        <w:rPr>
          <w:sz w:val="28"/>
          <w:szCs w:val="28"/>
        </w:rPr>
        <w:t xml:space="preserve"> кута лопатки та у </w:t>
      </w:r>
      <w:proofErr w:type="spellStart"/>
      <w:r w:rsidRPr="000B72BC">
        <w:rPr>
          <w:sz w:val="28"/>
          <w:szCs w:val="28"/>
        </w:rPr>
        <w:t>правій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паховій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ділянці</w:t>
      </w:r>
      <w:proofErr w:type="spellEnd"/>
      <w:r w:rsidRPr="000B72BC">
        <w:rPr>
          <w:sz w:val="28"/>
          <w:szCs w:val="28"/>
        </w:rPr>
        <w:t xml:space="preserve">, на 2 см </w:t>
      </w:r>
      <w:proofErr w:type="spellStart"/>
      <w:r w:rsidRPr="000B72BC">
        <w:rPr>
          <w:sz w:val="28"/>
          <w:szCs w:val="28"/>
        </w:rPr>
        <w:t>вище</w:t>
      </w:r>
      <w:proofErr w:type="spellEnd"/>
      <w:r w:rsidRPr="000B72BC">
        <w:rPr>
          <w:sz w:val="28"/>
          <w:szCs w:val="28"/>
        </w:rPr>
        <w:t xml:space="preserve"> за </w:t>
      </w:r>
      <w:proofErr w:type="spellStart"/>
      <w:r w:rsidRPr="000B72BC">
        <w:rPr>
          <w:sz w:val="28"/>
          <w:szCs w:val="28"/>
        </w:rPr>
        <w:t>середню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пупартову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зв'язку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після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чого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розраховують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показник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вмісту</w:t>
      </w:r>
      <w:proofErr w:type="spellEnd"/>
      <w:r w:rsidRPr="000B72BC">
        <w:rPr>
          <w:sz w:val="28"/>
          <w:szCs w:val="28"/>
        </w:rPr>
        <w:t xml:space="preserve"> жирового компонента </w:t>
      </w:r>
      <w:proofErr w:type="spellStart"/>
      <w:r w:rsidRPr="000B72BC">
        <w:rPr>
          <w:sz w:val="28"/>
          <w:szCs w:val="28"/>
        </w:rPr>
        <w:t>відповідної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статі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лшюдини</w:t>
      </w:r>
      <w:proofErr w:type="spellEnd"/>
      <w:r w:rsidRPr="000B72BC">
        <w:rPr>
          <w:sz w:val="28"/>
          <w:szCs w:val="28"/>
        </w:rPr>
        <w:t xml:space="preserve"> за формулами: для </w:t>
      </w:r>
      <w:proofErr w:type="spellStart"/>
      <w:r w:rsidRPr="000B72BC">
        <w:rPr>
          <w:sz w:val="28"/>
          <w:szCs w:val="28"/>
        </w:rPr>
        <w:t>осіб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чоловічої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proofErr w:type="gramStart"/>
      <w:r w:rsidRPr="000B72BC">
        <w:rPr>
          <w:sz w:val="28"/>
          <w:szCs w:val="28"/>
        </w:rPr>
        <w:t>стат</w:t>
      </w:r>
      <w:proofErr w:type="gramEnd"/>
      <w:r w:rsidRPr="000B72BC">
        <w:rPr>
          <w:sz w:val="28"/>
          <w:szCs w:val="28"/>
        </w:rPr>
        <w:t>і</w:t>
      </w:r>
      <w:proofErr w:type="spellEnd"/>
      <w:r w:rsidRPr="000B72BC">
        <w:rPr>
          <w:sz w:val="28"/>
          <w:szCs w:val="28"/>
        </w:rPr>
        <w:t>: D=1,1620-0,0630×(</w:t>
      </w:r>
      <w:proofErr w:type="spellStart"/>
      <w:r w:rsidRPr="000B72BC">
        <w:rPr>
          <w:sz w:val="28"/>
          <w:szCs w:val="28"/>
        </w:rPr>
        <w:t>lg</w:t>
      </w:r>
      <w:proofErr w:type="spellEnd"/>
      <w:r w:rsidRPr="000B72BC">
        <w:rPr>
          <w:sz w:val="28"/>
          <w:szCs w:val="28"/>
        </w:rPr>
        <w:t xml:space="preserve"> S); для </w:t>
      </w:r>
      <w:proofErr w:type="spellStart"/>
      <w:r w:rsidRPr="000B72BC">
        <w:rPr>
          <w:sz w:val="28"/>
          <w:szCs w:val="28"/>
        </w:rPr>
        <w:t>жіночої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proofErr w:type="gramStart"/>
      <w:r w:rsidRPr="000B72BC">
        <w:rPr>
          <w:sz w:val="28"/>
          <w:szCs w:val="28"/>
        </w:rPr>
        <w:t>стат</w:t>
      </w:r>
      <w:proofErr w:type="gramEnd"/>
      <w:r w:rsidRPr="000B72BC">
        <w:rPr>
          <w:sz w:val="28"/>
          <w:szCs w:val="28"/>
        </w:rPr>
        <w:t>і</w:t>
      </w:r>
      <w:proofErr w:type="spellEnd"/>
      <w:r w:rsidRPr="000B72BC">
        <w:rPr>
          <w:sz w:val="28"/>
          <w:szCs w:val="28"/>
        </w:rPr>
        <w:t>: D=1,1549-0,50678×(</w:t>
      </w:r>
      <w:proofErr w:type="spellStart"/>
      <w:r w:rsidRPr="000B72BC">
        <w:rPr>
          <w:sz w:val="28"/>
          <w:szCs w:val="28"/>
        </w:rPr>
        <w:t>lоg</w:t>
      </w:r>
      <w:proofErr w:type="spellEnd"/>
      <w:r w:rsidRPr="000B72BC">
        <w:rPr>
          <w:sz w:val="28"/>
          <w:szCs w:val="28"/>
        </w:rPr>
        <w:t xml:space="preserve"> S), де D - </w:t>
      </w:r>
      <w:proofErr w:type="spellStart"/>
      <w:r w:rsidRPr="000B72BC">
        <w:rPr>
          <w:sz w:val="28"/>
          <w:szCs w:val="28"/>
        </w:rPr>
        <w:t>показник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вмісту</w:t>
      </w:r>
      <w:proofErr w:type="spellEnd"/>
      <w:r w:rsidRPr="000B72BC">
        <w:rPr>
          <w:sz w:val="28"/>
          <w:szCs w:val="28"/>
        </w:rPr>
        <w:t xml:space="preserve"> жирового компонента, S - сума </w:t>
      </w:r>
      <w:proofErr w:type="spellStart"/>
      <w:r w:rsidRPr="000B72BC">
        <w:rPr>
          <w:sz w:val="28"/>
          <w:szCs w:val="28"/>
        </w:rPr>
        <w:t>шкірно-жирових</w:t>
      </w:r>
      <w:proofErr w:type="spellEnd"/>
      <w:r w:rsidRPr="000B72BC">
        <w:rPr>
          <w:sz w:val="28"/>
          <w:szCs w:val="28"/>
        </w:rPr>
        <w:t xml:space="preserve"> складок, </w:t>
      </w:r>
      <w:proofErr w:type="spellStart"/>
      <w:proofErr w:type="gramStart"/>
      <w:r w:rsidRPr="000B72BC">
        <w:rPr>
          <w:sz w:val="28"/>
          <w:szCs w:val="28"/>
        </w:rPr>
        <w:t>п</w:t>
      </w:r>
      <w:proofErr w:type="gramEnd"/>
      <w:r w:rsidRPr="000B72BC">
        <w:rPr>
          <w:sz w:val="28"/>
          <w:szCs w:val="28"/>
        </w:rPr>
        <w:t>ісля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чого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одержані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показники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порівнюють</w:t>
      </w:r>
      <w:proofErr w:type="spellEnd"/>
      <w:r w:rsidRPr="000B72BC">
        <w:rPr>
          <w:sz w:val="28"/>
          <w:szCs w:val="28"/>
        </w:rPr>
        <w:t xml:space="preserve"> з </w:t>
      </w:r>
      <w:proofErr w:type="spellStart"/>
      <w:r w:rsidRPr="000B72BC">
        <w:rPr>
          <w:sz w:val="28"/>
          <w:szCs w:val="28"/>
        </w:rPr>
        <w:t>еталонними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значеннями</w:t>
      </w:r>
      <w:proofErr w:type="spellEnd"/>
      <w:r w:rsidRPr="000B72BC">
        <w:rPr>
          <w:sz w:val="28"/>
          <w:szCs w:val="28"/>
        </w:rPr>
        <w:t>,</w:t>
      </w:r>
    </w:p>
    <w:p w:rsidR="000B72BC" w:rsidRPr="000B72BC" w:rsidRDefault="000B72BC" w:rsidP="000B72BC">
      <w:pPr>
        <w:spacing w:line="360" w:lineRule="auto"/>
        <w:rPr>
          <w:sz w:val="28"/>
          <w:szCs w:val="28"/>
          <w:lang w:val="uk-UA"/>
        </w:rPr>
      </w:pPr>
      <w:r w:rsidRPr="000B72BC">
        <w:rPr>
          <w:sz w:val="28"/>
          <w:szCs w:val="28"/>
          <w:lang w:val="uk-UA"/>
        </w:rPr>
        <w:t xml:space="preserve">Відомий спосіб оцінки </w:t>
      </w:r>
      <w:proofErr w:type="spellStart"/>
      <w:r w:rsidRPr="000B72BC">
        <w:rPr>
          <w:sz w:val="28"/>
          <w:szCs w:val="28"/>
          <w:lang w:val="uk-UA"/>
        </w:rPr>
        <w:t>тілобудови</w:t>
      </w:r>
      <w:proofErr w:type="spellEnd"/>
      <w:r w:rsidRPr="000B72BC">
        <w:rPr>
          <w:sz w:val="28"/>
          <w:szCs w:val="28"/>
          <w:lang w:val="uk-UA"/>
        </w:rPr>
        <w:t xml:space="preserve"> за спеціальною схемою , при якому </w:t>
      </w:r>
      <w:proofErr w:type="spellStart"/>
      <w:r w:rsidRPr="000B72BC">
        <w:rPr>
          <w:sz w:val="28"/>
          <w:szCs w:val="28"/>
          <w:lang w:val="uk-UA"/>
        </w:rPr>
        <w:t>тілобудова</w:t>
      </w:r>
      <w:proofErr w:type="spellEnd"/>
      <w:r w:rsidRPr="000B72BC">
        <w:rPr>
          <w:sz w:val="28"/>
          <w:szCs w:val="28"/>
          <w:lang w:val="uk-UA"/>
        </w:rPr>
        <w:t xml:space="preserve"> оцінюється за інтегральним критерієм, що об’єднує три складові: </w:t>
      </w:r>
      <w:proofErr w:type="spellStart"/>
      <w:r w:rsidRPr="000B72BC">
        <w:rPr>
          <w:sz w:val="28"/>
          <w:szCs w:val="28"/>
          <w:lang w:val="uk-UA"/>
        </w:rPr>
        <w:t>ендоморфний</w:t>
      </w:r>
      <w:proofErr w:type="spellEnd"/>
      <w:r w:rsidRPr="000B72BC">
        <w:rPr>
          <w:sz w:val="28"/>
          <w:szCs w:val="28"/>
          <w:lang w:val="uk-UA"/>
        </w:rPr>
        <w:t xml:space="preserve">, мезоморфний та </w:t>
      </w:r>
      <w:proofErr w:type="spellStart"/>
      <w:r w:rsidRPr="000B72BC">
        <w:rPr>
          <w:sz w:val="28"/>
          <w:szCs w:val="28"/>
          <w:lang w:val="uk-UA"/>
        </w:rPr>
        <w:t>ектоморфний</w:t>
      </w:r>
      <w:proofErr w:type="spellEnd"/>
      <w:r w:rsidRPr="000B72BC">
        <w:rPr>
          <w:sz w:val="28"/>
          <w:szCs w:val="28"/>
          <w:lang w:val="uk-UA"/>
        </w:rPr>
        <w:t xml:space="preserve">. </w:t>
      </w:r>
      <w:r w:rsidRPr="000B72BC">
        <w:rPr>
          <w:sz w:val="28"/>
          <w:szCs w:val="28"/>
        </w:rPr>
        <w:t xml:space="preserve">При </w:t>
      </w:r>
      <w:proofErr w:type="spellStart"/>
      <w:r w:rsidRPr="000B72BC">
        <w:rPr>
          <w:sz w:val="28"/>
          <w:szCs w:val="28"/>
        </w:rPr>
        <w:t>цьому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оцінку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жирової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компоненти</w:t>
      </w:r>
      <w:proofErr w:type="spellEnd"/>
      <w:r w:rsidRPr="000B72BC">
        <w:rPr>
          <w:sz w:val="28"/>
          <w:szCs w:val="28"/>
        </w:rPr>
        <w:t xml:space="preserve"> за </w:t>
      </w:r>
      <w:proofErr w:type="spellStart"/>
      <w:r w:rsidRPr="000B72BC">
        <w:rPr>
          <w:sz w:val="28"/>
          <w:szCs w:val="28"/>
        </w:rPr>
        <w:t>ендоморфним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показником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визначають</w:t>
      </w:r>
      <w:proofErr w:type="spellEnd"/>
      <w:r w:rsidRPr="000B72BC">
        <w:rPr>
          <w:sz w:val="28"/>
          <w:szCs w:val="28"/>
        </w:rPr>
        <w:t xml:space="preserve"> за формулою, </w:t>
      </w:r>
      <w:proofErr w:type="spellStart"/>
      <w:r w:rsidRPr="000B72BC">
        <w:rPr>
          <w:sz w:val="28"/>
          <w:szCs w:val="28"/>
        </w:rPr>
        <w:t>ураховуючи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відповідні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коефіцієнти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які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отримують</w:t>
      </w:r>
      <w:proofErr w:type="spellEnd"/>
      <w:r w:rsidRPr="000B72BC">
        <w:rPr>
          <w:sz w:val="28"/>
          <w:szCs w:val="28"/>
        </w:rPr>
        <w:t xml:space="preserve"> за результатами </w:t>
      </w:r>
      <w:proofErr w:type="spellStart"/>
      <w:r w:rsidRPr="000B72BC">
        <w:rPr>
          <w:sz w:val="28"/>
          <w:szCs w:val="28"/>
        </w:rPr>
        <w:t>антропометричних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proofErr w:type="gramStart"/>
      <w:r w:rsidRPr="000B72BC">
        <w:rPr>
          <w:sz w:val="28"/>
          <w:szCs w:val="28"/>
        </w:rPr>
        <w:t>досл</w:t>
      </w:r>
      <w:proofErr w:type="gramEnd"/>
      <w:r w:rsidRPr="000B72BC">
        <w:rPr>
          <w:sz w:val="28"/>
          <w:szCs w:val="28"/>
        </w:rPr>
        <w:t>іджень</w:t>
      </w:r>
      <w:proofErr w:type="spellEnd"/>
      <w:r w:rsidRPr="000B72BC">
        <w:rPr>
          <w:sz w:val="28"/>
          <w:szCs w:val="28"/>
        </w:rPr>
        <w:t xml:space="preserve">. </w:t>
      </w:r>
      <w:proofErr w:type="spellStart"/>
      <w:r w:rsidRPr="000B72BC">
        <w:rPr>
          <w:sz w:val="28"/>
          <w:szCs w:val="28"/>
        </w:rPr>
        <w:t>Застосування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цього</w:t>
      </w:r>
      <w:proofErr w:type="spellEnd"/>
      <w:r w:rsidRPr="000B72BC">
        <w:rPr>
          <w:sz w:val="28"/>
          <w:szCs w:val="28"/>
        </w:rPr>
        <w:t xml:space="preserve"> способу </w:t>
      </w:r>
      <w:proofErr w:type="spellStart"/>
      <w:r w:rsidRPr="000B72BC">
        <w:rPr>
          <w:sz w:val="28"/>
          <w:szCs w:val="28"/>
        </w:rPr>
        <w:t>дозволяє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визначити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ендоморфний</w:t>
      </w:r>
      <w:proofErr w:type="spellEnd"/>
      <w:r w:rsidRPr="000B72BC">
        <w:rPr>
          <w:sz w:val="28"/>
          <w:szCs w:val="28"/>
        </w:rPr>
        <w:t xml:space="preserve"> компонент у </w:t>
      </w:r>
      <w:proofErr w:type="spellStart"/>
      <w:r w:rsidRPr="000B72BC">
        <w:rPr>
          <w:sz w:val="28"/>
          <w:szCs w:val="28"/>
        </w:rPr>
        <w:t>тілобудові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людини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однак</w:t>
      </w:r>
      <w:proofErr w:type="spellEnd"/>
      <w:r w:rsidRPr="000B72BC">
        <w:rPr>
          <w:sz w:val="28"/>
          <w:szCs w:val="28"/>
        </w:rPr>
        <w:t xml:space="preserve"> не </w:t>
      </w:r>
      <w:proofErr w:type="spellStart"/>
      <w:r w:rsidRPr="000B72BC">
        <w:rPr>
          <w:sz w:val="28"/>
          <w:szCs w:val="28"/>
        </w:rPr>
        <w:t>враховує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абсолютну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кількість</w:t>
      </w:r>
      <w:proofErr w:type="spellEnd"/>
      <w:r w:rsidRPr="000B72BC">
        <w:rPr>
          <w:sz w:val="28"/>
          <w:szCs w:val="28"/>
        </w:rPr>
        <w:t xml:space="preserve"> ЖКМТ та </w:t>
      </w:r>
      <w:proofErr w:type="spellStart"/>
      <w:r w:rsidRPr="000B72BC">
        <w:rPr>
          <w:sz w:val="28"/>
          <w:szCs w:val="28"/>
        </w:rPr>
        <w:t>мінливість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цього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показника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залежно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від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віку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proofErr w:type="gramStart"/>
      <w:r w:rsidRPr="000B72BC">
        <w:rPr>
          <w:sz w:val="28"/>
          <w:szCs w:val="28"/>
        </w:rPr>
        <w:t>стат</w:t>
      </w:r>
      <w:proofErr w:type="gramEnd"/>
      <w:r w:rsidRPr="000B72BC">
        <w:rPr>
          <w:sz w:val="28"/>
          <w:szCs w:val="28"/>
        </w:rPr>
        <w:t>і</w:t>
      </w:r>
      <w:proofErr w:type="spellEnd"/>
      <w:r w:rsidRPr="000B72BC">
        <w:rPr>
          <w:sz w:val="28"/>
          <w:szCs w:val="28"/>
        </w:rPr>
        <w:t xml:space="preserve"> і </w:t>
      </w:r>
      <w:proofErr w:type="spellStart"/>
      <w:r w:rsidRPr="000B72BC">
        <w:rPr>
          <w:sz w:val="28"/>
          <w:szCs w:val="28"/>
        </w:rPr>
        <w:t>особливостей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фізичного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розвитку</w:t>
      </w:r>
      <w:proofErr w:type="spellEnd"/>
      <w:r w:rsidRPr="000B72BC">
        <w:rPr>
          <w:sz w:val="28"/>
          <w:szCs w:val="28"/>
        </w:rPr>
        <w:t xml:space="preserve">. </w:t>
      </w:r>
      <w:proofErr w:type="spellStart"/>
      <w:r w:rsidRPr="000B72BC">
        <w:rPr>
          <w:sz w:val="28"/>
          <w:szCs w:val="28"/>
        </w:rPr>
        <w:t>Відомий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також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спосіб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оцінки</w:t>
      </w:r>
      <w:proofErr w:type="spellEnd"/>
      <w:r w:rsidRPr="000B72BC">
        <w:rPr>
          <w:sz w:val="28"/>
          <w:szCs w:val="28"/>
        </w:rPr>
        <w:t xml:space="preserve"> ЖКМТ </w:t>
      </w:r>
      <w:proofErr w:type="spellStart"/>
      <w:r w:rsidRPr="000B72BC">
        <w:rPr>
          <w:sz w:val="28"/>
          <w:szCs w:val="28"/>
        </w:rPr>
        <w:t>базується</w:t>
      </w:r>
      <w:proofErr w:type="spellEnd"/>
      <w:r w:rsidRPr="000B72BC">
        <w:rPr>
          <w:sz w:val="28"/>
          <w:szCs w:val="28"/>
        </w:rPr>
        <w:t xml:space="preserve"> на </w:t>
      </w:r>
      <w:proofErr w:type="spellStart"/>
      <w:r w:rsidRPr="000B72BC">
        <w:rPr>
          <w:sz w:val="28"/>
          <w:szCs w:val="28"/>
        </w:rPr>
        <w:t>прямій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антропометрії</w:t>
      </w:r>
      <w:proofErr w:type="spellEnd"/>
      <w:r w:rsidRPr="000B72BC">
        <w:rPr>
          <w:sz w:val="28"/>
          <w:szCs w:val="28"/>
        </w:rPr>
        <w:t xml:space="preserve"> з </w:t>
      </w:r>
      <w:proofErr w:type="spellStart"/>
      <w:r w:rsidRPr="000B72BC">
        <w:rPr>
          <w:sz w:val="28"/>
          <w:szCs w:val="28"/>
        </w:rPr>
        <w:t>подальшим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застосуванням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proofErr w:type="gramStart"/>
      <w:r w:rsidRPr="000B72BC">
        <w:rPr>
          <w:sz w:val="28"/>
          <w:szCs w:val="28"/>
        </w:rPr>
        <w:t>спец</w:t>
      </w:r>
      <w:proofErr w:type="gramEnd"/>
      <w:r w:rsidRPr="000B72BC">
        <w:rPr>
          <w:sz w:val="28"/>
          <w:szCs w:val="28"/>
        </w:rPr>
        <w:t>іального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</w:t>
      </w:r>
      <w:r>
        <w:rPr>
          <w:sz w:val="28"/>
          <w:szCs w:val="28"/>
        </w:rPr>
        <w:t>бчислювального</w:t>
      </w:r>
      <w:proofErr w:type="spellEnd"/>
      <w:r>
        <w:rPr>
          <w:sz w:val="28"/>
          <w:szCs w:val="28"/>
        </w:rPr>
        <w:t xml:space="preserve"> алгоритму</w:t>
      </w:r>
      <w:r w:rsidRPr="000B72BC">
        <w:rPr>
          <w:sz w:val="28"/>
          <w:szCs w:val="28"/>
        </w:rPr>
        <w:t xml:space="preserve">. Суть </w:t>
      </w:r>
      <w:proofErr w:type="spellStart"/>
      <w:r w:rsidRPr="000B72BC">
        <w:rPr>
          <w:sz w:val="28"/>
          <w:szCs w:val="28"/>
        </w:rPr>
        <w:t>вказаного</w:t>
      </w:r>
      <w:proofErr w:type="spellEnd"/>
      <w:r w:rsidRPr="000B72BC">
        <w:rPr>
          <w:sz w:val="28"/>
          <w:szCs w:val="28"/>
        </w:rPr>
        <w:t xml:space="preserve"> способу </w:t>
      </w:r>
      <w:proofErr w:type="spellStart"/>
      <w:r w:rsidRPr="000B72BC">
        <w:rPr>
          <w:sz w:val="28"/>
          <w:szCs w:val="28"/>
        </w:rPr>
        <w:t>антропометричного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визначення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абсолютної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кількості</w:t>
      </w:r>
      <w:proofErr w:type="spellEnd"/>
      <w:r w:rsidRPr="000B72BC">
        <w:rPr>
          <w:sz w:val="28"/>
          <w:szCs w:val="28"/>
        </w:rPr>
        <w:t xml:space="preserve"> ЖКМТ </w:t>
      </w:r>
      <w:proofErr w:type="spellStart"/>
      <w:r w:rsidRPr="000B72BC">
        <w:rPr>
          <w:sz w:val="28"/>
          <w:szCs w:val="28"/>
        </w:rPr>
        <w:t>полягає</w:t>
      </w:r>
      <w:proofErr w:type="spellEnd"/>
      <w:r w:rsidRPr="000B72BC">
        <w:rPr>
          <w:sz w:val="28"/>
          <w:szCs w:val="28"/>
        </w:rPr>
        <w:t xml:space="preserve"> в тому, </w:t>
      </w:r>
      <w:proofErr w:type="spellStart"/>
      <w:r w:rsidRPr="000B72BC">
        <w:rPr>
          <w:sz w:val="28"/>
          <w:szCs w:val="28"/>
        </w:rPr>
        <w:t>що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виконують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виміри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шкірно-жирових</w:t>
      </w:r>
      <w:proofErr w:type="spellEnd"/>
      <w:r w:rsidRPr="000B72BC">
        <w:rPr>
          <w:sz w:val="28"/>
          <w:szCs w:val="28"/>
        </w:rPr>
        <w:t xml:space="preserve"> складок на </w:t>
      </w:r>
      <w:proofErr w:type="spellStart"/>
      <w:r w:rsidRPr="000B72BC">
        <w:rPr>
          <w:sz w:val="28"/>
          <w:szCs w:val="28"/>
        </w:rPr>
        <w:t>задній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поверхні</w:t>
      </w:r>
      <w:proofErr w:type="spellEnd"/>
      <w:r w:rsidRPr="000B72BC">
        <w:rPr>
          <w:sz w:val="28"/>
          <w:szCs w:val="28"/>
        </w:rPr>
        <w:t xml:space="preserve"> плеча, </w:t>
      </w:r>
      <w:proofErr w:type="spellStart"/>
      <w:proofErr w:type="gramStart"/>
      <w:r w:rsidRPr="000B72BC">
        <w:rPr>
          <w:sz w:val="28"/>
          <w:szCs w:val="28"/>
        </w:rPr>
        <w:t>п</w:t>
      </w:r>
      <w:proofErr w:type="gramEnd"/>
      <w:r w:rsidRPr="000B72BC">
        <w:rPr>
          <w:sz w:val="28"/>
          <w:szCs w:val="28"/>
        </w:rPr>
        <w:t>ід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lastRenderedPageBreak/>
        <w:t>лопаткою</w:t>
      </w:r>
      <w:proofErr w:type="spellEnd"/>
      <w:r w:rsidRPr="000B72BC">
        <w:rPr>
          <w:sz w:val="28"/>
          <w:szCs w:val="28"/>
        </w:rPr>
        <w:t xml:space="preserve"> та на </w:t>
      </w:r>
      <w:proofErr w:type="spellStart"/>
      <w:r w:rsidRPr="000B72BC">
        <w:rPr>
          <w:sz w:val="28"/>
          <w:szCs w:val="28"/>
        </w:rPr>
        <w:t>боці</w:t>
      </w:r>
      <w:proofErr w:type="spellEnd"/>
      <w:r w:rsidRPr="000B72BC">
        <w:rPr>
          <w:sz w:val="28"/>
          <w:szCs w:val="28"/>
        </w:rPr>
        <w:t xml:space="preserve">, на </w:t>
      </w:r>
      <w:proofErr w:type="spellStart"/>
      <w:r w:rsidRPr="000B72BC">
        <w:rPr>
          <w:sz w:val="28"/>
          <w:szCs w:val="28"/>
        </w:rPr>
        <w:t>передній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поверхні</w:t>
      </w:r>
      <w:proofErr w:type="spellEnd"/>
      <w:r w:rsidRPr="000B72BC">
        <w:rPr>
          <w:sz w:val="28"/>
          <w:szCs w:val="28"/>
        </w:rPr>
        <w:t xml:space="preserve"> плеча, </w:t>
      </w:r>
      <w:proofErr w:type="spellStart"/>
      <w:r w:rsidRPr="000B72BC">
        <w:rPr>
          <w:sz w:val="28"/>
          <w:szCs w:val="28"/>
        </w:rPr>
        <w:t>розраховують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середнє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значення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індекса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товщини</w:t>
      </w:r>
      <w:proofErr w:type="spellEnd"/>
      <w:r w:rsidRPr="000B72BC">
        <w:rPr>
          <w:sz w:val="28"/>
          <w:szCs w:val="28"/>
        </w:rPr>
        <w:t xml:space="preserve"> (F1) та </w:t>
      </w:r>
      <w:proofErr w:type="spellStart"/>
      <w:r w:rsidRPr="000B72BC">
        <w:rPr>
          <w:sz w:val="28"/>
          <w:szCs w:val="28"/>
        </w:rPr>
        <w:t>загальну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товщину</w:t>
      </w:r>
      <w:proofErr w:type="spellEnd"/>
      <w:r w:rsidRPr="000B72BC">
        <w:rPr>
          <w:sz w:val="28"/>
          <w:szCs w:val="28"/>
        </w:rPr>
        <w:t xml:space="preserve">, </w:t>
      </w:r>
      <w:proofErr w:type="spellStart"/>
      <w:r w:rsidRPr="000B72BC">
        <w:rPr>
          <w:sz w:val="28"/>
          <w:szCs w:val="28"/>
        </w:rPr>
        <w:t>після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чого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визначають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абсолютну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кількість</w:t>
      </w:r>
      <w:proofErr w:type="spellEnd"/>
      <w:r w:rsidRPr="000B72BC">
        <w:rPr>
          <w:sz w:val="28"/>
          <w:szCs w:val="28"/>
        </w:rPr>
        <w:t xml:space="preserve"> ЖКМТ за </w:t>
      </w:r>
      <w:proofErr w:type="spellStart"/>
      <w:r w:rsidRPr="000B72BC">
        <w:rPr>
          <w:sz w:val="28"/>
          <w:szCs w:val="28"/>
        </w:rPr>
        <w:t>спеціальною</w:t>
      </w:r>
      <w:proofErr w:type="spellEnd"/>
      <w:r w:rsidRPr="000B72BC">
        <w:rPr>
          <w:sz w:val="28"/>
          <w:szCs w:val="28"/>
        </w:rPr>
        <w:t xml:space="preserve"> формулою. </w:t>
      </w:r>
      <w:proofErr w:type="spellStart"/>
      <w:r w:rsidRPr="000B72BC">
        <w:rPr>
          <w:sz w:val="28"/>
          <w:szCs w:val="28"/>
        </w:rPr>
        <w:t>Цей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спосіб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дозволяє</w:t>
      </w:r>
      <w:proofErr w:type="spellEnd"/>
      <w:r w:rsidRPr="000B72BC">
        <w:rPr>
          <w:sz w:val="28"/>
          <w:szCs w:val="28"/>
        </w:rPr>
        <w:t xml:space="preserve"> з </w:t>
      </w:r>
      <w:proofErr w:type="spellStart"/>
      <w:r w:rsidRPr="000B72BC">
        <w:rPr>
          <w:sz w:val="28"/>
          <w:szCs w:val="28"/>
        </w:rPr>
        <w:t>використанням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прямих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антропометричних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вимі</w:t>
      </w:r>
      <w:proofErr w:type="gramStart"/>
      <w:r w:rsidRPr="000B72BC">
        <w:rPr>
          <w:sz w:val="28"/>
          <w:szCs w:val="28"/>
        </w:rPr>
        <w:t>р</w:t>
      </w:r>
      <w:proofErr w:type="gramEnd"/>
      <w:r w:rsidRPr="000B72BC">
        <w:rPr>
          <w:sz w:val="28"/>
          <w:szCs w:val="28"/>
        </w:rPr>
        <w:t>ів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отримувати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показник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абсолютної</w:t>
      </w:r>
      <w:proofErr w:type="spellEnd"/>
      <w:r w:rsidRPr="000B72BC">
        <w:rPr>
          <w:sz w:val="28"/>
          <w:szCs w:val="28"/>
        </w:rPr>
        <w:t xml:space="preserve"> </w:t>
      </w:r>
      <w:proofErr w:type="spellStart"/>
      <w:r w:rsidRPr="000B72BC">
        <w:rPr>
          <w:sz w:val="28"/>
          <w:szCs w:val="28"/>
        </w:rPr>
        <w:t>кількості</w:t>
      </w:r>
      <w:proofErr w:type="spellEnd"/>
      <w:r w:rsidRPr="000B72BC">
        <w:rPr>
          <w:sz w:val="28"/>
          <w:szCs w:val="28"/>
        </w:rPr>
        <w:t xml:space="preserve"> ЖКМТ.</w:t>
      </w:r>
    </w:p>
    <w:sectPr w:rsidR="000B72BC" w:rsidRPr="000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1B" w:rsidRDefault="00E5511B" w:rsidP="006E3548">
      <w:pPr>
        <w:spacing w:before="0" w:after="0"/>
      </w:pPr>
      <w:r>
        <w:separator/>
      </w:r>
    </w:p>
  </w:endnote>
  <w:endnote w:type="continuationSeparator" w:id="0">
    <w:p w:rsidR="00E5511B" w:rsidRDefault="00E5511B" w:rsidP="006E35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1B" w:rsidRDefault="00E5511B" w:rsidP="006E3548">
      <w:pPr>
        <w:spacing w:before="0" w:after="0"/>
      </w:pPr>
      <w:r>
        <w:separator/>
      </w:r>
    </w:p>
  </w:footnote>
  <w:footnote w:type="continuationSeparator" w:id="0">
    <w:p w:rsidR="00E5511B" w:rsidRDefault="00E5511B" w:rsidP="006E35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48"/>
    <w:rsid w:val="0008160F"/>
    <w:rsid w:val="000B72BC"/>
    <w:rsid w:val="00326313"/>
    <w:rsid w:val="00465A30"/>
    <w:rsid w:val="006765CF"/>
    <w:rsid w:val="006E3548"/>
    <w:rsid w:val="007009F4"/>
    <w:rsid w:val="008C23D2"/>
    <w:rsid w:val="00B07E9D"/>
    <w:rsid w:val="00BE3BAF"/>
    <w:rsid w:val="00E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rsid w:val="006E3548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6E3548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3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uiPriority w:val="99"/>
    <w:rsid w:val="006E3548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0B72BC"/>
    <w:pPr>
      <w:spacing w:before="0" w:after="0"/>
      <w:ind w:hanging="50"/>
    </w:pPr>
    <w:rPr>
      <w:spacing w:val="-10"/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B72BC"/>
    <w:rPr>
      <w:rFonts w:ascii="Times New Roman" w:eastAsia="Times New Roman" w:hAnsi="Times New Roman" w:cs="Times New Roman"/>
      <w:spacing w:val="-1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rsid w:val="006E3548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6E3548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3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uiPriority w:val="99"/>
    <w:rsid w:val="006E3548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0B72BC"/>
    <w:pPr>
      <w:spacing w:before="0" w:after="0"/>
      <w:ind w:hanging="50"/>
    </w:pPr>
    <w:rPr>
      <w:spacing w:val="-10"/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B72BC"/>
    <w:rPr>
      <w:rFonts w:ascii="Times New Roman" w:eastAsia="Times New Roman" w:hAnsi="Times New Roman" w:cs="Times New Roman"/>
      <w:spacing w:val="-1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E197-67BD-4330-AB36-4004E134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2015-03-24T08:52:00Z</dcterms:created>
  <dcterms:modified xsi:type="dcterms:W3CDTF">2016-10-25T09:22:00Z</dcterms:modified>
</cp:coreProperties>
</file>