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9" w:rsidRPr="008D5BD9" w:rsidRDefault="008D5BD9" w:rsidP="008D5BD9">
      <w:pPr>
        <w:jc w:val="center"/>
        <w:rPr>
          <w:b/>
          <w:lang w:val="en-US"/>
        </w:rPr>
      </w:pPr>
      <w:r w:rsidRPr="008D5BD9">
        <w:rPr>
          <w:b/>
        </w:rPr>
        <w:t>ИССЛЕДОВАНИЕ КВАНТОВО-ХИМИЧЕСКИХ СВОЙСТВ АЦЕТИЛСАЛИЦИЛОВОЙ КИСЛОТЫ</w:t>
      </w:r>
    </w:p>
    <w:p w:rsidR="008D5BD9" w:rsidRPr="008D5BD9" w:rsidRDefault="008D5BD9" w:rsidP="008D5BD9">
      <w:pPr>
        <w:spacing w:after="0"/>
        <w:jc w:val="center"/>
      </w:pPr>
      <w:r>
        <w:t>Козуб С.Н., Левашова О.Л.,</w:t>
      </w:r>
      <w:r w:rsidR="00715C72">
        <w:t xml:space="preserve"> </w:t>
      </w:r>
      <w:proofErr w:type="spellStart"/>
      <w:r>
        <w:t>Земляницина</w:t>
      </w:r>
      <w:proofErr w:type="spellEnd"/>
      <w:r>
        <w:t xml:space="preserve"> Л.В. (1 курс, медицинский факультет)</w:t>
      </w:r>
    </w:p>
    <w:p w:rsidR="008D5BD9" w:rsidRDefault="008D5BD9" w:rsidP="008D5BD9">
      <w:pPr>
        <w:spacing w:after="0"/>
        <w:jc w:val="center"/>
        <w:rPr>
          <w:lang w:val="en-US"/>
        </w:rPr>
      </w:pPr>
      <w:r>
        <w:t xml:space="preserve">Научный руководитель: д.ф.н., профессор </w:t>
      </w:r>
      <w:proofErr w:type="spellStart"/>
      <w:r>
        <w:t>Сыровая</w:t>
      </w:r>
      <w:proofErr w:type="spellEnd"/>
      <w:r>
        <w:t xml:space="preserve"> А.О.</w:t>
      </w:r>
    </w:p>
    <w:p w:rsidR="008D5BD9" w:rsidRPr="008D5BD9" w:rsidRDefault="008D5BD9" w:rsidP="008D5BD9">
      <w:pPr>
        <w:spacing w:after="0"/>
        <w:jc w:val="center"/>
        <w:rPr>
          <w:lang w:val="en-US"/>
        </w:rPr>
      </w:pPr>
    </w:p>
    <w:p w:rsidR="008D5BD9" w:rsidRPr="008D5BD9" w:rsidRDefault="008D5BD9" w:rsidP="008D5BD9">
      <w:pPr>
        <w:spacing w:after="0"/>
        <w:jc w:val="center"/>
        <w:rPr>
          <w:i/>
          <w:lang w:val="en-US"/>
        </w:rPr>
      </w:pPr>
      <w:r w:rsidRPr="008D5BD9">
        <w:rPr>
          <w:i/>
        </w:rPr>
        <w:t xml:space="preserve">Харьковский национальный медицинский университет, </w:t>
      </w:r>
      <w:proofErr w:type="gramStart"/>
      <w:r w:rsidRPr="008D5BD9">
        <w:rPr>
          <w:i/>
        </w:rPr>
        <w:t>г</w:t>
      </w:r>
      <w:proofErr w:type="gramEnd"/>
      <w:r w:rsidRPr="008D5BD9">
        <w:rPr>
          <w:i/>
        </w:rPr>
        <w:t>. Харьков, Украина</w:t>
      </w:r>
    </w:p>
    <w:p w:rsidR="008D5BD9" w:rsidRPr="008D5BD9" w:rsidRDefault="008D5BD9" w:rsidP="008D5BD9">
      <w:pPr>
        <w:spacing w:after="0"/>
        <w:jc w:val="both"/>
        <w:rPr>
          <w:lang w:val="en-US"/>
        </w:rPr>
      </w:pPr>
    </w:p>
    <w:p w:rsidR="008D5BD9" w:rsidRPr="00715C72" w:rsidRDefault="008D5BD9" w:rsidP="008D5BD9">
      <w:pPr>
        <w:spacing w:after="0" w:line="360" w:lineRule="auto"/>
        <w:ind w:firstLine="709"/>
        <w:jc w:val="both"/>
      </w:pPr>
      <w:r w:rsidRPr="008D5BD9">
        <w:rPr>
          <w:b/>
        </w:rPr>
        <w:t>Актуальность.</w:t>
      </w:r>
      <w:r>
        <w:t xml:space="preserve"> Ацетилсалициловая кислота (аспирин) – широко</w:t>
      </w:r>
      <w:r w:rsidR="00715C72">
        <w:t xml:space="preserve"> используемый в медицин</w:t>
      </w:r>
      <w:r>
        <w:t>ской практике препарат, который оказывает жаропонижающее,</w:t>
      </w:r>
      <w:r w:rsidR="00715C72">
        <w:t xml:space="preserve"> анальгезирующее, противовоспа</w:t>
      </w:r>
      <w:r>
        <w:t xml:space="preserve">лительное и </w:t>
      </w:r>
      <w:proofErr w:type="spellStart"/>
      <w:r>
        <w:t>антиагрегантное</w:t>
      </w:r>
      <w:proofErr w:type="spellEnd"/>
      <w:r>
        <w:t xml:space="preserve"> действие. Квантово-химические свойства молекул лекарственных препаратов могут объяснить молекулярный механизм их фармак</w:t>
      </w:r>
      <w:r w:rsidR="00715C72">
        <w:t>ологического действия. Нестеро</w:t>
      </w:r>
      <w:r>
        <w:t>идные противовоспалительные средства (НПВС) относятся к кат</w:t>
      </w:r>
      <w:r w:rsidR="00715C72">
        <w:t>егории наиболее часто применяе</w:t>
      </w:r>
      <w:r>
        <w:t>мых препаратов во всем мире для снятия болевого синдрома, лихорадки и лечения воспаления [1]. Нами ранее изучены квантово-химические свойства м</w:t>
      </w:r>
      <w:r w:rsidR="00715C72">
        <w:t>олекул НПВС: различного химиче</w:t>
      </w:r>
      <w:r>
        <w:t>ского строения [2, 3]. На долю аспирина приходится наибольшее</w:t>
      </w:r>
      <w:r w:rsidR="00715C72">
        <w:t xml:space="preserve"> количество назначений по срав</w:t>
      </w:r>
      <w:r>
        <w:t xml:space="preserve">нению с другими НПВС [4, 5]. Он относится к наиболее сильным </w:t>
      </w:r>
      <w:r w:rsidR="00715C72">
        <w:t>препаратам данного типа, дейст</w:t>
      </w:r>
      <w:r>
        <w:t xml:space="preserve">вие которого основано на необратимой </w:t>
      </w:r>
      <w:proofErr w:type="spellStart"/>
      <w:r>
        <w:t>инактивация</w:t>
      </w:r>
      <w:proofErr w:type="spellEnd"/>
      <w:r>
        <w:t xml:space="preserve"> (подавлени</w:t>
      </w:r>
      <w:r w:rsidR="00715C72">
        <w:t xml:space="preserve">е активности) фермента </w:t>
      </w:r>
      <w:proofErr w:type="spellStart"/>
      <w:r w:rsidR="00715C72">
        <w:t>циклоок</w:t>
      </w:r>
      <w:r>
        <w:t>сигеназы</w:t>
      </w:r>
      <w:proofErr w:type="spellEnd"/>
      <w:r>
        <w:t xml:space="preserve"> (фермента, принимающего участие в синтезе простагландинов в организме), в результате чего нарушается синтез простагландинов в тканях. Однако, несмотря на широкое распространение в мировой практике, данные о квантово-химических свойствах и </w:t>
      </w:r>
      <w:r w:rsidR="00715C72">
        <w:t xml:space="preserve">пространственной структуре </w:t>
      </w:r>
      <w:proofErr w:type="spellStart"/>
      <w:r w:rsidR="00715C72">
        <w:t>асц</w:t>
      </w:r>
      <w:r>
        <w:t>ирина</w:t>
      </w:r>
      <w:proofErr w:type="spellEnd"/>
      <w:r>
        <w:t xml:space="preserve"> в научной литературе отсутствуют. </w:t>
      </w:r>
    </w:p>
    <w:p w:rsidR="008D5BD9" w:rsidRDefault="008D5BD9" w:rsidP="008D5BD9">
      <w:pPr>
        <w:spacing w:after="0" w:line="360" w:lineRule="auto"/>
        <w:ind w:firstLine="709"/>
        <w:jc w:val="both"/>
        <w:rPr>
          <w:lang w:val="en-US"/>
        </w:rPr>
      </w:pPr>
      <w:r w:rsidRPr="008D5BD9">
        <w:rPr>
          <w:b/>
        </w:rPr>
        <w:t>Цель.</w:t>
      </w:r>
      <w:r>
        <w:t xml:space="preserve"> Провести квантово-химические исследования молекулы ацетилсалициловой кислоты и сделать компьютерный прогноз фармакологической активности данного соединения. </w:t>
      </w:r>
    </w:p>
    <w:p w:rsidR="008D5BD9" w:rsidRPr="00715C72" w:rsidRDefault="008D5BD9" w:rsidP="008D5BD9">
      <w:pPr>
        <w:spacing w:after="0" w:line="360" w:lineRule="auto"/>
        <w:ind w:firstLine="709"/>
        <w:jc w:val="both"/>
      </w:pPr>
      <w:r w:rsidRPr="008D5BD9">
        <w:rPr>
          <w:b/>
        </w:rPr>
        <w:t>Материалы и методы исследования.</w:t>
      </w:r>
      <w:r>
        <w:t xml:space="preserve"> Исследования кв</w:t>
      </w:r>
      <w:r w:rsidR="00715C72">
        <w:t>антово-химических свойств моле</w:t>
      </w:r>
      <w:r>
        <w:t xml:space="preserve">кулы ацетилсалициловой кислоты проводились </w:t>
      </w:r>
      <w:r>
        <w:lastRenderedPageBreak/>
        <w:t>методом моле</w:t>
      </w:r>
      <w:r w:rsidR="00715C72">
        <w:t xml:space="preserve">кулярной механики </w:t>
      </w:r>
      <w:proofErr w:type="gramStart"/>
      <w:r w:rsidR="00715C72">
        <w:t>ММ</w:t>
      </w:r>
      <w:proofErr w:type="gramEnd"/>
      <w:r w:rsidR="00715C72">
        <w:t>+ и полуэм</w:t>
      </w:r>
      <w:r>
        <w:t xml:space="preserve">пирическим методом РМ3 [4, 5]. Все расчеты проводились с использованием алгоритма </w:t>
      </w:r>
      <w:proofErr w:type="spellStart"/>
      <w:r>
        <w:t>Полака</w:t>
      </w:r>
      <w:proofErr w:type="spellEnd"/>
      <w:r>
        <w:t xml:space="preserve"> – </w:t>
      </w:r>
      <w:proofErr w:type="spellStart"/>
      <w:r>
        <w:t>Рибьера</w:t>
      </w:r>
      <w:proofErr w:type="spellEnd"/>
      <w:r>
        <w:t xml:space="preserve"> (</w:t>
      </w:r>
      <w:proofErr w:type="spellStart"/>
      <w:r>
        <w:t>Polak</w:t>
      </w:r>
      <w:proofErr w:type="spellEnd"/>
      <w:r>
        <w:t xml:space="preserve"> – </w:t>
      </w:r>
      <w:proofErr w:type="spellStart"/>
      <w:r>
        <w:t>Ribiere</w:t>
      </w:r>
      <w:proofErr w:type="spellEnd"/>
      <w:r>
        <w:t xml:space="preserve"> </w:t>
      </w:r>
      <w:proofErr w:type="spellStart"/>
      <w:r>
        <w:t>conjugate</w:t>
      </w:r>
      <w:proofErr w:type="spellEnd"/>
      <w:r>
        <w:t xml:space="preserve">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). </w:t>
      </w:r>
      <w:proofErr w:type="gramStart"/>
      <w:r>
        <w:t>В ходе исследования изучались следующие параметры: расстояния между атомами (Е), значения углов между связями (о), заряды на атомах (</w:t>
      </w:r>
      <w:proofErr w:type="spellStart"/>
      <w:r>
        <w:t>ат</w:t>
      </w:r>
      <w:proofErr w:type="spellEnd"/>
      <w:r>
        <w:t>. ед./</w:t>
      </w:r>
      <w:proofErr w:type="spellStart"/>
      <w:r>
        <w:t>еВ</w:t>
      </w:r>
      <w:proofErr w:type="spellEnd"/>
      <w:r>
        <w:t>), распределение электронной плотности внешних валентных электронов, общая энергия напряжения (ккал/моль), энергия связывания (ккал/моль), электро</w:t>
      </w:r>
      <w:r w:rsidR="00715C72">
        <w:t>нная энергия (ккал/моль), энер</w:t>
      </w:r>
      <w:r>
        <w:t>гия межъядерного взаимодействия (ккал/моль), теплота образования (ккал/моль), локализация и энергии высшей занятой (ВЗМО) и низшей вакантной (НВМО) молекулярных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(</w:t>
      </w:r>
      <w:proofErr w:type="spellStart"/>
      <w:r>
        <w:t>еВ</w:t>
      </w:r>
      <w:proofErr w:type="spellEnd"/>
      <w:r>
        <w:t>), значение абсолютной жесткости</w:t>
      </w:r>
      <w:proofErr w:type="gramStart"/>
      <w:r>
        <w:t xml:space="preserve"> (η) (</w:t>
      </w:r>
      <w:proofErr w:type="spellStart"/>
      <w:proofErr w:type="gramEnd"/>
      <w:r>
        <w:t>еВ</w:t>
      </w:r>
      <w:proofErr w:type="spellEnd"/>
      <w:r>
        <w:t>) [5]. Абсолютную жест</w:t>
      </w:r>
      <w:r w:rsidR="00715C72">
        <w:t>кость молекулы аспирина опреде</w:t>
      </w:r>
      <w:r>
        <w:t xml:space="preserve">ляли по формуле: η = ½ (Е НВМО – Е ВЗМО). </w:t>
      </w:r>
    </w:p>
    <w:p w:rsidR="00843C23" w:rsidRPr="00715C72" w:rsidRDefault="008D5BD9" w:rsidP="008D5BD9">
      <w:pPr>
        <w:spacing w:line="360" w:lineRule="auto"/>
        <w:ind w:firstLine="709"/>
        <w:jc w:val="both"/>
      </w:pPr>
      <w:r w:rsidRPr="008D5BD9">
        <w:rPr>
          <w:b/>
        </w:rPr>
        <w:t>Результаты исследования.</w:t>
      </w:r>
      <w:r>
        <w:t xml:space="preserve"> По химическому строению ас</w:t>
      </w:r>
      <w:r w:rsidR="00715C72">
        <w:t xml:space="preserve">пирин представляет собой </w:t>
      </w:r>
      <w:proofErr w:type="gramStart"/>
      <w:r w:rsidR="00715C72">
        <w:t>произ</w:t>
      </w:r>
      <w:r>
        <w:t>водное</w:t>
      </w:r>
      <w:proofErr w:type="gramEnd"/>
      <w:r>
        <w:t xml:space="preserve"> салициловой кислоты. Нами была представлена модел</w:t>
      </w:r>
      <w:r w:rsidR="00715C72">
        <w:t>ь молекулы ацетилсалициловой ки</w:t>
      </w:r>
      <w:r>
        <w:t>слоты, рассчитанная на основании геометрической оптимизации, показана нумерация атомов в молекуле, которая была принята при расчете квантово-химических параметров. Известно, что общее распределение всех зарядов в прост</w:t>
      </w:r>
      <w:r w:rsidR="00715C72">
        <w:t>ранстве составляет диполь. Пос</w:t>
      </w:r>
      <w:r>
        <w:t>кольку дипольный момент молекулы количественно отобража</w:t>
      </w:r>
      <w:r w:rsidR="00715C72">
        <w:t>ет статическую поляризацию час</w:t>
      </w:r>
      <w:r>
        <w:t xml:space="preserve">тицы, его величина является мерой, которая определяет активность химического взаимодействия. Дипольный момент молекулы соответствует сумме дипольных моментов отдельных химических связей и направлен от центра отрицательных зарядов к центру положительных зарядов. </w:t>
      </w:r>
      <w:proofErr w:type="gramStart"/>
      <w:r>
        <w:t>Реакционная способность молекулы характеризуется значениями и локализацией ВЗМО и НВМО (теория H.</w:t>
      </w:r>
      <w:proofErr w:type="gramEnd"/>
      <w:r>
        <w:t xml:space="preserve"> </w:t>
      </w:r>
      <w:proofErr w:type="spellStart"/>
      <w:proofErr w:type="gramStart"/>
      <w:r>
        <w:t>Fukui</w:t>
      </w:r>
      <w:proofErr w:type="spellEnd"/>
      <w:r>
        <w:t>) [5].</w:t>
      </w:r>
      <w:proofErr w:type="gramEnd"/>
      <w:r>
        <w:t xml:space="preserve"> Нами были получены численные з</w:t>
      </w:r>
      <w:r w:rsidR="00715C72">
        <w:t xml:space="preserve">начения энергий граничных </w:t>
      </w:r>
      <w:proofErr w:type="spellStart"/>
      <w:r w:rsidR="00715C72">
        <w:t>орби</w:t>
      </w:r>
      <w:r>
        <w:t>талей</w:t>
      </w:r>
      <w:proofErr w:type="spellEnd"/>
      <w:r>
        <w:t xml:space="preserve"> ацетилсалициловой кислоты, которые представлены в таблице 1.</w:t>
      </w:r>
    </w:p>
    <w:p w:rsidR="00715C72" w:rsidRDefault="00715C72" w:rsidP="008D5BD9">
      <w:pPr>
        <w:spacing w:line="360" w:lineRule="auto"/>
        <w:ind w:firstLine="709"/>
        <w:jc w:val="both"/>
        <w:rPr>
          <w:b/>
        </w:rPr>
      </w:pPr>
    </w:p>
    <w:p w:rsidR="008D5BD9" w:rsidRDefault="008D5BD9" w:rsidP="008D5BD9">
      <w:pPr>
        <w:spacing w:line="360" w:lineRule="auto"/>
        <w:ind w:firstLine="709"/>
        <w:jc w:val="both"/>
      </w:pPr>
      <w:r w:rsidRPr="008D5BD9">
        <w:rPr>
          <w:b/>
        </w:rPr>
        <w:lastRenderedPageBreak/>
        <w:t>Таблица 1.</w:t>
      </w:r>
      <w:r>
        <w:t xml:space="preserve"> Численные значения энергий граничных </w:t>
      </w:r>
      <w:proofErr w:type="spellStart"/>
      <w:r>
        <w:t>орбиталей</w:t>
      </w:r>
      <w:proofErr w:type="spellEnd"/>
      <w:r>
        <w:t xml:space="preserve"> ацетилсалициловой кисло</w:t>
      </w:r>
      <w:r w:rsidRPr="008D5BD9">
        <w:t>ты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8D5BD9" w:rsidTr="00715C72">
        <w:tc>
          <w:tcPr>
            <w:tcW w:w="6771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800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>Значения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tabs>
                <w:tab w:val="left" w:pos="1256"/>
              </w:tabs>
              <w:spacing w:line="276" w:lineRule="auto"/>
              <w:jc w:val="center"/>
            </w:pPr>
            <w:r>
              <w:t xml:space="preserve">Общая энергия, </w:t>
            </w:r>
            <w:proofErr w:type="gramStart"/>
            <w:r>
              <w:t>ккал</w:t>
            </w:r>
            <w:proofErr w:type="gramEnd"/>
            <w:r>
              <w:t>/моль</w:t>
            </w:r>
          </w:p>
        </w:tc>
        <w:tc>
          <w:tcPr>
            <w:tcW w:w="2800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>-58669.55667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spacing w:line="276" w:lineRule="auto"/>
              <w:ind w:firstLine="708"/>
              <w:jc w:val="center"/>
            </w:pPr>
            <w:r>
              <w:t xml:space="preserve">Энергия связывания, </w:t>
            </w:r>
            <w:proofErr w:type="gramStart"/>
            <w:r>
              <w:t>ккал</w:t>
            </w:r>
            <w:proofErr w:type="gramEnd"/>
            <w:r>
              <w:t>/моль</w:t>
            </w:r>
          </w:p>
        </w:tc>
        <w:tc>
          <w:tcPr>
            <w:tcW w:w="2800" w:type="dxa"/>
          </w:tcPr>
          <w:p w:rsidR="008D5BD9" w:rsidRDefault="008D5BD9" w:rsidP="00715C72">
            <w:pPr>
              <w:tabs>
                <w:tab w:val="left" w:pos="1624"/>
              </w:tabs>
              <w:spacing w:line="276" w:lineRule="auto"/>
              <w:jc w:val="center"/>
            </w:pPr>
            <w:r>
              <w:t>-2333.563042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 xml:space="preserve">Электронная энергия, </w:t>
            </w:r>
            <w:proofErr w:type="gramStart"/>
            <w:r>
              <w:t>ккал</w:t>
            </w:r>
            <w:proofErr w:type="gramEnd"/>
            <w:r>
              <w:t>/моль</w:t>
            </w:r>
          </w:p>
        </w:tc>
        <w:tc>
          <w:tcPr>
            <w:tcW w:w="2800" w:type="dxa"/>
          </w:tcPr>
          <w:p w:rsidR="008D5BD9" w:rsidRDefault="008D5BD9" w:rsidP="00715C72">
            <w:pPr>
              <w:tabs>
                <w:tab w:val="left" w:pos="1641"/>
              </w:tabs>
              <w:spacing w:line="276" w:lineRule="auto"/>
              <w:jc w:val="center"/>
            </w:pPr>
            <w:r>
              <w:t>-284958.9957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 xml:space="preserve">Энергия межъядерного взаимодействия, </w:t>
            </w:r>
            <w:proofErr w:type="gramStart"/>
            <w:r>
              <w:t>ккал</w:t>
            </w:r>
            <w:proofErr w:type="gramEnd"/>
            <w:r>
              <w:t>/моль</w:t>
            </w:r>
          </w:p>
        </w:tc>
        <w:tc>
          <w:tcPr>
            <w:tcW w:w="2800" w:type="dxa"/>
          </w:tcPr>
          <w:p w:rsidR="008D5BD9" w:rsidRDefault="008D5BD9" w:rsidP="00715C72">
            <w:pPr>
              <w:tabs>
                <w:tab w:val="left" w:pos="2913"/>
              </w:tabs>
              <w:spacing w:line="276" w:lineRule="auto"/>
              <w:jc w:val="center"/>
            </w:pPr>
            <w:r>
              <w:t>226289.439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 xml:space="preserve">Энергия ВЗМО, </w:t>
            </w:r>
            <w:proofErr w:type="spellStart"/>
            <w:r>
              <w:t>еВ</w:t>
            </w:r>
            <w:proofErr w:type="spellEnd"/>
          </w:p>
        </w:tc>
        <w:tc>
          <w:tcPr>
            <w:tcW w:w="2800" w:type="dxa"/>
          </w:tcPr>
          <w:p w:rsidR="008D5BD9" w:rsidRDefault="008D5BD9" w:rsidP="00715C72">
            <w:pPr>
              <w:tabs>
                <w:tab w:val="left" w:pos="1206"/>
              </w:tabs>
              <w:spacing w:line="276" w:lineRule="auto"/>
              <w:jc w:val="center"/>
            </w:pPr>
            <w:r>
              <w:t>-9.633479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tabs>
                <w:tab w:val="left" w:pos="1289"/>
              </w:tabs>
              <w:spacing w:line="276" w:lineRule="auto"/>
              <w:jc w:val="center"/>
            </w:pPr>
            <w:r>
              <w:t xml:space="preserve">Энергия НВМО, </w:t>
            </w:r>
            <w:proofErr w:type="spellStart"/>
            <w:r>
              <w:t>еВ</w:t>
            </w:r>
            <w:proofErr w:type="spellEnd"/>
          </w:p>
        </w:tc>
        <w:tc>
          <w:tcPr>
            <w:tcW w:w="2800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>-0.5482604</w:t>
            </w:r>
          </w:p>
        </w:tc>
      </w:tr>
      <w:tr w:rsidR="008D5BD9" w:rsidTr="00715C72">
        <w:tc>
          <w:tcPr>
            <w:tcW w:w="6771" w:type="dxa"/>
          </w:tcPr>
          <w:p w:rsidR="008D5BD9" w:rsidRDefault="008D5BD9" w:rsidP="00715C72">
            <w:pPr>
              <w:tabs>
                <w:tab w:val="left" w:pos="971"/>
              </w:tabs>
              <w:spacing w:line="276" w:lineRule="auto"/>
              <w:jc w:val="center"/>
            </w:pPr>
            <w:r>
              <w:t>Абсолютная жесткость</w:t>
            </w:r>
            <w:proofErr w:type="gramStart"/>
            <w:r>
              <w:t xml:space="preserve">, (η), </w:t>
            </w:r>
            <w:proofErr w:type="spellStart"/>
            <w:proofErr w:type="gramEnd"/>
            <w:r>
              <w:t>еВ</w:t>
            </w:r>
            <w:proofErr w:type="spellEnd"/>
          </w:p>
        </w:tc>
        <w:tc>
          <w:tcPr>
            <w:tcW w:w="2800" w:type="dxa"/>
          </w:tcPr>
          <w:p w:rsidR="008D5BD9" w:rsidRDefault="008D5BD9" w:rsidP="00715C72">
            <w:pPr>
              <w:spacing w:line="276" w:lineRule="auto"/>
              <w:jc w:val="center"/>
            </w:pPr>
            <w:r>
              <w:t>4,5426093</w:t>
            </w:r>
          </w:p>
        </w:tc>
      </w:tr>
    </w:tbl>
    <w:p w:rsidR="008D5BD9" w:rsidRDefault="008D5BD9" w:rsidP="008D5BD9">
      <w:pPr>
        <w:spacing w:line="360" w:lineRule="auto"/>
        <w:ind w:firstLine="709"/>
        <w:jc w:val="both"/>
      </w:pPr>
    </w:p>
    <w:p w:rsidR="00715C72" w:rsidRDefault="00715C72" w:rsidP="00715C72">
      <w:pPr>
        <w:spacing w:after="0" w:line="360" w:lineRule="auto"/>
        <w:ind w:firstLine="709"/>
        <w:jc w:val="both"/>
      </w:pPr>
      <w:r>
        <w:t xml:space="preserve">Значение ВЗМО свидетельствует о том, что молекула ацетилсалициловой кислоты является донором электронов и можно сделать вывод, что исследуемую </w:t>
      </w:r>
      <w:proofErr w:type="gramStart"/>
      <w:r>
        <w:t>молекулу</w:t>
      </w:r>
      <w:proofErr w:type="gramEnd"/>
      <w:r>
        <w:t xml:space="preserve"> возможно отнести к мягким реагентам. </w:t>
      </w:r>
    </w:p>
    <w:p w:rsidR="00715C72" w:rsidRDefault="00715C72" w:rsidP="008D5BD9">
      <w:pPr>
        <w:spacing w:line="360" w:lineRule="auto"/>
        <w:ind w:firstLine="709"/>
        <w:jc w:val="both"/>
      </w:pPr>
      <w:r w:rsidRPr="00715C72">
        <w:rPr>
          <w:b/>
        </w:rPr>
        <w:t>Выводы.</w:t>
      </w:r>
      <w:r>
        <w:t xml:space="preserve"> В результате проведенных исследований установлены основные геометрические и энергетические параметры молекулы ацетилсалициловой кислоты. Согласно значениям ВЗМО и НВМО она является мягким реагентом. Установленные квантово-химические свойства ацетилсалициловой кислоты могут быть основой молекулярных механизмов ее фармакологического действия.</w:t>
      </w:r>
    </w:p>
    <w:p w:rsidR="00715C72" w:rsidRPr="00715C72" w:rsidRDefault="00715C72" w:rsidP="00715C72">
      <w:pPr>
        <w:spacing w:line="360" w:lineRule="auto"/>
        <w:ind w:firstLine="709"/>
        <w:jc w:val="center"/>
        <w:rPr>
          <w:b/>
        </w:rPr>
      </w:pPr>
      <w:r w:rsidRPr="00715C72">
        <w:rPr>
          <w:b/>
        </w:rPr>
        <w:t>Литература:</w:t>
      </w:r>
    </w:p>
    <w:p w:rsidR="00715C72" w:rsidRDefault="00715C72" w:rsidP="00715C72">
      <w:pPr>
        <w:spacing w:after="0" w:line="360" w:lineRule="auto"/>
        <w:ind w:firstLine="709"/>
        <w:jc w:val="both"/>
      </w:pPr>
      <w:r>
        <w:t xml:space="preserve">1. </w:t>
      </w:r>
      <w:proofErr w:type="spellStart"/>
      <w:r>
        <w:t>Машковский</w:t>
      </w:r>
      <w:proofErr w:type="spellEnd"/>
      <w:r>
        <w:t xml:space="preserve"> М.Д. Лекарственные средства. – М.: Нов. Волна</w:t>
      </w:r>
      <w:r w:rsidRPr="00715C72">
        <w:rPr>
          <w:lang w:val="en-US"/>
        </w:rPr>
        <w:t xml:space="preserve">, 2012 – 1216 </w:t>
      </w:r>
      <w:proofErr w:type="gramStart"/>
      <w:r>
        <w:t>с</w:t>
      </w:r>
      <w:proofErr w:type="gramEnd"/>
      <w:r w:rsidRPr="00715C72">
        <w:rPr>
          <w:lang w:val="en-US"/>
        </w:rPr>
        <w:t>.</w:t>
      </w:r>
    </w:p>
    <w:p w:rsidR="00715C72" w:rsidRPr="00715C72" w:rsidRDefault="00715C72" w:rsidP="00715C72">
      <w:pPr>
        <w:spacing w:after="0" w:line="360" w:lineRule="auto"/>
        <w:ind w:firstLine="709"/>
        <w:jc w:val="both"/>
        <w:rPr>
          <w:lang w:val="en-US"/>
        </w:rPr>
      </w:pPr>
      <w:r w:rsidRPr="00715C72">
        <w:rPr>
          <w:lang w:val="en-US"/>
        </w:rPr>
        <w:t xml:space="preserve"> 2. </w:t>
      </w:r>
      <w:proofErr w:type="spellStart"/>
      <w:r w:rsidRPr="00715C72">
        <w:rPr>
          <w:lang w:val="en-US"/>
        </w:rPr>
        <w:t>Syrovaya</w:t>
      </w:r>
      <w:proofErr w:type="spellEnd"/>
      <w:r w:rsidRPr="00715C72">
        <w:rPr>
          <w:lang w:val="en-US"/>
        </w:rPr>
        <w:t xml:space="preserve"> A.O. Investigation of quantum chemical properties of </w:t>
      </w:r>
      <w:proofErr w:type="spellStart"/>
      <w:r w:rsidRPr="00715C72">
        <w:rPr>
          <w:lang w:val="en-US"/>
        </w:rPr>
        <w:t>paracetamol</w:t>
      </w:r>
      <w:proofErr w:type="spellEnd"/>
      <w:r w:rsidRPr="00715C72">
        <w:rPr>
          <w:lang w:val="en-US"/>
        </w:rPr>
        <w:t xml:space="preserve"> / A.O. </w:t>
      </w:r>
      <w:proofErr w:type="spellStart"/>
      <w:r w:rsidRPr="00715C72">
        <w:rPr>
          <w:lang w:val="en-US"/>
        </w:rPr>
        <w:t>Syrovaya</w:t>
      </w:r>
      <w:proofErr w:type="spellEnd"/>
      <w:r w:rsidRPr="00715C72">
        <w:rPr>
          <w:lang w:val="en-US"/>
        </w:rPr>
        <w:t xml:space="preserve">, O.L. </w:t>
      </w:r>
      <w:proofErr w:type="spellStart"/>
      <w:r w:rsidRPr="00715C72">
        <w:rPr>
          <w:lang w:val="en-US"/>
        </w:rPr>
        <w:t>Levashova</w:t>
      </w:r>
      <w:proofErr w:type="spellEnd"/>
      <w:r w:rsidRPr="00715C72">
        <w:rPr>
          <w:lang w:val="en-US"/>
        </w:rPr>
        <w:t xml:space="preserve">, S.V. </w:t>
      </w:r>
      <w:proofErr w:type="spellStart"/>
      <w:r w:rsidRPr="00715C72">
        <w:rPr>
          <w:lang w:val="en-US"/>
        </w:rPr>
        <w:t>Andreeva</w:t>
      </w:r>
      <w:proofErr w:type="spellEnd"/>
      <w:r w:rsidRPr="00715C72">
        <w:rPr>
          <w:lang w:val="en-US"/>
        </w:rPr>
        <w:t xml:space="preserve"> // Journal of chemical and Pharmaceutical Research, 2015, 7(1): pp. 307-311. </w:t>
      </w:r>
    </w:p>
    <w:p w:rsidR="00715C72" w:rsidRDefault="00715C72" w:rsidP="00715C72">
      <w:pPr>
        <w:spacing w:after="0" w:line="360" w:lineRule="auto"/>
        <w:ind w:firstLine="709"/>
        <w:jc w:val="both"/>
      </w:pPr>
      <w:r w:rsidRPr="00715C72">
        <w:rPr>
          <w:lang w:val="en-US"/>
        </w:rPr>
        <w:t xml:space="preserve">3. </w:t>
      </w:r>
      <w:proofErr w:type="spellStart"/>
      <w:r w:rsidRPr="00715C72">
        <w:rPr>
          <w:lang w:val="en-US"/>
        </w:rPr>
        <w:t>Syrovaya</w:t>
      </w:r>
      <w:proofErr w:type="spellEnd"/>
      <w:r w:rsidRPr="00715C72">
        <w:rPr>
          <w:lang w:val="en-US"/>
        </w:rPr>
        <w:t xml:space="preserve"> A.O. Investigation of quantum chemical properties of ibuprofen / A.O. </w:t>
      </w:r>
      <w:proofErr w:type="spellStart"/>
      <w:r w:rsidRPr="00715C72">
        <w:rPr>
          <w:lang w:val="en-US"/>
        </w:rPr>
        <w:t>Syrovaya</w:t>
      </w:r>
      <w:proofErr w:type="spellEnd"/>
      <w:r w:rsidRPr="00715C72">
        <w:rPr>
          <w:lang w:val="en-US"/>
        </w:rPr>
        <w:t xml:space="preserve">, T.S. </w:t>
      </w:r>
      <w:proofErr w:type="spellStart"/>
      <w:r w:rsidRPr="00715C72">
        <w:rPr>
          <w:lang w:val="en-US"/>
        </w:rPr>
        <w:t>Tishakova</w:t>
      </w:r>
      <w:proofErr w:type="spellEnd"/>
      <w:r w:rsidRPr="00715C72">
        <w:rPr>
          <w:lang w:val="en-US"/>
        </w:rPr>
        <w:t xml:space="preserve">, O.L. </w:t>
      </w:r>
      <w:proofErr w:type="spellStart"/>
      <w:r w:rsidRPr="00715C72">
        <w:rPr>
          <w:lang w:val="en-US"/>
        </w:rPr>
        <w:t>Levashova</w:t>
      </w:r>
      <w:proofErr w:type="spellEnd"/>
      <w:r w:rsidRPr="00715C72">
        <w:rPr>
          <w:lang w:val="en-US"/>
        </w:rPr>
        <w:t xml:space="preserve">, </w:t>
      </w:r>
      <w:proofErr w:type="spellStart"/>
      <w:r w:rsidRPr="00715C72">
        <w:rPr>
          <w:lang w:val="en-US"/>
        </w:rPr>
        <w:t>Alekseeva</w:t>
      </w:r>
      <w:proofErr w:type="spellEnd"/>
      <w:r w:rsidRPr="00715C72">
        <w:rPr>
          <w:lang w:val="en-US"/>
        </w:rPr>
        <w:t xml:space="preserve"> // European applied sciences #5, 2015, pp. 82-85. </w:t>
      </w:r>
    </w:p>
    <w:p w:rsidR="00715C72" w:rsidRDefault="00715C72" w:rsidP="00715C72">
      <w:pPr>
        <w:spacing w:after="0" w:line="360" w:lineRule="auto"/>
        <w:ind w:firstLine="709"/>
        <w:jc w:val="both"/>
      </w:pPr>
      <w:r w:rsidRPr="00715C72">
        <w:rPr>
          <w:lang w:val="en-US"/>
        </w:rPr>
        <w:lastRenderedPageBreak/>
        <w:t xml:space="preserve">4. Molecular orbital studies in chemical pharmacology // A symposium held at </w:t>
      </w:r>
      <w:proofErr w:type="spellStart"/>
      <w:r w:rsidRPr="00715C72">
        <w:rPr>
          <w:lang w:val="en-US"/>
        </w:rPr>
        <w:t>Battele</w:t>
      </w:r>
      <w:proofErr w:type="spellEnd"/>
      <w:r w:rsidRPr="00715C72">
        <w:rPr>
          <w:lang w:val="en-US"/>
        </w:rPr>
        <w:t xml:space="preserve"> </w:t>
      </w:r>
      <w:proofErr w:type="spellStart"/>
      <w:r w:rsidRPr="00715C72">
        <w:rPr>
          <w:lang w:val="en-US"/>
        </w:rPr>
        <w:t>Seatle</w:t>
      </w:r>
      <w:proofErr w:type="spellEnd"/>
      <w:r w:rsidRPr="00715C72">
        <w:rPr>
          <w:lang w:val="en-US"/>
        </w:rPr>
        <w:t xml:space="preserve"> research center / Ed. </w:t>
      </w:r>
      <w:proofErr w:type="spellStart"/>
      <w:r>
        <w:t>By</w:t>
      </w:r>
      <w:proofErr w:type="spellEnd"/>
      <w:r>
        <w:t xml:space="preserve"> L.B. </w:t>
      </w:r>
      <w:proofErr w:type="spellStart"/>
      <w:r>
        <w:t>Kier</w:t>
      </w:r>
      <w:proofErr w:type="spellEnd"/>
      <w:r>
        <w:t xml:space="preserve">. 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1969. – P. 284. </w:t>
      </w:r>
    </w:p>
    <w:p w:rsidR="00715C72" w:rsidRPr="008D5BD9" w:rsidRDefault="00715C72" w:rsidP="00715C72">
      <w:pPr>
        <w:spacing w:after="0" w:line="360" w:lineRule="auto"/>
        <w:ind w:firstLine="709"/>
        <w:jc w:val="both"/>
      </w:pPr>
      <w:r>
        <w:t xml:space="preserve">5. Апостолова Е.С. Квантово-химическое описание реакций / Е.С. Апостолова, А.И. </w:t>
      </w:r>
      <w:proofErr w:type="spellStart"/>
      <w:r>
        <w:t>Михайлюк</w:t>
      </w:r>
      <w:proofErr w:type="spellEnd"/>
      <w:r>
        <w:t xml:space="preserve">, В.Г. </w:t>
      </w:r>
      <w:proofErr w:type="spellStart"/>
      <w:r>
        <w:t>Цирельсон</w:t>
      </w:r>
      <w:proofErr w:type="spellEnd"/>
      <w:r>
        <w:t xml:space="preserve">. – М.: </w:t>
      </w:r>
      <w:proofErr w:type="spellStart"/>
      <w:r>
        <w:t>Издат</w:t>
      </w:r>
      <w:proofErr w:type="spellEnd"/>
      <w:r>
        <w:t xml:space="preserve">. Центр МОРФ, 1999. – 45 </w:t>
      </w:r>
      <w:proofErr w:type="gramStart"/>
      <w:r>
        <w:t>с</w:t>
      </w:r>
      <w:proofErr w:type="gramEnd"/>
      <w:r>
        <w:t>.</w:t>
      </w:r>
    </w:p>
    <w:sectPr w:rsidR="00715C72" w:rsidRPr="008D5BD9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5BD9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40A2"/>
    <w:rsid w:val="00264247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925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514"/>
    <w:rsid w:val="003B561C"/>
    <w:rsid w:val="003B5AB4"/>
    <w:rsid w:val="003B5AE6"/>
    <w:rsid w:val="003B60A2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2B57"/>
    <w:rsid w:val="00562C5A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389C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C7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339B"/>
    <w:rsid w:val="008D37D1"/>
    <w:rsid w:val="008D3E55"/>
    <w:rsid w:val="008D3E5E"/>
    <w:rsid w:val="008D4206"/>
    <w:rsid w:val="008D42F7"/>
    <w:rsid w:val="008D5021"/>
    <w:rsid w:val="008D5BA6"/>
    <w:rsid w:val="008D5BD9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606E"/>
    <w:rsid w:val="00EF61BB"/>
    <w:rsid w:val="00EF6843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2016-11-13T15:50:00Z</dcterms:created>
  <dcterms:modified xsi:type="dcterms:W3CDTF">2016-11-13T16:02:00Z</dcterms:modified>
</cp:coreProperties>
</file>