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D" w:rsidRPr="00463F42" w:rsidRDefault="00C210ED" w:rsidP="00C210ED">
      <w:pPr>
        <w:pStyle w:val="a3"/>
        <w:ind w:firstLine="567"/>
        <w:jc w:val="center"/>
        <w:rPr>
          <w:b/>
          <w:lang w:val="uk-UA"/>
        </w:rPr>
      </w:pPr>
      <w:r w:rsidRPr="00463F42">
        <w:rPr>
          <w:b/>
          <w:lang w:val="uk-UA"/>
        </w:rPr>
        <w:t>CARDIOVASCULAR RISK FACTORS IN ELDERLY PATIENTS</w:t>
      </w:r>
    </w:p>
    <w:p w:rsidR="00C210ED" w:rsidRPr="00463F42" w:rsidRDefault="00C210ED" w:rsidP="00C210ED">
      <w:pPr>
        <w:pStyle w:val="a3"/>
        <w:ind w:firstLine="567"/>
        <w:jc w:val="center"/>
        <w:rPr>
          <w:lang w:val="en-US"/>
        </w:rPr>
      </w:pPr>
      <w:r w:rsidRPr="00463F42">
        <w:rPr>
          <w:lang w:val="uk-UA"/>
        </w:rPr>
        <w:t>P</w:t>
      </w:r>
      <w:r>
        <w:rPr>
          <w:lang w:val="en-US"/>
        </w:rPr>
        <w:t>y</w:t>
      </w:r>
      <w:proofErr w:type="spellStart"/>
      <w:r w:rsidRPr="00463F42">
        <w:rPr>
          <w:lang w:val="uk-UA"/>
        </w:rPr>
        <w:t>tetska</w:t>
      </w:r>
      <w:proofErr w:type="spellEnd"/>
      <w:r w:rsidRPr="00463F42">
        <w:rPr>
          <w:lang w:val="uk-UA"/>
        </w:rPr>
        <w:t xml:space="preserve"> N</w:t>
      </w:r>
      <w:r>
        <w:rPr>
          <w:lang w:val="en-US"/>
        </w:rPr>
        <w:t>.</w:t>
      </w:r>
    </w:p>
    <w:p w:rsidR="00C210ED" w:rsidRDefault="00C210ED" w:rsidP="00C210ED">
      <w:pPr>
        <w:pStyle w:val="a3"/>
        <w:ind w:firstLine="567"/>
        <w:jc w:val="center"/>
        <w:rPr>
          <w:lang w:val="uk-UA"/>
        </w:rPr>
      </w:pPr>
      <w:proofErr w:type="spellStart"/>
      <w:r w:rsidRPr="00463F42">
        <w:rPr>
          <w:lang w:val="uk-UA"/>
        </w:rPr>
        <w:t>Kharkiv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National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Medical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University</w:t>
      </w:r>
      <w:proofErr w:type="spellEnd"/>
      <w:r w:rsidRPr="00463F42">
        <w:rPr>
          <w:lang w:val="uk-UA"/>
        </w:rPr>
        <w:t xml:space="preserve">, </w:t>
      </w:r>
      <w:proofErr w:type="spellStart"/>
      <w:r w:rsidRPr="00463F42">
        <w:rPr>
          <w:lang w:val="uk-UA"/>
        </w:rPr>
        <w:t>Kharkov</w:t>
      </w:r>
      <w:proofErr w:type="spellEnd"/>
      <w:r w:rsidRPr="00463F42">
        <w:rPr>
          <w:lang w:val="uk-UA"/>
        </w:rPr>
        <w:t xml:space="preserve">, </w:t>
      </w:r>
      <w:proofErr w:type="spellStart"/>
      <w:r w:rsidRPr="00463F42">
        <w:rPr>
          <w:lang w:val="uk-UA"/>
        </w:rPr>
        <w:t>Ukraine</w:t>
      </w:r>
      <w:proofErr w:type="spellEnd"/>
    </w:p>
    <w:p w:rsidR="00C210ED" w:rsidRPr="00463F42" w:rsidRDefault="00C210ED" w:rsidP="00C210ED">
      <w:pPr>
        <w:pStyle w:val="a3"/>
        <w:ind w:firstLine="567"/>
        <w:jc w:val="center"/>
        <w:rPr>
          <w:lang w:val="uk-UA"/>
        </w:rPr>
      </w:pPr>
    </w:p>
    <w:p w:rsidR="00C210ED" w:rsidRDefault="00C210ED" w:rsidP="00C210ED">
      <w:pPr>
        <w:pStyle w:val="a3"/>
        <w:spacing w:after="0"/>
        <w:jc w:val="both"/>
        <w:rPr>
          <w:lang w:val="en-US"/>
        </w:rPr>
      </w:pPr>
      <w:proofErr w:type="spellStart"/>
      <w:r w:rsidRPr="00463F42">
        <w:rPr>
          <w:b/>
          <w:lang w:val="uk-UA"/>
        </w:rPr>
        <w:t>Introduction</w:t>
      </w:r>
      <w:proofErr w:type="spellEnd"/>
      <w:r w:rsidRPr="00463F42">
        <w:rPr>
          <w:b/>
          <w:lang w:val="uk-UA"/>
        </w:rPr>
        <w:t>.</w:t>
      </w:r>
      <w:r w:rsidRPr="00463F42">
        <w:rPr>
          <w:lang w:val="uk-UA"/>
        </w:rPr>
        <w:t xml:space="preserve"> </w:t>
      </w:r>
      <w:r w:rsidRPr="00396E3A">
        <w:rPr>
          <w:lang w:val="en-US"/>
        </w:rPr>
        <w:t xml:space="preserve">In the middle of the last century the structure of morbidity and mortality </w:t>
      </w:r>
      <w:r>
        <w:rPr>
          <w:lang w:val="en-US"/>
        </w:rPr>
        <w:t xml:space="preserve">has </w:t>
      </w:r>
      <w:r w:rsidRPr="00396E3A">
        <w:rPr>
          <w:lang w:val="en-US"/>
        </w:rPr>
        <w:t>dramatically changed. Mass deaths from infectious diseases w</w:t>
      </w:r>
      <w:r>
        <w:rPr>
          <w:lang w:val="en-US"/>
        </w:rPr>
        <w:t>ere</w:t>
      </w:r>
      <w:r w:rsidRPr="00396E3A">
        <w:rPr>
          <w:lang w:val="en-US"/>
        </w:rPr>
        <w:t xml:space="preserve"> replaced by an increase of mortality from diseases of cardiovascular system, which bec</w:t>
      </w:r>
      <w:r>
        <w:rPr>
          <w:lang w:val="en-US"/>
        </w:rPr>
        <w:t>a</w:t>
      </w:r>
      <w:r w:rsidRPr="00396E3A">
        <w:rPr>
          <w:lang w:val="en-US"/>
        </w:rPr>
        <w:t>me a</w:t>
      </w:r>
      <w:r>
        <w:rPr>
          <w:lang w:val="en-US"/>
        </w:rPr>
        <w:t>n</w:t>
      </w:r>
      <w:r w:rsidRPr="00396E3A">
        <w:rPr>
          <w:lang w:val="en-US"/>
        </w:rPr>
        <w:t xml:space="preserve"> </w:t>
      </w:r>
      <w:proofErr w:type="spellStart"/>
      <w:r w:rsidRPr="00396E3A">
        <w:rPr>
          <w:lang w:val="en-US"/>
        </w:rPr>
        <w:t>epidem</w:t>
      </w:r>
      <w:r>
        <w:rPr>
          <w:lang w:val="en-US"/>
        </w:rPr>
        <w:t>y</w:t>
      </w:r>
      <w:proofErr w:type="spellEnd"/>
      <w:r w:rsidRPr="00396E3A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Pr="00396E3A">
        <w:rPr>
          <w:lang w:val="en-US"/>
        </w:rPr>
        <w:t>developed countries</w:t>
      </w:r>
      <w:r>
        <w:rPr>
          <w:lang w:val="en-US"/>
        </w:rPr>
        <w:t>.</w:t>
      </w:r>
      <w:r w:rsidRPr="00396E3A">
        <w:rPr>
          <w:lang w:val="en-US"/>
        </w:rPr>
        <w:t xml:space="preserve"> </w:t>
      </w:r>
      <w:r>
        <w:rPr>
          <w:lang w:val="en-US"/>
        </w:rPr>
        <w:t>A</w:t>
      </w:r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sedentary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lifestyle</w:t>
      </w:r>
      <w:proofErr w:type="spellEnd"/>
      <w:r w:rsidRPr="00396E3A">
        <w:rPr>
          <w:lang w:val="uk-UA"/>
        </w:rPr>
        <w:t xml:space="preserve">, </w:t>
      </w:r>
      <w:proofErr w:type="spellStart"/>
      <w:r w:rsidRPr="00396E3A">
        <w:rPr>
          <w:lang w:val="uk-UA"/>
        </w:rPr>
        <w:t>overeating</w:t>
      </w:r>
      <w:proofErr w:type="spellEnd"/>
      <w:r w:rsidRPr="00396E3A">
        <w:rPr>
          <w:lang w:val="uk-UA"/>
        </w:rPr>
        <w:t xml:space="preserve">, </w:t>
      </w:r>
      <w:proofErr w:type="spellStart"/>
      <w:r w:rsidRPr="00396E3A">
        <w:rPr>
          <w:lang w:val="uk-UA"/>
        </w:rPr>
        <w:t>excess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of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information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and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frequent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emotional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stress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dramatically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changed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the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habitat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of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modern</w:t>
      </w:r>
      <w:proofErr w:type="spellEnd"/>
      <w:r w:rsidRPr="00396E3A">
        <w:rPr>
          <w:lang w:val="uk-UA"/>
        </w:rPr>
        <w:t xml:space="preserve"> </w:t>
      </w:r>
      <w:r>
        <w:rPr>
          <w:lang w:val="en-US"/>
        </w:rPr>
        <w:t>people</w:t>
      </w:r>
      <w:r w:rsidRPr="00396E3A">
        <w:rPr>
          <w:lang w:val="uk-UA"/>
        </w:rPr>
        <w:t xml:space="preserve">, </w:t>
      </w:r>
      <w:r>
        <w:rPr>
          <w:lang w:val="en-US"/>
        </w:rPr>
        <w:t>that</w:t>
      </w:r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had</w:t>
      </w:r>
      <w:proofErr w:type="spellEnd"/>
      <w:r w:rsidRPr="00396E3A">
        <w:rPr>
          <w:lang w:val="uk-UA"/>
        </w:rPr>
        <w:t xml:space="preserve"> a </w:t>
      </w:r>
      <w:proofErr w:type="spellStart"/>
      <w:r w:rsidRPr="00396E3A">
        <w:rPr>
          <w:lang w:val="uk-UA"/>
        </w:rPr>
        <w:t>negative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effect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on</w:t>
      </w:r>
      <w:proofErr w:type="spellEnd"/>
      <w:r w:rsidRPr="00396E3A">
        <w:rPr>
          <w:lang w:val="uk-UA"/>
        </w:rPr>
        <w:t xml:space="preserve"> </w:t>
      </w:r>
      <w:r>
        <w:rPr>
          <w:lang w:val="en-US"/>
        </w:rPr>
        <w:t xml:space="preserve">their </w:t>
      </w:r>
      <w:proofErr w:type="spellStart"/>
      <w:r w:rsidRPr="00396E3A">
        <w:rPr>
          <w:lang w:val="uk-UA"/>
        </w:rPr>
        <w:t>health</w:t>
      </w:r>
      <w:proofErr w:type="spellEnd"/>
      <w:r w:rsidRPr="00396E3A">
        <w:rPr>
          <w:lang w:val="uk-UA"/>
        </w:rPr>
        <w:t xml:space="preserve">. </w:t>
      </w:r>
      <w:proofErr w:type="spellStart"/>
      <w:r w:rsidRPr="00396E3A">
        <w:rPr>
          <w:lang w:val="uk-UA"/>
        </w:rPr>
        <w:t>All</w:t>
      </w:r>
      <w:proofErr w:type="spellEnd"/>
      <w:r w:rsidRPr="00396E3A">
        <w:rPr>
          <w:lang w:val="uk-UA"/>
        </w:rPr>
        <w:t xml:space="preserve"> </w:t>
      </w:r>
      <w:r>
        <w:rPr>
          <w:lang w:val="en-US"/>
        </w:rPr>
        <w:t>it</w:t>
      </w:r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has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led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to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appearance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of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diseases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associated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with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severe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metabolic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disorders</w:t>
      </w:r>
      <w:proofErr w:type="spellEnd"/>
      <w:r>
        <w:rPr>
          <w:lang w:val="en-US"/>
        </w:rPr>
        <w:t xml:space="preserve"> and</w:t>
      </w:r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disorders</w:t>
      </w:r>
      <w:proofErr w:type="spellEnd"/>
      <w:r w:rsidRPr="00396E3A">
        <w:rPr>
          <w:lang w:val="uk-UA"/>
        </w:rPr>
        <w:t xml:space="preserve"> </w:t>
      </w:r>
      <w:r>
        <w:rPr>
          <w:lang w:val="en-US"/>
        </w:rPr>
        <w:t xml:space="preserve">of </w:t>
      </w:r>
      <w:proofErr w:type="spellStart"/>
      <w:r w:rsidRPr="00396E3A">
        <w:rPr>
          <w:lang w:val="uk-UA"/>
        </w:rPr>
        <w:t>the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cardiovascular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and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central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nervous</w:t>
      </w:r>
      <w:proofErr w:type="spellEnd"/>
      <w:r w:rsidRPr="00396E3A">
        <w:rPr>
          <w:lang w:val="uk-UA"/>
        </w:rPr>
        <w:t xml:space="preserve"> </w:t>
      </w:r>
      <w:proofErr w:type="spellStart"/>
      <w:r w:rsidRPr="00396E3A">
        <w:rPr>
          <w:lang w:val="uk-UA"/>
        </w:rPr>
        <w:t>systems</w:t>
      </w:r>
      <w:proofErr w:type="spellEnd"/>
      <w:r w:rsidRPr="00396E3A">
        <w:rPr>
          <w:lang w:val="uk-UA"/>
        </w:rPr>
        <w:t>.</w:t>
      </w:r>
      <w:r>
        <w:rPr>
          <w:lang w:val="en-US"/>
        </w:rPr>
        <w:t xml:space="preserve"> </w:t>
      </w:r>
      <w:proofErr w:type="spellStart"/>
      <w:r w:rsidRPr="003C10D2">
        <w:rPr>
          <w:lang w:val="uk-UA"/>
        </w:rPr>
        <w:t>Arterial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hypertension</w:t>
      </w:r>
      <w:proofErr w:type="spellEnd"/>
      <w:r w:rsidRPr="003C10D2">
        <w:rPr>
          <w:lang w:val="uk-UA"/>
        </w:rPr>
        <w:t xml:space="preserve"> (AH) </w:t>
      </w:r>
      <w:r>
        <w:rPr>
          <w:lang w:val="en-US"/>
        </w:rPr>
        <w:t>is</w:t>
      </w:r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multifactorial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disease</w:t>
      </w:r>
      <w:proofErr w:type="spellEnd"/>
      <w:r w:rsidRPr="003C10D2">
        <w:rPr>
          <w:lang w:val="uk-UA"/>
        </w:rPr>
        <w:t xml:space="preserve">. </w:t>
      </w:r>
      <w:proofErr w:type="spellStart"/>
      <w:r w:rsidRPr="003C10D2">
        <w:rPr>
          <w:lang w:val="uk-UA"/>
        </w:rPr>
        <w:t>Timely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detection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and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elimination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of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risk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factors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related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to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lifestyle</w:t>
      </w:r>
      <w:proofErr w:type="spellEnd"/>
      <w:r w:rsidRPr="003C10D2">
        <w:rPr>
          <w:lang w:val="uk-UA"/>
        </w:rPr>
        <w:t xml:space="preserve">, </w:t>
      </w:r>
      <w:proofErr w:type="spellStart"/>
      <w:r w:rsidRPr="003C10D2">
        <w:rPr>
          <w:lang w:val="uk-UA"/>
        </w:rPr>
        <w:t>such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as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smoking</w:t>
      </w:r>
      <w:proofErr w:type="spellEnd"/>
      <w:r w:rsidRPr="003C10D2">
        <w:rPr>
          <w:lang w:val="uk-UA"/>
        </w:rPr>
        <w:t xml:space="preserve">, </w:t>
      </w:r>
      <w:proofErr w:type="spellStart"/>
      <w:r w:rsidRPr="003C10D2">
        <w:rPr>
          <w:lang w:val="uk-UA"/>
        </w:rPr>
        <w:t>physical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inactivity</w:t>
      </w:r>
      <w:proofErr w:type="spellEnd"/>
      <w:r w:rsidRPr="003C10D2">
        <w:rPr>
          <w:lang w:val="uk-UA"/>
        </w:rPr>
        <w:t xml:space="preserve">, </w:t>
      </w:r>
      <w:proofErr w:type="spellStart"/>
      <w:r w:rsidRPr="00FB412E">
        <w:rPr>
          <w:lang w:val="uk-UA"/>
        </w:rPr>
        <w:t>irrational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nutrition</w:t>
      </w:r>
      <w:proofErr w:type="spellEnd"/>
      <w:r w:rsidRPr="003C10D2">
        <w:rPr>
          <w:lang w:val="uk-UA"/>
        </w:rPr>
        <w:t xml:space="preserve">, </w:t>
      </w:r>
      <w:proofErr w:type="spellStart"/>
      <w:r w:rsidRPr="003C10D2">
        <w:rPr>
          <w:lang w:val="uk-UA"/>
        </w:rPr>
        <w:t>obesity</w:t>
      </w:r>
      <w:proofErr w:type="spellEnd"/>
      <w:r w:rsidRPr="003C10D2">
        <w:rPr>
          <w:lang w:val="uk-UA"/>
        </w:rPr>
        <w:t xml:space="preserve">, </w:t>
      </w:r>
      <w:proofErr w:type="spellStart"/>
      <w:r w:rsidRPr="003C10D2">
        <w:rPr>
          <w:lang w:val="uk-UA"/>
        </w:rPr>
        <w:t>dyslipidemia</w:t>
      </w:r>
      <w:proofErr w:type="spellEnd"/>
      <w:r w:rsidRPr="003C10D2">
        <w:rPr>
          <w:lang w:val="uk-UA"/>
        </w:rPr>
        <w:t xml:space="preserve"> </w:t>
      </w:r>
      <w:r>
        <w:rPr>
          <w:lang w:val="en-US"/>
        </w:rPr>
        <w:t>as well as</w:t>
      </w:r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risk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stratification</w:t>
      </w:r>
      <w:proofErr w:type="spellEnd"/>
      <w:r w:rsidRPr="003C10D2">
        <w:rPr>
          <w:lang w:val="uk-UA"/>
        </w:rPr>
        <w:t xml:space="preserve">, </w:t>
      </w:r>
      <w:proofErr w:type="spellStart"/>
      <w:r w:rsidRPr="003C10D2">
        <w:rPr>
          <w:lang w:val="uk-UA"/>
        </w:rPr>
        <w:t>individual</w:t>
      </w:r>
      <w:proofErr w:type="spellEnd"/>
      <w:r w:rsidRPr="003C10D2">
        <w:rPr>
          <w:lang w:val="uk-UA"/>
        </w:rPr>
        <w:t xml:space="preserve"> </w:t>
      </w:r>
      <w:r>
        <w:rPr>
          <w:lang w:val="en-US"/>
        </w:rPr>
        <w:t>approach to the</w:t>
      </w:r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therapy</w:t>
      </w:r>
      <w:proofErr w:type="spellEnd"/>
      <w:r w:rsidRPr="003C10D2">
        <w:rPr>
          <w:lang w:val="uk-UA"/>
        </w:rPr>
        <w:t xml:space="preserve"> </w:t>
      </w:r>
      <w:r>
        <w:rPr>
          <w:lang w:val="en-US"/>
        </w:rPr>
        <w:t xml:space="preserve">of </w:t>
      </w:r>
      <w:proofErr w:type="spellStart"/>
      <w:r w:rsidRPr="003C10D2">
        <w:rPr>
          <w:lang w:val="uk-UA"/>
        </w:rPr>
        <w:t>hypertension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and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determination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of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prognosis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in</w:t>
      </w:r>
      <w:proofErr w:type="spellEnd"/>
      <w:r w:rsidRPr="003C10D2">
        <w:rPr>
          <w:lang w:val="uk-UA"/>
        </w:rPr>
        <w:t xml:space="preserve"> a </w:t>
      </w:r>
      <w:proofErr w:type="spellStart"/>
      <w:r w:rsidRPr="003C10D2">
        <w:rPr>
          <w:lang w:val="uk-UA"/>
        </w:rPr>
        <w:t>particular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patient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will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be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able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to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significantly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improve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the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efficiency</w:t>
      </w:r>
      <w:proofErr w:type="spellEnd"/>
      <w:r w:rsidRPr="003C10D2">
        <w:rPr>
          <w:lang w:val="uk-UA"/>
        </w:rPr>
        <w:t xml:space="preserve"> </w:t>
      </w:r>
      <w:r>
        <w:rPr>
          <w:lang w:val="en-US"/>
        </w:rPr>
        <w:t xml:space="preserve">of </w:t>
      </w:r>
      <w:proofErr w:type="spellStart"/>
      <w:r w:rsidRPr="003C10D2">
        <w:rPr>
          <w:lang w:val="uk-UA"/>
        </w:rPr>
        <w:t>treatment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and</w:t>
      </w:r>
      <w:proofErr w:type="spellEnd"/>
      <w:r w:rsidRPr="003C10D2">
        <w:rPr>
          <w:lang w:val="uk-UA"/>
        </w:rPr>
        <w:t xml:space="preserve"> </w:t>
      </w:r>
      <w:proofErr w:type="spellStart"/>
      <w:r w:rsidRPr="003C10D2">
        <w:rPr>
          <w:lang w:val="uk-UA"/>
        </w:rPr>
        <w:t>prevention</w:t>
      </w:r>
      <w:proofErr w:type="spellEnd"/>
      <w:r w:rsidRPr="003C10D2">
        <w:rPr>
          <w:lang w:val="uk-UA"/>
        </w:rPr>
        <w:t>.</w:t>
      </w:r>
    </w:p>
    <w:p w:rsidR="00C210ED" w:rsidRPr="00FB412E" w:rsidRDefault="00C210ED" w:rsidP="00C210ED">
      <w:pPr>
        <w:pStyle w:val="a3"/>
        <w:spacing w:after="0"/>
        <w:jc w:val="both"/>
        <w:rPr>
          <w:lang w:val="en-US"/>
        </w:rPr>
      </w:pPr>
      <w:proofErr w:type="spellStart"/>
      <w:r w:rsidRPr="00FB412E">
        <w:rPr>
          <w:b/>
          <w:lang w:val="uk-UA"/>
        </w:rPr>
        <w:t>The</w:t>
      </w:r>
      <w:proofErr w:type="spellEnd"/>
      <w:r w:rsidRPr="00FB412E">
        <w:rPr>
          <w:b/>
          <w:lang w:val="uk-UA"/>
        </w:rPr>
        <w:t xml:space="preserve"> </w:t>
      </w:r>
      <w:proofErr w:type="spellStart"/>
      <w:r w:rsidRPr="00FB412E">
        <w:rPr>
          <w:b/>
          <w:lang w:val="uk-UA"/>
        </w:rPr>
        <w:t>aim</w:t>
      </w:r>
      <w:proofErr w:type="spellEnd"/>
      <w:r w:rsidRPr="00FB412E">
        <w:rPr>
          <w:b/>
          <w:lang w:val="uk-UA"/>
        </w:rPr>
        <w:t xml:space="preserve"> </w:t>
      </w:r>
      <w:proofErr w:type="spellStart"/>
      <w:r w:rsidRPr="00FB412E">
        <w:rPr>
          <w:lang w:val="uk-UA"/>
        </w:rPr>
        <w:t>of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our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research</w:t>
      </w:r>
      <w:proofErr w:type="spellEnd"/>
      <w:r w:rsidRPr="00FB412E">
        <w:rPr>
          <w:lang w:val="uk-UA"/>
        </w:rPr>
        <w:t xml:space="preserve"> </w:t>
      </w:r>
      <w:r>
        <w:rPr>
          <w:lang w:val="en-US"/>
        </w:rPr>
        <w:t>is</w:t>
      </w:r>
      <w:r w:rsidRPr="00FB412E">
        <w:rPr>
          <w:lang w:val="uk-UA"/>
        </w:rPr>
        <w:t xml:space="preserve"> </w:t>
      </w:r>
      <w:r>
        <w:rPr>
          <w:lang w:val="en-US"/>
        </w:rPr>
        <w:t>to</w:t>
      </w:r>
      <w:r w:rsidRPr="00FB412E">
        <w:rPr>
          <w:lang w:val="uk-UA"/>
        </w:rPr>
        <w:t xml:space="preserve"> </w:t>
      </w:r>
      <w:r>
        <w:rPr>
          <w:lang w:val="en-US"/>
        </w:rPr>
        <w:t>determine</w:t>
      </w:r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modified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cardiovascular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risk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factors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in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hypertensive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elderly</w:t>
      </w:r>
      <w:proofErr w:type="spellEnd"/>
      <w:r w:rsidRPr="00FB412E">
        <w:rPr>
          <w:lang w:val="uk-UA"/>
        </w:rPr>
        <w:t xml:space="preserve"> </w:t>
      </w:r>
      <w:proofErr w:type="spellStart"/>
      <w:r w:rsidRPr="00FB412E">
        <w:rPr>
          <w:lang w:val="uk-UA"/>
        </w:rPr>
        <w:t>patients</w:t>
      </w:r>
      <w:proofErr w:type="spellEnd"/>
      <w:r w:rsidRPr="00FB412E">
        <w:rPr>
          <w:lang w:val="uk-UA"/>
        </w:rPr>
        <w:t>.</w:t>
      </w:r>
    </w:p>
    <w:p w:rsidR="00C210ED" w:rsidRDefault="00C210ED" w:rsidP="00C210ED">
      <w:pPr>
        <w:pStyle w:val="a3"/>
        <w:spacing w:after="0"/>
        <w:jc w:val="both"/>
        <w:rPr>
          <w:lang w:val="en-US"/>
        </w:rPr>
      </w:pPr>
      <w:proofErr w:type="spellStart"/>
      <w:r w:rsidRPr="00274243">
        <w:rPr>
          <w:b/>
          <w:lang w:val="uk-UA"/>
        </w:rPr>
        <w:t>Materials</w:t>
      </w:r>
      <w:proofErr w:type="spellEnd"/>
      <w:r w:rsidRPr="00274243">
        <w:rPr>
          <w:b/>
          <w:lang w:val="uk-UA"/>
        </w:rPr>
        <w:t xml:space="preserve"> </w:t>
      </w:r>
      <w:proofErr w:type="spellStart"/>
      <w:r w:rsidRPr="00274243">
        <w:rPr>
          <w:b/>
          <w:lang w:val="uk-UA"/>
        </w:rPr>
        <w:t>and</w:t>
      </w:r>
      <w:proofErr w:type="spellEnd"/>
      <w:r w:rsidRPr="00274243">
        <w:rPr>
          <w:b/>
          <w:lang w:val="uk-UA"/>
        </w:rPr>
        <w:t xml:space="preserve"> </w:t>
      </w:r>
      <w:proofErr w:type="spellStart"/>
      <w:r w:rsidRPr="00274243">
        <w:rPr>
          <w:b/>
          <w:lang w:val="uk-UA"/>
        </w:rPr>
        <w:t>methods</w:t>
      </w:r>
      <w:proofErr w:type="spellEnd"/>
      <w:r w:rsidRPr="00274243">
        <w:rPr>
          <w:lang w:val="uk-UA"/>
        </w:rPr>
        <w:t xml:space="preserve">. 74 </w:t>
      </w:r>
      <w:proofErr w:type="spellStart"/>
      <w:r w:rsidRPr="00274243">
        <w:rPr>
          <w:lang w:val="uk-UA"/>
        </w:rPr>
        <w:t>patients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with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hypertension</w:t>
      </w:r>
      <w:proofErr w:type="spellEnd"/>
      <w:r w:rsidRPr="00274243">
        <w:rPr>
          <w:lang w:val="uk-UA"/>
        </w:rPr>
        <w:t xml:space="preserve"> I-III </w:t>
      </w:r>
      <w:proofErr w:type="spellStart"/>
      <w:r w:rsidRPr="00274243">
        <w:rPr>
          <w:lang w:val="uk-UA"/>
        </w:rPr>
        <w:t>degree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from</w:t>
      </w:r>
      <w:proofErr w:type="spellEnd"/>
      <w:r w:rsidRPr="00274243">
        <w:rPr>
          <w:lang w:val="uk-UA"/>
        </w:rPr>
        <w:t xml:space="preserve"> 60 </w:t>
      </w:r>
      <w:proofErr w:type="spellStart"/>
      <w:r w:rsidRPr="00274243">
        <w:rPr>
          <w:lang w:val="uk-UA"/>
        </w:rPr>
        <w:t>to</w:t>
      </w:r>
      <w:proofErr w:type="spellEnd"/>
      <w:r w:rsidRPr="00274243">
        <w:rPr>
          <w:lang w:val="uk-UA"/>
        </w:rPr>
        <w:t xml:space="preserve"> 74 </w:t>
      </w:r>
      <w:proofErr w:type="spellStart"/>
      <w:r w:rsidRPr="00274243">
        <w:rPr>
          <w:lang w:val="uk-UA"/>
        </w:rPr>
        <w:t>years</w:t>
      </w:r>
      <w:proofErr w:type="spellEnd"/>
      <w:r w:rsidRPr="00274243">
        <w:rPr>
          <w:lang w:val="uk-UA"/>
        </w:rPr>
        <w:t xml:space="preserve"> (</w:t>
      </w:r>
      <w:proofErr w:type="spellStart"/>
      <w:r w:rsidRPr="00274243">
        <w:rPr>
          <w:lang w:val="uk-UA"/>
        </w:rPr>
        <w:t>average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age</w:t>
      </w:r>
      <w:proofErr w:type="spellEnd"/>
      <w:r w:rsidRPr="00274243">
        <w:rPr>
          <w:lang w:val="uk-UA"/>
        </w:rPr>
        <w:t xml:space="preserve"> 64</w:t>
      </w:r>
      <w:r>
        <w:rPr>
          <w:lang w:val="en-US"/>
        </w:rPr>
        <w:t>.</w:t>
      </w:r>
      <w:r w:rsidRPr="00274243">
        <w:rPr>
          <w:lang w:val="uk-UA"/>
        </w:rPr>
        <w:t>63 ± 0</w:t>
      </w:r>
      <w:r>
        <w:rPr>
          <w:lang w:val="en-US"/>
        </w:rPr>
        <w:t>.</w:t>
      </w:r>
      <w:r w:rsidRPr="00274243">
        <w:rPr>
          <w:lang w:val="uk-UA"/>
        </w:rPr>
        <w:t xml:space="preserve">68 </w:t>
      </w:r>
      <w:proofErr w:type="spellStart"/>
      <w:r w:rsidRPr="00274243">
        <w:rPr>
          <w:lang w:val="uk-UA"/>
        </w:rPr>
        <w:t>years</w:t>
      </w:r>
      <w:proofErr w:type="spellEnd"/>
      <w:r w:rsidRPr="00274243">
        <w:rPr>
          <w:lang w:val="uk-UA"/>
        </w:rPr>
        <w:t>)</w:t>
      </w:r>
      <w:r>
        <w:rPr>
          <w:lang w:val="en-US"/>
        </w:rPr>
        <w:t xml:space="preserve"> were included to our study</w:t>
      </w:r>
      <w:r w:rsidRPr="00274243">
        <w:rPr>
          <w:lang w:val="uk-UA"/>
        </w:rPr>
        <w:t xml:space="preserve">. </w:t>
      </w:r>
      <w:proofErr w:type="spellStart"/>
      <w:r w:rsidRPr="00274243">
        <w:rPr>
          <w:lang w:val="uk-UA"/>
        </w:rPr>
        <w:t>All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patients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underwent</w:t>
      </w:r>
      <w:proofErr w:type="spellEnd"/>
      <w:r w:rsidRPr="00274243">
        <w:rPr>
          <w:lang w:val="uk-UA"/>
        </w:rPr>
        <w:t xml:space="preserve"> a </w:t>
      </w:r>
      <w:proofErr w:type="spellStart"/>
      <w:r w:rsidRPr="00274243">
        <w:rPr>
          <w:lang w:val="uk-UA"/>
        </w:rPr>
        <w:t>complete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clinical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examination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with</w:t>
      </w:r>
      <w:proofErr w:type="spellEnd"/>
      <w:r w:rsidRPr="00274243">
        <w:rPr>
          <w:lang w:val="uk-UA"/>
        </w:rPr>
        <w:t xml:space="preserve"> </w:t>
      </w:r>
      <w:r>
        <w:rPr>
          <w:lang w:val="en-US"/>
        </w:rPr>
        <w:t>a measurement</w:t>
      </w:r>
      <w:r w:rsidRPr="00274243">
        <w:rPr>
          <w:lang w:val="uk-UA"/>
        </w:rPr>
        <w:t xml:space="preserve"> </w:t>
      </w:r>
      <w:r>
        <w:rPr>
          <w:lang w:val="en-US"/>
        </w:rPr>
        <w:t xml:space="preserve">of </w:t>
      </w:r>
      <w:proofErr w:type="spellStart"/>
      <w:r w:rsidRPr="00274243">
        <w:rPr>
          <w:lang w:val="uk-UA"/>
        </w:rPr>
        <w:t>the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anthropometric</w:t>
      </w:r>
      <w:proofErr w:type="spellEnd"/>
      <w:r>
        <w:rPr>
          <w:lang w:val="en-US"/>
        </w:rPr>
        <w:t xml:space="preserve"> parameters</w:t>
      </w:r>
      <w:r w:rsidRPr="00274243">
        <w:rPr>
          <w:lang w:val="uk-UA"/>
        </w:rPr>
        <w:t xml:space="preserve">. </w:t>
      </w:r>
      <w:proofErr w:type="spellStart"/>
      <w:r w:rsidRPr="00274243">
        <w:rPr>
          <w:lang w:val="uk-UA"/>
        </w:rPr>
        <w:t>Obesity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was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detected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using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body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mass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index</w:t>
      </w:r>
      <w:proofErr w:type="spellEnd"/>
      <w:r>
        <w:rPr>
          <w:lang w:val="en-US"/>
        </w:rPr>
        <w:t>.</w:t>
      </w:r>
      <w:r w:rsidRPr="00274243">
        <w:rPr>
          <w:lang w:val="uk-UA"/>
        </w:rPr>
        <w:t xml:space="preserve"> </w:t>
      </w:r>
      <w:r>
        <w:rPr>
          <w:lang w:val="en-US"/>
        </w:rPr>
        <w:t xml:space="preserve">We </w:t>
      </w:r>
      <w:proofErr w:type="spellStart"/>
      <w:r w:rsidRPr="00274243">
        <w:rPr>
          <w:lang w:val="uk-UA"/>
        </w:rPr>
        <w:t>used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the</w:t>
      </w:r>
      <w:proofErr w:type="spellEnd"/>
      <w:r w:rsidRPr="00274243">
        <w:rPr>
          <w:lang w:val="uk-UA"/>
        </w:rPr>
        <w:t xml:space="preserve"> waist-</w:t>
      </w:r>
      <w:proofErr w:type="spellStart"/>
      <w:r w:rsidRPr="00274243">
        <w:rPr>
          <w:lang w:val="uk-UA"/>
        </w:rPr>
        <w:t>hip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ratio</w:t>
      </w:r>
      <w:proofErr w:type="spellEnd"/>
      <w:r>
        <w:rPr>
          <w:lang w:val="en-US"/>
        </w:rPr>
        <w:t xml:space="preserve"> </w:t>
      </w:r>
      <w:r w:rsidRPr="00274243">
        <w:rPr>
          <w:lang w:val="en-US"/>
        </w:rPr>
        <w:t>to determine the</w:t>
      </w:r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type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of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fat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distribution</w:t>
      </w:r>
      <w:proofErr w:type="spellEnd"/>
      <w:r>
        <w:rPr>
          <w:lang w:val="en-US"/>
        </w:rPr>
        <w:t>. C</w:t>
      </w:r>
      <w:proofErr w:type="spellStart"/>
      <w:r w:rsidRPr="00463F42">
        <w:rPr>
          <w:lang w:val="uk-UA"/>
        </w:rPr>
        <w:t>entral</w:t>
      </w:r>
      <w:proofErr w:type="spellEnd"/>
      <w:r w:rsidRPr="00463F42">
        <w:rPr>
          <w:lang w:val="uk-UA"/>
        </w:rPr>
        <w:t xml:space="preserve"> (</w:t>
      </w:r>
      <w:proofErr w:type="spellStart"/>
      <w:r w:rsidRPr="00463F42">
        <w:rPr>
          <w:lang w:val="uk-UA"/>
        </w:rPr>
        <w:t>abdominal</w:t>
      </w:r>
      <w:proofErr w:type="spellEnd"/>
      <w:r w:rsidRPr="00463F42">
        <w:rPr>
          <w:lang w:val="uk-UA"/>
        </w:rPr>
        <w:t xml:space="preserve">) </w:t>
      </w:r>
      <w:proofErr w:type="spellStart"/>
      <w:r w:rsidRPr="00463F42">
        <w:rPr>
          <w:lang w:val="uk-UA"/>
        </w:rPr>
        <w:t>obesity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was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determined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according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to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the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criteria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recommended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by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the</w:t>
      </w:r>
      <w:proofErr w:type="spellEnd"/>
      <w:r w:rsidRPr="00463F42">
        <w:rPr>
          <w:lang w:val="uk-UA"/>
        </w:rPr>
        <w:t xml:space="preserve"> NCEP ATP III (2001). </w:t>
      </w:r>
      <w:proofErr w:type="spellStart"/>
      <w:r w:rsidRPr="00274243">
        <w:rPr>
          <w:lang w:val="uk-UA"/>
        </w:rPr>
        <w:t>In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order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to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identify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the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main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modified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risk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factors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we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conducted</w:t>
      </w:r>
      <w:proofErr w:type="spellEnd"/>
      <w:r w:rsidRPr="00274243">
        <w:rPr>
          <w:lang w:val="uk-UA"/>
        </w:rPr>
        <w:t xml:space="preserve"> a </w:t>
      </w:r>
      <w:proofErr w:type="spellStart"/>
      <w:r w:rsidRPr="00274243">
        <w:rPr>
          <w:lang w:val="uk-UA"/>
        </w:rPr>
        <w:t>survey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of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patients</w:t>
      </w:r>
      <w:proofErr w:type="spellEnd"/>
      <w:r w:rsidRPr="00274243">
        <w:rPr>
          <w:lang w:val="uk-UA"/>
        </w:rPr>
        <w:t xml:space="preserve"> </w:t>
      </w:r>
      <w:r>
        <w:rPr>
          <w:lang w:val="en-US"/>
        </w:rPr>
        <w:t xml:space="preserve">we </w:t>
      </w:r>
      <w:proofErr w:type="spellStart"/>
      <w:r w:rsidRPr="00274243">
        <w:rPr>
          <w:lang w:val="uk-UA"/>
        </w:rPr>
        <w:t>us</w:t>
      </w:r>
      <w:r>
        <w:rPr>
          <w:lang w:val="en-US"/>
        </w:rPr>
        <w:t>ed</w:t>
      </w:r>
      <w:proofErr w:type="spellEnd"/>
      <w:r w:rsidRPr="00274243">
        <w:rPr>
          <w:lang w:val="uk-UA"/>
        </w:rPr>
        <w:t xml:space="preserve"> a</w:t>
      </w:r>
      <w:r>
        <w:rPr>
          <w:lang w:val="en-US"/>
        </w:rPr>
        <w:t>n in-</w:t>
      </w:r>
      <w:proofErr w:type="spellStart"/>
      <w:r w:rsidRPr="00110AFE">
        <w:rPr>
          <w:lang w:val="uk-UA"/>
        </w:rPr>
        <w:t>house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developed</w:t>
      </w:r>
      <w:proofErr w:type="spellEnd"/>
      <w:r w:rsidRPr="00274243">
        <w:rPr>
          <w:lang w:val="uk-UA"/>
        </w:rPr>
        <w:t xml:space="preserve"> </w:t>
      </w:r>
      <w:proofErr w:type="spellStart"/>
      <w:r>
        <w:rPr>
          <w:lang w:val="uk-UA"/>
        </w:rPr>
        <w:t>questionnaire</w:t>
      </w:r>
      <w:proofErr w:type="spellEnd"/>
      <w:r w:rsidRPr="00274243">
        <w:rPr>
          <w:lang w:val="uk-UA"/>
        </w:rPr>
        <w:t xml:space="preserve">. </w:t>
      </w:r>
      <w:proofErr w:type="spellStart"/>
      <w:r w:rsidRPr="00274243">
        <w:rPr>
          <w:lang w:val="uk-UA"/>
        </w:rPr>
        <w:t>Among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the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nutritional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factors</w:t>
      </w:r>
      <w:proofErr w:type="spellEnd"/>
      <w:r w:rsidRPr="00274243">
        <w:rPr>
          <w:lang w:val="uk-UA"/>
        </w:rPr>
        <w:t xml:space="preserve"> </w:t>
      </w:r>
      <w:r>
        <w:rPr>
          <w:lang w:val="en-US"/>
        </w:rPr>
        <w:t xml:space="preserve">a </w:t>
      </w:r>
      <w:proofErr w:type="spellStart"/>
      <w:r w:rsidRPr="00274243">
        <w:rPr>
          <w:lang w:val="uk-UA"/>
        </w:rPr>
        <w:t>special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attention</w:t>
      </w:r>
      <w:proofErr w:type="spellEnd"/>
      <w:r w:rsidRPr="00274243">
        <w:rPr>
          <w:lang w:val="uk-UA"/>
        </w:rPr>
        <w:t xml:space="preserve"> </w:t>
      </w:r>
      <w:r>
        <w:rPr>
          <w:lang w:val="en-US"/>
        </w:rPr>
        <w:t xml:space="preserve">was </w:t>
      </w:r>
      <w:proofErr w:type="spellStart"/>
      <w:r w:rsidRPr="00274243">
        <w:rPr>
          <w:lang w:val="uk-UA"/>
        </w:rPr>
        <w:t>paid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to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salt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and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alcohol</w:t>
      </w:r>
      <w:proofErr w:type="spellEnd"/>
      <w:r>
        <w:rPr>
          <w:lang w:val="en-US"/>
        </w:rPr>
        <w:t xml:space="preserve"> consumption</w:t>
      </w:r>
      <w:r w:rsidRPr="00274243">
        <w:rPr>
          <w:lang w:val="uk-UA"/>
        </w:rPr>
        <w:t>.</w:t>
      </w:r>
    </w:p>
    <w:p w:rsidR="00C210ED" w:rsidRDefault="00C210ED" w:rsidP="00C210ED">
      <w:pPr>
        <w:pStyle w:val="a3"/>
        <w:spacing w:after="0"/>
        <w:jc w:val="both"/>
        <w:rPr>
          <w:lang w:val="en-US"/>
        </w:rPr>
      </w:pPr>
      <w:proofErr w:type="spellStart"/>
      <w:r w:rsidRPr="00E063CA">
        <w:rPr>
          <w:b/>
          <w:lang w:val="uk-UA"/>
        </w:rPr>
        <w:t>Results</w:t>
      </w:r>
      <w:proofErr w:type="spellEnd"/>
      <w:r w:rsidRPr="00463F42">
        <w:rPr>
          <w:lang w:val="uk-UA"/>
        </w:rPr>
        <w:t xml:space="preserve">. </w:t>
      </w:r>
      <w:r>
        <w:rPr>
          <w:lang w:val="en-US"/>
        </w:rPr>
        <w:t xml:space="preserve">Obtained </w:t>
      </w:r>
      <w:proofErr w:type="spellStart"/>
      <w:r w:rsidRPr="006F784B">
        <w:rPr>
          <w:lang w:val="uk-UA"/>
        </w:rPr>
        <w:t>data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showed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the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percent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patients</w:t>
      </w:r>
      <w:proofErr w:type="spellEnd"/>
      <w:r w:rsidRPr="006F784B">
        <w:rPr>
          <w:lang w:val="uk-UA"/>
        </w:rPr>
        <w:t xml:space="preserve"> w</w:t>
      </w:r>
      <w:proofErr w:type="spellStart"/>
      <w:r>
        <w:rPr>
          <w:lang w:val="en-US"/>
        </w:rPr>
        <w:t>ith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overweight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and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obesity</w:t>
      </w:r>
      <w:proofErr w:type="spellEnd"/>
      <w:r w:rsidRPr="006F784B">
        <w:rPr>
          <w:lang w:val="uk-UA"/>
        </w:rPr>
        <w:t xml:space="preserve"> (39.2% </w:t>
      </w:r>
      <w:proofErr w:type="spellStart"/>
      <w:r w:rsidRPr="006F784B">
        <w:rPr>
          <w:lang w:val="uk-UA"/>
        </w:rPr>
        <w:t>and</w:t>
      </w:r>
      <w:proofErr w:type="spellEnd"/>
      <w:r w:rsidRPr="006F784B">
        <w:rPr>
          <w:lang w:val="uk-UA"/>
        </w:rPr>
        <w:t xml:space="preserve"> 45.9%, </w:t>
      </w:r>
      <w:proofErr w:type="spellStart"/>
      <w:r w:rsidRPr="006F784B">
        <w:rPr>
          <w:lang w:val="uk-UA"/>
        </w:rPr>
        <w:t>respectively</w:t>
      </w:r>
      <w:proofErr w:type="spellEnd"/>
      <w:r w:rsidRPr="006F784B">
        <w:rPr>
          <w:lang w:val="uk-UA"/>
        </w:rPr>
        <w:t xml:space="preserve">) </w:t>
      </w:r>
      <w:proofErr w:type="spellStart"/>
      <w:r w:rsidRPr="006F784B">
        <w:rPr>
          <w:lang w:val="uk-UA"/>
        </w:rPr>
        <w:t>was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significantly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higher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than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the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percent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of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patients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with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normal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body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weight</w:t>
      </w:r>
      <w:proofErr w:type="spellEnd"/>
      <w:r>
        <w:rPr>
          <w:lang w:val="en-US"/>
        </w:rPr>
        <w:t xml:space="preserve"> </w:t>
      </w:r>
      <w:proofErr w:type="spellStart"/>
      <w:r w:rsidRPr="006F784B">
        <w:rPr>
          <w:lang w:val="uk-UA"/>
        </w:rPr>
        <w:t>which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amounted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to</w:t>
      </w:r>
      <w:proofErr w:type="spellEnd"/>
      <w:r w:rsidRPr="006F784B">
        <w:rPr>
          <w:lang w:val="uk-UA"/>
        </w:rPr>
        <w:t xml:space="preserve"> 14.9% (</w:t>
      </w:r>
      <w:r>
        <w:rPr>
          <w:lang w:val="en-US"/>
        </w:rPr>
        <w:t>p</w:t>
      </w:r>
      <w:r w:rsidRPr="006F784B">
        <w:rPr>
          <w:lang w:val="uk-UA"/>
        </w:rPr>
        <w:t xml:space="preserve">˂0.001 </w:t>
      </w:r>
      <w:proofErr w:type="spellStart"/>
      <w:r w:rsidRPr="006F784B">
        <w:rPr>
          <w:lang w:val="uk-UA"/>
        </w:rPr>
        <w:t>in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both</w:t>
      </w:r>
      <w:proofErr w:type="spellEnd"/>
      <w:r w:rsidRPr="006F784B">
        <w:rPr>
          <w:lang w:val="uk-UA"/>
        </w:rPr>
        <w:t xml:space="preserve"> </w:t>
      </w:r>
      <w:proofErr w:type="spellStart"/>
      <w:r w:rsidRPr="006F784B">
        <w:rPr>
          <w:lang w:val="uk-UA"/>
        </w:rPr>
        <w:t>cases</w:t>
      </w:r>
      <w:proofErr w:type="spellEnd"/>
      <w:r w:rsidRPr="006F784B">
        <w:rPr>
          <w:lang w:val="uk-UA"/>
        </w:rPr>
        <w:t>).</w:t>
      </w:r>
      <w:r>
        <w:rPr>
          <w:lang w:val="en-US"/>
        </w:rPr>
        <w:t xml:space="preserve"> A</w:t>
      </w:r>
      <w:proofErr w:type="spellStart"/>
      <w:r w:rsidRPr="00463F42">
        <w:rPr>
          <w:lang w:val="uk-UA"/>
        </w:rPr>
        <w:t>bdominal</w:t>
      </w:r>
      <w:proofErr w:type="spellEnd"/>
      <w:r w:rsidRPr="00463F42">
        <w:rPr>
          <w:lang w:val="uk-UA"/>
        </w:rPr>
        <w:t xml:space="preserve"> </w:t>
      </w:r>
      <w:proofErr w:type="spellStart"/>
      <w:r w:rsidRPr="00274243">
        <w:rPr>
          <w:lang w:val="uk-UA"/>
        </w:rPr>
        <w:t>type</w:t>
      </w:r>
      <w:proofErr w:type="spellEnd"/>
      <w:r w:rsidRPr="003A3A8D">
        <w:rPr>
          <w:lang w:val="uk-UA"/>
        </w:rPr>
        <w:t xml:space="preserve"> </w:t>
      </w:r>
      <w:proofErr w:type="spellStart"/>
      <w:r w:rsidRPr="00274243">
        <w:rPr>
          <w:lang w:val="uk-UA"/>
        </w:rPr>
        <w:t>of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fat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distribution</w:t>
      </w:r>
      <w:proofErr w:type="spellEnd"/>
      <w:r w:rsidRPr="00463F42">
        <w:rPr>
          <w:lang w:val="uk-UA"/>
        </w:rPr>
        <w:t xml:space="preserve">, </w:t>
      </w:r>
      <w:proofErr w:type="spellStart"/>
      <w:r w:rsidRPr="00463F42">
        <w:rPr>
          <w:lang w:val="uk-UA"/>
        </w:rPr>
        <w:t>which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contribute</w:t>
      </w:r>
      <w:proofErr w:type="spellEnd"/>
      <w:r>
        <w:rPr>
          <w:lang w:val="en-US"/>
        </w:rPr>
        <w:t>s</w:t>
      </w:r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to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formation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or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progression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of</w:t>
      </w:r>
      <w:proofErr w:type="spellEnd"/>
      <w:r w:rsidRPr="00463F42">
        <w:rPr>
          <w:lang w:val="uk-UA"/>
        </w:rPr>
        <w:t xml:space="preserve"> </w:t>
      </w:r>
      <w:r>
        <w:rPr>
          <w:lang w:val="en-US"/>
        </w:rPr>
        <w:t xml:space="preserve">already </w:t>
      </w:r>
      <w:proofErr w:type="spellStart"/>
      <w:r w:rsidRPr="00463F42">
        <w:rPr>
          <w:lang w:val="uk-UA"/>
        </w:rPr>
        <w:t>existing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metabolic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syndrome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dominated</w:t>
      </w:r>
      <w:proofErr w:type="spellEnd"/>
      <w:r w:rsidRPr="00463F42">
        <w:rPr>
          <w:lang w:val="uk-UA"/>
        </w:rPr>
        <w:t xml:space="preserve"> </w:t>
      </w:r>
      <w:r>
        <w:rPr>
          <w:lang w:val="en-US"/>
        </w:rPr>
        <w:t>(</w:t>
      </w:r>
      <w:r w:rsidRPr="00463F42">
        <w:rPr>
          <w:lang w:val="uk-UA"/>
        </w:rPr>
        <w:t>51.3%</w:t>
      </w:r>
      <w:r>
        <w:rPr>
          <w:lang w:val="en-US"/>
        </w:rPr>
        <w:t xml:space="preserve">) over intermediate </w:t>
      </w:r>
      <w:proofErr w:type="spellStart"/>
      <w:r w:rsidRPr="00463F42">
        <w:rPr>
          <w:lang w:val="uk-UA"/>
        </w:rPr>
        <w:t>and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ginoid</w:t>
      </w:r>
      <w:proofErr w:type="spellEnd"/>
      <w:r>
        <w:rPr>
          <w:lang w:val="en-US"/>
        </w:rPr>
        <w:t xml:space="preserve"> </w:t>
      </w:r>
      <w:proofErr w:type="spellStart"/>
      <w:r w:rsidRPr="00274243">
        <w:rPr>
          <w:lang w:val="uk-UA"/>
        </w:rPr>
        <w:t>type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of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fat</w:t>
      </w:r>
      <w:proofErr w:type="spellEnd"/>
      <w:r w:rsidRPr="00274243">
        <w:rPr>
          <w:lang w:val="uk-UA"/>
        </w:rPr>
        <w:t xml:space="preserve"> </w:t>
      </w:r>
      <w:proofErr w:type="spellStart"/>
      <w:r w:rsidRPr="00274243">
        <w:rPr>
          <w:lang w:val="uk-UA"/>
        </w:rPr>
        <w:t>distribution</w:t>
      </w:r>
      <w:proofErr w:type="spellEnd"/>
      <w:r w:rsidRPr="00463F42">
        <w:rPr>
          <w:lang w:val="uk-UA"/>
        </w:rPr>
        <w:t xml:space="preserve"> </w:t>
      </w:r>
      <w:r>
        <w:rPr>
          <w:lang w:val="en-US"/>
        </w:rPr>
        <w:t>(</w:t>
      </w:r>
      <w:r w:rsidRPr="00463F42">
        <w:rPr>
          <w:lang w:val="uk-UA"/>
        </w:rPr>
        <w:t xml:space="preserve">27.1% </w:t>
      </w:r>
      <w:proofErr w:type="spellStart"/>
      <w:r w:rsidRPr="00463F42">
        <w:rPr>
          <w:lang w:val="uk-UA"/>
        </w:rPr>
        <w:t>and</w:t>
      </w:r>
      <w:proofErr w:type="spellEnd"/>
      <w:r w:rsidRPr="00463F42">
        <w:rPr>
          <w:lang w:val="uk-UA"/>
        </w:rPr>
        <w:t xml:space="preserve"> 21.6% </w:t>
      </w:r>
      <w:proofErr w:type="spellStart"/>
      <w:r w:rsidRPr="00463F42">
        <w:rPr>
          <w:lang w:val="uk-UA"/>
        </w:rPr>
        <w:t>respectively</w:t>
      </w:r>
      <w:proofErr w:type="spellEnd"/>
      <w:r>
        <w:rPr>
          <w:lang w:val="en-US"/>
        </w:rPr>
        <w:t>)</w:t>
      </w:r>
      <w:r w:rsidRPr="00463F42">
        <w:rPr>
          <w:lang w:val="uk-UA"/>
        </w:rPr>
        <w:t xml:space="preserve"> </w:t>
      </w:r>
      <w:r>
        <w:rPr>
          <w:lang w:val="en-US"/>
        </w:rPr>
        <w:t xml:space="preserve">in this </w:t>
      </w:r>
      <w:proofErr w:type="spellStart"/>
      <w:r w:rsidRPr="00463F42">
        <w:rPr>
          <w:lang w:val="uk-UA"/>
        </w:rPr>
        <w:t>patients</w:t>
      </w:r>
      <w:proofErr w:type="spellEnd"/>
      <w:r w:rsidRPr="00463F42">
        <w:rPr>
          <w:lang w:val="uk-UA"/>
        </w:rPr>
        <w:t>.</w:t>
      </w:r>
      <w:r>
        <w:rPr>
          <w:lang w:val="en-US"/>
        </w:rPr>
        <w:t xml:space="preserve"> </w:t>
      </w:r>
      <w:proofErr w:type="spellStart"/>
      <w:r w:rsidRPr="00463F42">
        <w:rPr>
          <w:lang w:val="uk-UA"/>
        </w:rPr>
        <w:t>Central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obesity</w:t>
      </w:r>
      <w:proofErr w:type="spellEnd"/>
      <w:r w:rsidRPr="00463F42">
        <w:rPr>
          <w:lang w:val="uk-UA"/>
        </w:rPr>
        <w:t xml:space="preserve"> </w:t>
      </w:r>
      <w:r>
        <w:rPr>
          <w:lang w:val="en-US"/>
        </w:rPr>
        <w:t>a</w:t>
      </w:r>
      <w:proofErr w:type="spellStart"/>
      <w:r w:rsidRPr="00463F42">
        <w:rPr>
          <w:lang w:val="uk-UA"/>
        </w:rPr>
        <w:t>ccording</w:t>
      </w:r>
      <w:proofErr w:type="spellEnd"/>
      <w:r w:rsidRPr="00463F42">
        <w:rPr>
          <w:lang w:val="uk-UA"/>
        </w:rPr>
        <w:t xml:space="preserve"> </w:t>
      </w:r>
      <w:r>
        <w:rPr>
          <w:lang w:val="en-US"/>
        </w:rPr>
        <w:t xml:space="preserve">to </w:t>
      </w:r>
      <w:r w:rsidRPr="00463F42">
        <w:rPr>
          <w:lang w:val="uk-UA"/>
        </w:rPr>
        <w:t xml:space="preserve">NCEP ATP III </w:t>
      </w:r>
      <w:proofErr w:type="spellStart"/>
      <w:r w:rsidRPr="00463F42">
        <w:rPr>
          <w:lang w:val="uk-UA"/>
        </w:rPr>
        <w:t>criteria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was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detected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in</w:t>
      </w:r>
      <w:proofErr w:type="spellEnd"/>
      <w:r w:rsidRPr="00463F42">
        <w:rPr>
          <w:lang w:val="uk-UA"/>
        </w:rPr>
        <w:t xml:space="preserve"> 93.2% </w:t>
      </w:r>
      <w:proofErr w:type="spellStart"/>
      <w:r w:rsidRPr="00463F42">
        <w:rPr>
          <w:lang w:val="uk-UA"/>
        </w:rPr>
        <w:t>of</w:t>
      </w:r>
      <w:proofErr w:type="spellEnd"/>
      <w:r w:rsidRPr="00463F42">
        <w:rPr>
          <w:lang w:val="uk-UA"/>
        </w:rPr>
        <w:t xml:space="preserve"> </w:t>
      </w:r>
      <w:proofErr w:type="spellStart"/>
      <w:r w:rsidRPr="00463F42">
        <w:rPr>
          <w:lang w:val="uk-UA"/>
        </w:rPr>
        <w:t>patients</w:t>
      </w:r>
      <w:proofErr w:type="spellEnd"/>
      <w:r w:rsidRPr="00463F42">
        <w:rPr>
          <w:lang w:val="uk-UA"/>
        </w:rPr>
        <w:t xml:space="preserve">. </w:t>
      </w:r>
      <w:proofErr w:type="spellStart"/>
      <w:r w:rsidRPr="00E64367">
        <w:rPr>
          <w:lang w:val="uk-UA"/>
        </w:rPr>
        <w:t>Analysis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of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anamnes</w:t>
      </w:r>
      <w:proofErr w:type="spellEnd"/>
      <w:r>
        <w:rPr>
          <w:lang w:val="en-US"/>
        </w:rPr>
        <w:t>tic</w:t>
      </w:r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data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showed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that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only</w:t>
      </w:r>
      <w:proofErr w:type="spellEnd"/>
      <w:r w:rsidRPr="00E64367">
        <w:rPr>
          <w:lang w:val="uk-UA"/>
        </w:rPr>
        <w:t xml:space="preserve"> 8.1% </w:t>
      </w:r>
      <w:proofErr w:type="spellStart"/>
      <w:r w:rsidRPr="00E64367">
        <w:rPr>
          <w:lang w:val="uk-UA"/>
        </w:rPr>
        <w:t>of</w:t>
      </w:r>
      <w:proofErr w:type="spellEnd"/>
      <w:r w:rsidRPr="00E64367">
        <w:rPr>
          <w:lang w:val="uk-UA"/>
        </w:rPr>
        <w:t xml:space="preserve"> </w:t>
      </w:r>
      <w:proofErr w:type="spellStart"/>
      <w:r>
        <w:rPr>
          <w:lang w:val="en-US"/>
        </w:rPr>
        <w:t>patiens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had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regular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exercise</w:t>
      </w:r>
      <w:proofErr w:type="spellEnd"/>
      <w:r>
        <w:rPr>
          <w:lang w:val="en-US"/>
        </w:rPr>
        <w:t>s</w:t>
      </w:r>
      <w:r w:rsidRPr="00E64367">
        <w:rPr>
          <w:lang w:val="uk-UA"/>
        </w:rPr>
        <w:t xml:space="preserve"> (</w:t>
      </w:r>
      <w:proofErr w:type="spellStart"/>
      <w:r w:rsidRPr="00E64367">
        <w:rPr>
          <w:lang w:val="uk-UA"/>
        </w:rPr>
        <w:t>morning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exercise</w:t>
      </w:r>
      <w:proofErr w:type="spellEnd"/>
      <w:r>
        <w:rPr>
          <w:lang w:val="en-US"/>
        </w:rPr>
        <w:t>s</w:t>
      </w:r>
      <w:r w:rsidRPr="00E64367">
        <w:rPr>
          <w:lang w:val="uk-UA"/>
        </w:rPr>
        <w:t xml:space="preserve">, </w:t>
      </w:r>
      <w:proofErr w:type="spellStart"/>
      <w:r w:rsidRPr="00E64367">
        <w:rPr>
          <w:lang w:val="uk-UA"/>
        </w:rPr>
        <w:t>walking</w:t>
      </w:r>
      <w:proofErr w:type="spellEnd"/>
      <w:r w:rsidRPr="00E64367">
        <w:rPr>
          <w:lang w:val="uk-UA"/>
        </w:rPr>
        <w:t xml:space="preserve"> 3 </w:t>
      </w:r>
      <w:proofErr w:type="spellStart"/>
      <w:r w:rsidRPr="00E64367">
        <w:rPr>
          <w:lang w:val="uk-UA"/>
        </w:rPr>
        <w:t>km</w:t>
      </w:r>
      <w:proofErr w:type="spellEnd"/>
      <w:r>
        <w:rPr>
          <w:lang w:val="uk-UA"/>
        </w:rPr>
        <w:t>/</w:t>
      </w:r>
      <w:proofErr w:type="spellStart"/>
      <w:r w:rsidRPr="00E64367">
        <w:rPr>
          <w:lang w:val="uk-UA"/>
        </w:rPr>
        <w:t>day</w:t>
      </w:r>
      <w:proofErr w:type="spellEnd"/>
      <w:r w:rsidRPr="00E64367">
        <w:rPr>
          <w:lang w:val="uk-UA"/>
        </w:rPr>
        <w:t xml:space="preserve">). </w:t>
      </w:r>
      <w:proofErr w:type="spellStart"/>
      <w:r w:rsidRPr="00E64367">
        <w:rPr>
          <w:lang w:val="uk-UA"/>
        </w:rPr>
        <w:t>In</w:t>
      </w:r>
      <w:proofErr w:type="spellEnd"/>
      <w:r w:rsidRPr="00E64367">
        <w:rPr>
          <w:lang w:val="uk-UA"/>
        </w:rPr>
        <w:t xml:space="preserve"> 51.3% </w:t>
      </w:r>
      <w:proofErr w:type="spellStart"/>
      <w:r w:rsidRPr="00E64367">
        <w:rPr>
          <w:lang w:val="uk-UA"/>
        </w:rPr>
        <w:t>of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patients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exercise</w:t>
      </w:r>
      <w:proofErr w:type="spellEnd"/>
      <w:r>
        <w:rPr>
          <w:lang w:val="en-US"/>
        </w:rPr>
        <w:t>s had</w:t>
      </w:r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seasonal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character</w:t>
      </w:r>
      <w:proofErr w:type="spellEnd"/>
      <w:r w:rsidRPr="00E64367">
        <w:rPr>
          <w:lang w:val="uk-UA"/>
        </w:rPr>
        <w:t xml:space="preserve"> (</w:t>
      </w:r>
      <w:proofErr w:type="spellStart"/>
      <w:r w:rsidRPr="00E64367">
        <w:rPr>
          <w:lang w:val="uk-UA"/>
        </w:rPr>
        <w:t>work</w:t>
      </w:r>
      <w:proofErr w:type="spellEnd"/>
      <w:r w:rsidRPr="00E64367">
        <w:rPr>
          <w:lang w:val="uk-UA"/>
        </w:rPr>
        <w:t xml:space="preserve"> </w:t>
      </w:r>
      <w:proofErr w:type="spellStart"/>
      <w:r w:rsidRPr="00E64367">
        <w:rPr>
          <w:lang w:val="uk-UA"/>
        </w:rPr>
        <w:t>on</w:t>
      </w:r>
      <w:proofErr w:type="spellEnd"/>
      <w:r w:rsidRPr="00E64367">
        <w:rPr>
          <w:lang w:val="uk-UA"/>
        </w:rPr>
        <w:t xml:space="preserve"> a </w:t>
      </w:r>
      <w:proofErr w:type="spellStart"/>
      <w:r w:rsidRPr="00E64367">
        <w:rPr>
          <w:lang w:val="uk-UA"/>
        </w:rPr>
        <w:t>plo</w:t>
      </w:r>
      <w:proofErr w:type="spellEnd"/>
      <w:r>
        <w:rPr>
          <w:lang w:val="en-US"/>
        </w:rPr>
        <w:t>t of land</w:t>
      </w:r>
      <w:r w:rsidRPr="00E64367">
        <w:rPr>
          <w:lang w:val="uk-UA"/>
        </w:rPr>
        <w:t>).</w:t>
      </w:r>
      <w:r>
        <w:rPr>
          <w:lang w:val="en-US"/>
        </w:rPr>
        <w:t xml:space="preserve"> </w:t>
      </w:r>
      <w:r w:rsidRPr="008C5620">
        <w:rPr>
          <w:lang w:val="uk-UA"/>
        </w:rPr>
        <w:t xml:space="preserve">40.5% </w:t>
      </w:r>
      <w:proofErr w:type="spellStart"/>
      <w:r w:rsidRPr="008C5620">
        <w:rPr>
          <w:lang w:val="uk-UA"/>
        </w:rPr>
        <w:t>of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patients</w:t>
      </w:r>
      <w:proofErr w:type="spellEnd"/>
      <w:r w:rsidRPr="008C5620">
        <w:rPr>
          <w:lang w:val="uk-UA"/>
        </w:rPr>
        <w:t xml:space="preserve"> </w:t>
      </w:r>
      <w:r>
        <w:rPr>
          <w:lang w:val="en-US"/>
        </w:rPr>
        <w:t xml:space="preserve">had excessive </w:t>
      </w:r>
      <w:proofErr w:type="spellStart"/>
      <w:r w:rsidRPr="008C5620">
        <w:rPr>
          <w:lang w:val="uk-UA"/>
        </w:rPr>
        <w:t>salt</w:t>
      </w:r>
      <w:proofErr w:type="spellEnd"/>
      <w:r>
        <w:rPr>
          <w:lang w:val="en-US"/>
        </w:rPr>
        <w:t xml:space="preserve"> intake</w:t>
      </w:r>
      <w:r w:rsidRPr="008C5620">
        <w:rPr>
          <w:lang w:val="uk-UA"/>
        </w:rPr>
        <w:t xml:space="preserve">, 60.8% </w:t>
      </w:r>
      <w:proofErr w:type="spellStart"/>
      <w:r w:rsidRPr="008C5620">
        <w:rPr>
          <w:lang w:val="uk-UA"/>
        </w:rPr>
        <w:t>of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the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patients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dr</w:t>
      </w:r>
      <w:r>
        <w:rPr>
          <w:lang w:val="en-US"/>
        </w:rPr>
        <w:t>nd</w:t>
      </w:r>
      <w:proofErr w:type="spellEnd"/>
      <w:r>
        <w:rPr>
          <w:lang w:val="en-US"/>
        </w:rPr>
        <w:t xml:space="preserve"> a</w:t>
      </w:r>
      <w:proofErr w:type="spellStart"/>
      <w:r w:rsidRPr="008C5620">
        <w:rPr>
          <w:lang w:val="uk-UA"/>
        </w:rPr>
        <w:t>nk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alcohol</w:t>
      </w:r>
      <w:proofErr w:type="spellEnd"/>
      <w:r w:rsidRPr="00DF6681">
        <w:rPr>
          <w:lang w:val="uk-UA"/>
        </w:rPr>
        <w:t xml:space="preserve"> </w:t>
      </w:r>
      <w:proofErr w:type="spellStart"/>
      <w:r w:rsidRPr="008C5620">
        <w:rPr>
          <w:lang w:val="uk-UA"/>
        </w:rPr>
        <w:t>moderat</w:t>
      </w:r>
      <w:r>
        <w:rPr>
          <w:lang w:val="en-US"/>
        </w:rPr>
        <w:t>ly</w:t>
      </w:r>
      <w:proofErr w:type="spellEnd"/>
      <w:r w:rsidRPr="008C5620">
        <w:rPr>
          <w:lang w:val="uk-UA"/>
        </w:rPr>
        <w:t xml:space="preserve">, 2.7% </w:t>
      </w:r>
      <w:proofErr w:type="spellStart"/>
      <w:r w:rsidRPr="008C5620">
        <w:rPr>
          <w:lang w:val="uk-UA"/>
        </w:rPr>
        <w:t>of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patients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were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smok</w:t>
      </w:r>
      <w:proofErr w:type="spellEnd"/>
      <w:r>
        <w:rPr>
          <w:lang w:val="en-US"/>
        </w:rPr>
        <w:t>ed.</w:t>
      </w:r>
      <w:r w:rsidRPr="008C5620">
        <w:rPr>
          <w:lang w:val="uk-UA"/>
        </w:rPr>
        <w:t xml:space="preserve"> </w:t>
      </w:r>
      <w:r>
        <w:rPr>
          <w:lang w:val="en-US"/>
        </w:rPr>
        <w:t xml:space="preserve">Moreover </w:t>
      </w:r>
      <w:r w:rsidRPr="008C5620">
        <w:rPr>
          <w:lang w:val="uk-UA"/>
        </w:rPr>
        <w:t>50%</w:t>
      </w:r>
      <w:r>
        <w:rPr>
          <w:lang w:val="en-US"/>
        </w:rPr>
        <w:t xml:space="preserve"> of patients had </w:t>
      </w:r>
      <w:proofErr w:type="spellStart"/>
      <w:proofErr w:type="gramStart"/>
      <w:r w:rsidRPr="008C5620">
        <w:rPr>
          <w:lang w:val="uk-UA"/>
        </w:rPr>
        <w:t>frequent</w:t>
      </w:r>
      <w:proofErr w:type="spellEnd"/>
      <w:r>
        <w:rPr>
          <w:lang w:val="en-US"/>
        </w:rPr>
        <w:t xml:space="preserve">  </w:t>
      </w:r>
      <w:r w:rsidRPr="008C5620">
        <w:rPr>
          <w:lang w:val="uk-UA"/>
        </w:rPr>
        <w:t>8.1</w:t>
      </w:r>
      <w:proofErr w:type="gramEnd"/>
      <w:r w:rsidRPr="008C5620">
        <w:rPr>
          <w:lang w:val="uk-UA"/>
        </w:rPr>
        <w:t xml:space="preserve">% </w:t>
      </w:r>
      <w:proofErr w:type="spellStart"/>
      <w:r w:rsidRPr="008C5620">
        <w:rPr>
          <w:lang w:val="uk-UA"/>
        </w:rPr>
        <w:t>of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the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persons</w:t>
      </w:r>
      <w:proofErr w:type="spellEnd"/>
      <w:r w:rsidRPr="008C5620">
        <w:rPr>
          <w:lang w:val="uk-UA"/>
        </w:rPr>
        <w:t xml:space="preserve"> </w:t>
      </w:r>
      <w:r>
        <w:rPr>
          <w:lang w:val="en-US"/>
        </w:rPr>
        <w:t>had</w:t>
      </w:r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constant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emotional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stress</w:t>
      </w:r>
      <w:proofErr w:type="spellEnd"/>
      <w:r w:rsidRPr="008C5620">
        <w:rPr>
          <w:lang w:val="uk-UA"/>
        </w:rPr>
        <w:t>.</w:t>
      </w:r>
    </w:p>
    <w:p w:rsidR="00C210ED" w:rsidRPr="005D31AE" w:rsidRDefault="00C210ED" w:rsidP="00C210ED">
      <w:pPr>
        <w:pStyle w:val="a3"/>
        <w:spacing w:after="0"/>
        <w:jc w:val="both"/>
        <w:rPr>
          <w:lang w:val="uk-UA"/>
        </w:rPr>
      </w:pPr>
      <w:proofErr w:type="spellStart"/>
      <w:r w:rsidRPr="008C5620">
        <w:rPr>
          <w:b/>
          <w:lang w:val="uk-UA"/>
        </w:rPr>
        <w:t>Conclusions</w:t>
      </w:r>
      <w:proofErr w:type="spellEnd"/>
      <w:r w:rsidRPr="008C5620">
        <w:rPr>
          <w:b/>
          <w:lang w:val="uk-UA"/>
        </w:rPr>
        <w:t>.</w:t>
      </w:r>
      <w:r w:rsidRPr="00463F42">
        <w:rPr>
          <w:lang w:val="uk-UA"/>
        </w:rPr>
        <w:t xml:space="preserve"> </w:t>
      </w:r>
      <w:r>
        <w:rPr>
          <w:lang w:val="en-US"/>
        </w:rPr>
        <w:t>M</w:t>
      </w:r>
      <w:proofErr w:type="spellStart"/>
      <w:r w:rsidRPr="008C5620">
        <w:rPr>
          <w:lang w:val="uk-UA"/>
        </w:rPr>
        <w:t>ost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of</w:t>
      </w:r>
      <w:proofErr w:type="spellEnd"/>
      <w:r w:rsidRPr="008C5620">
        <w:rPr>
          <w:lang w:val="uk-UA"/>
        </w:rPr>
        <w:t xml:space="preserve"> </w:t>
      </w:r>
      <w:r>
        <w:rPr>
          <w:lang w:val="en-US"/>
        </w:rPr>
        <w:t>e</w:t>
      </w:r>
      <w:proofErr w:type="spellStart"/>
      <w:r w:rsidRPr="008C5620">
        <w:rPr>
          <w:lang w:val="uk-UA"/>
        </w:rPr>
        <w:t>lder</w:t>
      </w:r>
      <w:r>
        <w:rPr>
          <w:lang w:val="en-US"/>
        </w:rPr>
        <w:t>ly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patients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with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hypertension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had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obesity</w:t>
      </w:r>
      <w:proofErr w:type="spellEnd"/>
      <w:r w:rsidRPr="008C5620">
        <w:rPr>
          <w:lang w:val="uk-UA"/>
        </w:rPr>
        <w:t xml:space="preserve">, </w:t>
      </w:r>
      <w:proofErr w:type="spellStart"/>
      <w:r w:rsidRPr="008C5620">
        <w:rPr>
          <w:lang w:val="uk-UA"/>
        </w:rPr>
        <w:t>abdominal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type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of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fat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distribution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and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central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obesity</w:t>
      </w:r>
      <w:proofErr w:type="spellEnd"/>
      <w:r w:rsidRPr="008C5620">
        <w:rPr>
          <w:lang w:val="uk-UA"/>
        </w:rPr>
        <w:t xml:space="preserve"> </w:t>
      </w:r>
      <w:r>
        <w:rPr>
          <w:lang w:val="en-US"/>
        </w:rPr>
        <w:t>according to</w:t>
      </w:r>
      <w:r w:rsidRPr="008C5620">
        <w:rPr>
          <w:lang w:val="uk-UA"/>
        </w:rPr>
        <w:t xml:space="preserve"> NCEP ATP III </w:t>
      </w:r>
      <w:proofErr w:type="spellStart"/>
      <w:r w:rsidRPr="008C5620">
        <w:rPr>
          <w:lang w:val="uk-UA"/>
        </w:rPr>
        <w:t>criteria</w:t>
      </w:r>
      <w:proofErr w:type="spellEnd"/>
      <w:r w:rsidRPr="008C5620">
        <w:rPr>
          <w:lang w:val="uk-UA"/>
        </w:rPr>
        <w:t xml:space="preserve">. </w:t>
      </w:r>
      <w:r>
        <w:rPr>
          <w:lang w:val="en-US"/>
        </w:rPr>
        <w:t>L</w:t>
      </w:r>
      <w:proofErr w:type="spellStart"/>
      <w:r w:rsidRPr="008C5620">
        <w:rPr>
          <w:lang w:val="uk-UA"/>
        </w:rPr>
        <w:t>ow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physical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activity</w:t>
      </w:r>
      <w:proofErr w:type="spellEnd"/>
      <w:r w:rsidRPr="008C5620">
        <w:rPr>
          <w:lang w:val="uk-UA"/>
        </w:rPr>
        <w:t xml:space="preserve">, </w:t>
      </w:r>
      <w:r>
        <w:rPr>
          <w:lang w:val="en-US"/>
        </w:rPr>
        <w:t xml:space="preserve">excessive </w:t>
      </w:r>
      <w:proofErr w:type="spellStart"/>
      <w:r w:rsidRPr="008C5620">
        <w:rPr>
          <w:lang w:val="uk-UA"/>
        </w:rPr>
        <w:t>salt</w:t>
      </w:r>
      <w:proofErr w:type="spellEnd"/>
      <w:r>
        <w:rPr>
          <w:lang w:val="en-US"/>
        </w:rPr>
        <w:t xml:space="preserve"> intake</w:t>
      </w:r>
      <w:r w:rsidRPr="008C5620">
        <w:rPr>
          <w:lang w:val="uk-UA"/>
        </w:rPr>
        <w:t xml:space="preserve">, </w:t>
      </w:r>
      <w:proofErr w:type="spellStart"/>
      <w:r w:rsidRPr="008C5620">
        <w:rPr>
          <w:lang w:val="uk-UA"/>
        </w:rPr>
        <w:t>and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frequent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emotional</w:t>
      </w:r>
      <w:proofErr w:type="spellEnd"/>
      <w:r w:rsidRPr="008C5620">
        <w:rPr>
          <w:lang w:val="uk-UA"/>
        </w:rPr>
        <w:t xml:space="preserve"> </w:t>
      </w:r>
      <w:proofErr w:type="spellStart"/>
      <w:r w:rsidRPr="008C5620">
        <w:rPr>
          <w:lang w:val="uk-UA"/>
        </w:rPr>
        <w:t>stress</w:t>
      </w:r>
      <w:proofErr w:type="spellEnd"/>
      <w:r>
        <w:rPr>
          <w:lang w:val="en-US"/>
        </w:rPr>
        <w:t xml:space="preserve"> were common among the patients</w:t>
      </w:r>
      <w:r w:rsidRPr="008C5620">
        <w:rPr>
          <w:lang w:val="uk-UA"/>
        </w:rPr>
        <w:t>.</w:t>
      </w:r>
    </w:p>
    <w:p w:rsidR="00C210ED" w:rsidRPr="005D31AE" w:rsidRDefault="00C210ED" w:rsidP="00C210ED">
      <w:pPr>
        <w:pStyle w:val="a3"/>
        <w:spacing w:after="0"/>
        <w:ind w:firstLine="567"/>
        <w:jc w:val="both"/>
        <w:rPr>
          <w:lang w:val="uk-UA"/>
        </w:rPr>
      </w:pPr>
    </w:p>
    <w:p w:rsidR="00AE76DC" w:rsidRDefault="0040165C">
      <w:pPr>
        <w:rPr>
          <w:lang w:val="en-US"/>
        </w:rPr>
      </w:pPr>
    </w:p>
    <w:p w:rsidR="00C8378F" w:rsidRDefault="00C8378F">
      <w:pPr>
        <w:rPr>
          <w:lang w:val="en-US"/>
        </w:rPr>
      </w:pPr>
    </w:p>
    <w:p w:rsidR="00C8378F" w:rsidRDefault="00C8378F">
      <w:pPr>
        <w:rPr>
          <w:lang w:val="en-US"/>
        </w:rPr>
      </w:pPr>
    </w:p>
    <w:p w:rsidR="00C8378F" w:rsidRDefault="00C8378F">
      <w:pPr>
        <w:rPr>
          <w:lang w:val="en-US"/>
        </w:rPr>
      </w:pPr>
    </w:p>
    <w:p w:rsidR="00C8378F" w:rsidRDefault="00C8378F">
      <w:pPr>
        <w:rPr>
          <w:lang w:val="en-US"/>
        </w:rPr>
      </w:pPr>
    </w:p>
    <w:p w:rsidR="00C8378F" w:rsidRDefault="00C8378F">
      <w:pPr>
        <w:rPr>
          <w:lang w:val="en-US"/>
        </w:rPr>
      </w:pPr>
    </w:p>
    <w:sectPr w:rsidR="00C8378F" w:rsidSect="00A2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ED"/>
    <w:rsid w:val="0040165C"/>
    <w:rsid w:val="008164F7"/>
    <w:rsid w:val="00A24EF3"/>
    <w:rsid w:val="00AB759F"/>
    <w:rsid w:val="00C210ED"/>
    <w:rsid w:val="00C8378F"/>
    <w:rsid w:val="00F3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0E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10E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837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3</cp:revision>
  <dcterms:created xsi:type="dcterms:W3CDTF">2016-03-15T22:16:00Z</dcterms:created>
  <dcterms:modified xsi:type="dcterms:W3CDTF">2016-10-09T22:55:00Z</dcterms:modified>
</cp:coreProperties>
</file>