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33" w:rsidRDefault="00A20933" w:rsidP="00D70EB5">
      <w:pPr>
        <w:tabs>
          <w:tab w:val="left" w:pos="426"/>
        </w:tabs>
        <w:spacing w:before="120" w:line="228" w:lineRule="auto"/>
        <w:ind w:right="-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</w:t>
      </w:r>
      <w:r w:rsidR="006A2F3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ДОПОМОГ</w:t>
      </w:r>
      <w:r w:rsidR="006A2F3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ДІТЯМ З ЦУКРОВИМ ДІАБЕТОМ</w:t>
      </w:r>
      <w:r w:rsidR="006A2F39">
        <w:rPr>
          <w:sz w:val="28"/>
          <w:szCs w:val="28"/>
          <w:lang w:val="uk-UA"/>
        </w:rPr>
        <w:t>, ОСОБЛИВОСТІ</w:t>
      </w:r>
      <w:r>
        <w:rPr>
          <w:sz w:val="28"/>
          <w:szCs w:val="28"/>
          <w:lang w:val="uk-UA"/>
        </w:rPr>
        <w:t xml:space="preserve"> </w:t>
      </w:r>
      <w:r w:rsidR="00D70EB5">
        <w:rPr>
          <w:sz w:val="28"/>
          <w:szCs w:val="28"/>
          <w:lang w:val="uk-UA"/>
        </w:rPr>
        <w:t>ТА УПРАВЛІННЯ ЇЇ ЯКІСТЮ</w:t>
      </w:r>
    </w:p>
    <w:p w:rsidR="008E23D7" w:rsidRDefault="00D70EB5" w:rsidP="00D70EB5">
      <w:pPr>
        <w:tabs>
          <w:tab w:val="left" w:pos="426"/>
        </w:tabs>
        <w:spacing w:before="120" w:line="228" w:lineRule="auto"/>
        <w:ind w:right="-142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Огнєв</w:t>
      </w:r>
      <w:proofErr w:type="spellEnd"/>
      <w:r>
        <w:rPr>
          <w:sz w:val="28"/>
          <w:szCs w:val="28"/>
          <w:lang w:val="uk-UA"/>
        </w:rPr>
        <w:t xml:space="preserve"> В.А., Чумак Л.І.</w:t>
      </w:r>
    </w:p>
    <w:p w:rsidR="00D70EB5" w:rsidRDefault="00D70EB5" w:rsidP="00D70EB5">
      <w:pPr>
        <w:tabs>
          <w:tab w:val="left" w:pos="426"/>
        </w:tabs>
        <w:spacing w:before="120" w:line="228" w:lineRule="auto"/>
        <w:ind w:right="-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національний медичний університет, кафедра соціальної медицини, організації та економіки охорони здоров’я </w:t>
      </w:r>
    </w:p>
    <w:p w:rsidR="00D70EB5" w:rsidRPr="00F53CC8" w:rsidRDefault="00D70EB5" w:rsidP="00D70EB5">
      <w:pPr>
        <w:tabs>
          <w:tab w:val="left" w:pos="426"/>
        </w:tabs>
        <w:spacing w:before="120" w:line="228" w:lineRule="auto"/>
        <w:ind w:right="-142"/>
        <w:jc w:val="center"/>
        <w:rPr>
          <w:sz w:val="16"/>
          <w:szCs w:val="16"/>
          <w:lang w:val="uk-UA"/>
        </w:rPr>
      </w:pPr>
    </w:p>
    <w:p w:rsidR="00E05881" w:rsidRPr="00E05881" w:rsidRDefault="00CE7486" w:rsidP="00464B0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40EBE">
        <w:rPr>
          <w:sz w:val="28"/>
          <w:lang w:val="uk-UA"/>
        </w:rPr>
        <w:t>На сучасному етапі розвитку системи охорони здоров’я якість медичної допомоги вважається основною цільовою функцією і водночас критерієм діяльності системи охорони здоров'я</w:t>
      </w:r>
      <w:r>
        <w:rPr>
          <w:sz w:val="28"/>
          <w:lang w:val="uk-UA"/>
        </w:rPr>
        <w:t xml:space="preserve">. </w:t>
      </w:r>
      <w:r w:rsidRPr="00840EBE">
        <w:rPr>
          <w:sz w:val="28"/>
          <w:lang w:val="uk-UA"/>
        </w:rPr>
        <w:t xml:space="preserve"> </w:t>
      </w:r>
      <w:r w:rsidR="00E05881">
        <w:rPr>
          <w:sz w:val="28"/>
          <w:lang w:val="uk-UA"/>
        </w:rPr>
        <w:t>Одним з пріоритетних напрямків діяльності Міністерства охорони здоров’я України є вдосконалення спеціалізованої медичної допомоги хворим на цукровий діабет.</w:t>
      </w:r>
      <w:r w:rsidR="00E05881">
        <w:rPr>
          <w:lang w:val="uk-UA"/>
        </w:rPr>
        <w:t xml:space="preserve"> </w:t>
      </w:r>
      <w:r w:rsidR="00E05881">
        <w:rPr>
          <w:sz w:val="28"/>
          <w:lang w:val="uk-UA"/>
        </w:rPr>
        <w:t>Важливе значення надається розвитку профілактичної ендокринології як ефективному засобу вирішення багатьох медико–соціальних проблем та економії матеріальних ресурсів. Розробка та впровадження механізмів оптимізації в системі охорони здоров</w:t>
      </w:r>
      <w:r w:rsidR="00E05881" w:rsidRPr="006F2C7D">
        <w:rPr>
          <w:sz w:val="28"/>
          <w:lang w:val="uk-UA"/>
        </w:rPr>
        <w:t>’</w:t>
      </w:r>
      <w:r w:rsidR="00E05881">
        <w:rPr>
          <w:sz w:val="28"/>
          <w:lang w:val="uk-UA"/>
        </w:rPr>
        <w:t>я, в умовах обмеження матеріальних ресурсів галузі, доцільне через безперервне покращання якості медичної допомоги та підвищення її ефективності.</w:t>
      </w:r>
    </w:p>
    <w:p w:rsidR="00E05881" w:rsidRDefault="00CE7486" w:rsidP="00464B0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нашого дослідження стало вивчення особливостей орган</w:t>
      </w:r>
      <w:r w:rsidR="00D70EB5">
        <w:rPr>
          <w:sz w:val="28"/>
          <w:szCs w:val="28"/>
          <w:lang w:val="uk-UA"/>
        </w:rPr>
        <w:t xml:space="preserve">ізації медичної допомоги дітям </w:t>
      </w:r>
      <w:r>
        <w:rPr>
          <w:sz w:val="28"/>
          <w:szCs w:val="28"/>
          <w:lang w:val="uk-UA"/>
        </w:rPr>
        <w:t xml:space="preserve">цукровим діабетом та розробка </w:t>
      </w:r>
      <w:r w:rsidR="00A20933">
        <w:rPr>
          <w:sz w:val="28"/>
          <w:szCs w:val="28"/>
          <w:lang w:val="uk-UA"/>
        </w:rPr>
        <w:t>шляхів</w:t>
      </w:r>
      <w:r>
        <w:rPr>
          <w:sz w:val="28"/>
          <w:szCs w:val="28"/>
          <w:lang w:val="uk-UA"/>
        </w:rPr>
        <w:t xml:space="preserve"> управління якістю цієї допомоги.</w:t>
      </w:r>
    </w:p>
    <w:p w:rsidR="00CE7486" w:rsidRDefault="00CE7486" w:rsidP="00464B0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 та методи. </w:t>
      </w:r>
      <w:r w:rsidR="00464B0E">
        <w:rPr>
          <w:sz w:val="28"/>
          <w:szCs w:val="28"/>
          <w:lang w:val="uk-UA"/>
        </w:rPr>
        <w:t xml:space="preserve">У дослідженні брали участь 212 сімей, які мали хвору на цукровий діабет дитину, мешкали у </w:t>
      </w:r>
      <w:proofErr w:type="spellStart"/>
      <w:r w:rsidR="00464B0E">
        <w:rPr>
          <w:sz w:val="28"/>
          <w:szCs w:val="28"/>
          <w:lang w:val="uk-UA"/>
        </w:rPr>
        <w:t>м.Харкові</w:t>
      </w:r>
      <w:proofErr w:type="spellEnd"/>
      <w:r w:rsidR="00464B0E">
        <w:rPr>
          <w:sz w:val="28"/>
          <w:szCs w:val="28"/>
          <w:lang w:val="uk-UA"/>
        </w:rPr>
        <w:t xml:space="preserve"> та Харківській області. Предметом дослідження стали якість життя дітей та особливості надання медичної допомоги. </w:t>
      </w:r>
    </w:p>
    <w:p w:rsidR="004D7638" w:rsidRPr="004D7638" w:rsidRDefault="00464B0E" w:rsidP="004D7638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Результати. </w:t>
      </w:r>
      <w:r w:rsidR="00CE3329">
        <w:rPr>
          <w:sz w:val="28"/>
          <w:szCs w:val="28"/>
          <w:lang w:val="uk-UA"/>
        </w:rPr>
        <w:t xml:space="preserve">Нашим дослідження встановлено, що </w:t>
      </w:r>
      <w:r w:rsidR="00CE3329" w:rsidRPr="00CE3329">
        <w:rPr>
          <w:spacing w:val="-4"/>
          <w:sz w:val="28"/>
          <w:lang w:val="uk-UA"/>
        </w:rPr>
        <w:t>якість життя дітей з цукровим діабетом відповідає середньому рівню і складає 63,9%. Суттєвого впливу на нього надають обмеження у психологічно–духовній сфері (28,1%) та фізичній сфері (22,0%), у суспільному житті</w:t>
      </w:r>
      <w:r w:rsidR="00F53CC8">
        <w:rPr>
          <w:spacing w:val="-4"/>
          <w:sz w:val="28"/>
          <w:lang w:val="uk-UA"/>
        </w:rPr>
        <w:t xml:space="preserve"> (20,2%) та харчуванні</w:t>
      </w:r>
      <w:r w:rsidR="00CE3329" w:rsidRPr="00CE3329">
        <w:rPr>
          <w:spacing w:val="-4"/>
          <w:sz w:val="28"/>
          <w:lang w:val="uk-UA"/>
        </w:rPr>
        <w:t xml:space="preserve"> </w:t>
      </w:r>
      <w:r w:rsidR="004D7638">
        <w:rPr>
          <w:spacing w:val="-4"/>
          <w:sz w:val="28"/>
          <w:lang w:val="uk-UA"/>
        </w:rPr>
        <w:t xml:space="preserve">(19,1%). </w:t>
      </w:r>
      <w:r w:rsidR="00CE3329" w:rsidRPr="00CE3329">
        <w:rPr>
          <w:spacing w:val="-4"/>
          <w:sz w:val="28"/>
          <w:lang w:val="uk-UA"/>
        </w:rPr>
        <w:t xml:space="preserve"> </w:t>
      </w:r>
      <w:r w:rsidR="004D7638">
        <w:rPr>
          <w:spacing w:val="-4"/>
          <w:sz w:val="28"/>
          <w:lang w:val="uk-UA"/>
        </w:rPr>
        <w:t>Отримані дані дають</w:t>
      </w:r>
      <w:r w:rsidR="00CE3329" w:rsidRPr="00CE3329">
        <w:rPr>
          <w:spacing w:val="-4"/>
          <w:sz w:val="28"/>
          <w:lang w:val="uk-UA"/>
        </w:rPr>
        <w:t xml:space="preserve"> можлив</w:t>
      </w:r>
      <w:r w:rsidR="004D7638">
        <w:rPr>
          <w:spacing w:val="-4"/>
          <w:sz w:val="28"/>
          <w:lang w:val="uk-UA"/>
        </w:rPr>
        <w:t>ість</w:t>
      </w:r>
      <w:r w:rsidR="00CE3329" w:rsidRPr="00CE3329">
        <w:rPr>
          <w:spacing w:val="-4"/>
          <w:sz w:val="28"/>
          <w:lang w:val="uk-UA"/>
        </w:rPr>
        <w:t xml:space="preserve"> прогнозування змін показника якості життя зале</w:t>
      </w:r>
      <w:r w:rsidR="004D7638">
        <w:rPr>
          <w:spacing w:val="-4"/>
          <w:sz w:val="28"/>
          <w:lang w:val="uk-UA"/>
        </w:rPr>
        <w:t xml:space="preserve">жно від впливу певних факторів. </w:t>
      </w:r>
      <w:r w:rsidR="00F53CC8">
        <w:rPr>
          <w:spacing w:val="-4"/>
          <w:sz w:val="28"/>
          <w:lang w:val="uk-UA"/>
        </w:rPr>
        <w:t>Дослідженням в</w:t>
      </w:r>
      <w:r w:rsidR="004D7638" w:rsidRPr="004D7638">
        <w:rPr>
          <w:spacing w:val="-4"/>
          <w:sz w:val="28"/>
          <w:lang w:val="uk-UA"/>
        </w:rPr>
        <w:t xml:space="preserve">изначені недоліки диспансерного нагляду </w:t>
      </w:r>
      <w:r w:rsidR="004D7638">
        <w:rPr>
          <w:spacing w:val="-4"/>
          <w:sz w:val="28"/>
          <w:lang w:val="uk-UA"/>
        </w:rPr>
        <w:t>дітей з цукровим діабетом, а саме через не</w:t>
      </w:r>
      <w:r w:rsidR="004D7638" w:rsidRPr="004D7638">
        <w:rPr>
          <w:spacing w:val="-4"/>
          <w:sz w:val="28"/>
          <w:lang w:val="uk-UA"/>
        </w:rPr>
        <w:t>дотриман</w:t>
      </w:r>
      <w:r w:rsidR="004D7638">
        <w:rPr>
          <w:spacing w:val="-4"/>
          <w:sz w:val="28"/>
          <w:lang w:val="uk-UA"/>
        </w:rPr>
        <w:t>і</w:t>
      </w:r>
      <w:r w:rsidR="004D7638" w:rsidRPr="004D7638">
        <w:rPr>
          <w:spacing w:val="-4"/>
          <w:sz w:val="28"/>
          <w:lang w:val="uk-UA"/>
        </w:rPr>
        <w:t>ст</w:t>
      </w:r>
      <w:r w:rsidR="004D7638">
        <w:rPr>
          <w:spacing w:val="-4"/>
          <w:sz w:val="28"/>
          <w:lang w:val="uk-UA"/>
        </w:rPr>
        <w:t>ь</w:t>
      </w:r>
      <w:r w:rsidR="004D7638" w:rsidRPr="004D7638">
        <w:rPr>
          <w:spacing w:val="-4"/>
          <w:sz w:val="28"/>
          <w:lang w:val="uk-UA"/>
        </w:rPr>
        <w:t xml:space="preserve"> </w:t>
      </w:r>
      <w:r w:rsidR="004D7638" w:rsidRPr="004D7638">
        <w:rPr>
          <w:spacing w:val="-4"/>
          <w:sz w:val="28"/>
          <w:szCs w:val="28"/>
          <w:lang w:val="uk-UA"/>
        </w:rPr>
        <w:t xml:space="preserve">протоколу надання медичної допомоги стосовно відвідувань дитячого ендокринолога </w:t>
      </w:r>
      <w:r w:rsidR="004D7638">
        <w:rPr>
          <w:spacing w:val="-4"/>
          <w:sz w:val="28"/>
          <w:szCs w:val="28"/>
          <w:lang w:val="uk-UA"/>
        </w:rPr>
        <w:t>у</w:t>
      </w:r>
      <w:r w:rsidR="004D7638" w:rsidRPr="004D7638">
        <w:rPr>
          <w:spacing w:val="-4"/>
          <w:sz w:val="28"/>
          <w:szCs w:val="28"/>
          <w:lang w:val="uk-UA"/>
        </w:rPr>
        <w:t xml:space="preserve"> 16,4%</w:t>
      </w:r>
      <w:r w:rsidR="004D7638">
        <w:rPr>
          <w:spacing w:val="-4"/>
          <w:sz w:val="28"/>
          <w:szCs w:val="28"/>
          <w:lang w:val="uk-UA"/>
        </w:rPr>
        <w:t xml:space="preserve"> випадків</w:t>
      </w:r>
      <w:r w:rsidR="004D7638" w:rsidRPr="004D7638">
        <w:rPr>
          <w:spacing w:val="-4"/>
          <w:sz w:val="28"/>
          <w:szCs w:val="28"/>
          <w:lang w:val="uk-UA"/>
        </w:rPr>
        <w:t xml:space="preserve">, </w:t>
      </w:r>
      <w:r w:rsidR="004D7638" w:rsidRPr="004D7638">
        <w:rPr>
          <w:spacing w:val="-4"/>
          <w:sz w:val="28"/>
          <w:szCs w:val="28"/>
          <w:lang w:val="uk-UA"/>
        </w:rPr>
        <w:lastRenderedPageBreak/>
        <w:t xml:space="preserve">стоматолога </w:t>
      </w:r>
      <w:r w:rsidR="004D7638">
        <w:rPr>
          <w:spacing w:val="-4"/>
          <w:sz w:val="28"/>
          <w:szCs w:val="28"/>
          <w:lang w:val="uk-UA"/>
        </w:rPr>
        <w:t>у</w:t>
      </w:r>
      <w:r w:rsidR="004D7638" w:rsidRPr="004D7638">
        <w:rPr>
          <w:spacing w:val="-4"/>
          <w:sz w:val="28"/>
          <w:szCs w:val="28"/>
          <w:lang w:val="uk-UA"/>
        </w:rPr>
        <w:t xml:space="preserve"> 24,2%, дитячого невролога та дитячого офтальмолога </w:t>
      </w:r>
      <w:r w:rsidR="004D7638">
        <w:rPr>
          <w:spacing w:val="-4"/>
          <w:sz w:val="28"/>
          <w:szCs w:val="28"/>
          <w:lang w:val="uk-UA"/>
        </w:rPr>
        <w:t>у</w:t>
      </w:r>
      <w:r w:rsidR="004D7638" w:rsidRPr="004D7638">
        <w:rPr>
          <w:spacing w:val="-4"/>
          <w:sz w:val="28"/>
          <w:szCs w:val="28"/>
          <w:lang w:val="uk-UA"/>
        </w:rPr>
        <w:t xml:space="preserve"> 27,4% та 29,6% відповідно</w:t>
      </w:r>
      <w:r w:rsidR="004D7638">
        <w:rPr>
          <w:spacing w:val="-4"/>
          <w:sz w:val="28"/>
          <w:szCs w:val="28"/>
          <w:lang w:val="uk-UA"/>
        </w:rPr>
        <w:t xml:space="preserve">. Виявлений </w:t>
      </w:r>
      <w:proofErr w:type="spellStart"/>
      <w:r w:rsidR="004D7638" w:rsidRPr="00D61E96">
        <w:rPr>
          <w:spacing w:val="-4"/>
          <w:sz w:val="28"/>
        </w:rPr>
        <w:t>тривалий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середній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термін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перебування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хворої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дитини</w:t>
      </w:r>
      <w:proofErr w:type="spellEnd"/>
      <w:r w:rsidR="004D7638" w:rsidRPr="00D61E96">
        <w:rPr>
          <w:spacing w:val="-4"/>
          <w:sz w:val="28"/>
        </w:rPr>
        <w:t xml:space="preserve"> на </w:t>
      </w:r>
      <w:proofErr w:type="spellStart"/>
      <w:r w:rsidR="004D7638" w:rsidRPr="00D61E96">
        <w:rPr>
          <w:spacing w:val="-4"/>
          <w:sz w:val="28"/>
        </w:rPr>
        <w:t>ліжку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під</w:t>
      </w:r>
      <w:proofErr w:type="spellEnd"/>
      <w:r w:rsidR="004D7638" w:rsidRPr="00D61E96">
        <w:rPr>
          <w:spacing w:val="-4"/>
          <w:sz w:val="28"/>
        </w:rPr>
        <w:t xml:space="preserve"> час </w:t>
      </w:r>
      <w:proofErr w:type="spellStart"/>
      <w:r w:rsidR="004D7638" w:rsidRPr="00D61E96">
        <w:rPr>
          <w:spacing w:val="-4"/>
          <w:sz w:val="28"/>
        </w:rPr>
        <w:t>стаціонарного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лікування</w:t>
      </w:r>
      <w:proofErr w:type="spellEnd"/>
      <w:r w:rsidR="004D7638" w:rsidRPr="00D61E96">
        <w:rPr>
          <w:spacing w:val="-4"/>
          <w:sz w:val="28"/>
        </w:rPr>
        <w:t xml:space="preserve"> (15,79-17,30 дня). </w:t>
      </w:r>
      <w:proofErr w:type="gramStart"/>
      <w:r w:rsidR="004D7638" w:rsidRPr="00D61E96">
        <w:rPr>
          <w:spacing w:val="-4"/>
          <w:sz w:val="28"/>
        </w:rPr>
        <w:t>З</w:t>
      </w:r>
      <w:proofErr w:type="gram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урахуванням</w:t>
      </w:r>
      <w:proofErr w:type="spellEnd"/>
      <w:r w:rsidR="004D7638" w:rsidRPr="00D61E96">
        <w:rPr>
          <w:spacing w:val="-4"/>
          <w:sz w:val="28"/>
        </w:rPr>
        <w:t xml:space="preserve"> того, </w:t>
      </w:r>
      <w:proofErr w:type="spellStart"/>
      <w:r w:rsidR="004D7638" w:rsidRPr="00D61E96">
        <w:rPr>
          <w:spacing w:val="-4"/>
          <w:sz w:val="28"/>
        </w:rPr>
        <w:t>що</w:t>
      </w:r>
      <w:proofErr w:type="spellEnd"/>
      <w:r w:rsidR="004D7638" w:rsidRPr="00D61E96">
        <w:rPr>
          <w:spacing w:val="-4"/>
          <w:sz w:val="28"/>
        </w:rPr>
        <w:t xml:space="preserve"> 77,1±2,8% </w:t>
      </w:r>
      <w:proofErr w:type="spellStart"/>
      <w:r w:rsidR="004D7638" w:rsidRPr="00D61E96">
        <w:rPr>
          <w:spacing w:val="-4"/>
          <w:sz w:val="28"/>
        </w:rPr>
        <w:t>дітей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щорічно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проходять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планове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лікування</w:t>
      </w:r>
      <w:proofErr w:type="spellEnd"/>
      <w:r w:rsidR="004D7638" w:rsidRPr="00D61E96">
        <w:rPr>
          <w:spacing w:val="-4"/>
          <w:sz w:val="28"/>
        </w:rPr>
        <w:t xml:space="preserve"> та </w:t>
      </w:r>
      <w:proofErr w:type="spellStart"/>
      <w:r w:rsidR="004D7638" w:rsidRPr="00D61E96">
        <w:rPr>
          <w:spacing w:val="-4"/>
          <w:sz w:val="28"/>
        </w:rPr>
        <w:t>обстеження</w:t>
      </w:r>
      <w:proofErr w:type="spellEnd"/>
      <w:r w:rsidR="004D7638" w:rsidRPr="00D61E96">
        <w:rPr>
          <w:spacing w:val="-4"/>
          <w:sz w:val="28"/>
        </w:rPr>
        <w:t xml:space="preserve"> у </w:t>
      </w:r>
      <w:proofErr w:type="spellStart"/>
      <w:r w:rsidR="004D7638" w:rsidRPr="00D61E96">
        <w:rPr>
          <w:spacing w:val="-4"/>
          <w:sz w:val="28"/>
        </w:rPr>
        <w:t>стаціонарних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умовах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збільшується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об’єм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фінансових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витрат</w:t>
      </w:r>
      <w:proofErr w:type="spellEnd"/>
      <w:r w:rsidR="004D7638" w:rsidRPr="00D61E96">
        <w:rPr>
          <w:spacing w:val="-4"/>
          <w:sz w:val="28"/>
        </w:rPr>
        <w:t xml:space="preserve"> з </w:t>
      </w:r>
      <w:proofErr w:type="spellStart"/>
      <w:r w:rsidR="004D7638" w:rsidRPr="00D61E96">
        <w:rPr>
          <w:spacing w:val="-4"/>
          <w:sz w:val="28"/>
        </w:rPr>
        <w:t>ресурсів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системи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охорони</w:t>
      </w:r>
      <w:proofErr w:type="spellEnd"/>
      <w:r w:rsidR="004D7638" w:rsidRPr="00D61E96">
        <w:rPr>
          <w:spacing w:val="-4"/>
          <w:sz w:val="28"/>
        </w:rPr>
        <w:t xml:space="preserve"> </w:t>
      </w:r>
      <w:proofErr w:type="spellStart"/>
      <w:r w:rsidR="004D7638" w:rsidRPr="00D61E96">
        <w:rPr>
          <w:spacing w:val="-4"/>
          <w:sz w:val="28"/>
        </w:rPr>
        <w:t>здоров’я</w:t>
      </w:r>
      <w:proofErr w:type="spellEnd"/>
      <w:r w:rsidR="004D7638" w:rsidRPr="00D61E96">
        <w:rPr>
          <w:spacing w:val="-4"/>
          <w:sz w:val="28"/>
        </w:rPr>
        <w:t>.</w:t>
      </w:r>
    </w:p>
    <w:p w:rsidR="004D7638" w:rsidRPr="008E23D7" w:rsidRDefault="004D7638" w:rsidP="009F028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удосконалення медичної допомоги дітям з цукровим діабетом були розроблені пропозиції щодо поліпшення якості з урахуванням знань з теорії управління. </w:t>
      </w:r>
      <w:r w:rsidR="008E23D7">
        <w:rPr>
          <w:sz w:val="28"/>
          <w:lang w:val="uk-UA"/>
        </w:rPr>
        <w:t xml:space="preserve">Метою управління якістю медичної допомоги дітям з цукровим діабетом </w:t>
      </w:r>
      <w:r w:rsidR="00F53CC8">
        <w:rPr>
          <w:sz w:val="28"/>
          <w:lang w:val="uk-UA"/>
        </w:rPr>
        <w:t xml:space="preserve">визначено </w:t>
      </w:r>
      <w:r w:rsidR="008E23D7">
        <w:rPr>
          <w:sz w:val="28"/>
          <w:lang w:val="uk-UA"/>
        </w:rPr>
        <w:t xml:space="preserve">досягнення повного, ефективного та динамічного контролю за станом здоров’я. Класичний підхід для цілей управління в медичній допомозі виділяє три складові: структуру або ресурси, процес або технологію допомоги і вихід на результат і відповідно виділяється структурна якість, </w:t>
      </w:r>
      <w:proofErr w:type="spellStart"/>
      <w:r w:rsidR="008E23D7">
        <w:rPr>
          <w:sz w:val="28"/>
          <w:lang w:val="uk-UA"/>
        </w:rPr>
        <w:t>якість</w:t>
      </w:r>
      <w:proofErr w:type="spellEnd"/>
      <w:r w:rsidR="008E23D7">
        <w:rPr>
          <w:sz w:val="28"/>
          <w:lang w:val="uk-UA"/>
        </w:rPr>
        <w:t xml:space="preserve"> те</w:t>
      </w:r>
      <w:r>
        <w:rPr>
          <w:sz w:val="28"/>
          <w:lang w:val="uk-UA"/>
        </w:rPr>
        <w:t>хнологій та якість результату [1</w:t>
      </w:r>
      <w:r w:rsidR="00A20933">
        <w:rPr>
          <w:sz w:val="28"/>
          <w:lang w:val="uk-UA"/>
        </w:rPr>
        <w:t>,2</w:t>
      </w:r>
      <w:r w:rsidR="008E23D7">
        <w:rPr>
          <w:sz w:val="28"/>
          <w:lang w:val="uk-UA"/>
        </w:rPr>
        <w:t xml:space="preserve">]. Структурою або ресурсами визначені лікувально-профілактичні заклади, медичний персонал, обладнання, а структурна якість включає раціональне використання всіх цих ресурсів. Надання медичної допомоги називають процесом або технологією і її якість визначає алгоритм надання медичної допомоги з моменту встановлення діагнозу до закінчення лікування через дотримання стандартів. Вихід на результат означає зміни у стані </w:t>
      </w:r>
      <w:proofErr w:type="spellStart"/>
      <w:r w:rsidR="008E23D7">
        <w:rPr>
          <w:sz w:val="28"/>
          <w:lang w:val="uk-UA"/>
        </w:rPr>
        <w:t>здоров’</w:t>
      </w:r>
      <w:proofErr w:type="spellEnd"/>
      <w:r w:rsidR="008E23D7">
        <w:rPr>
          <w:sz w:val="28"/>
        </w:rPr>
        <w:t>я</w:t>
      </w:r>
      <w:r w:rsidR="008E23D7">
        <w:rPr>
          <w:sz w:val="28"/>
          <w:lang w:val="uk-UA"/>
        </w:rPr>
        <w:t xml:space="preserve">, при чому якість результату можливо оцінювати на рівні стану </w:t>
      </w:r>
      <w:proofErr w:type="spellStart"/>
      <w:r w:rsidR="008E23D7">
        <w:rPr>
          <w:sz w:val="28"/>
          <w:lang w:val="uk-UA"/>
        </w:rPr>
        <w:t>здоров’</w:t>
      </w:r>
      <w:proofErr w:type="spellEnd"/>
      <w:r w:rsidR="008E23D7">
        <w:rPr>
          <w:sz w:val="28"/>
        </w:rPr>
        <w:t>я</w:t>
      </w:r>
      <w:r w:rsidR="008E23D7">
        <w:rPr>
          <w:sz w:val="28"/>
          <w:lang w:val="uk-UA"/>
        </w:rPr>
        <w:t xml:space="preserve"> конкретного хворого, на рівні результатів лікування всіх хворих у лікувально-профілактичному закладі та на рівні стану </w:t>
      </w:r>
      <w:proofErr w:type="spellStart"/>
      <w:r w:rsidR="008E23D7">
        <w:rPr>
          <w:sz w:val="28"/>
          <w:lang w:val="uk-UA"/>
        </w:rPr>
        <w:t>здоров’</w:t>
      </w:r>
      <w:proofErr w:type="spellEnd"/>
      <w:r w:rsidR="008E23D7">
        <w:rPr>
          <w:sz w:val="28"/>
        </w:rPr>
        <w:t>я</w:t>
      </w:r>
      <w:r w:rsidR="008E23D7">
        <w:rPr>
          <w:sz w:val="28"/>
          <w:lang w:val="uk-UA"/>
        </w:rPr>
        <w:t xml:space="preserve"> населення певної території.</w:t>
      </w:r>
    </w:p>
    <w:p w:rsidR="00E05881" w:rsidRPr="00AD1CB6" w:rsidRDefault="009F0284" w:rsidP="0007110A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Лікувально-профілактичні заклади</w:t>
      </w:r>
      <w:r w:rsidR="00E0588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забезпечують </w:t>
      </w:r>
      <w:r w:rsidR="00E05881">
        <w:rPr>
          <w:sz w:val="28"/>
          <w:lang w:val="uk-UA"/>
        </w:rPr>
        <w:t xml:space="preserve">постійну роботу з хворим – </w:t>
      </w:r>
      <w:r>
        <w:rPr>
          <w:sz w:val="28"/>
          <w:lang w:val="uk-UA"/>
        </w:rPr>
        <w:t xml:space="preserve">динамічне диспансерне спостереження, яке передбачає </w:t>
      </w:r>
      <w:r w:rsidR="00E05881">
        <w:rPr>
          <w:sz w:val="28"/>
          <w:lang w:val="uk-UA"/>
        </w:rPr>
        <w:t>регулярне відвідування дитиною дитячого ендокринолога, корекція дієти, ретельний підбір дози та схем введення інсуліну, навчання у школі самоконтролю, при необ</w:t>
      </w:r>
      <w:r>
        <w:rPr>
          <w:sz w:val="28"/>
          <w:lang w:val="uk-UA"/>
        </w:rPr>
        <w:t>хідності планові госпіталізації, профілактика ускладнень та невідкладних станів. До цього долучаються д</w:t>
      </w:r>
      <w:r w:rsidRPr="009F0284">
        <w:rPr>
          <w:sz w:val="28"/>
          <w:szCs w:val="28"/>
          <w:lang w:val="uk-UA"/>
        </w:rPr>
        <w:t>итячі енд</w:t>
      </w:r>
      <w:r w:rsidR="00F53CC8">
        <w:rPr>
          <w:sz w:val="28"/>
          <w:szCs w:val="28"/>
          <w:lang w:val="uk-UA"/>
        </w:rPr>
        <w:t>о</w:t>
      </w:r>
      <w:r w:rsidRPr="009F0284">
        <w:rPr>
          <w:sz w:val="28"/>
          <w:szCs w:val="28"/>
          <w:lang w:val="uk-UA"/>
        </w:rPr>
        <w:t>кринологічні відділення міських лікарень, енд</w:t>
      </w:r>
      <w:r w:rsidR="00F53CC8">
        <w:rPr>
          <w:sz w:val="28"/>
          <w:szCs w:val="28"/>
          <w:lang w:val="uk-UA"/>
        </w:rPr>
        <w:t>о</w:t>
      </w:r>
      <w:r w:rsidRPr="009F0284">
        <w:rPr>
          <w:sz w:val="28"/>
          <w:szCs w:val="28"/>
          <w:lang w:val="uk-UA"/>
        </w:rPr>
        <w:t>кринологічні відділення обласної дитячої лікарні, інститут ендокринології</w:t>
      </w:r>
      <w:r>
        <w:rPr>
          <w:sz w:val="28"/>
          <w:szCs w:val="28"/>
          <w:lang w:val="uk-UA"/>
        </w:rPr>
        <w:t xml:space="preserve">, санаторно-курортні заклади, медико-генетичні центри. Для удосконалення навичок самоконтролю та психологічної підтримки хворих пропонується </w:t>
      </w:r>
      <w:r>
        <w:rPr>
          <w:sz w:val="28"/>
          <w:szCs w:val="28"/>
          <w:lang w:val="uk-UA"/>
        </w:rPr>
        <w:lastRenderedPageBreak/>
        <w:t xml:space="preserve">організація спеціалізованих дитячих дошкільних закладів та шкіл для дітей, хворих на цукровий діабет, де буде </w:t>
      </w:r>
      <w:r w:rsidR="00F26A93">
        <w:rPr>
          <w:sz w:val="28"/>
          <w:szCs w:val="28"/>
          <w:lang w:val="uk-UA"/>
        </w:rPr>
        <w:t>можливість роботи з психологами, дитячими ендокринологами та іншими спеціалістами, а також залучення до такої роботи представників громадських організації.</w:t>
      </w:r>
      <w:r w:rsidR="0007110A">
        <w:rPr>
          <w:sz w:val="28"/>
          <w:lang w:val="uk-UA"/>
        </w:rPr>
        <w:t xml:space="preserve"> </w:t>
      </w:r>
      <w:r w:rsidR="00E05881">
        <w:rPr>
          <w:sz w:val="28"/>
          <w:lang w:val="uk-UA"/>
        </w:rPr>
        <w:t>Надання медичної допомоги дітям з цукровим діабетом не має обмежуватись лише дитиною. В родині, що має таку дитину формується особливий спосіб життя, спричинений цукровим діабетом. Батьки та інші члени родини також змінюють певною мірою свій спосіб життя. Родина при цьому є перспективною дільницею впливу на формування навичок соціальної адаптації дітей, їх свідомої безпечної поведінки та підвищення рівня їх якості життя.</w:t>
      </w:r>
    </w:p>
    <w:p w:rsidR="00F26A93" w:rsidRDefault="00E05881" w:rsidP="00E0588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07110A">
        <w:rPr>
          <w:sz w:val="28"/>
          <w:szCs w:val="28"/>
          <w:lang w:val="uk-UA"/>
        </w:rPr>
        <w:t>Оптимізація управління якістю медичної допомоги  передбачає більш вагому роль пацієнтів у цьому процесу. Має бути зворотній зв’</w:t>
      </w:r>
      <w:r w:rsidR="00F53CC8">
        <w:rPr>
          <w:sz w:val="28"/>
          <w:szCs w:val="28"/>
          <w:lang w:val="uk-UA"/>
        </w:rPr>
        <w:t>язок від паціє</w:t>
      </w:r>
      <w:r w:rsidR="0007110A" w:rsidRPr="00BA2906">
        <w:rPr>
          <w:sz w:val="28"/>
          <w:szCs w:val="28"/>
          <w:lang w:val="uk-UA"/>
        </w:rPr>
        <w:t>нтів та їх батьків щодо задоволеності якістю медичної допомоги</w:t>
      </w:r>
      <w:r w:rsidR="0007110A">
        <w:rPr>
          <w:sz w:val="28"/>
          <w:szCs w:val="28"/>
          <w:lang w:val="uk-UA"/>
        </w:rPr>
        <w:t xml:space="preserve"> та рівню </w:t>
      </w:r>
      <w:proofErr w:type="spellStart"/>
      <w:r w:rsidR="0007110A">
        <w:rPr>
          <w:sz w:val="28"/>
          <w:szCs w:val="28"/>
          <w:lang w:val="uk-UA"/>
        </w:rPr>
        <w:t>проінформованості</w:t>
      </w:r>
      <w:proofErr w:type="spellEnd"/>
      <w:r w:rsidR="0007110A">
        <w:rPr>
          <w:sz w:val="28"/>
          <w:szCs w:val="28"/>
          <w:lang w:val="uk-UA"/>
        </w:rPr>
        <w:t xml:space="preserve"> щодо проблеми </w:t>
      </w:r>
      <w:r w:rsidR="0007110A" w:rsidRPr="00BA2906">
        <w:rPr>
          <w:sz w:val="28"/>
          <w:szCs w:val="28"/>
          <w:lang w:val="uk-UA"/>
        </w:rPr>
        <w:t>цукрового діабету. Необхідним на сучасному етапі розвитку охорони здоров’я є дослідження якості життя, як важливої характеристики для оцінки ефективності медичної допомоги.</w:t>
      </w:r>
      <w:r w:rsidR="0007110A">
        <w:rPr>
          <w:sz w:val="28"/>
          <w:szCs w:val="28"/>
          <w:lang w:val="uk-UA"/>
        </w:rPr>
        <w:t xml:space="preserve"> Визначення рівня показника якості життя та найбільш значущих обмежень у різних сферах життєдіяльності дитини дозволить оптимізувати управління якістю.</w:t>
      </w:r>
    </w:p>
    <w:p w:rsidR="00181BD0" w:rsidRDefault="00181BD0" w:rsidP="00181BD0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Висновки. Вищеназване дозволить забезпечити дітей з цукровим діабетом медичною допомогою належної якості. Це процес, при якому дотримується виконання медичних технологій, оптимально використовуються ресурси охорони </w:t>
      </w:r>
      <w:proofErr w:type="spellStart"/>
      <w:r>
        <w:rPr>
          <w:sz w:val="28"/>
          <w:lang w:val="uk-UA"/>
        </w:rPr>
        <w:t>здоров’</w:t>
      </w:r>
      <w:proofErr w:type="spellEnd"/>
      <w:r w:rsidRPr="004B6188">
        <w:rPr>
          <w:sz w:val="28"/>
        </w:rPr>
        <w:t>я</w:t>
      </w:r>
      <w:r>
        <w:rPr>
          <w:sz w:val="28"/>
          <w:lang w:val="uk-UA"/>
        </w:rPr>
        <w:t>, а кінцевим результатом є зниження ризику прогресування захворювання, профілактика ускладнень та задоволеність пацієнтів наданою медичною допомогою.</w:t>
      </w:r>
    </w:p>
    <w:p w:rsidR="0007110A" w:rsidRDefault="00D12100" w:rsidP="00E0588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Література:</w:t>
      </w:r>
    </w:p>
    <w:p w:rsidR="00D12100" w:rsidRPr="00E05881" w:rsidRDefault="00D12100" w:rsidP="00D1210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D7638">
        <w:rPr>
          <w:sz w:val="28"/>
          <w:szCs w:val="28"/>
          <w:lang w:val="uk-UA"/>
        </w:rPr>
        <w:t xml:space="preserve"> </w:t>
      </w:r>
      <w:r w:rsidRPr="008C3974">
        <w:rPr>
          <w:sz w:val="28"/>
          <w:szCs w:val="28"/>
          <w:lang w:val="uk-UA"/>
        </w:rPr>
        <w:t xml:space="preserve">Менеджмент в </w:t>
      </w:r>
      <w:proofErr w:type="spellStart"/>
      <w:r w:rsidRPr="008C3974">
        <w:rPr>
          <w:sz w:val="28"/>
          <w:szCs w:val="28"/>
          <w:lang w:val="uk-UA"/>
        </w:rPr>
        <w:t>здравоохранении</w:t>
      </w:r>
      <w:proofErr w:type="spellEnd"/>
      <w:r w:rsidRPr="008C3974">
        <w:rPr>
          <w:sz w:val="28"/>
          <w:szCs w:val="28"/>
          <w:lang w:val="uk-UA"/>
        </w:rPr>
        <w:t xml:space="preserve">. / </w:t>
      </w:r>
      <w:r w:rsidRPr="008C3974">
        <w:rPr>
          <w:sz w:val="28"/>
          <w:szCs w:val="28"/>
        </w:rPr>
        <w:t xml:space="preserve">[Петрова Н.Г., Вишняков Н.И., </w:t>
      </w:r>
      <w:r w:rsidRPr="008C3974">
        <w:rPr>
          <w:sz w:val="28"/>
          <w:szCs w:val="28"/>
          <w:lang w:val="uk-UA"/>
        </w:rPr>
        <w:t>П</w:t>
      </w:r>
      <w:proofErr w:type="spellStart"/>
      <w:r w:rsidRPr="008C3974">
        <w:rPr>
          <w:sz w:val="28"/>
          <w:szCs w:val="28"/>
        </w:rPr>
        <w:t>енюгина</w:t>
      </w:r>
      <w:proofErr w:type="spellEnd"/>
      <w:r w:rsidRPr="008C3974">
        <w:rPr>
          <w:sz w:val="28"/>
          <w:szCs w:val="28"/>
        </w:rPr>
        <w:t xml:space="preserve"> Е.Н. и др.] ; - 2009. – 256с.</w:t>
      </w:r>
    </w:p>
    <w:p w:rsidR="00D12100" w:rsidRDefault="00D12100" w:rsidP="00E058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 w:rsidRPr="008C3974">
        <w:rPr>
          <w:sz w:val="28"/>
          <w:szCs w:val="28"/>
          <w:lang w:val="uk-UA"/>
        </w:rPr>
        <w:t>Баєва О.В. Менеджмент в галузі охорони здоров’я / О.В.Баєва: Навчальний посібник. – К.:Центр учбової літератури, 2008. – 640с.</w:t>
      </w:r>
      <w:bookmarkStart w:id="0" w:name="_GoBack"/>
      <w:bookmarkEnd w:id="0"/>
    </w:p>
    <w:sectPr w:rsidR="00D12100" w:rsidSect="00FE6C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E9"/>
    <w:rsid w:val="0007110A"/>
    <w:rsid w:val="000908D9"/>
    <w:rsid w:val="00181BD0"/>
    <w:rsid w:val="00327219"/>
    <w:rsid w:val="00464B0E"/>
    <w:rsid w:val="004D7638"/>
    <w:rsid w:val="00564B31"/>
    <w:rsid w:val="006A2F39"/>
    <w:rsid w:val="007728E9"/>
    <w:rsid w:val="00773F5F"/>
    <w:rsid w:val="008E23D7"/>
    <w:rsid w:val="009F0284"/>
    <w:rsid w:val="00A20933"/>
    <w:rsid w:val="00BB7B51"/>
    <w:rsid w:val="00CC39CE"/>
    <w:rsid w:val="00CE3329"/>
    <w:rsid w:val="00CE7486"/>
    <w:rsid w:val="00D12100"/>
    <w:rsid w:val="00D70EB5"/>
    <w:rsid w:val="00DA688C"/>
    <w:rsid w:val="00E05881"/>
    <w:rsid w:val="00EE5E6F"/>
    <w:rsid w:val="00F26A93"/>
    <w:rsid w:val="00F53CC8"/>
    <w:rsid w:val="00FE6C9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 Игоревна</cp:lastModifiedBy>
  <cp:revision>4</cp:revision>
  <cp:lastPrinted>2016-03-09T07:33:00Z</cp:lastPrinted>
  <dcterms:created xsi:type="dcterms:W3CDTF">2016-03-09T13:05:00Z</dcterms:created>
  <dcterms:modified xsi:type="dcterms:W3CDTF">2016-03-10T08:56:00Z</dcterms:modified>
</cp:coreProperties>
</file>