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63" w:rsidRDefault="00067B27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УДК</w:t>
      </w:r>
      <w:r w:rsidR="00611F04">
        <w:rPr>
          <w:rFonts w:ascii="Times New Roman" w:hAnsi="Times New Roman" w:cs="Times New Roman"/>
          <w:sz w:val="28"/>
          <w:szCs w:val="28"/>
        </w:rPr>
        <w:t>:</w:t>
      </w:r>
      <w:r w:rsidR="008B7A63">
        <w:rPr>
          <w:rFonts w:ascii="Times New Roman" w:hAnsi="Times New Roman" w:cs="Times New Roman"/>
          <w:sz w:val="28"/>
          <w:szCs w:val="28"/>
        </w:rPr>
        <w:t>614.1:616 – 036.86 (091)</w:t>
      </w:r>
    </w:p>
    <w:p w:rsidR="00BB2CBC" w:rsidRPr="008B7A63" w:rsidRDefault="00067B27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63">
        <w:rPr>
          <w:rFonts w:ascii="Times New Roman" w:hAnsi="Times New Roman" w:cs="Times New Roman"/>
          <w:sz w:val="28"/>
          <w:szCs w:val="28"/>
        </w:rPr>
        <w:t xml:space="preserve"> </w:t>
      </w:r>
      <w:r w:rsidR="008B7A63" w:rsidRPr="008B7A63">
        <w:rPr>
          <w:rFonts w:ascii="Times New Roman" w:hAnsi="Times New Roman" w:cs="Times New Roman"/>
          <w:sz w:val="28"/>
          <w:szCs w:val="28"/>
        </w:rPr>
        <w:t xml:space="preserve">Головко Я.И. </w:t>
      </w:r>
    </w:p>
    <w:p w:rsidR="00067B27" w:rsidRPr="008B7A63" w:rsidRDefault="00067B27" w:rsidP="008B7A63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B7A63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  <w:r w:rsidR="008B7A63">
        <w:rPr>
          <w:rFonts w:ascii="Times New Roman" w:hAnsi="Times New Roman" w:cs="Times New Roman"/>
          <w:i/>
          <w:sz w:val="28"/>
          <w:szCs w:val="28"/>
        </w:rPr>
        <w:t>, г. Харьков, Украина</w:t>
      </w:r>
    </w:p>
    <w:p w:rsidR="00FE09A7" w:rsidRPr="00611F04" w:rsidRDefault="00067B27" w:rsidP="008B7A6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611F04">
        <w:rPr>
          <w:rFonts w:ascii="Times New Roman" w:hAnsi="Times New Roman" w:cs="Times New Roman"/>
          <w:sz w:val="48"/>
          <w:szCs w:val="48"/>
        </w:rPr>
        <w:t>У истоков инвалидности</w:t>
      </w:r>
    </w:p>
    <w:p w:rsidR="00067B27" w:rsidRPr="00C073BF" w:rsidRDefault="008B7A63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Резю</w:t>
      </w:r>
      <w:r w:rsidR="00F87ADE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F87AD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761F9" w:rsidRPr="00C0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399" w:rsidRPr="00C073BF">
        <w:rPr>
          <w:rFonts w:ascii="Times New Roman" w:hAnsi="Times New Roman" w:cs="Times New Roman"/>
          <w:sz w:val="28"/>
          <w:szCs w:val="28"/>
        </w:rPr>
        <w:t xml:space="preserve">В статье представлены  исторические данные становления понятия </w:t>
      </w:r>
      <w:r w:rsidR="00762281" w:rsidRPr="00C073BF">
        <w:rPr>
          <w:rFonts w:ascii="Times New Roman" w:hAnsi="Times New Roman" w:cs="Times New Roman"/>
          <w:sz w:val="28"/>
          <w:szCs w:val="28"/>
        </w:rPr>
        <w:t>«</w:t>
      </w:r>
      <w:r w:rsidR="002E0399" w:rsidRPr="00C073BF">
        <w:rPr>
          <w:rFonts w:ascii="Times New Roman" w:hAnsi="Times New Roman" w:cs="Times New Roman"/>
          <w:sz w:val="28"/>
          <w:szCs w:val="28"/>
        </w:rPr>
        <w:t>инвалид</w:t>
      </w:r>
      <w:r w:rsidR="00762281" w:rsidRPr="00C073BF">
        <w:rPr>
          <w:rFonts w:ascii="Times New Roman" w:hAnsi="Times New Roman" w:cs="Times New Roman"/>
          <w:sz w:val="28"/>
          <w:szCs w:val="28"/>
        </w:rPr>
        <w:t>»</w:t>
      </w:r>
      <w:r w:rsidR="002E0399" w:rsidRPr="00C073BF">
        <w:rPr>
          <w:rFonts w:ascii="Times New Roman" w:hAnsi="Times New Roman" w:cs="Times New Roman"/>
          <w:sz w:val="28"/>
          <w:szCs w:val="28"/>
        </w:rPr>
        <w:t>, а так же историческое развитие</w:t>
      </w:r>
      <w:r w:rsidR="002761F9" w:rsidRPr="00C073BF">
        <w:rPr>
          <w:rFonts w:ascii="Times New Roman" w:hAnsi="Times New Roman" w:cs="Times New Roman"/>
          <w:sz w:val="28"/>
          <w:szCs w:val="28"/>
        </w:rPr>
        <w:t xml:space="preserve"> системы социального </w:t>
      </w:r>
      <w:r w:rsidR="002E0399" w:rsidRPr="00C073BF">
        <w:rPr>
          <w:rFonts w:ascii="Times New Roman" w:hAnsi="Times New Roman" w:cs="Times New Roman"/>
          <w:sz w:val="28"/>
          <w:szCs w:val="28"/>
        </w:rPr>
        <w:t xml:space="preserve"> и медицинского обеспечения инвалидов.</w:t>
      </w:r>
    </w:p>
    <w:p w:rsidR="002E0399" w:rsidRDefault="002E0399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7A63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D53004" w:rsidRPr="008B7A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3D67" w:rsidRPr="00C073BF">
        <w:rPr>
          <w:rFonts w:ascii="Times New Roman" w:hAnsi="Times New Roman" w:cs="Times New Roman"/>
          <w:sz w:val="28"/>
          <w:szCs w:val="28"/>
        </w:rPr>
        <w:t xml:space="preserve"> военные</w:t>
      </w:r>
      <w:r w:rsidR="009D3D67" w:rsidRPr="00C0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67" w:rsidRPr="00C073BF">
        <w:rPr>
          <w:rFonts w:ascii="Times New Roman" w:hAnsi="Times New Roman" w:cs="Times New Roman"/>
          <w:sz w:val="28"/>
          <w:szCs w:val="28"/>
        </w:rPr>
        <w:t xml:space="preserve">инвалиды, места призрения, </w:t>
      </w:r>
      <w:r w:rsidR="00E1077F" w:rsidRPr="00C073BF">
        <w:rPr>
          <w:rFonts w:ascii="Times New Roman" w:hAnsi="Times New Roman" w:cs="Times New Roman"/>
          <w:sz w:val="28"/>
          <w:szCs w:val="28"/>
        </w:rPr>
        <w:t>инвалидная рота и команда, неспособные, богадельни, инвалидный капитал</w:t>
      </w:r>
      <w:r w:rsidR="008B7A63">
        <w:rPr>
          <w:rFonts w:ascii="Times New Roman" w:hAnsi="Times New Roman" w:cs="Times New Roman"/>
          <w:sz w:val="28"/>
          <w:szCs w:val="28"/>
        </w:rPr>
        <w:t>.</w:t>
      </w:r>
    </w:p>
    <w:p w:rsidR="008B7A63" w:rsidRDefault="008B7A63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Резюме</w:t>
      </w:r>
      <w:r w:rsidR="00F87AD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7AD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історичні данні становлення поняття «інвалід», а також історичний розвиток системи </w:t>
      </w:r>
      <w:proofErr w:type="gramStart"/>
      <w:r w:rsidR="00F87AD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F87ADE">
        <w:rPr>
          <w:rFonts w:ascii="Times New Roman" w:hAnsi="Times New Roman" w:cs="Times New Roman"/>
          <w:sz w:val="28"/>
          <w:szCs w:val="28"/>
          <w:lang w:val="uk-UA"/>
        </w:rPr>
        <w:t>іального та медичного забезпечення інвалідів.</w:t>
      </w:r>
    </w:p>
    <w:p w:rsidR="00F87ADE" w:rsidRDefault="00F87ADE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військові інваліди, місце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прізренія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інвалідна рота та команда, нездатні, богадільні, інвалідний капітал.</w:t>
      </w:r>
    </w:p>
    <w:p w:rsidR="00611F04" w:rsidRDefault="00F87ADE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Summar</w:t>
      </w:r>
      <w:r w:rsidR="00611F0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611F04" w:rsidRPr="00611F0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F87ADE" w:rsidRPr="00611F04" w:rsidRDefault="00611F04" w:rsidP="008B7A6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1F04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611F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F04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87ADE" w:rsidRPr="00611F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706C6" w:rsidRDefault="003E3928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В Украине проблема инвалидности, особенно в последние годы, когда военные де</w:t>
      </w:r>
      <w:r w:rsidR="00762281" w:rsidRPr="00C073BF">
        <w:rPr>
          <w:rFonts w:ascii="Times New Roman" w:hAnsi="Times New Roman" w:cs="Times New Roman"/>
          <w:sz w:val="28"/>
          <w:szCs w:val="28"/>
        </w:rPr>
        <w:t xml:space="preserve">йствия в восточных областях Украины </w:t>
      </w:r>
      <w:r w:rsidRPr="00C073BF">
        <w:rPr>
          <w:rFonts w:ascii="Times New Roman" w:hAnsi="Times New Roman" w:cs="Times New Roman"/>
          <w:sz w:val="28"/>
          <w:szCs w:val="28"/>
        </w:rPr>
        <w:t>набирали все более мощные обороты</w:t>
      </w:r>
      <w:r w:rsidR="0071219B" w:rsidRPr="00C073BF">
        <w:rPr>
          <w:rFonts w:ascii="Times New Roman" w:hAnsi="Times New Roman" w:cs="Times New Roman"/>
          <w:sz w:val="28"/>
          <w:szCs w:val="28"/>
        </w:rPr>
        <w:t>, стала</w:t>
      </w:r>
      <w:r w:rsidR="00D02865"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gramStart"/>
      <w:r w:rsidR="00D028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73BF">
        <w:rPr>
          <w:rFonts w:ascii="Times New Roman" w:hAnsi="Times New Roman" w:cs="Times New Roman"/>
          <w:sz w:val="28"/>
          <w:szCs w:val="28"/>
        </w:rPr>
        <w:t xml:space="preserve"> наиболее остр</w:t>
      </w:r>
      <w:r w:rsidR="0071219B" w:rsidRPr="00C073BF">
        <w:rPr>
          <w:rFonts w:ascii="Times New Roman" w:hAnsi="Times New Roman" w:cs="Times New Roman"/>
          <w:sz w:val="28"/>
          <w:szCs w:val="28"/>
        </w:rPr>
        <w:t>ы</w:t>
      </w:r>
      <w:r w:rsidRPr="00C073BF">
        <w:rPr>
          <w:rFonts w:ascii="Times New Roman" w:hAnsi="Times New Roman" w:cs="Times New Roman"/>
          <w:sz w:val="28"/>
          <w:szCs w:val="28"/>
        </w:rPr>
        <w:t>х и актуальн</w:t>
      </w:r>
      <w:r w:rsidR="0071219B" w:rsidRPr="00C073BF">
        <w:rPr>
          <w:rFonts w:ascii="Times New Roman" w:hAnsi="Times New Roman" w:cs="Times New Roman"/>
          <w:sz w:val="28"/>
          <w:szCs w:val="28"/>
        </w:rPr>
        <w:t>ы</w:t>
      </w:r>
      <w:r w:rsidRPr="00C073BF">
        <w:rPr>
          <w:rFonts w:ascii="Times New Roman" w:hAnsi="Times New Roman" w:cs="Times New Roman"/>
          <w:sz w:val="28"/>
          <w:szCs w:val="28"/>
        </w:rPr>
        <w:t xml:space="preserve">х. Количество инвалидов </w:t>
      </w:r>
      <w:r w:rsidR="00762281" w:rsidRPr="00C073BF">
        <w:rPr>
          <w:rFonts w:ascii="Times New Roman" w:hAnsi="Times New Roman" w:cs="Times New Roman"/>
          <w:sz w:val="28"/>
          <w:szCs w:val="28"/>
        </w:rPr>
        <w:t xml:space="preserve">в государстве </w:t>
      </w:r>
      <w:r w:rsidRPr="00C073BF">
        <w:rPr>
          <w:rFonts w:ascii="Times New Roman" w:hAnsi="Times New Roman" w:cs="Times New Roman"/>
          <w:sz w:val="28"/>
          <w:szCs w:val="28"/>
        </w:rPr>
        <w:t xml:space="preserve">неустанно </w:t>
      </w:r>
      <w:r w:rsidR="008C14AD" w:rsidRPr="00C073BF">
        <w:rPr>
          <w:rFonts w:ascii="Times New Roman" w:hAnsi="Times New Roman" w:cs="Times New Roman"/>
          <w:sz w:val="28"/>
          <w:szCs w:val="28"/>
        </w:rPr>
        <w:t>растет.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8C14AD" w:rsidRPr="00C073BF">
        <w:rPr>
          <w:rFonts w:ascii="Times New Roman" w:hAnsi="Times New Roman" w:cs="Times New Roman"/>
          <w:sz w:val="28"/>
          <w:szCs w:val="28"/>
        </w:rPr>
        <w:t>К</w:t>
      </w:r>
      <w:r w:rsidRPr="00C073BF">
        <w:rPr>
          <w:rFonts w:ascii="Times New Roman" w:hAnsi="Times New Roman" w:cs="Times New Roman"/>
          <w:sz w:val="28"/>
          <w:szCs w:val="28"/>
        </w:rPr>
        <w:t xml:space="preserve">руг нерешенных 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>медико-соц</w:t>
      </w:r>
      <w:r w:rsidR="000372BC" w:rsidRPr="00C073BF">
        <w:rPr>
          <w:rFonts w:ascii="Times New Roman" w:hAnsi="Times New Roman" w:cs="Times New Roman"/>
          <w:sz w:val="28"/>
          <w:szCs w:val="28"/>
        </w:rPr>
        <w:t>и</w:t>
      </w:r>
      <w:r w:rsidRPr="00C073BF">
        <w:rPr>
          <w:rFonts w:ascii="Times New Roman" w:hAnsi="Times New Roman" w:cs="Times New Roman"/>
          <w:sz w:val="28"/>
          <w:szCs w:val="28"/>
        </w:rPr>
        <w:t>альн</w:t>
      </w:r>
      <w:r w:rsidR="000372BC" w:rsidRPr="00C073BF">
        <w:rPr>
          <w:rFonts w:ascii="Times New Roman" w:hAnsi="Times New Roman" w:cs="Times New Roman"/>
          <w:sz w:val="28"/>
          <w:szCs w:val="28"/>
        </w:rPr>
        <w:t>ы</w:t>
      </w:r>
      <w:r w:rsidRPr="00C073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073BF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0372BC" w:rsidRPr="00C073BF">
        <w:rPr>
          <w:rFonts w:ascii="Times New Roman" w:hAnsi="Times New Roman" w:cs="Times New Roman"/>
          <w:sz w:val="28"/>
          <w:szCs w:val="28"/>
        </w:rPr>
        <w:t>этой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0372BC" w:rsidRPr="00C073BF">
        <w:rPr>
          <w:rFonts w:ascii="Times New Roman" w:hAnsi="Times New Roman" w:cs="Times New Roman"/>
          <w:sz w:val="28"/>
          <w:szCs w:val="28"/>
        </w:rPr>
        <w:t>прослойки населен</w:t>
      </w:r>
      <w:r w:rsidR="00D02865">
        <w:rPr>
          <w:rFonts w:ascii="Times New Roman" w:hAnsi="Times New Roman" w:cs="Times New Roman"/>
          <w:sz w:val="28"/>
          <w:szCs w:val="28"/>
        </w:rPr>
        <w:t>и</w:t>
      </w:r>
      <w:r w:rsidR="000372BC" w:rsidRPr="00C073BF">
        <w:rPr>
          <w:rFonts w:ascii="Times New Roman" w:hAnsi="Times New Roman" w:cs="Times New Roman"/>
          <w:sz w:val="28"/>
          <w:szCs w:val="28"/>
        </w:rPr>
        <w:t>я неуклон</w:t>
      </w:r>
      <w:r w:rsidRPr="00C073BF">
        <w:rPr>
          <w:rFonts w:ascii="Times New Roman" w:hAnsi="Times New Roman" w:cs="Times New Roman"/>
          <w:sz w:val="28"/>
          <w:szCs w:val="28"/>
        </w:rPr>
        <w:t xml:space="preserve">но </w:t>
      </w:r>
      <w:r w:rsidR="008C14AD" w:rsidRPr="00C073BF">
        <w:rPr>
          <w:rFonts w:ascii="Times New Roman" w:hAnsi="Times New Roman" w:cs="Times New Roman"/>
          <w:sz w:val="28"/>
          <w:szCs w:val="28"/>
        </w:rPr>
        <w:t>увеличивается, так как и</w:t>
      </w:r>
      <w:r w:rsidR="00E1077F" w:rsidRPr="00C073BF">
        <w:rPr>
          <w:rFonts w:ascii="Times New Roman" w:hAnsi="Times New Roman" w:cs="Times New Roman"/>
          <w:sz w:val="28"/>
          <w:szCs w:val="28"/>
        </w:rPr>
        <w:t xml:space="preserve">нвалидность </w:t>
      </w:r>
      <w:r w:rsidR="0071219B" w:rsidRPr="00C073BF">
        <w:rPr>
          <w:rFonts w:ascii="Times New Roman" w:hAnsi="Times New Roman" w:cs="Times New Roman"/>
          <w:sz w:val="28"/>
          <w:szCs w:val="28"/>
        </w:rPr>
        <w:t>является с</w:t>
      </w:r>
      <w:r w:rsidR="00E1077F" w:rsidRPr="00C073BF">
        <w:rPr>
          <w:rFonts w:ascii="Times New Roman" w:hAnsi="Times New Roman" w:cs="Times New Roman"/>
          <w:sz w:val="28"/>
          <w:szCs w:val="28"/>
        </w:rPr>
        <w:t>ложны</w:t>
      </w:r>
      <w:r w:rsidR="0071219B" w:rsidRPr="00C073BF">
        <w:rPr>
          <w:rFonts w:ascii="Times New Roman" w:hAnsi="Times New Roman" w:cs="Times New Roman"/>
          <w:sz w:val="28"/>
          <w:szCs w:val="28"/>
        </w:rPr>
        <w:t>м</w:t>
      </w:r>
      <w:r w:rsidR="00E1077F" w:rsidRPr="00C073BF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C3D04" w:rsidRPr="00C073BF">
        <w:rPr>
          <w:rFonts w:ascii="Times New Roman" w:hAnsi="Times New Roman" w:cs="Times New Roman"/>
          <w:sz w:val="28"/>
          <w:szCs w:val="28"/>
        </w:rPr>
        <w:t>факторны</w:t>
      </w:r>
      <w:r w:rsidR="0071219B" w:rsidRPr="00C073BF">
        <w:rPr>
          <w:rFonts w:ascii="Times New Roman" w:hAnsi="Times New Roman" w:cs="Times New Roman"/>
          <w:sz w:val="28"/>
          <w:szCs w:val="28"/>
        </w:rPr>
        <w:t>м</w:t>
      </w:r>
      <w:r w:rsidR="001C3D04" w:rsidRPr="00C073B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1219B" w:rsidRPr="00C073BF">
        <w:rPr>
          <w:rFonts w:ascii="Times New Roman" w:hAnsi="Times New Roman" w:cs="Times New Roman"/>
          <w:sz w:val="28"/>
          <w:szCs w:val="28"/>
        </w:rPr>
        <w:t>ом</w:t>
      </w:r>
      <w:r w:rsidR="001C3D04" w:rsidRPr="00C073BF">
        <w:rPr>
          <w:rFonts w:ascii="Times New Roman" w:hAnsi="Times New Roman" w:cs="Times New Roman"/>
          <w:sz w:val="28"/>
          <w:szCs w:val="28"/>
        </w:rPr>
        <w:t>.</w:t>
      </w:r>
      <w:r w:rsidR="00B92BA0" w:rsidRPr="00C073BF">
        <w:rPr>
          <w:rFonts w:ascii="Times New Roman" w:hAnsi="Times New Roman" w:cs="Times New Roman"/>
          <w:sz w:val="28"/>
          <w:szCs w:val="28"/>
        </w:rPr>
        <w:t xml:space="preserve"> Система социального и меди</w:t>
      </w:r>
      <w:r w:rsidR="00C51699" w:rsidRPr="00C073BF">
        <w:rPr>
          <w:rFonts w:ascii="Times New Roman" w:hAnsi="Times New Roman" w:cs="Times New Roman"/>
          <w:sz w:val="28"/>
          <w:szCs w:val="28"/>
        </w:rPr>
        <w:t>цинского обеспечения инвалидов с</w:t>
      </w:r>
      <w:r w:rsidR="00B92BA0" w:rsidRPr="00C073B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699" w:rsidRPr="00C073BF">
        <w:rPr>
          <w:rFonts w:ascii="Times New Roman" w:hAnsi="Times New Roman" w:cs="Times New Roman"/>
          <w:sz w:val="28"/>
          <w:szCs w:val="28"/>
        </w:rPr>
        <w:t>ами</w:t>
      </w:r>
      <w:r w:rsidR="00B92BA0" w:rsidRPr="00C073BF">
        <w:rPr>
          <w:rFonts w:ascii="Times New Roman" w:hAnsi="Times New Roman" w:cs="Times New Roman"/>
          <w:sz w:val="28"/>
          <w:szCs w:val="28"/>
        </w:rPr>
        <w:t xml:space="preserve"> усовершенствова</w:t>
      </w:r>
      <w:r w:rsidR="00C51699" w:rsidRPr="00C073BF">
        <w:rPr>
          <w:rFonts w:ascii="Times New Roman" w:hAnsi="Times New Roman" w:cs="Times New Roman"/>
          <w:sz w:val="28"/>
          <w:szCs w:val="28"/>
        </w:rPr>
        <w:t>лась и</w:t>
      </w:r>
      <w:r w:rsidR="00B92BA0" w:rsidRPr="00C073BF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C51699" w:rsidRPr="00C073BF">
        <w:rPr>
          <w:rFonts w:ascii="Times New Roman" w:hAnsi="Times New Roman" w:cs="Times New Roman"/>
          <w:sz w:val="28"/>
          <w:szCs w:val="28"/>
        </w:rPr>
        <w:t xml:space="preserve"> в своём развитии</w:t>
      </w:r>
      <w:r w:rsidR="00B92BA0" w:rsidRPr="00C073BF">
        <w:rPr>
          <w:rFonts w:ascii="Times New Roman" w:hAnsi="Times New Roman" w:cs="Times New Roman"/>
          <w:sz w:val="28"/>
          <w:szCs w:val="28"/>
        </w:rPr>
        <w:t xml:space="preserve"> целый ряд этапов</w:t>
      </w:r>
      <w:r w:rsidR="00C51699" w:rsidRPr="00C073BF">
        <w:rPr>
          <w:rFonts w:ascii="Times New Roman" w:hAnsi="Times New Roman" w:cs="Times New Roman"/>
          <w:sz w:val="28"/>
          <w:szCs w:val="28"/>
        </w:rPr>
        <w:t xml:space="preserve">. </w:t>
      </w:r>
      <w:r w:rsidR="00E12BD4" w:rsidRPr="00C073BF">
        <w:rPr>
          <w:rFonts w:ascii="Times New Roman" w:hAnsi="Times New Roman" w:cs="Times New Roman"/>
          <w:sz w:val="28"/>
          <w:szCs w:val="28"/>
        </w:rPr>
        <w:t>Понятие инвалидность изменялось с развитием  общества и расширялось  в зависимости  от объ</w:t>
      </w:r>
      <w:r w:rsidR="00403B49" w:rsidRPr="00C073BF">
        <w:rPr>
          <w:rFonts w:ascii="Times New Roman" w:hAnsi="Times New Roman" w:cs="Times New Roman"/>
          <w:sz w:val="28"/>
          <w:szCs w:val="28"/>
        </w:rPr>
        <w:t>е</w:t>
      </w:r>
      <w:r w:rsidR="00E12BD4" w:rsidRPr="00C073BF">
        <w:rPr>
          <w:rFonts w:ascii="Times New Roman" w:hAnsi="Times New Roman" w:cs="Times New Roman"/>
          <w:sz w:val="28"/>
          <w:szCs w:val="28"/>
        </w:rPr>
        <w:t xml:space="preserve">ма </w:t>
      </w:r>
      <w:r w:rsidR="00745AEE">
        <w:rPr>
          <w:rFonts w:ascii="Times New Roman" w:hAnsi="Times New Roman" w:cs="Times New Roman"/>
          <w:sz w:val="28"/>
          <w:szCs w:val="28"/>
        </w:rPr>
        <w:t xml:space="preserve"> социальной  помощи  инвалидам. </w:t>
      </w:r>
      <w:r w:rsidR="00522317" w:rsidRPr="00C073BF">
        <w:rPr>
          <w:rFonts w:ascii="Times New Roman" w:hAnsi="Times New Roman" w:cs="Times New Roman"/>
          <w:sz w:val="28"/>
          <w:szCs w:val="28"/>
        </w:rPr>
        <w:t>Становление понятия инвалид</w:t>
      </w:r>
      <w:r w:rsidR="00D02865">
        <w:rPr>
          <w:rFonts w:ascii="Times New Roman" w:hAnsi="Times New Roman" w:cs="Times New Roman"/>
          <w:sz w:val="28"/>
          <w:szCs w:val="28"/>
        </w:rPr>
        <w:t>,</w:t>
      </w:r>
      <w:r w:rsidR="00522317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C51699" w:rsidRPr="00C073BF">
        <w:rPr>
          <w:rFonts w:ascii="Times New Roman" w:hAnsi="Times New Roman" w:cs="Times New Roman"/>
          <w:sz w:val="28"/>
          <w:szCs w:val="28"/>
        </w:rPr>
        <w:t>в том числе</w:t>
      </w:r>
      <w:r w:rsidR="00D02865">
        <w:rPr>
          <w:rFonts w:ascii="Times New Roman" w:hAnsi="Times New Roman" w:cs="Times New Roman"/>
          <w:sz w:val="28"/>
          <w:szCs w:val="28"/>
        </w:rPr>
        <w:t>,</w:t>
      </w:r>
      <w:r w:rsidR="00C51699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522317" w:rsidRPr="00C073BF">
        <w:rPr>
          <w:rFonts w:ascii="Times New Roman" w:hAnsi="Times New Roman" w:cs="Times New Roman"/>
          <w:sz w:val="28"/>
          <w:szCs w:val="28"/>
        </w:rPr>
        <w:t>о</w:t>
      </w:r>
      <w:r w:rsidR="005F0D2F" w:rsidRPr="00C073BF">
        <w:rPr>
          <w:rFonts w:ascii="Times New Roman" w:hAnsi="Times New Roman" w:cs="Times New Roman"/>
          <w:sz w:val="28"/>
          <w:szCs w:val="28"/>
        </w:rPr>
        <w:t>бусловлено</w:t>
      </w:r>
      <w:r w:rsidR="00DE2CD4" w:rsidRPr="00C073BF">
        <w:rPr>
          <w:rFonts w:ascii="Times New Roman" w:hAnsi="Times New Roman" w:cs="Times New Roman"/>
          <w:sz w:val="28"/>
          <w:szCs w:val="28"/>
        </w:rPr>
        <w:t xml:space="preserve"> и</w:t>
      </w:r>
      <w:r w:rsidR="005F0D2F" w:rsidRPr="00C073BF">
        <w:rPr>
          <w:rFonts w:ascii="Times New Roman" w:hAnsi="Times New Roman" w:cs="Times New Roman"/>
          <w:sz w:val="28"/>
          <w:szCs w:val="28"/>
        </w:rPr>
        <w:t xml:space="preserve"> особенностями исторического развития государства.</w:t>
      </w:r>
      <w:r w:rsidR="00522317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C51699" w:rsidRPr="00C073BF">
        <w:rPr>
          <w:rFonts w:ascii="Times New Roman" w:hAnsi="Times New Roman" w:cs="Times New Roman"/>
          <w:sz w:val="28"/>
          <w:szCs w:val="28"/>
        </w:rPr>
        <w:t>В результате ведения р</w:t>
      </w:r>
      <w:r w:rsidR="005F0D2F" w:rsidRPr="00C073BF">
        <w:rPr>
          <w:rFonts w:ascii="Times New Roman" w:hAnsi="Times New Roman" w:cs="Times New Roman"/>
          <w:sz w:val="28"/>
          <w:szCs w:val="28"/>
        </w:rPr>
        <w:t>егулярны</w:t>
      </w:r>
      <w:r w:rsidR="00C51699" w:rsidRPr="00C073BF">
        <w:rPr>
          <w:rFonts w:ascii="Times New Roman" w:hAnsi="Times New Roman" w:cs="Times New Roman"/>
          <w:sz w:val="28"/>
          <w:szCs w:val="28"/>
        </w:rPr>
        <w:t>х</w:t>
      </w:r>
      <w:r w:rsidR="00D02865">
        <w:rPr>
          <w:rFonts w:ascii="Times New Roman" w:hAnsi="Times New Roman" w:cs="Times New Roman"/>
          <w:sz w:val="28"/>
          <w:szCs w:val="28"/>
        </w:rPr>
        <w:t xml:space="preserve"> войн, </w:t>
      </w:r>
      <w:r w:rsidR="00C51699" w:rsidRPr="00C073BF">
        <w:rPr>
          <w:rFonts w:ascii="Times New Roman" w:hAnsi="Times New Roman" w:cs="Times New Roman"/>
          <w:sz w:val="28"/>
          <w:szCs w:val="28"/>
        </w:rPr>
        <w:t xml:space="preserve">в ходе исторического развития государств в мире на </w:t>
      </w:r>
      <w:r w:rsidR="00C51699" w:rsidRPr="00C073BF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многих веков  </w:t>
      </w:r>
      <w:r w:rsidR="00C073BF" w:rsidRPr="00C073BF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C51699" w:rsidRPr="00C073BF">
        <w:rPr>
          <w:rFonts w:ascii="Times New Roman" w:hAnsi="Times New Roman" w:cs="Times New Roman"/>
          <w:sz w:val="28"/>
          <w:szCs w:val="28"/>
        </w:rPr>
        <w:t>сформировал</w:t>
      </w:r>
      <w:r w:rsidR="00C073BF" w:rsidRPr="00C073BF">
        <w:rPr>
          <w:rFonts w:ascii="Times New Roman" w:hAnsi="Times New Roman" w:cs="Times New Roman"/>
          <w:sz w:val="28"/>
          <w:szCs w:val="28"/>
        </w:rPr>
        <w:t>ась</w:t>
      </w:r>
      <w:r w:rsidR="00C51699" w:rsidRPr="00C073BF">
        <w:rPr>
          <w:rFonts w:ascii="Times New Roman" w:hAnsi="Times New Roman" w:cs="Times New Roman"/>
          <w:sz w:val="28"/>
          <w:szCs w:val="28"/>
        </w:rPr>
        <w:t xml:space="preserve"> серьезн</w:t>
      </w:r>
      <w:r w:rsidR="00C073BF" w:rsidRPr="00C073BF">
        <w:rPr>
          <w:rFonts w:ascii="Times New Roman" w:hAnsi="Times New Roman" w:cs="Times New Roman"/>
          <w:sz w:val="28"/>
          <w:szCs w:val="28"/>
        </w:rPr>
        <w:t>ая проблема -</w:t>
      </w:r>
      <w:r w:rsidR="005F0D2F" w:rsidRPr="00C073B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073BF" w:rsidRPr="00C073BF">
        <w:rPr>
          <w:rFonts w:ascii="Times New Roman" w:hAnsi="Times New Roman" w:cs="Times New Roman"/>
          <w:sz w:val="28"/>
          <w:szCs w:val="28"/>
        </w:rPr>
        <w:t>е</w:t>
      </w:r>
      <w:r w:rsidR="005F0D2F" w:rsidRPr="00C073BF">
        <w:rPr>
          <w:rFonts w:ascii="Times New Roman" w:hAnsi="Times New Roman" w:cs="Times New Roman"/>
          <w:sz w:val="28"/>
          <w:szCs w:val="28"/>
        </w:rPr>
        <w:t xml:space="preserve"> помощи «раненным и увечным». </w:t>
      </w:r>
    </w:p>
    <w:p w:rsidR="00A706C6" w:rsidRDefault="00EE7DA1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Слово инвалид (</w:t>
      </w:r>
      <w:proofErr w:type="spellStart"/>
      <w:r w:rsidRPr="00C073BF">
        <w:rPr>
          <w:rFonts w:ascii="Times New Roman" w:hAnsi="Times New Roman" w:cs="Times New Roman"/>
          <w:sz w:val="28"/>
          <w:szCs w:val="28"/>
        </w:rPr>
        <w:t>invalidus</w:t>
      </w:r>
      <w:proofErr w:type="spellEnd"/>
      <w:r w:rsidRPr="00C073BF">
        <w:rPr>
          <w:rFonts w:ascii="Times New Roman" w:hAnsi="Times New Roman" w:cs="Times New Roman"/>
          <w:sz w:val="28"/>
          <w:szCs w:val="28"/>
        </w:rPr>
        <w:t xml:space="preserve">) возникло еще в Древнем Риме и означало «слабый, немощный, бессильный» и долгое время применялось только к военнослужащим.  </w:t>
      </w:r>
      <w:r w:rsidR="00C073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2865" w:rsidRPr="00317B52" w:rsidRDefault="00EE7DA1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Владимир Иванович Даль писал в своем издании  «Толкового словаря живого великорусского языка»</w:t>
      </w:r>
      <w:r w:rsidR="00D02865">
        <w:rPr>
          <w:rFonts w:ascii="Times New Roman" w:hAnsi="Times New Roman" w:cs="Times New Roman"/>
          <w:sz w:val="28"/>
          <w:szCs w:val="28"/>
        </w:rPr>
        <w:t>:</w:t>
      </w:r>
      <w:r w:rsidRPr="00C073BF">
        <w:rPr>
          <w:rFonts w:ascii="Times New Roman" w:hAnsi="Times New Roman" w:cs="Times New Roman"/>
          <w:sz w:val="28"/>
          <w:szCs w:val="28"/>
        </w:rPr>
        <w:t xml:space="preserve"> инвалид – отслуживший заслуже</w:t>
      </w:r>
      <w:r w:rsidR="00745AEE">
        <w:rPr>
          <w:rFonts w:ascii="Times New Roman" w:hAnsi="Times New Roman" w:cs="Times New Roman"/>
          <w:sz w:val="28"/>
          <w:szCs w:val="28"/>
        </w:rPr>
        <w:t>нный воин (преимущественно нижнего чина</w:t>
      </w:r>
      <w:r w:rsidRPr="00C073BF">
        <w:rPr>
          <w:rFonts w:ascii="Times New Roman" w:hAnsi="Times New Roman" w:cs="Times New Roman"/>
          <w:sz w:val="28"/>
          <w:szCs w:val="28"/>
        </w:rPr>
        <w:t>), неспособный к службе за увечьем, ранами, дряхлостью</w:t>
      </w:r>
      <w:r w:rsidR="00317B52" w:rsidRPr="00317B52">
        <w:rPr>
          <w:rFonts w:ascii="Times New Roman" w:hAnsi="Times New Roman" w:cs="Times New Roman"/>
          <w:sz w:val="28"/>
          <w:szCs w:val="28"/>
        </w:rPr>
        <w:t xml:space="preserve"> [</w:t>
      </w:r>
      <w:r w:rsidR="00317B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7B52">
        <w:rPr>
          <w:rFonts w:ascii="Times New Roman" w:hAnsi="Times New Roman" w:cs="Times New Roman"/>
          <w:sz w:val="28"/>
          <w:szCs w:val="28"/>
        </w:rPr>
        <w:t>,4</w:t>
      </w:r>
      <w:r w:rsidR="00317B5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17B52">
        <w:rPr>
          <w:rFonts w:ascii="Times New Roman" w:hAnsi="Times New Roman" w:cs="Times New Roman"/>
          <w:sz w:val="28"/>
          <w:szCs w:val="28"/>
        </w:rPr>
        <w:t>.</w:t>
      </w:r>
    </w:p>
    <w:p w:rsidR="00EE7DA1" w:rsidRPr="00C073BF" w:rsidRDefault="00D02865" w:rsidP="00D167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</w:t>
      </w:r>
      <w:r w:rsidR="00EE7DA1" w:rsidRPr="00C073BF">
        <w:rPr>
          <w:rFonts w:ascii="Times New Roman" w:hAnsi="Times New Roman" w:cs="Times New Roman"/>
          <w:sz w:val="28"/>
          <w:szCs w:val="28"/>
        </w:rPr>
        <w:t>го позже в одном из томов энциклопедического словаря Ф.А. Брокгауза и И.А. Ефрона, понятие  «инвалиды»  описывалось, как лица, сделавшиеся по каким – либо причинам  неспособными к труду.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7DA1" w:rsidRPr="00C073BF">
        <w:rPr>
          <w:rFonts w:ascii="Times New Roman" w:hAnsi="Times New Roman" w:cs="Times New Roman"/>
          <w:sz w:val="28"/>
          <w:szCs w:val="28"/>
        </w:rPr>
        <w:t xml:space="preserve"> уже различали </w:t>
      </w:r>
      <w:proofErr w:type="spellStart"/>
      <w:r w:rsidR="00EE7DA1" w:rsidRPr="00C073BF">
        <w:rPr>
          <w:rFonts w:ascii="Times New Roman" w:hAnsi="Times New Roman" w:cs="Times New Roman"/>
          <w:sz w:val="28"/>
          <w:szCs w:val="28"/>
        </w:rPr>
        <w:t>полуинвалидов</w:t>
      </w:r>
      <w:proofErr w:type="spellEnd"/>
      <w:r w:rsidR="00EE7DA1" w:rsidRPr="00C073BF">
        <w:rPr>
          <w:rFonts w:ascii="Times New Roman" w:hAnsi="Times New Roman" w:cs="Times New Roman"/>
          <w:sz w:val="28"/>
          <w:szCs w:val="28"/>
        </w:rPr>
        <w:t xml:space="preserve">  и полных инвалидов. Полуинвалид - это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DA1" w:rsidRPr="00C073B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DA1" w:rsidRPr="00C073BF">
        <w:rPr>
          <w:rFonts w:ascii="Times New Roman" w:hAnsi="Times New Roman" w:cs="Times New Roman"/>
          <w:sz w:val="28"/>
          <w:szCs w:val="28"/>
        </w:rPr>
        <w:t>е  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исполнять некоторую работу и не требу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постоянного за собой ухода, а  полный инвалид – это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DA1" w:rsidRPr="00C073B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DA1" w:rsidRPr="00C073BF">
        <w:rPr>
          <w:rFonts w:ascii="Times New Roman" w:hAnsi="Times New Roman" w:cs="Times New Roman"/>
          <w:sz w:val="28"/>
          <w:szCs w:val="28"/>
        </w:rPr>
        <w:t>е не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работать и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обходиться без посторонней помощи.</w:t>
      </w:r>
    </w:p>
    <w:p w:rsidR="00EE7DA1" w:rsidRPr="00C073BF" w:rsidRDefault="00236D33" w:rsidP="00D167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E7DA1" w:rsidRPr="00C073BF">
        <w:rPr>
          <w:rFonts w:ascii="Times New Roman" w:hAnsi="Times New Roman" w:cs="Times New Roman"/>
          <w:sz w:val="28"/>
          <w:szCs w:val="28"/>
        </w:rPr>
        <w:t>ще в древн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73BF">
        <w:rPr>
          <w:rFonts w:ascii="Times New Roman" w:hAnsi="Times New Roman" w:cs="Times New Roman"/>
          <w:sz w:val="28"/>
          <w:szCs w:val="28"/>
        </w:rPr>
        <w:t xml:space="preserve"> военным инвалидам </w:t>
      </w:r>
      <w:r>
        <w:rPr>
          <w:rFonts w:ascii="Times New Roman" w:hAnsi="Times New Roman" w:cs="Times New Roman"/>
          <w:sz w:val="28"/>
          <w:szCs w:val="28"/>
        </w:rPr>
        <w:t>применялись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разнообразные меры для призрения</w:t>
      </w:r>
      <w:r w:rsidR="00C01B5C">
        <w:rPr>
          <w:rFonts w:ascii="Times New Roman" w:hAnsi="Times New Roman" w:cs="Times New Roman"/>
          <w:sz w:val="28"/>
          <w:szCs w:val="28"/>
        </w:rPr>
        <w:t xml:space="preserve"> (</w:t>
      </w:r>
      <w:r w:rsidR="006767EA">
        <w:rPr>
          <w:rFonts w:ascii="Times New Roman" w:hAnsi="Times New Roman" w:cs="Times New Roman"/>
          <w:sz w:val="28"/>
          <w:szCs w:val="28"/>
        </w:rPr>
        <w:t>древнерусское слово</w:t>
      </w:r>
      <w:r w:rsidR="00C01B5C">
        <w:rPr>
          <w:rFonts w:ascii="Times New Roman" w:hAnsi="Times New Roman" w:cs="Times New Roman"/>
          <w:sz w:val="28"/>
          <w:szCs w:val="28"/>
        </w:rPr>
        <w:t>,</w:t>
      </w:r>
      <w:r w:rsidR="006767EA">
        <w:rPr>
          <w:rFonts w:ascii="Times New Roman" w:hAnsi="Times New Roman" w:cs="Times New Roman"/>
          <w:sz w:val="28"/>
          <w:szCs w:val="28"/>
        </w:rPr>
        <w:t xml:space="preserve"> широко использовалось на то время и подразумевало под собой заботу о ком-либо, опеку, попечение, присмотр</w:t>
      </w:r>
      <w:r w:rsidR="00C01B5C">
        <w:rPr>
          <w:rFonts w:ascii="Times New Roman" w:hAnsi="Times New Roman" w:cs="Times New Roman"/>
          <w:sz w:val="28"/>
          <w:szCs w:val="28"/>
        </w:rPr>
        <w:t>)</w:t>
      </w:r>
      <w:r w:rsidR="00676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эта мера получила </w:t>
      </w:r>
      <w:r>
        <w:rPr>
          <w:rFonts w:ascii="Times New Roman" w:hAnsi="Times New Roman" w:cs="Times New Roman"/>
          <w:sz w:val="28"/>
          <w:szCs w:val="28"/>
        </w:rPr>
        <w:t xml:space="preserve">широкое развитие </w:t>
      </w:r>
      <w:r w:rsidR="00EE7DA1" w:rsidRPr="00C073BF">
        <w:rPr>
          <w:rFonts w:ascii="Times New Roman" w:hAnsi="Times New Roman" w:cs="Times New Roman"/>
          <w:sz w:val="28"/>
          <w:szCs w:val="28"/>
        </w:rPr>
        <w:t>с момента образования постоянных армий. При продолжительных сроках службы, а тем более при «службе на всю жизнь», вопрос о призрении неспособных оставаться в рядах ар</w:t>
      </w:r>
      <w:r w:rsidR="00383A80">
        <w:rPr>
          <w:rFonts w:ascii="Times New Roman" w:hAnsi="Times New Roman" w:cs="Times New Roman"/>
          <w:sz w:val="28"/>
          <w:szCs w:val="28"/>
        </w:rPr>
        <w:t xml:space="preserve">мии имел огромное значение. </w:t>
      </w:r>
      <w:r w:rsidR="00D61982">
        <w:rPr>
          <w:rFonts w:ascii="Times New Roman" w:hAnsi="Times New Roman" w:cs="Times New Roman"/>
          <w:sz w:val="28"/>
          <w:szCs w:val="28"/>
        </w:rPr>
        <w:t>Но с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переходом к комплектованию на началах всеобщей воинской повинности</w:t>
      </w:r>
      <w:r w:rsidR="00383A80">
        <w:rPr>
          <w:rFonts w:ascii="Times New Roman" w:hAnsi="Times New Roman" w:cs="Times New Roman"/>
          <w:sz w:val="28"/>
          <w:szCs w:val="28"/>
        </w:rPr>
        <w:t xml:space="preserve"> (на сегодняшний день это понятие можно прировнять к срочной службе)</w:t>
      </w:r>
      <w:r w:rsidR="00D61982">
        <w:rPr>
          <w:rFonts w:ascii="Times New Roman" w:hAnsi="Times New Roman" w:cs="Times New Roman"/>
          <w:sz w:val="28"/>
          <w:szCs w:val="28"/>
        </w:rPr>
        <w:t>, это значение само собой утратилось.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C60249">
        <w:rPr>
          <w:rFonts w:ascii="Times New Roman" w:hAnsi="Times New Roman" w:cs="Times New Roman"/>
          <w:sz w:val="28"/>
          <w:szCs w:val="28"/>
        </w:rPr>
        <w:t>В обязанности государство могло входить призрение о тех военнослужащих</w:t>
      </w:r>
      <w:r w:rsidR="007A3694">
        <w:rPr>
          <w:rFonts w:ascii="Times New Roman" w:hAnsi="Times New Roman" w:cs="Times New Roman"/>
          <w:sz w:val="28"/>
          <w:szCs w:val="28"/>
        </w:rPr>
        <w:t>,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кто потерял способность к труду на войне или в мирное время, но при исполнении обяза</w:t>
      </w:r>
      <w:r w:rsidR="006C3FAB" w:rsidRPr="00C073BF">
        <w:rPr>
          <w:rFonts w:ascii="Times New Roman" w:hAnsi="Times New Roman" w:cs="Times New Roman"/>
          <w:sz w:val="28"/>
          <w:szCs w:val="28"/>
        </w:rPr>
        <w:t>н</w:t>
      </w:r>
      <w:r w:rsidR="007A3694">
        <w:rPr>
          <w:rFonts w:ascii="Times New Roman" w:hAnsi="Times New Roman" w:cs="Times New Roman"/>
          <w:sz w:val="28"/>
          <w:szCs w:val="28"/>
        </w:rPr>
        <w:t>ностей воинской службы, в</w:t>
      </w:r>
      <w:r w:rsidR="00EE7DA1" w:rsidRPr="00C073BF">
        <w:rPr>
          <w:rFonts w:ascii="Times New Roman" w:hAnsi="Times New Roman" w:cs="Times New Roman"/>
          <w:sz w:val="28"/>
          <w:szCs w:val="28"/>
        </w:rPr>
        <w:t>следстви</w:t>
      </w:r>
      <w:r w:rsidR="007A3694">
        <w:rPr>
          <w:rFonts w:ascii="Times New Roman" w:hAnsi="Times New Roman" w:cs="Times New Roman"/>
          <w:sz w:val="28"/>
          <w:szCs w:val="28"/>
        </w:rPr>
        <w:t>е</w:t>
      </w:r>
      <w:r w:rsidR="00D61982">
        <w:rPr>
          <w:rFonts w:ascii="Times New Roman" w:hAnsi="Times New Roman" w:cs="Times New Roman"/>
          <w:sz w:val="28"/>
          <w:szCs w:val="28"/>
        </w:rPr>
        <w:t xml:space="preserve"> ран, увечий и лишь иногда в</w:t>
      </w:r>
      <w:r w:rsidR="00EE7DA1" w:rsidRPr="00C073BF">
        <w:rPr>
          <w:rFonts w:ascii="Times New Roman" w:hAnsi="Times New Roman" w:cs="Times New Roman"/>
          <w:sz w:val="28"/>
          <w:szCs w:val="28"/>
        </w:rPr>
        <w:t>следстви</w:t>
      </w:r>
      <w:r w:rsidR="00D61982">
        <w:rPr>
          <w:rFonts w:ascii="Times New Roman" w:hAnsi="Times New Roman" w:cs="Times New Roman"/>
          <w:sz w:val="28"/>
          <w:szCs w:val="28"/>
        </w:rPr>
        <w:t>е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расстройства здоровья.</w:t>
      </w:r>
    </w:p>
    <w:p w:rsidR="00EE7DA1" w:rsidRDefault="00EE7DA1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 xml:space="preserve">В древней Греции военные инвалиды вместе с семействами </w:t>
      </w:r>
      <w:r w:rsidR="00C60249">
        <w:rPr>
          <w:rFonts w:ascii="Times New Roman" w:hAnsi="Times New Roman" w:cs="Times New Roman"/>
          <w:sz w:val="28"/>
          <w:szCs w:val="28"/>
        </w:rPr>
        <w:t>содержались за счет государства, в древнем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C60249">
        <w:rPr>
          <w:rFonts w:ascii="Times New Roman" w:hAnsi="Times New Roman" w:cs="Times New Roman"/>
          <w:sz w:val="28"/>
          <w:szCs w:val="28"/>
        </w:rPr>
        <w:t>Р</w:t>
      </w:r>
      <w:r w:rsidRPr="00C073BF">
        <w:rPr>
          <w:rFonts w:ascii="Times New Roman" w:hAnsi="Times New Roman" w:cs="Times New Roman"/>
          <w:sz w:val="28"/>
          <w:szCs w:val="28"/>
        </w:rPr>
        <w:t xml:space="preserve">име давали инвалидам земельные участки и </w:t>
      </w:r>
      <w:r w:rsidRPr="00C073BF">
        <w:rPr>
          <w:rFonts w:ascii="Times New Roman" w:hAnsi="Times New Roman" w:cs="Times New Roman"/>
          <w:sz w:val="28"/>
          <w:szCs w:val="28"/>
        </w:rPr>
        <w:lastRenderedPageBreak/>
        <w:t>назначали в их пользу часть добычи, а впоследствии денежное содержание. В средние века обяза</w:t>
      </w:r>
      <w:r w:rsidR="006C3FAB" w:rsidRPr="00C073BF">
        <w:rPr>
          <w:rFonts w:ascii="Times New Roman" w:hAnsi="Times New Roman" w:cs="Times New Roman"/>
          <w:sz w:val="28"/>
          <w:szCs w:val="28"/>
        </w:rPr>
        <w:t>н</w:t>
      </w:r>
      <w:r w:rsidRPr="00C073BF">
        <w:rPr>
          <w:rFonts w:ascii="Times New Roman" w:hAnsi="Times New Roman" w:cs="Times New Roman"/>
          <w:sz w:val="28"/>
          <w:szCs w:val="28"/>
        </w:rPr>
        <w:t>ность призрения военных инвалидов была возложена на монастыри (во Франции и Англии). В Испании, а затем и в Англии и Гол</w:t>
      </w:r>
      <w:r w:rsidR="006C3FAB" w:rsidRPr="00C073BF">
        <w:rPr>
          <w:rFonts w:ascii="Times New Roman" w:hAnsi="Times New Roman" w:cs="Times New Roman"/>
          <w:sz w:val="28"/>
          <w:szCs w:val="28"/>
        </w:rPr>
        <w:t>л</w:t>
      </w:r>
      <w:r w:rsidRPr="00C073BF">
        <w:rPr>
          <w:rFonts w:ascii="Times New Roman" w:hAnsi="Times New Roman" w:cs="Times New Roman"/>
          <w:sz w:val="28"/>
          <w:szCs w:val="28"/>
        </w:rPr>
        <w:t xml:space="preserve">андии, еще в средние века начали назначать раненным и увечным военным инвалидам пенсии и единовременную помощь. С XVI </w:t>
      </w:r>
      <w:r w:rsidR="00D167D0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C073BF">
        <w:rPr>
          <w:rFonts w:ascii="Times New Roman" w:hAnsi="Times New Roman" w:cs="Times New Roman"/>
          <w:sz w:val="28"/>
          <w:szCs w:val="28"/>
        </w:rPr>
        <w:t>во Франции монастырям определены за призрение инвалидов пособия с казны.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Но после образования вое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нного дома </w:t>
      </w:r>
      <w:r w:rsidR="00D167D0">
        <w:rPr>
          <w:rFonts w:ascii="Times New Roman" w:hAnsi="Times New Roman" w:cs="Times New Roman"/>
          <w:sz w:val="28"/>
          <w:szCs w:val="28"/>
        </w:rPr>
        <w:t>(«военной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 бога</w:t>
      </w:r>
      <w:r w:rsidRPr="00C073BF">
        <w:rPr>
          <w:rFonts w:ascii="Times New Roman" w:hAnsi="Times New Roman" w:cs="Times New Roman"/>
          <w:sz w:val="28"/>
          <w:szCs w:val="28"/>
        </w:rPr>
        <w:t>дельни для призрения раненных, болезненных и престарелых воинов и их семейств»)  в Париже  («</w:t>
      </w:r>
      <w:proofErr w:type="spellStart"/>
      <w:r w:rsidRPr="00C073B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B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BF">
        <w:rPr>
          <w:rFonts w:ascii="Times New Roman" w:hAnsi="Times New Roman" w:cs="Times New Roman"/>
          <w:sz w:val="28"/>
          <w:szCs w:val="28"/>
        </w:rPr>
        <w:t>invalides</w:t>
      </w:r>
      <w:proofErr w:type="spellEnd"/>
      <w:r w:rsidRPr="00C073BF">
        <w:rPr>
          <w:rFonts w:ascii="Times New Roman" w:hAnsi="Times New Roman" w:cs="Times New Roman"/>
          <w:sz w:val="28"/>
          <w:szCs w:val="28"/>
        </w:rPr>
        <w:t>») выдача пособий монастырям была прекращена и все пособия обращены на содержание инвалидов в этом доме. Особую забот</w:t>
      </w:r>
      <w:r w:rsidR="00D167D0">
        <w:rPr>
          <w:rFonts w:ascii="Times New Roman" w:hAnsi="Times New Roman" w:cs="Times New Roman"/>
          <w:sz w:val="28"/>
          <w:szCs w:val="28"/>
        </w:rPr>
        <w:t>у</w:t>
      </w:r>
      <w:r w:rsidRPr="00C073BF">
        <w:rPr>
          <w:rFonts w:ascii="Times New Roman" w:hAnsi="Times New Roman" w:cs="Times New Roman"/>
          <w:sz w:val="28"/>
          <w:szCs w:val="28"/>
        </w:rPr>
        <w:t xml:space="preserve"> о</w:t>
      </w:r>
      <w:r w:rsidR="00D167D0">
        <w:rPr>
          <w:rFonts w:ascii="Times New Roman" w:hAnsi="Times New Roman" w:cs="Times New Roman"/>
          <w:sz w:val="28"/>
          <w:szCs w:val="28"/>
        </w:rPr>
        <w:t>б</w:t>
      </w:r>
      <w:r w:rsidRPr="00C073BF">
        <w:rPr>
          <w:rFonts w:ascii="Times New Roman" w:hAnsi="Times New Roman" w:cs="Times New Roman"/>
          <w:sz w:val="28"/>
          <w:szCs w:val="28"/>
        </w:rPr>
        <w:t xml:space="preserve"> инвалидах проявил Наполеон</w:t>
      </w:r>
      <w:r w:rsidR="00581481">
        <w:rPr>
          <w:rFonts w:ascii="Times New Roman" w:hAnsi="Times New Roman" w:cs="Times New Roman"/>
          <w:sz w:val="28"/>
          <w:szCs w:val="28"/>
        </w:rPr>
        <w:t xml:space="preserve"> </w:t>
      </w:r>
      <w:r w:rsidR="00581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481" w:rsidRPr="00D167D0">
        <w:rPr>
          <w:rFonts w:ascii="Times New Roman" w:hAnsi="Times New Roman" w:cs="Times New Roman"/>
          <w:sz w:val="28"/>
          <w:szCs w:val="28"/>
        </w:rPr>
        <w:t xml:space="preserve"> </w:t>
      </w:r>
      <w:r w:rsidR="00581481">
        <w:rPr>
          <w:rFonts w:ascii="Times New Roman" w:hAnsi="Times New Roman" w:cs="Times New Roman"/>
          <w:sz w:val="28"/>
          <w:szCs w:val="28"/>
        </w:rPr>
        <w:t>Бонапарт</w:t>
      </w:r>
      <w:r w:rsidRPr="00C073BF">
        <w:rPr>
          <w:rFonts w:ascii="Times New Roman" w:hAnsi="Times New Roman" w:cs="Times New Roman"/>
          <w:sz w:val="28"/>
          <w:szCs w:val="28"/>
        </w:rPr>
        <w:t xml:space="preserve">. Своих ветеранов он поставил в почетное положение и в армии и в обществе и </w:t>
      </w:r>
      <w:r w:rsidR="0000752F">
        <w:rPr>
          <w:rFonts w:ascii="Times New Roman" w:hAnsi="Times New Roman" w:cs="Times New Roman"/>
          <w:sz w:val="28"/>
          <w:szCs w:val="28"/>
        </w:rPr>
        <w:t>«</w:t>
      </w:r>
      <w:r w:rsidRPr="00C073BF">
        <w:rPr>
          <w:rFonts w:ascii="Times New Roman" w:hAnsi="Times New Roman" w:cs="Times New Roman"/>
          <w:sz w:val="28"/>
          <w:szCs w:val="28"/>
        </w:rPr>
        <w:t>делу призрения дал вообще прочную организацию</w:t>
      </w:r>
      <w:r w:rsidR="000075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073BF">
        <w:rPr>
          <w:rFonts w:ascii="Times New Roman" w:hAnsi="Times New Roman" w:cs="Times New Roman"/>
          <w:sz w:val="28"/>
          <w:szCs w:val="28"/>
        </w:rPr>
        <w:t>. После наполеоновских войн во Франции, а по ее примеру и в других европейских государствах, появились особые инвалидные роты («команды, в которые назначались сделавшиеся неспособными к строевой службе нижние чины»). Роты эти размещены были по разным городам</w:t>
      </w:r>
      <w:r w:rsidR="00A34FC2">
        <w:rPr>
          <w:rFonts w:ascii="Times New Roman" w:hAnsi="Times New Roman" w:cs="Times New Roman"/>
          <w:sz w:val="28"/>
          <w:szCs w:val="28"/>
        </w:rPr>
        <w:t xml:space="preserve"> и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A34FC2">
        <w:rPr>
          <w:rFonts w:ascii="Times New Roman" w:hAnsi="Times New Roman" w:cs="Times New Roman"/>
          <w:sz w:val="28"/>
          <w:szCs w:val="28"/>
        </w:rPr>
        <w:t xml:space="preserve">могли </w:t>
      </w:r>
      <w:r w:rsidRPr="00C073BF">
        <w:rPr>
          <w:rFonts w:ascii="Times New Roman" w:hAnsi="Times New Roman" w:cs="Times New Roman"/>
          <w:sz w:val="28"/>
          <w:szCs w:val="28"/>
        </w:rPr>
        <w:t>исполня</w:t>
      </w:r>
      <w:r w:rsidR="00A34FC2">
        <w:rPr>
          <w:rFonts w:ascii="Times New Roman" w:hAnsi="Times New Roman" w:cs="Times New Roman"/>
          <w:sz w:val="28"/>
          <w:szCs w:val="28"/>
        </w:rPr>
        <w:t>ть, в том числе,</w:t>
      </w:r>
      <w:r w:rsidRPr="00C073BF">
        <w:rPr>
          <w:rFonts w:ascii="Times New Roman" w:hAnsi="Times New Roman" w:cs="Times New Roman"/>
          <w:sz w:val="28"/>
          <w:szCs w:val="28"/>
        </w:rPr>
        <w:t xml:space="preserve"> разнообразные обязан</w:t>
      </w:r>
      <w:r w:rsidR="00C01B5C">
        <w:rPr>
          <w:rFonts w:ascii="Times New Roman" w:hAnsi="Times New Roman" w:cs="Times New Roman"/>
          <w:sz w:val="28"/>
          <w:szCs w:val="28"/>
        </w:rPr>
        <w:t>н</w:t>
      </w:r>
      <w:r w:rsidRPr="00C073BF">
        <w:rPr>
          <w:rFonts w:ascii="Times New Roman" w:hAnsi="Times New Roman" w:cs="Times New Roman"/>
          <w:sz w:val="28"/>
          <w:szCs w:val="28"/>
        </w:rPr>
        <w:t>ости внутренней службы.</w:t>
      </w:r>
    </w:p>
    <w:p w:rsidR="002671BB" w:rsidRDefault="002671BB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военные действия в те годы выдвинули проблему оказания помощи «раненым и увечным» в форме назначения им денежного и «кормового» довольствия. Как в наше, так и в то время остро стоял вопрос о выделении денежных пособий инвалидам.</w:t>
      </w:r>
    </w:p>
    <w:p w:rsidR="00745AEE" w:rsidRDefault="00EE7DA1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В России указом от 3 мая 1720</w:t>
      </w:r>
      <w:r w:rsidR="00D167D0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0EF2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581481">
        <w:rPr>
          <w:rFonts w:ascii="Times New Roman" w:hAnsi="Times New Roman" w:cs="Times New Roman"/>
          <w:sz w:val="28"/>
          <w:szCs w:val="28"/>
        </w:rPr>
        <w:t>Алексеевич</w:t>
      </w:r>
      <w:r w:rsidR="008F0EF2">
        <w:rPr>
          <w:rFonts w:ascii="Times New Roman" w:hAnsi="Times New Roman" w:cs="Times New Roman"/>
          <w:sz w:val="28"/>
          <w:szCs w:val="28"/>
        </w:rPr>
        <w:t>а Романова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8F0EF2">
        <w:rPr>
          <w:rFonts w:ascii="Times New Roman" w:hAnsi="Times New Roman" w:cs="Times New Roman"/>
          <w:sz w:val="28"/>
          <w:szCs w:val="28"/>
        </w:rPr>
        <w:t>(</w:t>
      </w:r>
      <w:r w:rsidR="008F0EF2" w:rsidRPr="00C073BF">
        <w:rPr>
          <w:rFonts w:ascii="Times New Roman" w:hAnsi="Times New Roman" w:cs="Times New Roman"/>
          <w:sz w:val="28"/>
          <w:szCs w:val="28"/>
        </w:rPr>
        <w:t>Петр I</w:t>
      </w:r>
      <w:r w:rsidR="008F0EF2">
        <w:rPr>
          <w:rFonts w:ascii="Times New Roman" w:hAnsi="Times New Roman" w:cs="Times New Roman"/>
          <w:sz w:val="28"/>
          <w:szCs w:val="28"/>
        </w:rPr>
        <w:t>)</w:t>
      </w:r>
      <w:r w:rsidR="008F0EF2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повелевал всех офицеров и нижних чинов, которые по удостоверению военной коллегии, окажуться неспособными к службе за ранами, увечьями или старостью определять на жительство в монастыри и бог</w:t>
      </w:r>
      <w:r w:rsidR="006C3FAB" w:rsidRPr="00C073BF">
        <w:rPr>
          <w:rFonts w:ascii="Times New Roman" w:hAnsi="Times New Roman" w:cs="Times New Roman"/>
          <w:sz w:val="28"/>
          <w:szCs w:val="28"/>
        </w:rPr>
        <w:t>а</w:t>
      </w:r>
      <w:r w:rsidRPr="00C073BF">
        <w:rPr>
          <w:rFonts w:ascii="Times New Roman" w:hAnsi="Times New Roman" w:cs="Times New Roman"/>
          <w:sz w:val="28"/>
          <w:szCs w:val="28"/>
        </w:rPr>
        <w:t>дельни, и выдавать им п</w:t>
      </w:r>
      <w:r w:rsidR="002671BB">
        <w:rPr>
          <w:rFonts w:ascii="Times New Roman" w:hAnsi="Times New Roman" w:cs="Times New Roman"/>
          <w:sz w:val="28"/>
          <w:szCs w:val="28"/>
        </w:rPr>
        <w:t>ожизненное содержание по га</w:t>
      </w:r>
      <w:r w:rsidRPr="00C073BF">
        <w:rPr>
          <w:rFonts w:ascii="Times New Roman" w:hAnsi="Times New Roman" w:cs="Times New Roman"/>
          <w:sz w:val="28"/>
          <w:szCs w:val="28"/>
        </w:rPr>
        <w:t>рнизонным окладам.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 xml:space="preserve">Через 2 года, однако, вследствии многочисленности инвалидов, указом </w:t>
      </w:r>
      <w:r w:rsidR="00581481">
        <w:rPr>
          <w:rFonts w:ascii="Times New Roman" w:hAnsi="Times New Roman" w:cs="Times New Roman"/>
          <w:sz w:val="28"/>
          <w:szCs w:val="28"/>
        </w:rPr>
        <w:t xml:space="preserve">от 12 апреля 1722 года </w:t>
      </w:r>
      <w:r w:rsidRPr="00C073BF">
        <w:rPr>
          <w:rFonts w:ascii="Times New Roman" w:hAnsi="Times New Roman" w:cs="Times New Roman"/>
          <w:sz w:val="28"/>
          <w:szCs w:val="28"/>
        </w:rPr>
        <w:t>содержание им было уменьш</w:t>
      </w:r>
      <w:r w:rsidR="002671BB">
        <w:rPr>
          <w:rFonts w:ascii="Times New Roman" w:hAnsi="Times New Roman" w:cs="Times New Roman"/>
          <w:sz w:val="28"/>
          <w:szCs w:val="28"/>
        </w:rPr>
        <w:t>е</w:t>
      </w:r>
      <w:r w:rsidRPr="00C073BF">
        <w:rPr>
          <w:rFonts w:ascii="Times New Roman" w:hAnsi="Times New Roman" w:cs="Times New Roman"/>
          <w:sz w:val="28"/>
          <w:szCs w:val="28"/>
        </w:rPr>
        <w:t xml:space="preserve">но, при </w:t>
      </w:r>
      <w:r w:rsidR="002671BB">
        <w:rPr>
          <w:rFonts w:ascii="Times New Roman" w:hAnsi="Times New Roman" w:cs="Times New Roman"/>
          <w:sz w:val="28"/>
          <w:szCs w:val="28"/>
        </w:rPr>
        <w:t xml:space="preserve">этом, </w:t>
      </w:r>
      <w:r w:rsidRPr="00C073BF">
        <w:rPr>
          <w:rFonts w:ascii="Times New Roman" w:hAnsi="Times New Roman" w:cs="Times New Roman"/>
          <w:sz w:val="28"/>
          <w:szCs w:val="28"/>
        </w:rPr>
        <w:t>право на получение его сохранено было лишь за действительно пос</w:t>
      </w:r>
      <w:r w:rsidR="006C3FAB" w:rsidRPr="00C073BF">
        <w:rPr>
          <w:rFonts w:ascii="Times New Roman" w:hAnsi="Times New Roman" w:cs="Times New Roman"/>
          <w:sz w:val="28"/>
          <w:szCs w:val="28"/>
        </w:rPr>
        <w:t>елившимися</w:t>
      </w:r>
      <w:r w:rsidR="00581481">
        <w:rPr>
          <w:rFonts w:ascii="Times New Roman" w:hAnsi="Times New Roman" w:cs="Times New Roman"/>
          <w:sz w:val="28"/>
          <w:szCs w:val="28"/>
        </w:rPr>
        <w:t xml:space="preserve"> инвалидами в монасты</w:t>
      </w:r>
      <w:r w:rsidR="006C3FAB" w:rsidRPr="00C073BF">
        <w:rPr>
          <w:rFonts w:ascii="Times New Roman" w:hAnsi="Times New Roman" w:cs="Times New Roman"/>
          <w:sz w:val="28"/>
          <w:szCs w:val="28"/>
        </w:rPr>
        <w:t>рях или бога</w:t>
      </w:r>
      <w:r w:rsidRPr="00C073BF">
        <w:rPr>
          <w:rFonts w:ascii="Times New Roman" w:hAnsi="Times New Roman" w:cs="Times New Roman"/>
          <w:sz w:val="28"/>
          <w:szCs w:val="28"/>
        </w:rPr>
        <w:t xml:space="preserve">дельнях. Но 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C073BF">
        <w:rPr>
          <w:rFonts w:ascii="Times New Roman" w:hAnsi="Times New Roman" w:cs="Times New Roman"/>
          <w:sz w:val="28"/>
          <w:szCs w:val="28"/>
        </w:rPr>
        <w:t xml:space="preserve"> еще 2 года</w:t>
      </w:r>
      <w:r w:rsidR="00581481">
        <w:rPr>
          <w:rFonts w:ascii="Times New Roman" w:hAnsi="Times New Roman" w:cs="Times New Roman"/>
          <w:sz w:val="28"/>
          <w:szCs w:val="28"/>
        </w:rPr>
        <w:t>,</w:t>
      </w:r>
      <w:r w:rsidRPr="00C073BF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745AEE">
        <w:rPr>
          <w:rFonts w:ascii="Times New Roman" w:hAnsi="Times New Roman" w:cs="Times New Roman"/>
          <w:sz w:val="28"/>
          <w:szCs w:val="28"/>
        </w:rPr>
        <w:t xml:space="preserve"> от 6 февраля 1724 года</w:t>
      </w:r>
      <w:r w:rsidRPr="00C073BF">
        <w:rPr>
          <w:rFonts w:ascii="Times New Roman" w:hAnsi="Times New Roman" w:cs="Times New Roman"/>
          <w:sz w:val="28"/>
          <w:szCs w:val="28"/>
        </w:rPr>
        <w:t xml:space="preserve"> были вычеркнуты и женатые </w:t>
      </w:r>
      <w:r w:rsidRPr="00C073BF">
        <w:rPr>
          <w:rFonts w:ascii="Times New Roman" w:hAnsi="Times New Roman" w:cs="Times New Roman"/>
          <w:sz w:val="28"/>
          <w:szCs w:val="28"/>
        </w:rPr>
        <w:lastRenderedPageBreak/>
        <w:t>инвалиды, так как они не могли поступать в монастирь.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224B49">
        <w:rPr>
          <w:rFonts w:ascii="Times New Roman" w:hAnsi="Times New Roman" w:cs="Times New Roman"/>
          <w:sz w:val="28"/>
          <w:szCs w:val="28"/>
        </w:rPr>
        <w:t xml:space="preserve"> Алексеевна Романова (</w:t>
      </w:r>
      <w:r w:rsidR="00224B49" w:rsidRPr="00224B49">
        <w:rPr>
          <w:rFonts w:ascii="Times New Roman" w:hAnsi="Times New Roman" w:cs="Times New Roman"/>
          <w:sz w:val="28"/>
          <w:szCs w:val="28"/>
        </w:rPr>
        <w:t xml:space="preserve">Екатерина  </w:t>
      </w:r>
      <w:r w:rsidRPr="00C073BF">
        <w:rPr>
          <w:rFonts w:ascii="Times New Roman" w:hAnsi="Times New Roman" w:cs="Times New Roman"/>
          <w:sz w:val="28"/>
          <w:szCs w:val="28"/>
        </w:rPr>
        <w:t>II</w:t>
      </w:r>
      <w:r w:rsidR="00224B49">
        <w:rPr>
          <w:rFonts w:ascii="Times New Roman" w:hAnsi="Times New Roman" w:cs="Times New Roman"/>
          <w:sz w:val="28"/>
          <w:szCs w:val="28"/>
        </w:rPr>
        <w:t xml:space="preserve">) </w:t>
      </w:r>
      <w:r w:rsidRPr="00C073BF">
        <w:rPr>
          <w:rFonts w:ascii="Times New Roman" w:hAnsi="Times New Roman" w:cs="Times New Roman"/>
          <w:sz w:val="28"/>
          <w:szCs w:val="28"/>
        </w:rPr>
        <w:t xml:space="preserve"> в 1764 году указом определила впредь инвалидов в монастыри не высылать, а направлять на постоянное жительство в особо указанные города. Уехавшие инвалиды получали жалованье по особому окладу,</w:t>
      </w:r>
      <w:r w:rsidR="006C3FAB" w:rsidRPr="00C073BF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C073BF">
        <w:rPr>
          <w:rFonts w:ascii="Times New Roman" w:hAnsi="Times New Roman" w:cs="Times New Roman"/>
          <w:sz w:val="28"/>
          <w:szCs w:val="28"/>
        </w:rPr>
        <w:t xml:space="preserve"> квартиры – офицеры в течени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73BF">
        <w:rPr>
          <w:rFonts w:ascii="Times New Roman" w:hAnsi="Times New Roman" w:cs="Times New Roman"/>
          <w:sz w:val="28"/>
          <w:szCs w:val="28"/>
        </w:rPr>
        <w:t xml:space="preserve"> 3лет, а нижние чины в течении 6 лет. </w:t>
      </w:r>
    </w:p>
    <w:p w:rsidR="00EE7DA1" w:rsidRPr="00C073BF" w:rsidRDefault="00422C61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самом конце XVIII </w:t>
      </w:r>
      <w:r>
        <w:rPr>
          <w:rFonts w:ascii="Times New Roman" w:hAnsi="Times New Roman" w:cs="Times New Roman"/>
          <w:sz w:val="28"/>
          <w:szCs w:val="28"/>
        </w:rPr>
        <w:t>века были заложены основы реабилитации инвалидов</w:t>
      </w:r>
      <w:r w:rsidR="00EE7DA1" w:rsidRPr="00C07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F2">
        <w:rPr>
          <w:rFonts w:ascii="Times New Roman" w:hAnsi="Times New Roman" w:cs="Times New Roman"/>
          <w:sz w:val="28"/>
          <w:szCs w:val="28"/>
        </w:rPr>
        <w:t xml:space="preserve"> и уже в 1811 году при</w:t>
      </w:r>
      <w:r w:rsidR="008F0EF2" w:rsidRPr="00C073BF">
        <w:rPr>
          <w:rFonts w:ascii="Times New Roman" w:hAnsi="Times New Roman" w:cs="Times New Roman"/>
          <w:sz w:val="28"/>
          <w:szCs w:val="28"/>
        </w:rPr>
        <w:t xml:space="preserve"> гарнизонных батальонах</w:t>
      </w:r>
      <w:r w:rsidR="008F0EF2" w:rsidRPr="00422C61">
        <w:rPr>
          <w:rFonts w:ascii="Times New Roman" w:hAnsi="Times New Roman" w:cs="Times New Roman"/>
          <w:sz w:val="28"/>
          <w:szCs w:val="28"/>
        </w:rPr>
        <w:t xml:space="preserve"> </w:t>
      </w:r>
      <w:r w:rsidR="008F0EF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073BF">
        <w:rPr>
          <w:rFonts w:ascii="Times New Roman" w:hAnsi="Times New Roman" w:cs="Times New Roman"/>
          <w:sz w:val="28"/>
          <w:szCs w:val="28"/>
        </w:rPr>
        <w:t>образован</w:t>
      </w:r>
      <w:r w:rsidR="008F0EF2">
        <w:rPr>
          <w:rFonts w:ascii="Times New Roman" w:hAnsi="Times New Roman" w:cs="Times New Roman"/>
          <w:sz w:val="28"/>
          <w:szCs w:val="28"/>
        </w:rPr>
        <w:t>ы так называемые</w:t>
      </w:r>
      <w:r w:rsidRPr="00C073BF">
        <w:rPr>
          <w:rFonts w:ascii="Times New Roman" w:hAnsi="Times New Roman" w:cs="Times New Roman"/>
          <w:sz w:val="28"/>
          <w:szCs w:val="28"/>
        </w:rPr>
        <w:t xml:space="preserve"> инвалидн</w:t>
      </w:r>
      <w:r w:rsidR="008F0EF2">
        <w:rPr>
          <w:rFonts w:ascii="Times New Roman" w:hAnsi="Times New Roman" w:cs="Times New Roman"/>
          <w:sz w:val="28"/>
          <w:szCs w:val="28"/>
        </w:rPr>
        <w:t>ые</w:t>
      </w:r>
      <w:r w:rsidRPr="00C073BF">
        <w:rPr>
          <w:rFonts w:ascii="Times New Roman" w:hAnsi="Times New Roman" w:cs="Times New Roman"/>
          <w:sz w:val="28"/>
          <w:szCs w:val="28"/>
        </w:rPr>
        <w:t xml:space="preserve"> роты</w:t>
      </w:r>
      <w:r w:rsidR="00EE7DA1" w:rsidRPr="00C073BF">
        <w:rPr>
          <w:rFonts w:ascii="Times New Roman" w:hAnsi="Times New Roman" w:cs="Times New Roman"/>
          <w:sz w:val="28"/>
          <w:szCs w:val="28"/>
        </w:rPr>
        <w:t>. Все инвалиды были разделены на три разряда: подвижные, служащие и неслужащие или неспособные. Инвалиды каждого разряда образовывали особые команды, находившиеся в подчинении командиров батальонов внутренней стражи. Команды служащих и неслужащих инвалидов (последние в 1823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году были расформированы) находились во всех уездных городах. Команды инвалидов первого разряда  или подвижная инвалидная рота, </w:t>
      </w:r>
      <w:proofErr w:type="gramStart"/>
      <w:r w:rsidR="00EE7DA1" w:rsidRPr="00C073B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предназначена была для  службы при госпиталях, но в последствии стали нести службу так же и в ведомствах дворцов, </w:t>
      </w:r>
      <w:proofErr w:type="spellStart"/>
      <w:r w:rsidR="00EE7DA1" w:rsidRPr="00C073BF">
        <w:rPr>
          <w:rFonts w:ascii="Times New Roman" w:hAnsi="Times New Roman" w:cs="Times New Roman"/>
          <w:sz w:val="28"/>
          <w:szCs w:val="28"/>
        </w:rPr>
        <w:t>провиан</w:t>
      </w:r>
      <w:r w:rsidR="008F0EF2">
        <w:rPr>
          <w:rFonts w:ascii="Times New Roman" w:hAnsi="Times New Roman" w:cs="Times New Roman"/>
          <w:sz w:val="28"/>
          <w:szCs w:val="28"/>
        </w:rPr>
        <w:t>тства</w:t>
      </w:r>
      <w:proofErr w:type="spellEnd"/>
      <w:r w:rsidR="008F0EF2">
        <w:rPr>
          <w:rFonts w:ascii="Times New Roman" w:hAnsi="Times New Roman" w:cs="Times New Roman"/>
          <w:sz w:val="28"/>
          <w:szCs w:val="28"/>
        </w:rPr>
        <w:t>, комиссариата</w:t>
      </w:r>
      <w:r w:rsidR="00EE7DA1" w:rsidRPr="00C073BF">
        <w:rPr>
          <w:rFonts w:ascii="Times New Roman" w:hAnsi="Times New Roman" w:cs="Times New Roman"/>
          <w:sz w:val="28"/>
          <w:szCs w:val="28"/>
        </w:rPr>
        <w:t>,</w:t>
      </w:r>
      <w:r w:rsidR="008F0EF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в крепостях и на окраин</w:t>
      </w:r>
      <w:r w:rsidR="008F0EF2">
        <w:rPr>
          <w:rFonts w:ascii="Times New Roman" w:hAnsi="Times New Roman" w:cs="Times New Roman"/>
          <w:sz w:val="28"/>
          <w:szCs w:val="28"/>
        </w:rPr>
        <w:t>ах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 военных поселений. К концу царствования </w:t>
      </w:r>
      <w:r w:rsidR="008F0EF2">
        <w:rPr>
          <w:rFonts w:ascii="Times New Roman" w:hAnsi="Times New Roman" w:cs="Times New Roman"/>
          <w:sz w:val="28"/>
          <w:szCs w:val="28"/>
        </w:rPr>
        <w:t>Николая Павловича Романова</w:t>
      </w:r>
      <w:r w:rsidR="008F0EF2" w:rsidRPr="008F0EF2">
        <w:rPr>
          <w:rFonts w:ascii="Times New Roman" w:hAnsi="Times New Roman" w:cs="Times New Roman"/>
          <w:sz w:val="28"/>
          <w:szCs w:val="28"/>
        </w:rPr>
        <w:t xml:space="preserve"> </w:t>
      </w:r>
      <w:r w:rsidR="008F0EF2">
        <w:rPr>
          <w:rFonts w:ascii="Times New Roman" w:hAnsi="Times New Roman" w:cs="Times New Roman"/>
          <w:sz w:val="28"/>
          <w:szCs w:val="28"/>
        </w:rPr>
        <w:t>(</w:t>
      </w:r>
      <w:r w:rsidR="008F0EF2" w:rsidRPr="008F0EF2">
        <w:rPr>
          <w:rFonts w:ascii="Times New Roman" w:hAnsi="Times New Roman" w:cs="Times New Roman"/>
          <w:sz w:val="28"/>
          <w:szCs w:val="28"/>
        </w:rPr>
        <w:t>Николая I</w:t>
      </w:r>
      <w:r w:rsidR="008F0EF2">
        <w:rPr>
          <w:rFonts w:ascii="Times New Roman" w:hAnsi="Times New Roman" w:cs="Times New Roman"/>
          <w:sz w:val="28"/>
          <w:szCs w:val="28"/>
        </w:rPr>
        <w:t>)</w:t>
      </w:r>
      <w:r w:rsidR="00EE7DA1" w:rsidRPr="00C073BF">
        <w:rPr>
          <w:rFonts w:ascii="Times New Roman" w:hAnsi="Times New Roman" w:cs="Times New Roman"/>
          <w:sz w:val="28"/>
          <w:szCs w:val="28"/>
        </w:rPr>
        <w:t xml:space="preserve"> всего инвалидных команд было: гвардейских инвалидных рот – 15, подвижных инвалидных рот разных ведомств и наименований – 105, уездных инвалидных команд – 564, этапных – 296.</w:t>
      </w:r>
    </w:p>
    <w:p w:rsidR="00317B52" w:rsidRPr="00317B52" w:rsidRDefault="00EE7DA1" w:rsidP="00317B5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В 1862 году инвалиды были переименованы в неспособных, а в 1864 году с упразднением корпуса внутренней стражи, упразднены были и инвалидные команды. В</w:t>
      </w:r>
      <w:r w:rsidR="00224B49">
        <w:rPr>
          <w:rFonts w:ascii="Times New Roman" w:hAnsi="Times New Roman" w:cs="Times New Roman"/>
          <w:sz w:val="28"/>
          <w:szCs w:val="28"/>
        </w:rPr>
        <w:t>место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24B49">
        <w:rPr>
          <w:rFonts w:ascii="Times New Roman" w:hAnsi="Times New Roman" w:cs="Times New Roman"/>
          <w:sz w:val="28"/>
          <w:szCs w:val="28"/>
        </w:rPr>
        <w:t>н</w:t>
      </w:r>
      <w:r w:rsidRPr="00C073BF">
        <w:rPr>
          <w:rFonts w:ascii="Times New Roman" w:hAnsi="Times New Roman" w:cs="Times New Roman"/>
          <w:sz w:val="28"/>
          <w:szCs w:val="28"/>
        </w:rPr>
        <w:t>и</w:t>
      </w:r>
      <w:r w:rsidR="00224B49">
        <w:rPr>
          <w:rFonts w:ascii="Times New Roman" w:hAnsi="Times New Roman" w:cs="Times New Roman"/>
          <w:sz w:val="28"/>
          <w:szCs w:val="28"/>
        </w:rPr>
        <w:t>х</w:t>
      </w:r>
      <w:r w:rsidRPr="00C073BF">
        <w:rPr>
          <w:rFonts w:ascii="Times New Roman" w:hAnsi="Times New Roman" w:cs="Times New Roman"/>
          <w:sz w:val="28"/>
          <w:szCs w:val="28"/>
        </w:rPr>
        <w:t xml:space="preserve"> образованы были  уездные, этапные, госпитальные и другие команды, которые уже не имели места призрения. С упразднением инвалидных команд, неспособных положено было направить в особые сборные команды при некоторых губернских батальонах. Сборная команда в 1874</w:t>
      </w:r>
      <w:r w:rsidR="00224B49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году</w:t>
      </w:r>
      <w:r w:rsidR="00224B49">
        <w:rPr>
          <w:rFonts w:ascii="Times New Roman" w:hAnsi="Times New Roman" w:cs="Times New Roman"/>
          <w:sz w:val="28"/>
          <w:szCs w:val="28"/>
        </w:rPr>
        <w:t xml:space="preserve"> так</w:t>
      </w:r>
      <w:r w:rsidR="001A737B" w:rsidRPr="00C073BF">
        <w:rPr>
          <w:rFonts w:ascii="Times New Roman" w:hAnsi="Times New Roman" w:cs="Times New Roman"/>
          <w:sz w:val="28"/>
          <w:szCs w:val="28"/>
        </w:rPr>
        <w:t>же была упразднена.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1A737B" w:rsidRPr="00C073BF">
        <w:rPr>
          <w:rFonts w:ascii="Times New Roman" w:hAnsi="Times New Roman" w:cs="Times New Roman"/>
          <w:sz w:val="28"/>
          <w:szCs w:val="28"/>
        </w:rPr>
        <w:t>Н</w:t>
      </w:r>
      <w:r w:rsidRPr="00C073BF">
        <w:rPr>
          <w:rFonts w:ascii="Times New Roman" w:hAnsi="Times New Roman" w:cs="Times New Roman"/>
          <w:sz w:val="28"/>
          <w:szCs w:val="28"/>
        </w:rPr>
        <w:t xml:space="preserve">еспособные к строевой службе </w:t>
      </w:r>
      <w:r w:rsidR="00224B49">
        <w:rPr>
          <w:rFonts w:ascii="Times New Roman" w:hAnsi="Times New Roman" w:cs="Times New Roman"/>
          <w:sz w:val="28"/>
          <w:szCs w:val="28"/>
        </w:rPr>
        <w:t>были</w:t>
      </w:r>
      <w:r w:rsidRPr="00C073BF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224B49">
        <w:rPr>
          <w:rFonts w:ascii="Times New Roman" w:hAnsi="Times New Roman" w:cs="Times New Roman"/>
          <w:sz w:val="28"/>
          <w:szCs w:val="28"/>
        </w:rPr>
        <w:t>ены</w:t>
      </w:r>
      <w:r w:rsidRPr="00C073BF">
        <w:rPr>
          <w:rFonts w:ascii="Times New Roman" w:hAnsi="Times New Roman" w:cs="Times New Roman"/>
          <w:sz w:val="28"/>
          <w:szCs w:val="28"/>
        </w:rPr>
        <w:t xml:space="preserve"> при своих частях,  но назнач</w:t>
      </w:r>
      <w:r w:rsidR="00224B49">
        <w:rPr>
          <w:rFonts w:ascii="Times New Roman" w:hAnsi="Times New Roman" w:cs="Times New Roman"/>
          <w:sz w:val="28"/>
          <w:szCs w:val="28"/>
        </w:rPr>
        <w:t>ены</w:t>
      </w:r>
      <w:r w:rsidRPr="00C073BF">
        <w:rPr>
          <w:rFonts w:ascii="Times New Roman" w:hAnsi="Times New Roman" w:cs="Times New Roman"/>
          <w:sz w:val="28"/>
          <w:szCs w:val="28"/>
        </w:rPr>
        <w:t xml:space="preserve"> на нестроевые должности. Непригодные к службе увольняются. Неспособные лица, которые не мог</w:t>
      </w:r>
      <w:r w:rsidR="00224B49">
        <w:rPr>
          <w:rFonts w:ascii="Times New Roman" w:hAnsi="Times New Roman" w:cs="Times New Roman"/>
          <w:sz w:val="28"/>
          <w:szCs w:val="28"/>
        </w:rPr>
        <w:t>ли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24B49">
        <w:rPr>
          <w:rFonts w:ascii="Times New Roman" w:hAnsi="Times New Roman" w:cs="Times New Roman"/>
          <w:sz w:val="28"/>
          <w:szCs w:val="28"/>
        </w:rPr>
        <w:t>вы</w:t>
      </w:r>
      <w:r w:rsidRPr="00C073BF">
        <w:rPr>
          <w:rFonts w:ascii="Times New Roman" w:hAnsi="Times New Roman" w:cs="Times New Roman"/>
          <w:sz w:val="28"/>
          <w:szCs w:val="28"/>
        </w:rPr>
        <w:t xml:space="preserve">полнять работу и </w:t>
      </w:r>
      <w:r w:rsidR="00224B49">
        <w:rPr>
          <w:rFonts w:ascii="Times New Roman" w:hAnsi="Times New Roman" w:cs="Times New Roman"/>
          <w:sz w:val="28"/>
          <w:szCs w:val="28"/>
        </w:rPr>
        <w:t xml:space="preserve">не </w:t>
      </w:r>
      <w:r w:rsidRPr="00C073BF">
        <w:rPr>
          <w:rFonts w:ascii="Times New Roman" w:hAnsi="Times New Roman" w:cs="Times New Roman"/>
          <w:sz w:val="28"/>
          <w:szCs w:val="28"/>
        </w:rPr>
        <w:t>име</w:t>
      </w:r>
      <w:r w:rsidR="00224B49">
        <w:rPr>
          <w:rFonts w:ascii="Times New Roman" w:hAnsi="Times New Roman" w:cs="Times New Roman"/>
          <w:sz w:val="28"/>
          <w:szCs w:val="28"/>
        </w:rPr>
        <w:t>ли</w:t>
      </w:r>
      <w:r w:rsidRPr="00C073B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 xml:space="preserve">дств </w:t>
      </w:r>
      <w:r w:rsidR="00224B49">
        <w:rPr>
          <w:rFonts w:ascii="Times New Roman" w:hAnsi="Times New Roman" w:cs="Times New Roman"/>
          <w:sz w:val="28"/>
          <w:szCs w:val="28"/>
        </w:rPr>
        <w:t>к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24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4B49">
        <w:rPr>
          <w:rFonts w:ascii="Times New Roman" w:hAnsi="Times New Roman" w:cs="Times New Roman"/>
          <w:sz w:val="28"/>
          <w:szCs w:val="28"/>
        </w:rPr>
        <w:t>уществованию</w:t>
      </w:r>
      <w:r w:rsidRPr="00C073BF">
        <w:rPr>
          <w:rFonts w:ascii="Times New Roman" w:hAnsi="Times New Roman" w:cs="Times New Roman"/>
          <w:sz w:val="28"/>
          <w:szCs w:val="28"/>
        </w:rPr>
        <w:t>, мог</w:t>
      </w:r>
      <w:r w:rsidR="00224B49">
        <w:rPr>
          <w:rFonts w:ascii="Times New Roman" w:hAnsi="Times New Roman" w:cs="Times New Roman"/>
          <w:sz w:val="28"/>
          <w:szCs w:val="28"/>
        </w:rPr>
        <w:t>ли</w:t>
      </w:r>
      <w:r w:rsidRPr="00C073BF">
        <w:rPr>
          <w:rFonts w:ascii="Times New Roman" w:hAnsi="Times New Roman" w:cs="Times New Roman"/>
          <w:sz w:val="28"/>
          <w:szCs w:val="28"/>
        </w:rPr>
        <w:t xml:space="preserve"> остаться на иждивении родственников, желающих принять их и получать </w:t>
      </w:r>
      <w:r w:rsidR="00224B49">
        <w:rPr>
          <w:rFonts w:ascii="Times New Roman" w:hAnsi="Times New Roman" w:cs="Times New Roman"/>
          <w:sz w:val="28"/>
          <w:szCs w:val="28"/>
        </w:rPr>
        <w:t>из</w:t>
      </w:r>
      <w:r w:rsidRPr="00C073BF">
        <w:rPr>
          <w:rFonts w:ascii="Times New Roman" w:hAnsi="Times New Roman" w:cs="Times New Roman"/>
          <w:sz w:val="28"/>
          <w:szCs w:val="28"/>
        </w:rPr>
        <w:t xml:space="preserve"> казны по 3</w:t>
      </w:r>
      <w:r w:rsidR="00224B49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р</w:t>
      </w:r>
      <w:r w:rsidR="00224B49">
        <w:rPr>
          <w:rFonts w:ascii="Times New Roman" w:hAnsi="Times New Roman" w:cs="Times New Roman"/>
          <w:sz w:val="28"/>
          <w:szCs w:val="28"/>
        </w:rPr>
        <w:t>убля</w:t>
      </w:r>
      <w:r w:rsidRPr="00C073BF">
        <w:rPr>
          <w:rFonts w:ascii="Times New Roman" w:hAnsi="Times New Roman" w:cs="Times New Roman"/>
          <w:sz w:val="28"/>
          <w:szCs w:val="28"/>
        </w:rPr>
        <w:t xml:space="preserve"> в месяц. Требующие же постороннего ухода </w:t>
      </w:r>
      <w:r w:rsidRPr="00C073BF">
        <w:rPr>
          <w:rFonts w:ascii="Times New Roman" w:hAnsi="Times New Roman" w:cs="Times New Roman"/>
          <w:sz w:val="28"/>
          <w:szCs w:val="28"/>
        </w:rPr>
        <w:lastRenderedPageBreak/>
        <w:t>размеща</w:t>
      </w:r>
      <w:r w:rsidR="00224B49">
        <w:rPr>
          <w:rFonts w:ascii="Times New Roman" w:hAnsi="Times New Roman" w:cs="Times New Roman"/>
          <w:sz w:val="28"/>
          <w:szCs w:val="28"/>
        </w:rPr>
        <w:t>лись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24B49">
        <w:rPr>
          <w:rFonts w:ascii="Times New Roman" w:hAnsi="Times New Roman" w:cs="Times New Roman"/>
          <w:sz w:val="28"/>
          <w:szCs w:val="28"/>
        </w:rPr>
        <w:t>в</w:t>
      </w:r>
      <w:r w:rsidRPr="00C073BF">
        <w:rPr>
          <w:rFonts w:ascii="Times New Roman" w:hAnsi="Times New Roman" w:cs="Times New Roman"/>
          <w:sz w:val="28"/>
          <w:szCs w:val="28"/>
        </w:rPr>
        <w:t xml:space="preserve"> богадельня</w:t>
      </w:r>
      <w:r w:rsidR="00224B49">
        <w:rPr>
          <w:rFonts w:ascii="Times New Roman" w:hAnsi="Times New Roman" w:cs="Times New Roman"/>
          <w:sz w:val="28"/>
          <w:szCs w:val="28"/>
        </w:rPr>
        <w:t>х</w:t>
      </w:r>
      <w:r w:rsidRPr="00C073BF">
        <w:rPr>
          <w:rFonts w:ascii="Times New Roman" w:hAnsi="Times New Roman" w:cs="Times New Roman"/>
          <w:sz w:val="28"/>
          <w:szCs w:val="28"/>
        </w:rPr>
        <w:t xml:space="preserve"> и благотворительны</w:t>
      </w:r>
      <w:r w:rsidR="00224B49">
        <w:rPr>
          <w:rFonts w:ascii="Times New Roman" w:hAnsi="Times New Roman" w:cs="Times New Roman"/>
          <w:sz w:val="28"/>
          <w:szCs w:val="28"/>
        </w:rPr>
        <w:t>х</w:t>
      </w:r>
      <w:r w:rsidRPr="00C073BF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224B49">
        <w:rPr>
          <w:rFonts w:ascii="Times New Roman" w:hAnsi="Times New Roman" w:cs="Times New Roman"/>
          <w:sz w:val="28"/>
          <w:szCs w:val="28"/>
        </w:rPr>
        <w:t>х</w:t>
      </w:r>
      <w:r w:rsidRPr="00C073BF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224B49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C073BF">
        <w:rPr>
          <w:rFonts w:ascii="Times New Roman" w:hAnsi="Times New Roman" w:cs="Times New Roman"/>
          <w:sz w:val="28"/>
          <w:szCs w:val="28"/>
        </w:rPr>
        <w:t>в них свободных мест, по</w:t>
      </w:r>
      <w:r w:rsidR="00224B49">
        <w:rPr>
          <w:rFonts w:ascii="Times New Roman" w:hAnsi="Times New Roman" w:cs="Times New Roman"/>
          <w:sz w:val="28"/>
          <w:szCs w:val="28"/>
        </w:rPr>
        <w:t>печение их поручалось</w:t>
      </w:r>
      <w:r w:rsidRPr="00C073BF">
        <w:rPr>
          <w:rFonts w:ascii="Times New Roman" w:hAnsi="Times New Roman" w:cs="Times New Roman"/>
          <w:sz w:val="28"/>
          <w:szCs w:val="28"/>
        </w:rPr>
        <w:t xml:space="preserve"> благонадежны</w:t>
      </w:r>
      <w:r w:rsidR="00224B49">
        <w:rPr>
          <w:rFonts w:ascii="Times New Roman" w:hAnsi="Times New Roman" w:cs="Times New Roman"/>
          <w:sz w:val="28"/>
          <w:szCs w:val="28"/>
        </w:rPr>
        <w:t>м</w:t>
      </w:r>
      <w:r w:rsidRPr="00C073BF">
        <w:rPr>
          <w:rFonts w:ascii="Times New Roman" w:hAnsi="Times New Roman" w:cs="Times New Roman"/>
          <w:sz w:val="28"/>
          <w:szCs w:val="28"/>
        </w:rPr>
        <w:t xml:space="preserve"> лиц</w:t>
      </w:r>
      <w:r w:rsidR="00224B49">
        <w:rPr>
          <w:rFonts w:ascii="Times New Roman" w:hAnsi="Times New Roman" w:cs="Times New Roman"/>
          <w:sz w:val="28"/>
          <w:szCs w:val="28"/>
        </w:rPr>
        <w:t>ам</w:t>
      </w:r>
      <w:r w:rsidRPr="00C073BF">
        <w:rPr>
          <w:rFonts w:ascii="Times New Roman" w:hAnsi="Times New Roman" w:cs="Times New Roman"/>
          <w:sz w:val="28"/>
          <w:szCs w:val="28"/>
        </w:rPr>
        <w:t xml:space="preserve"> с платою </w:t>
      </w:r>
      <w:r w:rsidR="007B37D7">
        <w:rPr>
          <w:rFonts w:ascii="Times New Roman" w:hAnsi="Times New Roman" w:cs="Times New Roman"/>
          <w:sz w:val="28"/>
          <w:szCs w:val="28"/>
        </w:rPr>
        <w:t>из</w:t>
      </w:r>
      <w:r w:rsidRPr="00C073BF">
        <w:rPr>
          <w:rFonts w:ascii="Times New Roman" w:hAnsi="Times New Roman" w:cs="Times New Roman"/>
          <w:sz w:val="28"/>
          <w:szCs w:val="28"/>
        </w:rPr>
        <w:t xml:space="preserve"> казны стоимости содержания призреваемого, но не свыше 6 рублей в месяц.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D7A9C" w:rsidRPr="00C073BF">
        <w:rPr>
          <w:rFonts w:ascii="Times New Roman" w:hAnsi="Times New Roman" w:cs="Times New Roman"/>
          <w:sz w:val="28"/>
          <w:szCs w:val="28"/>
        </w:rPr>
        <w:t>Ф</w:t>
      </w:r>
      <w:r w:rsidR="001A737B" w:rsidRPr="00C073BF">
        <w:rPr>
          <w:rFonts w:ascii="Times New Roman" w:hAnsi="Times New Roman" w:cs="Times New Roman"/>
          <w:sz w:val="28"/>
          <w:szCs w:val="28"/>
        </w:rPr>
        <w:t>инансировани</w:t>
      </w:r>
      <w:r w:rsidR="002D7A9C" w:rsidRPr="00C073BF">
        <w:rPr>
          <w:rFonts w:ascii="Times New Roman" w:hAnsi="Times New Roman" w:cs="Times New Roman"/>
          <w:sz w:val="28"/>
          <w:szCs w:val="28"/>
        </w:rPr>
        <w:t>е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7B37D7">
        <w:rPr>
          <w:rFonts w:ascii="Times New Roman" w:hAnsi="Times New Roman" w:cs="Times New Roman"/>
          <w:sz w:val="28"/>
          <w:szCs w:val="28"/>
        </w:rPr>
        <w:t>осуществлялось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из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и</w:t>
      </w:r>
      <w:r w:rsidR="002D7A9C" w:rsidRPr="00C073BF">
        <w:rPr>
          <w:rFonts w:ascii="Times New Roman" w:hAnsi="Times New Roman" w:cs="Times New Roman"/>
          <w:sz w:val="28"/>
          <w:szCs w:val="28"/>
        </w:rPr>
        <w:t>нвалидного</w:t>
      </w:r>
      <w:r w:rsidRPr="00C073B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2D7A9C" w:rsidRPr="00C073BF">
        <w:rPr>
          <w:rFonts w:ascii="Times New Roman" w:hAnsi="Times New Roman" w:cs="Times New Roman"/>
          <w:sz w:val="28"/>
          <w:szCs w:val="28"/>
        </w:rPr>
        <w:t>а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формировался </w:t>
      </w:r>
      <w:r w:rsidR="007B37D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A737B" w:rsidRPr="00C073BF">
        <w:rPr>
          <w:rFonts w:ascii="Times New Roman" w:hAnsi="Times New Roman" w:cs="Times New Roman"/>
          <w:sz w:val="28"/>
          <w:szCs w:val="28"/>
        </w:rPr>
        <w:t>пожертвован</w:t>
      </w:r>
      <w:r w:rsidR="007B37D7">
        <w:rPr>
          <w:rFonts w:ascii="Times New Roman" w:hAnsi="Times New Roman" w:cs="Times New Roman"/>
          <w:sz w:val="28"/>
          <w:szCs w:val="28"/>
        </w:rPr>
        <w:t xml:space="preserve">ий 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из следующих источников: </w:t>
      </w:r>
      <w:r w:rsidR="007B37D7">
        <w:rPr>
          <w:rFonts w:ascii="Times New Roman" w:hAnsi="Times New Roman" w:cs="Times New Roman"/>
          <w:sz w:val="28"/>
          <w:szCs w:val="28"/>
        </w:rPr>
        <w:t>вычетов из денежных выдач,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д</w:t>
      </w:r>
      <w:r w:rsidR="007B37D7">
        <w:rPr>
          <w:rFonts w:ascii="Times New Roman" w:hAnsi="Times New Roman" w:cs="Times New Roman"/>
          <w:sz w:val="28"/>
          <w:szCs w:val="28"/>
        </w:rPr>
        <w:t>енежных взысканий,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о</w:t>
      </w:r>
      <w:r w:rsidR="001A737B" w:rsidRPr="00C073BF">
        <w:rPr>
          <w:rFonts w:ascii="Times New Roman" w:hAnsi="Times New Roman" w:cs="Times New Roman"/>
          <w:sz w:val="28"/>
          <w:szCs w:val="28"/>
        </w:rPr>
        <w:t>тчисления от суммы капит</w:t>
      </w:r>
      <w:r w:rsidR="002D7A9C" w:rsidRPr="00C073BF">
        <w:rPr>
          <w:rFonts w:ascii="Times New Roman" w:hAnsi="Times New Roman" w:cs="Times New Roman"/>
          <w:sz w:val="28"/>
          <w:szCs w:val="28"/>
        </w:rPr>
        <w:t>ала</w:t>
      </w:r>
      <w:r w:rsidR="007B37D7">
        <w:rPr>
          <w:rFonts w:ascii="Times New Roman" w:hAnsi="Times New Roman" w:cs="Times New Roman"/>
          <w:sz w:val="28"/>
          <w:szCs w:val="28"/>
        </w:rPr>
        <w:t xml:space="preserve"> ордена, при его пожаловании,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о</w:t>
      </w:r>
      <w:r w:rsidR="001A737B" w:rsidRPr="00C073BF">
        <w:rPr>
          <w:rFonts w:ascii="Times New Roman" w:hAnsi="Times New Roman" w:cs="Times New Roman"/>
          <w:sz w:val="28"/>
          <w:szCs w:val="28"/>
        </w:rPr>
        <w:t>тчисления из</w:t>
      </w:r>
      <w:r w:rsidR="007B37D7">
        <w:rPr>
          <w:rFonts w:ascii="Times New Roman" w:hAnsi="Times New Roman" w:cs="Times New Roman"/>
          <w:sz w:val="28"/>
          <w:szCs w:val="28"/>
        </w:rPr>
        <w:t xml:space="preserve"> призовых денег,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7B37D7">
        <w:rPr>
          <w:rFonts w:ascii="Times New Roman" w:hAnsi="Times New Roman" w:cs="Times New Roman"/>
          <w:sz w:val="28"/>
          <w:szCs w:val="28"/>
        </w:rPr>
        <w:t>средств,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поступающи</w:t>
      </w:r>
      <w:r w:rsidR="007B37D7">
        <w:rPr>
          <w:rFonts w:ascii="Times New Roman" w:hAnsi="Times New Roman" w:cs="Times New Roman"/>
          <w:sz w:val="28"/>
          <w:szCs w:val="28"/>
        </w:rPr>
        <w:t>х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за издате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льство газеты «Русский инвалид», </w:t>
      </w:r>
      <w:r w:rsidR="007B37D7">
        <w:rPr>
          <w:rFonts w:ascii="Times New Roman" w:hAnsi="Times New Roman" w:cs="Times New Roman"/>
          <w:sz w:val="28"/>
          <w:szCs w:val="28"/>
        </w:rPr>
        <w:t>средств,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7B37D7">
        <w:rPr>
          <w:rFonts w:ascii="Times New Roman" w:hAnsi="Times New Roman" w:cs="Times New Roman"/>
          <w:sz w:val="28"/>
          <w:szCs w:val="28"/>
        </w:rPr>
        <w:t>хся</w:t>
      </w:r>
      <w:r w:rsidR="001A737B" w:rsidRPr="00C073BF">
        <w:rPr>
          <w:rFonts w:ascii="Times New Roman" w:hAnsi="Times New Roman" w:cs="Times New Roman"/>
          <w:sz w:val="28"/>
          <w:szCs w:val="28"/>
        </w:rPr>
        <w:t xml:space="preserve"> после умерших, убитых, без вести пропавш</w:t>
      </w:r>
      <w:r w:rsidR="002D7A9C" w:rsidRPr="00C073BF">
        <w:rPr>
          <w:rFonts w:ascii="Times New Roman" w:hAnsi="Times New Roman" w:cs="Times New Roman"/>
          <w:sz w:val="28"/>
          <w:szCs w:val="28"/>
        </w:rPr>
        <w:t>их нижних чинов военнослужащих</w:t>
      </w:r>
      <w:r w:rsidR="001A737B" w:rsidRPr="00C073BF">
        <w:rPr>
          <w:rFonts w:ascii="Times New Roman" w:hAnsi="Times New Roman" w:cs="Times New Roman"/>
          <w:sz w:val="28"/>
          <w:szCs w:val="28"/>
        </w:rPr>
        <w:t>.</w:t>
      </w:r>
      <w:r w:rsidR="00D02865">
        <w:rPr>
          <w:rFonts w:ascii="Times New Roman" w:hAnsi="Times New Roman" w:cs="Times New Roman"/>
          <w:sz w:val="28"/>
          <w:szCs w:val="28"/>
        </w:rPr>
        <w:t xml:space="preserve"> Инвалидный капита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л </w:t>
      </w:r>
      <w:r w:rsidRPr="00C073BF">
        <w:rPr>
          <w:rFonts w:ascii="Times New Roman" w:hAnsi="Times New Roman" w:cs="Times New Roman"/>
          <w:sz w:val="28"/>
          <w:szCs w:val="28"/>
        </w:rPr>
        <w:t xml:space="preserve">– находился в распоряжении Александровского комитета и служил для выдачи пенсий и оказания помощи раненным военнослужащим, а также вдовам и детям убитых и умерших от полученных на службе ран и увечий. Возник по частной инициативе коллежского советника </w:t>
      </w:r>
      <w:r w:rsidR="007B37D7">
        <w:rPr>
          <w:rFonts w:ascii="Times New Roman" w:hAnsi="Times New Roman" w:cs="Times New Roman"/>
          <w:sz w:val="28"/>
          <w:szCs w:val="28"/>
        </w:rPr>
        <w:t xml:space="preserve">Павла Павловича </w:t>
      </w:r>
      <w:proofErr w:type="spellStart"/>
      <w:r w:rsidRPr="00C073BF">
        <w:rPr>
          <w:rFonts w:ascii="Times New Roman" w:hAnsi="Times New Roman" w:cs="Times New Roman"/>
          <w:sz w:val="28"/>
          <w:szCs w:val="28"/>
        </w:rPr>
        <w:t>Пезаровиуса</w:t>
      </w:r>
      <w:proofErr w:type="spellEnd"/>
      <w:r w:rsidRPr="00C073B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B37D7">
        <w:rPr>
          <w:rFonts w:ascii="Times New Roman" w:hAnsi="Times New Roman" w:cs="Times New Roman"/>
          <w:sz w:val="28"/>
          <w:szCs w:val="28"/>
        </w:rPr>
        <w:t xml:space="preserve">является основателем и первым редактором благотворительной газеты </w:t>
      </w:r>
      <w:r w:rsidR="007B37D7" w:rsidRPr="00C073BF">
        <w:rPr>
          <w:rFonts w:ascii="Times New Roman" w:hAnsi="Times New Roman" w:cs="Times New Roman"/>
          <w:sz w:val="28"/>
          <w:szCs w:val="28"/>
        </w:rPr>
        <w:t>«Русский инвалид»</w:t>
      </w:r>
      <w:r w:rsidR="007B37D7">
        <w:rPr>
          <w:rFonts w:ascii="Times New Roman" w:hAnsi="Times New Roman" w:cs="Times New Roman"/>
          <w:sz w:val="28"/>
          <w:szCs w:val="28"/>
        </w:rPr>
        <w:t xml:space="preserve">, впервые выпущенной </w:t>
      </w:r>
      <w:r w:rsidRPr="00C073BF">
        <w:rPr>
          <w:rFonts w:ascii="Times New Roman" w:hAnsi="Times New Roman" w:cs="Times New Roman"/>
          <w:sz w:val="28"/>
          <w:szCs w:val="28"/>
        </w:rPr>
        <w:t>в</w:t>
      </w:r>
      <w:r w:rsidR="007B37D7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1813 году</w:t>
      </w:r>
      <w:r w:rsidR="007B37D7">
        <w:rPr>
          <w:rFonts w:ascii="Times New Roman" w:hAnsi="Times New Roman" w:cs="Times New Roman"/>
          <w:sz w:val="28"/>
          <w:szCs w:val="28"/>
        </w:rPr>
        <w:t>.</w:t>
      </w:r>
      <w:r w:rsidRPr="00C073BF">
        <w:rPr>
          <w:rFonts w:ascii="Times New Roman" w:hAnsi="Times New Roman" w:cs="Times New Roman"/>
          <w:sz w:val="28"/>
          <w:szCs w:val="28"/>
        </w:rPr>
        <w:t xml:space="preserve"> Мысль Пезаровиуса встретила горячее сочувствие в императрице Марии Федоровне и в обществе. После каждой победы русских войск  императрица стала присылать Пезаровиусу в пользу инвалидов  по 8-10 тысяч рублей. Из общества также начали поступать пожертвования</w:t>
      </w:r>
      <w:r w:rsidR="00E050E3">
        <w:rPr>
          <w:rFonts w:ascii="Times New Roman" w:hAnsi="Times New Roman" w:cs="Times New Roman"/>
          <w:sz w:val="28"/>
          <w:szCs w:val="28"/>
        </w:rPr>
        <w:t xml:space="preserve"> в значительных количествах. </w:t>
      </w:r>
      <w:r w:rsidRPr="00C073BF">
        <w:rPr>
          <w:rFonts w:ascii="Times New Roman" w:hAnsi="Times New Roman" w:cs="Times New Roman"/>
          <w:sz w:val="28"/>
          <w:szCs w:val="28"/>
        </w:rPr>
        <w:t xml:space="preserve"> Инвалидный капитал поступал в комитет для призрения заслуженных воинов, который образовал император Александр</w:t>
      </w:r>
      <w:r w:rsidR="00E050E3">
        <w:rPr>
          <w:rFonts w:ascii="Times New Roman" w:hAnsi="Times New Roman" w:cs="Times New Roman"/>
          <w:sz w:val="28"/>
          <w:szCs w:val="28"/>
        </w:rPr>
        <w:t xml:space="preserve"> Павлович Романов (Александр </w:t>
      </w:r>
      <w:r w:rsidRPr="00C073BF">
        <w:rPr>
          <w:rFonts w:ascii="Times New Roman" w:hAnsi="Times New Roman" w:cs="Times New Roman"/>
          <w:sz w:val="28"/>
          <w:szCs w:val="28"/>
        </w:rPr>
        <w:t>I</w:t>
      </w:r>
      <w:r w:rsidR="00E050E3">
        <w:rPr>
          <w:rFonts w:ascii="Times New Roman" w:hAnsi="Times New Roman" w:cs="Times New Roman"/>
          <w:sz w:val="28"/>
          <w:szCs w:val="28"/>
        </w:rPr>
        <w:t>)</w:t>
      </w:r>
      <w:r w:rsidRPr="00C073BF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3BF">
        <w:rPr>
          <w:rFonts w:ascii="Times New Roman" w:hAnsi="Times New Roman" w:cs="Times New Roman"/>
          <w:sz w:val="28"/>
          <w:szCs w:val="28"/>
        </w:rPr>
        <w:t xml:space="preserve"> для увеличения капитала императором  повелено  было оставить его первые два года неприкосновенным, а пенсии и пособия выдавать  из суммы кабинета Его Величества</w:t>
      </w:r>
      <w:r w:rsidR="00317B52">
        <w:rPr>
          <w:rFonts w:ascii="Times New Roman" w:hAnsi="Times New Roman" w:cs="Times New Roman"/>
          <w:sz w:val="28"/>
          <w:szCs w:val="28"/>
        </w:rPr>
        <w:t xml:space="preserve"> </w:t>
      </w:r>
      <w:r w:rsidR="00317B52" w:rsidRPr="00317B52">
        <w:rPr>
          <w:rFonts w:ascii="Times New Roman" w:hAnsi="Times New Roman" w:cs="Times New Roman"/>
          <w:sz w:val="28"/>
          <w:szCs w:val="28"/>
        </w:rPr>
        <w:t>[</w:t>
      </w:r>
      <w:r w:rsidR="00317B52">
        <w:rPr>
          <w:rFonts w:ascii="Times New Roman" w:hAnsi="Times New Roman" w:cs="Times New Roman"/>
          <w:sz w:val="28"/>
          <w:szCs w:val="28"/>
        </w:rPr>
        <w:t>2, 3, 4</w:t>
      </w:r>
      <w:r w:rsidR="00317B52" w:rsidRPr="00317B52">
        <w:rPr>
          <w:rFonts w:ascii="Times New Roman" w:hAnsi="Times New Roman" w:cs="Times New Roman"/>
          <w:sz w:val="28"/>
          <w:szCs w:val="28"/>
        </w:rPr>
        <w:t>].</w:t>
      </w:r>
    </w:p>
    <w:p w:rsidR="00F4783B" w:rsidRPr="00C073BF" w:rsidRDefault="005F0D2F" w:rsidP="00D028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Так</w:t>
      </w:r>
      <w:r w:rsidR="00A706C6">
        <w:rPr>
          <w:rFonts w:ascii="Times New Roman" w:hAnsi="Times New Roman" w:cs="Times New Roman"/>
          <w:sz w:val="28"/>
          <w:szCs w:val="28"/>
        </w:rPr>
        <w:t>,</w:t>
      </w:r>
      <w:r w:rsidRPr="00C073BF">
        <w:rPr>
          <w:rFonts w:ascii="Times New Roman" w:hAnsi="Times New Roman" w:cs="Times New Roman"/>
          <w:sz w:val="28"/>
          <w:szCs w:val="28"/>
        </w:rPr>
        <w:t xml:space="preserve"> о</w:t>
      </w:r>
      <w:r w:rsidR="00522317" w:rsidRPr="00C073BF">
        <w:rPr>
          <w:rFonts w:ascii="Times New Roman" w:hAnsi="Times New Roman" w:cs="Times New Roman"/>
          <w:sz w:val="28"/>
          <w:szCs w:val="28"/>
        </w:rPr>
        <w:t>глядываясь на историю</w:t>
      </w:r>
      <w:r w:rsidR="00130C3A" w:rsidRPr="00C073BF">
        <w:rPr>
          <w:rFonts w:ascii="Times New Roman" w:hAnsi="Times New Roman" w:cs="Times New Roman"/>
          <w:sz w:val="28"/>
          <w:szCs w:val="28"/>
        </w:rPr>
        <w:t>,</w:t>
      </w:r>
      <w:r w:rsidR="00522317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Pr="00C073BF">
        <w:rPr>
          <w:rFonts w:ascii="Times New Roman" w:hAnsi="Times New Roman" w:cs="Times New Roman"/>
          <w:sz w:val="28"/>
          <w:szCs w:val="28"/>
        </w:rPr>
        <w:t>мы видим</w:t>
      </w:r>
      <w:r w:rsidR="00522317" w:rsidRPr="00C073BF">
        <w:rPr>
          <w:rFonts w:ascii="Times New Roman" w:hAnsi="Times New Roman" w:cs="Times New Roman"/>
          <w:sz w:val="28"/>
          <w:szCs w:val="28"/>
        </w:rPr>
        <w:t xml:space="preserve">, </w:t>
      </w:r>
      <w:r w:rsidRPr="00C073BF">
        <w:rPr>
          <w:rFonts w:ascii="Times New Roman" w:hAnsi="Times New Roman" w:cs="Times New Roman"/>
          <w:sz w:val="28"/>
          <w:szCs w:val="28"/>
        </w:rPr>
        <w:t>как</w:t>
      </w:r>
      <w:r w:rsidR="00C14186" w:rsidRPr="00C073BF">
        <w:rPr>
          <w:rFonts w:ascii="Times New Roman" w:hAnsi="Times New Roman" w:cs="Times New Roman"/>
          <w:sz w:val="28"/>
          <w:szCs w:val="28"/>
        </w:rPr>
        <w:t>ой</w:t>
      </w:r>
      <w:r w:rsidR="00522317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C14186" w:rsidRPr="00C073BF">
        <w:rPr>
          <w:rFonts w:ascii="Times New Roman" w:hAnsi="Times New Roman" w:cs="Times New Roman"/>
          <w:sz w:val="28"/>
          <w:szCs w:val="28"/>
        </w:rPr>
        <w:t>пот</w:t>
      </w:r>
      <w:r w:rsidR="008C14AD" w:rsidRPr="00C073BF">
        <w:rPr>
          <w:rFonts w:ascii="Times New Roman" w:hAnsi="Times New Roman" w:cs="Times New Roman"/>
          <w:sz w:val="28"/>
          <w:szCs w:val="28"/>
        </w:rPr>
        <w:t>ребовался длительный период</w:t>
      </w:r>
      <w:r w:rsidR="00C14186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130C3A" w:rsidRPr="00C073BF">
        <w:rPr>
          <w:rFonts w:ascii="Times New Roman" w:hAnsi="Times New Roman" w:cs="Times New Roman"/>
          <w:sz w:val="28"/>
          <w:szCs w:val="28"/>
        </w:rPr>
        <w:t xml:space="preserve">времени для </w:t>
      </w:r>
      <w:r w:rsidR="00C14186" w:rsidRPr="00C073BF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C14AD" w:rsidRPr="00C073BF">
        <w:rPr>
          <w:rFonts w:ascii="Times New Roman" w:hAnsi="Times New Roman" w:cs="Times New Roman"/>
          <w:sz w:val="28"/>
          <w:szCs w:val="28"/>
        </w:rPr>
        <w:t>системы</w:t>
      </w:r>
      <w:r w:rsidR="002D7A9C" w:rsidRPr="00C073BF">
        <w:rPr>
          <w:rFonts w:ascii="Times New Roman" w:hAnsi="Times New Roman" w:cs="Times New Roman"/>
          <w:sz w:val="28"/>
          <w:szCs w:val="28"/>
        </w:rPr>
        <w:t xml:space="preserve"> с</w:t>
      </w:r>
      <w:r w:rsidR="000844DE" w:rsidRPr="00C073BF">
        <w:rPr>
          <w:rFonts w:ascii="Times New Roman" w:hAnsi="Times New Roman" w:cs="Times New Roman"/>
          <w:sz w:val="28"/>
          <w:szCs w:val="28"/>
        </w:rPr>
        <w:t>оциально</w:t>
      </w:r>
      <w:r w:rsidR="008C14AD" w:rsidRPr="00C073BF">
        <w:rPr>
          <w:rFonts w:ascii="Times New Roman" w:hAnsi="Times New Roman" w:cs="Times New Roman"/>
          <w:sz w:val="28"/>
          <w:szCs w:val="28"/>
        </w:rPr>
        <w:t>го</w:t>
      </w:r>
      <w:r w:rsidR="000844DE" w:rsidRPr="00C073BF">
        <w:rPr>
          <w:rFonts w:ascii="Times New Roman" w:hAnsi="Times New Roman" w:cs="Times New Roman"/>
          <w:sz w:val="28"/>
          <w:szCs w:val="28"/>
        </w:rPr>
        <w:t xml:space="preserve"> и медицинско</w:t>
      </w:r>
      <w:r w:rsidR="008C14AD" w:rsidRPr="00C073BF">
        <w:rPr>
          <w:rFonts w:ascii="Times New Roman" w:hAnsi="Times New Roman" w:cs="Times New Roman"/>
          <w:sz w:val="28"/>
          <w:szCs w:val="28"/>
        </w:rPr>
        <w:t>го</w:t>
      </w:r>
      <w:r w:rsidR="000844DE" w:rsidRPr="00C073B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C14AD" w:rsidRPr="00C073BF">
        <w:rPr>
          <w:rFonts w:ascii="Times New Roman" w:hAnsi="Times New Roman" w:cs="Times New Roman"/>
          <w:sz w:val="28"/>
          <w:szCs w:val="28"/>
        </w:rPr>
        <w:t>я</w:t>
      </w:r>
      <w:r w:rsidR="000844DE" w:rsidRPr="00C073BF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130C3A" w:rsidRPr="00C073BF">
        <w:rPr>
          <w:rFonts w:ascii="Times New Roman" w:hAnsi="Times New Roman" w:cs="Times New Roman"/>
          <w:sz w:val="28"/>
          <w:szCs w:val="28"/>
        </w:rPr>
        <w:t xml:space="preserve">, которая за годы своего существования прошла целый ряд этапов усовершенствования в своем развитии. </w:t>
      </w:r>
      <w:r w:rsidR="00B0358E" w:rsidRPr="00C073BF">
        <w:rPr>
          <w:rFonts w:ascii="Times New Roman" w:hAnsi="Times New Roman" w:cs="Times New Roman"/>
          <w:sz w:val="28"/>
          <w:szCs w:val="28"/>
        </w:rPr>
        <w:t>При этом</w:t>
      </w:r>
      <w:r w:rsidR="001C735E" w:rsidRPr="00C073BF">
        <w:rPr>
          <w:rFonts w:ascii="Times New Roman" w:hAnsi="Times New Roman" w:cs="Times New Roman"/>
          <w:sz w:val="28"/>
          <w:szCs w:val="28"/>
        </w:rPr>
        <w:t>,</w:t>
      </w:r>
      <w:r w:rsidR="00130C3A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B0358E" w:rsidRPr="00C073BF">
        <w:rPr>
          <w:rFonts w:ascii="Times New Roman" w:hAnsi="Times New Roman" w:cs="Times New Roman"/>
          <w:sz w:val="28"/>
          <w:szCs w:val="28"/>
        </w:rPr>
        <w:t xml:space="preserve">проблема инвалидности </w:t>
      </w:r>
      <w:r w:rsidR="00DB37FB" w:rsidRPr="00C073BF">
        <w:rPr>
          <w:rFonts w:ascii="Times New Roman" w:hAnsi="Times New Roman" w:cs="Times New Roman"/>
          <w:sz w:val="28"/>
          <w:szCs w:val="28"/>
        </w:rPr>
        <w:t xml:space="preserve">постоянно находится в центре внимания </w:t>
      </w:r>
      <w:r w:rsidR="001C735E" w:rsidRPr="00C073BF">
        <w:rPr>
          <w:rFonts w:ascii="Times New Roman" w:hAnsi="Times New Roman" w:cs="Times New Roman"/>
          <w:sz w:val="28"/>
          <w:szCs w:val="28"/>
        </w:rPr>
        <w:t>современного общества</w:t>
      </w:r>
      <w:r w:rsidR="00AB2B89" w:rsidRPr="00C073BF">
        <w:rPr>
          <w:rFonts w:ascii="Times New Roman" w:hAnsi="Times New Roman" w:cs="Times New Roman"/>
          <w:sz w:val="28"/>
          <w:szCs w:val="28"/>
        </w:rPr>
        <w:t xml:space="preserve"> и, в связи с этим, стала привлекать к себе пристальное внимание специалистов социальной </w:t>
      </w:r>
      <w:r w:rsidR="00AB2B89" w:rsidRPr="00C073BF">
        <w:rPr>
          <w:rFonts w:ascii="Times New Roman" w:hAnsi="Times New Roman" w:cs="Times New Roman"/>
          <w:sz w:val="28"/>
          <w:szCs w:val="28"/>
        </w:rPr>
        <w:lastRenderedPageBreak/>
        <w:t>медицины</w:t>
      </w:r>
      <w:r w:rsidR="00DB37FB" w:rsidRPr="00C073BF">
        <w:rPr>
          <w:rFonts w:ascii="Times New Roman" w:hAnsi="Times New Roman" w:cs="Times New Roman"/>
          <w:sz w:val="28"/>
          <w:szCs w:val="28"/>
        </w:rPr>
        <w:t>.</w:t>
      </w:r>
      <w:r w:rsidR="00B0358E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AB2B89" w:rsidRPr="00C073BF">
        <w:rPr>
          <w:rFonts w:ascii="Times New Roman" w:hAnsi="Times New Roman" w:cs="Times New Roman"/>
          <w:sz w:val="28"/>
          <w:szCs w:val="28"/>
        </w:rPr>
        <w:t>Таким образом, у</w:t>
      </w:r>
      <w:r w:rsidR="00B0358E" w:rsidRPr="00C073BF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1C735E" w:rsidRPr="00C073BF">
        <w:rPr>
          <w:rFonts w:ascii="Times New Roman" w:hAnsi="Times New Roman" w:cs="Times New Roman"/>
          <w:sz w:val="28"/>
          <w:szCs w:val="28"/>
        </w:rPr>
        <w:t>постоянное улучшение диагностических инструментов и уровня информационной осведомленности медицинских работников</w:t>
      </w:r>
      <w:r w:rsidR="00AB2B89" w:rsidRPr="00C073BF">
        <w:rPr>
          <w:rFonts w:ascii="Times New Roman" w:hAnsi="Times New Roman" w:cs="Times New Roman"/>
          <w:sz w:val="28"/>
          <w:szCs w:val="28"/>
        </w:rPr>
        <w:t>,</w:t>
      </w:r>
      <w:r w:rsidR="009425EE" w:rsidRPr="00C073BF">
        <w:rPr>
          <w:rFonts w:ascii="Times New Roman" w:hAnsi="Times New Roman" w:cs="Times New Roman"/>
          <w:sz w:val="28"/>
          <w:szCs w:val="28"/>
        </w:rPr>
        <w:t xml:space="preserve"> в</w:t>
      </w:r>
      <w:r w:rsidR="00274392" w:rsidRPr="00C073BF">
        <w:rPr>
          <w:rFonts w:ascii="Times New Roman" w:hAnsi="Times New Roman" w:cs="Times New Roman"/>
          <w:sz w:val="28"/>
          <w:szCs w:val="28"/>
        </w:rPr>
        <w:t>озникают нов</w:t>
      </w:r>
      <w:r w:rsidR="00130C3A" w:rsidRPr="00C073BF">
        <w:rPr>
          <w:rFonts w:ascii="Times New Roman" w:hAnsi="Times New Roman" w:cs="Times New Roman"/>
          <w:sz w:val="28"/>
          <w:szCs w:val="28"/>
        </w:rPr>
        <w:t>ы</w:t>
      </w:r>
      <w:r w:rsidR="00274392" w:rsidRPr="00C073BF">
        <w:rPr>
          <w:rFonts w:ascii="Times New Roman" w:hAnsi="Times New Roman" w:cs="Times New Roman"/>
          <w:sz w:val="28"/>
          <w:szCs w:val="28"/>
        </w:rPr>
        <w:t xml:space="preserve">е проблемы в сфере </w:t>
      </w:r>
      <w:r w:rsidR="009425EE" w:rsidRPr="00C073BF">
        <w:rPr>
          <w:rFonts w:ascii="Times New Roman" w:hAnsi="Times New Roman" w:cs="Times New Roman"/>
          <w:sz w:val="28"/>
          <w:szCs w:val="28"/>
        </w:rPr>
        <w:t>инвалидности</w:t>
      </w:r>
      <w:r w:rsidR="00274392" w:rsidRPr="00C073BF">
        <w:rPr>
          <w:rFonts w:ascii="Times New Roman" w:hAnsi="Times New Roman" w:cs="Times New Roman"/>
          <w:sz w:val="28"/>
          <w:szCs w:val="28"/>
        </w:rPr>
        <w:t>, а соответственно и нов</w:t>
      </w:r>
      <w:r w:rsidR="00762281" w:rsidRPr="00C073BF">
        <w:rPr>
          <w:rFonts w:ascii="Times New Roman" w:hAnsi="Times New Roman" w:cs="Times New Roman"/>
          <w:sz w:val="28"/>
          <w:szCs w:val="28"/>
        </w:rPr>
        <w:t>ы</w:t>
      </w:r>
      <w:r w:rsidR="00274392" w:rsidRPr="00C073BF">
        <w:rPr>
          <w:rFonts w:ascii="Times New Roman" w:hAnsi="Times New Roman" w:cs="Times New Roman"/>
          <w:sz w:val="28"/>
          <w:szCs w:val="28"/>
        </w:rPr>
        <w:t>е задачи перед исследователями.</w:t>
      </w:r>
      <w:r w:rsidR="009425EE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74392" w:rsidRPr="00C073BF">
        <w:rPr>
          <w:rFonts w:ascii="Times New Roman" w:hAnsi="Times New Roman" w:cs="Times New Roman"/>
          <w:sz w:val="28"/>
          <w:szCs w:val="28"/>
        </w:rPr>
        <w:t>Эти задачи</w:t>
      </w:r>
      <w:r w:rsidR="009425EE" w:rsidRPr="00C073BF">
        <w:rPr>
          <w:rFonts w:ascii="Times New Roman" w:hAnsi="Times New Roman" w:cs="Times New Roman"/>
          <w:sz w:val="28"/>
          <w:szCs w:val="28"/>
        </w:rPr>
        <w:t xml:space="preserve"> неразрывно связаны с социальной защитой населения,</w:t>
      </w:r>
      <w:r w:rsidR="00762281"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274392" w:rsidRPr="00C073BF">
        <w:rPr>
          <w:rFonts w:ascii="Times New Roman" w:hAnsi="Times New Roman" w:cs="Times New Roman"/>
          <w:sz w:val="28"/>
          <w:szCs w:val="28"/>
        </w:rPr>
        <w:t>являющейся</w:t>
      </w:r>
      <w:r w:rsidR="009425EE" w:rsidRPr="00C073BF">
        <w:rPr>
          <w:rFonts w:ascii="Times New Roman" w:hAnsi="Times New Roman" w:cs="Times New Roman"/>
          <w:sz w:val="28"/>
          <w:szCs w:val="28"/>
        </w:rPr>
        <w:t xml:space="preserve"> важным направлени</w:t>
      </w:r>
      <w:r w:rsidR="00762281" w:rsidRPr="00C073BF">
        <w:rPr>
          <w:rFonts w:ascii="Times New Roman" w:hAnsi="Times New Roman" w:cs="Times New Roman"/>
          <w:sz w:val="28"/>
          <w:szCs w:val="28"/>
        </w:rPr>
        <w:t>е</w:t>
      </w:r>
      <w:r w:rsidR="009425EE" w:rsidRPr="00C073BF">
        <w:rPr>
          <w:rFonts w:ascii="Times New Roman" w:hAnsi="Times New Roman" w:cs="Times New Roman"/>
          <w:sz w:val="28"/>
          <w:szCs w:val="28"/>
        </w:rPr>
        <w:t>м социальной политики государства</w:t>
      </w:r>
      <w:r w:rsidR="00A71265" w:rsidRPr="00A71265">
        <w:rPr>
          <w:rFonts w:ascii="Times New Roman" w:hAnsi="Times New Roman" w:cs="Times New Roman"/>
          <w:sz w:val="28"/>
          <w:szCs w:val="28"/>
        </w:rPr>
        <w:t>[2, 3, 4].</w:t>
      </w:r>
      <w:r w:rsidR="009425EE" w:rsidRPr="00C07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C6" w:rsidRDefault="00A706C6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413B" w:rsidRPr="00C073BF" w:rsidRDefault="00F9413B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C07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9413B" w:rsidRPr="00BB2CBC" w:rsidRDefault="00F9413B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3BF">
        <w:rPr>
          <w:rFonts w:ascii="Times New Roman" w:hAnsi="Times New Roman" w:cs="Times New Roman"/>
          <w:sz w:val="28"/>
          <w:szCs w:val="28"/>
        </w:rPr>
        <w:t>1.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 xml:space="preserve">Нестеров В.А. </w:t>
      </w:r>
      <w:r w:rsidRPr="00C073BF">
        <w:rPr>
          <w:rFonts w:ascii="Times New Roman" w:hAnsi="Times New Roman" w:cs="Times New Roman"/>
          <w:sz w:val="28"/>
          <w:szCs w:val="28"/>
        </w:rPr>
        <w:t>Статистика инвалидности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73BF">
        <w:rPr>
          <w:rFonts w:ascii="Times New Roman" w:hAnsi="Times New Roman" w:cs="Times New Roman"/>
          <w:sz w:val="28"/>
          <w:szCs w:val="28"/>
        </w:rPr>
        <w:t xml:space="preserve"> /В.А. Нестеров.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  <w:r w:rsidR="00BB2CBC">
        <w:rPr>
          <w:rFonts w:ascii="Times New Roman" w:hAnsi="Times New Roman" w:cs="Times New Roman"/>
          <w:sz w:val="28"/>
          <w:szCs w:val="28"/>
        </w:rPr>
        <w:t>М., «Медицина»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BB2CBC">
        <w:rPr>
          <w:rFonts w:ascii="Times New Roman" w:hAnsi="Times New Roman" w:cs="Times New Roman"/>
          <w:sz w:val="28"/>
          <w:szCs w:val="28"/>
        </w:rPr>
        <w:t xml:space="preserve"> 1977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>. – С.</w:t>
      </w:r>
      <w:r w:rsidR="00BB2CBC">
        <w:rPr>
          <w:rFonts w:ascii="Times New Roman" w:hAnsi="Times New Roman" w:cs="Times New Roman"/>
          <w:sz w:val="28"/>
          <w:szCs w:val="28"/>
        </w:rPr>
        <w:t>3-17</w:t>
      </w:r>
      <w:r w:rsidR="00BB2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13B" w:rsidRPr="00C073BF" w:rsidRDefault="00F9413B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2. Энц</w:t>
      </w:r>
      <w:r w:rsidR="000844DE" w:rsidRPr="00C073BF">
        <w:rPr>
          <w:rFonts w:ascii="Times New Roman" w:hAnsi="Times New Roman" w:cs="Times New Roman"/>
          <w:sz w:val="28"/>
          <w:szCs w:val="28"/>
        </w:rPr>
        <w:t>и</w:t>
      </w:r>
      <w:r w:rsidRPr="00C073BF">
        <w:rPr>
          <w:rFonts w:ascii="Times New Roman" w:hAnsi="Times New Roman" w:cs="Times New Roman"/>
          <w:sz w:val="28"/>
          <w:szCs w:val="28"/>
        </w:rPr>
        <w:t>клопедический</w:t>
      </w:r>
      <w:r w:rsidR="000844DE" w:rsidRPr="00C073BF">
        <w:rPr>
          <w:rFonts w:ascii="Times New Roman" w:hAnsi="Times New Roman" w:cs="Times New Roman"/>
          <w:sz w:val="28"/>
          <w:szCs w:val="28"/>
        </w:rPr>
        <w:t xml:space="preserve"> словарь /издатели Ф.А. Брокгауз, И.А. </w:t>
      </w:r>
      <w:proofErr w:type="spellStart"/>
      <w:r w:rsidR="000844DE" w:rsidRPr="00C073BF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="000844DE" w:rsidRPr="00C073BF">
        <w:rPr>
          <w:rFonts w:ascii="Times New Roman" w:hAnsi="Times New Roman" w:cs="Times New Roman"/>
          <w:sz w:val="28"/>
          <w:szCs w:val="28"/>
        </w:rPr>
        <w:t xml:space="preserve"> 1894, </w:t>
      </w:r>
      <w:r w:rsidR="00DB37FB" w:rsidRPr="00C073BF">
        <w:rPr>
          <w:rFonts w:ascii="Times New Roman" w:hAnsi="Times New Roman" w:cs="Times New Roman"/>
          <w:sz w:val="28"/>
          <w:szCs w:val="28"/>
        </w:rPr>
        <w:t xml:space="preserve">С-Петербург, </w:t>
      </w:r>
      <w:r w:rsidR="00875C9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844DE" w:rsidRPr="00C073BF">
        <w:rPr>
          <w:rFonts w:ascii="Times New Roman" w:hAnsi="Times New Roman" w:cs="Times New Roman"/>
          <w:sz w:val="28"/>
          <w:szCs w:val="28"/>
        </w:rPr>
        <w:t>43-45./</w:t>
      </w:r>
      <w:r w:rsidRPr="00C07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73" w:rsidRDefault="000844DE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3BF">
        <w:rPr>
          <w:rFonts w:ascii="Times New Roman" w:hAnsi="Times New Roman" w:cs="Times New Roman"/>
          <w:sz w:val="28"/>
          <w:szCs w:val="28"/>
        </w:rPr>
        <w:t>3.</w:t>
      </w:r>
      <w:r w:rsidR="00DB37FB" w:rsidRPr="00C073BF">
        <w:rPr>
          <w:rFonts w:ascii="Times New Roman" w:hAnsi="Times New Roman" w:cs="Times New Roman"/>
          <w:sz w:val="28"/>
          <w:szCs w:val="28"/>
        </w:rPr>
        <w:t xml:space="preserve">Здравоохранение Российской Федерации. Ежемесячный научно-практический журнал /гл. редактор </w:t>
      </w:r>
      <w:proofErr w:type="spellStart"/>
      <w:r w:rsidR="00DB37FB" w:rsidRPr="00C073BF">
        <w:rPr>
          <w:rFonts w:ascii="Times New Roman" w:hAnsi="Times New Roman" w:cs="Times New Roman"/>
          <w:sz w:val="28"/>
          <w:szCs w:val="28"/>
        </w:rPr>
        <w:t>А.И.Потапов</w:t>
      </w:r>
      <w:proofErr w:type="spellEnd"/>
      <w:r w:rsidR="00DB37FB" w:rsidRPr="00C073BF">
        <w:rPr>
          <w:rFonts w:ascii="Times New Roman" w:hAnsi="Times New Roman" w:cs="Times New Roman"/>
          <w:sz w:val="28"/>
          <w:szCs w:val="28"/>
        </w:rPr>
        <w:t>, Москва «Медицина» 1988, издание 7, 12-16/</w:t>
      </w:r>
    </w:p>
    <w:p w:rsidR="00611F04" w:rsidRPr="00875C9F" w:rsidRDefault="00611F04" w:rsidP="00D0286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4.Врачебно</w:t>
      </w:r>
      <w:r w:rsidR="007132A5">
        <w:rPr>
          <w:rFonts w:ascii="Times New Roman" w:hAnsi="Times New Roman" w:cs="Times New Roman"/>
          <w:sz w:val="28"/>
          <w:szCs w:val="28"/>
        </w:rPr>
        <w:t xml:space="preserve">-трудовая экспертиза, восстановительное лечение и трудоустройство инвалидов. Республиканский  межведомственный сборник. </w:t>
      </w:r>
      <w:r w:rsidR="00875C9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132A5">
        <w:rPr>
          <w:rFonts w:ascii="Times New Roman" w:hAnsi="Times New Roman" w:cs="Times New Roman"/>
          <w:sz w:val="28"/>
          <w:szCs w:val="28"/>
        </w:rPr>
        <w:t>«Здоров</w:t>
      </w:r>
      <w:proofErr w:type="spellStart"/>
      <w:r w:rsidR="007132A5">
        <w:rPr>
          <w:rFonts w:ascii="Times New Roman" w:hAnsi="Times New Roman" w:cs="Times New Roman"/>
          <w:sz w:val="28"/>
          <w:szCs w:val="28"/>
          <w:lang w:val="uk-UA"/>
        </w:rPr>
        <w:t>ье</w:t>
      </w:r>
      <w:proofErr w:type="spellEnd"/>
      <w:r w:rsidR="007132A5">
        <w:rPr>
          <w:rFonts w:ascii="Times New Roman" w:hAnsi="Times New Roman" w:cs="Times New Roman"/>
          <w:sz w:val="28"/>
          <w:szCs w:val="28"/>
        </w:rPr>
        <w:t>»</w:t>
      </w:r>
      <w:r w:rsidR="00875C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75C9F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875C9F">
        <w:rPr>
          <w:rFonts w:ascii="Times New Roman" w:hAnsi="Times New Roman" w:cs="Times New Roman"/>
          <w:sz w:val="28"/>
          <w:szCs w:val="28"/>
          <w:lang w:val="uk-UA"/>
        </w:rPr>
        <w:t xml:space="preserve"> – 1968. – С.5-11/</w:t>
      </w:r>
    </w:p>
    <w:sectPr w:rsidR="00611F04" w:rsidRPr="00875C9F" w:rsidSect="00F4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5C"/>
    <w:multiLevelType w:val="hybridMultilevel"/>
    <w:tmpl w:val="B78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04A"/>
    <w:multiLevelType w:val="hybridMultilevel"/>
    <w:tmpl w:val="B2306B80"/>
    <w:lvl w:ilvl="0" w:tplc="856C14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3AD5"/>
    <w:multiLevelType w:val="hybridMultilevel"/>
    <w:tmpl w:val="881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8"/>
    <w:rsid w:val="0000752F"/>
    <w:rsid w:val="00025F33"/>
    <w:rsid w:val="00026B6E"/>
    <w:rsid w:val="000372BC"/>
    <w:rsid w:val="00067B27"/>
    <w:rsid w:val="00067C8A"/>
    <w:rsid w:val="000844DE"/>
    <w:rsid w:val="00130C3A"/>
    <w:rsid w:val="00163BA4"/>
    <w:rsid w:val="001A1253"/>
    <w:rsid w:val="001A737B"/>
    <w:rsid w:val="001B0A9A"/>
    <w:rsid w:val="001C3D04"/>
    <w:rsid w:val="001C735E"/>
    <w:rsid w:val="00224B49"/>
    <w:rsid w:val="00236D33"/>
    <w:rsid w:val="002671BB"/>
    <w:rsid w:val="00274392"/>
    <w:rsid w:val="00275987"/>
    <w:rsid w:val="002761F9"/>
    <w:rsid w:val="002B1952"/>
    <w:rsid w:val="002B4846"/>
    <w:rsid w:val="002D7A9C"/>
    <w:rsid w:val="002E0399"/>
    <w:rsid w:val="00317B52"/>
    <w:rsid w:val="00323AA8"/>
    <w:rsid w:val="00330536"/>
    <w:rsid w:val="00383A80"/>
    <w:rsid w:val="003E3928"/>
    <w:rsid w:val="00403B49"/>
    <w:rsid w:val="00422C61"/>
    <w:rsid w:val="005069C4"/>
    <w:rsid w:val="00522317"/>
    <w:rsid w:val="00533F3B"/>
    <w:rsid w:val="00581481"/>
    <w:rsid w:val="00586B3E"/>
    <w:rsid w:val="005F0D2F"/>
    <w:rsid w:val="00611F04"/>
    <w:rsid w:val="006767EA"/>
    <w:rsid w:val="00692161"/>
    <w:rsid w:val="006A5B07"/>
    <w:rsid w:val="006C3FAB"/>
    <w:rsid w:val="007062E6"/>
    <w:rsid w:val="0071219B"/>
    <w:rsid w:val="007132A5"/>
    <w:rsid w:val="007350B9"/>
    <w:rsid w:val="00745AEE"/>
    <w:rsid w:val="00762281"/>
    <w:rsid w:val="00773A74"/>
    <w:rsid w:val="007A3694"/>
    <w:rsid w:val="007B37D7"/>
    <w:rsid w:val="00865679"/>
    <w:rsid w:val="00875C9F"/>
    <w:rsid w:val="008B7A63"/>
    <w:rsid w:val="008C14AD"/>
    <w:rsid w:val="008F0EF2"/>
    <w:rsid w:val="009425EE"/>
    <w:rsid w:val="009D3D67"/>
    <w:rsid w:val="00A11AE1"/>
    <w:rsid w:val="00A34FC2"/>
    <w:rsid w:val="00A706C6"/>
    <w:rsid w:val="00A71265"/>
    <w:rsid w:val="00A9155B"/>
    <w:rsid w:val="00AA2399"/>
    <w:rsid w:val="00AA4B05"/>
    <w:rsid w:val="00AB2B89"/>
    <w:rsid w:val="00B0358E"/>
    <w:rsid w:val="00B10DBE"/>
    <w:rsid w:val="00B250AF"/>
    <w:rsid w:val="00B92BA0"/>
    <w:rsid w:val="00BB2CBC"/>
    <w:rsid w:val="00BB302F"/>
    <w:rsid w:val="00BE6E73"/>
    <w:rsid w:val="00BF4A6A"/>
    <w:rsid w:val="00C01B5C"/>
    <w:rsid w:val="00C073BF"/>
    <w:rsid w:val="00C10427"/>
    <w:rsid w:val="00C14186"/>
    <w:rsid w:val="00C51699"/>
    <w:rsid w:val="00C601E4"/>
    <w:rsid w:val="00C60249"/>
    <w:rsid w:val="00CC2AFB"/>
    <w:rsid w:val="00CE7FEB"/>
    <w:rsid w:val="00D02865"/>
    <w:rsid w:val="00D13EDE"/>
    <w:rsid w:val="00D167D0"/>
    <w:rsid w:val="00D53004"/>
    <w:rsid w:val="00D61982"/>
    <w:rsid w:val="00D678E8"/>
    <w:rsid w:val="00DB37FB"/>
    <w:rsid w:val="00DC1F4B"/>
    <w:rsid w:val="00DE2CD4"/>
    <w:rsid w:val="00E015BF"/>
    <w:rsid w:val="00E050E3"/>
    <w:rsid w:val="00E1077F"/>
    <w:rsid w:val="00E12BD4"/>
    <w:rsid w:val="00E84518"/>
    <w:rsid w:val="00EE7DA1"/>
    <w:rsid w:val="00EF34FC"/>
    <w:rsid w:val="00EF6585"/>
    <w:rsid w:val="00F4783B"/>
    <w:rsid w:val="00F87ADE"/>
    <w:rsid w:val="00F9413B"/>
    <w:rsid w:val="00FA2218"/>
    <w:rsid w:val="00FC5094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03CCBA-DD22-471B-837A-1BDAF877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2015-12-06T12:30:00Z</dcterms:created>
  <dcterms:modified xsi:type="dcterms:W3CDTF">2015-12-08T09:51:00Z</dcterms:modified>
</cp:coreProperties>
</file>