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9B" w:rsidRPr="00C35018" w:rsidRDefault="0062156C" w:rsidP="00EC04B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350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ІННОВАЦІЙНІ МЕТОДИ НАВЧАННЯ В ПІДГОТОВЦІ СТУДЕНТІВ ВИЩИХ МЕДИЧНИХ НАВЧАЛЬНИХ ЗАКЛАДІВ </w:t>
      </w:r>
    </w:p>
    <w:p w:rsidR="0062156C" w:rsidRDefault="00A520C0" w:rsidP="00EC04B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Чухно</w:t>
      </w:r>
      <w:proofErr w:type="spellEnd"/>
    </w:p>
    <w:p w:rsidR="0062156C" w:rsidRDefault="00A520C0" w:rsidP="00EC04B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88544A" w:rsidRDefault="00A520C0" w:rsidP="00EC04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018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 w:rsidR="003876CA" w:rsidRPr="0015016E">
        <w:rPr>
          <w:rFonts w:ascii="Times New Roman" w:hAnsi="Times New Roman" w:cs="Times New Roman"/>
          <w:sz w:val="28"/>
          <w:szCs w:val="28"/>
          <w:lang w:val="uk-UA"/>
        </w:rPr>
        <w:t xml:space="preserve"> Зміни, що відбуваються у суспільних </w:t>
      </w:r>
      <w:r w:rsidR="0015016E" w:rsidRPr="0015016E">
        <w:rPr>
          <w:rFonts w:ascii="Times New Roman" w:hAnsi="Times New Roman" w:cs="Times New Roman"/>
          <w:sz w:val="28"/>
          <w:szCs w:val="28"/>
          <w:lang w:val="uk-UA"/>
        </w:rPr>
        <w:t xml:space="preserve">відносинах в останні десятиріччя, </w:t>
      </w:r>
      <w:r w:rsidR="003876CA" w:rsidRPr="0015016E">
        <w:rPr>
          <w:rFonts w:ascii="Times New Roman" w:hAnsi="Times New Roman" w:cs="Times New Roman"/>
          <w:sz w:val="28"/>
          <w:szCs w:val="28"/>
          <w:lang w:val="uk-UA"/>
        </w:rPr>
        <w:t>високи</w:t>
      </w:r>
      <w:r w:rsidR="0015016E" w:rsidRPr="0015016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876CA" w:rsidRPr="0015016E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 w:rsidR="0015016E" w:rsidRPr="0015016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876CA" w:rsidRPr="0015016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5016E" w:rsidRPr="0015016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876CA" w:rsidRPr="0015016E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інформатизації</w:t>
      </w:r>
      <w:r w:rsidR="0015016E" w:rsidRPr="0015016E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суспільного життя</w:t>
      </w:r>
      <w:r w:rsidR="003876CA" w:rsidRPr="0015016E">
        <w:rPr>
          <w:rFonts w:ascii="Times New Roman" w:hAnsi="Times New Roman" w:cs="Times New Roman"/>
          <w:sz w:val="28"/>
          <w:szCs w:val="28"/>
          <w:lang w:val="uk-UA"/>
        </w:rPr>
        <w:t>, стрімки</w:t>
      </w:r>
      <w:r w:rsidR="0015016E" w:rsidRPr="0015016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876CA" w:rsidRPr="0015016E">
        <w:rPr>
          <w:rFonts w:ascii="Times New Roman" w:hAnsi="Times New Roman" w:cs="Times New Roman"/>
          <w:sz w:val="28"/>
          <w:szCs w:val="28"/>
          <w:lang w:val="uk-UA"/>
        </w:rPr>
        <w:t xml:space="preserve"> розвито</w:t>
      </w:r>
      <w:r w:rsidR="00C81DF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876CA" w:rsidRPr="0015016E">
        <w:rPr>
          <w:rFonts w:ascii="Times New Roman" w:hAnsi="Times New Roman" w:cs="Times New Roman"/>
          <w:sz w:val="28"/>
          <w:szCs w:val="28"/>
          <w:lang w:val="uk-UA"/>
        </w:rPr>
        <w:t xml:space="preserve"> науки й те</w:t>
      </w:r>
      <w:r w:rsidR="0015016E" w:rsidRPr="0015016E">
        <w:rPr>
          <w:rFonts w:ascii="Times New Roman" w:hAnsi="Times New Roman" w:cs="Times New Roman"/>
          <w:sz w:val="28"/>
          <w:szCs w:val="28"/>
          <w:lang w:val="uk-UA"/>
        </w:rPr>
        <w:t>хніки, інформаційних технологій</w:t>
      </w:r>
      <w:r w:rsidR="003876CA" w:rsidRPr="0015016E">
        <w:rPr>
          <w:rFonts w:ascii="Times New Roman" w:hAnsi="Times New Roman" w:cs="Times New Roman"/>
          <w:sz w:val="28"/>
          <w:szCs w:val="28"/>
          <w:lang w:val="uk-UA"/>
        </w:rPr>
        <w:t xml:space="preserve"> став</w:t>
      </w:r>
      <w:r w:rsidR="0015016E" w:rsidRPr="0015016E">
        <w:rPr>
          <w:rFonts w:ascii="Times New Roman" w:hAnsi="Times New Roman" w:cs="Times New Roman"/>
          <w:sz w:val="28"/>
          <w:szCs w:val="28"/>
          <w:lang w:val="uk-UA"/>
        </w:rPr>
        <w:t>лят</w:t>
      </w:r>
      <w:r w:rsidR="003876CA" w:rsidRPr="0015016E">
        <w:rPr>
          <w:rFonts w:ascii="Times New Roman" w:hAnsi="Times New Roman" w:cs="Times New Roman"/>
          <w:sz w:val="28"/>
          <w:szCs w:val="28"/>
          <w:lang w:val="uk-UA"/>
        </w:rPr>
        <w:t>ь нові вимоги перед сучасною вищою освітою</w:t>
      </w:r>
      <w:r w:rsidR="00902DE5" w:rsidRPr="001501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2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16E">
        <w:rPr>
          <w:rFonts w:ascii="Times New Roman" w:hAnsi="Times New Roman" w:cs="Times New Roman"/>
          <w:sz w:val="28"/>
          <w:szCs w:val="28"/>
          <w:lang w:val="uk-UA"/>
        </w:rPr>
        <w:t xml:space="preserve">Поряд з вказаними тенденціями, суттєвим викликом для української вищої школи стало, так зване, </w:t>
      </w:r>
      <w:r w:rsidR="00902DE5">
        <w:rPr>
          <w:rFonts w:ascii="Times New Roman" w:hAnsi="Times New Roman" w:cs="Times New Roman"/>
          <w:sz w:val="28"/>
          <w:szCs w:val="28"/>
          <w:lang w:val="uk-UA"/>
        </w:rPr>
        <w:t>фрагментарне (</w:t>
      </w:r>
      <w:proofErr w:type="spellStart"/>
      <w:r w:rsidR="00902DE5">
        <w:rPr>
          <w:rFonts w:ascii="Times New Roman" w:hAnsi="Times New Roman" w:cs="Times New Roman"/>
          <w:sz w:val="28"/>
          <w:szCs w:val="28"/>
          <w:lang w:val="uk-UA"/>
        </w:rPr>
        <w:t>кліпове</w:t>
      </w:r>
      <w:proofErr w:type="spellEnd"/>
      <w:r w:rsidR="00902DE5">
        <w:rPr>
          <w:rFonts w:ascii="Times New Roman" w:hAnsi="Times New Roman" w:cs="Times New Roman"/>
          <w:sz w:val="28"/>
          <w:szCs w:val="28"/>
          <w:lang w:val="uk-UA"/>
        </w:rPr>
        <w:t xml:space="preserve">) мислення, </w:t>
      </w:r>
      <w:r w:rsidR="0015016E">
        <w:rPr>
          <w:rFonts w:ascii="Times New Roman" w:hAnsi="Times New Roman" w:cs="Times New Roman"/>
          <w:sz w:val="28"/>
          <w:szCs w:val="28"/>
          <w:lang w:val="uk-UA"/>
        </w:rPr>
        <w:t xml:space="preserve">яке, на думку представників психологічних та педагогічних наук, є характерним для більшості сучасної молоді. </w:t>
      </w:r>
    </w:p>
    <w:p w:rsidR="0088544A" w:rsidRDefault="00902DE5" w:rsidP="00EC04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Специфіка сприйняття </w:t>
      </w:r>
      <w:r w:rsidR="0015016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сучасни</w:t>
      </w:r>
      <w:r w:rsidR="0015016E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15016E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відкриття кордонів </w:t>
      </w:r>
      <w:r w:rsidR="00613924">
        <w:rPr>
          <w:rFonts w:ascii="Times New Roman" w:hAnsi="Times New Roman" w:cs="Times New Roman"/>
          <w:sz w:val="28"/>
          <w:szCs w:val="28"/>
          <w:lang w:val="uk-UA"/>
        </w:rPr>
        <w:t xml:space="preserve">та усунення бар’єрів в доступі до найрізноманітнішої інформації, в здійсненні освітньої та наукової діяльності є тими об’єктивними факторами, що стимулюють оновлення наявного педагогічного інструментарію у викладачів вишів та формування і використання інноваційних методів навчання в підготовці студентів. </w:t>
      </w:r>
    </w:p>
    <w:p w:rsidR="008B1480" w:rsidRPr="00236CB8" w:rsidRDefault="00902DE5" w:rsidP="00EC04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018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частина.</w:t>
      </w:r>
      <w:r w:rsidR="00236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480" w:rsidRPr="00236CB8">
        <w:rPr>
          <w:rFonts w:ascii="Times New Roman" w:hAnsi="Times New Roman" w:cs="Times New Roman"/>
          <w:sz w:val="28"/>
          <w:szCs w:val="28"/>
          <w:lang w:val="uk-UA"/>
        </w:rPr>
        <w:t>Методи навчання – це впорядковані способи взаємопов’язаної, цілеспрямованої діяльності педагога й студентів, спрямовані на ефективне розв’язання навчально-виховних завдань. Вони реалізуються через систему прийомів і засобів навчальної діяльності. При цьому, прийоми навчання – це складова методу, конкретні дії педагога й студентів, спрямовані на реалізацію вимог тих чи інших методів. Засоби навчання – це різноманітне навчальне обладнання</w:t>
      </w:r>
      <w:r w:rsidR="00C350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1480" w:rsidRPr="00236CB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</w:t>
      </w:r>
      <w:r w:rsidR="00C35018">
        <w:rPr>
          <w:rFonts w:ascii="Times New Roman" w:hAnsi="Times New Roman" w:cs="Times New Roman"/>
          <w:sz w:val="28"/>
          <w:szCs w:val="28"/>
          <w:lang w:val="uk-UA"/>
        </w:rPr>
        <w:t>ване</w:t>
      </w:r>
      <w:r w:rsidR="008B1480" w:rsidRPr="00236CB8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пізнавальної діяльності [</w:t>
      </w:r>
      <w:r w:rsidR="00C350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B1480" w:rsidRPr="00236CB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B1480" w:rsidRDefault="00236CB8" w:rsidP="00EC04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зарубіжної вищої освіти характерним є постійне оновлення існуючих підходів, методів та програм навчання, пошук та впровадження інноваційних методів в навчальну діяльність,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спонукаються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прагненням представити на ринку найбільш конкурентоздатний освітній продукт.</w:t>
      </w:r>
      <w:r w:rsidR="004C2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544A" w:rsidRDefault="0088544A" w:rsidP="00EC04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</w:t>
      </w:r>
      <w:r w:rsidRPr="00A520C0">
        <w:rPr>
          <w:rFonts w:ascii="Times New Roman" w:hAnsi="Times New Roman" w:cs="Times New Roman"/>
          <w:sz w:val="28"/>
          <w:szCs w:val="28"/>
          <w:lang w:val="uk-UA"/>
        </w:rPr>
        <w:t>вації у навчальній діяльності пов’язані з активним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0C0">
        <w:rPr>
          <w:rFonts w:ascii="Times New Roman" w:hAnsi="Times New Roman" w:cs="Times New Roman"/>
          <w:sz w:val="28"/>
          <w:szCs w:val="28"/>
          <w:lang w:val="uk-UA"/>
        </w:rPr>
        <w:t>процесом створенн</w:t>
      </w:r>
      <w:r>
        <w:rPr>
          <w:rFonts w:ascii="Times New Roman" w:hAnsi="Times New Roman" w:cs="Times New Roman"/>
          <w:sz w:val="28"/>
          <w:szCs w:val="28"/>
          <w:lang w:val="uk-UA"/>
        </w:rPr>
        <w:t>я, поширення нових методів і за</w:t>
      </w:r>
      <w:r w:rsidRPr="00A520C0">
        <w:rPr>
          <w:rFonts w:ascii="Times New Roman" w:hAnsi="Times New Roman" w:cs="Times New Roman"/>
          <w:sz w:val="28"/>
          <w:szCs w:val="28"/>
          <w:lang w:val="uk-UA"/>
        </w:rPr>
        <w:t>собів для вирішення дидактичних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0C0">
        <w:rPr>
          <w:rFonts w:ascii="Times New Roman" w:hAnsi="Times New Roman" w:cs="Times New Roman"/>
          <w:sz w:val="28"/>
          <w:szCs w:val="28"/>
          <w:lang w:val="uk-UA"/>
        </w:rPr>
        <w:t>підготовки фахівців у гармонійному поєднанні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0C0">
        <w:rPr>
          <w:rFonts w:ascii="Times New Roman" w:hAnsi="Times New Roman" w:cs="Times New Roman"/>
          <w:sz w:val="28"/>
          <w:szCs w:val="28"/>
          <w:lang w:val="uk-UA"/>
        </w:rPr>
        <w:t>класичних традицій</w:t>
      </w:r>
      <w:r>
        <w:rPr>
          <w:rFonts w:ascii="Times New Roman" w:hAnsi="Times New Roman" w:cs="Times New Roman"/>
          <w:sz w:val="28"/>
          <w:szCs w:val="28"/>
          <w:lang w:val="uk-UA"/>
        </w:rPr>
        <w:t>них методик та результатів твор</w:t>
      </w:r>
      <w:r w:rsidRPr="00A520C0">
        <w:rPr>
          <w:rFonts w:ascii="Times New Roman" w:hAnsi="Times New Roman" w:cs="Times New Roman"/>
          <w:sz w:val="28"/>
          <w:szCs w:val="28"/>
          <w:lang w:val="uk-UA"/>
        </w:rPr>
        <w:t>чого пошуку, зас</w:t>
      </w:r>
      <w:r>
        <w:rPr>
          <w:rFonts w:ascii="Times New Roman" w:hAnsi="Times New Roman" w:cs="Times New Roman"/>
          <w:sz w:val="28"/>
          <w:szCs w:val="28"/>
          <w:lang w:val="uk-UA"/>
        </w:rPr>
        <w:t>тосування прогре</w:t>
      </w:r>
      <w:r w:rsidRPr="00A520C0">
        <w:rPr>
          <w:rFonts w:ascii="Times New Roman" w:hAnsi="Times New Roman" w:cs="Times New Roman"/>
          <w:sz w:val="28"/>
          <w:szCs w:val="28"/>
          <w:lang w:val="uk-UA"/>
        </w:rPr>
        <w:t xml:space="preserve">сивних технологій, оригінальних </w:t>
      </w:r>
      <w:r w:rsidRPr="00A520C0">
        <w:rPr>
          <w:rFonts w:ascii="Times New Roman" w:hAnsi="Times New Roman" w:cs="Times New Roman"/>
          <w:sz w:val="28"/>
          <w:szCs w:val="28"/>
          <w:lang w:val="uk-UA"/>
        </w:rPr>
        <w:lastRenderedPageBreak/>
        <w:t>дидактичних ідей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0C0">
        <w:rPr>
          <w:rFonts w:ascii="Times New Roman" w:hAnsi="Times New Roman" w:cs="Times New Roman"/>
          <w:sz w:val="28"/>
          <w:szCs w:val="28"/>
          <w:lang w:val="uk-UA"/>
        </w:rPr>
        <w:t>і форм забезпечення освітнього процесу.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0C0">
        <w:rPr>
          <w:rFonts w:ascii="Times New Roman" w:hAnsi="Times New Roman" w:cs="Times New Roman"/>
          <w:sz w:val="28"/>
          <w:szCs w:val="28"/>
          <w:lang w:val="uk-UA"/>
        </w:rPr>
        <w:t xml:space="preserve">Відтак освітні </w:t>
      </w:r>
      <w:r>
        <w:rPr>
          <w:rFonts w:ascii="Times New Roman" w:hAnsi="Times New Roman" w:cs="Times New Roman"/>
          <w:sz w:val="28"/>
          <w:szCs w:val="28"/>
          <w:lang w:val="uk-UA"/>
        </w:rPr>
        <w:t>інновації характеризуються ціле</w:t>
      </w:r>
      <w:r w:rsidRPr="00A520C0">
        <w:rPr>
          <w:rFonts w:ascii="Times New Roman" w:hAnsi="Times New Roman" w:cs="Times New Roman"/>
          <w:sz w:val="28"/>
          <w:szCs w:val="28"/>
          <w:lang w:val="uk-UA"/>
        </w:rPr>
        <w:t>спрямованим процесом часткових змін, що ведуть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0C0">
        <w:rPr>
          <w:rFonts w:ascii="Times New Roman" w:hAnsi="Times New Roman" w:cs="Times New Roman"/>
          <w:sz w:val="28"/>
          <w:szCs w:val="28"/>
          <w:lang w:val="uk-UA"/>
        </w:rPr>
        <w:t>до модифікації мет</w:t>
      </w:r>
      <w:r>
        <w:rPr>
          <w:rFonts w:ascii="Times New Roman" w:hAnsi="Times New Roman" w:cs="Times New Roman"/>
          <w:sz w:val="28"/>
          <w:szCs w:val="28"/>
          <w:lang w:val="uk-UA"/>
        </w:rPr>
        <w:t>и, змісту, методів, форм навчан</w:t>
      </w:r>
      <w:r w:rsidRPr="00A520C0">
        <w:rPr>
          <w:rFonts w:ascii="Times New Roman" w:hAnsi="Times New Roman" w:cs="Times New Roman"/>
          <w:sz w:val="28"/>
          <w:szCs w:val="28"/>
          <w:lang w:val="uk-UA"/>
        </w:rPr>
        <w:t>ня, способів і стилю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адаптації освітньо</w:t>
      </w:r>
      <w:r w:rsidRPr="00A520C0">
        <w:rPr>
          <w:rFonts w:ascii="Times New Roman" w:hAnsi="Times New Roman" w:cs="Times New Roman"/>
          <w:sz w:val="28"/>
          <w:szCs w:val="28"/>
          <w:lang w:val="uk-UA"/>
        </w:rPr>
        <w:t>го процесу до сучасних вимог часу і соціальних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0C0">
        <w:rPr>
          <w:rFonts w:ascii="Times New Roman" w:hAnsi="Times New Roman" w:cs="Times New Roman"/>
          <w:sz w:val="28"/>
          <w:szCs w:val="28"/>
          <w:lang w:val="uk-UA"/>
        </w:rPr>
        <w:t>запитів ринку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544A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1, с. 28</w:t>
      </w:r>
      <w:r w:rsidRPr="0088544A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B1480" w:rsidRDefault="00236CB8" w:rsidP="00EC04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Загалом, і</w:t>
      </w:r>
      <w:r w:rsidR="0088544A" w:rsidRPr="00B00699">
        <w:rPr>
          <w:rFonts w:ascii="Times New Roman" w:hAnsi="Times New Roman" w:cs="Times New Roman"/>
          <w:sz w:val="28"/>
          <w:szCs w:val="28"/>
          <w:lang w:val="uk-UA"/>
        </w:rPr>
        <w:t xml:space="preserve">нноваційні методи в освіті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представляють собою </w:t>
      </w:r>
      <w:r w:rsidR="0088544A" w:rsidRPr="00B00699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методи, </w:t>
      </w:r>
      <w:r>
        <w:rPr>
          <w:rFonts w:ascii="Times New Roman" w:hAnsi="Times New Roman" w:cs="Times New Roman"/>
          <w:sz w:val="28"/>
          <w:szCs w:val="28"/>
          <w:lang w:val="uk-UA"/>
        </w:rPr>
        <w:t>в основі використання та компонування яких лежа</w:t>
      </w:r>
      <w:r w:rsidR="0088544A" w:rsidRPr="00B00699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сучасні</w:t>
      </w:r>
      <w:r w:rsidR="0088544A" w:rsidRPr="00B00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018" w:rsidRPr="00B00699">
        <w:rPr>
          <w:rFonts w:ascii="Times New Roman" w:hAnsi="Times New Roman" w:cs="Times New Roman"/>
          <w:sz w:val="28"/>
          <w:szCs w:val="28"/>
          <w:lang w:val="uk-UA"/>
        </w:rPr>
        <w:t>досягнен</w:t>
      </w:r>
      <w:r w:rsidR="00C3501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8544A" w:rsidRPr="00B00699">
        <w:rPr>
          <w:rFonts w:ascii="Times New Roman" w:hAnsi="Times New Roman" w:cs="Times New Roman"/>
          <w:sz w:val="28"/>
          <w:szCs w:val="28"/>
          <w:lang w:val="uk-UA"/>
        </w:rPr>
        <w:t xml:space="preserve"> науки й інформаційних</w:t>
      </w:r>
      <w:r w:rsidR="00885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44A" w:rsidRPr="00B00699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 які спрямовані на стимулювання пізнавальної та наукової активності студентів, розвиток у них творчих здібностей та навичок самостійної роботи, уміння самостійно працювати з великими масивами інформації та приймати рішення, і, в кінцевому підсумку, </w:t>
      </w:r>
      <w:r w:rsidR="0088544A" w:rsidRPr="00B00699">
        <w:rPr>
          <w:rFonts w:ascii="Times New Roman" w:hAnsi="Times New Roman" w:cs="Times New Roman"/>
          <w:sz w:val="28"/>
          <w:szCs w:val="28"/>
          <w:lang w:val="uk-UA"/>
        </w:rPr>
        <w:t>направлені на підвищення якості підготовки</w:t>
      </w:r>
      <w:r w:rsidR="00885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спеціалістів</w:t>
      </w:r>
      <w:r w:rsidR="0088544A" w:rsidRPr="00B006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8544A" w:rsidRDefault="0088544A" w:rsidP="00EC04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B36">
        <w:rPr>
          <w:rFonts w:ascii="Times New Roman" w:hAnsi="Times New Roman" w:cs="Times New Roman"/>
          <w:sz w:val="28"/>
          <w:szCs w:val="28"/>
          <w:lang w:val="uk-UA"/>
        </w:rPr>
        <w:t>У с</w:t>
      </w:r>
      <w:r>
        <w:rPr>
          <w:rFonts w:ascii="Times New Roman" w:hAnsi="Times New Roman" w:cs="Times New Roman"/>
          <w:sz w:val="28"/>
          <w:szCs w:val="28"/>
          <w:lang w:val="uk-UA"/>
        </w:rPr>
        <w:t>учасній методиці викладання най</w:t>
      </w:r>
      <w:r w:rsidRPr="00D65B36">
        <w:rPr>
          <w:rFonts w:ascii="Times New Roman" w:hAnsi="Times New Roman" w:cs="Times New Roman"/>
          <w:sz w:val="28"/>
          <w:szCs w:val="28"/>
          <w:lang w:val="uk-UA"/>
        </w:rPr>
        <w:t>більш прийнятною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виявилася класифікація</w:t>
      </w:r>
      <w:r w:rsidR="00C81DF4">
        <w:rPr>
          <w:rFonts w:ascii="Times New Roman" w:hAnsi="Times New Roman" w:cs="Times New Roman"/>
          <w:sz w:val="28"/>
          <w:szCs w:val="28"/>
          <w:lang w:val="uk-UA"/>
        </w:rPr>
        <w:t xml:space="preserve"> методів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побудо</w:t>
      </w:r>
      <w:r w:rsidRPr="00D65B36">
        <w:rPr>
          <w:rFonts w:ascii="Times New Roman" w:hAnsi="Times New Roman" w:cs="Times New Roman"/>
          <w:sz w:val="28"/>
          <w:szCs w:val="28"/>
          <w:lang w:val="uk-UA"/>
        </w:rPr>
        <w:t>вана на ді</w:t>
      </w:r>
      <w:r w:rsidR="00C81DF4">
        <w:rPr>
          <w:rFonts w:ascii="Times New Roman" w:hAnsi="Times New Roman" w:cs="Times New Roman"/>
          <w:sz w:val="28"/>
          <w:szCs w:val="28"/>
          <w:lang w:val="uk-UA"/>
        </w:rPr>
        <w:t>євому</w:t>
      </w:r>
      <w:r w:rsidRPr="00D65B36">
        <w:rPr>
          <w:rFonts w:ascii="Times New Roman" w:hAnsi="Times New Roman" w:cs="Times New Roman"/>
          <w:sz w:val="28"/>
          <w:szCs w:val="28"/>
          <w:lang w:val="uk-UA"/>
        </w:rPr>
        <w:t xml:space="preserve"> підході до навчання. Згідно з нею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B36">
        <w:rPr>
          <w:rFonts w:ascii="Times New Roman" w:hAnsi="Times New Roman" w:cs="Times New Roman"/>
          <w:sz w:val="28"/>
          <w:szCs w:val="28"/>
          <w:lang w:val="uk-UA"/>
        </w:rPr>
        <w:t>існують методи: а) які забезпечують опанування навчального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B36">
        <w:rPr>
          <w:rFonts w:ascii="Times New Roman" w:hAnsi="Times New Roman" w:cs="Times New Roman"/>
          <w:sz w:val="28"/>
          <w:szCs w:val="28"/>
          <w:lang w:val="uk-UA"/>
        </w:rPr>
        <w:t>предмета (словесні, візуальні, практичні,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B36">
        <w:rPr>
          <w:rFonts w:ascii="Times New Roman" w:hAnsi="Times New Roman" w:cs="Times New Roman"/>
          <w:sz w:val="28"/>
          <w:szCs w:val="28"/>
          <w:lang w:val="uk-UA"/>
        </w:rPr>
        <w:t>репродуктивні, проблемно-пошукові, індуктивні,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B36">
        <w:rPr>
          <w:rFonts w:ascii="Times New Roman" w:hAnsi="Times New Roman" w:cs="Times New Roman"/>
          <w:sz w:val="28"/>
          <w:szCs w:val="28"/>
          <w:lang w:val="uk-UA"/>
        </w:rPr>
        <w:t>дедуктивні); б) які стимулюють та мотивують навчально-наукову діяльність (навчальні дискусії, проблемні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B36">
        <w:rPr>
          <w:rFonts w:ascii="Times New Roman" w:hAnsi="Times New Roman" w:cs="Times New Roman"/>
          <w:sz w:val="28"/>
          <w:szCs w:val="28"/>
          <w:lang w:val="uk-UA"/>
        </w:rPr>
        <w:t>ситуації, професійно-орієнтовані ділові ігри,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B36">
        <w:rPr>
          <w:rFonts w:ascii="Times New Roman" w:hAnsi="Times New Roman" w:cs="Times New Roman"/>
          <w:sz w:val="28"/>
          <w:szCs w:val="28"/>
          <w:lang w:val="uk-UA"/>
        </w:rPr>
        <w:t>творчі завдання, пошук і дослідження, експерименти,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B36">
        <w:rPr>
          <w:rFonts w:ascii="Times New Roman" w:hAnsi="Times New Roman" w:cs="Times New Roman"/>
          <w:sz w:val="28"/>
          <w:szCs w:val="28"/>
          <w:lang w:val="uk-UA"/>
        </w:rPr>
        <w:t>конкурси, вікторини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тощо); в) методи контролю і са</w:t>
      </w:r>
      <w:r w:rsidRPr="00D65B36">
        <w:rPr>
          <w:rFonts w:ascii="Times New Roman" w:hAnsi="Times New Roman" w:cs="Times New Roman"/>
          <w:sz w:val="28"/>
          <w:szCs w:val="28"/>
          <w:lang w:val="uk-UA"/>
        </w:rPr>
        <w:t>моконтролю у навчальній діяльності (опитування,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B36">
        <w:rPr>
          <w:rFonts w:ascii="Times New Roman" w:hAnsi="Times New Roman" w:cs="Times New Roman"/>
          <w:sz w:val="28"/>
          <w:szCs w:val="28"/>
          <w:lang w:val="uk-UA"/>
        </w:rPr>
        <w:t>залік, іспит, контрольна робота, тестові завдання,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B36">
        <w:rPr>
          <w:rFonts w:ascii="Times New Roman" w:hAnsi="Times New Roman" w:cs="Times New Roman"/>
          <w:sz w:val="28"/>
          <w:szCs w:val="28"/>
          <w:lang w:val="uk-UA"/>
        </w:rPr>
        <w:t>питання для самоконтролю, у т. ч. через комп’ютерні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B36">
        <w:rPr>
          <w:rFonts w:ascii="Times New Roman" w:hAnsi="Times New Roman" w:cs="Times New Roman"/>
          <w:sz w:val="28"/>
          <w:szCs w:val="28"/>
          <w:lang w:val="uk-UA"/>
        </w:rPr>
        <w:t xml:space="preserve">освітні системи) </w:t>
      </w:r>
      <w:r w:rsidRPr="0088544A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1, с. 29</w:t>
      </w:r>
      <w:r w:rsidRPr="0088544A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1480" w:rsidRDefault="0056115D" w:rsidP="00EC04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наведеної класифікації методів навчання та виходячи з досвіду їх використання в навчальній діяльності кафедри соціальної медицини, організації та економіки охорони здоров'я ХНМУ можна сказати, що поряд з використанням традиційних дидактичних методів, досягненню основної мети – забезпеченню якісної підготовки фахівців, наразі </w:t>
      </w:r>
      <w:r w:rsidR="002834FA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сприяють дві групи інновацій: якнайширше використання в освітньому процесі інформаційних технологій та </w:t>
      </w:r>
      <w:r w:rsidR="002834FA">
        <w:rPr>
          <w:rFonts w:ascii="Times New Roman" w:hAnsi="Times New Roman" w:cs="Times New Roman"/>
          <w:sz w:val="28"/>
          <w:szCs w:val="28"/>
          <w:lang w:val="uk-UA"/>
        </w:rPr>
        <w:t>різноманітної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техніки (в навчальний процес на кафедрі широко впроваджено використання мультимедійних та відеоматеріалів, інтерактивних інформаційних технологій, електронних навчальних матеріалів, розміщених в </w:t>
      </w:r>
      <w:proofErr w:type="spellStart"/>
      <w:r w:rsidR="00C3501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епозитарії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комп’ютерного тестування тощо), а також </w:t>
      </w:r>
      <w:r w:rsidR="002834FA">
        <w:rPr>
          <w:rFonts w:ascii="Times New Roman" w:hAnsi="Times New Roman" w:cs="Times New Roman"/>
          <w:sz w:val="28"/>
          <w:szCs w:val="28"/>
          <w:lang w:val="uk-UA"/>
        </w:rPr>
        <w:t xml:space="preserve">методів, які </w:t>
      </w:r>
      <w:r w:rsidR="002834FA" w:rsidRPr="00D65B36">
        <w:rPr>
          <w:rFonts w:ascii="Times New Roman" w:hAnsi="Times New Roman" w:cs="Times New Roman"/>
          <w:sz w:val="28"/>
          <w:szCs w:val="28"/>
          <w:lang w:val="uk-UA"/>
        </w:rPr>
        <w:t>стимулюють та мотивують навчально-наукову діяльність</w:t>
      </w:r>
      <w:r w:rsidR="002834FA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(ситуаційні завдання, ділові ігри, творчі завдання, навчальні дискусії, конкурси, що проводились в рамках навчального процесу на кафедрі показали, що такі методи мотивують студента до більш глибокого вивчення матеріалу і допомагають в його розумінні та набутті навичок використання).</w:t>
      </w:r>
    </w:p>
    <w:p w:rsidR="00B00699" w:rsidRDefault="00814E84" w:rsidP="00EC04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цьому, м</w:t>
      </w:r>
      <w:r w:rsidR="0088544A" w:rsidRPr="0088544A">
        <w:rPr>
          <w:rFonts w:ascii="Times New Roman" w:hAnsi="Times New Roman" w:cs="Times New Roman"/>
          <w:sz w:val="28"/>
          <w:szCs w:val="28"/>
          <w:lang w:val="uk-UA"/>
        </w:rPr>
        <w:t xml:space="preserve">етоди активізації навчально-пізнавальної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розглядаються окремо. Вони </w:t>
      </w:r>
      <w:r w:rsidR="0088544A" w:rsidRPr="0088544A">
        <w:rPr>
          <w:rFonts w:ascii="Times New Roman" w:hAnsi="Times New Roman" w:cs="Times New Roman"/>
          <w:sz w:val="28"/>
          <w:szCs w:val="28"/>
          <w:lang w:val="uk-UA"/>
        </w:rPr>
        <w:t>ефективно поєднуються з іншими дидактичними методами, доп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овнюють та урізноманітнюють їх. </w:t>
      </w:r>
      <w:r w:rsidR="00C35018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="00C35018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доповнення</w:t>
      </w:r>
      <w:r w:rsidR="00C3501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традиційних методів навчання </w:t>
      </w:r>
      <w:r w:rsidR="00C35018">
        <w:rPr>
          <w:rFonts w:ascii="Times New Roman" w:hAnsi="Times New Roman" w:cs="Times New Roman"/>
          <w:sz w:val="28"/>
          <w:szCs w:val="28"/>
          <w:lang w:val="uk-UA"/>
        </w:rPr>
        <w:t>має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використання у якості засобів навчання різноманітних технічних засобів. Сучасні студенти вже активно їх використовують, вони є для них звичними, окрім того, в поєднанні з доступом до мережі Інтернет, вони забезпечують </w:t>
      </w:r>
      <w:r w:rsidRPr="00B00699">
        <w:rPr>
          <w:rFonts w:ascii="Times New Roman" w:hAnsi="Times New Roman" w:cs="Times New Roman"/>
          <w:sz w:val="28"/>
          <w:szCs w:val="28"/>
          <w:lang w:val="uk-UA"/>
        </w:rPr>
        <w:t>швидкий доступ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0699">
        <w:rPr>
          <w:rFonts w:ascii="Times New Roman" w:hAnsi="Times New Roman" w:cs="Times New Roman"/>
          <w:sz w:val="28"/>
          <w:szCs w:val="28"/>
          <w:lang w:val="uk-UA"/>
        </w:rPr>
        <w:t>до інформації, її накопичення та збереження, швидкість обміну новими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0699">
        <w:rPr>
          <w:rFonts w:ascii="Times New Roman" w:hAnsi="Times New Roman" w:cs="Times New Roman"/>
          <w:sz w:val="28"/>
          <w:szCs w:val="28"/>
          <w:lang w:val="uk-UA"/>
        </w:rPr>
        <w:t>інформаційними матеріалами та можливостями створення доступної бази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0699">
        <w:rPr>
          <w:rFonts w:ascii="Times New Roman" w:hAnsi="Times New Roman" w:cs="Times New Roman"/>
          <w:sz w:val="28"/>
          <w:szCs w:val="28"/>
          <w:lang w:val="uk-UA"/>
        </w:rPr>
        <w:t>таких 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>. Таким чином, п</w:t>
      </w:r>
      <w:r w:rsidR="00B00699" w:rsidRPr="00B00699">
        <w:rPr>
          <w:rFonts w:ascii="Times New Roman" w:hAnsi="Times New Roman" w:cs="Times New Roman"/>
          <w:sz w:val="28"/>
          <w:szCs w:val="28"/>
          <w:lang w:val="uk-UA"/>
        </w:rPr>
        <w:t>оєднання традиційних методів навчання з комп’ютерними</w:t>
      </w:r>
      <w:r w:rsidR="009E6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699" w:rsidRPr="00B00699">
        <w:rPr>
          <w:rFonts w:ascii="Times New Roman" w:hAnsi="Times New Roman" w:cs="Times New Roman"/>
          <w:sz w:val="28"/>
          <w:szCs w:val="28"/>
          <w:lang w:val="uk-UA"/>
        </w:rPr>
        <w:t>технологіями сприяє підвищенню успішності студентів, стимулює</w:t>
      </w:r>
      <w:r w:rsidR="009E6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інтенсивність та ефективність </w:t>
      </w:r>
      <w:r w:rsidR="00B00699" w:rsidRPr="00B00699">
        <w:rPr>
          <w:rFonts w:ascii="Times New Roman" w:hAnsi="Times New Roman" w:cs="Times New Roman"/>
          <w:sz w:val="28"/>
          <w:szCs w:val="28"/>
          <w:lang w:val="uk-UA"/>
        </w:rPr>
        <w:t>самостійної роботи.</w:t>
      </w:r>
    </w:p>
    <w:p w:rsidR="0088544A" w:rsidRDefault="0088544A" w:rsidP="00EC04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018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814E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DF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14E84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інноваційних методів навчання у підготовці студентів вищих медичних закладів є об’єктивною вимогою часу </w:t>
      </w:r>
      <w:r w:rsidR="00EC04BC">
        <w:rPr>
          <w:rFonts w:ascii="Times New Roman" w:hAnsi="Times New Roman" w:cs="Times New Roman"/>
          <w:sz w:val="28"/>
          <w:szCs w:val="28"/>
          <w:lang w:val="uk-UA"/>
        </w:rPr>
        <w:t xml:space="preserve">та однією з важливих умов якісної підготовки фахівців на сучасному етапі. Серед таких методів, що виправдовують себе в практиці освітньої діяльності кафедри є використання сучасних інформаційних технологій та технічних засобів, а також методів, які </w:t>
      </w:r>
      <w:r w:rsidR="00EC04BC" w:rsidRPr="00D65B36">
        <w:rPr>
          <w:rFonts w:ascii="Times New Roman" w:hAnsi="Times New Roman" w:cs="Times New Roman"/>
          <w:sz w:val="28"/>
          <w:szCs w:val="28"/>
          <w:lang w:val="uk-UA"/>
        </w:rPr>
        <w:t>стимулюють та мотивують навчально-наукову діяльність</w:t>
      </w:r>
      <w:r w:rsidR="00EC04BC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студентів. Для забезпечення якісної підготовки фахівців необхідно забезпечувати подальший пошук і впровадження інноваційних методів в навчальний процес</w:t>
      </w:r>
      <w:r w:rsidR="00C81D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FB6" w:rsidRPr="00C81DF4" w:rsidRDefault="009E6FB6" w:rsidP="00EC04BC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DF4">
        <w:rPr>
          <w:rFonts w:ascii="Times New Roman" w:hAnsi="Times New Roman" w:cs="Times New Roman"/>
          <w:b/>
          <w:sz w:val="28"/>
          <w:szCs w:val="28"/>
          <w:lang w:val="uk-UA"/>
        </w:rPr>
        <w:t>Література.</w:t>
      </w:r>
    </w:p>
    <w:p w:rsidR="009E6FB6" w:rsidRDefault="009E6FB6" w:rsidP="00EC04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15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56115D">
        <w:rPr>
          <w:rFonts w:ascii="Times New Roman" w:hAnsi="Times New Roman" w:cs="Times New Roman"/>
          <w:sz w:val="28"/>
          <w:szCs w:val="28"/>
          <w:lang w:val="uk-UA"/>
        </w:rPr>
        <w:t>Бистрова</w:t>
      </w:r>
      <w:proofErr w:type="spellEnd"/>
      <w:r w:rsidRPr="0056115D">
        <w:rPr>
          <w:rFonts w:ascii="Times New Roman" w:hAnsi="Times New Roman" w:cs="Times New Roman"/>
          <w:sz w:val="28"/>
          <w:szCs w:val="28"/>
          <w:lang w:val="uk-UA"/>
        </w:rPr>
        <w:t xml:space="preserve"> Ю. В. Інноваційні методи навчання у вищій школі України / Ю.В. </w:t>
      </w:r>
      <w:proofErr w:type="spellStart"/>
      <w:r w:rsidRPr="0056115D">
        <w:rPr>
          <w:rFonts w:ascii="Times New Roman" w:hAnsi="Times New Roman" w:cs="Times New Roman"/>
          <w:sz w:val="28"/>
          <w:szCs w:val="28"/>
          <w:lang w:val="uk-UA"/>
        </w:rPr>
        <w:t>Бистрова</w:t>
      </w:r>
      <w:proofErr w:type="spellEnd"/>
      <w:r w:rsidRPr="0056115D">
        <w:rPr>
          <w:rFonts w:ascii="Times New Roman" w:hAnsi="Times New Roman" w:cs="Times New Roman"/>
          <w:sz w:val="28"/>
          <w:szCs w:val="28"/>
          <w:lang w:val="uk-UA"/>
        </w:rPr>
        <w:t xml:space="preserve"> // Право та інноваційне суспільство. – 2015. – № 1 (4). – С. 27-33.</w:t>
      </w:r>
    </w:p>
    <w:p w:rsidR="00B00699" w:rsidRDefault="00EC04BC" w:rsidP="00EC04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E6F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50230" w:rsidRPr="0062156C">
        <w:rPr>
          <w:rFonts w:ascii="Times New Roman" w:hAnsi="Times New Roman" w:cs="Times New Roman"/>
          <w:sz w:val="28"/>
          <w:szCs w:val="28"/>
        </w:rPr>
        <w:t>Кузьмінський</w:t>
      </w:r>
      <w:proofErr w:type="spellEnd"/>
      <w:r w:rsidR="00150230" w:rsidRPr="0062156C">
        <w:rPr>
          <w:rFonts w:ascii="Times New Roman" w:hAnsi="Times New Roman" w:cs="Times New Roman"/>
          <w:sz w:val="28"/>
          <w:szCs w:val="28"/>
        </w:rPr>
        <w:t xml:space="preserve"> А. І. </w:t>
      </w:r>
      <w:proofErr w:type="spellStart"/>
      <w:r w:rsidR="00150230" w:rsidRPr="0062156C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="00150230" w:rsidRPr="00621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230" w:rsidRPr="0062156C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150230" w:rsidRPr="00621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230" w:rsidRPr="0062156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150230" w:rsidRPr="0062156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150230" w:rsidRPr="0062156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150230" w:rsidRPr="006215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50230" w:rsidRPr="0062156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150230" w:rsidRPr="0062156C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="00150230" w:rsidRPr="0062156C">
        <w:rPr>
          <w:rFonts w:ascii="Times New Roman" w:hAnsi="Times New Roman" w:cs="Times New Roman"/>
          <w:sz w:val="28"/>
          <w:szCs w:val="28"/>
        </w:rPr>
        <w:t xml:space="preserve">. / А. І. </w:t>
      </w:r>
      <w:proofErr w:type="spellStart"/>
      <w:r w:rsidR="00150230" w:rsidRPr="0062156C">
        <w:rPr>
          <w:rFonts w:ascii="Times New Roman" w:hAnsi="Times New Roman" w:cs="Times New Roman"/>
          <w:sz w:val="28"/>
          <w:szCs w:val="28"/>
        </w:rPr>
        <w:t>Кузьмінський</w:t>
      </w:r>
      <w:proofErr w:type="spellEnd"/>
      <w:r w:rsidR="00150230" w:rsidRPr="0062156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150230" w:rsidRPr="0062156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150230" w:rsidRPr="0062156C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230" w:rsidRPr="006215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50230" w:rsidRPr="0062156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81DF4" w:rsidRPr="00453167">
          <w:rPr>
            <w:rStyle w:val="a4"/>
            <w:rFonts w:ascii="Times New Roman" w:hAnsi="Times New Roman" w:cs="Times New Roman"/>
            <w:sz w:val="28"/>
            <w:szCs w:val="28"/>
          </w:rPr>
          <w:t>http://www.info-library.com.ua/books-book-105.html</w:t>
        </w:r>
      </w:hyperlink>
      <w:r w:rsidR="00150230" w:rsidRPr="0062156C">
        <w:rPr>
          <w:rFonts w:ascii="Times New Roman" w:hAnsi="Times New Roman" w:cs="Times New Roman"/>
          <w:sz w:val="28"/>
          <w:szCs w:val="28"/>
        </w:rPr>
        <w:t>.</w:t>
      </w:r>
    </w:p>
    <w:sectPr w:rsidR="00B00699" w:rsidSect="004C2DFD">
      <w:pgSz w:w="11906" w:h="16838"/>
      <w:pgMar w:top="992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EBE"/>
    <w:rsid w:val="00032EBE"/>
    <w:rsid w:val="000630FB"/>
    <w:rsid w:val="0015016E"/>
    <w:rsid w:val="00150230"/>
    <w:rsid w:val="00180389"/>
    <w:rsid w:val="00236CB8"/>
    <w:rsid w:val="002834FA"/>
    <w:rsid w:val="002E2DBC"/>
    <w:rsid w:val="00361C3D"/>
    <w:rsid w:val="0038009B"/>
    <w:rsid w:val="003876CA"/>
    <w:rsid w:val="004C2DFD"/>
    <w:rsid w:val="0056115D"/>
    <w:rsid w:val="00577C22"/>
    <w:rsid w:val="00595057"/>
    <w:rsid w:val="00613924"/>
    <w:rsid w:val="0062156C"/>
    <w:rsid w:val="006748FF"/>
    <w:rsid w:val="006B4285"/>
    <w:rsid w:val="006D7F99"/>
    <w:rsid w:val="00713283"/>
    <w:rsid w:val="00722E0C"/>
    <w:rsid w:val="00753061"/>
    <w:rsid w:val="007A0722"/>
    <w:rsid w:val="007A1215"/>
    <w:rsid w:val="00814E84"/>
    <w:rsid w:val="008556FF"/>
    <w:rsid w:val="0088544A"/>
    <w:rsid w:val="008B1480"/>
    <w:rsid w:val="008C0580"/>
    <w:rsid w:val="00902DE5"/>
    <w:rsid w:val="00932326"/>
    <w:rsid w:val="00946DC7"/>
    <w:rsid w:val="00977A72"/>
    <w:rsid w:val="009B0350"/>
    <w:rsid w:val="009E6FB6"/>
    <w:rsid w:val="00A520C0"/>
    <w:rsid w:val="00AD2D24"/>
    <w:rsid w:val="00B00699"/>
    <w:rsid w:val="00B670CC"/>
    <w:rsid w:val="00BB782A"/>
    <w:rsid w:val="00BC407F"/>
    <w:rsid w:val="00C11DE8"/>
    <w:rsid w:val="00C35018"/>
    <w:rsid w:val="00C81DF4"/>
    <w:rsid w:val="00D65B36"/>
    <w:rsid w:val="00E56479"/>
    <w:rsid w:val="00EA4905"/>
    <w:rsid w:val="00EC04BC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C1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1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2D24"/>
    <w:rPr>
      <w:b/>
      <w:bCs/>
    </w:rPr>
  </w:style>
  <w:style w:type="paragraph" w:customStyle="1" w:styleId="Default">
    <w:name w:val="Default"/>
    <w:rsid w:val="00150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81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-library.com.ua/books-book-1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Lada</cp:lastModifiedBy>
  <cp:revision>19</cp:revision>
  <cp:lastPrinted>2016-04-01T07:56:00Z</cp:lastPrinted>
  <dcterms:created xsi:type="dcterms:W3CDTF">2015-06-29T06:22:00Z</dcterms:created>
  <dcterms:modified xsi:type="dcterms:W3CDTF">2016-04-01T12:06:00Z</dcterms:modified>
</cp:coreProperties>
</file>