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F5" w:rsidRPr="00EA7EF5" w:rsidRDefault="00EA7EF5" w:rsidP="00EA7EF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A7EF5">
        <w:rPr>
          <w:rFonts w:ascii="Times New Roman" w:hAnsi="Times New Roman"/>
          <w:sz w:val="24"/>
          <w:szCs w:val="24"/>
        </w:rPr>
        <w:t>Экзархова</w:t>
      </w:r>
      <w:proofErr w:type="spellEnd"/>
      <w:r w:rsidRPr="00EA7EF5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EA7EF5">
        <w:rPr>
          <w:rFonts w:ascii="Times New Roman" w:hAnsi="Times New Roman"/>
          <w:sz w:val="24"/>
          <w:szCs w:val="24"/>
          <w:lang w:val="uk-UA"/>
        </w:rPr>
        <w:t>Подпрядова</w:t>
      </w:r>
      <w:proofErr w:type="spellEnd"/>
      <w:r w:rsidRPr="00EA7EF5">
        <w:rPr>
          <w:rFonts w:ascii="Times New Roman" w:hAnsi="Times New Roman"/>
          <w:sz w:val="24"/>
          <w:szCs w:val="24"/>
          <w:lang w:val="uk-UA"/>
        </w:rPr>
        <w:t xml:space="preserve"> А.А.</w:t>
      </w:r>
    </w:p>
    <w:p w:rsidR="00EA7EF5" w:rsidRPr="00EA7EF5" w:rsidRDefault="00EA7EF5" w:rsidP="00EA7EF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A7EF5">
        <w:rPr>
          <w:rFonts w:ascii="Times New Roman" w:hAnsi="Times New Roman"/>
          <w:sz w:val="24"/>
          <w:szCs w:val="24"/>
        </w:rPr>
        <w:t>ПАЛЛИАТИВНАЯ И ХОСПИСНАЯ ПОМОЩЬ В ПРЕДСТАВЛЕНИИ СТУДЕНТОВ МЕДИЦИНСКОГО УНИВЕРСИТЕТА</w:t>
      </w:r>
    </w:p>
    <w:p w:rsidR="00EA7EF5" w:rsidRPr="00EA7EF5" w:rsidRDefault="00EA7EF5" w:rsidP="00EA7EF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A7EF5">
        <w:rPr>
          <w:rFonts w:ascii="Times New Roman" w:hAnsi="Times New Roman"/>
          <w:sz w:val="24"/>
          <w:szCs w:val="24"/>
        </w:rPr>
        <w:t>Харьковский национальный медицинский университет, кафедра социальной медицины, организации и экономики охраны здоровья, Харьков, Украина</w:t>
      </w:r>
    </w:p>
    <w:p w:rsidR="00EA7EF5" w:rsidRPr="00EA7EF5" w:rsidRDefault="00EA7EF5" w:rsidP="00EA7EF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A7EF5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EA7EF5">
        <w:rPr>
          <w:rFonts w:ascii="Times New Roman" w:hAnsi="Times New Roman"/>
          <w:sz w:val="24"/>
          <w:szCs w:val="24"/>
        </w:rPr>
        <w:t>д.мед.н</w:t>
      </w:r>
      <w:proofErr w:type="spellEnd"/>
      <w:r w:rsidRPr="00EA7EF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A7EF5">
        <w:rPr>
          <w:rFonts w:ascii="Times New Roman" w:hAnsi="Times New Roman"/>
          <w:sz w:val="24"/>
          <w:szCs w:val="24"/>
        </w:rPr>
        <w:t>проф</w:t>
      </w:r>
      <w:proofErr w:type="gramStart"/>
      <w:r w:rsidRPr="00EA7EF5">
        <w:rPr>
          <w:rFonts w:ascii="Times New Roman" w:hAnsi="Times New Roman"/>
          <w:sz w:val="24"/>
          <w:szCs w:val="24"/>
        </w:rPr>
        <w:t>.О</w:t>
      </w:r>
      <w:proofErr w:type="gramEnd"/>
      <w:r w:rsidRPr="00EA7EF5">
        <w:rPr>
          <w:rFonts w:ascii="Times New Roman" w:hAnsi="Times New Roman"/>
          <w:sz w:val="24"/>
          <w:szCs w:val="24"/>
        </w:rPr>
        <w:t>гнев</w:t>
      </w:r>
      <w:proofErr w:type="spellEnd"/>
      <w:r w:rsidRPr="00EA7EF5">
        <w:rPr>
          <w:rFonts w:ascii="Times New Roman" w:hAnsi="Times New Roman"/>
          <w:sz w:val="24"/>
          <w:szCs w:val="24"/>
        </w:rPr>
        <w:t xml:space="preserve"> В.А.</w:t>
      </w:r>
    </w:p>
    <w:p w:rsidR="00EA7EF5" w:rsidRPr="00EA7EF5" w:rsidRDefault="00EA7EF5" w:rsidP="00EA7EF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EF5">
        <w:rPr>
          <w:rFonts w:ascii="Times New Roman" w:hAnsi="Times New Roman"/>
          <w:b/>
          <w:sz w:val="24"/>
          <w:szCs w:val="24"/>
        </w:rPr>
        <w:t>Актуальность.</w:t>
      </w:r>
      <w:r w:rsidRPr="00EA7EF5">
        <w:rPr>
          <w:rFonts w:ascii="Times New Roman" w:hAnsi="Times New Roman"/>
          <w:sz w:val="24"/>
          <w:szCs w:val="24"/>
        </w:rPr>
        <w:t xml:space="preserve"> Из года в год растет число людей, завершение земной жизни которых омрачают тяжелые неизлечимые заболевания, нестерпимая боль и беспомощность. Необходимую для них помощь и заботу государство обеспечивает через системы охраны здоровья и социальной защиты населения. Сегодня наиболее ответственным звеном такой помощи, ее «золотым стандартом» призваны хосписы. В Украине только начинает развиваться система паллиативной помощи и сейчас насчитывается около 20 взрослых хосписов и центров паллиативной помощи, тогда как ежегодно обезболивания и особого ухода требуют от 430 до 500 тысяч украинцев. Паллиативное движение в Украине развивается на основе нового подхода к смертельно больным людям, которые нуждаются в новой, более человечной философии лечения, в центре которой - больной, а не только болезнь, что является важным при формировании мировоззрения будущего врача.</w:t>
      </w:r>
    </w:p>
    <w:p w:rsidR="00EA7EF5" w:rsidRPr="00EA7EF5" w:rsidRDefault="00EA7EF5" w:rsidP="00EA7EF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EF5">
        <w:rPr>
          <w:rFonts w:ascii="Times New Roman" w:hAnsi="Times New Roman"/>
          <w:b/>
          <w:sz w:val="24"/>
          <w:szCs w:val="24"/>
        </w:rPr>
        <w:t xml:space="preserve">Цель: </w:t>
      </w:r>
      <w:r w:rsidRPr="00EA7EF5">
        <w:rPr>
          <w:rFonts w:ascii="Times New Roman" w:hAnsi="Times New Roman"/>
          <w:sz w:val="24"/>
          <w:szCs w:val="24"/>
        </w:rPr>
        <w:t xml:space="preserve">изучение информированности студентов медицинского ВУЗа в вопросах паллиативной и </w:t>
      </w:r>
      <w:proofErr w:type="spellStart"/>
      <w:r w:rsidRPr="00EA7EF5">
        <w:rPr>
          <w:rFonts w:ascii="Times New Roman" w:hAnsi="Times New Roman"/>
          <w:sz w:val="24"/>
          <w:szCs w:val="24"/>
        </w:rPr>
        <w:t>хосписной</w:t>
      </w:r>
      <w:proofErr w:type="spellEnd"/>
      <w:r w:rsidRPr="00EA7EF5">
        <w:rPr>
          <w:rFonts w:ascii="Times New Roman" w:hAnsi="Times New Roman"/>
          <w:sz w:val="24"/>
          <w:szCs w:val="24"/>
        </w:rPr>
        <w:t xml:space="preserve"> помощи населению.</w:t>
      </w:r>
    </w:p>
    <w:p w:rsidR="00EA7EF5" w:rsidRPr="00EA7EF5" w:rsidRDefault="00EA7EF5" w:rsidP="00EA7EF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EF5">
        <w:rPr>
          <w:rFonts w:ascii="Times New Roman" w:hAnsi="Times New Roman"/>
          <w:b/>
          <w:sz w:val="24"/>
          <w:szCs w:val="24"/>
        </w:rPr>
        <w:t xml:space="preserve">Материалы и методы. </w:t>
      </w:r>
      <w:r w:rsidRPr="00EA7EF5">
        <w:rPr>
          <w:rFonts w:ascii="Times New Roman" w:hAnsi="Times New Roman"/>
          <w:sz w:val="24"/>
          <w:szCs w:val="24"/>
        </w:rPr>
        <w:t>Анкетным методом проводился опрос студентам 6-го курса медицинского факультета. Была специально разработана анкета, которая включала вопросы о сути паллиативной помощи, ее целях, экономической целесообразности и организации.</w:t>
      </w:r>
    </w:p>
    <w:p w:rsidR="00EA7EF5" w:rsidRPr="00EA7EF5" w:rsidRDefault="00EA7EF5" w:rsidP="00EA7EF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EF5">
        <w:rPr>
          <w:rFonts w:ascii="Times New Roman" w:hAnsi="Times New Roman"/>
          <w:b/>
          <w:sz w:val="24"/>
          <w:szCs w:val="24"/>
        </w:rPr>
        <w:t xml:space="preserve">Результаты и обсуждения. </w:t>
      </w:r>
      <w:r w:rsidRPr="00EA7EF5">
        <w:rPr>
          <w:rFonts w:ascii="Times New Roman" w:hAnsi="Times New Roman"/>
          <w:sz w:val="24"/>
          <w:szCs w:val="24"/>
        </w:rPr>
        <w:t xml:space="preserve">В исследовании принимали участие 47 студентов, средний возраст которых составлял 22,26 лет, из них – юношей 13 (27,65%), девушек 34 (72,35%). </w:t>
      </w:r>
      <w:proofErr w:type="gramStart"/>
      <w:r w:rsidRPr="00EA7EF5">
        <w:rPr>
          <w:rFonts w:ascii="Times New Roman" w:hAnsi="Times New Roman"/>
          <w:sz w:val="24"/>
          <w:szCs w:val="24"/>
        </w:rPr>
        <w:t xml:space="preserve">Очень хорошо и достаточно хорошо о проблеме знают 29 человек  (61,7%), знают очень мало – 15 (32%), ничего не знают – 3 (6,3%). 33 студента (70,2%) получили знания о паллиативной и </w:t>
      </w:r>
      <w:proofErr w:type="spellStart"/>
      <w:r w:rsidRPr="00EA7EF5">
        <w:rPr>
          <w:rFonts w:ascii="Times New Roman" w:hAnsi="Times New Roman"/>
          <w:sz w:val="24"/>
          <w:szCs w:val="24"/>
        </w:rPr>
        <w:t>хосписной</w:t>
      </w:r>
      <w:proofErr w:type="spellEnd"/>
      <w:r w:rsidRPr="00EA7EF5">
        <w:rPr>
          <w:rFonts w:ascii="Times New Roman" w:hAnsi="Times New Roman"/>
          <w:sz w:val="24"/>
          <w:szCs w:val="24"/>
        </w:rPr>
        <w:t xml:space="preserve"> помощи в университете, что свидетельствует о том, что этой проблеме уделяется внимание преподавателями различных кафедр университета, а 14 студентов (29,8%) – из других источников (из научно-популярной литературы, рассказов друзей и знакомых</w:t>
      </w:r>
      <w:proofErr w:type="gramEnd"/>
      <w:r w:rsidRPr="00EA7EF5">
        <w:rPr>
          <w:rFonts w:ascii="Times New Roman" w:hAnsi="Times New Roman"/>
          <w:sz w:val="24"/>
          <w:szCs w:val="24"/>
        </w:rPr>
        <w:t xml:space="preserve">, интернета). Более 90% студентов считают данную проблему не только медицинской или социальной, а </w:t>
      </w:r>
      <w:proofErr w:type="gramStart"/>
      <w:r w:rsidRPr="00EA7EF5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EA7EF5">
        <w:rPr>
          <w:rFonts w:ascii="Times New Roman" w:hAnsi="Times New Roman"/>
          <w:sz w:val="24"/>
          <w:szCs w:val="24"/>
        </w:rPr>
        <w:t xml:space="preserve">. Большинство считает, что человечество обратилось к проблеме </w:t>
      </w:r>
      <w:proofErr w:type="spellStart"/>
      <w:r w:rsidRPr="00EA7EF5">
        <w:rPr>
          <w:rFonts w:ascii="Times New Roman" w:hAnsi="Times New Roman"/>
          <w:sz w:val="24"/>
          <w:szCs w:val="24"/>
        </w:rPr>
        <w:t>хосписной</w:t>
      </w:r>
      <w:proofErr w:type="spellEnd"/>
      <w:r w:rsidRPr="00EA7EF5">
        <w:rPr>
          <w:rFonts w:ascii="Times New Roman" w:hAnsi="Times New Roman"/>
          <w:sz w:val="24"/>
          <w:szCs w:val="24"/>
        </w:rPr>
        <w:t xml:space="preserve"> помощи по причине невозможности оказания помощи в домашних условиях – 24 студента (51%), сострадания к пациентам – 16 студентов (34%), экономических проблем охраны здоровья – 7 студентов (15%). </w:t>
      </w:r>
      <w:proofErr w:type="spellStart"/>
      <w:r w:rsidRPr="00EA7EF5">
        <w:rPr>
          <w:rFonts w:ascii="Times New Roman" w:hAnsi="Times New Roman"/>
          <w:sz w:val="24"/>
          <w:szCs w:val="24"/>
        </w:rPr>
        <w:t>Хосписная</w:t>
      </w:r>
      <w:proofErr w:type="spellEnd"/>
      <w:r w:rsidRPr="00EA7EF5">
        <w:rPr>
          <w:rFonts w:ascii="Times New Roman" w:hAnsi="Times New Roman"/>
          <w:sz w:val="24"/>
          <w:szCs w:val="24"/>
        </w:rPr>
        <w:t xml:space="preserve"> помощь получила стремительное развитие в конце 20 – начале 21 вв., что объясняется морально-этической зрелостью общества, однако среди студентов только 9 человек (19,1%) указали на этот ответ, остальные 38 (80,9%) связывают эту проблему с увеличением продолжительности жизни, улучшением качества жизни, увеличением онкологических заболеваний, что тоже имеет место. Целью </w:t>
      </w:r>
      <w:proofErr w:type="spellStart"/>
      <w:r w:rsidRPr="00EA7EF5">
        <w:rPr>
          <w:rFonts w:ascii="Times New Roman" w:hAnsi="Times New Roman"/>
          <w:sz w:val="24"/>
          <w:szCs w:val="24"/>
        </w:rPr>
        <w:t>хосписной</w:t>
      </w:r>
      <w:proofErr w:type="spellEnd"/>
      <w:r w:rsidRPr="00EA7EF5">
        <w:rPr>
          <w:rFonts w:ascii="Times New Roman" w:hAnsi="Times New Roman"/>
          <w:sz w:val="24"/>
          <w:szCs w:val="24"/>
        </w:rPr>
        <w:t xml:space="preserve"> помощи 35 человек (74,5%) считают улучшение качества жизни, 10 (21,3%) – продолжение жизни, 2 (4,2%) – эвтаназия.</w:t>
      </w:r>
    </w:p>
    <w:p w:rsidR="00EA7EF5" w:rsidRPr="00EA7EF5" w:rsidRDefault="00EA7EF5" w:rsidP="00EA7EF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EF5">
        <w:rPr>
          <w:rFonts w:ascii="Times New Roman" w:hAnsi="Times New Roman"/>
          <w:b/>
          <w:sz w:val="24"/>
          <w:szCs w:val="24"/>
        </w:rPr>
        <w:t xml:space="preserve">Выводы: </w:t>
      </w:r>
      <w:r w:rsidRPr="00EA7EF5">
        <w:rPr>
          <w:rFonts w:ascii="Times New Roman" w:hAnsi="Times New Roman"/>
          <w:sz w:val="24"/>
          <w:szCs w:val="24"/>
        </w:rPr>
        <w:t xml:space="preserve">опрос студентов помог выяснить знания студентов о паллиативной и </w:t>
      </w:r>
      <w:proofErr w:type="spellStart"/>
      <w:r w:rsidRPr="00EA7EF5">
        <w:rPr>
          <w:rFonts w:ascii="Times New Roman" w:hAnsi="Times New Roman"/>
          <w:sz w:val="24"/>
          <w:szCs w:val="24"/>
        </w:rPr>
        <w:t>хосписной</w:t>
      </w:r>
      <w:proofErr w:type="spellEnd"/>
      <w:r w:rsidRPr="00EA7EF5">
        <w:rPr>
          <w:rFonts w:ascii="Times New Roman" w:hAnsi="Times New Roman"/>
          <w:sz w:val="24"/>
          <w:szCs w:val="24"/>
        </w:rPr>
        <w:t xml:space="preserve"> помощи, а также выявить недостатки информированности будущих врачей по данной проблеме, что принципиально важно для их будущей практической деятельности.</w:t>
      </w:r>
    </w:p>
    <w:p w:rsidR="00EA7EF5" w:rsidRDefault="00EA7EF5" w:rsidP="004D01C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4891" w:rsidRPr="00B50203" w:rsidRDefault="00B54891" w:rsidP="008B7A99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0203">
        <w:rPr>
          <w:rFonts w:ascii="Times New Roman" w:hAnsi="Times New Roman"/>
          <w:sz w:val="24"/>
          <w:szCs w:val="24"/>
        </w:rPr>
        <w:t xml:space="preserve">     Для осуществления эффективной реформы системы охраны здоровья необходимо единство политической воли и понимание цели и путей реформирования как органов центральной законодательной и исполнительной власти, так и органов местного самоуправления. Чтобы обеспечить поддержание реформы обществом необходимо повышать уровень гражданской осведомленности. </w:t>
      </w:r>
    </w:p>
    <w:p w:rsidR="00B54891" w:rsidRPr="00B50203" w:rsidRDefault="00B54891" w:rsidP="008B7A99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50203">
        <w:rPr>
          <w:rFonts w:ascii="Times New Roman" w:hAnsi="Times New Roman"/>
          <w:sz w:val="24"/>
          <w:szCs w:val="24"/>
        </w:rPr>
        <w:t xml:space="preserve">Первым шагом в реформе есть необходимость создания на уровне городов и центров первичной медицинской помощи с полным административным, финансовым и функциональным разграничением их деятельности от вторичного уровня. </w:t>
      </w:r>
      <w:r w:rsidRPr="00B50203">
        <w:rPr>
          <w:rFonts w:ascii="Times New Roman" w:hAnsi="Times New Roman"/>
          <w:sz w:val="24"/>
          <w:szCs w:val="24"/>
        </w:rPr>
        <w:lastRenderedPageBreak/>
        <w:t xml:space="preserve">Усовершенствование системы первичной медико-санитарной помощи и ее развитие на условиях семейной медицины, в первую очередь, обеспечение доступа населения не только городов, но и сел квалифицированной и современной медицинской помощью, а также концентрация внимания на мерах профилактики болезней на уровне профилактики врача. </w:t>
      </w:r>
    </w:p>
    <w:p w:rsidR="00B54891" w:rsidRPr="00B50203" w:rsidRDefault="00B54891" w:rsidP="008B7A99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50203">
        <w:rPr>
          <w:rFonts w:ascii="Times New Roman" w:hAnsi="Times New Roman"/>
          <w:sz w:val="24"/>
          <w:szCs w:val="24"/>
        </w:rPr>
        <w:t>Существующая система государственных трансферов до уровня села и города не позволяет обеспечить качественную медицинскую помощь на всех уровнях вследствие</w:t>
      </w:r>
      <w:r w:rsidRPr="00B502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0203">
        <w:rPr>
          <w:rFonts w:ascii="Times New Roman" w:hAnsi="Times New Roman"/>
          <w:sz w:val="24"/>
          <w:szCs w:val="24"/>
        </w:rPr>
        <w:t>нерационального использования ресурсов. Поэтому необходимо осуществить консолидацию средств на уровне районных бюджетов и бюджетов городов областного подчинения.</w:t>
      </w:r>
    </w:p>
    <w:p w:rsidR="00B54891" w:rsidRPr="00B50203" w:rsidRDefault="00B54891" w:rsidP="0058133D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50203">
        <w:rPr>
          <w:rFonts w:ascii="Times New Roman" w:hAnsi="Times New Roman"/>
          <w:sz w:val="24"/>
          <w:szCs w:val="24"/>
        </w:rPr>
        <w:t>К основным преимуществам внедрения обязательного медицинского страхования следует отнести целевой характер, независимость средств от государства, в том числе от других государственных средств. Но существуют все же и недостатки, в том числе и возможность уклонения плательщиков</w:t>
      </w:r>
      <w:r w:rsidRPr="00B50203">
        <w:rPr>
          <w:rFonts w:ascii="Times New Roman" w:hAnsi="Times New Roman"/>
          <w:sz w:val="24"/>
          <w:szCs w:val="24"/>
          <w:lang w:val="uk-UA"/>
        </w:rPr>
        <w:t xml:space="preserve"> от </w:t>
      </w:r>
      <w:r w:rsidRPr="00B50203">
        <w:rPr>
          <w:rFonts w:ascii="Times New Roman" w:hAnsi="Times New Roman"/>
          <w:sz w:val="24"/>
          <w:szCs w:val="24"/>
        </w:rPr>
        <w:t>их обязанностей, зависимость от темпов экономического развития, необходимость создания соответствующих контролирующих органов, недостаточная экономическая база. Вместе со всеми проблемами Украина имеет много возможностей и перспектив для развития медицинского страхования [3].</w:t>
      </w:r>
    </w:p>
    <w:p w:rsidR="00B54891" w:rsidRPr="00B50203" w:rsidRDefault="00B54891" w:rsidP="00F04824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50203">
        <w:rPr>
          <w:rFonts w:ascii="Times New Roman" w:hAnsi="Times New Roman"/>
          <w:sz w:val="24"/>
          <w:szCs w:val="24"/>
        </w:rPr>
        <w:t>Выводы: изучая условия внедрения обязательного медицинского страхования на территории нашего государства можно сделать выводы, что для осуществления поставленных задач в Украине необходимо создание благоприятных для этого условий. Это даст возможность потребителям такого вида страхования ознакомиться с перечнем данных услуг, а государству, в свою очередь, направить привлеченные средства на удовлетворение потребностей именно медицинской сферы, сформулировать четкое законодательство, которое будет контролировать данную деятельность.</w:t>
      </w:r>
    </w:p>
    <w:p w:rsidR="00B54891" w:rsidRPr="00B50203" w:rsidRDefault="00B54891" w:rsidP="00173BF3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4891" w:rsidRPr="00B50203" w:rsidRDefault="00B54891" w:rsidP="00B50203">
      <w:pPr>
        <w:spacing w:line="240" w:lineRule="auto"/>
        <w:ind w:firstLine="284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B50203">
        <w:rPr>
          <w:rFonts w:ascii="Times New Roman" w:hAnsi="Times New Roman"/>
          <w:sz w:val="24"/>
          <w:szCs w:val="24"/>
        </w:rPr>
        <w:t>Использованная литература</w:t>
      </w:r>
    </w:p>
    <w:p w:rsidR="00B54891" w:rsidRPr="00B50203" w:rsidRDefault="00B54891" w:rsidP="003304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0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Базилевич В.Д. Страхование: Учебник – К.: </w:t>
      </w:r>
      <w:proofErr w:type="spellStart"/>
      <w:r w:rsidRPr="00B50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Знання-Прес</w:t>
      </w:r>
      <w:proofErr w:type="spellEnd"/>
      <w:r w:rsidRPr="00B50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2008. – 1019 с.</w:t>
      </w:r>
    </w:p>
    <w:p w:rsidR="00B54891" w:rsidRPr="00B50203" w:rsidRDefault="00B54891" w:rsidP="003304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0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Самойловський</w:t>
      </w:r>
      <w:proofErr w:type="spellEnd"/>
      <w:r w:rsidRPr="00B50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0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А.Л.Анализ</w:t>
      </w:r>
      <w:proofErr w:type="spellEnd"/>
      <w:r w:rsidRPr="00B50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развития страхования в Украине: этапы эволюционных изменений// Формирование </w:t>
      </w:r>
      <w:proofErr w:type="spellStart"/>
      <w:r w:rsidRPr="00B50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рынковых</w:t>
      </w:r>
      <w:proofErr w:type="spellEnd"/>
      <w:r w:rsidRPr="00B50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отношений в Украине. 2010. №6. С.146-148.</w:t>
      </w:r>
    </w:p>
    <w:p w:rsidR="00B54891" w:rsidRPr="00B50203" w:rsidRDefault="00B54891" w:rsidP="003304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5020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Министерство охраны здоровья</w:t>
      </w:r>
      <w:r w:rsidRPr="00B50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54891" w:rsidRPr="00B50203" w:rsidRDefault="00B54891" w:rsidP="003304D5">
      <w:pPr>
        <w:pStyle w:val="a3"/>
        <w:spacing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  <w:r w:rsidRPr="00B50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[Электронный ресурс] </w:t>
      </w:r>
      <w:r w:rsidRPr="00B5020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50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http://www.moz.gov.ua/ua/portal/pre_20090521_1.html</w:t>
      </w:r>
    </w:p>
    <w:sectPr w:rsidR="00B54891" w:rsidRPr="00B50203" w:rsidSect="00F048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5013"/>
    <w:multiLevelType w:val="hybridMultilevel"/>
    <w:tmpl w:val="644E80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97E22ED"/>
    <w:multiLevelType w:val="hybridMultilevel"/>
    <w:tmpl w:val="3660589A"/>
    <w:lvl w:ilvl="0" w:tplc="779873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BB7"/>
    <w:rsid w:val="00027499"/>
    <w:rsid w:val="00173BF3"/>
    <w:rsid w:val="003304D5"/>
    <w:rsid w:val="00384834"/>
    <w:rsid w:val="003E50A1"/>
    <w:rsid w:val="004D01C8"/>
    <w:rsid w:val="00573EFE"/>
    <w:rsid w:val="0058133D"/>
    <w:rsid w:val="00635044"/>
    <w:rsid w:val="00657093"/>
    <w:rsid w:val="006F566A"/>
    <w:rsid w:val="007A3A13"/>
    <w:rsid w:val="007B3F38"/>
    <w:rsid w:val="00856924"/>
    <w:rsid w:val="0086582F"/>
    <w:rsid w:val="008A3C43"/>
    <w:rsid w:val="008B7A99"/>
    <w:rsid w:val="008E3CA3"/>
    <w:rsid w:val="008E521F"/>
    <w:rsid w:val="009A3AAD"/>
    <w:rsid w:val="00A71BF3"/>
    <w:rsid w:val="00AA3AC0"/>
    <w:rsid w:val="00B50203"/>
    <w:rsid w:val="00B54891"/>
    <w:rsid w:val="00B731D4"/>
    <w:rsid w:val="00B97F63"/>
    <w:rsid w:val="00EA7EF5"/>
    <w:rsid w:val="00F04824"/>
    <w:rsid w:val="00F36BB7"/>
    <w:rsid w:val="00F375C4"/>
    <w:rsid w:val="00F90864"/>
    <w:rsid w:val="00FC1EBD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3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FC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304D5"/>
    <w:rPr>
      <w:rFonts w:cs="Times New Roman"/>
    </w:rPr>
  </w:style>
  <w:style w:type="character" w:styleId="a4">
    <w:name w:val="Hyperlink"/>
    <w:basedOn w:val="a0"/>
    <w:uiPriority w:val="99"/>
    <w:semiHidden/>
    <w:rsid w:val="003304D5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B502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5045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6</cp:revision>
  <dcterms:created xsi:type="dcterms:W3CDTF">2016-03-03T08:29:00Z</dcterms:created>
  <dcterms:modified xsi:type="dcterms:W3CDTF">2016-06-14T10:00:00Z</dcterms:modified>
</cp:coreProperties>
</file>