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59" w:rsidRPr="000837C3" w:rsidRDefault="000837C3" w:rsidP="00E60A21">
      <w:pPr>
        <w:shd w:val="clear" w:color="auto" w:fill="FFFFFF"/>
        <w:jc w:val="center"/>
        <w:rPr>
          <w:rFonts w:eastAsia="Times New Roman"/>
          <w:color w:val="000000" w:themeColor="text1"/>
          <w:sz w:val="24"/>
          <w:szCs w:val="24"/>
          <w:lang w:val="uk-UA"/>
        </w:rPr>
      </w:pPr>
      <w:r w:rsidRPr="000837C3">
        <w:rPr>
          <w:rFonts w:eastAsia="Times New Roman"/>
          <w:color w:val="000000" w:themeColor="text1"/>
          <w:sz w:val="24"/>
          <w:szCs w:val="24"/>
          <w:lang w:val="uk-UA"/>
        </w:rPr>
        <w:t>ОЦІНКА ВПЛИВУ РАКУ ЛЕГЕНІВ НА ДЕМОГРАФІЧНУ СИТУАЦІЮ В УКРАЇНІ</w:t>
      </w:r>
    </w:p>
    <w:p w:rsidR="000837C3" w:rsidRPr="00C837F2" w:rsidRDefault="000837C3" w:rsidP="00E60A21">
      <w:pPr>
        <w:shd w:val="clear" w:color="auto" w:fill="FFFFFF"/>
        <w:jc w:val="center"/>
        <w:rPr>
          <w:rFonts w:eastAsia="Times New Roman"/>
          <w:color w:val="000000" w:themeColor="text1"/>
          <w:sz w:val="24"/>
          <w:szCs w:val="24"/>
          <w:lang w:val="uk-UA"/>
        </w:rPr>
      </w:pPr>
      <w:r w:rsidRPr="000837C3">
        <w:rPr>
          <w:rFonts w:eastAsia="Times New Roman"/>
          <w:color w:val="000000" w:themeColor="text1"/>
          <w:sz w:val="24"/>
          <w:szCs w:val="24"/>
          <w:lang w:val="uk-UA"/>
        </w:rPr>
        <w:t>Зінчук А.М., Уразова Л.Ф.</w:t>
      </w:r>
      <w:r w:rsidR="00C837F2">
        <w:rPr>
          <w:rFonts w:eastAsia="Times New Roman"/>
          <w:color w:val="000000" w:themeColor="text1"/>
          <w:sz w:val="24"/>
          <w:szCs w:val="24"/>
          <w:lang w:val="uk-UA"/>
        </w:rPr>
        <w:t>, Зінчук О.Г.</w:t>
      </w:r>
    </w:p>
    <w:p w:rsidR="00A60951" w:rsidRDefault="00A60951" w:rsidP="00E60A21">
      <w:pPr>
        <w:shd w:val="clear" w:color="auto" w:fill="FFFFFF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Харківський національний медичний університет</w:t>
      </w:r>
    </w:p>
    <w:p w:rsidR="00A60951" w:rsidRPr="00723893" w:rsidRDefault="00A60951" w:rsidP="00E60A21">
      <w:pPr>
        <w:shd w:val="clear" w:color="auto" w:fill="FFFFFF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Кафедра соціальної медицини, організаці</w:t>
      </w:r>
      <w:r w:rsidR="00723893">
        <w:rPr>
          <w:color w:val="000000"/>
          <w:sz w:val="24"/>
          <w:szCs w:val="24"/>
          <w:shd w:val="clear" w:color="auto" w:fill="FFFFFF"/>
          <w:lang w:val="uk-UA"/>
        </w:rPr>
        <w:t>ї та економіки охорони здоров’я</w:t>
      </w:r>
    </w:p>
    <w:p w:rsidR="0022491F" w:rsidRPr="00A97459" w:rsidRDefault="0022491F" w:rsidP="000837C3">
      <w:pPr>
        <w:shd w:val="clear" w:color="auto" w:fill="FFFFFF"/>
        <w:ind w:firstLine="851"/>
        <w:jc w:val="both"/>
        <w:rPr>
          <w:rFonts w:eastAsia="Times New Roman"/>
          <w:color w:val="000000" w:themeColor="text1"/>
          <w:sz w:val="24"/>
          <w:szCs w:val="24"/>
          <w:lang w:val="uk-UA"/>
        </w:rPr>
      </w:pPr>
      <w:r w:rsidRPr="000837C3">
        <w:rPr>
          <w:rFonts w:eastAsia="Times New Roman"/>
          <w:b/>
          <w:color w:val="000000" w:themeColor="text1"/>
          <w:sz w:val="24"/>
          <w:szCs w:val="24"/>
          <w:lang w:val="uk-UA"/>
        </w:rPr>
        <w:t>Актуальність:</w:t>
      </w:r>
      <w:r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</w:t>
      </w:r>
      <w:r w:rsidR="003E0DF5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Сьогодні </w:t>
      </w:r>
      <w:r w:rsidRPr="00A97459">
        <w:rPr>
          <w:rFonts w:eastAsia="Times New Roman"/>
          <w:color w:val="000000" w:themeColor="text1"/>
          <w:sz w:val="24"/>
          <w:szCs w:val="24"/>
          <w:lang w:val="uk-UA"/>
        </w:rPr>
        <w:t>вагомого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значен</w:t>
      </w:r>
      <w:bookmarkStart w:id="0" w:name="_GoBack"/>
      <w:bookmarkEnd w:id="0"/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ня </w:t>
      </w:r>
      <w:r w:rsidR="003E0DF5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для 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>стан</w:t>
      </w:r>
      <w:r w:rsidR="003E0DF5" w:rsidRPr="00A97459">
        <w:rPr>
          <w:rFonts w:eastAsia="Times New Roman"/>
          <w:color w:val="000000" w:themeColor="text1"/>
          <w:sz w:val="24"/>
          <w:szCs w:val="24"/>
          <w:lang w:val="uk-UA"/>
        </w:rPr>
        <w:t>у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здоров'я </w:t>
      </w:r>
      <w:r w:rsidR="00641DF9" w:rsidRPr="00A97459">
        <w:rPr>
          <w:rFonts w:eastAsia="Times New Roman"/>
          <w:color w:val="000000" w:themeColor="text1"/>
          <w:sz w:val="24"/>
          <w:szCs w:val="24"/>
          <w:lang w:val="uk-UA"/>
        </w:rPr>
        <w:t>людей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</w:t>
      </w:r>
      <w:r w:rsidR="003E0DF5" w:rsidRPr="00A97459">
        <w:rPr>
          <w:rFonts w:eastAsia="Times New Roman"/>
          <w:color w:val="000000" w:themeColor="text1"/>
          <w:sz w:val="24"/>
          <w:szCs w:val="24"/>
          <w:lang w:val="uk-UA"/>
        </w:rPr>
        <w:t>набуває демо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>графічн</w:t>
      </w:r>
      <w:r w:rsidRPr="00A97459">
        <w:rPr>
          <w:rFonts w:eastAsia="Times New Roman"/>
          <w:color w:val="000000" w:themeColor="text1"/>
          <w:sz w:val="24"/>
          <w:szCs w:val="24"/>
          <w:lang w:val="uk-UA"/>
        </w:rPr>
        <w:t>а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ситуаці</w:t>
      </w:r>
      <w:r w:rsidRPr="00A97459">
        <w:rPr>
          <w:rFonts w:eastAsia="Times New Roman"/>
          <w:color w:val="000000" w:themeColor="text1"/>
          <w:sz w:val="24"/>
          <w:szCs w:val="24"/>
          <w:lang w:val="uk-UA"/>
        </w:rPr>
        <w:t>я</w:t>
      </w:r>
      <w:r w:rsidR="003E0DF5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в Україні</w:t>
      </w:r>
      <w:r w:rsidRPr="00A97459">
        <w:rPr>
          <w:rFonts w:eastAsia="Times New Roman"/>
          <w:color w:val="000000" w:themeColor="text1"/>
          <w:sz w:val="24"/>
          <w:szCs w:val="24"/>
          <w:lang w:val="uk-UA"/>
        </w:rPr>
        <w:t>. Її особливістю стала тенденція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до зменшення </w:t>
      </w:r>
      <w:r w:rsidR="00641DF9" w:rsidRPr="00A97459">
        <w:rPr>
          <w:rFonts w:eastAsia="Times New Roman"/>
          <w:color w:val="000000" w:themeColor="text1"/>
          <w:sz w:val="24"/>
          <w:szCs w:val="24"/>
          <w:lang w:val="uk-UA"/>
        </w:rPr>
        <w:t>пито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мої ваги </w:t>
      </w:r>
      <w:r w:rsidR="00641DF9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працездатного 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>населення</w:t>
      </w:r>
      <w:r w:rsidR="00641DF9" w:rsidRPr="00A97459">
        <w:rPr>
          <w:rFonts w:eastAsia="Times New Roman"/>
          <w:color w:val="000000" w:themeColor="text1"/>
          <w:sz w:val="24"/>
          <w:szCs w:val="24"/>
          <w:lang w:val="uk-UA"/>
        </w:rPr>
        <w:t>, та населення яке складають люди похилого віку</w:t>
      </w:r>
      <w:r w:rsidR="00603AE0" w:rsidRPr="00A97459">
        <w:rPr>
          <w:rFonts w:eastAsia="Times New Roman"/>
          <w:color w:val="000000" w:themeColor="text1"/>
          <w:sz w:val="24"/>
          <w:szCs w:val="24"/>
          <w:lang w:val="uk-UA"/>
        </w:rPr>
        <w:t>, які схильні до захворювання на рак легенів</w:t>
      </w:r>
      <w:r w:rsidR="00162494" w:rsidRPr="00A97459">
        <w:rPr>
          <w:rFonts w:eastAsia="Times New Roman"/>
          <w:color w:val="000000" w:themeColor="text1"/>
          <w:sz w:val="24"/>
          <w:szCs w:val="24"/>
          <w:lang w:val="uk-UA"/>
        </w:rPr>
        <w:t>.</w:t>
      </w:r>
    </w:p>
    <w:p w:rsidR="0022491F" w:rsidRPr="00A97459" w:rsidRDefault="0022491F" w:rsidP="000837C3">
      <w:pPr>
        <w:shd w:val="clear" w:color="auto" w:fill="FFFFFF"/>
        <w:ind w:firstLine="851"/>
        <w:jc w:val="both"/>
        <w:rPr>
          <w:rFonts w:eastAsia="Times New Roman"/>
          <w:color w:val="000000" w:themeColor="text1"/>
          <w:sz w:val="24"/>
          <w:szCs w:val="24"/>
          <w:lang w:val="uk-UA"/>
        </w:rPr>
      </w:pPr>
      <w:r w:rsidRPr="000837C3">
        <w:rPr>
          <w:rFonts w:eastAsia="Times New Roman"/>
          <w:b/>
          <w:color w:val="000000" w:themeColor="text1"/>
          <w:sz w:val="24"/>
          <w:szCs w:val="24"/>
          <w:lang w:val="uk-UA"/>
        </w:rPr>
        <w:t>Мета:</w:t>
      </w:r>
      <w:r w:rsidR="000C57F9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Оцінка впливу захворювання на рак легенів щодо демографічної ситуації в Україні.</w:t>
      </w:r>
    </w:p>
    <w:p w:rsidR="0022491F" w:rsidRPr="00C404F9" w:rsidRDefault="0022491F" w:rsidP="000837C3">
      <w:pPr>
        <w:shd w:val="clear" w:color="auto" w:fill="FFFFFF"/>
        <w:ind w:firstLine="851"/>
        <w:jc w:val="both"/>
        <w:rPr>
          <w:rFonts w:eastAsia="Times New Roman"/>
          <w:color w:val="000000" w:themeColor="text1"/>
          <w:sz w:val="24"/>
          <w:szCs w:val="24"/>
        </w:rPr>
      </w:pPr>
      <w:r w:rsidRPr="000837C3">
        <w:rPr>
          <w:rFonts w:eastAsia="Times New Roman"/>
          <w:b/>
          <w:color w:val="000000" w:themeColor="text1"/>
          <w:sz w:val="24"/>
          <w:szCs w:val="24"/>
          <w:lang w:val="uk-UA"/>
        </w:rPr>
        <w:t>Матеріали та методи:</w:t>
      </w:r>
      <w:r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В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ікова структура населення була проаналізована </w:t>
      </w:r>
      <w:r w:rsidR="00C34E9A" w:rsidRPr="00A97459">
        <w:rPr>
          <w:color w:val="000000" w:themeColor="text1"/>
          <w:sz w:val="24"/>
          <w:szCs w:val="24"/>
          <w:lang w:val="uk-UA"/>
        </w:rPr>
        <w:t>за даними Національного ракового реєстру Інститута онкології АМН України</w:t>
      </w:r>
      <w:r w:rsidR="00C34E9A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за періоди: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2001</w:t>
      </w:r>
      <w:r w:rsidR="00641DF9" w:rsidRPr="00A97459">
        <w:rPr>
          <w:rFonts w:eastAsia="Times New Roman"/>
          <w:color w:val="000000" w:themeColor="text1"/>
          <w:sz w:val="24"/>
          <w:szCs w:val="24"/>
          <w:lang w:val="uk-UA"/>
        </w:rPr>
        <w:t>,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2006</w:t>
      </w:r>
      <w:r w:rsidR="00641DF9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та 2011 рок</w:t>
      </w:r>
      <w:r w:rsidR="00C34E9A" w:rsidRPr="00A97459">
        <w:rPr>
          <w:rFonts w:eastAsia="Times New Roman"/>
          <w:color w:val="000000" w:themeColor="text1"/>
          <w:sz w:val="24"/>
          <w:szCs w:val="24"/>
          <w:lang w:val="uk-UA"/>
        </w:rPr>
        <w:t>и</w:t>
      </w:r>
      <w:r w:rsidR="00162494" w:rsidRPr="00A97459">
        <w:rPr>
          <w:rFonts w:eastAsia="Times New Roman"/>
          <w:color w:val="000000" w:themeColor="text1"/>
          <w:sz w:val="24"/>
          <w:szCs w:val="24"/>
          <w:lang w:val="uk-UA"/>
        </w:rPr>
        <w:t>.</w:t>
      </w:r>
    </w:p>
    <w:p w:rsidR="00AA7C87" w:rsidRPr="00A97459" w:rsidRDefault="00A117D0" w:rsidP="000837C3">
      <w:pPr>
        <w:shd w:val="clear" w:color="auto" w:fill="FFFFFF"/>
        <w:ind w:firstLine="851"/>
        <w:jc w:val="both"/>
        <w:rPr>
          <w:rFonts w:eastAsia="Times New Roman"/>
          <w:color w:val="000000" w:themeColor="text1"/>
          <w:sz w:val="24"/>
          <w:szCs w:val="24"/>
          <w:lang w:val="uk-UA"/>
        </w:rPr>
      </w:pPr>
      <w:r w:rsidRPr="000837C3">
        <w:rPr>
          <w:rFonts w:eastAsia="Times New Roman"/>
          <w:b/>
          <w:color w:val="000000" w:themeColor="text1"/>
          <w:sz w:val="24"/>
          <w:szCs w:val="24"/>
          <w:lang w:val="uk-UA"/>
        </w:rPr>
        <w:t>Результати: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З'ясовано, що </w:t>
      </w:r>
      <w:r w:rsidR="00162494" w:rsidRPr="00A97459">
        <w:rPr>
          <w:rFonts w:eastAsia="Times New Roman"/>
          <w:color w:val="000000" w:themeColor="text1"/>
          <w:sz w:val="24"/>
          <w:szCs w:val="24"/>
          <w:lang w:val="uk-UA"/>
        </w:rPr>
        <w:t>в Україні</w:t>
      </w:r>
      <w:r w:rsidR="00162494" w:rsidRPr="00A97459">
        <w:rPr>
          <w:color w:val="000000" w:themeColor="text1"/>
          <w:sz w:val="24"/>
          <w:szCs w:val="24"/>
          <w:lang w:val="uk-UA"/>
        </w:rPr>
        <w:t xml:space="preserve"> країні щорічно </w:t>
      </w:r>
      <w:r w:rsidR="00D0369F" w:rsidRPr="00A97459">
        <w:rPr>
          <w:color w:val="000000" w:themeColor="text1"/>
          <w:sz w:val="24"/>
          <w:szCs w:val="24"/>
          <w:lang w:val="uk-UA"/>
        </w:rPr>
        <w:t xml:space="preserve">на рак легенів </w:t>
      </w:r>
      <w:r w:rsidR="00C34E9A" w:rsidRPr="00A97459">
        <w:rPr>
          <w:color w:val="000000" w:themeColor="text1"/>
          <w:sz w:val="24"/>
          <w:szCs w:val="24"/>
          <w:lang w:val="uk-UA"/>
        </w:rPr>
        <w:t>захворюють близько 19,5 тисяч осіб, або 12,2% від усіх злоякісних новоутворень</w:t>
      </w:r>
      <w:r w:rsidR="006B54A6">
        <w:rPr>
          <w:color w:val="000000" w:themeColor="text1"/>
          <w:sz w:val="24"/>
          <w:szCs w:val="24"/>
          <w:lang w:val="uk-UA"/>
        </w:rPr>
        <w:t xml:space="preserve"> (</w:t>
      </w:r>
      <w:r w:rsidR="00162494" w:rsidRPr="00A97459">
        <w:rPr>
          <w:color w:val="000000" w:themeColor="text1"/>
          <w:sz w:val="24"/>
          <w:szCs w:val="24"/>
          <w:lang w:val="uk-UA"/>
        </w:rPr>
        <w:t>с</w:t>
      </w:r>
      <w:r w:rsidR="00D0369F" w:rsidRPr="00A97459">
        <w:rPr>
          <w:color w:val="000000" w:themeColor="text1"/>
          <w:sz w:val="24"/>
          <w:szCs w:val="24"/>
          <w:lang w:val="uk-UA"/>
        </w:rPr>
        <w:t>еред чоловіків</w:t>
      </w:r>
      <w:r w:rsidR="00162494" w:rsidRPr="00A97459">
        <w:rPr>
          <w:color w:val="000000" w:themeColor="text1"/>
          <w:sz w:val="24"/>
          <w:szCs w:val="24"/>
          <w:lang w:val="uk-UA"/>
        </w:rPr>
        <w:t xml:space="preserve"> </w:t>
      </w:r>
      <w:r w:rsidR="006B54A6">
        <w:rPr>
          <w:color w:val="000000" w:themeColor="text1"/>
          <w:sz w:val="24"/>
          <w:szCs w:val="24"/>
          <w:lang w:val="uk-UA"/>
        </w:rPr>
        <w:t>–</w:t>
      </w:r>
      <w:r w:rsidR="00162494" w:rsidRPr="00A97459">
        <w:rPr>
          <w:color w:val="000000" w:themeColor="text1"/>
          <w:sz w:val="24"/>
          <w:szCs w:val="24"/>
          <w:lang w:val="uk-UA"/>
        </w:rPr>
        <w:t xml:space="preserve"> </w:t>
      </w:r>
      <w:r w:rsidR="006E0216" w:rsidRPr="00A97459">
        <w:rPr>
          <w:color w:val="000000" w:themeColor="text1"/>
          <w:sz w:val="24"/>
          <w:szCs w:val="24"/>
          <w:lang w:val="uk-UA"/>
        </w:rPr>
        <w:t>20,2% (</w:t>
      </w:r>
      <w:r w:rsidR="00D0369F" w:rsidRPr="00A97459">
        <w:rPr>
          <w:color w:val="000000" w:themeColor="text1"/>
          <w:sz w:val="24"/>
          <w:szCs w:val="24"/>
          <w:lang w:val="uk-UA"/>
        </w:rPr>
        <w:t xml:space="preserve">16183 випадки на рік), серед жінок </w:t>
      </w:r>
      <w:r w:rsidR="006B54A6">
        <w:rPr>
          <w:color w:val="000000" w:themeColor="text1"/>
          <w:sz w:val="24"/>
          <w:szCs w:val="24"/>
          <w:lang w:val="uk-UA"/>
        </w:rPr>
        <w:t>–</w:t>
      </w:r>
      <w:r w:rsidR="006E0216" w:rsidRPr="00A97459">
        <w:rPr>
          <w:color w:val="000000" w:themeColor="text1"/>
          <w:sz w:val="24"/>
          <w:szCs w:val="24"/>
          <w:lang w:val="uk-UA"/>
        </w:rPr>
        <w:t xml:space="preserve"> 4% (</w:t>
      </w:r>
      <w:r w:rsidR="00162494" w:rsidRPr="00A97459">
        <w:rPr>
          <w:color w:val="000000" w:themeColor="text1"/>
          <w:sz w:val="24"/>
          <w:szCs w:val="24"/>
          <w:lang w:val="uk-UA"/>
        </w:rPr>
        <w:t>3344 випадки</w:t>
      </w:r>
      <w:r w:rsidR="00D0369F" w:rsidRPr="00A97459">
        <w:rPr>
          <w:color w:val="000000" w:themeColor="text1"/>
          <w:sz w:val="24"/>
          <w:szCs w:val="24"/>
          <w:lang w:val="uk-UA"/>
        </w:rPr>
        <w:t xml:space="preserve">). </w:t>
      </w:r>
      <w:r w:rsidR="00371F7F" w:rsidRPr="00A97459">
        <w:rPr>
          <w:rFonts w:eastAsia="Times New Roman"/>
          <w:color w:val="000000" w:themeColor="text1"/>
          <w:sz w:val="24"/>
          <w:szCs w:val="24"/>
          <w:lang w:val="uk-UA"/>
        </w:rPr>
        <w:t>Вивчаючи тривалість захворювання</w:t>
      </w:r>
      <w:r w:rsidR="00594104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до моменту його</w:t>
      </w:r>
      <w:r w:rsidR="00371F7F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виявлен</w:t>
      </w:r>
      <w:r w:rsidR="00E35CCF" w:rsidRPr="00A97459">
        <w:rPr>
          <w:rFonts w:eastAsia="Times New Roman"/>
          <w:color w:val="000000" w:themeColor="text1"/>
          <w:sz w:val="24"/>
          <w:szCs w:val="24"/>
          <w:lang w:val="uk-UA"/>
        </w:rPr>
        <w:t>ня</w:t>
      </w:r>
      <w:r w:rsidR="00371F7F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у 2001 році серед </w:t>
      </w:r>
      <w:r w:rsidR="00FF212E" w:rsidRPr="00A97459">
        <w:rPr>
          <w:rFonts w:eastAsia="Times New Roman"/>
          <w:color w:val="000000" w:themeColor="text1"/>
          <w:sz w:val="24"/>
          <w:szCs w:val="24"/>
          <w:lang w:val="uk-UA"/>
        </w:rPr>
        <w:t>хворих на рак легенів</w:t>
      </w:r>
      <w:r w:rsidR="00371F7F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переважають пацієнти, </w:t>
      </w:r>
      <w:r w:rsidR="00AA7C87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які </w:t>
      </w:r>
      <w:r w:rsidR="006F7D99" w:rsidRPr="00A97459">
        <w:rPr>
          <w:rFonts w:eastAsia="Times New Roman"/>
          <w:color w:val="000000" w:themeColor="text1"/>
          <w:sz w:val="24"/>
          <w:szCs w:val="24"/>
          <w:lang w:val="uk-UA"/>
        </w:rPr>
        <w:t>мають проблеми із здоров'ям</w:t>
      </w:r>
      <w:r w:rsidR="00371F7F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</w:t>
      </w:r>
      <w:r w:rsidR="006F7D99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до встановлення діагнозу </w:t>
      </w:r>
      <w:r w:rsidR="00371F7F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не більше </w:t>
      </w:r>
      <w:r w:rsidR="00786B5B" w:rsidRPr="00A97459">
        <w:rPr>
          <w:rFonts w:eastAsia="Times New Roman"/>
          <w:color w:val="000000" w:themeColor="text1"/>
          <w:sz w:val="24"/>
          <w:szCs w:val="24"/>
          <w:lang w:val="uk-UA"/>
        </w:rPr>
        <w:t>2</w:t>
      </w:r>
      <w:r w:rsidR="00371F7F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років </w:t>
      </w:r>
      <w:r w:rsidR="008C3BCC" w:rsidRPr="00A97459">
        <w:rPr>
          <w:rFonts w:eastAsia="Times New Roman"/>
          <w:color w:val="000000" w:themeColor="text1"/>
          <w:sz w:val="24"/>
          <w:szCs w:val="24"/>
          <w:lang w:val="uk-UA"/>
        </w:rPr>
        <w:t>(51,</w:t>
      </w:r>
      <w:r w:rsidR="00371F7F" w:rsidRPr="00A97459">
        <w:rPr>
          <w:rFonts w:eastAsia="Times New Roman"/>
          <w:color w:val="000000" w:themeColor="text1"/>
          <w:sz w:val="24"/>
          <w:szCs w:val="24"/>
          <w:lang w:val="uk-UA"/>
        </w:rPr>
        <w:t>09±3,</w:t>
      </w:r>
      <w:r w:rsidR="008C3BCC" w:rsidRPr="00A97459">
        <w:rPr>
          <w:rFonts w:eastAsia="Times New Roman"/>
          <w:color w:val="000000" w:themeColor="text1"/>
          <w:sz w:val="24"/>
          <w:szCs w:val="24"/>
          <w:lang w:val="uk-UA"/>
        </w:rPr>
        <w:t>0</w:t>
      </w:r>
      <w:r w:rsidR="00162494" w:rsidRPr="00A97459">
        <w:rPr>
          <w:rFonts w:eastAsia="Times New Roman"/>
          <w:color w:val="000000" w:themeColor="text1"/>
          <w:sz w:val="24"/>
          <w:szCs w:val="24"/>
          <w:lang w:val="uk-UA"/>
        </w:rPr>
        <w:t>%), пацієнти</w:t>
      </w:r>
      <w:r w:rsidR="00371F7F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з давністю захворювання від </w:t>
      </w:r>
      <w:r w:rsidR="00786B5B" w:rsidRPr="00A97459">
        <w:rPr>
          <w:rFonts w:eastAsia="Times New Roman"/>
          <w:color w:val="000000" w:themeColor="text1"/>
          <w:sz w:val="24"/>
          <w:szCs w:val="24"/>
          <w:lang w:val="uk-UA"/>
        </w:rPr>
        <w:t>2</w:t>
      </w:r>
      <w:r w:rsidR="00371F7F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до </w:t>
      </w:r>
      <w:r w:rsidR="00786B5B" w:rsidRPr="00A97459">
        <w:rPr>
          <w:rFonts w:eastAsia="Times New Roman"/>
          <w:color w:val="000000" w:themeColor="text1"/>
          <w:sz w:val="24"/>
          <w:szCs w:val="24"/>
          <w:lang w:val="uk-UA"/>
        </w:rPr>
        <w:t>3</w:t>
      </w:r>
      <w:r w:rsidR="00371F7F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років </w:t>
      </w:r>
      <w:r w:rsidR="006B54A6">
        <w:rPr>
          <w:color w:val="000000" w:themeColor="text1"/>
          <w:sz w:val="24"/>
          <w:szCs w:val="24"/>
          <w:lang w:val="uk-UA"/>
        </w:rPr>
        <w:t>–</w:t>
      </w:r>
      <w:r w:rsidR="008C3BCC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37</w:t>
      </w:r>
      <w:r w:rsidR="00371F7F" w:rsidRPr="00A97459">
        <w:rPr>
          <w:rFonts w:eastAsia="Times New Roman"/>
          <w:color w:val="000000" w:themeColor="text1"/>
          <w:sz w:val="24"/>
          <w:szCs w:val="24"/>
          <w:lang w:val="uk-UA"/>
        </w:rPr>
        <w:t>,32±</w:t>
      </w:r>
      <w:r w:rsidR="00AA7C87" w:rsidRPr="00A97459">
        <w:rPr>
          <w:rFonts w:eastAsia="Times New Roman"/>
          <w:color w:val="000000" w:themeColor="text1"/>
          <w:sz w:val="24"/>
          <w:szCs w:val="24"/>
          <w:lang w:val="uk-UA"/>
        </w:rPr>
        <w:t>2,9%, а з</w:t>
      </w:r>
      <w:r w:rsidR="00371F7F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давністю більш </w:t>
      </w:r>
      <w:r w:rsidR="00786B5B" w:rsidRPr="00A97459">
        <w:rPr>
          <w:rFonts w:eastAsia="Times New Roman"/>
          <w:color w:val="000000" w:themeColor="text1"/>
          <w:sz w:val="24"/>
          <w:szCs w:val="24"/>
          <w:lang w:val="uk-UA"/>
        </w:rPr>
        <w:t>3</w:t>
      </w:r>
      <w:r w:rsidR="008C3BCC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рок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>ів</w:t>
      </w:r>
      <w:r w:rsidR="00162494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</w:t>
      </w:r>
      <w:r w:rsidR="006B54A6">
        <w:rPr>
          <w:color w:val="000000" w:themeColor="text1"/>
          <w:sz w:val="24"/>
          <w:szCs w:val="24"/>
          <w:lang w:val="uk-UA"/>
        </w:rPr>
        <w:t>–</w:t>
      </w:r>
      <w:r w:rsidR="00162494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>11,59</w:t>
      </w:r>
      <w:r w:rsidR="008C3BCC" w:rsidRPr="00A97459">
        <w:rPr>
          <w:rFonts w:eastAsia="Times New Roman"/>
          <w:color w:val="000000" w:themeColor="text1"/>
          <w:sz w:val="24"/>
          <w:szCs w:val="24"/>
          <w:lang w:val="uk-UA"/>
        </w:rPr>
        <w:t>±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>1,9%. У 20</w:t>
      </w:r>
      <w:r w:rsidR="00786B5B" w:rsidRPr="00A97459">
        <w:rPr>
          <w:rFonts w:eastAsia="Times New Roman"/>
          <w:color w:val="000000" w:themeColor="text1"/>
          <w:sz w:val="24"/>
          <w:szCs w:val="24"/>
          <w:lang w:val="uk-UA"/>
        </w:rPr>
        <w:t>11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році </w:t>
      </w:r>
      <w:r w:rsidR="000C57F9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частки хворих тривалістю захворювання 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до </w:t>
      </w:r>
      <w:r w:rsidR="00786B5B" w:rsidRPr="00A97459">
        <w:rPr>
          <w:rFonts w:eastAsia="Times New Roman"/>
          <w:color w:val="000000" w:themeColor="text1"/>
          <w:sz w:val="24"/>
          <w:szCs w:val="24"/>
          <w:lang w:val="uk-UA"/>
        </w:rPr>
        <w:t>2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років та </w:t>
      </w:r>
      <w:r w:rsidR="00162494" w:rsidRPr="00A97459">
        <w:rPr>
          <w:rFonts w:eastAsia="Times New Roman"/>
          <w:color w:val="000000" w:themeColor="text1"/>
          <w:sz w:val="24"/>
          <w:szCs w:val="24"/>
          <w:lang w:val="uk-UA"/>
        </w:rPr>
        <w:t>2-</w:t>
      </w:r>
      <w:r w:rsidR="00786B5B" w:rsidRPr="00A97459">
        <w:rPr>
          <w:rFonts w:eastAsia="Times New Roman"/>
          <w:color w:val="000000" w:themeColor="text1"/>
          <w:sz w:val="24"/>
          <w:szCs w:val="24"/>
          <w:lang w:val="uk-UA"/>
        </w:rPr>
        <w:t>3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</w:t>
      </w:r>
      <w:r w:rsidR="00162494" w:rsidRPr="00A97459">
        <w:rPr>
          <w:rFonts w:eastAsia="Times New Roman"/>
          <w:color w:val="000000" w:themeColor="text1"/>
          <w:sz w:val="24"/>
          <w:szCs w:val="24"/>
          <w:lang w:val="uk-UA"/>
        </w:rPr>
        <w:t>роки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майже однакові </w:t>
      </w:r>
      <w:r w:rsidR="002B5413">
        <w:rPr>
          <w:color w:val="000000" w:themeColor="text1"/>
          <w:sz w:val="24"/>
          <w:szCs w:val="24"/>
          <w:lang w:val="uk-UA"/>
        </w:rPr>
        <w:t>–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43,24±3,1% та</w:t>
      </w:r>
      <w:r w:rsidR="008C3BCC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41,31±3,1% відповідно</w:t>
      </w:r>
      <w:r w:rsidR="000C57F9" w:rsidRPr="00A97459">
        <w:rPr>
          <w:rFonts w:eastAsia="Times New Roman"/>
          <w:color w:val="000000" w:themeColor="text1"/>
          <w:sz w:val="24"/>
          <w:szCs w:val="24"/>
          <w:lang w:val="uk-UA"/>
        </w:rPr>
        <w:t>, а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</w:t>
      </w:r>
      <w:r w:rsidR="000C57F9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більше </w:t>
      </w:r>
      <w:r w:rsidR="00786B5B" w:rsidRPr="00A97459">
        <w:rPr>
          <w:rFonts w:eastAsia="Times New Roman"/>
          <w:color w:val="000000" w:themeColor="text1"/>
          <w:sz w:val="24"/>
          <w:szCs w:val="24"/>
          <w:lang w:val="uk-UA"/>
        </w:rPr>
        <w:t>3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років </w:t>
      </w:r>
      <w:r w:rsidR="006B54A6">
        <w:rPr>
          <w:color w:val="000000" w:themeColor="text1"/>
          <w:sz w:val="24"/>
          <w:szCs w:val="24"/>
          <w:lang w:val="uk-UA"/>
        </w:rPr>
        <w:t>–</w:t>
      </w:r>
      <w:r w:rsidR="000C57F9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</w:t>
      </w:r>
      <w:r w:rsidR="00A67692"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15,44±2,2%. </w:t>
      </w:r>
      <w:r w:rsidR="000C57F9" w:rsidRPr="00A97459">
        <w:rPr>
          <w:color w:val="000000" w:themeColor="text1"/>
          <w:sz w:val="24"/>
          <w:szCs w:val="24"/>
          <w:lang w:val="uk-UA"/>
        </w:rPr>
        <w:t xml:space="preserve">Також </w:t>
      </w:r>
      <w:r w:rsidR="00AA7C87" w:rsidRPr="00A97459">
        <w:rPr>
          <w:color w:val="000000" w:themeColor="text1"/>
          <w:sz w:val="24"/>
          <w:szCs w:val="24"/>
          <w:lang w:val="uk-UA"/>
        </w:rPr>
        <w:t>необхідно відмітити високий рівень смертності від цієї пухлини у осіб обох статей.</w:t>
      </w:r>
    </w:p>
    <w:p w:rsidR="00DB54BD" w:rsidRPr="0098204F" w:rsidRDefault="004718F7" w:rsidP="000837C3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837C3">
        <w:rPr>
          <w:b/>
          <w:color w:val="000000" w:themeColor="text1"/>
          <w:sz w:val="24"/>
          <w:szCs w:val="24"/>
          <w:lang w:val="uk-UA"/>
        </w:rPr>
        <w:t>Висновки:</w:t>
      </w:r>
      <w:r w:rsidRPr="00A97459">
        <w:rPr>
          <w:color w:val="000000" w:themeColor="text1"/>
          <w:sz w:val="24"/>
          <w:szCs w:val="24"/>
          <w:lang w:val="uk-UA"/>
        </w:rPr>
        <w:t xml:space="preserve"> </w:t>
      </w:r>
      <w:r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Вивчаючи ситуацію зміни вікової структури дорослого населення за 2001 </w:t>
      </w:r>
      <w:r w:rsidR="006B54A6">
        <w:rPr>
          <w:color w:val="000000" w:themeColor="text1"/>
          <w:sz w:val="24"/>
          <w:szCs w:val="24"/>
          <w:lang w:val="uk-UA"/>
        </w:rPr>
        <w:t>–</w:t>
      </w:r>
      <w:r w:rsidRPr="00A97459">
        <w:rPr>
          <w:rFonts w:eastAsia="Times New Roman"/>
          <w:color w:val="000000" w:themeColor="text1"/>
          <w:sz w:val="24"/>
          <w:szCs w:val="24"/>
          <w:lang w:val="uk-UA"/>
        </w:rPr>
        <w:t xml:space="preserve"> 2011 років можна</w:t>
      </w:r>
      <w:r w:rsidRPr="00A97459">
        <w:rPr>
          <w:color w:val="000000" w:themeColor="text1"/>
          <w:sz w:val="24"/>
          <w:szCs w:val="24"/>
          <w:lang w:val="uk-UA"/>
        </w:rPr>
        <w:t xml:space="preserve"> зазна</w:t>
      </w:r>
      <w:r w:rsidRPr="00A97459">
        <w:rPr>
          <w:rFonts w:eastAsia="Times New Roman"/>
          <w:color w:val="000000" w:themeColor="text1"/>
          <w:sz w:val="24"/>
          <w:szCs w:val="24"/>
          <w:lang w:val="uk-UA"/>
        </w:rPr>
        <w:t>чити, що зростає абсолютна та відсоткова кількість населення середньої та старшої вікових груп, тоді, як наймолодша – зменшується. На тлі постійного скорочення чисельності</w:t>
      </w:r>
      <w:r w:rsidRPr="00A97459">
        <w:rPr>
          <w:color w:val="000000" w:themeColor="text1"/>
          <w:sz w:val="24"/>
          <w:szCs w:val="24"/>
          <w:lang w:val="uk-UA"/>
        </w:rPr>
        <w:t xml:space="preserve"> </w:t>
      </w:r>
      <w:r w:rsidRPr="00A97459">
        <w:rPr>
          <w:rFonts w:eastAsia="Times New Roman"/>
          <w:color w:val="000000" w:themeColor="text1"/>
          <w:sz w:val="24"/>
          <w:szCs w:val="24"/>
          <w:lang w:val="uk-UA"/>
        </w:rPr>
        <w:t>населення відбувається постійне зменшення частки здорових людей та</w:t>
      </w:r>
      <w:r w:rsidRPr="00A97459">
        <w:rPr>
          <w:color w:val="000000" w:themeColor="text1"/>
          <w:sz w:val="24"/>
          <w:szCs w:val="24"/>
          <w:lang w:val="uk-UA"/>
        </w:rPr>
        <w:t xml:space="preserve"> </w:t>
      </w:r>
      <w:r w:rsidRPr="00A97459">
        <w:rPr>
          <w:rFonts w:eastAsia="Times New Roman"/>
          <w:color w:val="000000" w:themeColor="text1"/>
          <w:sz w:val="24"/>
          <w:szCs w:val="24"/>
          <w:lang w:val="uk-UA"/>
        </w:rPr>
        <w:t>відмічається зростання поширеності неепідемічних хвороб, зокрема, раку легенів.</w:t>
      </w:r>
    </w:p>
    <w:sectPr w:rsidR="00DB54BD" w:rsidRPr="0098204F" w:rsidSect="000837C3">
      <w:footerReference w:type="default" r:id="rId7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2D" w:rsidRDefault="00FA2F2D" w:rsidP="00C0721C">
      <w:r>
        <w:separator/>
      </w:r>
    </w:p>
  </w:endnote>
  <w:endnote w:type="continuationSeparator" w:id="0">
    <w:p w:rsidR="00FA2F2D" w:rsidRDefault="00FA2F2D" w:rsidP="00C0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96837"/>
      <w:docPartObj>
        <w:docPartGallery w:val="Page Numbers (Bottom of Page)"/>
        <w:docPartUnique/>
      </w:docPartObj>
    </w:sdtPr>
    <w:sdtEndPr/>
    <w:sdtContent>
      <w:p w:rsidR="004A5C5F" w:rsidRDefault="004A5C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21">
          <w:rPr>
            <w:noProof/>
          </w:rPr>
          <w:t>1</w:t>
        </w:r>
        <w:r>
          <w:fldChar w:fldCharType="end"/>
        </w:r>
      </w:p>
    </w:sdtContent>
  </w:sdt>
  <w:p w:rsidR="004A5C5F" w:rsidRDefault="004A5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2D" w:rsidRDefault="00FA2F2D" w:rsidP="00C0721C">
      <w:r>
        <w:separator/>
      </w:r>
    </w:p>
  </w:footnote>
  <w:footnote w:type="continuationSeparator" w:id="0">
    <w:p w:rsidR="00FA2F2D" w:rsidRDefault="00FA2F2D" w:rsidP="00C07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F9"/>
    <w:rsid w:val="00001A7C"/>
    <w:rsid w:val="00007690"/>
    <w:rsid w:val="000331E0"/>
    <w:rsid w:val="000547F1"/>
    <w:rsid w:val="00063448"/>
    <w:rsid w:val="00082D02"/>
    <w:rsid w:val="000837C3"/>
    <w:rsid w:val="00093DD4"/>
    <w:rsid w:val="000C57F9"/>
    <w:rsid w:val="000D323A"/>
    <w:rsid w:val="000D5E34"/>
    <w:rsid w:val="00115E7B"/>
    <w:rsid w:val="00130E1D"/>
    <w:rsid w:val="00132F5B"/>
    <w:rsid w:val="00144385"/>
    <w:rsid w:val="00162494"/>
    <w:rsid w:val="0017135A"/>
    <w:rsid w:val="0018468F"/>
    <w:rsid w:val="001B0815"/>
    <w:rsid w:val="001B4B75"/>
    <w:rsid w:val="001B6C4A"/>
    <w:rsid w:val="0022491F"/>
    <w:rsid w:val="00260EB8"/>
    <w:rsid w:val="00275351"/>
    <w:rsid w:val="002B3DED"/>
    <w:rsid w:val="002B5056"/>
    <w:rsid w:val="002B5413"/>
    <w:rsid w:val="002C1922"/>
    <w:rsid w:val="002F49AF"/>
    <w:rsid w:val="0032360D"/>
    <w:rsid w:val="00343198"/>
    <w:rsid w:val="00371F7F"/>
    <w:rsid w:val="003B2588"/>
    <w:rsid w:val="003C251B"/>
    <w:rsid w:val="003E0DF5"/>
    <w:rsid w:val="003F517D"/>
    <w:rsid w:val="004718F7"/>
    <w:rsid w:val="004743E3"/>
    <w:rsid w:val="004901D0"/>
    <w:rsid w:val="00494C3A"/>
    <w:rsid w:val="004A5C5F"/>
    <w:rsid w:val="004C7044"/>
    <w:rsid w:val="004C741A"/>
    <w:rsid w:val="004D4FDB"/>
    <w:rsid w:val="005108C9"/>
    <w:rsid w:val="00537212"/>
    <w:rsid w:val="0056249D"/>
    <w:rsid w:val="00594104"/>
    <w:rsid w:val="005D2C46"/>
    <w:rsid w:val="005E22DB"/>
    <w:rsid w:val="00603AE0"/>
    <w:rsid w:val="00631181"/>
    <w:rsid w:val="00641DF9"/>
    <w:rsid w:val="006750C7"/>
    <w:rsid w:val="006A4FBF"/>
    <w:rsid w:val="006B54A6"/>
    <w:rsid w:val="006C3EED"/>
    <w:rsid w:val="006E0216"/>
    <w:rsid w:val="006F2D16"/>
    <w:rsid w:val="006F7D99"/>
    <w:rsid w:val="00703C51"/>
    <w:rsid w:val="0071326C"/>
    <w:rsid w:val="00723893"/>
    <w:rsid w:val="007435D1"/>
    <w:rsid w:val="00783495"/>
    <w:rsid w:val="007841F7"/>
    <w:rsid w:val="00786B5B"/>
    <w:rsid w:val="00792976"/>
    <w:rsid w:val="007C353C"/>
    <w:rsid w:val="007C56AB"/>
    <w:rsid w:val="007F1C83"/>
    <w:rsid w:val="007F453A"/>
    <w:rsid w:val="00820398"/>
    <w:rsid w:val="00825F38"/>
    <w:rsid w:val="00834E51"/>
    <w:rsid w:val="0085641B"/>
    <w:rsid w:val="008737F3"/>
    <w:rsid w:val="00885ADA"/>
    <w:rsid w:val="00891579"/>
    <w:rsid w:val="008C3BCC"/>
    <w:rsid w:val="00906EAB"/>
    <w:rsid w:val="00915DA6"/>
    <w:rsid w:val="0092065B"/>
    <w:rsid w:val="00926319"/>
    <w:rsid w:val="0095035A"/>
    <w:rsid w:val="009574A1"/>
    <w:rsid w:val="0098204F"/>
    <w:rsid w:val="009A0CE1"/>
    <w:rsid w:val="009B7A39"/>
    <w:rsid w:val="009F7D9A"/>
    <w:rsid w:val="00A117D0"/>
    <w:rsid w:val="00A2779E"/>
    <w:rsid w:val="00A356AE"/>
    <w:rsid w:val="00A60951"/>
    <w:rsid w:val="00A67692"/>
    <w:rsid w:val="00A70436"/>
    <w:rsid w:val="00A947AD"/>
    <w:rsid w:val="00A97459"/>
    <w:rsid w:val="00AA2FD0"/>
    <w:rsid w:val="00AA67F5"/>
    <w:rsid w:val="00AA7C87"/>
    <w:rsid w:val="00AC5104"/>
    <w:rsid w:val="00AD0033"/>
    <w:rsid w:val="00AD2492"/>
    <w:rsid w:val="00B33D85"/>
    <w:rsid w:val="00B4063B"/>
    <w:rsid w:val="00B56127"/>
    <w:rsid w:val="00BB3B6A"/>
    <w:rsid w:val="00BB3D2D"/>
    <w:rsid w:val="00BC5F62"/>
    <w:rsid w:val="00BE0C18"/>
    <w:rsid w:val="00BE5414"/>
    <w:rsid w:val="00BE5642"/>
    <w:rsid w:val="00C0721C"/>
    <w:rsid w:val="00C176E2"/>
    <w:rsid w:val="00C17881"/>
    <w:rsid w:val="00C34971"/>
    <w:rsid w:val="00C34E9A"/>
    <w:rsid w:val="00C35818"/>
    <w:rsid w:val="00C404F9"/>
    <w:rsid w:val="00C837F2"/>
    <w:rsid w:val="00CD4737"/>
    <w:rsid w:val="00D0328D"/>
    <w:rsid w:val="00D0369F"/>
    <w:rsid w:val="00D355DB"/>
    <w:rsid w:val="00D40F5A"/>
    <w:rsid w:val="00D638CE"/>
    <w:rsid w:val="00D715F3"/>
    <w:rsid w:val="00D975F7"/>
    <w:rsid w:val="00DB54BD"/>
    <w:rsid w:val="00E22CF9"/>
    <w:rsid w:val="00E35CCF"/>
    <w:rsid w:val="00E37F16"/>
    <w:rsid w:val="00E471BC"/>
    <w:rsid w:val="00E47BA0"/>
    <w:rsid w:val="00E60A21"/>
    <w:rsid w:val="00EE2985"/>
    <w:rsid w:val="00F44939"/>
    <w:rsid w:val="00F47867"/>
    <w:rsid w:val="00F54974"/>
    <w:rsid w:val="00F83952"/>
    <w:rsid w:val="00F83B8C"/>
    <w:rsid w:val="00F910AF"/>
    <w:rsid w:val="00FA2F2D"/>
    <w:rsid w:val="00FE2D7C"/>
    <w:rsid w:val="00FE5413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7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21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7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21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7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21C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7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21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269</Words>
  <Characters>1706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2014-10-27T21:17:00Z</cp:lastPrinted>
  <dcterms:created xsi:type="dcterms:W3CDTF">2016-03-20T13:12:00Z</dcterms:created>
  <dcterms:modified xsi:type="dcterms:W3CDTF">2016-03-23T14:15:00Z</dcterms:modified>
</cp:coreProperties>
</file>