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82" w:rsidRPr="00DA3182" w:rsidRDefault="00DA3182" w:rsidP="00DA3182">
      <w:pPr>
        <w:autoSpaceDE w:val="0"/>
        <w:autoSpaceDN w:val="0"/>
        <w:adjustRightInd w:val="0"/>
        <w:jc w:val="both"/>
        <w:rPr>
          <w:rFonts w:eastAsia="Times New Roman,Bold" w:cs="Times New Roman"/>
          <w:b/>
          <w:bCs/>
          <w:sz w:val="28"/>
          <w:szCs w:val="28"/>
        </w:rPr>
      </w:pPr>
      <w:r w:rsidRPr="00DA3182">
        <w:rPr>
          <w:rFonts w:eastAsia="Times New Roman,Bold" w:cs="Times New Roman"/>
          <w:b/>
          <w:bCs/>
          <w:sz w:val="28"/>
          <w:szCs w:val="28"/>
        </w:rPr>
        <w:t>ОСОБЛИВОСТІ СТАНУ ВУГЛЕВОДНИХ КОМПОНЕНТІВ ЕКСТРАЦЕЛЮЛЯРНОГО МАТРИКСУ У ХВОРИХ НА КОЛОРЕКТАЛЬНИЙ РАК</w:t>
      </w:r>
    </w:p>
    <w:p w:rsidR="00DA3182" w:rsidRPr="00DA3182" w:rsidRDefault="00DA3182" w:rsidP="00DA318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val="en-US"/>
        </w:rPr>
      </w:pPr>
      <w:r w:rsidRPr="00DA3182">
        <w:rPr>
          <w:rFonts w:cs="Times New Roman"/>
          <w:sz w:val="28"/>
          <w:szCs w:val="28"/>
          <w:lang w:val="en-US"/>
        </w:rPr>
        <w:t>FEATURES OF CARBOHYDRATE COMPONENTS OF EXTRACELLULAR MATRIX IN PATIENTS WITH COLORECTAL CANCER</w:t>
      </w:r>
    </w:p>
    <w:p w:rsidR="00DA3182" w:rsidRPr="00DA3182" w:rsidRDefault="00DA3182" w:rsidP="00DA3182">
      <w:pPr>
        <w:autoSpaceDE w:val="0"/>
        <w:autoSpaceDN w:val="0"/>
        <w:adjustRightInd w:val="0"/>
        <w:jc w:val="both"/>
        <w:rPr>
          <w:rFonts w:eastAsia="Times New Roman,Italic" w:cs="Times New Roman"/>
          <w:i/>
          <w:iCs/>
          <w:sz w:val="28"/>
          <w:szCs w:val="28"/>
          <w:lang w:val="en-US"/>
        </w:rPr>
      </w:pPr>
      <w:proofErr w:type="spellStart"/>
      <w:r w:rsidRPr="00DA3182">
        <w:rPr>
          <w:rFonts w:eastAsia="Times New Roman,Italic" w:cs="Times New Roman"/>
          <w:i/>
          <w:iCs/>
          <w:sz w:val="28"/>
          <w:szCs w:val="28"/>
        </w:rPr>
        <w:t>к</w:t>
      </w:r>
      <w:proofErr w:type="gramStart"/>
      <w:r w:rsidRPr="00DA3182">
        <w:rPr>
          <w:rFonts w:eastAsia="Times New Roman,Italic" w:cs="Times New Roman"/>
          <w:i/>
          <w:iCs/>
          <w:sz w:val="28"/>
          <w:szCs w:val="28"/>
          <w:lang w:val="en-US"/>
        </w:rPr>
        <w:t>.</w:t>
      </w:r>
      <w:r w:rsidRPr="00DA3182">
        <w:rPr>
          <w:rFonts w:eastAsia="Times New Roman,Italic" w:cs="Times New Roman"/>
          <w:i/>
          <w:iCs/>
          <w:sz w:val="28"/>
          <w:szCs w:val="28"/>
        </w:rPr>
        <w:t>м</w:t>
      </w:r>
      <w:proofErr w:type="gramEnd"/>
      <w:r w:rsidRPr="00DA3182">
        <w:rPr>
          <w:rFonts w:eastAsia="Times New Roman,Italic" w:cs="Times New Roman"/>
          <w:i/>
          <w:iCs/>
          <w:sz w:val="28"/>
          <w:szCs w:val="28"/>
        </w:rPr>
        <w:t>ед</w:t>
      </w:r>
      <w:r w:rsidRPr="00DA3182">
        <w:rPr>
          <w:rFonts w:eastAsia="Times New Roman,Italic" w:cs="Times New Roman"/>
          <w:i/>
          <w:iCs/>
          <w:sz w:val="28"/>
          <w:szCs w:val="28"/>
          <w:lang w:val="en-US"/>
        </w:rPr>
        <w:t>.</w:t>
      </w:r>
      <w:r w:rsidRPr="00DA3182">
        <w:rPr>
          <w:rFonts w:eastAsia="Times New Roman,Italic" w:cs="Times New Roman"/>
          <w:i/>
          <w:iCs/>
          <w:sz w:val="28"/>
          <w:szCs w:val="28"/>
        </w:rPr>
        <w:t>н</w:t>
      </w:r>
      <w:proofErr w:type="spellEnd"/>
      <w:r w:rsidRPr="00DA3182">
        <w:rPr>
          <w:rFonts w:eastAsia="Times New Roman,Italic" w:cs="Times New Roman"/>
          <w:i/>
          <w:iCs/>
          <w:sz w:val="28"/>
          <w:szCs w:val="28"/>
          <w:lang w:val="en-US"/>
        </w:rPr>
        <w:t xml:space="preserve">. </w:t>
      </w:r>
      <w:proofErr w:type="spellStart"/>
      <w:r w:rsidRPr="00DA3182">
        <w:rPr>
          <w:rFonts w:eastAsia="Times New Roman,Italic" w:cs="Times New Roman"/>
          <w:i/>
          <w:iCs/>
          <w:sz w:val="28"/>
          <w:szCs w:val="28"/>
        </w:rPr>
        <w:t>Ткаченко</w:t>
      </w:r>
      <w:proofErr w:type="spellEnd"/>
      <w:r w:rsidRPr="00DA3182">
        <w:rPr>
          <w:rFonts w:eastAsia="Times New Roman,Italic" w:cs="Times New Roman"/>
          <w:i/>
          <w:iCs/>
          <w:sz w:val="28"/>
          <w:szCs w:val="28"/>
          <w:lang w:val="en-US"/>
        </w:rPr>
        <w:t xml:space="preserve"> </w:t>
      </w:r>
      <w:r w:rsidRPr="00DA3182">
        <w:rPr>
          <w:rFonts w:eastAsia="Times New Roman,Italic" w:cs="Times New Roman"/>
          <w:i/>
          <w:iCs/>
          <w:sz w:val="28"/>
          <w:szCs w:val="28"/>
        </w:rPr>
        <w:t>А</w:t>
      </w:r>
      <w:r w:rsidRPr="00DA3182">
        <w:rPr>
          <w:rFonts w:cs="Times New Roman"/>
          <w:i/>
          <w:iCs/>
          <w:sz w:val="28"/>
          <w:szCs w:val="28"/>
          <w:lang w:val="en-US"/>
        </w:rPr>
        <w:t>.</w:t>
      </w:r>
      <w:r w:rsidRPr="00DA3182">
        <w:rPr>
          <w:rFonts w:eastAsia="Times New Roman,Italic" w:cs="Times New Roman"/>
          <w:i/>
          <w:iCs/>
          <w:sz w:val="28"/>
          <w:szCs w:val="28"/>
        </w:rPr>
        <w:t>С</w:t>
      </w:r>
      <w:r w:rsidRPr="00DA3182">
        <w:rPr>
          <w:rFonts w:eastAsia="Times New Roman,Italic" w:cs="Times New Roman"/>
          <w:i/>
          <w:iCs/>
          <w:sz w:val="28"/>
          <w:szCs w:val="28"/>
          <w:lang w:val="en-US"/>
        </w:rPr>
        <w:t xml:space="preserve">., </w:t>
      </w:r>
      <w:proofErr w:type="spellStart"/>
      <w:r w:rsidRPr="00DA3182">
        <w:rPr>
          <w:rFonts w:eastAsia="Times New Roman,Italic" w:cs="Times New Roman"/>
          <w:i/>
          <w:iCs/>
          <w:sz w:val="28"/>
          <w:szCs w:val="28"/>
        </w:rPr>
        <w:t>Ткаченко</w:t>
      </w:r>
      <w:proofErr w:type="spellEnd"/>
      <w:r w:rsidRPr="00DA3182">
        <w:rPr>
          <w:rFonts w:eastAsia="Times New Roman,Italic" w:cs="Times New Roman"/>
          <w:i/>
          <w:iCs/>
          <w:sz w:val="28"/>
          <w:szCs w:val="28"/>
          <w:lang w:val="en-US"/>
        </w:rPr>
        <w:t xml:space="preserve"> </w:t>
      </w:r>
      <w:r w:rsidRPr="00DA3182">
        <w:rPr>
          <w:rFonts w:eastAsia="Times New Roman,Italic" w:cs="Times New Roman"/>
          <w:i/>
          <w:iCs/>
          <w:sz w:val="28"/>
          <w:szCs w:val="28"/>
        </w:rPr>
        <w:t>М</w:t>
      </w:r>
      <w:r w:rsidRPr="00DA3182">
        <w:rPr>
          <w:rFonts w:eastAsia="Times New Roman,Italic" w:cs="Times New Roman"/>
          <w:i/>
          <w:iCs/>
          <w:sz w:val="28"/>
          <w:szCs w:val="28"/>
          <w:lang w:val="en-US"/>
        </w:rPr>
        <w:t>.</w:t>
      </w:r>
      <w:r w:rsidRPr="00DA3182">
        <w:rPr>
          <w:rFonts w:eastAsia="Times New Roman,Italic" w:cs="Times New Roman"/>
          <w:i/>
          <w:iCs/>
          <w:sz w:val="28"/>
          <w:szCs w:val="28"/>
        </w:rPr>
        <w:t>О</w:t>
      </w:r>
      <w:r w:rsidRPr="00DA3182">
        <w:rPr>
          <w:rFonts w:eastAsia="Times New Roman,Italic" w:cs="Times New Roman"/>
          <w:i/>
          <w:iCs/>
          <w:sz w:val="28"/>
          <w:szCs w:val="28"/>
          <w:lang w:val="en-US"/>
        </w:rPr>
        <w:t>.</w:t>
      </w:r>
    </w:p>
    <w:p w:rsidR="00DA3182" w:rsidRPr="00DA3182" w:rsidRDefault="00DA3182" w:rsidP="00DA3182">
      <w:pPr>
        <w:autoSpaceDE w:val="0"/>
        <w:autoSpaceDN w:val="0"/>
        <w:adjustRightInd w:val="0"/>
        <w:jc w:val="both"/>
        <w:rPr>
          <w:rFonts w:eastAsia="Times New Roman,Italic" w:cs="Times New Roman"/>
          <w:i/>
          <w:iCs/>
          <w:sz w:val="28"/>
          <w:szCs w:val="28"/>
        </w:rPr>
      </w:pPr>
      <w:proofErr w:type="spellStart"/>
      <w:r w:rsidRPr="00DA3182">
        <w:rPr>
          <w:rFonts w:eastAsia="Times New Roman,Italic" w:cs="Times New Roman"/>
          <w:i/>
          <w:iCs/>
          <w:sz w:val="28"/>
          <w:szCs w:val="28"/>
        </w:rPr>
        <w:t>Науковий</w:t>
      </w:r>
      <w:proofErr w:type="spellEnd"/>
      <w:r w:rsidRPr="00DA3182">
        <w:rPr>
          <w:rFonts w:eastAsia="Times New Roman,Italic" w:cs="Times New Roman"/>
          <w:i/>
          <w:iCs/>
          <w:sz w:val="28"/>
          <w:szCs w:val="28"/>
        </w:rPr>
        <w:t xml:space="preserve"> </w:t>
      </w:r>
      <w:proofErr w:type="spellStart"/>
      <w:r w:rsidRPr="00DA3182">
        <w:rPr>
          <w:rFonts w:eastAsia="Times New Roman,Italic" w:cs="Times New Roman"/>
          <w:i/>
          <w:iCs/>
          <w:sz w:val="28"/>
          <w:szCs w:val="28"/>
        </w:rPr>
        <w:t>керівник</w:t>
      </w:r>
      <w:proofErr w:type="spellEnd"/>
      <w:r w:rsidRPr="00DA3182">
        <w:rPr>
          <w:rFonts w:eastAsia="Times New Roman,Italic" w:cs="Times New Roman"/>
          <w:i/>
          <w:iCs/>
          <w:sz w:val="28"/>
          <w:szCs w:val="28"/>
        </w:rPr>
        <w:t>: д</w:t>
      </w:r>
      <w:proofErr w:type="gramStart"/>
      <w:r w:rsidRPr="00DA3182">
        <w:rPr>
          <w:rFonts w:eastAsia="Times New Roman,Italic" w:cs="Times New Roman"/>
          <w:i/>
          <w:iCs/>
          <w:sz w:val="28"/>
          <w:szCs w:val="28"/>
        </w:rPr>
        <w:t>.</w:t>
      </w:r>
      <w:proofErr w:type="spellStart"/>
      <w:r w:rsidRPr="00DA3182">
        <w:rPr>
          <w:rFonts w:eastAsia="Times New Roman,Italic" w:cs="Times New Roman"/>
          <w:i/>
          <w:iCs/>
          <w:sz w:val="28"/>
          <w:szCs w:val="28"/>
        </w:rPr>
        <w:t>м</w:t>
      </w:r>
      <w:proofErr w:type="gramEnd"/>
      <w:r w:rsidRPr="00DA3182">
        <w:rPr>
          <w:rFonts w:eastAsia="Times New Roman,Italic" w:cs="Times New Roman"/>
          <w:i/>
          <w:iCs/>
          <w:sz w:val="28"/>
          <w:szCs w:val="28"/>
        </w:rPr>
        <w:t>ед</w:t>
      </w:r>
      <w:proofErr w:type="spellEnd"/>
      <w:r w:rsidRPr="00DA3182">
        <w:rPr>
          <w:rFonts w:eastAsia="Times New Roman,Italic" w:cs="Times New Roman"/>
          <w:i/>
          <w:iCs/>
          <w:sz w:val="28"/>
          <w:szCs w:val="28"/>
        </w:rPr>
        <w:t>.н., д.</w:t>
      </w:r>
      <w:proofErr w:type="spellStart"/>
      <w:r w:rsidRPr="00DA3182">
        <w:rPr>
          <w:rFonts w:eastAsia="Times New Roman,Italic" w:cs="Times New Roman"/>
          <w:i/>
          <w:iCs/>
          <w:sz w:val="28"/>
          <w:szCs w:val="28"/>
        </w:rPr>
        <w:t>біол</w:t>
      </w:r>
      <w:proofErr w:type="spellEnd"/>
      <w:r w:rsidRPr="00DA3182">
        <w:rPr>
          <w:rFonts w:eastAsia="Times New Roman,Italic" w:cs="Times New Roman"/>
          <w:i/>
          <w:iCs/>
          <w:sz w:val="28"/>
          <w:szCs w:val="28"/>
        </w:rPr>
        <w:t xml:space="preserve">.н., </w:t>
      </w:r>
      <w:proofErr w:type="spellStart"/>
      <w:r w:rsidRPr="00DA3182">
        <w:rPr>
          <w:rFonts w:eastAsia="Times New Roman,Italic" w:cs="Times New Roman"/>
          <w:i/>
          <w:iCs/>
          <w:sz w:val="28"/>
          <w:szCs w:val="28"/>
        </w:rPr>
        <w:t>проф</w:t>
      </w:r>
      <w:proofErr w:type="spellEnd"/>
      <w:r w:rsidRPr="00DA3182">
        <w:rPr>
          <w:rFonts w:eastAsia="Times New Roman,Italic" w:cs="Times New Roman"/>
          <w:i/>
          <w:iCs/>
          <w:sz w:val="28"/>
          <w:szCs w:val="28"/>
        </w:rPr>
        <w:t xml:space="preserve">. </w:t>
      </w:r>
      <w:proofErr w:type="spellStart"/>
      <w:r w:rsidRPr="00DA3182">
        <w:rPr>
          <w:rFonts w:eastAsia="Times New Roman,Italic" w:cs="Times New Roman"/>
          <w:i/>
          <w:iCs/>
          <w:sz w:val="28"/>
          <w:szCs w:val="28"/>
        </w:rPr>
        <w:t>Жуков</w:t>
      </w:r>
      <w:proofErr w:type="spellEnd"/>
      <w:r w:rsidRPr="00DA3182">
        <w:rPr>
          <w:rFonts w:eastAsia="Times New Roman,Italic" w:cs="Times New Roman"/>
          <w:i/>
          <w:iCs/>
          <w:sz w:val="28"/>
          <w:szCs w:val="28"/>
        </w:rPr>
        <w:t xml:space="preserve"> В.І.</w:t>
      </w:r>
    </w:p>
    <w:p w:rsidR="00DA3182" w:rsidRPr="00DA3182" w:rsidRDefault="00DA3182" w:rsidP="00DA3182">
      <w:pPr>
        <w:autoSpaceDE w:val="0"/>
        <w:autoSpaceDN w:val="0"/>
        <w:adjustRightInd w:val="0"/>
        <w:jc w:val="both"/>
        <w:rPr>
          <w:rFonts w:eastAsia="Times New Roman,Italic" w:cs="Times New Roman"/>
          <w:i/>
          <w:iCs/>
          <w:sz w:val="28"/>
          <w:szCs w:val="28"/>
        </w:rPr>
      </w:pPr>
      <w:proofErr w:type="spellStart"/>
      <w:r w:rsidRPr="00DA3182">
        <w:rPr>
          <w:rFonts w:eastAsia="Times New Roman,Italic" w:cs="Times New Roman"/>
          <w:i/>
          <w:iCs/>
          <w:sz w:val="28"/>
          <w:szCs w:val="28"/>
        </w:rPr>
        <w:t>Харківський</w:t>
      </w:r>
      <w:proofErr w:type="spellEnd"/>
      <w:r w:rsidRPr="00DA3182">
        <w:rPr>
          <w:rFonts w:eastAsia="Times New Roman,Italic" w:cs="Times New Roman"/>
          <w:i/>
          <w:iCs/>
          <w:sz w:val="28"/>
          <w:szCs w:val="28"/>
        </w:rPr>
        <w:t xml:space="preserve"> </w:t>
      </w:r>
      <w:proofErr w:type="spellStart"/>
      <w:r w:rsidRPr="00DA3182">
        <w:rPr>
          <w:rFonts w:eastAsia="Times New Roman,Italic" w:cs="Times New Roman"/>
          <w:i/>
          <w:iCs/>
          <w:sz w:val="28"/>
          <w:szCs w:val="28"/>
        </w:rPr>
        <w:t>національний</w:t>
      </w:r>
      <w:proofErr w:type="spellEnd"/>
      <w:r w:rsidRPr="00DA3182">
        <w:rPr>
          <w:rFonts w:eastAsia="Times New Roman,Italic" w:cs="Times New Roman"/>
          <w:i/>
          <w:iCs/>
          <w:sz w:val="28"/>
          <w:szCs w:val="28"/>
        </w:rPr>
        <w:t xml:space="preserve"> </w:t>
      </w:r>
      <w:proofErr w:type="spellStart"/>
      <w:r w:rsidRPr="00DA3182">
        <w:rPr>
          <w:rFonts w:eastAsia="Times New Roman,Italic" w:cs="Times New Roman"/>
          <w:i/>
          <w:iCs/>
          <w:sz w:val="28"/>
          <w:szCs w:val="28"/>
        </w:rPr>
        <w:t>медичний</w:t>
      </w:r>
      <w:proofErr w:type="spellEnd"/>
      <w:r w:rsidRPr="00DA3182">
        <w:rPr>
          <w:rFonts w:eastAsia="Times New Roman,Italic" w:cs="Times New Roman"/>
          <w:i/>
          <w:iCs/>
          <w:sz w:val="28"/>
          <w:szCs w:val="28"/>
        </w:rPr>
        <w:t xml:space="preserve"> </w:t>
      </w:r>
      <w:proofErr w:type="spellStart"/>
      <w:r w:rsidRPr="00DA3182">
        <w:rPr>
          <w:rFonts w:eastAsia="Times New Roman,Italic" w:cs="Times New Roman"/>
          <w:i/>
          <w:iCs/>
          <w:sz w:val="28"/>
          <w:szCs w:val="28"/>
        </w:rPr>
        <w:t>університет</w:t>
      </w:r>
      <w:proofErr w:type="spellEnd"/>
    </w:p>
    <w:p w:rsidR="00DA3182" w:rsidRPr="00DA3182" w:rsidRDefault="00DA3182" w:rsidP="00DA3182">
      <w:pPr>
        <w:autoSpaceDE w:val="0"/>
        <w:autoSpaceDN w:val="0"/>
        <w:adjustRightInd w:val="0"/>
        <w:jc w:val="both"/>
        <w:rPr>
          <w:rFonts w:eastAsia="Times New Roman,Italic" w:cs="Times New Roman"/>
          <w:i/>
          <w:iCs/>
          <w:sz w:val="28"/>
          <w:szCs w:val="28"/>
        </w:rPr>
      </w:pPr>
      <w:r w:rsidRPr="00DA3182">
        <w:rPr>
          <w:rFonts w:eastAsia="Times New Roman,Italic" w:cs="Times New Roman"/>
          <w:i/>
          <w:iCs/>
          <w:sz w:val="28"/>
          <w:szCs w:val="28"/>
        </w:rPr>
        <w:t xml:space="preserve">Кафедра </w:t>
      </w:r>
      <w:proofErr w:type="spellStart"/>
      <w:r w:rsidRPr="00DA3182">
        <w:rPr>
          <w:rFonts w:eastAsia="Times New Roman,Italic" w:cs="Times New Roman"/>
          <w:i/>
          <w:iCs/>
          <w:sz w:val="28"/>
          <w:szCs w:val="28"/>
        </w:rPr>
        <w:t>біологічної</w:t>
      </w:r>
      <w:proofErr w:type="spellEnd"/>
      <w:r w:rsidRPr="00DA3182">
        <w:rPr>
          <w:rFonts w:eastAsia="Times New Roman,Italic" w:cs="Times New Roman"/>
          <w:i/>
          <w:iCs/>
          <w:sz w:val="28"/>
          <w:szCs w:val="28"/>
        </w:rPr>
        <w:t xml:space="preserve"> </w:t>
      </w:r>
      <w:proofErr w:type="spellStart"/>
      <w:r w:rsidRPr="00DA3182">
        <w:rPr>
          <w:rFonts w:eastAsia="Times New Roman,Italic" w:cs="Times New Roman"/>
          <w:i/>
          <w:iCs/>
          <w:sz w:val="28"/>
          <w:szCs w:val="28"/>
        </w:rPr>
        <w:t>хімії</w:t>
      </w:r>
      <w:proofErr w:type="spellEnd"/>
    </w:p>
    <w:p w:rsidR="00DA3182" w:rsidRPr="00DA3182" w:rsidRDefault="00DA3182" w:rsidP="00DA3182">
      <w:pPr>
        <w:autoSpaceDE w:val="0"/>
        <w:autoSpaceDN w:val="0"/>
        <w:adjustRightInd w:val="0"/>
        <w:jc w:val="both"/>
        <w:rPr>
          <w:rFonts w:eastAsia="Times New Roman,Italic" w:cs="Times New Roman"/>
          <w:i/>
          <w:iCs/>
          <w:sz w:val="28"/>
          <w:szCs w:val="28"/>
        </w:rPr>
      </w:pPr>
      <w:r w:rsidRPr="00DA3182">
        <w:rPr>
          <w:rFonts w:eastAsia="Times New Roman,Italic" w:cs="Times New Roman"/>
          <w:i/>
          <w:iCs/>
          <w:sz w:val="28"/>
          <w:szCs w:val="28"/>
        </w:rPr>
        <w:t xml:space="preserve">м. </w:t>
      </w:r>
      <w:proofErr w:type="spellStart"/>
      <w:r w:rsidRPr="00DA3182">
        <w:rPr>
          <w:rFonts w:eastAsia="Times New Roman,Italic" w:cs="Times New Roman"/>
          <w:i/>
          <w:iCs/>
          <w:sz w:val="28"/>
          <w:szCs w:val="28"/>
        </w:rPr>
        <w:t>Харків</w:t>
      </w:r>
      <w:proofErr w:type="spellEnd"/>
      <w:r w:rsidRPr="00DA3182">
        <w:rPr>
          <w:rFonts w:eastAsia="Times New Roman,Italic" w:cs="Times New Roman"/>
          <w:i/>
          <w:iCs/>
          <w:sz w:val="28"/>
          <w:szCs w:val="28"/>
        </w:rPr>
        <w:t xml:space="preserve">, </w:t>
      </w:r>
      <w:proofErr w:type="spellStart"/>
      <w:r w:rsidRPr="00DA3182">
        <w:rPr>
          <w:rFonts w:eastAsia="Times New Roman,Italic" w:cs="Times New Roman"/>
          <w:i/>
          <w:iCs/>
          <w:sz w:val="28"/>
          <w:szCs w:val="28"/>
        </w:rPr>
        <w:t>Україна</w:t>
      </w:r>
      <w:proofErr w:type="spellEnd"/>
    </w:p>
    <w:p w:rsidR="00DA3182" w:rsidRPr="00DA3182" w:rsidRDefault="00DA3182" w:rsidP="00DA318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proofErr w:type="spellStart"/>
      <w:r w:rsidRPr="00DA3182">
        <w:rPr>
          <w:rFonts w:eastAsia="Times New Roman,Bold" w:cs="Times New Roman"/>
          <w:b/>
          <w:bCs/>
          <w:sz w:val="28"/>
          <w:szCs w:val="28"/>
        </w:rPr>
        <w:t>Вступ</w:t>
      </w:r>
      <w:proofErr w:type="spellEnd"/>
      <w:r w:rsidRPr="00DA3182">
        <w:rPr>
          <w:rFonts w:eastAsia="Times New Roman,Bold" w:cs="Times New Roman"/>
          <w:b/>
          <w:bCs/>
          <w:sz w:val="28"/>
          <w:szCs w:val="28"/>
        </w:rPr>
        <w:t xml:space="preserve">. </w:t>
      </w:r>
      <w:r w:rsidRPr="00DA3182">
        <w:rPr>
          <w:rFonts w:cs="Times New Roman"/>
          <w:sz w:val="28"/>
          <w:szCs w:val="28"/>
        </w:rPr>
        <w:t xml:space="preserve">В </w:t>
      </w:r>
      <w:proofErr w:type="spellStart"/>
      <w:r w:rsidRPr="00DA3182">
        <w:rPr>
          <w:rFonts w:cs="Times New Roman"/>
          <w:sz w:val="28"/>
          <w:szCs w:val="28"/>
        </w:rPr>
        <w:t>даний</w:t>
      </w:r>
      <w:proofErr w:type="spellEnd"/>
      <w:r w:rsidRPr="00DA3182">
        <w:rPr>
          <w:rFonts w:cs="Times New Roman"/>
          <w:sz w:val="28"/>
          <w:szCs w:val="28"/>
        </w:rPr>
        <w:t xml:space="preserve"> час </w:t>
      </w:r>
      <w:proofErr w:type="spellStart"/>
      <w:r w:rsidRPr="00DA3182">
        <w:rPr>
          <w:rFonts w:cs="Times New Roman"/>
          <w:sz w:val="28"/>
          <w:szCs w:val="28"/>
        </w:rPr>
        <w:t>спостерігається</w:t>
      </w:r>
      <w:proofErr w:type="spellEnd"/>
      <w:r w:rsidRPr="00DA3182">
        <w:rPr>
          <w:rFonts w:cs="Times New Roman"/>
          <w:sz w:val="28"/>
          <w:szCs w:val="28"/>
        </w:rPr>
        <w:t xml:space="preserve"> </w:t>
      </w:r>
      <w:proofErr w:type="spellStart"/>
      <w:r w:rsidRPr="00DA3182">
        <w:rPr>
          <w:rFonts w:cs="Times New Roman"/>
          <w:sz w:val="28"/>
          <w:szCs w:val="28"/>
        </w:rPr>
        <w:t>зростання</w:t>
      </w:r>
      <w:proofErr w:type="spellEnd"/>
      <w:r w:rsidRPr="00DA3182">
        <w:rPr>
          <w:rFonts w:cs="Times New Roman"/>
          <w:sz w:val="28"/>
          <w:szCs w:val="28"/>
        </w:rPr>
        <w:t xml:space="preserve"> </w:t>
      </w:r>
      <w:proofErr w:type="spellStart"/>
      <w:r w:rsidRPr="00DA3182">
        <w:rPr>
          <w:rFonts w:cs="Times New Roman"/>
          <w:sz w:val="28"/>
          <w:szCs w:val="28"/>
        </w:rPr>
        <w:t>вперше</w:t>
      </w:r>
      <w:proofErr w:type="spellEnd"/>
      <w:r w:rsidRPr="00DA3182">
        <w:rPr>
          <w:rFonts w:cs="Times New Roman"/>
          <w:sz w:val="28"/>
          <w:szCs w:val="28"/>
        </w:rPr>
        <w:t xml:space="preserve"> </w:t>
      </w:r>
      <w:proofErr w:type="spellStart"/>
      <w:r w:rsidRPr="00DA3182">
        <w:rPr>
          <w:rFonts w:cs="Times New Roman"/>
          <w:sz w:val="28"/>
          <w:szCs w:val="28"/>
        </w:rPr>
        <w:t>зареєстрованих</w:t>
      </w:r>
      <w:proofErr w:type="spellEnd"/>
      <w:r w:rsidRPr="00DA3182">
        <w:rPr>
          <w:rFonts w:cs="Times New Roman"/>
          <w:sz w:val="28"/>
          <w:szCs w:val="28"/>
        </w:rPr>
        <w:t xml:space="preserve"> </w:t>
      </w:r>
      <w:proofErr w:type="spellStart"/>
      <w:r w:rsidRPr="00DA3182">
        <w:rPr>
          <w:rFonts w:cs="Times New Roman"/>
          <w:sz w:val="28"/>
          <w:szCs w:val="28"/>
        </w:rPr>
        <w:t>випадків</w:t>
      </w:r>
      <w:proofErr w:type="spellEnd"/>
      <w:r w:rsidRPr="00DA3182">
        <w:rPr>
          <w:rFonts w:cs="Times New Roman"/>
          <w:sz w:val="28"/>
          <w:szCs w:val="28"/>
        </w:rPr>
        <w:t xml:space="preserve"> </w:t>
      </w:r>
      <w:proofErr w:type="spellStart"/>
      <w:r w:rsidRPr="00DA3182">
        <w:rPr>
          <w:rFonts w:cs="Times New Roman"/>
          <w:sz w:val="28"/>
          <w:szCs w:val="28"/>
        </w:rPr>
        <w:t>колоректального</w:t>
      </w:r>
      <w:proofErr w:type="spellEnd"/>
      <w:r w:rsidRPr="00DA3182">
        <w:rPr>
          <w:rFonts w:cs="Times New Roman"/>
          <w:sz w:val="28"/>
          <w:szCs w:val="28"/>
        </w:rPr>
        <w:t xml:space="preserve"> раку (КРР). </w:t>
      </w:r>
      <w:proofErr w:type="spellStart"/>
      <w:r w:rsidRPr="00DA3182">
        <w:rPr>
          <w:rFonts w:cs="Times New Roman"/>
          <w:sz w:val="28"/>
          <w:szCs w:val="28"/>
        </w:rPr>
        <w:t>Зокрема</w:t>
      </w:r>
      <w:proofErr w:type="spellEnd"/>
      <w:r w:rsidRPr="00DA3182">
        <w:rPr>
          <w:rFonts w:cs="Times New Roman"/>
          <w:sz w:val="28"/>
          <w:szCs w:val="28"/>
        </w:rPr>
        <w:t xml:space="preserve">, </w:t>
      </w:r>
      <w:proofErr w:type="spellStart"/>
      <w:r w:rsidRPr="00DA3182">
        <w:rPr>
          <w:rFonts w:cs="Times New Roman"/>
          <w:sz w:val="28"/>
          <w:szCs w:val="28"/>
        </w:rPr>
        <w:t>кількість</w:t>
      </w:r>
      <w:proofErr w:type="spellEnd"/>
      <w:r w:rsidRPr="00DA3182">
        <w:rPr>
          <w:rFonts w:cs="Times New Roman"/>
          <w:sz w:val="28"/>
          <w:szCs w:val="28"/>
        </w:rPr>
        <w:t xml:space="preserve"> таких </w:t>
      </w:r>
      <w:proofErr w:type="spellStart"/>
      <w:r w:rsidRPr="00DA3182">
        <w:rPr>
          <w:rFonts w:cs="Times New Roman"/>
          <w:sz w:val="28"/>
          <w:szCs w:val="28"/>
        </w:rPr>
        <w:t>випадкі</w:t>
      </w:r>
      <w:proofErr w:type="gramStart"/>
      <w:r w:rsidRPr="00DA3182">
        <w:rPr>
          <w:rFonts w:cs="Times New Roman"/>
          <w:sz w:val="28"/>
          <w:szCs w:val="28"/>
        </w:rPr>
        <w:t>в</w:t>
      </w:r>
      <w:proofErr w:type="spellEnd"/>
      <w:proofErr w:type="gramEnd"/>
      <w:r w:rsidRPr="00DA3182">
        <w:rPr>
          <w:rFonts w:cs="Times New Roman"/>
          <w:sz w:val="28"/>
          <w:szCs w:val="28"/>
        </w:rPr>
        <w:t xml:space="preserve"> у США </w:t>
      </w:r>
      <w:proofErr w:type="spellStart"/>
      <w:r w:rsidRPr="00DA3182">
        <w:rPr>
          <w:rFonts w:cs="Times New Roman"/>
          <w:sz w:val="28"/>
          <w:szCs w:val="28"/>
        </w:rPr>
        <w:t>досягає</w:t>
      </w:r>
      <w:proofErr w:type="spellEnd"/>
      <w:r w:rsidRPr="00DA3182">
        <w:rPr>
          <w:rFonts w:cs="Times New Roman"/>
          <w:sz w:val="28"/>
          <w:szCs w:val="28"/>
        </w:rPr>
        <w:t xml:space="preserve"> 16000 </w:t>
      </w:r>
      <w:proofErr w:type="spellStart"/>
      <w:r w:rsidRPr="00DA3182">
        <w:rPr>
          <w:rFonts w:cs="Times New Roman"/>
          <w:sz w:val="28"/>
          <w:szCs w:val="28"/>
        </w:rPr>
        <w:t>щороку</w:t>
      </w:r>
      <w:proofErr w:type="spellEnd"/>
      <w:r w:rsidRPr="00DA3182">
        <w:rPr>
          <w:rFonts w:cs="Times New Roman"/>
          <w:sz w:val="28"/>
          <w:szCs w:val="28"/>
        </w:rPr>
        <w:t>.</w:t>
      </w:r>
    </w:p>
    <w:p w:rsidR="00DA3182" w:rsidRPr="00DA3182" w:rsidRDefault="00DA3182" w:rsidP="00DA318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proofErr w:type="spellStart"/>
      <w:r w:rsidRPr="00DA3182">
        <w:rPr>
          <w:rFonts w:cs="Times New Roman"/>
          <w:sz w:val="28"/>
          <w:szCs w:val="28"/>
        </w:rPr>
        <w:t>Важливе</w:t>
      </w:r>
      <w:proofErr w:type="spellEnd"/>
      <w:r w:rsidRPr="00DA3182">
        <w:rPr>
          <w:rFonts w:cs="Times New Roman"/>
          <w:sz w:val="28"/>
          <w:szCs w:val="28"/>
        </w:rPr>
        <w:t xml:space="preserve"> </w:t>
      </w:r>
      <w:proofErr w:type="spellStart"/>
      <w:r w:rsidRPr="00DA3182">
        <w:rPr>
          <w:rFonts w:cs="Times New Roman"/>
          <w:sz w:val="28"/>
          <w:szCs w:val="28"/>
        </w:rPr>
        <w:t>значення</w:t>
      </w:r>
      <w:proofErr w:type="spellEnd"/>
      <w:r w:rsidRPr="00DA3182">
        <w:rPr>
          <w:rFonts w:cs="Times New Roman"/>
          <w:sz w:val="28"/>
          <w:szCs w:val="28"/>
        </w:rPr>
        <w:t xml:space="preserve"> у </w:t>
      </w:r>
      <w:proofErr w:type="spellStart"/>
      <w:r w:rsidRPr="00DA3182">
        <w:rPr>
          <w:rFonts w:cs="Times New Roman"/>
          <w:sz w:val="28"/>
          <w:szCs w:val="28"/>
        </w:rPr>
        <w:t>лікуванні</w:t>
      </w:r>
      <w:proofErr w:type="spellEnd"/>
      <w:r w:rsidRPr="00DA3182">
        <w:rPr>
          <w:rFonts w:cs="Times New Roman"/>
          <w:sz w:val="28"/>
          <w:szCs w:val="28"/>
        </w:rPr>
        <w:t xml:space="preserve"> </w:t>
      </w:r>
      <w:proofErr w:type="spellStart"/>
      <w:r w:rsidRPr="00DA3182">
        <w:rPr>
          <w:rFonts w:cs="Times New Roman"/>
          <w:sz w:val="28"/>
          <w:szCs w:val="28"/>
        </w:rPr>
        <w:t>даного</w:t>
      </w:r>
      <w:proofErr w:type="spellEnd"/>
      <w:r w:rsidRPr="00DA3182">
        <w:rPr>
          <w:rFonts w:cs="Times New Roman"/>
          <w:sz w:val="28"/>
          <w:szCs w:val="28"/>
        </w:rPr>
        <w:t xml:space="preserve"> </w:t>
      </w:r>
      <w:proofErr w:type="spellStart"/>
      <w:r w:rsidRPr="00DA3182">
        <w:rPr>
          <w:rFonts w:cs="Times New Roman"/>
          <w:sz w:val="28"/>
          <w:szCs w:val="28"/>
        </w:rPr>
        <w:t>захворювання</w:t>
      </w:r>
      <w:proofErr w:type="spellEnd"/>
      <w:r w:rsidRPr="00DA3182">
        <w:rPr>
          <w:rFonts w:cs="Times New Roman"/>
          <w:sz w:val="28"/>
          <w:szCs w:val="28"/>
        </w:rPr>
        <w:t xml:space="preserve"> </w:t>
      </w:r>
      <w:proofErr w:type="spellStart"/>
      <w:r w:rsidRPr="00DA3182">
        <w:rPr>
          <w:rFonts w:cs="Times New Roman"/>
          <w:sz w:val="28"/>
          <w:szCs w:val="28"/>
        </w:rPr>
        <w:t>належить</w:t>
      </w:r>
      <w:proofErr w:type="spellEnd"/>
      <w:r w:rsidRPr="00DA3182">
        <w:rPr>
          <w:rFonts w:cs="Times New Roman"/>
          <w:sz w:val="28"/>
          <w:szCs w:val="28"/>
        </w:rPr>
        <w:t xml:space="preserve"> </w:t>
      </w:r>
      <w:proofErr w:type="spellStart"/>
      <w:r w:rsidRPr="00DA3182">
        <w:rPr>
          <w:rFonts w:cs="Times New Roman"/>
          <w:sz w:val="28"/>
          <w:szCs w:val="28"/>
        </w:rPr>
        <w:t>ранній</w:t>
      </w:r>
      <w:proofErr w:type="spellEnd"/>
      <w:r w:rsidRPr="00DA3182">
        <w:rPr>
          <w:rFonts w:cs="Times New Roman"/>
          <w:sz w:val="28"/>
          <w:szCs w:val="28"/>
        </w:rPr>
        <w:t xml:space="preserve"> </w:t>
      </w:r>
      <w:proofErr w:type="spellStart"/>
      <w:r w:rsidRPr="00DA3182">
        <w:rPr>
          <w:rFonts w:cs="Times New Roman"/>
          <w:sz w:val="28"/>
          <w:szCs w:val="28"/>
        </w:rPr>
        <w:t>діагностиці</w:t>
      </w:r>
      <w:proofErr w:type="spellEnd"/>
      <w:r w:rsidRPr="00DA3182">
        <w:rPr>
          <w:rFonts w:cs="Times New Roman"/>
          <w:sz w:val="28"/>
          <w:szCs w:val="28"/>
        </w:rPr>
        <w:t xml:space="preserve">. </w:t>
      </w:r>
      <w:proofErr w:type="spellStart"/>
      <w:r w:rsidRPr="00DA3182">
        <w:rPr>
          <w:rFonts w:cs="Times New Roman"/>
          <w:sz w:val="28"/>
          <w:szCs w:val="28"/>
        </w:rPr>
        <w:t>Відомо</w:t>
      </w:r>
      <w:proofErr w:type="spellEnd"/>
      <w:r w:rsidRPr="00DA3182">
        <w:rPr>
          <w:rFonts w:cs="Times New Roman"/>
          <w:sz w:val="28"/>
          <w:szCs w:val="28"/>
        </w:rPr>
        <w:t xml:space="preserve">, </w:t>
      </w:r>
      <w:proofErr w:type="spellStart"/>
      <w:r w:rsidRPr="00DA3182">
        <w:rPr>
          <w:rFonts w:cs="Times New Roman"/>
          <w:sz w:val="28"/>
          <w:szCs w:val="28"/>
        </w:rPr>
        <w:t>що</w:t>
      </w:r>
      <w:proofErr w:type="spellEnd"/>
      <w:r w:rsidRPr="00DA3182">
        <w:rPr>
          <w:rFonts w:cs="Times New Roman"/>
          <w:sz w:val="28"/>
          <w:szCs w:val="28"/>
        </w:rPr>
        <w:t xml:space="preserve"> стан </w:t>
      </w:r>
      <w:proofErr w:type="spellStart"/>
      <w:r w:rsidRPr="00DA3182">
        <w:rPr>
          <w:rFonts w:cs="Times New Roman"/>
          <w:sz w:val="28"/>
          <w:szCs w:val="28"/>
        </w:rPr>
        <w:t>екстрацелюларного</w:t>
      </w:r>
      <w:proofErr w:type="spellEnd"/>
      <w:r w:rsidRPr="00DA3182">
        <w:rPr>
          <w:rFonts w:cs="Times New Roman"/>
          <w:sz w:val="28"/>
          <w:szCs w:val="28"/>
        </w:rPr>
        <w:t xml:space="preserve"> матриксу </w:t>
      </w:r>
      <w:proofErr w:type="spellStart"/>
      <w:r w:rsidRPr="00DA3182">
        <w:rPr>
          <w:rFonts w:cs="Times New Roman"/>
          <w:sz w:val="28"/>
          <w:szCs w:val="28"/>
        </w:rPr>
        <w:t>відіграє</w:t>
      </w:r>
      <w:proofErr w:type="spellEnd"/>
      <w:r w:rsidRPr="00DA3182">
        <w:rPr>
          <w:rFonts w:cs="Times New Roman"/>
          <w:sz w:val="28"/>
          <w:szCs w:val="28"/>
        </w:rPr>
        <w:t xml:space="preserve"> </w:t>
      </w:r>
      <w:proofErr w:type="spellStart"/>
      <w:r w:rsidRPr="00DA3182">
        <w:rPr>
          <w:rFonts w:cs="Times New Roman"/>
          <w:sz w:val="28"/>
          <w:szCs w:val="28"/>
        </w:rPr>
        <w:t>важливу</w:t>
      </w:r>
      <w:proofErr w:type="spellEnd"/>
      <w:r w:rsidRPr="00DA3182">
        <w:rPr>
          <w:rFonts w:cs="Times New Roman"/>
          <w:sz w:val="28"/>
          <w:szCs w:val="28"/>
        </w:rPr>
        <w:t xml:space="preserve"> роль у </w:t>
      </w:r>
      <w:proofErr w:type="spellStart"/>
      <w:r w:rsidRPr="00DA3182">
        <w:rPr>
          <w:rFonts w:cs="Times New Roman"/>
          <w:sz w:val="28"/>
          <w:szCs w:val="28"/>
        </w:rPr>
        <w:t>прогресуванні</w:t>
      </w:r>
      <w:proofErr w:type="spellEnd"/>
      <w:r w:rsidRPr="00DA3182">
        <w:rPr>
          <w:rFonts w:cs="Times New Roman"/>
          <w:sz w:val="28"/>
          <w:szCs w:val="28"/>
        </w:rPr>
        <w:t xml:space="preserve"> та </w:t>
      </w:r>
      <w:proofErr w:type="spellStart"/>
      <w:r w:rsidRPr="00DA3182">
        <w:rPr>
          <w:rFonts w:cs="Times New Roman"/>
          <w:sz w:val="28"/>
          <w:szCs w:val="28"/>
        </w:rPr>
        <w:t>метастазуванні</w:t>
      </w:r>
      <w:proofErr w:type="spellEnd"/>
      <w:r w:rsidRPr="00DA3182">
        <w:rPr>
          <w:rFonts w:cs="Times New Roman"/>
          <w:sz w:val="28"/>
          <w:szCs w:val="28"/>
        </w:rPr>
        <w:t xml:space="preserve"> </w:t>
      </w:r>
      <w:proofErr w:type="spellStart"/>
      <w:r w:rsidRPr="00DA3182">
        <w:rPr>
          <w:rFonts w:cs="Times New Roman"/>
          <w:sz w:val="28"/>
          <w:szCs w:val="28"/>
        </w:rPr>
        <w:t>онкозахварювань</w:t>
      </w:r>
      <w:proofErr w:type="spellEnd"/>
      <w:r w:rsidRPr="00DA3182">
        <w:rPr>
          <w:rFonts w:cs="Times New Roman"/>
          <w:sz w:val="28"/>
          <w:szCs w:val="28"/>
        </w:rPr>
        <w:t xml:space="preserve">, </w:t>
      </w:r>
      <w:proofErr w:type="spellStart"/>
      <w:r w:rsidRPr="00DA3182">
        <w:rPr>
          <w:rFonts w:cs="Times New Roman"/>
          <w:sz w:val="28"/>
          <w:szCs w:val="28"/>
        </w:rPr>
        <w:t>отже</w:t>
      </w:r>
      <w:proofErr w:type="spellEnd"/>
      <w:r w:rsidRPr="00DA3182">
        <w:rPr>
          <w:rFonts w:cs="Times New Roman"/>
          <w:sz w:val="28"/>
          <w:szCs w:val="28"/>
        </w:rPr>
        <w:t xml:space="preserve"> </w:t>
      </w:r>
      <w:proofErr w:type="spellStart"/>
      <w:r w:rsidRPr="00DA3182">
        <w:rPr>
          <w:rFonts w:cs="Times New Roman"/>
          <w:sz w:val="28"/>
          <w:szCs w:val="28"/>
        </w:rPr>
        <w:t>метаболіти</w:t>
      </w:r>
      <w:proofErr w:type="spellEnd"/>
      <w:r w:rsidRPr="00DA3182">
        <w:rPr>
          <w:rFonts w:cs="Times New Roman"/>
          <w:sz w:val="28"/>
          <w:szCs w:val="28"/>
        </w:rPr>
        <w:t xml:space="preserve"> </w:t>
      </w:r>
      <w:proofErr w:type="spellStart"/>
      <w:r w:rsidRPr="00DA3182">
        <w:rPr>
          <w:rFonts w:cs="Times New Roman"/>
          <w:sz w:val="28"/>
          <w:szCs w:val="28"/>
        </w:rPr>
        <w:t>позаклі</w:t>
      </w:r>
      <w:proofErr w:type="gramStart"/>
      <w:r w:rsidRPr="00DA3182">
        <w:rPr>
          <w:rFonts w:cs="Times New Roman"/>
          <w:sz w:val="28"/>
          <w:szCs w:val="28"/>
        </w:rPr>
        <w:t>тинного</w:t>
      </w:r>
      <w:proofErr w:type="spellEnd"/>
      <w:proofErr w:type="gramEnd"/>
      <w:r w:rsidRPr="00DA3182">
        <w:rPr>
          <w:rFonts w:cs="Times New Roman"/>
          <w:sz w:val="28"/>
          <w:szCs w:val="28"/>
        </w:rPr>
        <w:t xml:space="preserve"> матриксу </w:t>
      </w:r>
      <w:proofErr w:type="spellStart"/>
      <w:r w:rsidRPr="00DA3182">
        <w:rPr>
          <w:rFonts w:cs="Times New Roman"/>
          <w:sz w:val="28"/>
          <w:szCs w:val="28"/>
        </w:rPr>
        <w:t>можуть</w:t>
      </w:r>
      <w:proofErr w:type="spellEnd"/>
      <w:r w:rsidRPr="00DA3182">
        <w:rPr>
          <w:rFonts w:cs="Times New Roman"/>
          <w:sz w:val="28"/>
          <w:szCs w:val="28"/>
        </w:rPr>
        <w:t xml:space="preserve"> </w:t>
      </w:r>
      <w:proofErr w:type="spellStart"/>
      <w:r w:rsidRPr="00DA3182">
        <w:rPr>
          <w:rFonts w:cs="Times New Roman"/>
          <w:sz w:val="28"/>
          <w:szCs w:val="28"/>
        </w:rPr>
        <w:t>слугувати</w:t>
      </w:r>
      <w:proofErr w:type="spellEnd"/>
      <w:r w:rsidRPr="00DA3182">
        <w:rPr>
          <w:rFonts w:cs="Times New Roman"/>
          <w:sz w:val="28"/>
          <w:szCs w:val="28"/>
        </w:rPr>
        <w:t xml:space="preserve"> в </w:t>
      </w:r>
      <w:proofErr w:type="spellStart"/>
      <w:r w:rsidRPr="00DA3182">
        <w:rPr>
          <w:rFonts w:cs="Times New Roman"/>
          <w:sz w:val="28"/>
          <w:szCs w:val="28"/>
        </w:rPr>
        <w:t>якості</w:t>
      </w:r>
      <w:proofErr w:type="spellEnd"/>
      <w:r w:rsidRPr="00DA3182">
        <w:rPr>
          <w:rFonts w:cs="Times New Roman"/>
          <w:sz w:val="28"/>
          <w:szCs w:val="28"/>
        </w:rPr>
        <w:t xml:space="preserve"> </w:t>
      </w:r>
      <w:proofErr w:type="spellStart"/>
      <w:r w:rsidRPr="00DA3182">
        <w:rPr>
          <w:rFonts w:cs="Times New Roman"/>
          <w:sz w:val="28"/>
          <w:szCs w:val="28"/>
        </w:rPr>
        <w:t>прогностичних</w:t>
      </w:r>
      <w:proofErr w:type="spellEnd"/>
      <w:r w:rsidRPr="00DA3182">
        <w:rPr>
          <w:rFonts w:cs="Times New Roman"/>
          <w:sz w:val="28"/>
          <w:szCs w:val="28"/>
        </w:rPr>
        <w:t xml:space="preserve"> та </w:t>
      </w:r>
      <w:proofErr w:type="spellStart"/>
      <w:r w:rsidRPr="00DA3182">
        <w:rPr>
          <w:rFonts w:cs="Times New Roman"/>
          <w:sz w:val="28"/>
          <w:szCs w:val="28"/>
        </w:rPr>
        <w:t>діагностичних</w:t>
      </w:r>
      <w:proofErr w:type="spellEnd"/>
      <w:r w:rsidRPr="00DA3182">
        <w:rPr>
          <w:rFonts w:cs="Times New Roman"/>
          <w:sz w:val="28"/>
          <w:szCs w:val="28"/>
        </w:rPr>
        <w:t xml:space="preserve"> </w:t>
      </w:r>
      <w:proofErr w:type="spellStart"/>
      <w:r w:rsidRPr="00DA3182">
        <w:rPr>
          <w:rFonts w:cs="Times New Roman"/>
          <w:sz w:val="28"/>
          <w:szCs w:val="28"/>
        </w:rPr>
        <w:t>критеріїв</w:t>
      </w:r>
      <w:proofErr w:type="spellEnd"/>
      <w:r w:rsidRPr="00DA3182">
        <w:rPr>
          <w:rFonts w:cs="Times New Roman"/>
          <w:sz w:val="28"/>
          <w:szCs w:val="28"/>
        </w:rPr>
        <w:t xml:space="preserve"> КРР.</w:t>
      </w:r>
    </w:p>
    <w:p w:rsidR="00DA3182" w:rsidRPr="00DA3182" w:rsidRDefault="00DA3182" w:rsidP="00DA318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proofErr w:type="spellStart"/>
      <w:r w:rsidRPr="00DA3182">
        <w:rPr>
          <w:rFonts w:eastAsia="Times New Roman,Bold" w:cs="Times New Roman"/>
          <w:b/>
          <w:bCs/>
          <w:sz w:val="28"/>
          <w:szCs w:val="28"/>
        </w:rPr>
        <w:t>Мета</w:t>
      </w:r>
      <w:proofErr w:type="spellEnd"/>
      <w:r w:rsidRPr="00DA3182">
        <w:rPr>
          <w:rFonts w:eastAsia="Times New Roman,Bold" w:cs="Times New Roman"/>
          <w:b/>
          <w:bCs/>
          <w:sz w:val="28"/>
          <w:szCs w:val="28"/>
        </w:rPr>
        <w:t xml:space="preserve"> </w:t>
      </w:r>
      <w:proofErr w:type="spellStart"/>
      <w:r w:rsidRPr="00DA3182">
        <w:rPr>
          <w:rFonts w:eastAsia="Times New Roman,Bold" w:cs="Times New Roman"/>
          <w:b/>
          <w:bCs/>
          <w:sz w:val="28"/>
          <w:szCs w:val="28"/>
        </w:rPr>
        <w:t>роботи</w:t>
      </w:r>
      <w:proofErr w:type="spellEnd"/>
      <w:r w:rsidRPr="00DA3182">
        <w:rPr>
          <w:rFonts w:eastAsia="Times New Roman,Bold" w:cs="Times New Roman"/>
          <w:b/>
          <w:bCs/>
          <w:sz w:val="28"/>
          <w:szCs w:val="28"/>
        </w:rPr>
        <w:t xml:space="preserve">. </w:t>
      </w:r>
      <w:proofErr w:type="spellStart"/>
      <w:r w:rsidRPr="00DA3182">
        <w:rPr>
          <w:rFonts w:cs="Times New Roman"/>
          <w:sz w:val="28"/>
          <w:szCs w:val="28"/>
        </w:rPr>
        <w:t>Оцінити</w:t>
      </w:r>
      <w:proofErr w:type="spellEnd"/>
      <w:r w:rsidRPr="00DA3182">
        <w:rPr>
          <w:rFonts w:cs="Times New Roman"/>
          <w:sz w:val="28"/>
          <w:szCs w:val="28"/>
        </w:rPr>
        <w:t xml:space="preserve"> стан </w:t>
      </w:r>
      <w:proofErr w:type="spellStart"/>
      <w:r w:rsidRPr="00DA3182">
        <w:rPr>
          <w:rFonts w:cs="Times New Roman"/>
          <w:sz w:val="28"/>
          <w:szCs w:val="28"/>
        </w:rPr>
        <w:t>вуглеводного</w:t>
      </w:r>
      <w:proofErr w:type="spellEnd"/>
      <w:r w:rsidRPr="00DA3182">
        <w:rPr>
          <w:rFonts w:cs="Times New Roman"/>
          <w:sz w:val="28"/>
          <w:szCs w:val="28"/>
        </w:rPr>
        <w:t xml:space="preserve"> компоненту </w:t>
      </w:r>
      <w:proofErr w:type="spellStart"/>
      <w:r w:rsidRPr="00DA3182">
        <w:rPr>
          <w:rFonts w:cs="Times New Roman"/>
          <w:sz w:val="28"/>
          <w:szCs w:val="28"/>
        </w:rPr>
        <w:t>сполучної</w:t>
      </w:r>
      <w:proofErr w:type="spellEnd"/>
      <w:r w:rsidRPr="00DA3182">
        <w:rPr>
          <w:rFonts w:cs="Times New Roman"/>
          <w:sz w:val="28"/>
          <w:szCs w:val="28"/>
        </w:rPr>
        <w:t xml:space="preserve"> </w:t>
      </w:r>
      <w:proofErr w:type="spellStart"/>
      <w:r w:rsidRPr="00DA3182">
        <w:rPr>
          <w:rFonts w:cs="Times New Roman"/>
          <w:sz w:val="28"/>
          <w:szCs w:val="28"/>
        </w:rPr>
        <w:t>тканини</w:t>
      </w:r>
      <w:proofErr w:type="spellEnd"/>
      <w:r w:rsidRPr="00DA3182">
        <w:rPr>
          <w:rFonts w:cs="Times New Roman"/>
          <w:sz w:val="28"/>
          <w:szCs w:val="28"/>
        </w:rPr>
        <w:t xml:space="preserve"> у </w:t>
      </w:r>
      <w:proofErr w:type="spellStart"/>
      <w:r w:rsidRPr="00DA3182">
        <w:rPr>
          <w:rFonts w:cs="Times New Roman"/>
          <w:sz w:val="28"/>
          <w:szCs w:val="28"/>
        </w:rPr>
        <w:t>хворих</w:t>
      </w:r>
      <w:proofErr w:type="spellEnd"/>
      <w:r w:rsidRPr="00DA3182">
        <w:rPr>
          <w:rFonts w:cs="Times New Roman"/>
          <w:sz w:val="28"/>
          <w:szCs w:val="28"/>
        </w:rPr>
        <w:t xml:space="preserve"> на II </w:t>
      </w:r>
      <w:proofErr w:type="spellStart"/>
      <w:r w:rsidRPr="00DA3182">
        <w:rPr>
          <w:rFonts w:cs="Times New Roman"/>
          <w:sz w:val="28"/>
          <w:szCs w:val="28"/>
        </w:rPr>
        <w:t>стадію</w:t>
      </w:r>
      <w:proofErr w:type="spellEnd"/>
      <w:r w:rsidRPr="00DA3182">
        <w:rPr>
          <w:rFonts w:cs="Times New Roman"/>
          <w:sz w:val="28"/>
          <w:szCs w:val="28"/>
        </w:rPr>
        <w:t xml:space="preserve"> КРР шляхом </w:t>
      </w:r>
      <w:proofErr w:type="spellStart"/>
      <w:r w:rsidRPr="00DA3182">
        <w:rPr>
          <w:rFonts w:cs="Times New Roman"/>
          <w:sz w:val="28"/>
          <w:szCs w:val="28"/>
        </w:rPr>
        <w:t>визначення</w:t>
      </w:r>
      <w:proofErr w:type="spellEnd"/>
      <w:r w:rsidRPr="00DA3182">
        <w:rPr>
          <w:rFonts w:cs="Times New Roman"/>
          <w:sz w:val="28"/>
          <w:szCs w:val="28"/>
        </w:rPr>
        <w:t xml:space="preserve"> </w:t>
      </w:r>
      <w:proofErr w:type="spellStart"/>
      <w:r w:rsidRPr="00DA3182">
        <w:rPr>
          <w:rFonts w:cs="Times New Roman"/>
          <w:sz w:val="28"/>
          <w:szCs w:val="28"/>
        </w:rPr>
        <w:t>глікозаміногліканів</w:t>
      </w:r>
      <w:proofErr w:type="spellEnd"/>
      <w:r w:rsidRPr="00DA3182">
        <w:rPr>
          <w:rFonts w:cs="Times New Roman"/>
          <w:sz w:val="28"/>
          <w:szCs w:val="28"/>
        </w:rPr>
        <w:t xml:space="preserve"> (ГАГ) та </w:t>
      </w:r>
      <w:proofErr w:type="spellStart"/>
      <w:r w:rsidRPr="00DA3182">
        <w:rPr>
          <w:rFonts w:cs="Times New Roman"/>
          <w:sz w:val="28"/>
          <w:szCs w:val="28"/>
        </w:rPr>
        <w:t>гіалуронової</w:t>
      </w:r>
      <w:proofErr w:type="spellEnd"/>
      <w:r w:rsidRPr="00DA3182">
        <w:rPr>
          <w:rFonts w:cs="Times New Roman"/>
          <w:sz w:val="28"/>
          <w:szCs w:val="28"/>
        </w:rPr>
        <w:t xml:space="preserve"> </w:t>
      </w:r>
      <w:proofErr w:type="spellStart"/>
      <w:r w:rsidRPr="00DA3182">
        <w:rPr>
          <w:rFonts w:cs="Times New Roman"/>
          <w:sz w:val="28"/>
          <w:szCs w:val="28"/>
        </w:rPr>
        <w:t>кислоти</w:t>
      </w:r>
      <w:proofErr w:type="spellEnd"/>
      <w:r w:rsidRPr="00DA3182">
        <w:rPr>
          <w:rFonts w:cs="Times New Roman"/>
          <w:sz w:val="28"/>
          <w:szCs w:val="28"/>
        </w:rPr>
        <w:t xml:space="preserve"> (ГК) у </w:t>
      </w:r>
      <w:proofErr w:type="spellStart"/>
      <w:r w:rsidRPr="00DA3182">
        <w:rPr>
          <w:rFonts w:cs="Times New Roman"/>
          <w:sz w:val="28"/>
          <w:szCs w:val="28"/>
        </w:rPr>
        <w:t>сироватці</w:t>
      </w:r>
      <w:proofErr w:type="spellEnd"/>
      <w:r w:rsidRPr="00DA3182">
        <w:rPr>
          <w:rFonts w:cs="Times New Roman"/>
          <w:sz w:val="28"/>
          <w:szCs w:val="28"/>
        </w:rPr>
        <w:t xml:space="preserve"> </w:t>
      </w:r>
      <w:proofErr w:type="spellStart"/>
      <w:r w:rsidRPr="00DA3182">
        <w:rPr>
          <w:rFonts w:cs="Times New Roman"/>
          <w:sz w:val="28"/>
          <w:szCs w:val="28"/>
        </w:rPr>
        <w:t>крові</w:t>
      </w:r>
      <w:proofErr w:type="spellEnd"/>
      <w:r w:rsidRPr="00DA3182">
        <w:rPr>
          <w:rFonts w:cs="Times New Roman"/>
          <w:sz w:val="28"/>
          <w:szCs w:val="28"/>
        </w:rPr>
        <w:t>.</w:t>
      </w:r>
    </w:p>
    <w:p w:rsidR="00DA3182" w:rsidRPr="00DA3182" w:rsidRDefault="00DA3182" w:rsidP="00DA318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proofErr w:type="spellStart"/>
      <w:r w:rsidRPr="00DA3182">
        <w:rPr>
          <w:rFonts w:eastAsia="Times New Roman,Bold" w:cs="Times New Roman"/>
          <w:b/>
          <w:bCs/>
          <w:sz w:val="28"/>
          <w:szCs w:val="28"/>
        </w:rPr>
        <w:t>Матеріали</w:t>
      </w:r>
      <w:proofErr w:type="spellEnd"/>
      <w:r w:rsidRPr="00DA3182">
        <w:rPr>
          <w:rFonts w:eastAsia="Times New Roman,Bold" w:cs="Times New Roman"/>
          <w:b/>
          <w:bCs/>
          <w:sz w:val="28"/>
          <w:szCs w:val="28"/>
        </w:rPr>
        <w:t xml:space="preserve"> і </w:t>
      </w:r>
      <w:proofErr w:type="spellStart"/>
      <w:r w:rsidRPr="00DA3182">
        <w:rPr>
          <w:rFonts w:eastAsia="Times New Roman,Bold" w:cs="Times New Roman"/>
          <w:b/>
          <w:bCs/>
          <w:sz w:val="28"/>
          <w:szCs w:val="28"/>
        </w:rPr>
        <w:t>методи</w:t>
      </w:r>
      <w:proofErr w:type="spellEnd"/>
      <w:r w:rsidRPr="00DA3182">
        <w:rPr>
          <w:rFonts w:eastAsia="Times New Roman,Bold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DA3182">
        <w:rPr>
          <w:rFonts w:eastAsia="Times New Roman,Bold" w:cs="Times New Roman"/>
          <w:b/>
          <w:bCs/>
          <w:sz w:val="28"/>
          <w:szCs w:val="28"/>
        </w:rPr>
        <w:t>досл</w:t>
      </w:r>
      <w:proofErr w:type="gramEnd"/>
      <w:r w:rsidRPr="00DA3182">
        <w:rPr>
          <w:rFonts w:eastAsia="Times New Roman,Bold" w:cs="Times New Roman"/>
          <w:b/>
          <w:bCs/>
          <w:sz w:val="28"/>
          <w:szCs w:val="28"/>
        </w:rPr>
        <w:t>ідження</w:t>
      </w:r>
      <w:proofErr w:type="spellEnd"/>
      <w:r w:rsidRPr="00DA3182">
        <w:rPr>
          <w:rFonts w:eastAsia="Times New Roman,Bold" w:cs="Times New Roman"/>
          <w:b/>
          <w:bCs/>
          <w:sz w:val="28"/>
          <w:szCs w:val="28"/>
        </w:rPr>
        <w:t xml:space="preserve">. </w:t>
      </w:r>
      <w:r w:rsidRPr="00DA3182">
        <w:rPr>
          <w:rFonts w:cs="Times New Roman"/>
          <w:sz w:val="28"/>
          <w:szCs w:val="28"/>
        </w:rPr>
        <w:t xml:space="preserve">У </w:t>
      </w:r>
      <w:proofErr w:type="spellStart"/>
      <w:proofErr w:type="gramStart"/>
      <w:r w:rsidRPr="00DA3182">
        <w:rPr>
          <w:rFonts w:cs="Times New Roman"/>
          <w:sz w:val="28"/>
          <w:szCs w:val="28"/>
        </w:rPr>
        <w:t>досл</w:t>
      </w:r>
      <w:proofErr w:type="gramEnd"/>
      <w:r w:rsidRPr="00DA3182">
        <w:rPr>
          <w:rFonts w:cs="Times New Roman"/>
          <w:sz w:val="28"/>
          <w:szCs w:val="28"/>
        </w:rPr>
        <w:t>іджені</w:t>
      </w:r>
      <w:proofErr w:type="spellEnd"/>
      <w:r w:rsidRPr="00DA3182">
        <w:rPr>
          <w:rFonts w:cs="Times New Roman"/>
          <w:sz w:val="28"/>
          <w:szCs w:val="28"/>
        </w:rPr>
        <w:t xml:space="preserve"> брали участь 69 </w:t>
      </w:r>
      <w:proofErr w:type="spellStart"/>
      <w:r w:rsidRPr="00DA3182">
        <w:rPr>
          <w:rFonts w:cs="Times New Roman"/>
          <w:sz w:val="28"/>
          <w:szCs w:val="28"/>
        </w:rPr>
        <w:t>осіб</w:t>
      </w:r>
      <w:proofErr w:type="spellEnd"/>
      <w:r w:rsidRPr="00DA3182">
        <w:rPr>
          <w:rFonts w:cs="Times New Roman"/>
          <w:sz w:val="28"/>
          <w:szCs w:val="28"/>
        </w:rPr>
        <w:t xml:space="preserve">, </w:t>
      </w:r>
      <w:proofErr w:type="spellStart"/>
      <w:r w:rsidRPr="00DA3182">
        <w:rPr>
          <w:rFonts w:cs="Times New Roman"/>
          <w:sz w:val="28"/>
          <w:szCs w:val="28"/>
        </w:rPr>
        <w:t>які</w:t>
      </w:r>
      <w:proofErr w:type="spellEnd"/>
      <w:r w:rsidRPr="00DA3182">
        <w:rPr>
          <w:rFonts w:cs="Times New Roman"/>
          <w:sz w:val="28"/>
          <w:szCs w:val="28"/>
        </w:rPr>
        <w:t xml:space="preserve"> </w:t>
      </w:r>
      <w:proofErr w:type="spellStart"/>
      <w:r w:rsidRPr="00DA3182">
        <w:rPr>
          <w:rFonts w:cs="Times New Roman"/>
          <w:sz w:val="28"/>
          <w:szCs w:val="28"/>
        </w:rPr>
        <w:t>були</w:t>
      </w:r>
      <w:proofErr w:type="spellEnd"/>
      <w:r w:rsidRPr="00DA3182">
        <w:rPr>
          <w:rFonts w:cs="Times New Roman"/>
          <w:sz w:val="28"/>
          <w:szCs w:val="28"/>
        </w:rPr>
        <w:t xml:space="preserve"> </w:t>
      </w:r>
      <w:proofErr w:type="spellStart"/>
      <w:r w:rsidRPr="00DA3182">
        <w:rPr>
          <w:rFonts w:cs="Times New Roman"/>
          <w:sz w:val="28"/>
          <w:szCs w:val="28"/>
        </w:rPr>
        <w:t>поділені</w:t>
      </w:r>
      <w:proofErr w:type="spellEnd"/>
      <w:r w:rsidRPr="00DA3182">
        <w:rPr>
          <w:rFonts w:cs="Times New Roman"/>
          <w:sz w:val="28"/>
          <w:szCs w:val="28"/>
        </w:rPr>
        <w:t xml:space="preserve"> на </w:t>
      </w:r>
      <w:proofErr w:type="spellStart"/>
      <w:r w:rsidRPr="00DA3182">
        <w:rPr>
          <w:rFonts w:cs="Times New Roman"/>
          <w:sz w:val="28"/>
          <w:szCs w:val="28"/>
        </w:rPr>
        <w:t>дві</w:t>
      </w:r>
      <w:proofErr w:type="spellEnd"/>
      <w:r w:rsidRPr="00DA3182">
        <w:rPr>
          <w:rFonts w:cs="Times New Roman"/>
          <w:sz w:val="28"/>
          <w:szCs w:val="28"/>
        </w:rPr>
        <w:t xml:space="preserve"> </w:t>
      </w:r>
      <w:proofErr w:type="spellStart"/>
      <w:r w:rsidRPr="00DA3182">
        <w:rPr>
          <w:rFonts w:cs="Times New Roman"/>
          <w:sz w:val="28"/>
          <w:szCs w:val="28"/>
        </w:rPr>
        <w:t>групи</w:t>
      </w:r>
      <w:proofErr w:type="spellEnd"/>
      <w:r w:rsidRPr="00DA3182">
        <w:rPr>
          <w:rFonts w:cs="Times New Roman"/>
          <w:sz w:val="28"/>
          <w:szCs w:val="28"/>
        </w:rPr>
        <w:t xml:space="preserve">. Перша </w:t>
      </w:r>
      <w:proofErr w:type="spellStart"/>
      <w:r w:rsidRPr="00DA3182">
        <w:rPr>
          <w:rFonts w:cs="Times New Roman"/>
          <w:sz w:val="28"/>
          <w:szCs w:val="28"/>
        </w:rPr>
        <w:t>група</w:t>
      </w:r>
      <w:proofErr w:type="spellEnd"/>
      <w:r w:rsidRPr="00DA3182">
        <w:rPr>
          <w:rFonts w:cs="Times New Roman"/>
          <w:sz w:val="28"/>
          <w:szCs w:val="28"/>
        </w:rPr>
        <w:t xml:space="preserve"> включала 35 </w:t>
      </w:r>
      <w:proofErr w:type="spellStart"/>
      <w:r w:rsidRPr="00DA3182">
        <w:rPr>
          <w:rFonts w:cs="Times New Roman"/>
          <w:sz w:val="28"/>
          <w:szCs w:val="28"/>
        </w:rPr>
        <w:t>хворих</w:t>
      </w:r>
      <w:proofErr w:type="spellEnd"/>
      <w:r w:rsidRPr="00DA3182">
        <w:rPr>
          <w:rFonts w:cs="Times New Roman"/>
          <w:sz w:val="28"/>
          <w:szCs w:val="28"/>
        </w:rPr>
        <w:t xml:space="preserve"> на 2 </w:t>
      </w:r>
      <w:proofErr w:type="spellStart"/>
      <w:r w:rsidRPr="00DA3182">
        <w:rPr>
          <w:rFonts w:cs="Times New Roman"/>
          <w:sz w:val="28"/>
          <w:szCs w:val="28"/>
        </w:rPr>
        <w:t>стадію</w:t>
      </w:r>
      <w:proofErr w:type="spellEnd"/>
      <w:r w:rsidRPr="00DA3182">
        <w:rPr>
          <w:rFonts w:cs="Times New Roman"/>
          <w:sz w:val="28"/>
          <w:szCs w:val="28"/>
        </w:rPr>
        <w:t xml:space="preserve"> КРР. </w:t>
      </w:r>
      <w:proofErr w:type="spellStart"/>
      <w:r w:rsidRPr="00DA3182">
        <w:rPr>
          <w:rFonts w:cs="Times New Roman"/>
          <w:sz w:val="28"/>
          <w:szCs w:val="28"/>
        </w:rPr>
        <w:t>Група</w:t>
      </w:r>
      <w:proofErr w:type="spellEnd"/>
      <w:r w:rsidRPr="00DA3182">
        <w:rPr>
          <w:rFonts w:cs="Times New Roman"/>
          <w:sz w:val="28"/>
          <w:szCs w:val="28"/>
        </w:rPr>
        <w:t xml:space="preserve"> </w:t>
      </w:r>
      <w:proofErr w:type="spellStart"/>
      <w:r w:rsidRPr="00DA3182">
        <w:rPr>
          <w:rFonts w:cs="Times New Roman"/>
          <w:sz w:val="28"/>
          <w:szCs w:val="28"/>
        </w:rPr>
        <w:t>порівняна</w:t>
      </w:r>
      <w:proofErr w:type="spellEnd"/>
      <w:r w:rsidRPr="00DA3182">
        <w:rPr>
          <w:rFonts w:cs="Times New Roman"/>
          <w:sz w:val="28"/>
          <w:szCs w:val="28"/>
        </w:rPr>
        <w:t xml:space="preserve"> </w:t>
      </w:r>
      <w:proofErr w:type="spellStart"/>
      <w:r w:rsidRPr="00DA3182">
        <w:rPr>
          <w:rFonts w:cs="Times New Roman"/>
          <w:sz w:val="28"/>
          <w:szCs w:val="28"/>
        </w:rPr>
        <w:t>складалась</w:t>
      </w:r>
      <w:proofErr w:type="spellEnd"/>
      <w:r w:rsidRPr="00DA3182">
        <w:rPr>
          <w:rFonts w:cs="Times New Roman"/>
          <w:sz w:val="28"/>
          <w:szCs w:val="28"/>
        </w:rPr>
        <w:t xml:space="preserve"> </w:t>
      </w:r>
      <w:proofErr w:type="spellStart"/>
      <w:r w:rsidRPr="00DA3182">
        <w:rPr>
          <w:rFonts w:cs="Times New Roman"/>
          <w:sz w:val="28"/>
          <w:szCs w:val="28"/>
        </w:rPr>
        <w:t>з</w:t>
      </w:r>
      <w:proofErr w:type="spellEnd"/>
      <w:r w:rsidRPr="00DA3182">
        <w:rPr>
          <w:rFonts w:cs="Times New Roman"/>
          <w:sz w:val="28"/>
          <w:szCs w:val="28"/>
        </w:rPr>
        <w:t xml:space="preserve"> 34 </w:t>
      </w:r>
      <w:proofErr w:type="spellStart"/>
      <w:r w:rsidRPr="00DA3182">
        <w:rPr>
          <w:rFonts w:cs="Times New Roman"/>
          <w:sz w:val="28"/>
          <w:szCs w:val="28"/>
        </w:rPr>
        <w:t>умовно</w:t>
      </w:r>
      <w:proofErr w:type="spellEnd"/>
      <w:r w:rsidRPr="00DA3182">
        <w:rPr>
          <w:rFonts w:cs="Times New Roman"/>
          <w:sz w:val="28"/>
          <w:szCs w:val="28"/>
        </w:rPr>
        <w:t xml:space="preserve"> </w:t>
      </w:r>
      <w:proofErr w:type="spellStart"/>
      <w:r w:rsidRPr="00DA3182">
        <w:rPr>
          <w:rFonts w:cs="Times New Roman"/>
          <w:sz w:val="28"/>
          <w:szCs w:val="28"/>
        </w:rPr>
        <w:t>здорових</w:t>
      </w:r>
      <w:proofErr w:type="spellEnd"/>
      <w:r w:rsidRPr="00DA3182">
        <w:rPr>
          <w:rFonts w:cs="Times New Roman"/>
          <w:sz w:val="28"/>
          <w:szCs w:val="28"/>
        </w:rPr>
        <w:t xml:space="preserve"> </w:t>
      </w:r>
      <w:proofErr w:type="spellStart"/>
      <w:r w:rsidRPr="00DA3182">
        <w:rPr>
          <w:rFonts w:cs="Times New Roman"/>
          <w:sz w:val="28"/>
          <w:szCs w:val="28"/>
        </w:rPr>
        <w:t>осіб</w:t>
      </w:r>
      <w:proofErr w:type="spellEnd"/>
      <w:r w:rsidRPr="00DA3182">
        <w:rPr>
          <w:rFonts w:cs="Times New Roman"/>
          <w:sz w:val="28"/>
          <w:szCs w:val="28"/>
        </w:rPr>
        <w:t xml:space="preserve">. </w:t>
      </w:r>
      <w:proofErr w:type="spellStart"/>
      <w:r w:rsidRPr="00DA3182">
        <w:rPr>
          <w:rFonts w:cs="Times New Roman"/>
          <w:sz w:val="28"/>
          <w:szCs w:val="28"/>
        </w:rPr>
        <w:t>Вмі</w:t>
      </w:r>
      <w:proofErr w:type="gramStart"/>
      <w:r w:rsidRPr="00DA3182">
        <w:rPr>
          <w:rFonts w:cs="Times New Roman"/>
          <w:sz w:val="28"/>
          <w:szCs w:val="28"/>
        </w:rPr>
        <w:t>ст</w:t>
      </w:r>
      <w:proofErr w:type="spellEnd"/>
      <w:proofErr w:type="gramEnd"/>
      <w:r w:rsidRPr="00DA3182">
        <w:rPr>
          <w:rFonts w:cs="Times New Roman"/>
          <w:sz w:val="28"/>
          <w:szCs w:val="28"/>
        </w:rPr>
        <w:t xml:space="preserve"> ГАГ у </w:t>
      </w:r>
      <w:proofErr w:type="spellStart"/>
      <w:r w:rsidRPr="00DA3182">
        <w:rPr>
          <w:rFonts w:cs="Times New Roman"/>
          <w:sz w:val="28"/>
          <w:szCs w:val="28"/>
        </w:rPr>
        <w:t>сироватці</w:t>
      </w:r>
      <w:proofErr w:type="spellEnd"/>
      <w:r w:rsidRPr="00DA3182">
        <w:rPr>
          <w:rFonts w:cs="Times New Roman"/>
          <w:sz w:val="28"/>
          <w:szCs w:val="28"/>
        </w:rPr>
        <w:t xml:space="preserve"> </w:t>
      </w:r>
      <w:proofErr w:type="spellStart"/>
      <w:r w:rsidRPr="00DA3182">
        <w:rPr>
          <w:rFonts w:cs="Times New Roman"/>
          <w:sz w:val="28"/>
          <w:szCs w:val="28"/>
        </w:rPr>
        <w:t>крові</w:t>
      </w:r>
      <w:proofErr w:type="spellEnd"/>
      <w:r w:rsidRPr="00DA3182">
        <w:rPr>
          <w:rFonts w:cs="Times New Roman"/>
          <w:sz w:val="28"/>
          <w:szCs w:val="28"/>
        </w:rPr>
        <w:t xml:space="preserve"> </w:t>
      </w:r>
      <w:proofErr w:type="spellStart"/>
      <w:r w:rsidRPr="00DA3182">
        <w:rPr>
          <w:rFonts w:cs="Times New Roman"/>
          <w:sz w:val="28"/>
          <w:szCs w:val="28"/>
        </w:rPr>
        <w:t>визначали</w:t>
      </w:r>
      <w:proofErr w:type="spellEnd"/>
      <w:r w:rsidRPr="00DA3182">
        <w:rPr>
          <w:rFonts w:cs="Times New Roman"/>
          <w:sz w:val="28"/>
          <w:szCs w:val="28"/>
        </w:rPr>
        <w:t xml:space="preserve"> за методом П.М. </w:t>
      </w:r>
      <w:proofErr w:type="spellStart"/>
      <w:r w:rsidRPr="00DA3182">
        <w:rPr>
          <w:rFonts w:cs="Times New Roman"/>
          <w:sz w:val="28"/>
          <w:szCs w:val="28"/>
        </w:rPr>
        <w:t>Шараєва</w:t>
      </w:r>
      <w:proofErr w:type="spellEnd"/>
      <w:r w:rsidRPr="00DA3182">
        <w:rPr>
          <w:rFonts w:cs="Times New Roman"/>
          <w:sz w:val="28"/>
          <w:szCs w:val="28"/>
        </w:rPr>
        <w:t xml:space="preserve">. </w:t>
      </w:r>
      <w:proofErr w:type="spellStart"/>
      <w:r w:rsidRPr="00DA3182">
        <w:rPr>
          <w:rFonts w:cs="Times New Roman"/>
          <w:sz w:val="28"/>
          <w:szCs w:val="28"/>
        </w:rPr>
        <w:t>Концентрацію</w:t>
      </w:r>
      <w:proofErr w:type="spellEnd"/>
      <w:r w:rsidRPr="00DA3182">
        <w:rPr>
          <w:rFonts w:cs="Times New Roman"/>
          <w:sz w:val="28"/>
          <w:szCs w:val="28"/>
        </w:rPr>
        <w:t xml:space="preserve"> ГК у </w:t>
      </w:r>
      <w:proofErr w:type="spellStart"/>
      <w:r w:rsidRPr="00DA3182">
        <w:rPr>
          <w:rFonts w:cs="Times New Roman"/>
          <w:sz w:val="28"/>
          <w:szCs w:val="28"/>
        </w:rPr>
        <w:t>сироватці</w:t>
      </w:r>
      <w:proofErr w:type="spellEnd"/>
      <w:r w:rsidRPr="00DA3182">
        <w:rPr>
          <w:rFonts w:cs="Times New Roman"/>
          <w:sz w:val="28"/>
          <w:szCs w:val="28"/>
        </w:rPr>
        <w:t xml:space="preserve"> </w:t>
      </w:r>
      <w:proofErr w:type="spellStart"/>
      <w:r w:rsidRPr="00DA3182">
        <w:rPr>
          <w:rFonts w:cs="Times New Roman"/>
          <w:sz w:val="28"/>
          <w:szCs w:val="28"/>
        </w:rPr>
        <w:t>крові</w:t>
      </w:r>
      <w:proofErr w:type="spellEnd"/>
      <w:r w:rsidRPr="00DA3182">
        <w:rPr>
          <w:rFonts w:cs="Times New Roman"/>
          <w:sz w:val="28"/>
          <w:szCs w:val="28"/>
        </w:rPr>
        <w:t xml:space="preserve"> </w:t>
      </w:r>
      <w:proofErr w:type="spellStart"/>
      <w:r w:rsidRPr="00DA3182">
        <w:rPr>
          <w:rFonts w:cs="Times New Roman"/>
          <w:sz w:val="28"/>
          <w:szCs w:val="28"/>
        </w:rPr>
        <w:t>обстежуваних</w:t>
      </w:r>
      <w:proofErr w:type="spellEnd"/>
      <w:r w:rsidRPr="00DA3182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DA3182">
        <w:rPr>
          <w:rFonts w:cs="Times New Roman"/>
          <w:sz w:val="28"/>
          <w:szCs w:val="28"/>
        </w:rPr>
        <w:t>осіб</w:t>
      </w:r>
      <w:proofErr w:type="spellEnd"/>
      <w:proofErr w:type="gramEnd"/>
      <w:r w:rsidRPr="00DA3182">
        <w:rPr>
          <w:rFonts w:cs="Times New Roman"/>
          <w:sz w:val="28"/>
          <w:szCs w:val="28"/>
        </w:rPr>
        <w:t xml:space="preserve"> </w:t>
      </w:r>
      <w:proofErr w:type="spellStart"/>
      <w:r w:rsidRPr="00DA3182">
        <w:rPr>
          <w:rFonts w:cs="Times New Roman"/>
          <w:sz w:val="28"/>
          <w:szCs w:val="28"/>
        </w:rPr>
        <w:t>визначали</w:t>
      </w:r>
      <w:proofErr w:type="spellEnd"/>
      <w:r w:rsidRPr="00DA3182">
        <w:rPr>
          <w:rFonts w:cs="Times New Roman"/>
          <w:sz w:val="28"/>
          <w:szCs w:val="28"/>
        </w:rPr>
        <w:t xml:space="preserve"> </w:t>
      </w:r>
      <w:proofErr w:type="spellStart"/>
      <w:r w:rsidRPr="00DA3182">
        <w:rPr>
          <w:rFonts w:cs="Times New Roman"/>
          <w:sz w:val="28"/>
          <w:szCs w:val="28"/>
        </w:rPr>
        <w:t>імуноферментним</w:t>
      </w:r>
      <w:proofErr w:type="spellEnd"/>
      <w:r w:rsidRPr="00DA3182">
        <w:rPr>
          <w:rFonts w:cs="Times New Roman"/>
          <w:sz w:val="28"/>
          <w:szCs w:val="28"/>
        </w:rPr>
        <w:t xml:space="preserve"> методом за </w:t>
      </w:r>
      <w:proofErr w:type="spellStart"/>
      <w:r w:rsidRPr="00DA3182">
        <w:rPr>
          <w:rFonts w:cs="Times New Roman"/>
          <w:sz w:val="28"/>
          <w:szCs w:val="28"/>
        </w:rPr>
        <w:t>допомогою</w:t>
      </w:r>
      <w:proofErr w:type="spellEnd"/>
      <w:r w:rsidRPr="00DA3182">
        <w:rPr>
          <w:rFonts w:cs="Times New Roman"/>
          <w:sz w:val="28"/>
          <w:szCs w:val="28"/>
        </w:rPr>
        <w:t xml:space="preserve"> набору </w:t>
      </w:r>
      <w:proofErr w:type="spellStart"/>
      <w:r w:rsidRPr="00DA3182">
        <w:rPr>
          <w:rFonts w:cs="Times New Roman"/>
          <w:sz w:val="28"/>
          <w:szCs w:val="28"/>
        </w:rPr>
        <w:t>реактивів</w:t>
      </w:r>
      <w:proofErr w:type="spellEnd"/>
      <w:r w:rsidRPr="00DA3182">
        <w:rPr>
          <w:rFonts w:cs="Times New Roman"/>
          <w:sz w:val="28"/>
          <w:szCs w:val="28"/>
        </w:rPr>
        <w:t xml:space="preserve"> «</w:t>
      </w:r>
      <w:proofErr w:type="spellStart"/>
      <w:r w:rsidRPr="00DA3182">
        <w:rPr>
          <w:rFonts w:cs="Times New Roman"/>
          <w:sz w:val="28"/>
          <w:szCs w:val="28"/>
        </w:rPr>
        <w:t>Hyaluronic</w:t>
      </w:r>
      <w:proofErr w:type="spellEnd"/>
      <w:r w:rsidRPr="00DA3182">
        <w:rPr>
          <w:rFonts w:cs="Times New Roman"/>
          <w:sz w:val="28"/>
          <w:szCs w:val="28"/>
        </w:rPr>
        <w:t xml:space="preserve"> </w:t>
      </w:r>
      <w:proofErr w:type="spellStart"/>
      <w:r w:rsidRPr="00DA3182">
        <w:rPr>
          <w:rFonts w:cs="Times New Roman"/>
          <w:sz w:val="28"/>
          <w:szCs w:val="28"/>
        </w:rPr>
        <w:t>Acid</w:t>
      </w:r>
      <w:proofErr w:type="spellEnd"/>
      <w:r w:rsidRPr="00DA3182">
        <w:rPr>
          <w:rFonts w:cs="Times New Roman"/>
          <w:sz w:val="28"/>
          <w:szCs w:val="28"/>
        </w:rPr>
        <w:t xml:space="preserve"> (HA) </w:t>
      </w:r>
      <w:proofErr w:type="spellStart"/>
      <w:r w:rsidRPr="00DA3182">
        <w:rPr>
          <w:rFonts w:cs="Times New Roman"/>
          <w:sz w:val="28"/>
          <w:szCs w:val="28"/>
        </w:rPr>
        <w:t>test</w:t>
      </w:r>
      <w:proofErr w:type="spellEnd"/>
      <w:r w:rsidRPr="00DA3182">
        <w:rPr>
          <w:rFonts w:cs="Times New Roman"/>
          <w:sz w:val="28"/>
          <w:szCs w:val="28"/>
        </w:rPr>
        <w:t xml:space="preserve"> KIT» (</w:t>
      </w:r>
      <w:proofErr w:type="spellStart"/>
      <w:r w:rsidRPr="00DA3182">
        <w:rPr>
          <w:rFonts w:cs="Times New Roman"/>
          <w:sz w:val="28"/>
          <w:szCs w:val="28"/>
        </w:rPr>
        <w:t>Corgenix</w:t>
      </w:r>
      <w:proofErr w:type="spellEnd"/>
      <w:r w:rsidRPr="00DA3182">
        <w:rPr>
          <w:rFonts w:cs="Times New Roman"/>
          <w:sz w:val="28"/>
          <w:szCs w:val="28"/>
        </w:rPr>
        <w:t xml:space="preserve"> </w:t>
      </w:r>
      <w:proofErr w:type="spellStart"/>
      <w:r w:rsidRPr="00DA3182">
        <w:rPr>
          <w:rFonts w:cs="Times New Roman"/>
          <w:sz w:val="28"/>
          <w:szCs w:val="28"/>
        </w:rPr>
        <w:t>Inc</w:t>
      </w:r>
      <w:proofErr w:type="spellEnd"/>
      <w:r w:rsidRPr="00DA3182">
        <w:rPr>
          <w:rFonts w:cs="Times New Roman"/>
          <w:sz w:val="28"/>
          <w:szCs w:val="28"/>
        </w:rPr>
        <w:t>., США).</w:t>
      </w:r>
    </w:p>
    <w:p w:rsidR="00DE529F" w:rsidRPr="00DA3182" w:rsidRDefault="00DA3182" w:rsidP="00DA318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proofErr w:type="spellStart"/>
      <w:r w:rsidRPr="00DA3182">
        <w:rPr>
          <w:rFonts w:eastAsia="Times New Roman,Bold" w:cs="Times New Roman"/>
          <w:b/>
          <w:bCs/>
          <w:sz w:val="28"/>
          <w:szCs w:val="28"/>
        </w:rPr>
        <w:t>Висновки</w:t>
      </w:r>
      <w:proofErr w:type="spellEnd"/>
      <w:r w:rsidRPr="00DA3182">
        <w:rPr>
          <w:rFonts w:eastAsia="Times New Roman,Bold" w:cs="Times New Roman"/>
          <w:b/>
          <w:bCs/>
          <w:sz w:val="28"/>
          <w:szCs w:val="28"/>
        </w:rPr>
        <w:t xml:space="preserve">. </w:t>
      </w:r>
      <w:proofErr w:type="spellStart"/>
      <w:r w:rsidRPr="00DA3182">
        <w:rPr>
          <w:rFonts w:cs="Times New Roman"/>
          <w:sz w:val="28"/>
          <w:szCs w:val="28"/>
        </w:rPr>
        <w:t>Встановлено</w:t>
      </w:r>
      <w:proofErr w:type="spellEnd"/>
      <w:r w:rsidRPr="00DA3182">
        <w:rPr>
          <w:rFonts w:cs="Times New Roman"/>
          <w:sz w:val="28"/>
          <w:szCs w:val="28"/>
        </w:rPr>
        <w:t xml:space="preserve">, </w:t>
      </w:r>
      <w:proofErr w:type="spellStart"/>
      <w:r w:rsidRPr="00DA3182">
        <w:rPr>
          <w:rFonts w:cs="Times New Roman"/>
          <w:sz w:val="28"/>
          <w:szCs w:val="28"/>
        </w:rPr>
        <w:t>що</w:t>
      </w:r>
      <w:proofErr w:type="spellEnd"/>
      <w:r w:rsidRPr="00DA3182">
        <w:rPr>
          <w:rFonts w:cs="Times New Roman"/>
          <w:sz w:val="28"/>
          <w:szCs w:val="28"/>
        </w:rPr>
        <w:t xml:space="preserve"> </w:t>
      </w:r>
      <w:proofErr w:type="spellStart"/>
      <w:r w:rsidRPr="00DA3182">
        <w:rPr>
          <w:rFonts w:cs="Times New Roman"/>
          <w:sz w:val="28"/>
          <w:szCs w:val="28"/>
        </w:rPr>
        <w:t>розвиток</w:t>
      </w:r>
      <w:proofErr w:type="spellEnd"/>
      <w:r w:rsidRPr="00DA3182">
        <w:rPr>
          <w:rFonts w:cs="Times New Roman"/>
          <w:sz w:val="28"/>
          <w:szCs w:val="28"/>
        </w:rPr>
        <w:t xml:space="preserve"> КРР </w:t>
      </w:r>
      <w:proofErr w:type="spellStart"/>
      <w:r w:rsidRPr="00DA3182">
        <w:rPr>
          <w:rFonts w:cs="Times New Roman"/>
          <w:sz w:val="28"/>
          <w:szCs w:val="28"/>
        </w:rPr>
        <w:t>супроводжується</w:t>
      </w:r>
      <w:proofErr w:type="spellEnd"/>
      <w:r w:rsidRPr="00DA3182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DA3182">
        <w:rPr>
          <w:rFonts w:cs="Times New Roman"/>
          <w:sz w:val="28"/>
          <w:szCs w:val="28"/>
        </w:rPr>
        <w:t>п</w:t>
      </w:r>
      <w:proofErr w:type="gramEnd"/>
      <w:r w:rsidRPr="00DA3182">
        <w:rPr>
          <w:rFonts w:cs="Times New Roman"/>
          <w:sz w:val="28"/>
          <w:szCs w:val="28"/>
        </w:rPr>
        <w:t>ідвищенням</w:t>
      </w:r>
      <w:proofErr w:type="spellEnd"/>
      <w:r w:rsidRPr="00DA3182">
        <w:rPr>
          <w:rFonts w:cs="Times New Roman"/>
          <w:sz w:val="28"/>
          <w:szCs w:val="28"/>
        </w:rPr>
        <w:t xml:space="preserve"> </w:t>
      </w:r>
      <w:proofErr w:type="spellStart"/>
      <w:r w:rsidRPr="00DA3182">
        <w:rPr>
          <w:rFonts w:cs="Times New Roman"/>
          <w:sz w:val="28"/>
          <w:szCs w:val="28"/>
        </w:rPr>
        <w:t>рівня</w:t>
      </w:r>
      <w:proofErr w:type="spellEnd"/>
      <w:r w:rsidRPr="00DA3182">
        <w:rPr>
          <w:rFonts w:cs="Times New Roman"/>
          <w:sz w:val="28"/>
          <w:szCs w:val="28"/>
        </w:rPr>
        <w:t xml:space="preserve"> ГАГ та ГК </w:t>
      </w:r>
      <w:proofErr w:type="spellStart"/>
      <w:r w:rsidRPr="00DA3182">
        <w:rPr>
          <w:rFonts w:cs="Times New Roman"/>
          <w:sz w:val="28"/>
          <w:szCs w:val="28"/>
        </w:rPr>
        <w:t>відповідно</w:t>
      </w:r>
      <w:proofErr w:type="spellEnd"/>
      <w:r w:rsidRPr="00DA3182">
        <w:rPr>
          <w:rFonts w:cs="Times New Roman"/>
          <w:sz w:val="28"/>
          <w:szCs w:val="28"/>
        </w:rPr>
        <w:t xml:space="preserve"> у</w:t>
      </w:r>
      <w:r>
        <w:rPr>
          <w:rFonts w:cs="Times New Roman"/>
          <w:sz w:val="28"/>
          <w:szCs w:val="28"/>
        </w:rPr>
        <w:t xml:space="preserve"> 1,</w:t>
      </w:r>
      <w:r w:rsidRPr="00DA3182">
        <w:rPr>
          <w:rFonts w:cs="Times New Roman"/>
          <w:sz w:val="28"/>
          <w:szCs w:val="28"/>
        </w:rPr>
        <w:t>5 та</w:t>
      </w:r>
      <w:r>
        <w:rPr>
          <w:rFonts w:cs="Times New Roman"/>
          <w:sz w:val="28"/>
          <w:szCs w:val="28"/>
        </w:rPr>
        <w:t xml:space="preserve"> 1,</w:t>
      </w:r>
      <w:r w:rsidRPr="00DA3182">
        <w:rPr>
          <w:rFonts w:cs="Times New Roman"/>
          <w:sz w:val="28"/>
          <w:szCs w:val="28"/>
        </w:rPr>
        <w:t xml:space="preserve">6 рази у </w:t>
      </w:r>
      <w:proofErr w:type="spellStart"/>
      <w:r w:rsidRPr="00DA3182">
        <w:rPr>
          <w:rFonts w:cs="Times New Roman"/>
          <w:sz w:val="28"/>
          <w:szCs w:val="28"/>
        </w:rPr>
        <w:t>порівнянні</w:t>
      </w:r>
      <w:proofErr w:type="spellEnd"/>
      <w:r w:rsidRPr="00DA3182">
        <w:rPr>
          <w:rFonts w:cs="Times New Roman"/>
          <w:sz w:val="28"/>
          <w:szCs w:val="28"/>
        </w:rPr>
        <w:t xml:space="preserve"> </w:t>
      </w:r>
      <w:proofErr w:type="spellStart"/>
      <w:r w:rsidRPr="00DA3182">
        <w:rPr>
          <w:rFonts w:cs="Times New Roman"/>
          <w:sz w:val="28"/>
          <w:szCs w:val="28"/>
        </w:rPr>
        <w:t>з</w:t>
      </w:r>
      <w:proofErr w:type="spellEnd"/>
      <w:r w:rsidRPr="00DA3182">
        <w:rPr>
          <w:rFonts w:cs="Times New Roman"/>
          <w:sz w:val="28"/>
          <w:szCs w:val="28"/>
        </w:rPr>
        <w:t xml:space="preserve"> контролем, </w:t>
      </w:r>
      <w:proofErr w:type="spellStart"/>
      <w:r w:rsidRPr="00DA3182">
        <w:rPr>
          <w:rFonts w:cs="Times New Roman"/>
          <w:sz w:val="28"/>
          <w:szCs w:val="28"/>
        </w:rPr>
        <w:t>що</w:t>
      </w:r>
      <w:proofErr w:type="spellEnd"/>
      <w:r w:rsidRPr="00DA3182">
        <w:rPr>
          <w:rFonts w:cs="Times New Roman"/>
          <w:sz w:val="28"/>
          <w:szCs w:val="28"/>
        </w:rPr>
        <w:t xml:space="preserve"> </w:t>
      </w:r>
      <w:proofErr w:type="spellStart"/>
      <w:r w:rsidRPr="00DA3182">
        <w:rPr>
          <w:rFonts w:cs="Times New Roman"/>
          <w:sz w:val="28"/>
          <w:szCs w:val="28"/>
        </w:rPr>
        <w:t>свідчить</w:t>
      </w:r>
      <w:proofErr w:type="spellEnd"/>
      <w:r w:rsidRPr="00DA3182">
        <w:rPr>
          <w:rFonts w:cs="Times New Roman"/>
          <w:sz w:val="28"/>
          <w:szCs w:val="28"/>
        </w:rPr>
        <w:t xml:space="preserve"> про </w:t>
      </w:r>
      <w:proofErr w:type="spellStart"/>
      <w:r w:rsidRPr="00DA3182">
        <w:rPr>
          <w:rFonts w:cs="Times New Roman"/>
          <w:sz w:val="28"/>
          <w:szCs w:val="28"/>
        </w:rPr>
        <w:t>прискорений</w:t>
      </w:r>
      <w:proofErr w:type="spellEnd"/>
      <w:r w:rsidRPr="00DA3182">
        <w:rPr>
          <w:rFonts w:cs="Times New Roman"/>
          <w:sz w:val="28"/>
          <w:szCs w:val="28"/>
        </w:rPr>
        <w:t xml:space="preserve"> </w:t>
      </w:r>
      <w:proofErr w:type="spellStart"/>
      <w:r w:rsidRPr="00DA3182">
        <w:rPr>
          <w:rFonts w:cs="Times New Roman"/>
          <w:sz w:val="28"/>
          <w:szCs w:val="28"/>
        </w:rPr>
        <w:t>катаболізм</w:t>
      </w:r>
      <w:proofErr w:type="spellEnd"/>
      <w:r w:rsidRPr="00DA3182">
        <w:rPr>
          <w:rFonts w:cs="Times New Roman"/>
          <w:sz w:val="28"/>
          <w:szCs w:val="28"/>
        </w:rPr>
        <w:t xml:space="preserve"> </w:t>
      </w:r>
      <w:proofErr w:type="spellStart"/>
      <w:r w:rsidRPr="00DA3182">
        <w:rPr>
          <w:rFonts w:cs="Times New Roman"/>
          <w:sz w:val="28"/>
          <w:szCs w:val="28"/>
        </w:rPr>
        <w:t>протеогліканів</w:t>
      </w:r>
      <w:proofErr w:type="spellEnd"/>
      <w:r w:rsidRPr="00DA3182">
        <w:rPr>
          <w:rFonts w:cs="Times New Roman"/>
          <w:sz w:val="28"/>
          <w:szCs w:val="28"/>
        </w:rPr>
        <w:t xml:space="preserve"> </w:t>
      </w:r>
      <w:proofErr w:type="spellStart"/>
      <w:r w:rsidRPr="00DA3182">
        <w:rPr>
          <w:rFonts w:cs="Times New Roman"/>
          <w:sz w:val="28"/>
          <w:szCs w:val="28"/>
        </w:rPr>
        <w:t>сполучної</w:t>
      </w:r>
      <w:proofErr w:type="spellEnd"/>
      <w:r w:rsidRPr="00DA3182">
        <w:rPr>
          <w:rFonts w:cs="Times New Roman"/>
          <w:sz w:val="28"/>
          <w:szCs w:val="28"/>
        </w:rPr>
        <w:t xml:space="preserve"> </w:t>
      </w:r>
      <w:proofErr w:type="spellStart"/>
      <w:r w:rsidRPr="00DA3182">
        <w:rPr>
          <w:rFonts w:cs="Times New Roman"/>
          <w:sz w:val="28"/>
          <w:szCs w:val="28"/>
        </w:rPr>
        <w:t>тканини</w:t>
      </w:r>
      <w:proofErr w:type="spellEnd"/>
      <w:r w:rsidRPr="00DA3182">
        <w:rPr>
          <w:rFonts w:cs="Times New Roman"/>
          <w:sz w:val="28"/>
          <w:szCs w:val="28"/>
        </w:rPr>
        <w:t>.</w:t>
      </w:r>
    </w:p>
    <w:sectPr w:rsidR="00DE529F" w:rsidRPr="00DA3182" w:rsidSect="00BA7824">
      <w:type w:val="continuous"/>
      <w:pgSz w:w="11907" w:h="16840" w:code="9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A3182"/>
    <w:rsid w:val="00136FC5"/>
    <w:rsid w:val="00226E38"/>
    <w:rsid w:val="00533FF0"/>
    <w:rsid w:val="00852790"/>
    <w:rsid w:val="0091571D"/>
    <w:rsid w:val="009B5970"/>
    <w:rsid w:val="00BA7824"/>
    <w:rsid w:val="00DA3182"/>
    <w:rsid w:val="00DE529F"/>
    <w:rsid w:val="00F3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1433</Characters>
  <Application>Microsoft Office Word</Application>
  <DocSecurity>0</DocSecurity>
  <Lines>11</Lines>
  <Paragraphs>3</Paragraphs>
  <ScaleCrop>false</ScaleCrop>
  <Company>HOME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1</cp:revision>
  <dcterms:created xsi:type="dcterms:W3CDTF">2016-05-20T08:23:00Z</dcterms:created>
  <dcterms:modified xsi:type="dcterms:W3CDTF">2016-05-20T08:27:00Z</dcterms:modified>
</cp:coreProperties>
</file>