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E8" w:rsidRPr="00F45FE8" w:rsidRDefault="00952100" w:rsidP="00F45F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FE8">
        <w:rPr>
          <w:rFonts w:ascii="Times New Roman" w:eastAsia="Times New Roman" w:hAnsi="Times New Roman" w:cs="Times New Roman"/>
          <w:b/>
          <w:sz w:val="28"/>
          <w:szCs w:val="28"/>
        </w:rPr>
        <w:t xml:space="preserve">ВЛИЯНИЕ БИСФОСФОНАТОВ В ЛЕЧЕНИИ </w:t>
      </w:r>
    </w:p>
    <w:p w:rsidR="00952100" w:rsidRPr="00F45FE8" w:rsidRDefault="00952100" w:rsidP="00F45F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FE8">
        <w:rPr>
          <w:rFonts w:ascii="Times New Roman" w:eastAsia="Times New Roman" w:hAnsi="Times New Roman" w:cs="Times New Roman"/>
          <w:b/>
          <w:sz w:val="28"/>
          <w:szCs w:val="28"/>
        </w:rPr>
        <w:t>МЕТАСТАТИЧЕСКИХ ПОРАЖЕНИЙ КОСТЕЙ</w:t>
      </w:r>
    </w:p>
    <w:p w:rsidR="00952100" w:rsidRPr="00F45FE8" w:rsidRDefault="00952100" w:rsidP="00F45FE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952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Завгородний</w:t>
      </w:r>
      <w:proofErr w:type="spellEnd"/>
      <w:r w:rsidRPr="00952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А.С., Березняков А.В.</w:t>
      </w:r>
    </w:p>
    <w:p w:rsidR="00F45FE8" w:rsidRPr="00F45FE8" w:rsidRDefault="00F45FE8" w:rsidP="00F45FE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5FE8">
        <w:rPr>
          <w:rFonts w:ascii="Times New Roman" w:eastAsia="Times New Roman" w:hAnsi="Times New Roman" w:cs="Times New Roman"/>
          <w:i/>
          <w:sz w:val="28"/>
          <w:szCs w:val="28"/>
        </w:rPr>
        <w:t>Харьковский национальный медицинский университет</w:t>
      </w:r>
    </w:p>
    <w:p w:rsidR="00952100" w:rsidRDefault="00F45FE8" w:rsidP="00F45FE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5FE8">
        <w:rPr>
          <w:rFonts w:ascii="Times New Roman" w:eastAsia="Times New Roman" w:hAnsi="Times New Roman" w:cs="Times New Roman"/>
          <w:i/>
          <w:sz w:val="28"/>
          <w:szCs w:val="28"/>
        </w:rPr>
        <w:t>Харьков, Украина</w:t>
      </w:r>
    </w:p>
    <w:p w:rsidR="00F45FE8" w:rsidRPr="00F45FE8" w:rsidRDefault="00F45FE8" w:rsidP="00F45F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100" w:rsidRPr="00952100" w:rsidRDefault="00952100" w:rsidP="00F45F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2100">
        <w:rPr>
          <w:rStyle w:val="a4"/>
          <w:color w:val="000000"/>
          <w:sz w:val="28"/>
          <w:szCs w:val="28"/>
        </w:rPr>
        <w:t>Актуальность</w:t>
      </w:r>
      <w:r w:rsidRPr="00952100">
        <w:rPr>
          <w:color w:val="000000"/>
          <w:sz w:val="28"/>
          <w:szCs w:val="28"/>
        </w:rPr>
        <w:t>. В настоящее время онкологические заболевания ежедневно забирают жизни большого количества людей. По данным аутопсии у 70% раковых больных отмечается метастазирование в кости. Метастазы в кости часто осложняют течение рака молочной железы (84%), предстательной железы (84%), рака щитовидной железы (50%), рака легкого (44%), почки (37%).</w:t>
      </w:r>
    </w:p>
    <w:p w:rsidR="00952100" w:rsidRPr="00952100" w:rsidRDefault="00952100" w:rsidP="00F45F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2100">
        <w:rPr>
          <w:rStyle w:val="a4"/>
          <w:color w:val="000000"/>
          <w:sz w:val="28"/>
          <w:szCs w:val="28"/>
        </w:rPr>
        <w:t>Цель работы</w:t>
      </w:r>
      <w:r w:rsidRPr="00952100">
        <w:rPr>
          <w:color w:val="000000"/>
          <w:sz w:val="28"/>
          <w:szCs w:val="28"/>
        </w:rPr>
        <w:t xml:space="preserve">: На основе анализа литературных данных представить преимущества и недостатки </w:t>
      </w:r>
      <w:proofErr w:type="spellStart"/>
      <w:r w:rsidRPr="00952100">
        <w:rPr>
          <w:color w:val="000000"/>
          <w:sz w:val="28"/>
          <w:szCs w:val="28"/>
        </w:rPr>
        <w:t>бисфосфонатов</w:t>
      </w:r>
      <w:proofErr w:type="spellEnd"/>
      <w:r w:rsidRPr="00952100">
        <w:rPr>
          <w:color w:val="000000"/>
          <w:sz w:val="28"/>
          <w:szCs w:val="28"/>
        </w:rPr>
        <w:t xml:space="preserve"> (БФ) в лечении костных опухолей.</w:t>
      </w:r>
    </w:p>
    <w:p w:rsidR="00952100" w:rsidRPr="00952100" w:rsidRDefault="00952100" w:rsidP="00F45F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952100">
        <w:rPr>
          <w:rStyle w:val="a4"/>
          <w:color w:val="000000"/>
          <w:sz w:val="28"/>
          <w:szCs w:val="28"/>
        </w:rPr>
        <w:t>Материал и методы</w:t>
      </w:r>
      <w:r w:rsidRPr="00952100">
        <w:rPr>
          <w:color w:val="000000"/>
          <w:sz w:val="28"/>
          <w:szCs w:val="28"/>
        </w:rPr>
        <w:t>: проанализированы данные литературных источников касательно лечения костных опухолей при помощи БФ за последние 5 лет.</w:t>
      </w:r>
      <w:proofErr w:type="gramEnd"/>
    </w:p>
    <w:p w:rsidR="00952100" w:rsidRPr="00952100" w:rsidRDefault="00952100" w:rsidP="00F45F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2100">
        <w:rPr>
          <w:rStyle w:val="a4"/>
          <w:color w:val="000000"/>
          <w:sz w:val="28"/>
          <w:szCs w:val="28"/>
        </w:rPr>
        <w:t>Результаты работы.</w:t>
      </w:r>
      <w:r w:rsidRPr="0095210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52100">
        <w:rPr>
          <w:color w:val="000000"/>
          <w:sz w:val="28"/>
          <w:szCs w:val="28"/>
        </w:rPr>
        <w:t xml:space="preserve">Анализ данных литературы показывает, что наиболее распространенные места метастазирования рака: позвоночник, таз, проксимальный отдел бедренной кости, плечевая кость, ребра. Злокачественные новообразования в костной ткани осложняются нарушениями минерального обмена и структуры костей. Развивается </w:t>
      </w:r>
      <w:proofErr w:type="spellStart"/>
      <w:r w:rsidRPr="00952100">
        <w:rPr>
          <w:color w:val="000000"/>
          <w:sz w:val="28"/>
          <w:szCs w:val="28"/>
        </w:rPr>
        <w:t>гиперкальциемия</w:t>
      </w:r>
      <w:proofErr w:type="spellEnd"/>
      <w:r w:rsidRPr="00952100">
        <w:rPr>
          <w:color w:val="000000"/>
          <w:sz w:val="28"/>
          <w:szCs w:val="28"/>
        </w:rPr>
        <w:t xml:space="preserve">, </w:t>
      </w:r>
      <w:proofErr w:type="spellStart"/>
      <w:r w:rsidRPr="00952100">
        <w:rPr>
          <w:color w:val="000000"/>
          <w:sz w:val="28"/>
          <w:szCs w:val="28"/>
        </w:rPr>
        <w:t>остеопороз</w:t>
      </w:r>
      <w:proofErr w:type="spellEnd"/>
      <w:r w:rsidRPr="00952100">
        <w:rPr>
          <w:color w:val="000000"/>
          <w:sz w:val="28"/>
          <w:szCs w:val="28"/>
        </w:rPr>
        <w:t xml:space="preserve">. БФ заняли очень высокую позицию в комплексном лечении ортопедической онкологии. При их сочетании с химиотерапией, лучевой терапией и оперативными методами лечения значительно повышается уровень выживаемости людей. </w:t>
      </w:r>
      <w:proofErr w:type="spellStart"/>
      <w:r w:rsidRPr="00952100">
        <w:rPr>
          <w:color w:val="000000"/>
          <w:sz w:val="28"/>
          <w:szCs w:val="28"/>
        </w:rPr>
        <w:t>Золедронат</w:t>
      </w:r>
      <w:proofErr w:type="spellEnd"/>
      <w:r w:rsidRPr="00952100">
        <w:rPr>
          <w:color w:val="000000"/>
          <w:sz w:val="28"/>
          <w:szCs w:val="28"/>
        </w:rPr>
        <w:t xml:space="preserve"> (</w:t>
      </w:r>
      <w:proofErr w:type="spellStart"/>
      <w:r w:rsidRPr="00952100">
        <w:rPr>
          <w:color w:val="000000"/>
          <w:sz w:val="28"/>
          <w:szCs w:val="28"/>
        </w:rPr>
        <w:t>Зомета</w:t>
      </w:r>
      <w:proofErr w:type="spellEnd"/>
      <w:r w:rsidRPr="00952100">
        <w:rPr>
          <w:color w:val="000000"/>
          <w:sz w:val="28"/>
          <w:szCs w:val="28"/>
        </w:rPr>
        <w:t>) - БФ третьего поколения. Назначается для внутривенного введения, вводится 4мг в течени</w:t>
      </w:r>
      <w:proofErr w:type="gramStart"/>
      <w:r w:rsidRPr="00952100">
        <w:rPr>
          <w:color w:val="000000"/>
          <w:sz w:val="28"/>
          <w:szCs w:val="28"/>
        </w:rPr>
        <w:t>и</w:t>
      </w:r>
      <w:proofErr w:type="gramEnd"/>
      <w:r w:rsidRPr="00952100">
        <w:rPr>
          <w:color w:val="000000"/>
          <w:sz w:val="28"/>
          <w:szCs w:val="28"/>
        </w:rPr>
        <w:t xml:space="preserve"> 15 минут 1 раз в 3 недели. Уникальность данного препарата заключается в его формуле (содержит 2 атома азота). Эффекты: очень хорошо снимает болевой синдром, избирательно действует на костные </w:t>
      </w:r>
      <w:r w:rsidRPr="00952100">
        <w:rPr>
          <w:color w:val="000000"/>
          <w:sz w:val="28"/>
          <w:szCs w:val="28"/>
        </w:rPr>
        <w:lastRenderedPageBreak/>
        <w:t xml:space="preserve">метастазы: проникая в костную ткань, концентрируется вокруг остеокластов и в лакунах резорбции, задерживает созревание и их миграцию, вызывает </w:t>
      </w:r>
      <w:proofErr w:type="spellStart"/>
      <w:r w:rsidRPr="00952100">
        <w:rPr>
          <w:color w:val="000000"/>
          <w:sz w:val="28"/>
          <w:szCs w:val="28"/>
        </w:rPr>
        <w:t>апоптоз</w:t>
      </w:r>
      <w:proofErr w:type="spellEnd"/>
      <w:r w:rsidRPr="00952100">
        <w:rPr>
          <w:color w:val="000000"/>
          <w:sz w:val="28"/>
          <w:szCs w:val="28"/>
        </w:rPr>
        <w:t xml:space="preserve"> остеокластов, снижает секрецию </w:t>
      </w:r>
      <w:proofErr w:type="spellStart"/>
      <w:r w:rsidRPr="00952100">
        <w:rPr>
          <w:color w:val="000000"/>
          <w:sz w:val="28"/>
          <w:szCs w:val="28"/>
        </w:rPr>
        <w:t>лизосомальных</w:t>
      </w:r>
      <w:proofErr w:type="spellEnd"/>
      <w:r w:rsidRPr="00952100">
        <w:rPr>
          <w:color w:val="000000"/>
          <w:sz w:val="28"/>
          <w:szCs w:val="28"/>
        </w:rPr>
        <w:t xml:space="preserve"> ферментов, что приводит к нарушению адгезии опухолевых клеток  и прекращению опухолевой резорбции костной ткани. В отличие от других БФ, </w:t>
      </w:r>
      <w:proofErr w:type="spellStart"/>
      <w:r w:rsidRPr="00952100">
        <w:rPr>
          <w:color w:val="000000"/>
          <w:sz w:val="28"/>
          <w:szCs w:val="28"/>
        </w:rPr>
        <w:t>Золедронат</w:t>
      </w:r>
      <w:proofErr w:type="spellEnd"/>
      <w:r w:rsidRPr="00952100">
        <w:rPr>
          <w:color w:val="000000"/>
          <w:sz w:val="28"/>
          <w:szCs w:val="28"/>
        </w:rPr>
        <w:t xml:space="preserve"> обладает </w:t>
      </w:r>
      <w:proofErr w:type="spellStart"/>
      <w:r w:rsidRPr="00952100">
        <w:rPr>
          <w:color w:val="000000"/>
          <w:sz w:val="28"/>
          <w:szCs w:val="28"/>
        </w:rPr>
        <w:t>антиангиогенным</w:t>
      </w:r>
      <w:proofErr w:type="spellEnd"/>
      <w:r w:rsidRPr="00952100">
        <w:rPr>
          <w:color w:val="000000"/>
          <w:sz w:val="28"/>
          <w:szCs w:val="28"/>
        </w:rPr>
        <w:t xml:space="preserve"> эффектом (угнетает образование сосудов в опухоли). Снижает уровень кальция (</w:t>
      </w:r>
      <w:proofErr w:type="spellStart"/>
      <w:r w:rsidRPr="00952100">
        <w:rPr>
          <w:color w:val="000000"/>
          <w:sz w:val="28"/>
          <w:szCs w:val="28"/>
        </w:rPr>
        <w:t>Ca</w:t>
      </w:r>
      <w:proofErr w:type="spellEnd"/>
      <w:r w:rsidRPr="00952100">
        <w:rPr>
          <w:color w:val="000000"/>
          <w:sz w:val="28"/>
          <w:szCs w:val="28"/>
        </w:rPr>
        <w:t xml:space="preserve">) в сыворотке и усиливает его экскрецию с мочой. </w:t>
      </w:r>
      <w:proofErr w:type="spellStart"/>
      <w:r w:rsidRPr="00952100">
        <w:rPr>
          <w:color w:val="000000"/>
          <w:sz w:val="28"/>
          <w:szCs w:val="28"/>
        </w:rPr>
        <w:t>Зомета</w:t>
      </w:r>
      <w:proofErr w:type="spellEnd"/>
      <w:r w:rsidRPr="00952100">
        <w:rPr>
          <w:color w:val="000000"/>
          <w:sz w:val="28"/>
          <w:szCs w:val="28"/>
        </w:rPr>
        <w:t xml:space="preserve"> снижает риск развития скелетных осложнений на 35-40%.  </w:t>
      </w:r>
      <w:proofErr w:type="spellStart"/>
      <w:r w:rsidRPr="00952100">
        <w:rPr>
          <w:color w:val="000000"/>
          <w:sz w:val="28"/>
          <w:szCs w:val="28"/>
        </w:rPr>
        <w:t>Памидронат</w:t>
      </w:r>
      <w:proofErr w:type="spellEnd"/>
      <w:r w:rsidRPr="00952100">
        <w:rPr>
          <w:color w:val="000000"/>
          <w:sz w:val="28"/>
          <w:szCs w:val="28"/>
        </w:rPr>
        <w:t xml:space="preserve"> - БФ второго поколения, содержит в своей молекуле один атом азота. Менее </w:t>
      </w:r>
      <w:proofErr w:type="gramStart"/>
      <w:r w:rsidRPr="00952100">
        <w:rPr>
          <w:color w:val="000000"/>
          <w:sz w:val="28"/>
          <w:szCs w:val="28"/>
        </w:rPr>
        <w:t>активен</w:t>
      </w:r>
      <w:proofErr w:type="gramEnd"/>
      <w:r w:rsidRPr="00952100">
        <w:rPr>
          <w:color w:val="000000"/>
          <w:sz w:val="28"/>
          <w:szCs w:val="28"/>
        </w:rPr>
        <w:t xml:space="preserve"> чем </w:t>
      </w:r>
      <w:proofErr w:type="spellStart"/>
      <w:r w:rsidRPr="00952100">
        <w:rPr>
          <w:color w:val="000000"/>
          <w:sz w:val="28"/>
          <w:szCs w:val="28"/>
        </w:rPr>
        <w:t>Золедронат</w:t>
      </w:r>
      <w:proofErr w:type="spellEnd"/>
      <w:r w:rsidRPr="00952100">
        <w:rPr>
          <w:color w:val="000000"/>
          <w:sz w:val="28"/>
          <w:szCs w:val="28"/>
        </w:rPr>
        <w:t xml:space="preserve">, но так же направлен на снижение уровня </w:t>
      </w:r>
      <w:proofErr w:type="spellStart"/>
      <w:r w:rsidRPr="00952100">
        <w:rPr>
          <w:color w:val="000000"/>
          <w:sz w:val="28"/>
          <w:szCs w:val="28"/>
        </w:rPr>
        <w:t>Ca</w:t>
      </w:r>
      <w:proofErr w:type="spellEnd"/>
      <w:r w:rsidRPr="00952100">
        <w:rPr>
          <w:color w:val="000000"/>
          <w:sz w:val="28"/>
          <w:szCs w:val="28"/>
        </w:rPr>
        <w:t xml:space="preserve"> в крови. </w:t>
      </w:r>
      <w:proofErr w:type="spellStart"/>
      <w:r w:rsidRPr="00952100">
        <w:rPr>
          <w:color w:val="000000"/>
          <w:sz w:val="28"/>
          <w:szCs w:val="28"/>
        </w:rPr>
        <w:t>Памидронат</w:t>
      </w:r>
      <w:proofErr w:type="spellEnd"/>
      <w:r w:rsidRPr="00952100">
        <w:rPr>
          <w:color w:val="000000"/>
          <w:sz w:val="28"/>
          <w:szCs w:val="28"/>
        </w:rPr>
        <w:t xml:space="preserve"> рекомендуется применять в дозе 60-90 мг внутривенно в виде 4-часовой </w:t>
      </w:r>
      <w:proofErr w:type="spellStart"/>
      <w:r w:rsidRPr="00952100">
        <w:rPr>
          <w:color w:val="000000"/>
          <w:sz w:val="28"/>
          <w:szCs w:val="28"/>
        </w:rPr>
        <w:t>инфузии</w:t>
      </w:r>
      <w:proofErr w:type="spellEnd"/>
      <w:r w:rsidRPr="00952100">
        <w:rPr>
          <w:color w:val="000000"/>
          <w:sz w:val="28"/>
          <w:szCs w:val="28"/>
        </w:rPr>
        <w:t xml:space="preserve"> с интервалом в 3 недели. Многочисленные исследования показали, что доза в 90 мг позволяет достичь </w:t>
      </w:r>
      <w:proofErr w:type="spellStart"/>
      <w:r w:rsidRPr="00952100">
        <w:rPr>
          <w:color w:val="000000"/>
          <w:sz w:val="28"/>
          <w:szCs w:val="28"/>
        </w:rPr>
        <w:t>нормокальциемии</w:t>
      </w:r>
      <w:proofErr w:type="spellEnd"/>
      <w:r w:rsidRPr="00952100">
        <w:rPr>
          <w:color w:val="000000"/>
          <w:sz w:val="28"/>
          <w:szCs w:val="28"/>
        </w:rPr>
        <w:t xml:space="preserve"> более чем у 90% пациентов. Несмотря на подтвержденный </w:t>
      </w:r>
      <w:proofErr w:type="spellStart"/>
      <w:r w:rsidRPr="00952100">
        <w:rPr>
          <w:color w:val="000000"/>
          <w:sz w:val="28"/>
          <w:szCs w:val="28"/>
        </w:rPr>
        <w:t>дозозависимый</w:t>
      </w:r>
      <w:proofErr w:type="spellEnd"/>
      <w:r w:rsidRPr="00952100">
        <w:rPr>
          <w:color w:val="000000"/>
          <w:sz w:val="28"/>
          <w:szCs w:val="28"/>
        </w:rPr>
        <w:t xml:space="preserve"> эффект </w:t>
      </w:r>
      <w:proofErr w:type="spellStart"/>
      <w:r w:rsidRPr="00952100">
        <w:rPr>
          <w:color w:val="000000"/>
          <w:sz w:val="28"/>
          <w:szCs w:val="28"/>
        </w:rPr>
        <w:t>памидроната</w:t>
      </w:r>
      <w:proofErr w:type="spellEnd"/>
      <w:r w:rsidRPr="00952100">
        <w:rPr>
          <w:color w:val="000000"/>
          <w:sz w:val="28"/>
          <w:szCs w:val="28"/>
        </w:rPr>
        <w:t xml:space="preserve">, высокие дозы его практически не используются из-за побочных эффектов со стороны желудочно-кишечного тракта. </w:t>
      </w:r>
      <w:proofErr w:type="spellStart"/>
      <w:r w:rsidRPr="00952100">
        <w:rPr>
          <w:color w:val="000000"/>
          <w:sz w:val="28"/>
          <w:szCs w:val="28"/>
        </w:rPr>
        <w:t>Клодронат</w:t>
      </w:r>
      <w:proofErr w:type="spellEnd"/>
      <w:r w:rsidRPr="00952100">
        <w:rPr>
          <w:color w:val="000000"/>
          <w:sz w:val="28"/>
          <w:szCs w:val="28"/>
        </w:rPr>
        <w:t xml:space="preserve"> - представитель БФ первого поколения, не содержит в своей молекуле атомов азота. Является менее мощным ингибитором костной резорбции, применяется в дозах от 300 до 1500 мг/</w:t>
      </w:r>
      <w:proofErr w:type="spellStart"/>
      <w:r w:rsidRPr="00952100">
        <w:rPr>
          <w:color w:val="000000"/>
          <w:sz w:val="28"/>
          <w:szCs w:val="28"/>
        </w:rPr>
        <w:t>сут</w:t>
      </w:r>
      <w:proofErr w:type="spellEnd"/>
      <w:r w:rsidRPr="00952100">
        <w:rPr>
          <w:color w:val="000000"/>
          <w:sz w:val="28"/>
          <w:szCs w:val="28"/>
        </w:rPr>
        <w:t xml:space="preserve">. в течение 1-10 дней. Побочные эффекты БФ: интоксикация, </w:t>
      </w:r>
      <w:proofErr w:type="spellStart"/>
      <w:r w:rsidRPr="00952100">
        <w:rPr>
          <w:color w:val="000000"/>
          <w:sz w:val="28"/>
          <w:szCs w:val="28"/>
        </w:rPr>
        <w:t>гипокальциемия</w:t>
      </w:r>
      <w:proofErr w:type="spellEnd"/>
      <w:r w:rsidRPr="00952100">
        <w:rPr>
          <w:color w:val="000000"/>
          <w:sz w:val="28"/>
          <w:szCs w:val="28"/>
        </w:rPr>
        <w:t xml:space="preserve">, диспепсия, повышенный риск развития </w:t>
      </w:r>
      <w:proofErr w:type="spellStart"/>
      <w:r w:rsidRPr="00952100">
        <w:rPr>
          <w:color w:val="000000"/>
          <w:sz w:val="28"/>
          <w:szCs w:val="28"/>
        </w:rPr>
        <w:t>остеонекроза</w:t>
      </w:r>
      <w:proofErr w:type="spellEnd"/>
      <w:r w:rsidRPr="00952100">
        <w:rPr>
          <w:color w:val="000000"/>
          <w:sz w:val="28"/>
          <w:szCs w:val="28"/>
        </w:rPr>
        <w:t xml:space="preserve"> нижней челюсти, увеличение риска патологических переломов костей при терапии </w:t>
      </w:r>
      <w:proofErr w:type="spellStart"/>
      <w:r w:rsidRPr="00952100">
        <w:rPr>
          <w:color w:val="000000"/>
          <w:sz w:val="28"/>
          <w:szCs w:val="28"/>
        </w:rPr>
        <w:t>Золендронатом</w:t>
      </w:r>
      <w:proofErr w:type="spellEnd"/>
      <w:r w:rsidRPr="00952100">
        <w:rPr>
          <w:color w:val="000000"/>
          <w:sz w:val="28"/>
          <w:szCs w:val="28"/>
        </w:rPr>
        <w:t>, что обусловливается блокировкой восстановления костной ткани при развитии в них раковых клеток.</w:t>
      </w:r>
    </w:p>
    <w:p w:rsidR="00952100" w:rsidRPr="00952100" w:rsidRDefault="00952100" w:rsidP="00F45F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2100">
        <w:rPr>
          <w:rStyle w:val="a4"/>
          <w:color w:val="000000"/>
          <w:sz w:val="28"/>
          <w:szCs w:val="28"/>
        </w:rPr>
        <w:t>Вывод</w:t>
      </w:r>
      <w:r w:rsidRPr="00952100">
        <w:rPr>
          <w:color w:val="000000"/>
          <w:sz w:val="28"/>
          <w:szCs w:val="28"/>
        </w:rPr>
        <w:t xml:space="preserve">. Данные литературных источников показывают, что </w:t>
      </w:r>
      <w:proofErr w:type="spellStart"/>
      <w:r w:rsidRPr="00952100">
        <w:rPr>
          <w:color w:val="000000"/>
          <w:sz w:val="28"/>
          <w:szCs w:val="28"/>
        </w:rPr>
        <w:t>Золедронат</w:t>
      </w:r>
      <w:proofErr w:type="spellEnd"/>
      <w:r w:rsidRPr="00952100">
        <w:rPr>
          <w:color w:val="000000"/>
          <w:sz w:val="28"/>
          <w:szCs w:val="28"/>
        </w:rPr>
        <w:t xml:space="preserve"> </w:t>
      </w:r>
      <w:proofErr w:type="gramStart"/>
      <w:r w:rsidRPr="00952100">
        <w:rPr>
          <w:color w:val="000000"/>
          <w:sz w:val="28"/>
          <w:szCs w:val="28"/>
        </w:rPr>
        <w:t>эффективнее</w:t>
      </w:r>
      <w:proofErr w:type="gramEnd"/>
      <w:r w:rsidRPr="00952100">
        <w:rPr>
          <w:color w:val="000000"/>
          <w:sz w:val="28"/>
          <w:szCs w:val="28"/>
        </w:rPr>
        <w:t xml:space="preserve"> чем БФ первого и второго поколений, так как наличие двух атомов азота позволяет сильнее оказывать подавляющее влияние на опухолевые клетки, выделение ими </w:t>
      </w:r>
      <w:proofErr w:type="spellStart"/>
      <w:r w:rsidRPr="00952100">
        <w:rPr>
          <w:color w:val="000000"/>
          <w:sz w:val="28"/>
          <w:szCs w:val="28"/>
        </w:rPr>
        <w:t>цитокинов</w:t>
      </w:r>
      <w:proofErr w:type="spellEnd"/>
      <w:r w:rsidRPr="00952100">
        <w:rPr>
          <w:color w:val="000000"/>
          <w:sz w:val="28"/>
          <w:szCs w:val="28"/>
        </w:rPr>
        <w:t xml:space="preserve">, факторов роста и </w:t>
      </w:r>
      <w:proofErr w:type="spellStart"/>
      <w:r w:rsidRPr="00952100">
        <w:rPr>
          <w:color w:val="000000"/>
          <w:sz w:val="28"/>
          <w:szCs w:val="28"/>
        </w:rPr>
        <w:t>тд</w:t>
      </w:r>
      <w:proofErr w:type="spellEnd"/>
      <w:r w:rsidRPr="00952100">
        <w:rPr>
          <w:color w:val="000000"/>
          <w:sz w:val="28"/>
          <w:szCs w:val="28"/>
        </w:rPr>
        <w:t xml:space="preserve">. Так же </w:t>
      </w:r>
      <w:proofErr w:type="spellStart"/>
      <w:r w:rsidRPr="00952100">
        <w:rPr>
          <w:color w:val="000000"/>
          <w:sz w:val="28"/>
          <w:szCs w:val="28"/>
        </w:rPr>
        <w:t>Зомета</w:t>
      </w:r>
      <w:proofErr w:type="spellEnd"/>
      <w:r w:rsidRPr="00952100">
        <w:rPr>
          <w:color w:val="000000"/>
          <w:sz w:val="28"/>
          <w:szCs w:val="28"/>
        </w:rPr>
        <w:t xml:space="preserve"> лучше остальных БФ снимает болевой синдром. Все представленные </w:t>
      </w:r>
      <w:r w:rsidRPr="00952100">
        <w:rPr>
          <w:color w:val="000000"/>
          <w:sz w:val="28"/>
          <w:szCs w:val="28"/>
        </w:rPr>
        <w:lastRenderedPageBreak/>
        <w:t>БФ позволяют улучшить соединение кость-протез, улучшают плотность и прочность кости.</w:t>
      </w:r>
    </w:p>
    <w:p w:rsidR="00A81E70" w:rsidRPr="00952100" w:rsidRDefault="00A81E70" w:rsidP="00952100"/>
    <w:sectPr w:rsidR="00A81E70" w:rsidRPr="00952100" w:rsidSect="006A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100"/>
    <w:rsid w:val="006A2A17"/>
    <w:rsid w:val="00952100"/>
    <w:rsid w:val="00965E5A"/>
    <w:rsid w:val="00A81E70"/>
    <w:rsid w:val="00F4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2100"/>
    <w:rPr>
      <w:b/>
      <w:bCs/>
    </w:rPr>
  </w:style>
  <w:style w:type="character" w:customStyle="1" w:styleId="apple-converted-space">
    <w:name w:val="apple-converted-space"/>
    <w:basedOn w:val="a0"/>
    <w:rsid w:val="00952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2016-05-16T20:37:00Z</dcterms:created>
  <dcterms:modified xsi:type="dcterms:W3CDTF">2016-05-17T17:41:00Z</dcterms:modified>
</cp:coreProperties>
</file>