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C" w:rsidRDefault="00F11CC0" w:rsidP="00DA3AF9">
      <w:pPr>
        <w:spacing w:after="0" w:line="360" w:lineRule="auto"/>
        <w:ind w:firstLine="709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11CC0">
        <w:rPr>
          <w:rFonts w:ascii="Times New Roman" w:hAnsi="Times New Roman"/>
          <w:i/>
          <w:sz w:val="28"/>
          <w:szCs w:val="24"/>
          <w:lang w:val="ru-RU"/>
        </w:rPr>
        <w:t>Секция: П</w:t>
      </w:r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атологическая физиология               </w:t>
      </w:r>
    </w:p>
    <w:p w:rsidR="00C8225D" w:rsidRPr="00F11CC0" w:rsidRDefault="00C8225D" w:rsidP="00DA3AF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F11CC0">
        <w:rPr>
          <w:rFonts w:ascii="Times New Roman" w:hAnsi="Times New Roman"/>
          <w:b/>
          <w:sz w:val="28"/>
          <w:szCs w:val="24"/>
          <w:lang w:val="ru-RU"/>
        </w:rPr>
        <w:t>ОГНЕВА ЛИЛИЯ ГАРРИЕВНА</w:t>
      </w:r>
    </w:p>
    <w:p w:rsidR="00F11CC0" w:rsidRPr="00F11CC0" w:rsidRDefault="00F11CC0" w:rsidP="00DA3AF9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11CC0">
        <w:rPr>
          <w:rFonts w:ascii="Times New Roman" w:hAnsi="Times New Roman"/>
          <w:i/>
          <w:sz w:val="28"/>
          <w:szCs w:val="24"/>
          <w:lang w:val="ru-RU"/>
        </w:rPr>
        <w:t>а</w:t>
      </w:r>
      <w:r w:rsidR="00C8225D" w:rsidRPr="00F11CC0">
        <w:rPr>
          <w:rFonts w:ascii="Times New Roman" w:hAnsi="Times New Roman"/>
          <w:i/>
          <w:sz w:val="28"/>
          <w:szCs w:val="24"/>
          <w:lang w:val="ru-RU"/>
        </w:rPr>
        <w:t>ссистент</w:t>
      </w:r>
      <w:r w:rsidR="00C8225D" w:rsidRPr="00F11CC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кафедры патологической физиологии  им. Д.Е. </w:t>
      </w:r>
      <w:proofErr w:type="spellStart"/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>Альперна</w:t>
      </w:r>
      <w:proofErr w:type="spellEnd"/>
    </w:p>
    <w:p w:rsidR="00F11CC0" w:rsidRPr="00F11CC0" w:rsidRDefault="00F11CC0" w:rsidP="00DA3AF9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Харьковский национальный медицинский университет  </w:t>
      </w:r>
    </w:p>
    <w:p w:rsidR="00F11CC0" w:rsidRPr="00F11CC0" w:rsidRDefault="00F11CC0" w:rsidP="00DA3AF9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>г. Харьков,</w:t>
      </w:r>
      <w:r w:rsidR="00A1785C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</w:t>
      </w:r>
      <w:r w:rsidRPr="00F11CC0">
        <w:rPr>
          <w:rFonts w:ascii="Times New Roman" w:eastAsiaTheme="minorHAnsi" w:hAnsi="Times New Roman"/>
          <w:i/>
          <w:sz w:val="28"/>
          <w:szCs w:val="28"/>
          <w:lang w:val="ru-RU"/>
        </w:rPr>
        <w:t>Украина</w:t>
      </w:r>
    </w:p>
    <w:p w:rsidR="00825E15" w:rsidRPr="00F11CC0" w:rsidRDefault="00825E15" w:rsidP="00E830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F11CC0">
        <w:rPr>
          <w:rFonts w:ascii="Times New Roman" w:hAnsi="Times New Roman"/>
          <w:b/>
          <w:sz w:val="28"/>
          <w:szCs w:val="24"/>
          <w:lang w:val="ru-RU"/>
        </w:rPr>
        <w:t xml:space="preserve">ОСОБЕННОСТИ </w:t>
      </w:r>
      <w:r w:rsidR="003E7CDD" w:rsidRPr="00F11CC0">
        <w:rPr>
          <w:rFonts w:ascii="Times New Roman" w:hAnsi="Times New Roman"/>
          <w:b/>
          <w:sz w:val="28"/>
          <w:szCs w:val="24"/>
          <w:lang w:val="ru-RU"/>
        </w:rPr>
        <w:t>ЭМОЦИОНАЛЬНОГО ЗДОРОВЬЯ</w:t>
      </w:r>
      <w:r w:rsidRPr="00F11CC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D3668A" w:rsidRPr="00F11CC0">
        <w:rPr>
          <w:rFonts w:ascii="Times New Roman" w:hAnsi="Times New Roman"/>
          <w:b/>
          <w:sz w:val="28"/>
          <w:szCs w:val="24"/>
          <w:lang w:val="ru-RU"/>
        </w:rPr>
        <w:t xml:space="preserve"> И ИНДИВИДУАЛЬНОЙ  РЕАКТИВНОСТИ </w:t>
      </w:r>
      <w:r w:rsidRPr="00F11CC0">
        <w:rPr>
          <w:rFonts w:ascii="Times New Roman" w:hAnsi="Times New Roman"/>
          <w:b/>
          <w:sz w:val="28"/>
          <w:szCs w:val="24"/>
          <w:lang w:val="ru-RU"/>
        </w:rPr>
        <w:t xml:space="preserve">СТУДЕНТОВ </w:t>
      </w:r>
      <w:r w:rsidR="003E7CDD" w:rsidRPr="00F11CC0">
        <w:rPr>
          <w:rFonts w:ascii="Times New Roman" w:hAnsi="Times New Roman"/>
          <w:b/>
          <w:sz w:val="28"/>
          <w:szCs w:val="24"/>
          <w:lang w:val="ru-RU"/>
        </w:rPr>
        <w:t>МЕД</w:t>
      </w:r>
      <w:r w:rsidR="00D3668A" w:rsidRPr="00F11CC0">
        <w:rPr>
          <w:rFonts w:ascii="Times New Roman" w:hAnsi="Times New Roman"/>
          <w:b/>
          <w:sz w:val="28"/>
          <w:szCs w:val="24"/>
          <w:lang w:val="ru-RU"/>
        </w:rPr>
        <w:t>ИЦИНСКИХ ВУЗОВ</w:t>
      </w:r>
      <w:bookmarkStart w:id="0" w:name="_GoBack"/>
      <w:bookmarkEnd w:id="0"/>
    </w:p>
    <w:p w:rsidR="003E7CDD" w:rsidRPr="00F11CC0" w:rsidRDefault="00752229" w:rsidP="00DA3AF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1CC0">
        <w:rPr>
          <w:rFonts w:ascii="Times New Roman" w:eastAsiaTheme="minorHAnsi" w:hAnsi="Times New Roman"/>
          <w:sz w:val="28"/>
          <w:szCs w:val="28"/>
          <w:lang w:val="ru-RU"/>
        </w:rPr>
        <w:t xml:space="preserve">   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Здоровье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во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всех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обществах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и системах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ценностей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входит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в число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исторически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непреходящих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ценностей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детерминируется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психофизической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конституцией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человека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чувством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самосохранения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присущим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всему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Технический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прогресс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загрязнение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окружающей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среды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усиление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воздействий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здоровье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различных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биологических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психологических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социально-экономических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факторов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значительный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рост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стрессогенности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современного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образа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жизни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увеличивают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риск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развития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заболеваний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Становится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актуальной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необходимость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изучения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перехода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от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здоровья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болезни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который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рассматривается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как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процесс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постепенного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снижения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способности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организма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приспосабливаться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изменениям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социальной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среды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окружающим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условиям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итоге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ведет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снижению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общественных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социальных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трудовых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7CDD" w:rsidRPr="00F11CC0">
        <w:rPr>
          <w:rFonts w:ascii="Times New Roman" w:eastAsiaTheme="minorHAnsi" w:hAnsi="Times New Roman"/>
          <w:sz w:val="28"/>
          <w:szCs w:val="28"/>
        </w:rPr>
        <w:t>функций</w:t>
      </w:r>
      <w:proofErr w:type="spellEnd"/>
      <w:r w:rsidR="003E7CDD" w:rsidRPr="00F11CC0">
        <w:rPr>
          <w:rFonts w:ascii="Times New Roman" w:eastAsiaTheme="minorHAnsi" w:hAnsi="Times New Roman"/>
          <w:sz w:val="28"/>
          <w:szCs w:val="28"/>
        </w:rPr>
        <w:t>.</w:t>
      </w:r>
    </w:p>
    <w:p w:rsidR="00825E15" w:rsidRPr="00F11CC0" w:rsidRDefault="00825E15" w:rsidP="00DA3AF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Профессия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медицинского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работника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привлекает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к себе с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каждым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годом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все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больше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молодежи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несмотря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на то,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что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все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знают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что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подготовка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к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ней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трудная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длительная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требует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от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студентов-медиков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гораздо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больше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настойчивости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самоотречения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чем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от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студентов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других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учебных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заведений. Сама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профессиональная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деятельность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медицинских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работников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предполагает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эмоциональную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насыщенность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психофизическое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напряжение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высокий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процент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факторов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вызывающих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стресс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Стрессовые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ситуации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возникающие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время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учебы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на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практике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-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это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обычное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и часто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возникающее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явление</w:t>
      </w:r>
      <w:proofErr w:type="spellEnd"/>
      <w:r w:rsidRPr="00F11CC0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r w:rsidRPr="00F11CC0">
        <w:rPr>
          <w:sz w:val="28"/>
          <w:szCs w:val="28"/>
        </w:rPr>
        <w:t xml:space="preserve">Продукция иммунных клеток </w:t>
      </w:r>
      <w:r w:rsidRPr="00F11CC0">
        <w:rPr>
          <w:sz w:val="28"/>
          <w:szCs w:val="28"/>
        </w:rPr>
        <w:lastRenderedPageBreak/>
        <w:t xml:space="preserve">заметно падает в период физического или психического стресса, кроме того при стрессе у реактивных людей, легко впадающих в гнев, в кровь выбрасывается большое количество стрессовых гормонов. В свою очередь кортизол играет ключевую роль в защитных реакциях организма на стресс </w:t>
      </w:r>
      <w:r w:rsidRPr="00F11CC0">
        <w:rPr>
          <w:bCs/>
          <w:sz w:val="28"/>
          <w:szCs w:val="28"/>
        </w:rPr>
        <w:t xml:space="preserve">и </w:t>
      </w:r>
      <w:r w:rsidRPr="00F11CC0">
        <w:rPr>
          <w:sz w:val="28"/>
          <w:szCs w:val="28"/>
        </w:rPr>
        <w:t>необходим для адаптации организма в меняющихся условиях окружающей среды</w:t>
      </w:r>
      <w:r w:rsidR="00AD5107" w:rsidRPr="00AD5107">
        <w:rPr>
          <w:sz w:val="28"/>
          <w:szCs w:val="28"/>
        </w:rPr>
        <w:t xml:space="preserve"> </w:t>
      </w:r>
      <w:r w:rsidR="005073C0" w:rsidRPr="005073C0">
        <w:rPr>
          <w:sz w:val="28"/>
          <w:szCs w:val="28"/>
        </w:rPr>
        <w:t xml:space="preserve">[1, </w:t>
      </w:r>
      <w:r w:rsidR="005073C0">
        <w:rPr>
          <w:sz w:val="28"/>
          <w:szCs w:val="28"/>
          <w:lang w:val="en-US"/>
        </w:rPr>
        <w:t>c</w:t>
      </w:r>
      <w:r w:rsidR="005073C0" w:rsidRPr="005073C0">
        <w:rPr>
          <w:sz w:val="28"/>
          <w:szCs w:val="28"/>
        </w:rPr>
        <w:t>.</w:t>
      </w:r>
      <w:r w:rsidR="00DA3AF9">
        <w:rPr>
          <w:sz w:val="28"/>
          <w:szCs w:val="28"/>
        </w:rPr>
        <w:t xml:space="preserve"> </w:t>
      </w:r>
      <w:r w:rsidR="005073C0" w:rsidRPr="005073C0">
        <w:rPr>
          <w:sz w:val="28"/>
          <w:szCs w:val="28"/>
        </w:rPr>
        <w:t>21-30]</w:t>
      </w:r>
      <w:r w:rsidRPr="00F11CC0">
        <w:rPr>
          <w:sz w:val="28"/>
          <w:szCs w:val="28"/>
        </w:rPr>
        <w:t xml:space="preserve">. </w:t>
      </w:r>
    </w:p>
    <w:p w:rsidR="003E7CDD" w:rsidRPr="00F11CC0" w:rsidRDefault="003E7CDD" w:rsidP="00DA3A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мере обучения в вузе у будущих </w:t>
      </w:r>
      <w:proofErr w:type="spell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врачейменяется</w:t>
      </w:r>
      <w:proofErr w:type="spell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эмоциональное состояние: от беспечности, расслабленности, безмятежности у первокурсников наблюдается сдвиг в сторону тревожности, напряженности и большей душевной мягкости у третьекурсников.</w:t>
      </w:r>
      <w:proofErr w:type="gram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Очевидно, это обусловлено тем, что с третьего курса студенты-медики начинают общаться с больными. </w:t>
      </w:r>
      <w:proofErr w:type="gram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Так, сопоставление </w:t>
      </w:r>
      <w:proofErr w:type="spell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эмпатичности</w:t>
      </w:r>
      <w:proofErr w:type="spell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будущих врачей - студентов медицинского вуза и отношения к больным, с которыми студенты имели контакт в течение двух недель, показало, что у </w:t>
      </w:r>
      <w:proofErr w:type="spell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высокоэмпатичных</w:t>
      </w:r>
      <w:proofErr w:type="spell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студентов положительное отношение к больным возрастало по </w:t>
      </w:r>
      <w:proofErr w:type="spell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сранению</w:t>
      </w:r>
      <w:proofErr w:type="spell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первым впечатлением, в то время как у 50 % </w:t>
      </w:r>
      <w:proofErr w:type="spellStart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низкоэмпатичных</w:t>
      </w:r>
      <w:proofErr w:type="spellEnd"/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отношение не менялось, либо наблюдалось ухудшение отношения к больному</w:t>
      </w:r>
      <w:r w:rsidR="00AD5107" w:rsidRPr="00AD510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[2, </w:t>
      </w:r>
      <w:r w:rsidR="00AD510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D5107" w:rsidRPr="00AD510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A3A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D5107" w:rsidRPr="00AD5107">
        <w:rPr>
          <w:rFonts w:ascii="Times New Roman" w:eastAsia="Times New Roman" w:hAnsi="Times New Roman"/>
          <w:sz w:val="28"/>
          <w:szCs w:val="28"/>
          <w:lang w:val="ru-RU" w:eastAsia="ru-RU"/>
        </w:rPr>
        <w:t>72-74]</w:t>
      </w:r>
      <w:r w:rsidRPr="00F11C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</w:p>
    <w:p w:rsidR="006B3A5E" w:rsidRPr="00F11CC0" w:rsidRDefault="00752229" w:rsidP="00DA3AF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11CC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25E15" w:rsidRPr="00F11CC0">
        <w:rPr>
          <w:rFonts w:ascii="Times New Roman" w:hAnsi="Times New Roman"/>
          <w:sz w:val="28"/>
          <w:szCs w:val="28"/>
          <w:lang w:val="ru-RU"/>
        </w:rPr>
        <w:t>Профессиональная адаптация является необходимой для будущих врачей. У студентов, которые в начале своей профессиональной деятельности очень бурно переживают все события, тяжело влияющие на психику больных, например, страдания, смерть больных, операции, кровотечение, проявление психических заболеваний и т. д., постепенно развивается определенная эмоциональная сопротивляемость. В физическом отношении студент постоянно чувствует усталость, отсутствие сил, сниженный энергетический тонус, у него падает работоспособность и появляются различные симптомы физических недомоганий: головные боли, бессонница, потеря аппетита и</w:t>
      </w:r>
      <w:r w:rsidR="00AD5107" w:rsidRPr="00AD5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07">
        <w:rPr>
          <w:rFonts w:ascii="Times New Roman" w:hAnsi="Times New Roman"/>
          <w:sz w:val="28"/>
          <w:szCs w:val="28"/>
        </w:rPr>
        <w:t>т.</w:t>
      </w:r>
      <w:r w:rsidR="00AD5107">
        <w:rPr>
          <w:rFonts w:ascii="Times New Roman" w:hAnsi="Times New Roman"/>
          <w:sz w:val="28"/>
          <w:szCs w:val="28"/>
          <w:lang w:val="ru-RU"/>
        </w:rPr>
        <w:t>д</w:t>
      </w:r>
      <w:r w:rsidR="00AD5107" w:rsidRPr="00AD5107">
        <w:rPr>
          <w:rFonts w:ascii="Times New Roman" w:hAnsi="Times New Roman"/>
          <w:sz w:val="28"/>
          <w:szCs w:val="28"/>
          <w:lang w:val="ru-RU"/>
        </w:rPr>
        <w:t>. [3,</w:t>
      </w:r>
      <w:r w:rsidR="00DA3A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07">
        <w:rPr>
          <w:rFonts w:ascii="Times New Roman" w:hAnsi="Times New Roman"/>
          <w:sz w:val="28"/>
          <w:szCs w:val="28"/>
          <w:lang w:val="en-US"/>
        </w:rPr>
        <w:t>c</w:t>
      </w:r>
      <w:r w:rsidR="00AD5107" w:rsidRPr="00AD5107">
        <w:rPr>
          <w:rFonts w:ascii="Times New Roman" w:hAnsi="Times New Roman"/>
          <w:sz w:val="28"/>
          <w:szCs w:val="28"/>
          <w:lang w:val="ru-RU"/>
        </w:rPr>
        <w:t>.</w:t>
      </w:r>
      <w:r w:rsidR="00DA3A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07" w:rsidRPr="00AD5107">
        <w:rPr>
          <w:rFonts w:ascii="Times New Roman" w:hAnsi="Times New Roman"/>
          <w:sz w:val="28"/>
          <w:szCs w:val="28"/>
          <w:lang w:val="ru-RU"/>
        </w:rPr>
        <w:t>82-83]</w:t>
      </w:r>
      <w:r w:rsidR="00DA3AF9">
        <w:rPr>
          <w:rFonts w:ascii="Times New Roman" w:hAnsi="Times New Roman"/>
          <w:sz w:val="28"/>
          <w:szCs w:val="28"/>
          <w:lang w:val="ru-RU"/>
        </w:rPr>
        <w:t>.</w:t>
      </w:r>
      <w:r w:rsidR="00825E15" w:rsidRPr="00F11C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CDD" w:rsidRPr="00F11CC0" w:rsidRDefault="003E7CDD" w:rsidP="00DA3AF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lastRenderedPageBreak/>
        <w:t>Целью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исследования</w:t>
      </w:r>
      <w:proofErr w:type="spellEnd"/>
      <w:r w:rsidRPr="00F11CC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11CC0">
        <w:rPr>
          <w:rFonts w:ascii="Times New Roman" w:eastAsiaTheme="minorHAnsi" w:hAnsi="Times New Roman"/>
          <w:sz w:val="28"/>
          <w:szCs w:val="28"/>
        </w:rPr>
        <w:t xml:space="preserve">явилось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изучение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тех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механизмов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которые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лежат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осно</w:t>
      </w:r>
      <w:r w:rsidR="006B3A5E" w:rsidRPr="00F11CC0">
        <w:rPr>
          <w:rFonts w:ascii="Times New Roman" w:eastAsiaTheme="minorHAnsi" w:hAnsi="Times New Roman"/>
          <w:sz w:val="28"/>
          <w:szCs w:val="28"/>
        </w:rPr>
        <w:t>ве</w:t>
      </w:r>
      <w:proofErr w:type="spellEnd"/>
      <w:r w:rsidR="006B3A5E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B3A5E" w:rsidRPr="00F11CC0">
        <w:rPr>
          <w:rFonts w:ascii="Times New Roman" w:eastAsiaTheme="minorHAnsi" w:hAnsi="Times New Roman"/>
          <w:sz w:val="28"/>
          <w:szCs w:val="28"/>
        </w:rPr>
        <w:t>реактивности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поскольку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от них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зависит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сопротивляемость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устойчивость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организма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воздействию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болезнетворных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агентов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>.</w:t>
      </w:r>
      <w:r w:rsidRPr="00F11CC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Наибольшее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воздействие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проявления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реактивности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организма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оказывают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гормоны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передней</w:t>
      </w:r>
      <w:proofErr w:type="spellEnd"/>
      <w:r w:rsidR="00A1785C">
        <w:rPr>
          <w:rFonts w:ascii="Times New Roman" w:eastAsiaTheme="minorHAnsi" w:hAnsi="Times New Roman"/>
          <w:sz w:val="28"/>
          <w:szCs w:val="28"/>
        </w:rPr>
        <w:t xml:space="preserve"> доли </w:t>
      </w:r>
      <w:proofErr w:type="spellStart"/>
      <w:r w:rsidR="00A1785C">
        <w:rPr>
          <w:rFonts w:ascii="Times New Roman" w:eastAsiaTheme="minorHAnsi" w:hAnsi="Times New Roman"/>
          <w:sz w:val="28"/>
          <w:szCs w:val="28"/>
        </w:rPr>
        <w:t>гипофиза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стимулирующие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секрецию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гормонов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коры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надпочечников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Оценить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условия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жизни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постоянно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проживающих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городе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области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приехавших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учебу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из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других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регионов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определить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уровни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распространенность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донозологических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состояний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среди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студентов-медиков</w:t>
      </w:r>
      <w:proofErr w:type="spellEnd"/>
      <w:r w:rsidR="00AD5107" w:rsidRPr="00AD5107">
        <w:rPr>
          <w:rFonts w:ascii="Times New Roman" w:eastAsiaTheme="minorHAnsi" w:hAnsi="Times New Roman"/>
          <w:sz w:val="28"/>
          <w:szCs w:val="28"/>
          <w:lang w:val="ru-RU"/>
        </w:rPr>
        <w:t xml:space="preserve"> [4,</w:t>
      </w:r>
      <w:r w:rsidR="00DA3AF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D5107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="00AD5107" w:rsidRPr="00AD5107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DA3AF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AD5107" w:rsidRPr="00AD5107">
        <w:rPr>
          <w:rFonts w:ascii="Times New Roman" w:eastAsiaTheme="minorHAnsi" w:hAnsi="Times New Roman"/>
          <w:sz w:val="28"/>
          <w:szCs w:val="28"/>
          <w:lang w:val="ru-RU"/>
        </w:rPr>
        <w:t>238-241]</w:t>
      </w:r>
      <w:r w:rsidRPr="00F11C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6B3A5E" w:rsidRPr="00F11CC0" w:rsidRDefault="006B3A5E" w:rsidP="00DA3AF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</w:pP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Объектами наблюдения были студенты 1 – 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курсов Харьковского национального медицинского университета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(124 студента)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и студенты 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– 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курсов Харьковского национального университета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им</w:t>
      </w:r>
      <w:proofErr w:type="spellEnd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В.Н.</w:t>
      </w:r>
      <w:proofErr w:type="spellStart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Каразина</w:t>
      </w:r>
      <w:proofErr w:type="spellEnd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(92 студента)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. Индекс физического здоровья включал в себя данные тестирования</w:t>
      </w:r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</w:t>
      </w:r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</w:t>
      </w:r>
      <w:proofErr w:type="spellStart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исследование</w:t>
      </w:r>
      <w:proofErr w:type="spellEnd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F11C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количества</w:t>
      </w:r>
      <w:proofErr w:type="spellEnd"/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 xml:space="preserve"> кортизола и </w:t>
      </w:r>
      <w:proofErr w:type="spellStart"/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иммунограмм</w:t>
      </w:r>
      <w:proofErr w:type="spellEnd"/>
      <w:r w:rsidRPr="00F11CC0">
        <w:rPr>
          <w:rFonts w:ascii="Times New Roman" w:eastAsia="SimSun" w:hAnsi="Times New Roman"/>
          <w:kern w:val="3"/>
          <w:sz w:val="28"/>
          <w:szCs w:val="28"/>
          <w:lang w:val="ru-RU" w:eastAsia="zh-CN" w:bidi="hi-IN"/>
        </w:rPr>
        <w:t>. Индекс ментального здоровья включал обобщенные данные педагогического контроля и психологического тестирования.</w:t>
      </w:r>
    </w:p>
    <w:p w:rsidR="00F11CC0" w:rsidRPr="005C7E36" w:rsidRDefault="00F11CC0" w:rsidP="00DA3AF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 xml:space="preserve">В результате проведенного исследования были </w:t>
      </w:r>
      <w:r>
        <w:rPr>
          <w:rFonts w:cs="Times New Roman"/>
          <w:sz w:val="28"/>
          <w:szCs w:val="28"/>
        </w:rPr>
        <w:t>выделены</w:t>
      </w:r>
      <w:r w:rsidRPr="005C7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две </w:t>
      </w:r>
      <w:r w:rsidRPr="005C7E36">
        <w:rPr>
          <w:rFonts w:cs="Times New Roman"/>
          <w:sz w:val="28"/>
          <w:szCs w:val="28"/>
        </w:rPr>
        <w:t>группы студент</w:t>
      </w:r>
      <w:r>
        <w:rPr>
          <w:rFonts w:cs="Times New Roman"/>
          <w:sz w:val="28"/>
          <w:szCs w:val="28"/>
        </w:rPr>
        <w:t>ов. Первая группа - студенты</w:t>
      </w:r>
      <w:r w:rsidRPr="005C7E36">
        <w:rPr>
          <w:rFonts w:cs="Times New Roman"/>
          <w:sz w:val="28"/>
          <w:szCs w:val="28"/>
        </w:rPr>
        <w:t xml:space="preserve"> с устойчивой достаточной адаптацией (</w:t>
      </w:r>
      <w:r>
        <w:rPr>
          <w:rFonts w:cs="Times New Roman"/>
          <w:sz w:val="28"/>
          <w:szCs w:val="28"/>
        </w:rPr>
        <w:t>5</w:t>
      </w:r>
      <w:r w:rsidRPr="005C7E36">
        <w:rPr>
          <w:rFonts w:cs="Times New Roman"/>
          <w:sz w:val="28"/>
          <w:szCs w:val="28"/>
        </w:rPr>
        <w:t>2%). Почти все они занимаются дополнительной двигательной активностью организованно</w:t>
      </w:r>
      <w:r>
        <w:rPr>
          <w:rFonts w:cs="Times New Roman"/>
          <w:sz w:val="28"/>
          <w:szCs w:val="28"/>
        </w:rPr>
        <w:t>.</w:t>
      </w:r>
      <w:r w:rsidRPr="005C7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Втор</w:t>
      </w:r>
      <w:r w:rsidRPr="005C7E36">
        <w:rPr>
          <w:rFonts w:cs="Times New Roman"/>
          <w:sz w:val="28"/>
          <w:szCs w:val="28"/>
        </w:rPr>
        <w:t>ая группа</w:t>
      </w:r>
      <w:r>
        <w:rPr>
          <w:rFonts w:cs="Times New Roman"/>
          <w:sz w:val="28"/>
          <w:szCs w:val="28"/>
        </w:rPr>
        <w:t xml:space="preserve"> студентов</w:t>
      </w:r>
      <w:r w:rsidRPr="005C7E36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48</w:t>
      </w:r>
      <w:r w:rsidRPr="005C7E36">
        <w:rPr>
          <w:rFonts w:cs="Times New Roman"/>
          <w:sz w:val="28"/>
          <w:szCs w:val="28"/>
        </w:rPr>
        <w:t>%) отличал</w:t>
      </w:r>
      <w:r>
        <w:rPr>
          <w:rFonts w:cs="Times New Roman"/>
          <w:sz w:val="28"/>
          <w:szCs w:val="28"/>
        </w:rPr>
        <w:t>а</w:t>
      </w:r>
      <w:r w:rsidRPr="005C7E36">
        <w:rPr>
          <w:rFonts w:cs="Times New Roman"/>
          <w:sz w:val="28"/>
          <w:szCs w:val="28"/>
        </w:rPr>
        <w:t>сь слабыми адаптационными возможностями</w:t>
      </w:r>
      <w:r>
        <w:rPr>
          <w:rFonts w:cs="Times New Roman"/>
          <w:sz w:val="28"/>
          <w:szCs w:val="28"/>
        </w:rPr>
        <w:t>.</w:t>
      </w:r>
      <w:r w:rsidRPr="005C7E36">
        <w:rPr>
          <w:rFonts w:cs="Times New Roman"/>
          <w:sz w:val="28"/>
          <w:szCs w:val="28"/>
        </w:rPr>
        <w:t xml:space="preserve"> </w:t>
      </w:r>
    </w:p>
    <w:p w:rsidR="006B3A5E" w:rsidRPr="00F11CC0" w:rsidRDefault="006B3A5E" w:rsidP="00DA3AF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медицинского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вуза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учебной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нагрузке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сопровождается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умеренной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средней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тревожностью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однако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часть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(38,4%)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испытывает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высокую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ситуативную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тревожность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при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этом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высокая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личностная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тревожность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выявлена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лишь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у 34,3%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Такие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перегрузки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становятся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иногда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причиной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стрессов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которые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могут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приводить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срыву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E7CDD" w:rsidRPr="00F11CC0" w:rsidRDefault="003E7CDD" w:rsidP="00DA3AF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1CC0">
        <w:rPr>
          <w:rFonts w:ascii="Times New Roman" w:eastAsiaTheme="minorHAnsi" w:hAnsi="Times New Roman"/>
          <w:sz w:val="28"/>
          <w:szCs w:val="28"/>
        </w:rPr>
        <w:t xml:space="preserve">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третьему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курсу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обучения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медицинском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вузе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большая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часть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(77,9%)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полностью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адаптирована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учебным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нагрузкам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lastRenderedPageBreak/>
        <w:t>окружающей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среде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счет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активации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парасимпатического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отдела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вегетативной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нервной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системы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указывает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использование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более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экономного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организма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пути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. При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сравнении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зависимости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уровней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тревожности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от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уровня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кортизола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в крови установлено,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приезжих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уровень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кортизола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выше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нормальных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показателей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наряду с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выявленной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симпатикотонией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указывает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напряжение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регуляторных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систем,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обеспечивающих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приспособление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новому образу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жизни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. В то же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время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длительное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напряжение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процессов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регуляции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опасно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тем,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следствием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интенсификации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жизненных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процессов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являются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ускорение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темпа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постарения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развитие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донозологических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состояний</w:t>
      </w:r>
      <w:proofErr w:type="spellEnd"/>
      <w:r w:rsidR="00AD5107" w:rsidRPr="00AD5107">
        <w:rPr>
          <w:rFonts w:ascii="Times New Roman" w:eastAsiaTheme="minorHAnsi" w:hAnsi="Times New Roman"/>
          <w:sz w:val="28"/>
          <w:szCs w:val="28"/>
          <w:lang w:val="ru-RU"/>
        </w:rPr>
        <w:t xml:space="preserve"> [</w:t>
      </w:r>
      <w:r w:rsidR="00BE6A19" w:rsidRPr="00BE6A19">
        <w:rPr>
          <w:rFonts w:ascii="Times New Roman" w:eastAsiaTheme="minorHAnsi" w:hAnsi="Times New Roman"/>
          <w:sz w:val="28"/>
          <w:szCs w:val="28"/>
          <w:lang w:val="ru-RU"/>
        </w:rPr>
        <w:t>5,</w:t>
      </w:r>
      <w:r w:rsidR="00DA3AF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BE6A19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="00DA3AF9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BE6A19" w:rsidRPr="00BE6A1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BE6A19" w:rsidRPr="00BE6A19">
        <w:rPr>
          <w:rFonts w:ascii="Times New Roman" w:eastAsiaTheme="minorHAnsi" w:hAnsi="Times New Roman"/>
          <w:sz w:val="28"/>
          <w:szCs w:val="28"/>
          <w:lang w:val="ru-RU"/>
        </w:rPr>
        <w:t>119-120]</w:t>
      </w:r>
      <w:r w:rsidR="00DA3AF9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C8225D" w:rsidRPr="00F11CC0" w:rsidRDefault="003E7CDD" w:rsidP="00DA3AF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Успешность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студентов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учебной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деятельности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зависит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только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от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морфофункционального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психофизиологического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развития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эмоциональной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интеллектуальной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саморегуляции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способности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компенсировать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некоторые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личностные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свойства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также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от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выполнения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гигиенических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требований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организации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учебного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процесса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ведения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здорового образа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жизни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>.</w:t>
      </w:r>
    </w:p>
    <w:p w:rsidR="00C8225D" w:rsidRPr="00BE6A19" w:rsidRDefault="003E7CDD" w:rsidP="00DA3AF9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Общеизвестно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общая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продолжительность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рабочего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времени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студента 9-11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часов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в день, а в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сессионный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период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может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возрасти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до 12 - 15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часов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. Нами установлено,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среднем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студент-медик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отдыхает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7-8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часов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в день, важно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отметить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что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это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значение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включен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и сон. При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этом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возрастает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объем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информации</w:t>
      </w:r>
      <w:proofErr w:type="spellEnd"/>
      <w:r w:rsidR="00C8225D" w:rsidRPr="00F11CC0">
        <w:rPr>
          <w:rFonts w:ascii="Times New Roman" w:eastAsiaTheme="minorHAnsi" w:hAnsi="Times New Roman"/>
          <w:sz w:val="28"/>
          <w:szCs w:val="28"/>
        </w:rPr>
        <w:t xml:space="preserve"> для </w:t>
      </w:r>
      <w:proofErr w:type="spellStart"/>
      <w:r w:rsidR="00C8225D" w:rsidRPr="00F11CC0">
        <w:rPr>
          <w:rFonts w:ascii="Times New Roman" w:eastAsiaTheme="minorHAnsi" w:hAnsi="Times New Roman"/>
          <w:sz w:val="28"/>
          <w:szCs w:val="28"/>
        </w:rPr>
        <w:t>изучения</w:t>
      </w:r>
      <w:proofErr w:type="spellEnd"/>
      <w:r w:rsidR="00DA3AF9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Такие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перегрузки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становятся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иногда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причиной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стрессов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которые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могут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приводить к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срыву</w:t>
      </w:r>
      <w:proofErr w:type="spellEnd"/>
      <w:r w:rsidRPr="00F11C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sz w:val="28"/>
          <w:szCs w:val="28"/>
        </w:rPr>
        <w:t>адаптации</w:t>
      </w:r>
      <w:proofErr w:type="spellEnd"/>
      <w:r w:rsidR="00BE6A19" w:rsidRPr="00BE6A19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825E15" w:rsidRPr="00F11CC0" w:rsidRDefault="00825E15" w:rsidP="00DA3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1CC0">
        <w:rPr>
          <w:rFonts w:ascii="Times New Roman" w:hAnsi="Times New Roman"/>
          <w:sz w:val="28"/>
          <w:szCs w:val="28"/>
          <w:lang w:val="ru-RU"/>
        </w:rPr>
        <w:t xml:space="preserve">Проведенные эксперименты показали, что в стадии патологического эмоционального стресса и постоянной тревожности страдают функции мозга, возникают невротические реакции. Будущий студент–медик должен закаливать свою волю в отношении конфликтных, стрессовых ситуаций, вырабатывать к ним своего рода защитную реакцию, т.е. уметь владеть собой. Создание психологического комфорта в коллективе, то есть когда </w:t>
      </w:r>
      <w:r w:rsidRPr="00F11CC0">
        <w:rPr>
          <w:rFonts w:ascii="Times New Roman" w:hAnsi="Times New Roman"/>
          <w:sz w:val="28"/>
          <w:szCs w:val="28"/>
          <w:lang w:val="ru-RU"/>
        </w:rPr>
        <w:lastRenderedPageBreak/>
        <w:t>взаимоотношения с однокурсниками определяются общей целью, доверием и взаимопомощью, имеются условия для профессионального роста, правильно отлажена система мотивации в учебе</w:t>
      </w:r>
      <w:r w:rsidR="00BE6A19" w:rsidRPr="00BE6A19">
        <w:rPr>
          <w:rFonts w:ascii="Times New Roman" w:hAnsi="Times New Roman"/>
          <w:sz w:val="28"/>
          <w:szCs w:val="28"/>
          <w:lang w:val="ru-RU"/>
        </w:rPr>
        <w:t xml:space="preserve"> [6</w:t>
      </w:r>
      <w:r w:rsidR="00FA5CDF" w:rsidRPr="00FA5CDF">
        <w:rPr>
          <w:rFonts w:ascii="Times New Roman" w:hAnsi="Times New Roman"/>
          <w:sz w:val="28"/>
          <w:szCs w:val="28"/>
          <w:lang w:val="ru-RU"/>
        </w:rPr>
        <w:t>,</w:t>
      </w:r>
      <w:r w:rsidR="00DA3A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CDF">
        <w:rPr>
          <w:rFonts w:ascii="Times New Roman" w:hAnsi="Times New Roman"/>
          <w:sz w:val="28"/>
          <w:szCs w:val="28"/>
          <w:lang w:val="en-US"/>
        </w:rPr>
        <w:t>c</w:t>
      </w:r>
      <w:r w:rsidR="00FA5CDF" w:rsidRPr="00FA5CDF">
        <w:rPr>
          <w:rFonts w:ascii="Times New Roman" w:hAnsi="Times New Roman"/>
          <w:sz w:val="28"/>
          <w:szCs w:val="28"/>
          <w:lang w:val="ru-RU"/>
        </w:rPr>
        <w:t>.</w:t>
      </w:r>
      <w:r w:rsidR="00DA3A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CDF" w:rsidRPr="00FA5CDF">
        <w:rPr>
          <w:rFonts w:ascii="Times New Roman" w:hAnsi="Times New Roman"/>
          <w:sz w:val="28"/>
          <w:szCs w:val="28"/>
          <w:lang w:val="ru-RU"/>
        </w:rPr>
        <w:t>192</w:t>
      </w:r>
      <w:r w:rsidR="00DA3AF9">
        <w:rPr>
          <w:rFonts w:ascii="Times New Roman" w:hAnsi="Times New Roman"/>
          <w:sz w:val="28"/>
          <w:szCs w:val="28"/>
          <w:lang w:val="ru-RU"/>
        </w:rPr>
        <w:t>-194</w:t>
      </w:r>
      <w:r w:rsidR="00FA5CDF" w:rsidRPr="00FA5CDF">
        <w:rPr>
          <w:rFonts w:ascii="Times New Roman" w:hAnsi="Times New Roman"/>
          <w:sz w:val="28"/>
          <w:szCs w:val="28"/>
          <w:lang w:val="ru-RU"/>
        </w:rPr>
        <w:t>]</w:t>
      </w:r>
      <w:r w:rsidR="00DA3AF9">
        <w:rPr>
          <w:rFonts w:ascii="Times New Roman" w:hAnsi="Times New Roman"/>
          <w:sz w:val="28"/>
          <w:szCs w:val="28"/>
          <w:lang w:val="ru-RU"/>
        </w:rPr>
        <w:t>.</w:t>
      </w:r>
      <w:r w:rsidRPr="00F11C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225D" w:rsidRPr="00F11CC0" w:rsidRDefault="00C8225D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val="ru-RU"/>
        </w:rPr>
      </w:pP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Студенты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медицинского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вуза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должны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не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только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получать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профильное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медицинское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образование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но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укреплять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психофизическое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здоровье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прививать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навыки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культуры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здоровой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жизнедеятельности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повышать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эффективность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социального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взаимодействие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, через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которое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происходит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становление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профессионала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области</w:t>
      </w:r>
      <w:proofErr w:type="spellEnd"/>
      <w:r w:rsidRPr="00F11C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F11CC0">
        <w:rPr>
          <w:rFonts w:ascii="Times New Roman" w:eastAsiaTheme="minorHAnsi" w:hAnsi="Times New Roman"/>
          <w:bCs/>
          <w:sz w:val="28"/>
          <w:szCs w:val="28"/>
        </w:rPr>
        <w:t>здравоохранения</w:t>
      </w:r>
      <w:proofErr w:type="spellEnd"/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r w:rsidRPr="00F11CC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</w:p>
    <w:p w:rsidR="00825E15" w:rsidRPr="00F11CC0" w:rsidRDefault="00C8225D" w:rsidP="00DA3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1CC0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D3668A" w:rsidRPr="005073C0" w:rsidRDefault="00A1785C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1</w:t>
      </w:r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. </w:t>
      </w:r>
      <w:proofErr w:type="spellStart"/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Пшенникова</w:t>
      </w:r>
      <w:proofErr w:type="spellEnd"/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М.Г. Феномен стресса. Эмоциональный стресс и его роль в патологии /</w:t>
      </w:r>
      <w:proofErr w:type="spellStart"/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М.Г.Пшенникова</w:t>
      </w:r>
      <w:proofErr w:type="spellEnd"/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//Патофизиология и экспериментальная терапия. 2000. - № 4.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-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С.</w:t>
      </w:r>
      <w:r w:rsidR="00D3668A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21-30. </w:t>
      </w:r>
    </w:p>
    <w:p w:rsidR="00F06C55" w:rsidRPr="005073C0" w:rsidRDefault="00A1785C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2</w:t>
      </w:r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.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Савилов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Е.Д. Использование адаптационных реакций в качестве критерия оценки</w:t>
      </w:r>
      <w:proofErr w:type="gram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,</w:t>
      </w:r>
      <w:proofErr w:type="gram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состояния здоровья /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Е.Д.Савилов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С.Н.Жданова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Е.С.Савилова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//Гигиена и санитария, 2002. № 4.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-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С.</w:t>
      </w:r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72-74.</w:t>
      </w:r>
    </w:p>
    <w:p w:rsidR="00A1785C" w:rsidRPr="005073C0" w:rsidRDefault="00A1785C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3.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Бисалиев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Р.В.,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Куц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О.А.,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Кузнецов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И.А.,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Деманова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И.Ф.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Психологические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социальные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аспекты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адаптации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студентов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//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Современные</w:t>
      </w:r>
      <w:proofErr w:type="spellEnd"/>
      <w:r w:rsidRPr="005073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5073C0">
        <w:rPr>
          <w:rFonts w:ascii="Times New Roman" w:eastAsiaTheme="minorHAnsi" w:hAnsi="Times New Roman"/>
          <w:bCs/>
          <w:sz w:val="28"/>
          <w:szCs w:val="28"/>
        </w:rPr>
        <w:t>наукоемки</w:t>
      </w:r>
      <w:r w:rsidR="005073C0">
        <w:rPr>
          <w:rFonts w:ascii="Times New Roman" w:eastAsiaTheme="minorHAnsi" w:hAnsi="Times New Roman"/>
          <w:bCs/>
          <w:sz w:val="28"/>
          <w:szCs w:val="28"/>
        </w:rPr>
        <w:t>е</w:t>
      </w:r>
      <w:proofErr w:type="spellEnd"/>
      <w:r w:rsidR="005073C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5073C0">
        <w:rPr>
          <w:rFonts w:ascii="Times New Roman" w:eastAsiaTheme="minorHAnsi" w:hAnsi="Times New Roman"/>
          <w:bCs/>
          <w:sz w:val="28"/>
          <w:szCs w:val="28"/>
        </w:rPr>
        <w:t>технологии</w:t>
      </w:r>
      <w:proofErr w:type="spellEnd"/>
      <w:r w:rsidR="005073C0">
        <w:rPr>
          <w:rFonts w:ascii="Times New Roman" w:eastAsiaTheme="minorHAnsi" w:hAnsi="Times New Roman"/>
          <w:bCs/>
          <w:sz w:val="28"/>
          <w:szCs w:val="28"/>
        </w:rPr>
        <w:t>. – 2007. – № 5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.-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С. </w:t>
      </w:r>
      <w:r w:rsidRPr="005073C0">
        <w:rPr>
          <w:rFonts w:ascii="Times New Roman" w:eastAsiaTheme="minorHAnsi" w:hAnsi="Times New Roman"/>
          <w:bCs/>
          <w:sz w:val="28"/>
          <w:szCs w:val="28"/>
        </w:rPr>
        <w:t>82-83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</w:p>
    <w:p w:rsidR="00F06C55" w:rsidRPr="005073C0" w:rsidRDefault="00A1785C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4.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Севрюкова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Г.А. Характеристика функционального состояния и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регуляторно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-адаптивных возможностей организма студентов в процессе об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учения в медицинском вузе: </w:t>
      </w:r>
      <w:proofErr w:type="spellStart"/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дис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>с</w:t>
      </w:r>
      <w:proofErr w:type="spellEnd"/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д-ра био</w:t>
      </w:r>
      <w:r w:rsidR="005073C0">
        <w:rPr>
          <w:rFonts w:ascii="Times New Roman" w:eastAsiaTheme="minorHAnsi" w:hAnsi="Times New Roman"/>
          <w:bCs/>
          <w:sz w:val="28"/>
          <w:szCs w:val="28"/>
          <w:lang w:val="ru-RU"/>
        </w:rPr>
        <w:t>л. наук. Майкоп: АГУ, 2012.-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С. </w:t>
      </w: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23-241</w:t>
      </w:r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</w:p>
    <w:p w:rsidR="00F06C55" w:rsidRPr="005073C0" w:rsidRDefault="00A1785C" w:rsidP="00DA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5.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Чернышова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Л.А. Социально-психологическая адаптация студентов в медицинском вузе. //В мире научных открытий: матер</w:t>
      </w:r>
      <w:proofErr w:type="gram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proofErr w:type="gram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gram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н</w:t>
      </w:r>
      <w:proofErr w:type="gram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ауч. </w:t>
      </w:r>
      <w:proofErr w:type="spellStart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конф</w:t>
      </w:r>
      <w:proofErr w:type="spellEnd"/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. Самара: СГМУ. 2010. </w:t>
      </w:r>
      <w:r w:rsidR="00DA3AF9">
        <w:rPr>
          <w:rFonts w:ascii="Times New Roman" w:eastAsiaTheme="minorHAnsi" w:hAnsi="Times New Roman"/>
          <w:bCs/>
          <w:sz w:val="28"/>
          <w:szCs w:val="28"/>
          <w:lang w:val="ru-RU"/>
        </w:rPr>
        <w:t>– С.</w:t>
      </w:r>
      <w:r w:rsidR="00F06C55" w:rsidRPr="005073C0">
        <w:rPr>
          <w:rFonts w:ascii="Times New Roman" w:eastAsiaTheme="minorHAnsi" w:hAnsi="Times New Roman"/>
          <w:bCs/>
          <w:sz w:val="28"/>
          <w:szCs w:val="28"/>
          <w:lang w:val="ru-RU"/>
        </w:rPr>
        <w:t>119-120.</w:t>
      </w:r>
    </w:p>
    <w:p w:rsidR="00AC2BBE" w:rsidRPr="005073C0" w:rsidRDefault="00A1785C" w:rsidP="00DA3AF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6. </w:t>
      </w:r>
      <w:r w:rsidR="00AC2BBE"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Фильчаков C.А., Чернышева И.В., </w:t>
      </w:r>
      <w:proofErr w:type="spellStart"/>
      <w:r w:rsidR="00AC2BBE"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>Шлемова</w:t>
      </w:r>
      <w:proofErr w:type="spellEnd"/>
      <w:r w:rsidR="00AC2BBE"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 М.В. Актуальные проблемы здоровья студентов // Успехи современного естествознания. – 2013. – № 10</w:t>
      </w:r>
      <w:r w:rsid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>.-</w:t>
      </w:r>
      <w:r w:rsidR="00DA3AF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 С.</w:t>
      </w:r>
      <w:r w:rsidR="00AC2BBE"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 xml:space="preserve"> 192-19</w:t>
      </w:r>
      <w:r w:rsidR="00DA3AF9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>4</w:t>
      </w:r>
      <w:r w:rsidR="00AC2BBE" w:rsidRPr="005073C0">
        <w:rPr>
          <w:rFonts w:ascii="Times New Roman" w:eastAsia="SimSun" w:hAnsi="Times New Roman"/>
          <w:kern w:val="3"/>
          <w:sz w:val="28"/>
          <w:szCs w:val="28"/>
          <w:shd w:val="clear" w:color="auto" w:fill="FFFFFF"/>
          <w:lang w:val="ru-RU" w:eastAsia="zh-CN" w:bidi="hi-IN"/>
        </w:rPr>
        <w:t>.</w:t>
      </w:r>
    </w:p>
    <w:sectPr w:rsidR="00AC2BBE" w:rsidRPr="005073C0" w:rsidSect="00DA3A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2DF"/>
    <w:multiLevelType w:val="hybridMultilevel"/>
    <w:tmpl w:val="8B7C9E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402B62"/>
    <w:multiLevelType w:val="multilevel"/>
    <w:tmpl w:val="054CA8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524887"/>
    <w:multiLevelType w:val="hybridMultilevel"/>
    <w:tmpl w:val="1A7C8448"/>
    <w:lvl w:ilvl="0" w:tplc="617E9F2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C3207"/>
    <w:multiLevelType w:val="hybridMultilevel"/>
    <w:tmpl w:val="1658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A02F5B"/>
    <w:multiLevelType w:val="hybridMultilevel"/>
    <w:tmpl w:val="C762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E34BB8"/>
    <w:multiLevelType w:val="hybridMultilevel"/>
    <w:tmpl w:val="384E4FF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7B5F324E"/>
    <w:multiLevelType w:val="hybridMultilevel"/>
    <w:tmpl w:val="0B2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A0"/>
    <w:rsid w:val="003C7B42"/>
    <w:rsid w:val="003E7CDD"/>
    <w:rsid w:val="004D2155"/>
    <w:rsid w:val="004F28A0"/>
    <w:rsid w:val="005073C0"/>
    <w:rsid w:val="005B634C"/>
    <w:rsid w:val="005E1B9F"/>
    <w:rsid w:val="006B3A5E"/>
    <w:rsid w:val="00752229"/>
    <w:rsid w:val="00825E15"/>
    <w:rsid w:val="008624F8"/>
    <w:rsid w:val="009D09E8"/>
    <w:rsid w:val="00A1785C"/>
    <w:rsid w:val="00AC2BBE"/>
    <w:rsid w:val="00AD5107"/>
    <w:rsid w:val="00B834E8"/>
    <w:rsid w:val="00BE6A19"/>
    <w:rsid w:val="00C66358"/>
    <w:rsid w:val="00C8225D"/>
    <w:rsid w:val="00D3668A"/>
    <w:rsid w:val="00DA3AF9"/>
    <w:rsid w:val="00E830FF"/>
    <w:rsid w:val="00F06C55"/>
    <w:rsid w:val="00F11CC0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5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D366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rsid w:val="00F11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5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D366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rsid w:val="00F11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5495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10</cp:revision>
  <dcterms:created xsi:type="dcterms:W3CDTF">2016-01-28T11:11:00Z</dcterms:created>
  <dcterms:modified xsi:type="dcterms:W3CDTF">2016-02-03T08:48:00Z</dcterms:modified>
</cp:coreProperties>
</file>