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6" w:rsidRPr="00170153" w:rsidRDefault="00B22559" w:rsidP="00340C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РЕАМБЕРИНА НА УРОВЕНЬ КРЕАТЕНИНА ПРИ ЭКСП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РЕМЕНТАЛЬНОМ ОСТРОМ ПОВРЕЖДЕНИИ ПОЧЕК У КРЫС</w:t>
      </w:r>
    </w:p>
    <w:p w:rsidR="002E2792" w:rsidRPr="00170153" w:rsidRDefault="002E2792" w:rsidP="00340C2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Ермоленко Т.И., </w:t>
      </w:r>
      <w:proofErr w:type="spellStart"/>
      <w:r w:rsidRPr="0017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Онашко</w:t>
      </w:r>
      <w:proofErr w:type="spellEnd"/>
      <w:r w:rsidRPr="0017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Ю.Н., </w:t>
      </w:r>
      <w:proofErr w:type="spellStart"/>
      <w:r w:rsidRPr="0017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Гордийчук</w:t>
      </w:r>
      <w:proofErr w:type="spellEnd"/>
      <w:r w:rsidRPr="0017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Д.А., Сокольцов А. О., Мотрич Д. А.</w:t>
      </w:r>
    </w:p>
    <w:p w:rsidR="002E2792" w:rsidRPr="00340C26" w:rsidRDefault="002E2792" w:rsidP="00340C26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0C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Харьковский национальный медицинский университет</w:t>
      </w:r>
    </w:p>
    <w:p w:rsidR="002E2792" w:rsidRPr="00340C26" w:rsidRDefault="002E2792" w:rsidP="00340C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C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Харьков, Украина</w:t>
      </w:r>
    </w:p>
    <w:p w:rsidR="00BA3E7F" w:rsidRPr="00170153" w:rsidRDefault="00BA3E7F" w:rsidP="0004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53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39237A" w:rsidRPr="0039237A">
        <w:rPr>
          <w:rFonts w:ascii="Times New Roman" w:hAnsi="Times New Roman" w:cs="Times New Roman"/>
          <w:sz w:val="28"/>
          <w:szCs w:val="28"/>
        </w:rPr>
        <w:t>Острое повреждение почек (ОПП) различными токсическими веществами экз</w:t>
      </w:r>
      <w:proofErr w:type="gramStart"/>
      <w:r w:rsidR="0039237A" w:rsidRPr="003923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237A" w:rsidRPr="0039237A">
        <w:rPr>
          <w:rFonts w:ascii="Times New Roman" w:hAnsi="Times New Roman" w:cs="Times New Roman"/>
          <w:sz w:val="28"/>
          <w:szCs w:val="28"/>
        </w:rPr>
        <w:t xml:space="preserve"> и эндогенного происхождения является достаточно распространённой с</w:t>
      </w:r>
      <w:r w:rsidR="0039237A" w:rsidRPr="0039237A">
        <w:rPr>
          <w:rFonts w:ascii="Times New Roman" w:hAnsi="Times New Roman" w:cs="Times New Roman"/>
          <w:sz w:val="28"/>
          <w:szCs w:val="28"/>
        </w:rPr>
        <w:t>а</w:t>
      </w:r>
      <w:r w:rsidR="0039237A" w:rsidRPr="0039237A">
        <w:rPr>
          <w:rFonts w:ascii="Times New Roman" w:hAnsi="Times New Roman" w:cs="Times New Roman"/>
          <w:sz w:val="28"/>
          <w:szCs w:val="28"/>
        </w:rPr>
        <w:t>мостоятельной патологией или встречается в комплексе патологических пр</w:t>
      </w:r>
      <w:r w:rsidR="0039237A" w:rsidRPr="0039237A">
        <w:rPr>
          <w:rFonts w:ascii="Times New Roman" w:hAnsi="Times New Roman" w:cs="Times New Roman"/>
          <w:sz w:val="28"/>
          <w:szCs w:val="28"/>
        </w:rPr>
        <w:t>о</w:t>
      </w:r>
      <w:r w:rsidR="0039237A" w:rsidRPr="0039237A">
        <w:rPr>
          <w:rFonts w:ascii="Times New Roman" w:hAnsi="Times New Roman" w:cs="Times New Roman"/>
          <w:sz w:val="28"/>
          <w:szCs w:val="28"/>
        </w:rPr>
        <w:t xml:space="preserve">цессов синдрома </w:t>
      </w:r>
      <w:proofErr w:type="spellStart"/>
      <w:r w:rsidR="0039237A" w:rsidRPr="0039237A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="0039237A" w:rsidRPr="0039237A">
        <w:rPr>
          <w:rFonts w:ascii="Times New Roman" w:hAnsi="Times New Roman" w:cs="Times New Roman"/>
          <w:sz w:val="28"/>
          <w:szCs w:val="28"/>
        </w:rPr>
        <w:t xml:space="preserve"> дисфункции-недостаточности.</w:t>
      </w:r>
      <w:bookmarkEnd w:id="0"/>
      <w:r w:rsidR="00622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FD1" w:rsidRPr="00170153">
        <w:rPr>
          <w:rFonts w:ascii="Times New Roman" w:hAnsi="Times New Roman" w:cs="Times New Roman"/>
          <w:sz w:val="28"/>
          <w:szCs w:val="28"/>
        </w:rPr>
        <w:t xml:space="preserve">Летальность данной патологии по данным различных исследований составляет 19-83%. </w:t>
      </w:r>
      <w:r w:rsidR="0094245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44001" w:rsidRPr="00170153">
        <w:rPr>
          <w:rFonts w:ascii="Times New Roman" w:hAnsi="Times New Roman" w:cs="Times New Roman"/>
          <w:sz w:val="28"/>
          <w:szCs w:val="28"/>
        </w:rPr>
        <w:t>ро</w:t>
      </w:r>
      <w:r w:rsidR="007A0865" w:rsidRPr="00170153">
        <w:rPr>
          <w:rFonts w:ascii="Times New Roman" w:hAnsi="Times New Roman" w:cs="Times New Roman"/>
          <w:sz w:val="28"/>
          <w:szCs w:val="28"/>
        </w:rPr>
        <w:t>гноз</w:t>
      </w:r>
      <w:proofErr w:type="spellEnd"/>
      <w:r w:rsidR="007A0865" w:rsidRPr="00170153">
        <w:rPr>
          <w:rFonts w:ascii="Times New Roman" w:hAnsi="Times New Roman" w:cs="Times New Roman"/>
          <w:sz w:val="28"/>
          <w:szCs w:val="28"/>
        </w:rPr>
        <w:t xml:space="preserve"> ОПП</w:t>
      </w:r>
      <w:r w:rsidR="00044001" w:rsidRPr="00170153">
        <w:rPr>
          <w:rFonts w:ascii="Times New Roman" w:hAnsi="Times New Roman" w:cs="Times New Roman"/>
          <w:sz w:val="28"/>
          <w:szCs w:val="28"/>
        </w:rPr>
        <w:t xml:space="preserve"> зависит от ее формы: у </w:t>
      </w:r>
      <w:proofErr w:type="spellStart"/>
      <w:r w:rsidR="00044001" w:rsidRPr="00170153">
        <w:rPr>
          <w:rFonts w:ascii="Times New Roman" w:hAnsi="Times New Roman" w:cs="Times New Roman"/>
          <w:sz w:val="28"/>
          <w:szCs w:val="28"/>
        </w:rPr>
        <w:t>преренальной</w:t>
      </w:r>
      <w:proofErr w:type="spellEnd"/>
      <w:r w:rsidR="00044001" w:rsidRPr="001701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4001" w:rsidRPr="00170153">
        <w:rPr>
          <w:rFonts w:ascii="Times New Roman" w:hAnsi="Times New Roman" w:cs="Times New Roman"/>
          <w:sz w:val="28"/>
          <w:szCs w:val="28"/>
        </w:rPr>
        <w:t>по</w:t>
      </w:r>
      <w:r w:rsidR="007A0865" w:rsidRPr="00170153">
        <w:rPr>
          <w:rFonts w:ascii="Times New Roman" w:hAnsi="Times New Roman" w:cs="Times New Roman"/>
          <w:sz w:val="28"/>
          <w:szCs w:val="28"/>
        </w:rPr>
        <w:t>стренальной</w:t>
      </w:r>
      <w:proofErr w:type="spellEnd"/>
      <w:r w:rsidR="007A0865" w:rsidRPr="00170153">
        <w:rPr>
          <w:rFonts w:ascii="Times New Roman" w:hAnsi="Times New Roman" w:cs="Times New Roman"/>
          <w:sz w:val="28"/>
          <w:szCs w:val="28"/>
        </w:rPr>
        <w:t xml:space="preserve"> -</w:t>
      </w:r>
      <w:r w:rsidR="00044001" w:rsidRPr="00170153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44001" w:rsidRPr="00170153">
        <w:rPr>
          <w:rFonts w:ascii="Times New Roman" w:hAnsi="Times New Roman" w:cs="Times New Roman"/>
          <w:sz w:val="28"/>
          <w:szCs w:val="28"/>
        </w:rPr>
        <w:t>и</w:t>
      </w:r>
      <w:r w:rsidR="00044001" w:rsidRPr="00170153">
        <w:rPr>
          <w:rFonts w:ascii="Times New Roman" w:hAnsi="Times New Roman" w:cs="Times New Roman"/>
          <w:sz w:val="28"/>
          <w:szCs w:val="28"/>
        </w:rPr>
        <w:t>тельно благоприятен (полного восстановления скорости клубочковой фильтр</w:t>
      </w:r>
      <w:r w:rsidR="00044001" w:rsidRPr="00170153">
        <w:rPr>
          <w:rFonts w:ascii="Times New Roman" w:hAnsi="Times New Roman" w:cs="Times New Roman"/>
          <w:sz w:val="28"/>
          <w:szCs w:val="28"/>
        </w:rPr>
        <w:t>а</w:t>
      </w:r>
      <w:r w:rsidR="00044001" w:rsidRPr="00170153">
        <w:rPr>
          <w:rFonts w:ascii="Times New Roman" w:hAnsi="Times New Roman" w:cs="Times New Roman"/>
          <w:sz w:val="28"/>
          <w:szCs w:val="28"/>
        </w:rPr>
        <w:t>ции достигают более ч</w:t>
      </w:r>
      <w:r w:rsidR="007A0865" w:rsidRPr="00170153">
        <w:rPr>
          <w:rFonts w:ascii="Times New Roman" w:hAnsi="Times New Roman" w:cs="Times New Roman"/>
          <w:sz w:val="28"/>
          <w:szCs w:val="28"/>
        </w:rPr>
        <w:t>ем в 90</w:t>
      </w:r>
      <w:r w:rsidR="00044001" w:rsidRPr="00170153">
        <w:rPr>
          <w:rFonts w:ascii="Times New Roman" w:hAnsi="Times New Roman" w:cs="Times New Roman"/>
          <w:sz w:val="28"/>
          <w:szCs w:val="28"/>
        </w:rPr>
        <w:t>% случаев, а летальность не превы</w:t>
      </w:r>
      <w:r w:rsidR="007A0865" w:rsidRPr="00170153">
        <w:rPr>
          <w:rFonts w:ascii="Times New Roman" w:hAnsi="Times New Roman" w:cs="Times New Roman"/>
          <w:sz w:val="28"/>
          <w:szCs w:val="28"/>
        </w:rPr>
        <w:t>шает 7,5</w:t>
      </w:r>
      <w:r w:rsidR="00044001" w:rsidRPr="00170153">
        <w:rPr>
          <w:rFonts w:ascii="Times New Roman" w:hAnsi="Times New Roman" w:cs="Times New Roman"/>
          <w:sz w:val="28"/>
          <w:szCs w:val="28"/>
        </w:rPr>
        <w:t>%), при ре</w:t>
      </w:r>
      <w:r w:rsidR="007A0865" w:rsidRPr="00170153">
        <w:rPr>
          <w:rFonts w:ascii="Times New Roman" w:hAnsi="Times New Roman" w:cs="Times New Roman"/>
          <w:sz w:val="28"/>
          <w:szCs w:val="28"/>
        </w:rPr>
        <w:t>нальной ОПП</w:t>
      </w:r>
      <w:r w:rsidR="0094245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792" w:rsidRPr="00170153">
        <w:rPr>
          <w:rFonts w:ascii="Times New Roman" w:hAnsi="Times New Roman" w:cs="Times New Roman"/>
          <w:sz w:val="28"/>
          <w:szCs w:val="28"/>
        </w:rPr>
        <w:t>полное выздоровление</w:t>
      </w:r>
      <w:r w:rsidR="0094245B">
        <w:rPr>
          <w:rFonts w:ascii="Times New Roman" w:hAnsi="Times New Roman" w:cs="Times New Roman"/>
          <w:sz w:val="28"/>
          <w:szCs w:val="28"/>
        </w:rPr>
        <w:t xml:space="preserve"> наступает в 40–50</w:t>
      </w:r>
      <w:r w:rsidR="00044001" w:rsidRPr="00170153">
        <w:rPr>
          <w:rFonts w:ascii="Times New Roman" w:hAnsi="Times New Roman" w:cs="Times New Roman"/>
          <w:sz w:val="28"/>
          <w:szCs w:val="28"/>
        </w:rPr>
        <w:t>% случаев, ча</w:t>
      </w:r>
      <w:r w:rsidR="00044001" w:rsidRPr="00170153">
        <w:rPr>
          <w:rFonts w:ascii="Times New Roman" w:hAnsi="Times New Roman" w:cs="Times New Roman"/>
          <w:sz w:val="28"/>
          <w:szCs w:val="28"/>
        </w:rPr>
        <w:t>с</w:t>
      </w:r>
      <w:r w:rsidR="0094245B">
        <w:rPr>
          <w:rFonts w:ascii="Times New Roman" w:hAnsi="Times New Roman" w:cs="Times New Roman"/>
          <w:sz w:val="28"/>
          <w:szCs w:val="28"/>
        </w:rPr>
        <w:t xml:space="preserve">тичное — в </w:t>
      </w:r>
      <w:r w:rsidR="007A0865" w:rsidRPr="00170153">
        <w:rPr>
          <w:rFonts w:ascii="Times New Roman" w:hAnsi="Times New Roman" w:cs="Times New Roman"/>
          <w:sz w:val="28"/>
          <w:szCs w:val="28"/>
        </w:rPr>
        <w:t>10–15</w:t>
      </w:r>
      <w:r w:rsidR="00044001" w:rsidRPr="00170153">
        <w:rPr>
          <w:rFonts w:ascii="Times New Roman" w:hAnsi="Times New Roman" w:cs="Times New Roman"/>
          <w:sz w:val="28"/>
          <w:szCs w:val="28"/>
        </w:rPr>
        <w:t>%, летальность состав</w:t>
      </w:r>
      <w:r w:rsidR="007A0865" w:rsidRPr="00170153">
        <w:rPr>
          <w:rFonts w:ascii="Times New Roman" w:hAnsi="Times New Roman" w:cs="Times New Roman"/>
          <w:sz w:val="28"/>
          <w:szCs w:val="28"/>
        </w:rPr>
        <w:t>ляет 30–40</w:t>
      </w:r>
      <w:r w:rsidR="005E6FD1" w:rsidRPr="00170153">
        <w:rPr>
          <w:rFonts w:ascii="Times New Roman" w:hAnsi="Times New Roman" w:cs="Times New Roman"/>
          <w:sz w:val="28"/>
          <w:szCs w:val="28"/>
        </w:rPr>
        <w:t>%</w:t>
      </w:r>
      <w:r w:rsidR="00044001" w:rsidRPr="00170153">
        <w:rPr>
          <w:rFonts w:ascii="Times New Roman" w:hAnsi="Times New Roman" w:cs="Times New Roman"/>
          <w:sz w:val="28"/>
          <w:szCs w:val="28"/>
        </w:rPr>
        <w:t>. Учитывая, что больши</w:t>
      </w:r>
      <w:r w:rsidR="00044001" w:rsidRPr="00170153">
        <w:rPr>
          <w:rFonts w:ascii="Times New Roman" w:hAnsi="Times New Roman" w:cs="Times New Roman"/>
          <w:sz w:val="28"/>
          <w:szCs w:val="28"/>
        </w:rPr>
        <w:t>н</w:t>
      </w:r>
      <w:r w:rsidR="00044001" w:rsidRPr="00170153">
        <w:rPr>
          <w:rFonts w:ascii="Times New Roman" w:hAnsi="Times New Roman" w:cs="Times New Roman"/>
          <w:sz w:val="28"/>
          <w:szCs w:val="28"/>
        </w:rPr>
        <w:t xml:space="preserve">ство токсических веществ вызывают именно </w:t>
      </w:r>
      <w:r w:rsidR="00806CCD" w:rsidRPr="00170153">
        <w:rPr>
          <w:rFonts w:ascii="Times New Roman" w:hAnsi="Times New Roman" w:cs="Times New Roman"/>
          <w:sz w:val="28"/>
          <w:szCs w:val="28"/>
        </w:rPr>
        <w:t>рена</w:t>
      </w:r>
      <w:r w:rsidR="0094245B"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 w:rsidR="0094245B">
        <w:rPr>
          <w:rFonts w:ascii="Times New Roman" w:hAnsi="Times New Roman" w:cs="Times New Roman"/>
          <w:sz w:val="28"/>
          <w:szCs w:val="28"/>
        </w:rPr>
        <w:t xml:space="preserve"> форму ОПП</w:t>
      </w:r>
      <w:r w:rsidR="00942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6CCD" w:rsidRPr="00170153">
        <w:rPr>
          <w:rFonts w:ascii="Times New Roman" w:hAnsi="Times New Roman" w:cs="Times New Roman"/>
          <w:sz w:val="28"/>
          <w:szCs w:val="28"/>
        </w:rPr>
        <w:t>па</w:t>
      </w:r>
      <w:r w:rsidR="0094245B">
        <w:rPr>
          <w:rFonts w:ascii="Times New Roman" w:hAnsi="Times New Roman" w:cs="Times New Roman"/>
          <w:sz w:val="28"/>
          <w:szCs w:val="28"/>
        </w:rPr>
        <w:t>тоген</w:t>
      </w:r>
      <w:r w:rsidR="0094245B">
        <w:rPr>
          <w:rFonts w:ascii="Times New Roman" w:hAnsi="Times New Roman" w:cs="Times New Roman"/>
          <w:sz w:val="28"/>
          <w:szCs w:val="28"/>
        </w:rPr>
        <w:t>е</w:t>
      </w:r>
      <w:r w:rsidR="0094245B">
        <w:rPr>
          <w:rFonts w:ascii="Times New Roman" w:hAnsi="Times New Roman" w:cs="Times New Roman"/>
          <w:sz w:val="28"/>
          <w:szCs w:val="28"/>
        </w:rPr>
        <w:t>тическ</w:t>
      </w:r>
      <w:r w:rsidR="0094245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06CCD" w:rsidRPr="00170153">
        <w:rPr>
          <w:rFonts w:ascii="Times New Roman" w:hAnsi="Times New Roman" w:cs="Times New Roman"/>
          <w:sz w:val="28"/>
          <w:szCs w:val="28"/>
        </w:rPr>
        <w:t xml:space="preserve"> ме</w:t>
      </w:r>
      <w:r w:rsidR="00622963">
        <w:rPr>
          <w:rFonts w:ascii="Times New Roman" w:hAnsi="Times New Roman" w:cs="Times New Roman"/>
          <w:sz w:val="28"/>
          <w:szCs w:val="28"/>
        </w:rPr>
        <w:t xml:space="preserve">ханизм, </w:t>
      </w:r>
      <w:proofErr w:type="spellStart"/>
      <w:r w:rsidR="00622963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="0094245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06CCD" w:rsidRPr="00170153">
        <w:rPr>
          <w:rFonts w:ascii="Times New Roman" w:hAnsi="Times New Roman" w:cs="Times New Roman"/>
          <w:sz w:val="28"/>
          <w:szCs w:val="28"/>
        </w:rPr>
        <w:t xml:space="preserve"> заключается в поражении эпителия почечных к</w:t>
      </w:r>
      <w:r w:rsidR="00806CCD" w:rsidRPr="00170153">
        <w:rPr>
          <w:rFonts w:ascii="Times New Roman" w:hAnsi="Times New Roman" w:cs="Times New Roman"/>
          <w:sz w:val="28"/>
          <w:szCs w:val="28"/>
        </w:rPr>
        <w:t>а</w:t>
      </w:r>
      <w:r w:rsidR="00806CCD" w:rsidRPr="00170153">
        <w:rPr>
          <w:rFonts w:ascii="Times New Roman" w:hAnsi="Times New Roman" w:cs="Times New Roman"/>
          <w:sz w:val="28"/>
          <w:szCs w:val="28"/>
        </w:rPr>
        <w:t>нальцев токсическими метаболитами и угнетение тканевого дыхания вследс</w:t>
      </w:r>
      <w:r w:rsidR="00806CCD" w:rsidRPr="00170153">
        <w:rPr>
          <w:rFonts w:ascii="Times New Roman" w:hAnsi="Times New Roman" w:cs="Times New Roman"/>
          <w:sz w:val="28"/>
          <w:szCs w:val="28"/>
        </w:rPr>
        <w:t>т</w:t>
      </w:r>
      <w:r w:rsidR="00806CCD" w:rsidRPr="00170153">
        <w:rPr>
          <w:rFonts w:ascii="Times New Roman" w:hAnsi="Times New Roman" w:cs="Times New Roman"/>
          <w:sz w:val="28"/>
          <w:szCs w:val="28"/>
        </w:rPr>
        <w:t>вие ишемии почечной паренхимы, нами было исследова</w:t>
      </w:r>
      <w:r w:rsidR="007A0865" w:rsidRPr="00170153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креатин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9C370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сыворотке</w:t>
      </w:r>
      <w:proofErr w:type="spellEnd"/>
      <w:r w:rsidR="009C3701">
        <w:rPr>
          <w:rFonts w:ascii="Times New Roman" w:hAnsi="Times New Roman" w:cs="Times New Roman"/>
          <w:sz w:val="28"/>
          <w:szCs w:val="28"/>
          <w:lang w:val="uk-UA"/>
        </w:rPr>
        <w:t xml:space="preserve"> крови и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моче</w:t>
      </w:r>
      <w:proofErr w:type="spellEnd"/>
      <w:r w:rsidR="009C3701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экспериментальном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остром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повреждении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чек</w:t>
      </w:r>
      <w:proofErr w:type="spellEnd"/>
      <w:r w:rsidR="00806CCD" w:rsidRPr="0017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81" w:rsidRPr="00170153" w:rsidRDefault="00FA0292" w:rsidP="0004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53">
        <w:rPr>
          <w:rFonts w:ascii="Times New Roman" w:hAnsi="Times New Roman" w:cs="Times New Roman"/>
          <w:sz w:val="28"/>
          <w:szCs w:val="28"/>
        </w:rPr>
        <w:tab/>
        <w:t>Исследование проводили на</w:t>
      </w:r>
      <w:r w:rsidR="007A0865" w:rsidRPr="00170153">
        <w:rPr>
          <w:rFonts w:ascii="Times New Roman" w:hAnsi="Times New Roman" w:cs="Times New Roman"/>
          <w:sz w:val="28"/>
          <w:szCs w:val="28"/>
        </w:rPr>
        <w:t xml:space="preserve"> белолинейных</w:t>
      </w:r>
      <w:r w:rsidRPr="00170153">
        <w:rPr>
          <w:rFonts w:ascii="Times New Roman" w:hAnsi="Times New Roman" w:cs="Times New Roman"/>
          <w:sz w:val="28"/>
          <w:szCs w:val="28"/>
        </w:rPr>
        <w:t xml:space="preserve"> крысах средней массой 160-200 грамм.</w:t>
      </w:r>
      <w:r w:rsidR="007A0865" w:rsidRPr="00170153">
        <w:rPr>
          <w:rFonts w:ascii="Times New Roman" w:hAnsi="Times New Roman" w:cs="Times New Roman"/>
          <w:sz w:val="28"/>
          <w:szCs w:val="28"/>
        </w:rPr>
        <w:t xml:space="preserve"> Подопытныхж</w:t>
      </w:r>
      <w:r w:rsidRPr="00170153">
        <w:rPr>
          <w:rFonts w:ascii="Times New Roman" w:hAnsi="Times New Roman" w:cs="Times New Roman"/>
          <w:sz w:val="28"/>
          <w:szCs w:val="28"/>
        </w:rPr>
        <w:t>ивотных разде</w:t>
      </w:r>
      <w:r w:rsidR="007A0865" w:rsidRPr="00170153">
        <w:rPr>
          <w:rFonts w:ascii="Times New Roman" w:hAnsi="Times New Roman" w:cs="Times New Roman"/>
          <w:sz w:val="28"/>
          <w:szCs w:val="28"/>
        </w:rPr>
        <w:t>лили на 4</w:t>
      </w:r>
      <w:r w:rsidRPr="0017015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A0865" w:rsidRPr="00170153">
        <w:rPr>
          <w:rFonts w:ascii="Times New Roman" w:hAnsi="Times New Roman" w:cs="Times New Roman"/>
          <w:sz w:val="28"/>
          <w:szCs w:val="28"/>
        </w:rPr>
        <w:t>ы</w:t>
      </w:r>
      <w:r w:rsidRPr="001701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153">
        <w:rPr>
          <w:rFonts w:ascii="Times New Roman" w:hAnsi="Times New Roman" w:cs="Times New Roman"/>
          <w:sz w:val="28"/>
          <w:szCs w:val="28"/>
        </w:rPr>
        <w:t>интактная</w:t>
      </w:r>
      <w:proofErr w:type="spellEnd"/>
      <w:r w:rsidRPr="00170153">
        <w:rPr>
          <w:rFonts w:ascii="Times New Roman" w:hAnsi="Times New Roman" w:cs="Times New Roman"/>
          <w:sz w:val="28"/>
          <w:szCs w:val="28"/>
        </w:rPr>
        <w:t>, ко</w:t>
      </w:r>
      <w:r w:rsidRPr="00170153">
        <w:rPr>
          <w:rFonts w:ascii="Times New Roman" w:hAnsi="Times New Roman" w:cs="Times New Roman"/>
          <w:sz w:val="28"/>
          <w:szCs w:val="28"/>
        </w:rPr>
        <w:t>н</w:t>
      </w:r>
      <w:r w:rsidRPr="00170153">
        <w:rPr>
          <w:rFonts w:ascii="Times New Roman" w:hAnsi="Times New Roman" w:cs="Times New Roman"/>
          <w:sz w:val="28"/>
          <w:szCs w:val="28"/>
        </w:rPr>
        <w:t>трольна</w:t>
      </w:r>
      <w:proofErr w:type="gramStart"/>
      <w:r w:rsidRPr="00170153">
        <w:rPr>
          <w:rFonts w:ascii="Times New Roman" w:hAnsi="Times New Roman" w:cs="Times New Roman"/>
          <w:sz w:val="28"/>
          <w:szCs w:val="28"/>
        </w:rPr>
        <w:t>я</w:t>
      </w:r>
      <w:r w:rsidR="007A0865" w:rsidRPr="001701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865" w:rsidRPr="00170153">
        <w:rPr>
          <w:rFonts w:ascii="Times New Roman" w:hAnsi="Times New Roman" w:cs="Times New Roman"/>
          <w:sz w:val="28"/>
          <w:szCs w:val="28"/>
        </w:rPr>
        <w:t>ОПП)</w:t>
      </w:r>
      <w:r w:rsidRPr="00170153">
        <w:rPr>
          <w:rFonts w:ascii="Times New Roman" w:hAnsi="Times New Roman" w:cs="Times New Roman"/>
          <w:sz w:val="28"/>
          <w:szCs w:val="28"/>
        </w:rPr>
        <w:t>,</w:t>
      </w:r>
      <w:r w:rsidR="007A0865" w:rsidRPr="00170153">
        <w:rPr>
          <w:rFonts w:ascii="Times New Roman" w:hAnsi="Times New Roman" w:cs="Times New Roman"/>
          <w:sz w:val="28"/>
          <w:szCs w:val="28"/>
        </w:rPr>
        <w:t xml:space="preserve"> оп</w:t>
      </w:r>
      <w:r w:rsidR="00622963">
        <w:rPr>
          <w:rFonts w:ascii="Times New Roman" w:hAnsi="Times New Roman" w:cs="Times New Roman"/>
          <w:sz w:val="28"/>
          <w:szCs w:val="28"/>
        </w:rPr>
        <w:t>ытная</w:t>
      </w:r>
      <w:r w:rsidR="00B225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2559">
        <w:rPr>
          <w:rFonts w:ascii="Times New Roman" w:hAnsi="Times New Roman" w:cs="Times New Roman"/>
          <w:sz w:val="28"/>
          <w:szCs w:val="28"/>
        </w:rPr>
        <w:t>ОПП+Реамберин</w:t>
      </w:r>
      <w:proofErr w:type="spellEnd"/>
      <w:r w:rsidR="00B225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22559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="007A0865" w:rsidRPr="001701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865" w:rsidRPr="00170153">
        <w:rPr>
          <w:rFonts w:ascii="Times New Roman" w:hAnsi="Times New Roman" w:cs="Times New Roman"/>
          <w:sz w:val="28"/>
          <w:szCs w:val="28"/>
        </w:rPr>
        <w:t>ОПП+Тиотриазолин</w:t>
      </w:r>
      <w:proofErr w:type="spellEnd"/>
      <w:r w:rsidR="007A0865" w:rsidRPr="00170153">
        <w:rPr>
          <w:rFonts w:ascii="Times New Roman" w:hAnsi="Times New Roman" w:cs="Times New Roman"/>
          <w:sz w:val="28"/>
          <w:szCs w:val="28"/>
        </w:rPr>
        <w:t>). ОПП</w:t>
      </w:r>
      <w:r w:rsidRPr="00170153">
        <w:rPr>
          <w:rFonts w:ascii="Times New Roman" w:hAnsi="Times New Roman" w:cs="Times New Roman"/>
          <w:sz w:val="28"/>
          <w:szCs w:val="28"/>
        </w:rPr>
        <w:t xml:space="preserve"> моделиров</w:t>
      </w:r>
      <w:r w:rsidR="007A0865" w:rsidRPr="00170153">
        <w:rPr>
          <w:rFonts w:ascii="Times New Roman" w:hAnsi="Times New Roman" w:cs="Times New Roman"/>
          <w:sz w:val="28"/>
          <w:szCs w:val="28"/>
        </w:rPr>
        <w:t xml:space="preserve">али с помощью однократного введения </w:t>
      </w:r>
      <w:r w:rsidR="00630539" w:rsidRPr="00170153">
        <w:rPr>
          <w:rFonts w:ascii="Times New Roman" w:hAnsi="Times New Roman" w:cs="Times New Roman"/>
          <w:sz w:val="28"/>
          <w:szCs w:val="28"/>
        </w:rPr>
        <w:t>50%</w:t>
      </w:r>
      <w:r w:rsidRPr="0017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53">
        <w:rPr>
          <w:rFonts w:ascii="Times New Roman" w:hAnsi="Times New Roman" w:cs="Times New Roman"/>
          <w:sz w:val="28"/>
          <w:szCs w:val="28"/>
        </w:rPr>
        <w:t>глицеролово</w:t>
      </w:r>
      <w:r w:rsidR="00630539" w:rsidRPr="001701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30539" w:rsidRPr="00170153">
        <w:rPr>
          <w:rFonts w:ascii="Times New Roman" w:hAnsi="Times New Roman" w:cs="Times New Roman"/>
          <w:sz w:val="28"/>
          <w:szCs w:val="28"/>
        </w:rPr>
        <w:t xml:space="preserve"> раствора, внутримышечно</w:t>
      </w:r>
      <w:r w:rsidR="00622963">
        <w:rPr>
          <w:rFonts w:ascii="Times New Roman" w:hAnsi="Times New Roman" w:cs="Times New Roman"/>
          <w:sz w:val="28"/>
          <w:szCs w:val="28"/>
        </w:rPr>
        <w:t xml:space="preserve"> </w:t>
      </w:r>
      <w:r w:rsidR="00630539" w:rsidRPr="00170153">
        <w:rPr>
          <w:rFonts w:ascii="Times New Roman" w:hAnsi="Times New Roman" w:cs="Times New Roman"/>
          <w:sz w:val="28"/>
          <w:szCs w:val="28"/>
        </w:rPr>
        <w:t xml:space="preserve">в дозе 10 мл/кг. Важными </w:t>
      </w:r>
      <w:r w:rsidR="002E2792" w:rsidRPr="00170153">
        <w:rPr>
          <w:rFonts w:ascii="Times New Roman" w:hAnsi="Times New Roman" w:cs="Times New Roman"/>
          <w:sz w:val="28"/>
          <w:szCs w:val="28"/>
        </w:rPr>
        <w:t>звен</w:t>
      </w:r>
      <w:r w:rsidR="002E2792" w:rsidRPr="00170153">
        <w:rPr>
          <w:rFonts w:ascii="Times New Roman" w:hAnsi="Times New Roman" w:cs="Times New Roman"/>
          <w:sz w:val="28"/>
          <w:szCs w:val="28"/>
        </w:rPr>
        <w:t>ь</w:t>
      </w:r>
      <w:r w:rsidR="002E2792" w:rsidRPr="00170153">
        <w:rPr>
          <w:rFonts w:ascii="Times New Roman" w:hAnsi="Times New Roman" w:cs="Times New Roman"/>
          <w:sz w:val="28"/>
          <w:szCs w:val="28"/>
        </w:rPr>
        <w:t>ями</w:t>
      </w:r>
      <w:r w:rsidR="00630539" w:rsidRPr="00170153">
        <w:rPr>
          <w:rFonts w:ascii="Times New Roman" w:hAnsi="Times New Roman" w:cs="Times New Roman"/>
          <w:sz w:val="28"/>
          <w:szCs w:val="28"/>
        </w:rPr>
        <w:t xml:space="preserve"> патогенеза этой </w:t>
      </w:r>
      <w:r w:rsidR="002E2792" w:rsidRPr="00170153">
        <w:rPr>
          <w:rFonts w:ascii="Times New Roman" w:hAnsi="Times New Roman" w:cs="Times New Roman"/>
          <w:sz w:val="28"/>
          <w:szCs w:val="28"/>
        </w:rPr>
        <w:t>модели патологии</w:t>
      </w:r>
      <w:r w:rsidR="00630539" w:rsidRPr="00170153">
        <w:rPr>
          <w:rFonts w:ascii="Times New Roman" w:hAnsi="Times New Roman" w:cs="Times New Roman"/>
          <w:sz w:val="28"/>
          <w:szCs w:val="28"/>
        </w:rPr>
        <w:t xml:space="preserve"> является развитие</w:t>
      </w:r>
      <w:r w:rsidR="0062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53">
        <w:rPr>
          <w:rFonts w:ascii="Times New Roman" w:hAnsi="Times New Roman" w:cs="Times New Roman"/>
          <w:sz w:val="28"/>
          <w:szCs w:val="28"/>
        </w:rPr>
        <w:t>рабдомиолиза</w:t>
      </w:r>
      <w:proofErr w:type="spellEnd"/>
      <w:r w:rsidRPr="0017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153">
        <w:rPr>
          <w:rFonts w:ascii="Times New Roman" w:hAnsi="Times New Roman" w:cs="Times New Roman"/>
          <w:sz w:val="28"/>
          <w:szCs w:val="28"/>
        </w:rPr>
        <w:t>миоглобинурии</w:t>
      </w:r>
      <w:proofErr w:type="spellEnd"/>
      <w:r w:rsidRPr="00170153">
        <w:rPr>
          <w:rFonts w:ascii="Times New Roman" w:hAnsi="Times New Roman" w:cs="Times New Roman"/>
          <w:sz w:val="28"/>
          <w:szCs w:val="28"/>
        </w:rPr>
        <w:t xml:space="preserve"> с токсич</w:t>
      </w:r>
      <w:r w:rsidRPr="00170153">
        <w:rPr>
          <w:rFonts w:ascii="Times New Roman" w:hAnsi="Times New Roman" w:cs="Times New Roman"/>
          <w:sz w:val="28"/>
          <w:szCs w:val="28"/>
        </w:rPr>
        <w:t>е</w:t>
      </w:r>
      <w:r w:rsidRPr="00170153">
        <w:rPr>
          <w:rFonts w:ascii="Times New Roman" w:hAnsi="Times New Roman" w:cs="Times New Roman"/>
          <w:sz w:val="28"/>
          <w:szCs w:val="28"/>
        </w:rPr>
        <w:t xml:space="preserve">ским поражением как клубочкового, так и канальцевого аппарата почек. </w:t>
      </w:r>
      <w:r w:rsidR="00630539" w:rsidRPr="00170153">
        <w:rPr>
          <w:rFonts w:ascii="Times New Roman" w:hAnsi="Times New Roman" w:cs="Times New Roman"/>
          <w:sz w:val="28"/>
          <w:szCs w:val="28"/>
        </w:rPr>
        <w:t>Опы</w:t>
      </w:r>
      <w:r w:rsidR="00630539" w:rsidRPr="00170153">
        <w:rPr>
          <w:rFonts w:ascii="Times New Roman" w:hAnsi="Times New Roman" w:cs="Times New Roman"/>
          <w:sz w:val="28"/>
          <w:szCs w:val="28"/>
        </w:rPr>
        <w:t>т</w:t>
      </w:r>
      <w:r w:rsidR="00630539" w:rsidRPr="00170153">
        <w:rPr>
          <w:rFonts w:ascii="Times New Roman" w:hAnsi="Times New Roman" w:cs="Times New Roman"/>
          <w:sz w:val="28"/>
          <w:szCs w:val="28"/>
        </w:rPr>
        <w:t xml:space="preserve">ной группе </w:t>
      </w:r>
      <w:r w:rsidR="00CD4481" w:rsidRPr="00170153">
        <w:rPr>
          <w:rFonts w:ascii="Times New Roman" w:hAnsi="Times New Roman" w:cs="Times New Roman"/>
          <w:sz w:val="28"/>
          <w:szCs w:val="28"/>
        </w:rPr>
        <w:t xml:space="preserve">в течении 11 дней </w:t>
      </w:r>
      <w:r w:rsidR="00630539" w:rsidRPr="00170153">
        <w:rPr>
          <w:rFonts w:ascii="Times New Roman" w:hAnsi="Times New Roman" w:cs="Times New Roman"/>
          <w:sz w:val="28"/>
          <w:szCs w:val="28"/>
        </w:rPr>
        <w:t>вводили реамберин внутр</w:t>
      </w:r>
      <w:r w:rsidR="00630539" w:rsidRPr="00170153">
        <w:rPr>
          <w:rFonts w:ascii="Times New Roman" w:hAnsi="Times New Roman" w:cs="Times New Roman"/>
          <w:sz w:val="28"/>
          <w:szCs w:val="28"/>
        </w:rPr>
        <w:t>и</w:t>
      </w:r>
      <w:r w:rsidR="00630539" w:rsidRPr="00170153">
        <w:rPr>
          <w:rFonts w:ascii="Times New Roman" w:hAnsi="Times New Roman" w:cs="Times New Roman"/>
          <w:sz w:val="28"/>
          <w:szCs w:val="28"/>
        </w:rPr>
        <w:t>брюшинно в дозе 5 мл</w:t>
      </w:r>
      <w:r w:rsidRPr="00170153">
        <w:rPr>
          <w:rFonts w:ascii="Times New Roman" w:hAnsi="Times New Roman" w:cs="Times New Roman"/>
          <w:sz w:val="28"/>
          <w:szCs w:val="28"/>
        </w:rPr>
        <w:t xml:space="preserve">. </w:t>
      </w:r>
      <w:r w:rsidRPr="00170153">
        <w:rPr>
          <w:rFonts w:ascii="Times New Roman" w:hAnsi="Times New Roman" w:cs="Times New Roman"/>
          <w:sz w:val="28"/>
          <w:szCs w:val="28"/>
        </w:rPr>
        <w:lastRenderedPageBreak/>
        <w:t>На 1</w:t>
      </w:r>
      <w:r w:rsidR="00CD4481" w:rsidRPr="00170153">
        <w:rPr>
          <w:rFonts w:ascii="Times New Roman" w:hAnsi="Times New Roman" w:cs="Times New Roman"/>
          <w:sz w:val="28"/>
          <w:szCs w:val="28"/>
        </w:rPr>
        <w:t>1деньпроводили исследования</w:t>
      </w:r>
      <w:r w:rsidRPr="00170153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="00860175">
        <w:rPr>
          <w:rFonts w:ascii="Times New Roman" w:hAnsi="Times New Roman" w:cs="Times New Roman"/>
          <w:sz w:val="28"/>
          <w:szCs w:val="28"/>
        </w:rPr>
        <w:t>креа</w:t>
      </w:r>
      <w:r w:rsidR="00B22559">
        <w:rPr>
          <w:rFonts w:ascii="Times New Roman" w:hAnsi="Times New Roman" w:cs="Times New Roman"/>
          <w:sz w:val="28"/>
          <w:szCs w:val="28"/>
        </w:rPr>
        <w:t>ти</w:t>
      </w:r>
      <w:r w:rsidR="00860175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170153">
        <w:rPr>
          <w:rFonts w:ascii="Times New Roman" w:hAnsi="Times New Roman" w:cs="Times New Roman"/>
          <w:sz w:val="28"/>
          <w:szCs w:val="28"/>
        </w:rPr>
        <w:t xml:space="preserve"> в мо</w:t>
      </w:r>
      <w:r w:rsidR="00CD4481" w:rsidRPr="00170153">
        <w:rPr>
          <w:rFonts w:ascii="Times New Roman" w:hAnsi="Times New Roman" w:cs="Times New Roman"/>
          <w:sz w:val="28"/>
          <w:szCs w:val="28"/>
        </w:rPr>
        <w:t>че</w:t>
      </w:r>
      <w:r w:rsidR="00622963">
        <w:rPr>
          <w:rFonts w:ascii="Times New Roman" w:hAnsi="Times New Roman" w:cs="Times New Roman"/>
          <w:sz w:val="28"/>
          <w:szCs w:val="28"/>
        </w:rPr>
        <w:t xml:space="preserve"> </w:t>
      </w:r>
      <w:r w:rsidR="00CD4481" w:rsidRPr="00170153">
        <w:rPr>
          <w:rFonts w:ascii="Times New Roman" w:hAnsi="Times New Roman" w:cs="Times New Roman"/>
          <w:sz w:val="28"/>
          <w:szCs w:val="28"/>
        </w:rPr>
        <w:t>и</w:t>
      </w:r>
      <w:r w:rsidRPr="00170153">
        <w:rPr>
          <w:rFonts w:ascii="Times New Roman" w:hAnsi="Times New Roman" w:cs="Times New Roman"/>
          <w:sz w:val="28"/>
          <w:szCs w:val="28"/>
        </w:rPr>
        <w:t xml:space="preserve"> в сыв</w:t>
      </w:r>
      <w:r w:rsidRPr="00170153">
        <w:rPr>
          <w:rFonts w:ascii="Times New Roman" w:hAnsi="Times New Roman" w:cs="Times New Roman"/>
          <w:sz w:val="28"/>
          <w:szCs w:val="28"/>
        </w:rPr>
        <w:t>о</w:t>
      </w:r>
      <w:r w:rsidRPr="00170153">
        <w:rPr>
          <w:rFonts w:ascii="Times New Roman" w:hAnsi="Times New Roman" w:cs="Times New Roman"/>
          <w:sz w:val="28"/>
          <w:szCs w:val="28"/>
        </w:rPr>
        <w:t>ротке крови.</w:t>
      </w:r>
    </w:p>
    <w:p w:rsidR="00CD4481" w:rsidRPr="00170153" w:rsidRDefault="00807A85" w:rsidP="00CD4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53">
        <w:rPr>
          <w:rFonts w:ascii="Times New Roman" w:hAnsi="Times New Roman" w:cs="Times New Roman"/>
          <w:sz w:val="28"/>
          <w:szCs w:val="28"/>
        </w:rPr>
        <w:tab/>
      </w:r>
      <w:r w:rsidR="00CD4481" w:rsidRPr="00170153">
        <w:rPr>
          <w:rFonts w:ascii="Times New Roman" w:hAnsi="Times New Roman" w:cs="Times New Roman"/>
          <w:sz w:val="28"/>
          <w:szCs w:val="28"/>
        </w:rPr>
        <w:t xml:space="preserve">Полученные данные исследования в группе контроля свидетельствуют о повышении уровня </w:t>
      </w:r>
      <w:r w:rsidR="003008EA">
        <w:rPr>
          <w:rFonts w:ascii="Times New Roman" w:hAnsi="Times New Roman" w:cs="Times New Roman"/>
          <w:sz w:val="28"/>
          <w:szCs w:val="28"/>
        </w:rPr>
        <w:t>креатинина</w:t>
      </w:r>
      <w:r w:rsidR="00CD4481" w:rsidRPr="00170153">
        <w:rPr>
          <w:rFonts w:ascii="Times New Roman" w:hAnsi="Times New Roman" w:cs="Times New Roman"/>
          <w:sz w:val="28"/>
          <w:szCs w:val="28"/>
        </w:rPr>
        <w:t xml:space="preserve"> в сыворотке крови в </w:t>
      </w:r>
      <w:r w:rsidR="003008EA">
        <w:rPr>
          <w:rFonts w:ascii="Times New Roman" w:hAnsi="Times New Roman" w:cs="Times New Roman"/>
          <w:sz w:val="28"/>
          <w:szCs w:val="28"/>
        </w:rPr>
        <w:t>1,48</w:t>
      </w:r>
      <w:r w:rsidR="00CD4481" w:rsidRPr="00170153">
        <w:rPr>
          <w:rFonts w:ascii="Times New Roman" w:hAnsi="Times New Roman" w:cs="Times New Roman"/>
          <w:sz w:val="28"/>
          <w:szCs w:val="28"/>
        </w:rPr>
        <w:t xml:space="preserve"> раз и снижение ее уровня в моче в </w:t>
      </w:r>
      <w:r w:rsidR="003008EA">
        <w:rPr>
          <w:rFonts w:ascii="Times New Roman" w:hAnsi="Times New Roman" w:cs="Times New Roman"/>
          <w:sz w:val="28"/>
          <w:szCs w:val="28"/>
        </w:rPr>
        <w:t>0,62</w:t>
      </w:r>
      <w:r w:rsidR="00CD4481" w:rsidRPr="00170153">
        <w:rPr>
          <w:rFonts w:ascii="Times New Roman" w:hAnsi="Times New Roman" w:cs="Times New Roman"/>
          <w:sz w:val="28"/>
          <w:szCs w:val="28"/>
        </w:rPr>
        <w:t xml:space="preserve"> раза по сравнению с показателями в интактной группе</w:t>
      </w:r>
      <w:r w:rsidR="00860175">
        <w:rPr>
          <w:rFonts w:ascii="Times New Roman" w:hAnsi="Times New Roman" w:cs="Times New Roman"/>
          <w:sz w:val="28"/>
          <w:szCs w:val="28"/>
        </w:rPr>
        <w:t xml:space="preserve">. </w:t>
      </w:r>
      <w:r w:rsidR="00E16D38">
        <w:rPr>
          <w:rFonts w:ascii="Times New Roman" w:hAnsi="Times New Roman" w:cs="Times New Roman"/>
          <w:sz w:val="28"/>
          <w:szCs w:val="28"/>
        </w:rPr>
        <w:t xml:space="preserve">Показатели креатинина в сыворотке крови опытной группы (ОПП+Реамберин) по сравнению с </w:t>
      </w:r>
      <w:proofErr w:type="spellStart"/>
      <w:r w:rsidR="00E16D38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E16D38">
        <w:rPr>
          <w:rFonts w:ascii="Times New Roman" w:hAnsi="Times New Roman" w:cs="Times New Roman"/>
          <w:sz w:val="28"/>
          <w:szCs w:val="28"/>
        </w:rPr>
        <w:t xml:space="preserve"> группой (</w:t>
      </w:r>
      <w:proofErr w:type="spellStart"/>
      <w:r w:rsidR="00E16D38">
        <w:rPr>
          <w:rFonts w:ascii="Times New Roman" w:hAnsi="Times New Roman" w:cs="Times New Roman"/>
          <w:sz w:val="28"/>
          <w:szCs w:val="28"/>
        </w:rPr>
        <w:t>ОПП+Тиотриазолин</w:t>
      </w:r>
      <w:proofErr w:type="spellEnd"/>
      <w:r w:rsidR="00E16D38">
        <w:rPr>
          <w:rFonts w:ascii="Times New Roman" w:hAnsi="Times New Roman" w:cs="Times New Roman"/>
          <w:sz w:val="28"/>
          <w:szCs w:val="28"/>
        </w:rPr>
        <w:t>)</w:t>
      </w:r>
      <w:r w:rsidR="003008EA">
        <w:rPr>
          <w:rFonts w:ascii="Times New Roman" w:hAnsi="Times New Roman" w:cs="Times New Roman"/>
          <w:sz w:val="28"/>
          <w:szCs w:val="28"/>
        </w:rPr>
        <w:t xml:space="preserve"> снизились </w:t>
      </w:r>
      <w:r w:rsidR="00267B6C">
        <w:rPr>
          <w:rFonts w:ascii="Times New Roman" w:hAnsi="Times New Roman" w:cs="Times New Roman"/>
          <w:sz w:val="28"/>
          <w:szCs w:val="28"/>
        </w:rPr>
        <w:t>в 0,95</w:t>
      </w:r>
      <w:r w:rsidR="006F18A8">
        <w:rPr>
          <w:rFonts w:ascii="Times New Roman" w:hAnsi="Times New Roman" w:cs="Times New Roman"/>
          <w:sz w:val="28"/>
          <w:szCs w:val="28"/>
        </w:rPr>
        <w:t xml:space="preserve"> раз, а показатели  в моче возро</w:t>
      </w:r>
      <w:r w:rsidR="00267B6C">
        <w:rPr>
          <w:rFonts w:ascii="Times New Roman" w:hAnsi="Times New Roman" w:cs="Times New Roman"/>
          <w:sz w:val="28"/>
          <w:szCs w:val="28"/>
        </w:rPr>
        <w:t xml:space="preserve">сли в 1,24 раза. </w:t>
      </w:r>
      <w:r w:rsidR="00860175">
        <w:rPr>
          <w:rFonts w:ascii="Times New Roman" w:hAnsi="Times New Roman" w:cs="Times New Roman"/>
          <w:sz w:val="28"/>
          <w:szCs w:val="28"/>
        </w:rPr>
        <w:t>При</w:t>
      </w:r>
      <w:r w:rsidR="007A20BD">
        <w:rPr>
          <w:rFonts w:ascii="Times New Roman" w:hAnsi="Times New Roman" w:cs="Times New Roman"/>
          <w:sz w:val="28"/>
          <w:szCs w:val="28"/>
        </w:rPr>
        <w:t xml:space="preserve"> сравнении опытной группы (ОПП+Р</w:t>
      </w:r>
      <w:r w:rsidR="00860175">
        <w:rPr>
          <w:rFonts w:ascii="Times New Roman" w:hAnsi="Times New Roman" w:cs="Times New Roman"/>
          <w:sz w:val="28"/>
          <w:szCs w:val="28"/>
        </w:rPr>
        <w:t>еамберин) с интактной, доказана способность нормализовать показат</w:t>
      </w:r>
      <w:r w:rsidR="00860175">
        <w:rPr>
          <w:rFonts w:ascii="Times New Roman" w:hAnsi="Times New Roman" w:cs="Times New Roman"/>
          <w:sz w:val="28"/>
          <w:szCs w:val="28"/>
        </w:rPr>
        <w:t>е</w:t>
      </w:r>
      <w:r w:rsidR="00860175">
        <w:rPr>
          <w:rFonts w:ascii="Times New Roman" w:hAnsi="Times New Roman" w:cs="Times New Roman"/>
          <w:sz w:val="28"/>
          <w:szCs w:val="28"/>
        </w:rPr>
        <w:t>ли креатинина в кро</w:t>
      </w:r>
      <w:r w:rsidR="00E16D38">
        <w:rPr>
          <w:rFonts w:ascii="Times New Roman" w:hAnsi="Times New Roman" w:cs="Times New Roman"/>
          <w:sz w:val="28"/>
          <w:szCs w:val="28"/>
        </w:rPr>
        <w:t>в</w:t>
      </w:r>
      <w:r w:rsidR="00860175">
        <w:rPr>
          <w:rFonts w:ascii="Times New Roman" w:hAnsi="Times New Roman" w:cs="Times New Roman"/>
          <w:sz w:val="28"/>
          <w:szCs w:val="28"/>
        </w:rPr>
        <w:t>и и моче до значений (р</w:t>
      </w:r>
      <w:r w:rsidR="00860175" w:rsidRPr="00860175">
        <w:rPr>
          <w:rFonts w:ascii="Times New Roman" w:hAnsi="Times New Roman" w:cs="Times New Roman"/>
          <w:sz w:val="28"/>
          <w:szCs w:val="28"/>
        </w:rPr>
        <w:t>&gt;</w:t>
      </w:r>
      <w:r w:rsidR="00860175">
        <w:rPr>
          <w:rFonts w:ascii="Times New Roman" w:hAnsi="Times New Roman" w:cs="Times New Roman"/>
          <w:sz w:val="28"/>
          <w:szCs w:val="28"/>
        </w:rPr>
        <w:t>0,05) здоровых животных.</w:t>
      </w:r>
    </w:p>
    <w:p w:rsidR="00807A85" w:rsidRPr="00170153" w:rsidRDefault="00807A85" w:rsidP="0004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образом, </w:t>
      </w:r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полученных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экспериментальных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963">
        <w:rPr>
          <w:rFonts w:ascii="Times New Roman" w:hAnsi="Times New Roman" w:cs="Times New Roman"/>
          <w:sz w:val="28"/>
          <w:szCs w:val="28"/>
          <w:lang w:val="uk-UA"/>
        </w:rPr>
        <w:t>данных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прослеживае</w:t>
      </w:r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четкая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положительная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влияния</w:t>
      </w:r>
      <w:proofErr w:type="spellEnd"/>
      <w:r w:rsidR="009C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еамберина</w:t>
      </w:r>
      <w:proofErr w:type="spellEnd"/>
      <w:r w:rsidR="009C370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фу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кцию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701">
        <w:rPr>
          <w:rFonts w:ascii="Times New Roman" w:hAnsi="Times New Roman" w:cs="Times New Roman"/>
          <w:sz w:val="28"/>
          <w:szCs w:val="28"/>
          <w:lang w:val="uk-UA"/>
        </w:rPr>
        <w:t>почек</w:t>
      </w:r>
      <w:proofErr w:type="spellEnd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9C3701">
        <w:rPr>
          <w:rFonts w:ascii="Times New Roman" w:hAnsi="Times New Roman" w:cs="Times New Roman"/>
          <w:sz w:val="28"/>
          <w:szCs w:val="28"/>
          <w:lang w:val="uk-UA"/>
        </w:rPr>
        <w:t>ОПП</w:t>
      </w:r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6C8" w:rsidRPr="00170153">
        <w:rPr>
          <w:rFonts w:ascii="Times New Roman" w:hAnsi="Times New Roman" w:cs="Times New Roman"/>
          <w:sz w:val="28"/>
          <w:szCs w:val="28"/>
          <w:lang w:val="uk-UA"/>
        </w:rPr>
        <w:t>позволяют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дальнейшем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исслед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вать</w:t>
      </w:r>
      <w:proofErr w:type="spellEnd"/>
      <w:r w:rsidR="006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нефропротекторные</w:t>
      </w:r>
      <w:proofErr w:type="spellEnd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антигипоксантные</w:t>
      </w:r>
      <w:proofErr w:type="spellEnd"/>
      <w:r w:rsidR="00340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="0061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5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еамб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>рина</w:t>
      </w:r>
      <w:proofErr w:type="spellEnd"/>
      <w:r w:rsidR="00CF41EB" w:rsidRPr="00170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3E7F" w:rsidRPr="00BA3E7F" w:rsidRDefault="00BA3E7F" w:rsidP="00BA3E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A3E7F" w:rsidRPr="00BA3E7F" w:rsidSect="00BA3E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4F6F"/>
    <w:rsid w:val="00044001"/>
    <w:rsid w:val="000C5566"/>
    <w:rsid w:val="00170153"/>
    <w:rsid w:val="002264AA"/>
    <w:rsid w:val="00267B6C"/>
    <w:rsid w:val="002E2792"/>
    <w:rsid w:val="003008EA"/>
    <w:rsid w:val="00340C26"/>
    <w:rsid w:val="0039237A"/>
    <w:rsid w:val="003C4F6F"/>
    <w:rsid w:val="00431F78"/>
    <w:rsid w:val="005E6FD1"/>
    <w:rsid w:val="0061153F"/>
    <w:rsid w:val="00616AF9"/>
    <w:rsid w:val="00622963"/>
    <w:rsid w:val="00630539"/>
    <w:rsid w:val="006F18A8"/>
    <w:rsid w:val="007A0865"/>
    <w:rsid w:val="007A20BD"/>
    <w:rsid w:val="00806CCD"/>
    <w:rsid w:val="00807A85"/>
    <w:rsid w:val="00860175"/>
    <w:rsid w:val="00901EA0"/>
    <w:rsid w:val="0094245B"/>
    <w:rsid w:val="00985776"/>
    <w:rsid w:val="009C3701"/>
    <w:rsid w:val="00A65872"/>
    <w:rsid w:val="00B22559"/>
    <w:rsid w:val="00B772AB"/>
    <w:rsid w:val="00B946C8"/>
    <w:rsid w:val="00BA3E7F"/>
    <w:rsid w:val="00CD4481"/>
    <w:rsid w:val="00CF41EB"/>
    <w:rsid w:val="00D855E9"/>
    <w:rsid w:val="00E16D38"/>
    <w:rsid w:val="00FA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1F9E-D68B-4F2A-8E86-94035748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farm1</cp:lastModifiedBy>
  <cp:revision>13</cp:revision>
  <cp:lastPrinted>2015-12-07T07:16:00Z</cp:lastPrinted>
  <dcterms:created xsi:type="dcterms:W3CDTF">2015-12-06T21:18:00Z</dcterms:created>
  <dcterms:modified xsi:type="dcterms:W3CDTF">2015-12-14T08:33:00Z</dcterms:modified>
</cp:coreProperties>
</file>