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BC" w:rsidRDefault="00882CBC" w:rsidP="00FD15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Великий А. П.</w:t>
      </w:r>
      <w:r w:rsidR="00155BED">
        <w:rPr>
          <w:rFonts w:ascii="Times New Roman" w:hAnsi="Times New Roman" w:cs="Times New Roman"/>
          <w:sz w:val="28"/>
          <w:szCs w:val="28"/>
        </w:rPr>
        <w:t>, Вовк А.О.</w:t>
      </w:r>
    </w:p>
    <w:p w:rsidR="00FD1512" w:rsidRPr="005A23F7" w:rsidRDefault="00882CBC" w:rsidP="00FD15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</w:t>
      </w:r>
      <w:r>
        <w:rPr>
          <w:rFonts w:ascii="Times New Roman" w:hAnsi="Times New Roman" w:cs="Times New Roman"/>
          <w:sz w:val="28"/>
          <w:szCs w:val="28"/>
          <w:lang w:val="en-US"/>
        </w:rPr>
        <w:t>ESCHERICHIA</w:t>
      </w:r>
      <w:r w:rsidRPr="00882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COLI</w:t>
      </w:r>
      <w:proofErr w:type="gramStart"/>
      <w:r w:rsidRPr="00882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D1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ПОСЛЕОПЕРАЦИОННЫХ</w:t>
      </w:r>
      <w:r w:rsidR="00FD1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ОСЛОЖНЕНИЯХ</w:t>
      </w:r>
      <w:r w:rsidR="00FD1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D1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БОЛЬНЫХ ХИРУРГИЧЕСКОГО ОТДЕЛЕНИЯ</w:t>
      </w:r>
    </w:p>
    <w:p w:rsidR="00882CBC" w:rsidRDefault="00882CBC" w:rsidP="00882CB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Харьковский национальный медицинский университет, кафедра микробиологии, вирусологии и иммунологии, Украина, Харьков</w:t>
      </w:r>
    </w:p>
    <w:p w:rsidR="00116A1D" w:rsidRDefault="00FD1512" w:rsidP="00A44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Одним из главных осложнений при абдоминальных операциях является послеоперационных перитонит, который служит непосредственной причиной смерти более чем у 50% больных, оперированных на органах брюшной полости. Послеоперационный перитонит (воспаление листков брю</w:t>
      </w:r>
      <w:r w:rsidR="00155BED">
        <w:rPr>
          <w:rFonts w:ascii="Times New Roman" w:hAnsi="Times New Roman" w:cs="Times New Roman"/>
          <w:sz w:val="28"/>
          <w:szCs w:val="28"/>
        </w:rPr>
        <w:t>шины) может быть связан с попада</w:t>
      </w:r>
      <w:r>
        <w:rPr>
          <w:rFonts w:ascii="Times New Roman" w:hAnsi="Times New Roman" w:cs="Times New Roman"/>
          <w:sz w:val="28"/>
          <w:szCs w:val="28"/>
        </w:rPr>
        <w:t xml:space="preserve">нием микроорганизмов из органов брюшной в полости в брюшину. </w:t>
      </w:r>
      <w:r>
        <w:rPr>
          <w:rFonts w:ascii="Times New Roman" w:hAnsi="Times New Roman" w:cs="Times New Roman"/>
          <w:sz w:val="28"/>
          <w:szCs w:val="28"/>
        </w:rPr>
        <w:tab/>
        <w:t>Кишечная палочка (</w:t>
      </w:r>
      <w:r>
        <w:rPr>
          <w:rFonts w:ascii="Times New Roman" w:hAnsi="Times New Roman" w:cs="Times New Roman"/>
          <w:sz w:val="28"/>
          <w:szCs w:val="28"/>
          <w:lang w:val="en-US"/>
        </w:rPr>
        <w:t>Escherichia</w:t>
      </w:r>
      <w:r w:rsidRPr="00FD1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coli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D1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вид грамотрицательных палочковидных бактерий, </w:t>
      </w:r>
      <w:r w:rsidR="004D0007">
        <w:rPr>
          <w:rFonts w:ascii="Times New Roman" w:hAnsi="Times New Roman" w:cs="Times New Roman"/>
          <w:sz w:val="28"/>
          <w:szCs w:val="28"/>
        </w:rPr>
        <w:t xml:space="preserve">являющихся </w:t>
      </w:r>
      <w:r>
        <w:rPr>
          <w:rFonts w:ascii="Times New Roman" w:hAnsi="Times New Roman" w:cs="Times New Roman"/>
          <w:sz w:val="28"/>
          <w:szCs w:val="28"/>
        </w:rPr>
        <w:t>условно патогенными микроорганизмами.</w:t>
      </w:r>
      <w:r w:rsidR="004D0007">
        <w:rPr>
          <w:rFonts w:ascii="Times New Roman" w:hAnsi="Times New Roman" w:cs="Times New Roman"/>
          <w:sz w:val="28"/>
          <w:szCs w:val="28"/>
        </w:rPr>
        <w:t xml:space="preserve"> Кишечная палочка вызывает гнойно-воспалительные заболевания брюшной полости, а также сепсис. Обитает в нижних отделах кишечника человека, существует как в аэробных, так и в анаэробных условиях, отличается высокой устойчивостью к антибактериальным препаратам. Особенностью вызываемого кишечной палочкой воспалительного процесса является гнилостный распад тканей с развитием тяжелой интоксикации. В очагах гнойного воспаления кишечная палочка может быть в ассоциациях со стафилококками, стрептококками, в таких случаях воспалительный процесс принимает наиболее тяжелое течение.</w:t>
      </w:r>
      <w:r w:rsidR="00884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657" w:rsidRDefault="00884657" w:rsidP="008846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Достаточно часто послеоперационный перитонит возникает вследствие несостоятельности различных швов органов. Причиной несостоятельности могут быть технические хирургические ошибки. Среди таких ошибок:</w:t>
      </w:r>
    </w:p>
    <w:p w:rsidR="00884657" w:rsidRDefault="00884657" w:rsidP="0088465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Сшивание неполноценных тканей при их воспалении;</w:t>
      </w:r>
    </w:p>
    <w:p w:rsidR="00884657" w:rsidRDefault="00884657" w:rsidP="0088465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Значительное натяжение стенок кишки;</w:t>
      </w:r>
    </w:p>
    <w:p w:rsidR="00884657" w:rsidRDefault="00884657" w:rsidP="0088465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стенки кишки хирургическим инструментарием или руками;</w:t>
      </w:r>
    </w:p>
    <w:p w:rsidR="00A44350" w:rsidRDefault="00884657" w:rsidP="00A4435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350">
        <w:rPr>
          <w:rFonts w:ascii="Times New Roman" w:hAnsi="Times New Roman" w:cs="Times New Roman"/>
          <w:sz w:val="28"/>
          <w:szCs w:val="28"/>
        </w:rPr>
        <w:lastRenderedPageBreak/>
        <w:t>Наложение или сл</w:t>
      </w:r>
      <w:r w:rsidR="00155BED">
        <w:rPr>
          <w:rFonts w:ascii="Times New Roman" w:hAnsi="Times New Roman" w:cs="Times New Roman"/>
          <w:sz w:val="28"/>
          <w:szCs w:val="28"/>
        </w:rPr>
        <w:t>ишком частых швов с последующим</w:t>
      </w:r>
      <w:bookmarkStart w:id="0" w:name="_GoBack"/>
      <w:bookmarkEnd w:id="0"/>
      <w:r w:rsidRPr="00A44350">
        <w:rPr>
          <w:rFonts w:ascii="Times New Roman" w:hAnsi="Times New Roman" w:cs="Times New Roman"/>
          <w:sz w:val="28"/>
          <w:szCs w:val="28"/>
        </w:rPr>
        <w:t xml:space="preserve"> нарушением кровоснабжения и возникновением некрозов, или слишком редких швов, не обеспечивающих достаточную герметизацию.</w:t>
      </w:r>
    </w:p>
    <w:p w:rsidR="00884657" w:rsidRDefault="00A44350" w:rsidP="00A44350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84657" w:rsidRPr="00A44350">
        <w:rPr>
          <w:rFonts w:ascii="Times New Roman" w:hAnsi="Times New Roman" w:cs="Times New Roman"/>
          <w:sz w:val="28"/>
          <w:szCs w:val="28"/>
        </w:rPr>
        <w:t>аким образом, при проведении абдоминальных операциях необходимо помнить про условно патогенную микрофлору, обитающую в органах брюшной полости, в частности кишечную палочку</w:t>
      </w:r>
      <w:r>
        <w:rPr>
          <w:rFonts w:ascii="Times New Roman" w:hAnsi="Times New Roman" w:cs="Times New Roman"/>
          <w:sz w:val="28"/>
          <w:szCs w:val="28"/>
        </w:rPr>
        <w:t>, так как именно они могут привести к тяжелым послеоперационным осложнениям у больных хирургического отделения.</w:t>
      </w:r>
    </w:p>
    <w:p w:rsidR="00687084" w:rsidRPr="00A44350" w:rsidRDefault="00687084" w:rsidP="00A44350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884657" w:rsidRDefault="00884657" w:rsidP="00FD151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84657" w:rsidSect="00FD15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221F5"/>
    <w:multiLevelType w:val="hybridMultilevel"/>
    <w:tmpl w:val="3D5A0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12"/>
    <w:rsid w:val="00116A1D"/>
    <w:rsid w:val="00155BED"/>
    <w:rsid w:val="004D0007"/>
    <w:rsid w:val="005A23F7"/>
    <w:rsid w:val="00687084"/>
    <w:rsid w:val="00882CBC"/>
    <w:rsid w:val="00884657"/>
    <w:rsid w:val="00A44350"/>
    <w:rsid w:val="00B94B90"/>
    <w:rsid w:val="00FD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Amigo</cp:lastModifiedBy>
  <cp:revision>7</cp:revision>
  <dcterms:created xsi:type="dcterms:W3CDTF">2015-12-05T16:39:00Z</dcterms:created>
  <dcterms:modified xsi:type="dcterms:W3CDTF">2015-12-21T07:51:00Z</dcterms:modified>
</cp:coreProperties>
</file>