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82" w:rsidRDefault="004C6682" w:rsidP="0026042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6042B">
        <w:rPr>
          <w:rFonts w:ascii="Times New Roman" w:hAnsi="Times New Roman"/>
          <w:b/>
          <w:sz w:val="28"/>
          <w:szCs w:val="28"/>
        </w:rPr>
        <w:t xml:space="preserve">Матеріали </w:t>
      </w:r>
      <w:r w:rsidRPr="0026042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6042B">
        <w:rPr>
          <w:rFonts w:ascii="Times New Roman" w:hAnsi="Times New Roman"/>
          <w:b/>
          <w:sz w:val="28"/>
          <w:szCs w:val="28"/>
        </w:rPr>
        <w:t xml:space="preserve"> міжнародн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26042B">
        <w:rPr>
          <w:rFonts w:ascii="Times New Roman" w:hAnsi="Times New Roman"/>
          <w:b/>
          <w:sz w:val="28"/>
          <w:szCs w:val="28"/>
        </w:rPr>
        <w:t xml:space="preserve"> науково-практичн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26042B">
        <w:rPr>
          <w:rFonts w:ascii="Times New Roman" w:hAnsi="Times New Roman"/>
          <w:b/>
          <w:sz w:val="28"/>
          <w:szCs w:val="28"/>
        </w:rPr>
        <w:t xml:space="preserve"> конференці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26042B">
        <w:rPr>
          <w:rFonts w:ascii="Times New Roman" w:hAnsi="Times New Roman"/>
          <w:b/>
          <w:sz w:val="28"/>
          <w:szCs w:val="28"/>
        </w:rPr>
        <w:t xml:space="preserve"> "Медична психологія: здобутки, розвиток та перспективи"</w:t>
      </w:r>
      <w:r>
        <w:rPr>
          <w:rFonts w:ascii="Times New Roman" w:hAnsi="Times New Roman"/>
          <w:b/>
          <w:sz w:val="28"/>
          <w:szCs w:val="28"/>
          <w:lang w:val="uk-UA"/>
        </w:rPr>
        <w:t>, Київ, 2015, С. 36</w:t>
      </w:r>
    </w:p>
    <w:p w:rsidR="004C6682" w:rsidRPr="0026042B" w:rsidRDefault="004C6682" w:rsidP="0026042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C6682" w:rsidRPr="00320930" w:rsidRDefault="004C6682" w:rsidP="002C15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57F">
        <w:rPr>
          <w:rFonts w:ascii="Times New Roman" w:hAnsi="Times New Roman"/>
          <w:b/>
          <w:sz w:val="28"/>
          <w:szCs w:val="28"/>
        </w:rPr>
        <w:t>Механизмы</w:t>
      </w:r>
      <w:r w:rsidRPr="00BC4B76">
        <w:rPr>
          <w:rFonts w:ascii="Times New Roman" w:hAnsi="Times New Roman"/>
          <w:b/>
          <w:sz w:val="28"/>
          <w:szCs w:val="28"/>
        </w:rPr>
        <w:t xml:space="preserve"> формирования </w:t>
      </w:r>
      <w:r w:rsidRPr="00320930">
        <w:rPr>
          <w:rFonts w:ascii="Times New Roman" w:hAnsi="Times New Roman"/>
          <w:b/>
          <w:sz w:val="28"/>
          <w:szCs w:val="28"/>
        </w:rPr>
        <w:t>суцидального поведения вследствие экстремальных событий</w:t>
      </w:r>
      <w:r>
        <w:rPr>
          <w:rFonts w:ascii="Times New Roman" w:hAnsi="Times New Roman"/>
          <w:b/>
          <w:sz w:val="28"/>
          <w:szCs w:val="28"/>
        </w:rPr>
        <w:t xml:space="preserve"> в современных условиях</w:t>
      </w:r>
    </w:p>
    <w:p w:rsidR="004C6682" w:rsidRPr="00BC4B76" w:rsidRDefault="004C6682" w:rsidP="00BC4B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B76">
        <w:rPr>
          <w:rFonts w:ascii="Times New Roman" w:hAnsi="Times New Roman"/>
          <w:b/>
          <w:sz w:val="28"/>
          <w:szCs w:val="28"/>
        </w:rPr>
        <w:t>А.М. Кожина, Е.А. Зеленская</w:t>
      </w:r>
    </w:p>
    <w:p w:rsidR="004C6682" w:rsidRPr="00BC4B76" w:rsidRDefault="004C6682" w:rsidP="00BC4B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B76">
        <w:rPr>
          <w:rFonts w:ascii="Times New Roman" w:hAnsi="Times New Roman"/>
          <w:b/>
          <w:sz w:val="28"/>
          <w:szCs w:val="28"/>
        </w:rPr>
        <w:t xml:space="preserve">Харьковский национальный медицинский университет </w:t>
      </w:r>
    </w:p>
    <w:p w:rsidR="004C6682" w:rsidRPr="002807AE" w:rsidRDefault="004C6682" w:rsidP="002C157F">
      <w:pPr>
        <w:tabs>
          <w:tab w:val="left" w:pos="4111"/>
        </w:tabs>
        <w:spacing w:line="360" w:lineRule="auto"/>
        <w:ind w:firstLine="85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Style w:val="hps"/>
          <w:rFonts w:ascii="Times New Roman" w:hAnsi="Times New Roman"/>
          <w:sz w:val="28"/>
          <w:szCs w:val="28"/>
        </w:rPr>
        <w:t>Целью настоящего исследования явилось изучение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особенностей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формирования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суицидального поведения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у лиц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молодого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возраста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с депрессивными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расстройствами</w:t>
      </w:r>
      <w:r w:rsidRPr="00664B09">
        <w:rPr>
          <w:rFonts w:ascii="Times New Roman" w:hAnsi="Times New Roman"/>
          <w:sz w:val="28"/>
          <w:szCs w:val="28"/>
        </w:rPr>
        <w:t xml:space="preserve">, </w:t>
      </w:r>
      <w:r w:rsidRPr="00664B09">
        <w:rPr>
          <w:rStyle w:val="hps"/>
          <w:rFonts w:ascii="Times New Roman" w:hAnsi="Times New Roman"/>
          <w:sz w:val="28"/>
          <w:szCs w:val="28"/>
        </w:rPr>
        <w:t>разработке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патогенетически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обоснованной</w:t>
      </w:r>
      <w:r w:rsidRPr="00664B09">
        <w:rPr>
          <w:rFonts w:ascii="Times New Roman" w:hAnsi="Times New Roman"/>
          <w:sz w:val="28"/>
          <w:szCs w:val="28"/>
        </w:rPr>
        <w:t xml:space="preserve"> </w:t>
      </w:r>
      <w:r w:rsidRPr="00664B09">
        <w:rPr>
          <w:rStyle w:val="hps"/>
          <w:rFonts w:ascii="Times New Roman" w:hAnsi="Times New Roman"/>
          <w:sz w:val="28"/>
          <w:szCs w:val="28"/>
        </w:rPr>
        <w:t>системы</w:t>
      </w:r>
      <w:r w:rsidRPr="00664B09">
        <w:rPr>
          <w:rFonts w:ascii="Times New Roman" w:hAnsi="Times New Roman"/>
          <w:sz w:val="28"/>
          <w:szCs w:val="28"/>
        </w:rPr>
        <w:t xml:space="preserve"> её </w:t>
      </w:r>
      <w:r w:rsidRPr="00664B09">
        <w:rPr>
          <w:rStyle w:val="hps"/>
          <w:rFonts w:ascii="Times New Roman" w:hAnsi="Times New Roman"/>
          <w:sz w:val="28"/>
          <w:szCs w:val="28"/>
        </w:rPr>
        <w:t>профилактики</w:t>
      </w:r>
      <w:r w:rsidRPr="00664B09">
        <w:rPr>
          <w:rFonts w:ascii="Times New Roman" w:hAnsi="Times New Roman"/>
          <w:sz w:val="28"/>
          <w:szCs w:val="28"/>
        </w:rPr>
        <w:t>.</w:t>
      </w:r>
    </w:p>
    <w:p w:rsidR="004C6682" w:rsidRPr="00DF3393" w:rsidRDefault="004C6682" w:rsidP="00844370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93">
        <w:rPr>
          <w:rFonts w:ascii="Times New Roman" w:hAnsi="Times New Roman"/>
          <w:sz w:val="28"/>
          <w:szCs w:val="28"/>
        </w:rPr>
        <w:t xml:space="preserve">Нами было проведено комплексное обследование </w:t>
      </w:r>
      <w:r>
        <w:rPr>
          <w:rFonts w:ascii="Times New Roman" w:hAnsi="Times New Roman"/>
          <w:sz w:val="28"/>
          <w:szCs w:val="28"/>
        </w:rPr>
        <w:t>56</w:t>
      </w:r>
      <w:r w:rsidRPr="00DF3393">
        <w:rPr>
          <w:rFonts w:ascii="Times New Roman" w:hAnsi="Times New Roman"/>
          <w:sz w:val="28"/>
          <w:szCs w:val="28"/>
        </w:rPr>
        <w:t xml:space="preserve"> больных, обоего пола, в возрасте 18 – 35 лет, с депрессивными расстройствами (</w:t>
      </w:r>
      <w:r w:rsidRPr="00DF3393">
        <w:rPr>
          <w:rFonts w:ascii="Times New Roman" w:hAnsi="Times New Roman"/>
          <w:sz w:val="28"/>
          <w:szCs w:val="28"/>
          <w:lang w:val="en-US"/>
        </w:rPr>
        <w:t>F</w:t>
      </w:r>
      <w:r w:rsidRPr="00DF3393">
        <w:rPr>
          <w:rFonts w:ascii="Times New Roman" w:hAnsi="Times New Roman"/>
          <w:sz w:val="28"/>
          <w:szCs w:val="28"/>
        </w:rPr>
        <w:t xml:space="preserve">41.2, </w:t>
      </w:r>
      <w:r w:rsidRPr="00DF3393">
        <w:rPr>
          <w:rFonts w:ascii="Times New Roman" w:hAnsi="Times New Roman"/>
          <w:sz w:val="28"/>
          <w:szCs w:val="28"/>
          <w:lang w:val="en-US"/>
        </w:rPr>
        <w:t>F</w:t>
      </w:r>
      <w:r w:rsidRPr="00DF3393">
        <w:rPr>
          <w:rFonts w:ascii="Times New Roman" w:hAnsi="Times New Roman"/>
          <w:sz w:val="28"/>
          <w:szCs w:val="28"/>
        </w:rPr>
        <w:t>43.21)</w:t>
      </w:r>
      <w:r>
        <w:rPr>
          <w:rFonts w:ascii="Times New Roman" w:hAnsi="Times New Roman"/>
          <w:sz w:val="28"/>
          <w:szCs w:val="28"/>
        </w:rPr>
        <w:t>, развившимися следствии экстремальных событий</w:t>
      </w:r>
      <w:r w:rsidRPr="00DF3393">
        <w:rPr>
          <w:rFonts w:ascii="Times New Roman" w:hAnsi="Times New Roman"/>
          <w:sz w:val="28"/>
          <w:szCs w:val="28"/>
        </w:rPr>
        <w:t xml:space="preserve">, в структуре которых выявлены различные формы суицидального поведения. Контрольную группу составят </w:t>
      </w:r>
      <w:r>
        <w:rPr>
          <w:rFonts w:ascii="Times New Roman" w:hAnsi="Times New Roman"/>
          <w:sz w:val="28"/>
          <w:szCs w:val="28"/>
        </w:rPr>
        <w:t>3</w:t>
      </w:r>
      <w:r w:rsidRPr="00DF3393">
        <w:rPr>
          <w:rFonts w:ascii="Times New Roman" w:hAnsi="Times New Roman"/>
          <w:sz w:val="28"/>
          <w:szCs w:val="28"/>
        </w:rPr>
        <w:t>0 больных с аналогичными формам</w:t>
      </w:r>
      <w:r>
        <w:rPr>
          <w:rFonts w:ascii="Times New Roman" w:hAnsi="Times New Roman"/>
          <w:sz w:val="28"/>
          <w:szCs w:val="28"/>
        </w:rPr>
        <w:t xml:space="preserve">и патологии в возрасте 18 – 35 </w:t>
      </w:r>
      <w:r w:rsidRPr="00DF3393">
        <w:rPr>
          <w:rFonts w:ascii="Times New Roman" w:hAnsi="Times New Roman"/>
          <w:sz w:val="28"/>
          <w:szCs w:val="28"/>
        </w:rPr>
        <w:t>лет без признаков суицидального поведения.</w:t>
      </w:r>
    </w:p>
    <w:p w:rsidR="004C6682" w:rsidRPr="00992D2C" w:rsidRDefault="004C6682" w:rsidP="002C15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2D2C">
        <w:rPr>
          <w:rFonts w:ascii="Times New Roman" w:hAnsi="Times New Roman"/>
          <w:sz w:val="28"/>
          <w:szCs w:val="28"/>
        </w:rPr>
        <w:t>Выделены маркеры суицидального риска для больных депрессивны</w:t>
      </w:r>
      <w:r>
        <w:rPr>
          <w:rFonts w:ascii="Times New Roman" w:hAnsi="Times New Roman"/>
          <w:sz w:val="28"/>
          <w:szCs w:val="28"/>
        </w:rPr>
        <w:t>ми</w:t>
      </w:r>
      <w:r w:rsidRPr="00992D2C">
        <w:rPr>
          <w:rFonts w:ascii="Times New Roman" w:hAnsi="Times New Roman"/>
          <w:sz w:val="28"/>
          <w:szCs w:val="28"/>
        </w:rPr>
        <w:t xml:space="preserve"> расстройства</w:t>
      </w:r>
      <w:r>
        <w:rPr>
          <w:rFonts w:ascii="Times New Roman" w:hAnsi="Times New Roman"/>
          <w:sz w:val="28"/>
          <w:szCs w:val="28"/>
        </w:rPr>
        <w:t>ми</w:t>
      </w:r>
      <w:r w:rsidRPr="00992D2C">
        <w:rPr>
          <w:rFonts w:ascii="Times New Roman" w:hAnsi="Times New Roman"/>
          <w:sz w:val="28"/>
          <w:szCs w:val="28"/>
        </w:rPr>
        <w:t xml:space="preserve"> молодого возраста: высокий уровень суицидального риска, низкий уровень самосознания смерти, высокий уровень ангедонии, клинические проявления тревоги и депрессии </w:t>
      </w:r>
      <w:r>
        <w:rPr>
          <w:rFonts w:ascii="Times New Roman" w:hAnsi="Times New Roman"/>
          <w:sz w:val="28"/>
          <w:szCs w:val="28"/>
        </w:rPr>
        <w:t>по</w:t>
      </w:r>
      <w:r w:rsidRPr="00992D2C">
        <w:rPr>
          <w:rFonts w:ascii="Times New Roman" w:hAnsi="Times New Roman"/>
          <w:sz w:val="28"/>
          <w:szCs w:val="28"/>
        </w:rPr>
        <w:t xml:space="preserve"> госпитальной шкале, тяжелая тревога и депрессия по шкале Гамильтона, большой депрессивный эпизод по шкале Монтгомери - </w:t>
      </w:r>
      <w:r>
        <w:rPr>
          <w:rFonts w:ascii="Times New Roman" w:hAnsi="Times New Roman"/>
          <w:sz w:val="28"/>
          <w:szCs w:val="28"/>
        </w:rPr>
        <w:t>А</w:t>
      </w:r>
      <w:r w:rsidRPr="00992D2C">
        <w:rPr>
          <w:rFonts w:ascii="Times New Roman" w:hAnsi="Times New Roman"/>
          <w:sz w:val="28"/>
          <w:szCs w:val="28"/>
        </w:rPr>
        <w:t>йсберга. Доказано, что основными факторами суицидогенеза является фрустрация определенных жизненных потребностей, которая в сочетании с высоким уровнем импульсивности обусловливает активность специфических форм психологической защиты, является предпосылкой реализации аутоагрессии.</w:t>
      </w:r>
    </w:p>
    <w:p w:rsidR="004C6682" w:rsidRPr="00D25114" w:rsidRDefault="004C6682" w:rsidP="002C157F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2D2C">
        <w:rPr>
          <w:rFonts w:ascii="Times New Roman" w:hAnsi="Times New Roman"/>
          <w:sz w:val="28"/>
          <w:szCs w:val="28"/>
        </w:rPr>
        <w:t>Установлено, что у больных депрессивны</w:t>
      </w:r>
      <w:r>
        <w:rPr>
          <w:rFonts w:ascii="Times New Roman" w:hAnsi="Times New Roman"/>
          <w:sz w:val="28"/>
          <w:szCs w:val="28"/>
        </w:rPr>
        <w:t>ми</w:t>
      </w:r>
      <w:r w:rsidRPr="00992D2C">
        <w:rPr>
          <w:rFonts w:ascii="Times New Roman" w:hAnsi="Times New Roman"/>
          <w:sz w:val="28"/>
          <w:szCs w:val="28"/>
        </w:rPr>
        <w:t xml:space="preserve"> расстройства</w:t>
      </w:r>
      <w:r>
        <w:rPr>
          <w:rFonts w:ascii="Times New Roman" w:hAnsi="Times New Roman"/>
          <w:sz w:val="28"/>
          <w:szCs w:val="28"/>
        </w:rPr>
        <w:t>ми</w:t>
      </w:r>
      <w:r w:rsidRPr="00992D2C">
        <w:rPr>
          <w:rFonts w:ascii="Times New Roman" w:hAnsi="Times New Roman"/>
          <w:sz w:val="28"/>
          <w:szCs w:val="28"/>
        </w:rPr>
        <w:t xml:space="preserve"> молодого возраста с суицидальным поведением наблюдается повышение концентрации серотонина, снижение уровня мелатонина, повышение уровня кортизола, снижение уровня адреналина, повышение уровня норадреналина и повышение уровня АСР1 в плазме крови, что создает нейрогормональный фон для истощения адаптационного ресурса в ситуации стресса. </w:t>
      </w:r>
      <w:r w:rsidRPr="00AD376B">
        <w:rPr>
          <w:rFonts w:ascii="Times New Roman" w:hAnsi="Times New Roman"/>
          <w:sz w:val="28"/>
          <w:szCs w:val="28"/>
        </w:rPr>
        <w:t xml:space="preserve">Показано прямую линейную </w:t>
      </w:r>
      <w:r>
        <w:rPr>
          <w:rFonts w:ascii="Times New Roman" w:hAnsi="Times New Roman"/>
          <w:sz w:val="28"/>
          <w:szCs w:val="28"/>
        </w:rPr>
        <w:t>регрессионную</w:t>
      </w:r>
      <w:r w:rsidRPr="00AD376B">
        <w:rPr>
          <w:rFonts w:ascii="Times New Roman" w:hAnsi="Times New Roman"/>
          <w:sz w:val="28"/>
          <w:szCs w:val="28"/>
        </w:rPr>
        <w:t xml:space="preserve"> </w:t>
      </w:r>
      <w:r w:rsidRPr="00D25114">
        <w:rPr>
          <w:rFonts w:ascii="Times New Roman" w:hAnsi="Times New Roman"/>
          <w:sz w:val="28"/>
          <w:szCs w:val="28"/>
        </w:rPr>
        <w:t>зависимость между уровнем мелатонина, серотонина и уровнем серотонина и эритроцитарной кислой фосфатазы в крови обследованных пациентов с суицидальным поведением.</w:t>
      </w:r>
    </w:p>
    <w:p w:rsidR="004C6682" w:rsidRPr="00D25114" w:rsidRDefault="004C6682" w:rsidP="002C157F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5114">
        <w:rPr>
          <w:rFonts w:ascii="Times New Roman" w:hAnsi="Times New Roman"/>
          <w:sz w:val="28"/>
          <w:szCs w:val="28"/>
        </w:rPr>
        <w:t>Разработана модель формирования суицидального поведения у лиц молодого возраста с депрессивными расстройствами. Прогностически значимыми в формировании суицидального поведения является тревожный и астенический варианты депрессивных расстройств, высокие показатели по клиническим шкалам тревоги и депрессии, высокий уровень суицидального риска в сочетании с низким уровнем самосознания смерти, отягощенный суицидологичный анамнез. Основой для формирования суицидальной угрозы является высокий уровень ангедонии, внутреннего напряжения с невозможностью расслабиться, импульсивность, проблемы межличностных коммуникаций, отсутствие метаболического ресурса для преодоления психотравмирующей ситуации. Триггерами суицидального поведения является фрустрации значимых базовых потребностей, охват переживаниями острого горя с сужением когнитивных функций и доминированием содержания психической травмы в сознании, оценке ситуации как безвыходной, потеря целевых установок личности, употребление алкоголя, возможный дисбаланс в системе АСР 1 - ген / продукт.</w:t>
      </w:r>
    </w:p>
    <w:p w:rsidR="004C6682" w:rsidRPr="00DC0966" w:rsidRDefault="004C6682" w:rsidP="00DC09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966">
        <w:rPr>
          <w:rFonts w:ascii="Times New Roman" w:hAnsi="Times New Roman"/>
          <w:sz w:val="28"/>
          <w:szCs w:val="28"/>
        </w:rPr>
        <w:t xml:space="preserve">На основании полученных в ходе работы данных была разработана и апробирована программа дифференцированной профилактики суицидального поведения у больных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0966">
        <w:rPr>
          <w:rFonts w:ascii="Times New Roman" w:hAnsi="Times New Roman"/>
          <w:sz w:val="28"/>
          <w:szCs w:val="28"/>
        </w:rPr>
        <w:t>депрессивны</w:t>
      </w:r>
      <w:r>
        <w:rPr>
          <w:rFonts w:ascii="Times New Roman" w:hAnsi="Times New Roman"/>
          <w:sz w:val="28"/>
          <w:szCs w:val="28"/>
        </w:rPr>
        <w:t>ми</w:t>
      </w:r>
      <w:r w:rsidRPr="00DC0966">
        <w:rPr>
          <w:rFonts w:ascii="Times New Roman" w:hAnsi="Times New Roman"/>
          <w:sz w:val="28"/>
          <w:szCs w:val="28"/>
        </w:rPr>
        <w:t xml:space="preserve"> расстройства</w:t>
      </w:r>
      <w:r>
        <w:rPr>
          <w:rFonts w:ascii="Times New Roman" w:hAnsi="Times New Roman"/>
          <w:sz w:val="28"/>
          <w:szCs w:val="28"/>
        </w:rPr>
        <w:t>ми.</w:t>
      </w:r>
    </w:p>
    <w:sectPr w:rsidR="004C6682" w:rsidRPr="00DC0966" w:rsidSect="00BC4B76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119"/>
    <w:rsid w:val="0000396C"/>
    <w:rsid w:val="00087D59"/>
    <w:rsid w:val="001E1931"/>
    <w:rsid w:val="001F01BA"/>
    <w:rsid w:val="0026042B"/>
    <w:rsid w:val="0026505B"/>
    <w:rsid w:val="002807AE"/>
    <w:rsid w:val="002A15A9"/>
    <w:rsid w:val="002C157F"/>
    <w:rsid w:val="00320930"/>
    <w:rsid w:val="0038582E"/>
    <w:rsid w:val="004C6682"/>
    <w:rsid w:val="00505AFC"/>
    <w:rsid w:val="006076D0"/>
    <w:rsid w:val="00610618"/>
    <w:rsid w:val="006530B3"/>
    <w:rsid w:val="00664B09"/>
    <w:rsid w:val="006B0174"/>
    <w:rsid w:val="006B09BC"/>
    <w:rsid w:val="007805D6"/>
    <w:rsid w:val="00785063"/>
    <w:rsid w:val="007A0EB7"/>
    <w:rsid w:val="007A1D88"/>
    <w:rsid w:val="00825FC6"/>
    <w:rsid w:val="00844370"/>
    <w:rsid w:val="00992D2C"/>
    <w:rsid w:val="00A17DC8"/>
    <w:rsid w:val="00AC039F"/>
    <w:rsid w:val="00AD376B"/>
    <w:rsid w:val="00B5179E"/>
    <w:rsid w:val="00BC4B76"/>
    <w:rsid w:val="00BD7119"/>
    <w:rsid w:val="00C53232"/>
    <w:rsid w:val="00CA701D"/>
    <w:rsid w:val="00CD5C08"/>
    <w:rsid w:val="00D25114"/>
    <w:rsid w:val="00D37AA2"/>
    <w:rsid w:val="00DA4AC4"/>
    <w:rsid w:val="00DC0966"/>
    <w:rsid w:val="00DF3393"/>
    <w:rsid w:val="00D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3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BD7119"/>
    <w:rPr>
      <w:rFonts w:cs="Times New Roman"/>
    </w:rPr>
  </w:style>
  <w:style w:type="character" w:customStyle="1" w:styleId="hps">
    <w:name w:val="hps"/>
    <w:basedOn w:val="DefaultParagraphFont"/>
    <w:uiPriority w:val="99"/>
    <w:rsid w:val="00BC4B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507</Words>
  <Characters>2890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</dc:creator>
  <cp:keywords/>
  <dc:description/>
  <cp:lastModifiedBy>Vladimir aka punsh</cp:lastModifiedBy>
  <cp:revision>10</cp:revision>
  <dcterms:created xsi:type="dcterms:W3CDTF">2015-04-29T17:59:00Z</dcterms:created>
  <dcterms:modified xsi:type="dcterms:W3CDTF">2015-11-18T19:11:00Z</dcterms:modified>
</cp:coreProperties>
</file>