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3D" w:rsidRPr="00D56D3D" w:rsidRDefault="00D56D3D" w:rsidP="00D56D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proofErr w:type="spellStart"/>
      <w:r w:rsidRPr="00D56D3D">
        <w:rPr>
          <w:rFonts w:ascii="Times New Roman" w:hAnsi="Times New Roman" w:cs="Times New Roman"/>
          <w:sz w:val="28"/>
          <w:szCs w:val="28"/>
          <w:lang w:val="en-US"/>
        </w:rPr>
        <w:t>Sonali</w:t>
      </w:r>
      <w:proofErr w:type="spellEnd"/>
      <w:r w:rsidRPr="00D56D3D">
        <w:rPr>
          <w:rFonts w:ascii="Times New Roman" w:hAnsi="Times New Roman" w:cs="Times New Roman"/>
          <w:sz w:val="28"/>
          <w:szCs w:val="28"/>
          <w:lang w:val="en-US"/>
        </w:rPr>
        <w:t xml:space="preserve"> Sharma, </w:t>
      </w:r>
      <w:proofErr w:type="spellStart"/>
      <w:r w:rsidRPr="00D56D3D">
        <w:rPr>
          <w:rFonts w:ascii="Times New Roman" w:hAnsi="Times New Roman" w:cs="Times New Roman"/>
          <w:sz w:val="28"/>
          <w:szCs w:val="28"/>
          <w:lang w:val="en-US"/>
        </w:rPr>
        <w:t>Demydenko</w:t>
      </w:r>
      <w:proofErr w:type="spellEnd"/>
      <w:r w:rsidRPr="00D56D3D">
        <w:rPr>
          <w:rFonts w:ascii="Times New Roman" w:hAnsi="Times New Roman" w:cs="Times New Roman"/>
          <w:sz w:val="28"/>
          <w:szCs w:val="28"/>
          <w:lang w:val="en-US"/>
        </w:rPr>
        <w:t xml:space="preserve"> G.</w:t>
      </w:r>
    </w:p>
    <w:p w:rsidR="00734395" w:rsidRPr="00D56D3D" w:rsidRDefault="001F3804" w:rsidP="001F72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6D3D">
        <w:rPr>
          <w:rFonts w:ascii="Times New Roman" w:hAnsi="Times New Roman" w:cs="Times New Roman"/>
          <w:sz w:val="28"/>
          <w:szCs w:val="28"/>
          <w:lang w:val="en-US"/>
        </w:rPr>
        <w:t>ETHICAL ASPECTS OF CLINICAL PRACTICE</w:t>
      </w:r>
    </w:p>
    <w:p w:rsidR="001F3804" w:rsidRPr="00D56D3D" w:rsidRDefault="001F3804" w:rsidP="001F72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6D3D">
        <w:rPr>
          <w:rFonts w:ascii="Times New Roman" w:hAnsi="Times New Roman" w:cs="Times New Roman"/>
          <w:sz w:val="28"/>
          <w:szCs w:val="28"/>
          <w:lang w:val="en-US"/>
        </w:rPr>
        <w:t>Clinical ethics refers to application of the science and understanding of morality in the field of medicine</w:t>
      </w:r>
      <w:r w:rsidR="001F7226" w:rsidRPr="001F72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6D3D">
        <w:rPr>
          <w:rFonts w:ascii="Times New Roman" w:hAnsi="Times New Roman" w:cs="Times New Roman"/>
          <w:sz w:val="28"/>
          <w:szCs w:val="28"/>
          <w:lang w:val="en-US"/>
        </w:rPr>
        <w:t>and health science.</w:t>
      </w:r>
    </w:p>
    <w:p w:rsidR="001F3804" w:rsidRPr="00D56D3D" w:rsidRDefault="001F3804" w:rsidP="001F72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6D3D">
        <w:rPr>
          <w:rFonts w:ascii="Times New Roman" w:hAnsi="Times New Roman" w:cs="Times New Roman"/>
          <w:sz w:val="28"/>
          <w:szCs w:val="28"/>
          <w:lang w:val="en-US"/>
        </w:rPr>
        <w:t xml:space="preserve">Clinical ethics is </w:t>
      </w:r>
      <w:r w:rsidR="001F7226" w:rsidRPr="00D56D3D">
        <w:rPr>
          <w:rFonts w:ascii="Times New Roman" w:hAnsi="Times New Roman" w:cs="Times New Roman"/>
          <w:sz w:val="28"/>
          <w:szCs w:val="28"/>
          <w:lang w:val="en-US"/>
        </w:rPr>
        <w:t>graded</w:t>
      </w:r>
      <w:r w:rsidRPr="00D56D3D">
        <w:rPr>
          <w:rFonts w:ascii="Times New Roman" w:hAnsi="Times New Roman" w:cs="Times New Roman"/>
          <w:sz w:val="28"/>
          <w:szCs w:val="28"/>
          <w:lang w:val="en-US"/>
        </w:rPr>
        <w:t xml:space="preserve"> in the belief that medicine is an </w:t>
      </w:r>
      <w:r w:rsidR="001F7226" w:rsidRPr="00D56D3D">
        <w:rPr>
          <w:rFonts w:ascii="Times New Roman" w:hAnsi="Times New Roman" w:cs="Times New Roman"/>
          <w:sz w:val="28"/>
          <w:szCs w:val="28"/>
          <w:lang w:val="en-US"/>
        </w:rPr>
        <w:t>inherently</w:t>
      </w:r>
      <w:r w:rsidRPr="00D56D3D">
        <w:rPr>
          <w:rFonts w:ascii="Times New Roman" w:hAnsi="Times New Roman" w:cs="Times New Roman"/>
          <w:sz w:val="28"/>
          <w:szCs w:val="28"/>
          <w:lang w:val="en-US"/>
        </w:rPr>
        <w:t xml:space="preserve"> moral enterprise sick person ask physicians to help them get better and physician prefers to be normally committed and technically competent to help  the sick.</w:t>
      </w:r>
    </w:p>
    <w:p w:rsidR="001F3804" w:rsidRPr="00D56D3D" w:rsidRDefault="001F3804" w:rsidP="001F72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6D3D">
        <w:rPr>
          <w:rFonts w:ascii="Times New Roman" w:hAnsi="Times New Roman" w:cs="Times New Roman"/>
          <w:sz w:val="28"/>
          <w:szCs w:val="28"/>
          <w:lang w:val="en-US"/>
        </w:rPr>
        <w:t xml:space="preserve">The central ethical aspects of modern medical practice are clinically </w:t>
      </w:r>
      <w:r w:rsidR="001F7226" w:rsidRPr="00D56D3D">
        <w:rPr>
          <w:rFonts w:ascii="Times New Roman" w:hAnsi="Times New Roman" w:cs="Times New Roman"/>
          <w:sz w:val="28"/>
          <w:szCs w:val="28"/>
          <w:lang w:val="en-US"/>
        </w:rPr>
        <w:t>competence</w:t>
      </w:r>
      <w:r w:rsidRPr="00D56D3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1F7226" w:rsidRPr="001F72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6D3D">
        <w:rPr>
          <w:rFonts w:ascii="Times New Roman" w:hAnsi="Times New Roman" w:cs="Times New Roman"/>
          <w:sz w:val="28"/>
          <w:szCs w:val="28"/>
          <w:lang w:val="en-US"/>
        </w:rPr>
        <w:t>red aspect of patients and their health care decisions,</w:t>
      </w:r>
      <w:r w:rsidR="001F7226" w:rsidRPr="001F72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6D3D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380815" w:rsidRPr="00D56D3D">
        <w:rPr>
          <w:rFonts w:ascii="Times New Roman" w:hAnsi="Times New Roman" w:cs="Times New Roman"/>
          <w:sz w:val="28"/>
          <w:szCs w:val="28"/>
          <w:lang w:val="en-US"/>
        </w:rPr>
        <w:t xml:space="preserve">maintaining the primacy of patients need </w:t>
      </w:r>
      <w:r w:rsidR="00D16484" w:rsidRPr="00D56D3D">
        <w:rPr>
          <w:rFonts w:ascii="Times New Roman" w:hAnsi="Times New Roman" w:cs="Times New Roman"/>
          <w:sz w:val="28"/>
          <w:szCs w:val="28"/>
          <w:lang w:val="en-US"/>
        </w:rPr>
        <w:t xml:space="preserve">in the face of </w:t>
      </w:r>
      <w:r w:rsidR="00736524" w:rsidRPr="00D56D3D">
        <w:rPr>
          <w:rFonts w:ascii="Times New Roman" w:hAnsi="Times New Roman" w:cs="Times New Roman"/>
          <w:sz w:val="28"/>
          <w:szCs w:val="28"/>
          <w:lang w:val="en-US"/>
        </w:rPr>
        <w:t xml:space="preserve">external </w:t>
      </w:r>
      <w:r w:rsidR="001F7226" w:rsidRPr="00D56D3D">
        <w:rPr>
          <w:rFonts w:ascii="Times New Roman" w:hAnsi="Times New Roman" w:cs="Times New Roman"/>
          <w:sz w:val="28"/>
          <w:szCs w:val="28"/>
          <w:lang w:val="en-US"/>
        </w:rPr>
        <w:t>pressure</w:t>
      </w:r>
      <w:r w:rsidR="00736524" w:rsidRPr="00D56D3D">
        <w:rPr>
          <w:rFonts w:ascii="Times New Roman" w:hAnsi="Times New Roman" w:cs="Times New Roman"/>
          <w:sz w:val="28"/>
          <w:szCs w:val="28"/>
          <w:lang w:val="en-US"/>
        </w:rPr>
        <w:t xml:space="preserve"> in changing social, economic and </w:t>
      </w:r>
      <w:r w:rsidR="001F7226" w:rsidRPr="00D56D3D">
        <w:rPr>
          <w:rFonts w:ascii="Times New Roman" w:hAnsi="Times New Roman" w:cs="Times New Roman"/>
          <w:sz w:val="28"/>
          <w:szCs w:val="28"/>
          <w:lang w:val="en-US"/>
        </w:rPr>
        <w:t>political</w:t>
      </w:r>
      <w:r w:rsidR="00736524" w:rsidRPr="00D56D3D">
        <w:rPr>
          <w:rFonts w:ascii="Times New Roman" w:hAnsi="Times New Roman" w:cs="Times New Roman"/>
          <w:sz w:val="28"/>
          <w:szCs w:val="28"/>
          <w:lang w:val="en-US"/>
        </w:rPr>
        <w:t xml:space="preserve"> climate.</w:t>
      </w:r>
    </w:p>
    <w:p w:rsidR="00736524" w:rsidRPr="00D56D3D" w:rsidRDefault="00736524" w:rsidP="001F72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6D3D">
        <w:rPr>
          <w:rFonts w:ascii="Times New Roman" w:hAnsi="Times New Roman" w:cs="Times New Roman"/>
          <w:sz w:val="28"/>
          <w:szCs w:val="28"/>
          <w:lang w:val="en-US"/>
        </w:rPr>
        <w:t>There is need to teach both the cognitive and behavioral aspects of ethics.</w:t>
      </w:r>
    </w:p>
    <w:p w:rsidR="000E334D" w:rsidRPr="00D56D3D" w:rsidRDefault="00736524" w:rsidP="001F72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6D3D">
        <w:rPr>
          <w:rFonts w:ascii="Times New Roman" w:hAnsi="Times New Roman" w:cs="Times New Roman"/>
          <w:sz w:val="28"/>
          <w:szCs w:val="28"/>
          <w:lang w:val="en-US"/>
        </w:rPr>
        <w:t xml:space="preserve">Development of these skills, in tern, depends on the character of the physician who will </w:t>
      </w:r>
      <w:r w:rsidR="001F7226" w:rsidRPr="00D56D3D">
        <w:rPr>
          <w:rFonts w:ascii="Times New Roman" w:hAnsi="Times New Roman" w:cs="Times New Roman"/>
          <w:sz w:val="28"/>
          <w:szCs w:val="28"/>
          <w:lang w:val="en-US"/>
        </w:rPr>
        <w:t>apply</w:t>
      </w:r>
      <w:r w:rsidRPr="00D56D3D">
        <w:rPr>
          <w:rFonts w:ascii="Times New Roman" w:hAnsi="Times New Roman" w:cs="Times New Roman"/>
          <w:sz w:val="28"/>
          <w:szCs w:val="28"/>
          <w:lang w:val="en-US"/>
        </w:rPr>
        <w:t xml:space="preserve"> these skills.</w:t>
      </w:r>
    </w:p>
    <w:p w:rsidR="00736524" w:rsidRPr="00D56D3D" w:rsidRDefault="00736524" w:rsidP="001F72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6D3D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A02511" w:rsidRPr="00D56D3D">
        <w:rPr>
          <w:rFonts w:ascii="Times New Roman" w:hAnsi="Times New Roman" w:cs="Times New Roman"/>
          <w:sz w:val="28"/>
          <w:szCs w:val="28"/>
          <w:lang w:val="en-US"/>
        </w:rPr>
        <w:t xml:space="preserve">outcome of patient care can be improved by efforts made to secure informed </w:t>
      </w:r>
      <w:proofErr w:type="gramStart"/>
      <w:r w:rsidR="00A02511" w:rsidRPr="00D56D3D">
        <w:rPr>
          <w:rFonts w:ascii="Times New Roman" w:hAnsi="Times New Roman" w:cs="Times New Roman"/>
          <w:sz w:val="28"/>
          <w:szCs w:val="28"/>
          <w:lang w:val="en-US"/>
        </w:rPr>
        <w:t>consent</w:t>
      </w:r>
      <w:proofErr w:type="gramEnd"/>
      <w:r w:rsidR="00A02511" w:rsidRPr="00D56D3D">
        <w:rPr>
          <w:rFonts w:ascii="Times New Roman" w:hAnsi="Times New Roman" w:cs="Times New Roman"/>
          <w:sz w:val="28"/>
          <w:szCs w:val="28"/>
          <w:lang w:val="en-US"/>
        </w:rPr>
        <w:t xml:space="preserve"> of the patients. </w:t>
      </w:r>
      <w:proofErr w:type="gramStart"/>
      <w:r w:rsidR="00A02511" w:rsidRPr="00D56D3D">
        <w:rPr>
          <w:rFonts w:ascii="Times New Roman" w:hAnsi="Times New Roman" w:cs="Times New Roman"/>
          <w:sz w:val="28"/>
          <w:szCs w:val="28"/>
          <w:lang w:val="en-US"/>
        </w:rPr>
        <w:t>This also help</w:t>
      </w:r>
      <w:proofErr w:type="gramEnd"/>
      <w:r w:rsidR="00A02511" w:rsidRPr="00D56D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F7226" w:rsidRPr="00D56D3D">
        <w:rPr>
          <w:rFonts w:ascii="Times New Roman" w:hAnsi="Times New Roman" w:cs="Times New Roman"/>
          <w:sz w:val="28"/>
          <w:szCs w:val="28"/>
          <w:lang w:val="en-US"/>
        </w:rPr>
        <w:t>avoid</w:t>
      </w:r>
      <w:r w:rsidR="00A02511" w:rsidRPr="00D56D3D">
        <w:rPr>
          <w:rFonts w:ascii="Times New Roman" w:hAnsi="Times New Roman" w:cs="Times New Roman"/>
          <w:sz w:val="28"/>
          <w:szCs w:val="28"/>
          <w:lang w:val="en-US"/>
        </w:rPr>
        <w:t xml:space="preserve"> ethical conflicts,</w:t>
      </w:r>
      <w:r w:rsidR="001F7226" w:rsidRPr="001F72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02511" w:rsidRPr="00D56D3D">
        <w:rPr>
          <w:rFonts w:ascii="Times New Roman" w:hAnsi="Times New Roman" w:cs="Times New Roman"/>
          <w:sz w:val="28"/>
          <w:szCs w:val="28"/>
          <w:lang w:val="en-US"/>
        </w:rPr>
        <w:t>confusion and misunderstanding between patients and physician.</w:t>
      </w:r>
    </w:p>
    <w:p w:rsidR="00A02511" w:rsidRPr="00D56D3D" w:rsidRDefault="00A02511" w:rsidP="001F72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6D3D">
        <w:rPr>
          <w:rFonts w:ascii="Times New Roman" w:hAnsi="Times New Roman" w:cs="Times New Roman"/>
          <w:sz w:val="28"/>
          <w:szCs w:val="28"/>
          <w:lang w:val="en-US"/>
        </w:rPr>
        <w:t xml:space="preserve">Attention ethical </w:t>
      </w:r>
      <w:r w:rsidR="001F7226" w:rsidRPr="00D56D3D">
        <w:rPr>
          <w:rFonts w:ascii="Times New Roman" w:hAnsi="Times New Roman" w:cs="Times New Roman"/>
          <w:sz w:val="28"/>
          <w:szCs w:val="28"/>
          <w:lang w:val="en-US"/>
        </w:rPr>
        <w:t>issue</w:t>
      </w:r>
      <w:r w:rsidRPr="00D56D3D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r w:rsidR="001F7226" w:rsidRPr="00D56D3D">
        <w:rPr>
          <w:rFonts w:ascii="Times New Roman" w:hAnsi="Times New Roman" w:cs="Times New Roman"/>
          <w:sz w:val="28"/>
          <w:szCs w:val="28"/>
          <w:lang w:val="en-US"/>
        </w:rPr>
        <w:t>clinical</w:t>
      </w:r>
      <w:r w:rsidRPr="00D56D3D">
        <w:rPr>
          <w:rFonts w:ascii="Times New Roman" w:hAnsi="Times New Roman" w:cs="Times New Roman"/>
          <w:sz w:val="28"/>
          <w:szCs w:val="28"/>
          <w:lang w:val="en-US"/>
        </w:rPr>
        <w:t xml:space="preserve"> medicine has </w:t>
      </w:r>
      <w:r w:rsidR="001F7226" w:rsidRPr="00D56D3D">
        <w:rPr>
          <w:rFonts w:ascii="Times New Roman" w:hAnsi="Times New Roman" w:cs="Times New Roman"/>
          <w:sz w:val="28"/>
          <w:szCs w:val="28"/>
          <w:lang w:val="en-US"/>
        </w:rPr>
        <w:t>increased</w:t>
      </w:r>
      <w:r w:rsidRPr="00D56D3D">
        <w:rPr>
          <w:rFonts w:ascii="Times New Roman" w:hAnsi="Times New Roman" w:cs="Times New Roman"/>
          <w:sz w:val="28"/>
          <w:szCs w:val="28"/>
          <w:lang w:val="en-US"/>
        </w:rPr>
        <w:t xml:space="preserve"> in recent year as a result of profound changes both in </w:t>
      </w:r>
      <w:r w:rsidR="001F7226" w:rsidRPr="00D56D3D">
        <w:rPr>
          <w:rFonts w:ascii="Times New Roman" w:hAnsi="Times New Roman" w:cs="Times New Roman"/>
          <w:sz w:val="28"/>
          <w:szCs w:val="28"/>
          <w:lang w:val="en-US"/>
        </w:rPr>
        <w:t>medicine</w:t>
      </w:r>
      <w:r w:rsidRPr="00D56D3D">
        <w:rPr>
          <w:rFonts w:ascii="Times New Roman" w:hAnsi="Times New Roman" w:cs="Times New Roman"/>
          <w:sz w:val="28"/>
          <w:szCs w:val="28"/>
          <w:lang w:val="en-US"/>
        </w:rPr>
        <w:t xml:space="preserve"> and society.</w:t>
      </w:r>
      <w:bookmarkEnd w:id="0"/>
    </w:p>
    <w:sectPr w:rsidR="00A02511" w:rsidRPr="00D56D3D" w:rsidSect="00734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04"/>
    <w:rsid w:val="000E334D"/>
    <w:rsid w:val="001F3804"/>
    <w:rsid w:val="001F7226"/>
    <w:rsid w:val="00380815"/>
    <w:rsid w:val="005D4EDA"/>
    <w:rsid w:val="0067450C"/>
    <w:rsid w:val="00734395"/>
    <w:rsid w:val="00736524"/>
    <w:rsid w:val="008A7FD8"/>
    <w:rsid w:val="00A02511"/>
    <w:rsid w:val="00CF71E7"/>
    <w:rsid w:val="00D16484"/>
    <w:rsid w:val="00D56D3D"/>
    <w:rsid w:val="00EB694F"/>
    <w:rsid w:val="00ED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F3804"/>
    <w:rPr>
      <w:i/>
      <w:iCs/>
    </w:rPr>
  </w:style>
  <w:style w:type="character" w:styleId="a4">
    <w:name w:val="Subtle Emphasis"/>
    <w:basedOn w:val="a0"/>
    <w:uiPriority w:val="19"/>
    <w:qFormat/>
    <w:rsid w:val="001F380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F3804"/>
    <w:rPr>
      <w:i/>
      <w:iCs/>
    </w:rPr>
  </w:style>
  <w:style w:type="character" w:styleId="a4">
    <w:name w:val="Subtle Emphasis"/>
    <w:basedOn w:val="a0"/>
    <w:uiPriority w:val="19"/>
    <w:qFormat/>
    <w:rsid w:val="001F380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APEX INDIA</dc:creator>
  <cp:lastModifiedBy>Аня</cp:lastModifiedBy>
  <cp:revision>3</cp:revision>
  <dcterms:created xsi:type="dcterms:W3CDTF">2015-10-26T11:59:00Z</dcterms:created>
  <dcterms:modified xsi:type="dcterms:W3CDTF">2015-11-06T10:30:00Z</dcterms:modified>
</cp:coreProperties>
</file>