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887" w:rsidRPr="00B26A77" w:rsidRDefault="00061887" w:rsidP="00B26A77">
      <w:pPr>
        <w:spacing w:line="36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B26A77">
        <w:rPr>
          <w:rFonts w:ascii="Times New Roman" w:hAnsi="Times New Roman"/>
          <w:sz w:val="28"/>
          <w:szCs w:val="28"/>
        </w:rPr>
        <w:t xml:space="preserve">АВІАЦІЙНО-ПОВІТРОПЛАВНІ СВЯТА В ХАРКОВІ </w:t>
      </w:r>
      <w:proofErr w:type="spellStart"/>
      <w:r w:rsidRPr="00B26A77">
        <w:rPr>
          <w:rFonts w:ascii="Times New Roman" w:hAnsi="Times New Roman"/>
          <w:sz w:val="28"/>
          <w:szCs w:val="28"/>
        </w:rPr>
        <w:t>кін</w:t>
      </w:r>
      <w:proofErr w:type="spellEnd"/>
      <w:r w:rsidRPr="00B26A77">
        <w:rPr>
          <w:rFonts w:ascii="Times New Roman" w:hAnsi="Times New Roman"/>
          <w:sz w:val="28"/>
          <w:szCs w:val="28"/>
        </w:rPr>
        <w:t xml:space="preserve">. XIX — </w:t>
      </w:r>
      <w:proofErr w:type="spellStart"/>
      <w:r w:rsidRPr="00B26A77">
        <w:rPr>
          <w:rFonts w:ascii="Times New Roman" w:hAnsi="Times New Roman"/>
          <w:sz w:val="28"/>
          <w:szCs w:val="28"/>
        </w:rPr>
        <w:t>поч</w:t>
      </w:r>
      <w:proofErr w:type="spellEnd"/>
      <w:r w:rsidRPr="00B26A77">
        <w:rPr>
          <w:rFonts w:ascii="Times New Roman" w:hAnsi="Times New Roman"/>
          <w:sz w:val="28"/>
          <w:szCs w:val="28"/>
        </w:rPr>
        <w:t xml:space="preserve">. XX ст. — </w:t>
      </w:r>
      <w:proofErr w:type="spellStart"/>
      <w:proofErr w:type="gramStart"/>
      <w:r w:rsidRPr="00B26A77">
        <w:rPr>
          <w:rFonts w:ascii="Times New Roman" w:hAnsi="Times New Roman"/>
          <w:sz w:val="28"/>
          <w:szCs w:val="28"/>
        </w:rPr>
        <w:t>м</w:t>
      </w:r>
      <w:proofErr w:type="gramEnd"/>
      <w:r w:rsidRPr="00B26A77">
        <w:rPr>
          <w:rFonts w:ascii="Times New Roman" w:hAnsi="Times New Roman"/>
          <w:sz w:val="28"/>
          <w:szCs w:val="28"/>
        </w:rPr>
        <w:t>іське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26A77">
        <w:rPr>
          <w:rFonts w:ascii="Times New Roman" w:hAnsi="Times New Roman"/>
          <w:sz w:val="28"/>
          <w:szCs w:val="28"/>
        </w:rPr>
        <w:t>сусп</w:t>
      </w:r>
      <w:proofErr w:type="spellEnd"/>
      <w:r w:rsidRPr="00B26A77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B26A77">
        <w:rPr>
          <w:rFonts w:ascii="Times New Roman" w:hAnsi="Times New Roman"/>
          <w:sz w:val="28"/>
          <w:szCs w:val="28"/>
        </w:rPr>
        <w:t>явище</w:t>
      </w:r>
      <w:proofErr w:type="spellEnd"/>
      <w:r w:rsidRPr="00B26A7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26A77">
        <w:rPr>
          <w:rFonts w:ascii="Times New Roman" w:hAnsi="Times New Roman"/>
          <w:sz w:val="28"/>
          <w:szCs w:val="28"/>
        </w:rPr>
        <w:t>що</w:t>
      </w:r>
      <w:proofErr w:type="spellEnd"/>
      <w:r w:rsidRPr="00B26A77">
        <w:rPr>
          <w:rFonts w:ascii="Times New Roman" w:hAnsi="Times New Roman"/>
          <w:sz w:val="28"/>
          <w:szCs w:val="28"/>
        </w:rPr>
        <w:t xml:space="preserve"> мало </w:t>
      </w:r>
      <w:proofErr w:type="spellStart"/>
      <w:r w:rsidRPr="00B26A77">
        <w:rPr>
          <w:rFonts w:ascii="Times New Roman" w:hAnsi="Times New Roman"/>
          <w:sz w:val="28"/>
          <w:szCs w:val="28"/>
        </w:rPr>
        <w:t>місце</w:t>
      </w:r>
      <w:proofErr w:type="spellEnd"/>
      <w:r w:rsidRPr="00B26A77">
        <w:rPr>
          <w:rFonts w:ascii="Times New Roman" w:hAnsi="Times New Roman"/>
          <w:sz w:val="28"/>
          <w:szCs w:val="28"/>
        </w:rPr>
        <w:t xml:space="preserve"> у 1873-1914.</w:t>
      </w:r>
    </w:p>
    <w:p w:rsidR="00061887" w:rsidRPr="00B26A77" w:rsidRDefault="00061887" w:rsidP="00B26A77">
      <w:pPr>
        <w:spacing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B26A77">
        <w:rPr>
          <w:rFonts w:ascii="Times New Roman" w:hAnsi="Times New Roman"/>
          <w:sz w:val="28"/>
          <w:szCs w:val="28"/>
        </w:rPr>
        <w:t>Публ</w:t>
      </w:r>
      <w:proofErr w:type="spellEnd"/>
      <w:r w:rsidRPr="00B26A77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B26A77">
        <w:rPr>
          <w:rFonts w:ascii="Times New Roman" w:hAnsi="Times New Roman"/>
          <w:sz w:val="28"/>
          <w:szCs w:val="28"/>
        </w:rPr>
        <w:t>польоти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26A77">
        <w:rPr>
          <w:rFonts w:ascii="Times New Roman" w:hAnsi="Times New Roman"/>
          <w:sz w:val="28"/>
          <w:szCs w:val="28"/>
        </w:rPr>
        <w:t>були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наймасовішими</w:t>
      </w:r>
      <w:proofErr w:type="spellEnd"/>
      <w:r>
        <w:rPr>
          <w:rFonts w:ascii="Times New Roman" w:hAnsi="Times New Roman"/>
          <w:sz w:val="28"/>
          <w:szCs w:val="28"/>
        </w:rPr>
        <w:t xml:space="preserve"> культ. </w:t>
      </w:r>
      <w:r w:rsidRPr="00B26A77">
        <w:rPr>
          <w:rFonts w:ascii="Times New Roman" w:hAnsi="Times New Roman"/>
          <w:sz w:val="28"/>
          <w:szCs w:val="28"/>
        </w:rPr>
        <w:t xml:space="preserve">заходами великих </w:t>
      </w:r>
      <w:proofErr w:type="spellStart"/>
      <w:r w:rsidRPr="00B26A77">
        <w:rPr>
          <w:rFonts w:ascii="Times New Roman" w:hAnsi="Times New Roman"/>
          <w:sz w:val="28"/>
          <w:szCs w:val="28"/>
        </w:rPr>
        <w:t>мі</w:t>
      </w:r>
      <w:proofErr w:type="gramStart"/>
      <w:r w:rsidRPr="00B26A77">
        <w:rPr>
          <w:rFonts w:ascii="Times New Roman" w:hAnsi="Times New Roman"/>
          <w:sz w:val="28"/>
          <w:szCs w:val="28"/>
        </w:rPr>
        <w:t>ст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26A77">
        <w:rPr>
          <w:rFonts w:ascii="Times New Roman" w:hAnsi="Times New Roman"/>
          <w:sz w:val="28"/>
          <w:szCs w:val="28"/>
        </w:rPr>
        <w:t>тогочасної</w:t>
      </w:r>
      <w:proofErr w:type="spellEnd"/>
      <w:r w:rsidRPr="00B26A77">
        <w:rPr>
          <w:rFonts w:ascii="Times New Roman" w:hAnsi="Times New Roman"/>
          <w:sz w:val="28"/>
          <w:szCs w:val="28"/>
        </w:rPr>
        <w:t xml:space="preserve"> Рос. </w:t>
      </w:r>
      <w:proofErr w:type="spellStart"/>
      <w:r w:rsidRPr="00B26A77">
        <w:rPr>
          <w:rFonts w:ascii="Times New Roman" w:hAnsi="Times New Roman"/>
          <w:sz w:val="28"/>
          <w:szCs w:val="28"/>
        </w:rPr>
        <w:t>імперії</w:t>
      </w:r>
      <w:proofErr w:type="spellEnd"/>
      <w:r w:rsidRPr="00B26A7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26A77">
        <w:rPr>
          <w:rFonts w:ascii="Times New Roman" w:hAnsi="Times New Roman"/>
          <w:sz w:val="28"/>
          <w:szCs w:val="28"/>
        </w:rPr>
        <w:t>серед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26A77">
        <w:rPr>
          <w:rFonts w:ascii="Times New Roman" w:hAnsi="Times New Roman"/>
          <w:sz w:val="28"/>
          <w:szCs w:val="28"/>
        </w:rPr>
        <w:t>яких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Харків</w:t>
      </w:r>
      <w:proofErr w:type="spellEnd"/>
      <w:r>
        <w:rPr>
          <w:rFonts w:ascii="Times New Roman" w:hAnsi="Times New Roman"/>
          <w:sz w:val="28"/>
          <w:szCs w:val="28"/>
        </w:rPr>
        <w:t xml:space="preserve"> за </w:t>
      </w:r>
      <w:proofErr w:type="spellStart"/>
      <w:r>
        <w:rPr>
          <w:rFonts w:ascii="Times New Roman" w:hAnsi="Times New Roman"/>
          <w:sz w:val="28"/>
          <w:szCs w:val="28"/>
        </w:rPr>
        <w:t>інтенсивністю</w:t>
      </w:r>
      <w:proofErr w:type="spellEnd"/>
      <w:r>
        <w:rPr>
          <w:rFonts w:ascii="Times New Roman" w:hAnsi="Times New Roman"/>
          <w:sz w:val="28"/>
          <w:szCs w:val="28"/>
        </w:rPr>
        <w:t xml:space="preserve"> культ.</w:t>
      </w:r>
      <w:r w:rsidRPr="00B26A7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26A77">
        <w:rPr>
          <w:rFonts w:ascii="Times New Roman" w:hAnsi="Times New Roman"/>
          <w:sz w:val="28"/>
          <w:szCs w:val="28"/>
        </w:rPr>
        <w:t>життя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26A77">
        <w:rPr>
          <w:rFonts w:ascii="Times New Roman" w:hAnsi="Times New Roman"/>
          <w:sz w:val="28"/>
          <w:szCs w:val="28"/>
        </w:rPr>
        <w:t>посідав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26A77">
        <w:rPr>
          <w:rFonts w:ascii="Times New Roman" w:hAnsi="Times New Roman"/>
          <w:sz w:val="28"/>
          <w:szCs w:val="28"/>
        </w:rPr>
        <w:t>одне</w:t>
      </w:r>
      <w:proofErr w:type="spellEnd"/>
      <w:r w:rsidRPr="00B26A77">
        <w:rPr>
          <w:rFonts w:ascii="Times New Roman" w:hAnsi="Times New Roman"/>
          <w:sz w:val="28"/>
          <w:szCs w:val="28"/>
        </w:rPr>
        <w:t xml:space="preserve"> з перших </w:t>
      </w:r>
      <w:proofErr w:type="spellStart"/>
      <w:r w:rsidRPr="00B26A77">
        <w:rPr>
          <w:rFonts w:ascii="Times New Roman" w:hAnsi="Times New Roman"/>
          <w:sz w:val="28"/>
          <w:szCs w:val="28"/>
        </w:rPr>
        <w:t>місць</w:t>
      </w:r>
      <w:proofErr w:type="spellEnd"/>
      <w:r w:rsidRPr="00B26A77">
        <w:rPr>
          <w:rFonts w:ascii="Times New Roman" w:hAnsi="Times New Roman"/>
          <w:sz w:val="28"/>
          <w:szCs w:val="28"/>
        </w:rPr>
        <w:t xml:space="preserve">, а </w:t>
      </w:r>
      <w:proofErr w:type="spellStart"/>
      <w:r w:rsidRPr="00B26A77">
        <w:rPr>
          <w:rFonts w:ascii="Times New Roman" w:hAnsi="Times New Roman"/>
          <w:sz w:val="28"/>
          <w:szCs w:val="28"/>
        </w:rPr>
        <w:t>відвідуваність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26A77">
        <w:rPr>
          <w:rFonts w:ascii="Times New Roman" w:hAnsi="Times New Roman"/>
          <w:sz w:val="28"/>
          <w:szCs w:val="28"/>
        </w:rPr>
        <w:t>аерошоу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була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26A77">
        <w:rPr>
          <w:rFonts w:ascii="Times New Roman" w:hAnsi="Times New Roman"/>
          <w:sz w:val="28"/>
          <w:szCs w:val="28"/>
        </w:rPr>
        <w:t>вищою</w:t>
      </w:r>
      <w:proofErr w:type="spellEnd"/>
      <w:r w:rsidRPr="00B26A7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26A77">
        <w:rPr>
          <w:rFonts w:ascii="Times New Roman" w:hAnsi="Times New Roman"/>
          <w:sz w:val="28"/>
          <w:szCs w:val="28"/>
        </w:rPr>
        <w:t>ніж</w:t>
      </w:r>
      <w:proofErr w:type="spellEnd"/>
      <w:r w:rsidRPr="00B26A77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B26A77">
        <w:rPr>
          <w:rFonts w:ascii="Times New Roman" w:hAnsi="Times New Roman"/>
          <w:sz w:val="28"/>
          <w:szCs w:val="28"/>
        </w:rPr>
        <w:t>інших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26A77">
        <w:rPr>
          <w:rFonts w:ascii="Times New Roman" w:hAnsi="Times New Roman"/>
          <w:sz w:val="28"/>
          <w:szCs w:val="28"/>
        </w:rPr>
        <w:t>містах</w:t>
      </w:r>
      <w:proofErr w:type="spellEnd"/>
      <w:r w:rsidRPr="00B26A77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B26A77">
        <w:rPr>
          <w:rFonts w:ascii="Times New Roman" w:hAnsi="Times New Roman"/>
          <w:sz w:val="28"/>
          <w:szCs w:val="28"/>
        </w:rPr>
        <w:t>З</w:t>
      </w:r>
      <w:proofErr w:type="gramEnd"/>
      <w:r w:rsidRPr="00B26A77">
        <w:rPr>
          <w:rFonts w:ascii="Times New Roman" w:hAnsi="Times New Roman"/>
          <w:sz w:val="28"/>
          <w:szCs w:val="28"/>
        </w:rPr>
        <w:t xml:space="preserve"> самого початку </w:t>
      </w:r>
      <w:proofErr w:type="spellStart"/>
      <w:r w:rsidRPr="00B26A77">
        <w:rPr>
          <w:rFonts w:ascii="Times New Roman" w:hAnsi="Times New Roman"/>
          <w:sz w:val="28"/>
          <w:szCs w:val="28"/>
        </w:rPr>
        <w:t>існування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26A77">
        <w:rPr>
          <w:rFonts w:ascii="Times New Roman" w:hAnsi="Times New Roman"/>
          <w:sz w:val="28"/>
          <w:szCs w:val="28"/>
        </w:rPr>
        <w:t>польоти</w:t>
      </w:r>
      <w:proofErr w:type="spellEnd"/>
      <w:r w:rsidRPr="00B26A77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B26A77">
        <w:rPr>
          <w:rFonts w:ascii="Times New Roman" w:hAnsi="Times New Roman"/>
          <w:sz w:val="28"/>
          <w:szCs w:val="28"/>
        </w:rPr>
        <w:t>повітряних</w:t>
      </w:r>
      <w:proofErr w:type="spellEnd"/>
      <w:r w:rsidRPr="00B26A77">
        <w:rPr>
          <w:rFonts w:ascii="Times New Roman" w:hAnsi="Times New Roman"/>
          <w:sz w:val="28"/>
          <w:szCs w:val="28"/>
        </w:rPr>
        <w:t xml:space="preserve"> кулях </w:t>
      </w:r>
      <w:proofErr w:type="spellStart"/>
      <w:r w:rsidRPr="00B26A77">
        <w:rPr>
          <w:rFonts w:ascii="Times New Roman" w:hAnsi="Times New Roman"/>
          <w:sz w:val="28"/>
          <w:szCs w:val="28"/>
        </w:rPr>
        <w:t>мали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26A77">
        <w:rPr>
          <w:rFonts w:ascii="Times New Roman" w:hAnsi="Times New Roman"/>
          <w:sz w:val="28"/>
          <w:szCs w:val="28"/>
        </w:rPr>
        <w:t>розважальний</w:t>
      </w:r>
      <w:proofErr w:type="spellEnd"/>
      <w:r w:rsidRPr="00B26A77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B26A77">
        <w:rPr>
          <w:rFonts w:ascii="Times New Roman" w:hAnsi="Times New Roman"/>
          <w:sz w:val="28"/>
          <w:szCs w:val="28"/>
        </w:rPr>
        <w:t>комерц</w:t>
      </w:r>
      <w:proofErr w:type="spellEnd"/>
      <w:r w:rsidRPr="00B26A77">
        <w:rPr>
          <w:rFonts w:ascii="Times New Roman" w:hAnsi="Times New Roman"/>
          <w:sz w:val="28"/>
          <w:szCs w:val="28"/>
        </w:rPr>
        <w:t xml:space="preserve">. характер. </w:t>
      </w:r>
      <w:proofErr w:type="gramStart"/>
      <w:r w:rsidRPr="00B26A77">
        <w:rPr>
          <w:rFonts w:ascii="Times New Roman" w:hAnsi="Times New Roman"/>
          <w:sz w:val="28"/>
          <w:szCs w:val="28"/>
        </w:rPr>
        <w:t xml:space="preserve">Перший </w:t>
      </w:r>
      <w:proofErr w:type="spellStart"/>
      <w:r w:rsidRPr="00B26A77">
        <w:rPr>
          <w:rFonts w:ascii="Times New Roman" w:hAnsi="Times New Roman"/>
          <w:sz w:val="28"/>
          <w:szCs w:val="28"/>
        </w:rPr>
        <w:t>публ</w:t>
      </w:r>
      <w:proofErr w:type="spellEnd"/>
      <w:r w:rsidRPr="00B26A77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B26A77">
        <w:rPr>
          <w:rFonts w:ascii="Times New Roman" w:hAnsi="Times New Roman"/>
          <w:sz w:val="28"/>
          <w:szCs w:val="28"/>
        </w:rPr>
        <w:t>політ</w:t>
      </w:r>
      <w:proofErr w:type="spellEnd"/>
      <w:r w:rsidRPr="00B26A77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B26A77">
        <w:rPr>
          <w:rFonts w:ascii="Times New Roman" w:hAnsi="Times New Roman"/>
          <w:sz w:val="28"/>
          <w:szCs w:val="28"/>
        </w:rPr>
        <w:t>Харкові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26A77">
        <w:rPr>
          <w:rFonts w:ascii="Times New Roman" w:hAnsi="Times New Roman"/>
          <w:sz w:val="28"/>
          <w:szCs w:val="28"/>
        </w:rPr>
        <w:t>здійснив</w:t>
      </w:r>
      <w:proofErr w:type="spellEnd"/>
      <w:r w:rsidRPr="00B26A77">
        <w:rPr>
          <w:rFonts w:ascii="Times New Roman" w:hAnsi="Times New Roman"/>
          <w:sz w:val="28"/>
          <w:szCs w:val="28"/>
        </w:rPr>
        <w:t xml:space="preserve"> 1873 франц. </w:t>
      </w:r>
      <w:proofErr w:type="spellStart"/>
      <w:r>
        <w:rPr>
          <w:rFonts w:ascii="Times New Roman" w:hAnsi="Times New Roman"/>
          <w:sz w:val="28"/>
          <w:szCs w:val="28"/>
        </w:rPr>
        <w:t>к</w:t>
      </w:r>
      <w:r w:rsidRPr="00B26A77">
        <w:rPr>
          <w:rFonts w:ascii="Times New Roman" w:hAnsi="Times New Roman"/>
          <w:sz w:val="28"/>
          <w:szCs w:val="28"/>
        </w:rPr>
        <w:t>апітан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26A77">
        <w:rPr>
          <w:rFonts w:ascii="Times New Roman" w:hAnsi="Times New Roman"/>
          <w:sz w:val="28"/>
          <w:szCs w:val="28"/>
        </w:rPr>
        <w:t>Бюнель</w:t>
      </w:r>
      <w:proofErr w:type="spellEnd"/>
      <w:r w:rsidRPr="00B26A77">
        <w:rPr>
          <w:rFonts w:ascii="Times New Roman" w:hAnsi="Times New Roman"/>
          <w:sz w:val="28"/>
          <w:szCs w:val="28"/>
        </w:rPr>
        <w:t xml:space="preserve">, а 1874 </w:t>
      </w:r>
      <w:proofErr w:type="spellStart"/>
      <w:r w:rsidRPr="00B26A77">
        <w:rPr>
          <w:rFonts w:ascii="Times New Roman" w:hAnsi="Times New Roman"/>
          <w:sz w:val="28"/>
          <w:szCs w:val="28"/>
        </w:rPr>
        <w:t>польоти</w:t>
      </w:r>
      <w:proofErr w:type="spellEnd"/>
      <w:r w:rsidRPr="00B26A77">
        <w:rPr>
          <w:rFonts w:ascii="Times New Roman" w:hAnsi="Times New Roman"/>
          <w:sz w:val="28"/>
          <w:szCs w:val="28"/>
        </w:rPr>
        <w:t xml:space="preserve"> почав </w:t>
      </w:r>
      <w:proofErr w:type="spellStart"/>
      <w:r w:rsidRPr="00B26A77">
        <w:rPr>
          <w:rFonts w:ascii="Times New Roman" w:hAnsi="Times New Roman"/>
          <w:sz w:val="28"/>
          <w:szCs w:val="28"/>
        </w:rPr>
        <w:t>здійснювати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харків'янин</w:t>
      </w:r>
      <w:proofErr w:type="spellEnd"/>
      <w:r>
        <w:rPr>
          <w:rFonts w:ascii="Times New Roman" w:hAnsi="Times New Roman"/>
          <w:sz w:val="28"/>
          <w:szCs w:val="28"/>
        </w:rPr>
        <w:t xml:space="preserve"> M.Т. </w:t>
      </w:r>
      <w:proofErr w:type="spellStart"/>
      <w:r w:rsidRPr="00B26A77">
        <w:rPr>
          <w:rFonts w:ascii="Times New Roman" w:hAnsi="Times New Roman"/>
          <w:sz w:val="28"/>
          <w:szCs w:val="28"/>
        </w:rPr>
        <w:t>Лаврентьєв</w:t>
      </w:r>
      <w:proofErr w:type="spellEnd"/>
      <w:r w:rsidRPr="00B26A77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B26A77">
        <w:rPr>
          <w:rFonts w:ascii="Times New Roman" w:hAnsi="Times New Roman"/>
          <w:sz w:val="28"/>
          <w:szCs w:val="28"/>
        </w:rPr>
        <w:t>Польоти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26A77">
        <w:rPr>
          <w:rFonts w:ascii="Times New Roman" w:hAnsi="Times New Roman"/>
          <w:sz w:val="28"/>
          <w:szCs w:val="28"/>
        </w:rPr>
        <w:t>були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26A77">
        <w:rPr>
          <w:rFonts w:ascii="Times New Roman" w:hAnsi="Times New Roman"/>
          <w:sz w:val="28"/>
          <w:szCs w:val="28"/>
        </w:rPr>
        <w:t>непересічною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26A77">
        <w:rPr>
          <w:rFonts w:ascii="Times New Roman" w:hAnsi="Times New Roman"/>
          <w:sz w:val="28"/>
          <w:szCs w:val="28"/>
        </w:rPr>
        <w:t>подією</w:t>
      </w:r>
      <w:proofErr w:type="spellEnd"/>
      <w:r w:rsidRPr="00B26A77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B26A77">
        <w:rPr>
          <w:rFonts w:ascii="Times New Roman" w:hAnsi="Times New Roman"/>
          <w:sz w:val="28"/>
          <w:szCs w:val="28"/>
        </w:rPr>
        <w:t>житті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26A77">
        <w:rPr>
          <w:rFonts w:ascii="Times New Roman" w:hAnsi="Times New Roman"/>
          <w:sz w:val="28"/>
          <w:szCs w:val="28"/>
        </w:rPr>
        <w:t>міста</w:t>
      </w:r>
      <w:proofErr w:type="spellEnd"/>
      <w:r w:rsidRPr="00B26A7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26A77">
        <w:rPr>
          <w:rFonts w:ascii="Times New Roman" w:hAnsi="Times New Roman"/>
          <w:sz w:val="28"/>
          <w:szCs w:val="28"/>
        </w:rPr>
        <w:t>приваблюючи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26A77">
        <w:rPr>
          <w:rFonts w:ascii="Times New Roman" w:hAnsi="Times New Roman"/>
          <w:sz w:val="28"/>
          <w:szCs w:val="28"/>
        </w:rPr>
        <w:t>тисячі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26A77">
        <w:rPr>
          <w:rFonts w:ascii="Times New Roman" w:hAnsi="Times New Roman"/>
          <w:sz w:val="28"/>
          <w:szCs w:val="28"/>
        </w:rPr>
        <w:t>глядачів</w:t>
      </w:r>
      <w:proofErr w:type="spellEnd"/>
      <w:r w:rsidRPr="00B26A77">
        <w:rPr>
          <w:rFonts w:ascii="Times New Roman" w:hAnsi="Times New Roman"/>
          <w:sz w:val="28"/>
          <w:szCs w:val="28"/>
        </w:rPr>
        <w:t xml:space="preserve">. До початку ХХ </w:t>
      </w:r>
      <w:r>
        <w:rPr>
          <w:rFonts w:ascii="Times New Roman" w:hAnsi="Times New Roman"/>
          <w:sz w:val="28"/>
          <w:szCs w:val="28"/>
        </w:rPr>
        <w:t xml:space="preserve">ст. </w:t>
      </w:r>
      <w:proofErr w:type="spellStart"/>
      <w:r w:rsidRPr="00B26A77">
        <w:rPr>
          <w:rFonts w:ascii="Times New Roman" w:hAnsi="Times New Roman"/>
          <w:sz w:val="28"/>
          <w:szCs w:val="28"/>
        </w:rPr>
        <w:t>повітроплавці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26A77">
        <w:rPr>
          <w:rFonts w:ascii="Times New Roman" w:hAnsi="Times New Roman"/>
          <w:sz w:val="28"/>
          <w:szCs w:val="28"/>
        </w:rPr>
        <w:t>залишались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26A77">
        <w:rPr>
          <w:rFonts w:ascii="Times New Roman" w:hAnsi="Times New Roman"/>
          <w:sz w:val="28"/>
          <w:szCs w:val="28"/>
        </w:rPr>
        <w:t>окрасою</w:t>
      </w:r>
      <w:proofErr w:type="spellEnd"/>
      <w:r w:rsidRPr="00B26A77">
        <w:rPr>
          <w:rFonts w:ascii="Times New Roman" w:hAnsi="Times New Roman"/>
          <w:sz w:val="28"/>
          <w:szCs w:val="28"/>
        </w:rPr>
        <w:t xml:space="preserve"> сезону в </w:t>
      </w:r>
      <w:proofErr w:type="spellStart"/>
      <w:r w:rsidRPr="00B26A77">
        <w:rPr>
          <w:rFonts w:ascii="Times New Roman" w:hAnsi="Times New Roman"/>
          <w:sz w:val="28"/>
          <w:szCs w:val="28"/>
        </w:rPr>
        <w:t>місцевих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26A77">
        <w:rPr>
          <w:rFonts w:ascii="Times New Roman" w:hAnsi="Times New Roman"/>
          <w:sz w:val="28"/>
          <w:szCs w:val="28"/>
        </w:rPr>
        <w:t>розважальних</w:t>
      </w:r>
      <w:proofErr w:type="spellEnd"/>
      <w:r w:rsidRPr="00B26A77">
        <w:rPr>
          <w:rFonts w:ascii="Times New Roman" w:hAnsi="Times New Roman"/>
          <w:sz w:val="28"/>
          <w:szCs w:val="28"/>
        </w:rPr>
        <w:t xml:space="preserve"> садах, </w:t>
      </w:r>
      <w:proofErr w:type="spellStart"/>
      <w:r w:rsidRPr="00B26A77">
        <w:rPr>
          <w:rFonts w:ascii="Times New Roman" w:hAnsi="Times New Roman"/>
          <w:sz w:val="28"/>
          <w:szCs w:val="28"/>
        </w:rPr>
        <w:t>влаштовували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26A77">
        <w:rPr>
          <w:rFonts w:ascii="Times New Roman" w:hAnsi="Times New Roman"/>
          <w:sz w:val="28"/>
          <w:szCs w:val="28"/>
        </w:rPr>
        <w:t>стрибки</w:t>
      </w:r>
      <w:proofErr w:type="spellEnd"/>
      <w:r w:rsidRPr="00B26A77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B26A77">
        <w:rPr>
          <w:rFonts w:ascii="Times New Roman" w:hAnsi="Times New Roman"/>
          <w:sz w:val="28"/>
          <w:szCs w:val="28"/>
        </w:rPr>
        <w:t>парашутом</w:t>
      </w:r>
      <w:proofErr w:type="spellEnd"/>
      <w:r w:rsidRPr="00B26A77">
        <w:rPr>
          <w:rFonts w:ascii="Times New Roman" w:hAnsi="Times New Roman"/>
          <w:sz w:val="28"/>
          <w:szCs w:val="28"/>
        </w:rPr>
        <w:t>, але у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26A77">
        <w:rPr>
          <w:rFonts w:ascii="Times New Roman" w:hAnsi="Times New Roman"/>
          <w:sz w:val="28"/>
          <w:szCs w:val="28"/>
        </w:rPr>
        <w:t>подальшому</w:t>
      </w:r>
      <w:proofErr w:type="spellEnd"/>
      <w:r w:rsidRPr="00B26A77">
        <w:rPr>
          <w:rFonts w:ascii="Times New Roman" w:hAnsi="Times New Roman"/>
          <w:sz w:val="28"/>
          <w:szCs w:val="28"/>
        </w:rPr>
        <w:t xml:space="preserve"> вони </w:t>
      </w:r>
      <w:proofErr w:type="spellStart"/>
      <w:r w:rsidRPr="00B26A77">
        <w:rPr>
          <w:rFonts w:ascii="Times New Roman" w:hAnsi="Times New Roman"/>
          <w:sz w:val="28"/>
          <w:szCs w:val="28"/>
        </w:rPr>
        <w:t>вже</w:t>
      </w:r>
      <w:proofErr w:type="spellEnd"/>
      <w:r w:rsidRPr="00B26A77">
        <w:rPr>
          <w:rFonts w:ascii="Times New Roman" w:hAnsi="Times New Roman"/>
          <w:sz w:val="28"/>
          <w:szCs w:val="28"/>
        </w:rPr>
        <w:t xml:space="preserve"> не </w:t>
      </w:r>
      <w:proofErr w:type="spellStart"/>
      <w:r w:rsidRPr="00B26A77">
        <w:rPr>
          <w:rFonts w:ascii="Times New Roman" w:hAnsi="Times New Roman"/>
          <w:sz w:val="28"/>
          <w:szCs w:val="28"/>
        </w:rPr>
        <w:t>викликали</w:t>
      </w:r>
      <w:proofErr w:type="spellEnd"/>
      <w:r w:rsidRPr="00B26A77">
        <w:rPr>
          <w:rFonts w:ascii="Times New Roman" w:hAnsi="Times New Roman"/>
          <w:sz w:val="28"/>
          <w:szCs w:val="28"/>
        </w:rPr>
        <w:t xml:space="preserve"> такого </w:t>
      </w:r>
      <w:proofErr w:type="spellStart"/>
      <w:r w:rsidRPr="00B26A77">
        <w:rPr>
          <w:rFonts w:ascii="Times New Roman" w:hAnsi="Times New Roman"/>
          <w:sz w:val="28"/>
          <w:szCs w:val="28"/>
        </w:rPr>
        <w:t>захоплення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26A77">
        <w:rPr>
          <w:rFonts w:ascii="Times New Roman" w:hAnsi="Times New Roman"/>
          <w:sz w:val="28"/>
          <w:szCs w:val="28"/>
        </w:rPr>
        <w:t>публіки</w:t>
      </w:r>
      <w:proofErr w:type="spellEnd"/>
      <w:r w:rsidRPr="00B26A77">
        <w:rPr>
          <w:rFonts w:ascii="Times New Roman" w:hAnsi="Times New Roman"/>
          <w:sz w:val="28"/>
          <w:szCs w:val="28"/>
        </w:rPr>
        <w:t xml:space="preserve"> й </w:t>
      </w:r>
      <w:proofErr w:type="spellStart"/>
      <w:r w:rsidRPr="00B26A77">
        <w:rPr>
          <w:rFonts w:ascii="Times New Roman" w:hAnsi="Times New Roman"/>
          <w:sz w:val="28"/>
          <w:szCs w:val="28"/>
        </w:rPr>
        <w:t>уваги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26A77">
        <w:rPr>
          <w:rFonts w:ascii="Times New Roman" w:hAnsi="Times New Roman"/>
          <w:sz w:val="28"/>
          <w:szCs w:val="28"/>
        </w:rPr>
        <w:t>громадськості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B26A77">
        <w:rPr>
          <w:rFonts w:ascii="Times New Roman" w:hAnsi="Times New Roman"/>
          <w:sz w:val="28"/>
          <w:szCs w:val="28"/>
        </w:rPr>
        <w:t>З</w:t>
      </w:r>
      <w:proofErr w:type="gramEnd"/>
      <w:r w:rsidRPr="00B26A77">
        <w:rPr>
          <w:rFonts w:ascii="Times New Roman" w:hAnsi="Times New Roman"/>
          <w:sz w:val="28"/>
          <w:szCs w:val="28"/>
        </w:rPr>
        <w:t xml:space="preserve"> 1910 </w:t>
      </w:r>
      <w:proofErr w:type="spellStart"/>
      <w:r w:rsidRPr="00B26A77">
        <w:rPr>
          <w:rFonts w:ascii="Times New Roman" w:hAnsi="Times New Roman"/>
          <w:sz w:val="28"/>
          <w:szCs w:val="28"/>
        </w:rPr>
        <w:t>місце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26A77">
        <w:rPr>
          <w:rFonts w:ascii="Times New Roman" w:hAnsi="Times New Roman"/>
          <w:sz w:val="28"/>
          <w:szCs w:val="28"/>
        </w:rPr>
        <w:t>публ</w:t>
      </w:r>
      <w:proofErr w:type="spellEnd"/>
      <w:r w:rsidRPr="00B26A77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B26A77">
        <w:rPr>
          <w:rFonts w:ascii="Times New Roman" w:hAnsi="Times New Roman"/>
          <w:sz w:val="28"/>
          <w:szCs w:val="28"/>
        </w:rPr>
        <w:t>польотів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26A77">
        <w:rPr>
          <w:rFonts w:ascii="Times New Roman" w:hAnsi="Times New Roman"/>
          <w:sz w:val="28"/>
          <w:szCs w:val="28"/>
        </w:rPr>
        <w:t>повітряних</w:t>
      </w:r>
      <w:proofErr w:type="spellEnd"/>
      <w:r w:rsidRPr="00B26A77">
        <w:rPr>
          <w:rFonts w:ascii="Times New Roman" w:hAnsi="Times New Roman"/>
          <w:sz w:val="28"/>
          <w:szCs w:val="28"/>
        </w:rPr>
        <w:t xml:space="preserve"> куль у </w:t>
      </w:r>
      <w:proofErr w:type="spellStart"/>
      <w:r w:rsidRPr="00B26A77">
        <w:rPr>
          <w:rFonts w:ascii="Times New Roman" w:hAnsi="Times New Roman"/>
          <w:sz w:val="28"/>
          <w:szCs w:val="28"/>
        </w:rPr>
        <w:t>культурі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26A77">
        <w:rPr>
          <w:rFonts w:ascii="Times New Roman" w:hAnsi="Times New Roman"/>
          <w:sz w:val="28"/>
          <w:szCs w:val="28"/>
        </w:rPr>
        <w:t>повсякденності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26A77">
        <w:rPr>
          <w:rFonts w:ascii="Times New Roman" w:hAnsi="Times New Roman"/>
          <w:sz w:val="28"/>
          <w:szCs w:val="28"/>
        </w:rPr>
        <w:t>городян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26A77">
        <w:rPr>
          <w:rFonts w:ascii="Times New Roman" w:hAnsi="Times New Roman"/>
          <w:sz w:val="28"/>
          <w:szCs w:val="28"/>
        </w:rPr>
        <w:t>зайняли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26A77">
        <w:rPr>
          <w:rFonts w:ascii="Times New Roman" w:hAnsi="Times New Roman"/>
          <w:sz w:val="28"/>
          <w:szCs w:val="28"/>
        </w:rPr>
        <w:t>польоти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26A77">
        <w:rPr>
          <w:rFonts w:ascii="Times New Roman" w:hAnsi="Times New Roman"/>
          <w:sz w:val="28"/>
          <w:szCs w:val="28"/>
        </w:rPr>
        <w:t>аеропланів</w:t>
      </w:r>
      <w:proofErr w:type="spellEnd"/>
      <w:r w:rsidRPr="00B26A77">
        <w:rPr>
          <w:rFonts w:ascii="Times New Roman" w:hAnsi="Times New Roman"/>
          <w:sz w:val="28"/>
          <w:szCs w:val="28"/>
        </w:rPr>
        <w:t xml:space="preserve">. Перший у </w:t>
      </w:r>
      <w:proofErr w:type="spellStart"/>
      <w:r w:rsidRPr="00B26A77">
        <w:rPr>
          <w:rFonts w:ascii="Times New Roman" w:hAnsi="Times New Roman"/>
          <w:sz w:val="28"/>
          <w:szCs w:val="28"/>
        </w:rPr>
        <w:t>місті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26A77">
        <w:rPr>
          <w:rFonts w:ascii="Times New Roman" w:hAnsi="Times New Roman"/>
          <w:sz w:val="28"/>
          <w:szCs w:val="28"/>
        </w:rPr>
        <w:t>Харкові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26A77">
        <w:rPr>
          <w:rFonts w:ascii="Times New Roman" w:hAnsi="Times New Roman"/>
          <w:sz w:val="28"/>
          <w:szCs w:val="28"/>
        </w:rPr>
        <w:t>політа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26A77">
        <w:rPr>
          <w:rFonts w:ascii="Times New Roman" w:hAnsi="Times New Roman"/>
          <w:sz w:val="28"/>
          <w:szCs w:val="28"/>
        </w:rPr>
        <w:t>ероплана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26A77">
        <w:rPr>
          <w:rFonts w:ascii="Times New Roman" w:hAnsi="Times New Roman"/>
          <w:sz w:val="28"/>
          <w:szCs w:val="28"/>
        </w:rPr>
        <w:t>авіатора</w:t>
      </w:r>
      <w:proofErr w:type="spellEnd"/>
      <w:r w:rsidRPr="00B26A77">
        <w:rPr>
          <w:rFonts w:ascii="Times New Roman" w:hAnsi="Times New Roman"/>
          <w:sz w:val="28"/>
          <w:szCs w:val="28"/>
        </w:rPr>
        <w:t xml:space="preserve"> С.І. </w:t>
      </w:r>
      <w:proofErr w:type="spellStart"/>
      <w:r w:rsidRPr="00B26A77">
        <w:rPr>
          <w:rFonts w:ascii="Times New Roman" w:hAnsi="Times New Roman"/>
          <w:sz w:val="28"/>
          <w:szCs w:val="28"/>
        </w:rPr>
        <w:t>Уточкіна</w:t>
      </w:r>
      <w:proofErr w:type="spellEnd"/>
      <w:r w:rsidRPr="00B26A77">
        <w:rPr>
          <w:rFonts w:ascii="Times New Roman" w:hAnsi="Times New Roman"/>
          <w:sz w:val="28"/>
          <w:szCs w:val="28"/>
        </w:rPr>
        <w:t xml:space="preserve"> (1910) </w:t>
      </w:r>
      <w:proofErr w:type="spellStart"/>
      <w:r w:rsidRPr="00B26A77">
        <w:rPr>
          <w:rFonts w:ascii="Times New Roman" w:hAnsi="Times New Roman"/>
          <w:sz w:val="28"/>
          <w:szCs w:val="28"/>
        </w:rPr>
        <w:t>відвідали</w:t>
      </w:r>
      <w:proofErr w:type="spellEnd"/>
      <w:r w:rsidRPr="00B26A77">
        <w:rPr>
          <w:rFonts w:ascii="Times New Roman" w:hAnsi="Times New Roman"/>
          <w:sz w:val="28"/>
          <w:szCs w:val="28"/>
        </w:rPr>
        <w:t xml:space="preserve"> 70-100 тис. </w:t>
      </w:r>
      <w:proofErr w:type="spellStart"/>
      <w:r w:rsidRPr="00B26A77">
        <w:rPr>
          <w:rFonts w:ascii="Times New Roman" w:hAnsi="Times New Roman"/>
          <w:sz w:val="28"/>
          <w:szCs w:val="28"/>
        </w:rPr>
        <w:t>городян</w:t>
      </w:r>
      <w:proofErr w:type="spellEnd"/>
      <w:r w:rsidRPr="00B26A7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26A77">
        <w:rPr>
          <w:rFonts w:ascii="Times New Roman" w:hAnsi="Times New Roman"/>
          <w:sz w:val="28"/>
          <w:szCs w:val="28"/>
        </w:rPr>
        <w:t>З</w:t>
      </w:r>
      <w:proofErr w:type="gramEnd"/>
      <w:r w:rsidRPr="00B26A77">
        <w:rPr>
          <w:rFonts w:ascii="Times New Roman" w:hAnsi="Times New Roman"/>
          <w:sz w:val="28"/>
          <w:szCs w:val="28"/>
        </w:rPr>
        <w:t xml:space="preserve"> початком </w:t>
      </w:r>
      <w:proofErr w:type="spellStart"/>
      <w:r w:rsidRPr="00B26A77">
        <w:rPr>
          <w:rFonts w:ascii="Times New Roman" w:hAnsi="Times New Roman"/>
          <w:sz w:val="28"/>
          <w:szCs w:val="28"/>
        </w:rPr>
        <w:t>Першої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26A77">
        <w:rPr>
          <w:rFonts w:ascii="Times New Roman" w:hAnsi="Times New Roman"/>
          <w:sz w:val="28"/>
          <w:szCs w:val="28"/>
        </w:rPr>
        <w:t>світової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26A77">
        <w:rPr>
          <w:rFonts w:ascii="Times New Roman" w:hAnsi="Times New Roman"/>
          <w:sz w:val="28"/>
          <w:szCs w:val="28"/>
        </w:rPr>
        <w:t>війни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26A77">
        <w:rPr>
          <w:rFonts w:ascii="Times New Roman" w:hAnsi="Times New Roman"/>
          <w:sz w:val="28"/>
          <w:szCs w:val="28"/>
        </w:rPr>
        <w:t>внаслідок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26A77">
        <w:rPr>
          <w:rFonts w:ascii="Times New Roman" w:hAnsi="Times New Roman"/>
          <w:sz w:val="28"/>
          <w:szCs w:val="28"/>
        </w:rPr>
        <w:t>мобілізації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26A77">
        <w:rPr>
          <w:rFonts w:ascii="Times New Roman" w:hAnsi="Times New Roman"/>
          <w:sz w:val="28"/>
          <w:szCs w:val="28"/>
        </w:rPr>
        <w:t>авіаторів</w:t>
      </w:r>
      <w:proofErr w:type="spellEnd"/>
      <w:r w:rsidRPr="00B26A77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B26A77">
        <w:rPr>
          <w:rFonts w:ascii="Times New Roman" w:hAnsi="Times New Roman"/>
          <w:sz w:val="28"/>
          <w:szCs w:val="28"/>
        </w:rPr>
        <w:t>їх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26A77">
        <w:rPr>
          <w:rFonts w:ascii="Times New Roman" w:hAnsi="Times New Roman"/>
          <w:sz w:val="28"/>
          <w:szCs w:val="28"/>
        </w:rPr>
        <w:t>літаків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26A77">
        <w:rPr>
          <w:rFonts w:ascii="Times New Roman" w:hAnsi="Times New Roman"/>
          <w:sz w:val="28"/>
          <w:szCs w:val="28"/>
        </w:rPr>
        <w:t>проведення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26A77">
        <w:rPr>
          <w:rFonts w:ascii="Times New Roman" w:hAnsi="Times New Roman"/>
          <w:sz w:val="28"/>
          <w:szCs w:val="28"/>
        </w:rPr>
        <w:t>авіасвят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26A77">
        <w:rPr>
          <w:rFonts w:ascii="Times New Roman" w:hAnsi="Times New Roman"/>
          <w:sz w:val="28"/>
          <w:szCs w:val="28"/>
        </w:rPr>
        <w:t>припинилося</w:t>
      </w:r>
      <w:proofErr w:type="spellEnd"/>
      <w:r w:rsidRPr="00B26A77">
        <w:rPr>
          <w:rFonts w:ascii="Times New Roman" w:hAnsi="Times New Roman"/>
          <w:sz w:val="28"/>
          <w:szCs w:val="28"/>
        </w:rPr>
        <w:t>.</w:t>
      </w:r>
    </w:p>
    <w:p w:rsidR="00061887" w:rsidRPr="00B26A77" w:rsidRDefault="00061887" w:rsidP="00B26A77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</w:t>
      </w:r>
      <w:r w:rsidRPr="00B26A77">
        <w:rPr>
          <w:rFonts w:ascii="Times New Roman" w:hAnsi="Times New Roman"/>
          <w:sz w:val="28"/>
          <w:szCs w:val="28"/>
        </w:rPr>
        <w:t>В. Альков</w:t>
      </w:r>
    </w:p>
    <w:sectPr w:rsidR="00061887" w:rsidRPr="00B26A77" w:rsidSect="003D19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D49AC"/>
    <w:rsid w:val="00061887"/>
    <w:rsid w:val="003B4FB8"/>
    <w:rsid w:val="003D1990"/>
    <w:rsid w:val="0060556D"/>
    <w:rsid w:val="006900E0"/>
    <w:rsid w:val="006D49AC"/>
    <w:rsid w:val="00B26A77"/>
    <w:rsid w:val="00CE65AB"/>
    <w:rsid w:val="00D80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99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Леонидовна</dc:creator>
  <cp:lastModifiedBy>Анна Леонидовна</cp:lastModifiedBy>
  <cp:revision>2</cp:revision>
  <dcterms:created xsi:type="dcterms:W3CDTF">2015-11-16T08:15:00Z</dcterms:created>
  <dcterms:modified xsi:type="dcterms:W3CDTF">2015-11-16T08:15:00Z</dcterms:modified>
</cp:coreProperties>
</file>