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99" w:rsidRPr="00F365C8" w:rsidRDefault="00AE7499" w:rsidP="005450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F365C8">
        <w:rPr>
          <w:rFonts w:ascii="Times New Roman" w:hAnsi="Times New Roman" w:cs="Times New Roman"/>
          <w:b/>
          <w:sz w:val="28"/>
        </w:rPr>
        <w:t>ТРЕХМЕРНОЕ УЛЬТРАЗВУКОВОЕ ИССЛЕДОВАНИЕ</w:t>
      </w:r>
    </w:p>
    <w:p w:rsidR="007F16BF" w:rsidRDefault="00AE7499" w:rsidP="00FA25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Пасечник А.Ю</w:t>
      </w:r>
      <w:r w:rsidR="00E22EFA">
        <w:rPr>
          <w:rFonts w:ascii="Times New Roman" w:hAnsi="Times New Roman" w:cs="Times New Roman"/>
          <w:sz w:val="28"/>
        </w:rPr>
        <w:t>.</w:t>
      </w:r>
      <w:r w:rsidR="005E6733">
        <w:rPr>
          <w:rFonts w:ascii="Times New Roman" w:hAnsi="Times New Roman" w:cs="Times New Roman"/>
          <w:sz w:val="28"/>
        </w:rPr>
        <w:t>, Питецкая Н.И.</w:t>
      </w:r>
    </w:p>
    <w:p w:rsidR="00582ADD" w:rsidRDefault="00582ADD" w:rsidP="00582ADD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Харьковский национальный медицинский университет </w:t>
      </w:r>
    </w:p>
    <w:p w:rsidR="00F365C8" w:rsidRDefault="00F365C8" w:rsidP="007F16B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</w:p>
    <w:p w:rsidR="00AC6B7C" w:rsidRPr="00AC6B7C" w:rsidRDefault="00C63507" w:rsidP="00F3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63507">
        <w:rPr>
          <w:rFonts w:ascii="Times New Roman" w:hAnsi="Times New Roman" w:cs="Times New Roman"/>
          <w:sz w:val="28"/>
        </w:rPr>
        <w:t>Ультразвуков</w:t>
      </w:r>
      <w:r w:rsidR="00F365C8">
        <w:rPr>
          <w:rFonts w:ascii="Times New Roman" w:hAnsi="Times New Roman" w:cs="Times New Roman"/>
          <w:sz w:val="28"/>
        </w:rPr>
        <w:t>ое</w:t>
      </w:r>
      <w:r w:rsidRPr="00C63507">
        <w:rPr>
          <w:rFonts w:ascii="Times New Roman" w:hAnsi="Times New Roman" w:cs="Times New Roman"/>
          <w:sz w:val="28"/>
        </w:rPr>
        <w:t xml:space="preserve"> </w:t>
      </w:r>
      <w:r w:rsidR="00F365C8">
        <w:rPr>
          <w:rFonts w:ascii="Times New Roman" w:hAnsi="Times New Roman" w:cs="Times New Roman"/>
          <w:sz w:val="28"/>
        </w:rPr>
        <w:t>исследование</w:t>
      </w:r>
      <w:r w:rsidRPr="00C63507">
        <w:rPr>
          <w:rFonts w:ascii="Times New Roman" w:hAnsi="Times New Roman" w:cs="Times New Roman"/>
          <w:sz w:val="28"/>
        </w:rPr>
        <w:t xml:space="preserve"> (УЗИ) основан</w:t>
      </w:r>
      <w:r w:rsidR="00F365C8">
        <w:rPr>
          <w:rFonts w:ascii="Times New Roman" w:hAnsi="Times New Roman" w:cs="Times New Roman"/>
          <w:sz w:val="28"/>
        </w:rPr>
        <w:t>о</w:t>
      </w:r>
      <w:r w:rsidRPr="00C63507">
        <w:rPr>
          <w:rFonts w:ascii="Times New Roman" w:hAnsi="Times New Roman" w:cs="Times New Roman"/>
          <w:sz w:val="28"/>
        </w:rPr>
        <w:t xml:space="preserve"> на способности тканей с различной плотностью по-разному </w:t>
      </w:r>
      <w:proofErr w:type="gramStart"/>
      <w:r w:rsidRPr="00C63507">
        <w:rPr>
          <w:rFonts w:ascii="Times New Roman" w:hAnsi="Times New Roman" w:cs="Times New Roman"/>
          <w:sz w:val="28"/>
        </w:rPr>
        <w:t>отражать</w:t>
      </w:r>
      <w:proofErr w:type="gramEnd"/>
      <w:r w:rsidRPr="00C63507">
        <w:rPr>
          <w:rFonts w:ascii="Times New Roman" w:hAnsi="Times New Roman" w:cs="Times New Roman"/>
          <w:sz w:val="28"/>
        </w:rPr>
        <w:t xml:space="preserve"> звуковую волну. </w:t>
      </w:r>
      <w:r w:rsidR="00AC6B7C">
        <w:rPr>
          <w:rFonts w:ascii="Times New Roman" w:hAnsi="Times New Roman" w:cs="Times New Roman"/>
          <w:sz w:val="28"/>
        </w:rPr>
        <w:t>Обыкновенное УЗИ позволяет получать дву</w:t>
      </w:r>
      <w:r w:rsidR="00F365C8">
        <w:rPr>
          <w:rFonts w:ascii="Times New Roman" w:hAnsi="Times New Roman" w:cs="Times New Roman"/>
          <w:sz w:val="28"/>
        </w:rPr>
        <w:t>х</w:t>
      </w:r>
      <w:r w:rsidR="00AC6B7C">
        <w:rPr>
          <w:rFonts w:ascii="Times New Roman" w:hAnsi="Times New Roman" w:cs="Times New Roman"/>
          <w:sz w:val="28"/>
        </w:rPr>
        <w:t xml:space="preserve">мерное изображение, что затрудняет выявление многих заболеваний. Поэтому был разработан современный метод, позволяющий видеть трехмерное изображение </w:t>
      </w:r>
      <w:r w:rsidR="00AC6B7C" w:rsidRPr="00AC6B7C">
        <w:rPr>
          <w:rFonts w:ascii="Times New Roman" w:hAnsi="Times New Roman" w:cs="Times New Roman"/>
          <w:sz w:val="28"/>
        </w:rPr>
        <w:t>(3D)</w:t>
      </w:r>
      <w:r w:rsidR="00AC6B7C">
        <w:rPr>
          <w:rFonts w:ascii="Times New Roman" w:hAnsi="Times New Roman" w:cs="Times New Roman"/>
          <w:sz w:val="28"/>
        </w:rPr>
        <w:t xml:space="preserve"> патологического обьекта – трeхмерное УЗИ. </w:t>
      </w:r>
    </w:p>
    <w:p w:rsidR="00AC6B7C" w:rsidRDefault="00AC6B7C" w:rsidP="00F3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C6B7C">
        <w:rPr>
          <w:rFonts w:ascii="Times New Roman" w:hAnsi="Times New Roman" w:cs="Times New Roman"/>
          <w:sz w:val="28"/>
        </w:rPr>
        <w:t>В основе технологии 3D УЗИ лежит метод получения изображения нескольких срезов ткани нужной области, на основе совокупности которых компьютером формируется трехмерная модель. Основное достоинство метода 3D УЗИ заключается в том, что можно установить не только наличие и размер каких-либо патологических изменений, но и их форму, а также особенности размещения относительно других органов. Ко всему прочему, 3</w:t>
      </w:r>
      <w:r w:rsidR="00F365C8" w:rsidRPr="00AC6B7C">
        <w:rPr>
          <w:rFonts w:ascii="Times New Roman" w:hAnsi="Times New Roman" w:cs="Times New Roman"/>
          <w:sz w:val="28"/>
        </w:rPr>
        <w:t>D</w:t>
      </w:r>
      <w:r w:rsidRPr="00AC6B7C">
        <w:rPr>
          <w:rFonts w:ascii="Times New Roman" w:hAnsi="Times New Roman" w:cs="Times New Roman"/>
          <w:sz w:val="28"/>
        </w:rPr>
        <w:t xml:space="preserve"> УЗИ позволяет легко увидеть некоторые детали, которые невозможно разглядеть во время обычного УЗИ ввиду особенностей их расположения. Например, при сложных переломах костей таза или черепа.</w:t>
      </w:r>
      <w:r>
        <w:rPr>
          <w:rFonts w:ascii="Times New Roman" w:hAnsi="Times New Roman" w:cs="Times New Roman"/>
          <w:sz w:val="28"/>
        </w:rPr>
        <w:t xml:space="preserve"> </w:t>
      </w:r>
      <w:r w:rsidR="00C63507">
        <w:rPr>
          <w:rFonts w:ascii="Times New Roman" w:hAnsi="Times New Roman" w:cs="Times New Roman"/>
          <w:sz w:val="28"/>
        </w:rPr>
        <w:t xml:space="preserve">В </w:t>
      </w:r>
      <w:r w:rsidR="00C63507" w:rsidRPr="00AC6B7C">
        <w:rPr>
          <w:rFonts w:ascii="Times New Roman" w:hAnsi="Times New Roman" w:cs="Times New Roman"/>
          <w:sz w:val="28"/>
        </w:rPr>
        <w:t xml:space="preserve">режиме </w:t>
      </w:r>
      <w:r w:rsidR="00C63507">
        <w:rPr>
          <w:rFonts w:ascii="Times New Roman" w:hAnsi="Times New Roman" w:cs="Times New Roman"/>
          <w:sz w:val="28"/>
        </w:rPr>
        <w:t xml:space="preserve">трехмерного УЗИ </w:t>
      </w:r>
      <w:r w:rsidR="00C63507" w:rsidRPr="00AC6B7C">
        <w:rPr>
          <w:rFonts w:ascii="Times New Roman" w:hAnsi="Times New Roman" w:cs="Times New Roman"/>
          <w:sz w:val="28"/>
        </w:rPr>
        <w:t>используется возможность запоминания нескольких кадров изображения. После включения режима исследователь перемещает датчик или изменяет его угловое положение, не нарушая контакта датчика с телом пациента. При этом в приборе запоминаются последовательные кадры изображения, полученные в разных ракурсах. На основе полученных кадров в устройстве обработки системы реконструируется трехмерное изображение. Это трехмерное изображение объектов и сосудов можно поворачивать и наблюдать с</w:t>
      </w:r>
      <w:r w:rsidR="00C63507">
        <w:rPr>
          <w:rFonts w:ascii="Times New Roman" w:hAnsi="Times New Roman" w:cs="Times New Roman"/>
          <w:sz w:val="28"/>
        </w:rPr>
        <w:t xml:space="preserve"> различных сторон</w:t>
      </w:r>
      <w:r w:rsidR="00C63507" w:rsidRPr="00AC6B7C">
        <w:rPr>
          <w:rFonts w:ascii="Times New Roman" w:hAnsi="Times New Roman" w:cs="Times New Roman"/>
          <w:sz w:val="28"/>
        </w:rPr>
        <w:t>. Значительно облегчаются интервенционные вмешательства под трехмерным у</w:t>
      </w:r>
      <w:r w:rsidR="00C63507">
        <w:rPr>
          <w:rFonts w:ascii="Times New Roman" w:hAnsi="Times New Roman" w:cs="Times New Roman"/>
          <w:sz w:val="28"/>
        </w:rPr>
        <w:t>льтразвуковым контролем</w:t>
      </w:r>
      <w:r w:rsidR="00C63507" w:rsidRPr="00AC6B7C">
        <w:rPr>
          <w:rFonts w:ascii="Times New Roman" w:hAnsi="Times New Roman" w:cs="Times New Roman"/>
          <w:sz w:val="28"/>
        </w:rPr>
        <w:t xml:space="preserve">. </w:t>
      </w:r>
      <w:r w:rsidRPr="00AC6B7C">
        <w:rPr>
          <w:rFonts w:ascii="Times New Roman" w:hAnsi="Times New Roman" w:cs="Times New Roman"/>
          <w:sz w:val="28"/>
        </w:rPr>
        <w:t>Методики, дающие возможность наблюдать объемную картину пространственного рас</w:t>
      </w:r>
      <w:r>
        <w:rPr>
          <w:rFonts w:ascii="Times New Roman" w:hAnsi="Times New Roman" w:cs="Times New Roman"/>
          <w:sz w:val="28"/>
        </w:rPr>
        <w:t xml:space="preserve">положения объектов (3D) </w:t>
      </w:r>
      <w:r w:rsidRPr="00AC6B7C">
        <w:rPr>
          <w:rFonts w:ascii="Times New Roman" w:hAnsi="Times New Roman" w:cs="Times New Roman"/>
          <w:sz w:val="28"/>
        </w:rPr>
        <w:t xml:space="preserve">и кровеносных </w:t>
      </w:r>
      <w:r>
        <w:rPr>
          <w:rFonts w:ascii="Times New Roman" w:hAnsi="Times New Roman" w:cs="Times New Roman"/>
          <w:sz w:val="28"/>
        </w:rPr>
        <w:t xml:space="preserve">сосудов </w:t>
      </w:r>
      <w:r w:rsidRPr="00AC6B7C">
        <w:rPr>
          <w:rFonts w:ascii="Times New Roman" w:hAnsi="Times New Roman" w:cs="Times New Roman"/>
          <w:sz w:val="28"/>
        </w:rPr>
        <w:t>в режиме «замораживания» (3D static), позволяют с высокой точностью оценивать их соотношение с различными анатомическими структурами и патологическими процессами, в том числе с</w:t>
      </w:r>
      <w:r>
        <w:rPr>
          <w:rFonts w:ascii="Times New Roman" w:hAnsi="Times New Roman" w:cs="Times New Roman"/>
          <w:sz w:val="28"/>
        </w:rPr>
        <w:t>о злокачественными опухолями</w:t>
      </w:r>
      <w:r w:rsidRPr="00AC6B7C">
        <w:rPr>
          <w:rFonts w:ascii="Times New Roman" w:hAnsi="Times New Roman" w:cs="Times New Roman"/>
          <w:sz w:val="28"/>
        </w:rPr>
        <w:t>.</w:t>
      </w:r>
    </w:p>
    <w:p w:rsidR="00AC6B7C" w:rsidRDefault="00F365C8" w:rsidP="00F3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т</w:t>
      </w:r>
      <w:r w:rsidR="00AC6B7C" w:rsidRPr="00AC6B7C">
        <w:rPr>
          <w:rFonts w:ascii="Times New Roman" w:hAnsi="Times New Roman" w:cs="Times New Roman"/>
          <w:sz w:val="28"/>
        </w:rPr>
        <w:t>ехнология 3D УЗИ является достаточно новым и про</w:t>
      </w:r>
      <w:r w:rsidR="00C63507">
        <w:rPr>
          <w:rFonts w:ascii="Times New Roman" w:hAnsi="Times New Roman" w:cs="Times New Roman"/>
          <w:sz w:val="28"/>
        </w:rPr>
        <w:t>грессивным методом диагностики, обладающим множеством преимуществ по сравнению с обычной УЗИ-диагностикой</w:t>
      </w:r>
      <w:r>
        <w:rPr>
          <w:rFonts w:ascii="Times New Roman" w:hAnsi="Times New Roman" w:cs="Times New Roman"/>
          <w:sz w:val="28"/>
        </w:rPr>
        <w:t xml:space="preserve">, </w:t>
      </w:r>
      <w:proofErr w:type="gramStart"/>
      <w:r w:rsidR="00AC6B7C" w:rsidRPr="00AC6B7C">
        <w:rPr>
          <w:rFonts w:ascii="Times New Roman" w:hAnsi="Times New Roman" w:cs="Times New Roman"/>
          <w:sz w:val="28"/>
        </w:rPr>
        <w:t>позволя</w:t>
      </w:r>
      <w:r>
        <w:rPr>
          <w:rFonts w:ascii="Times New Roman" w:hAnsi="Times New Roman" w:cs="Times New Roman"/>
          <w:sz w:val="28"/>
        </w:rPr>
        <w:t>ющий</w:t>
      </w:r>
      <w:proofErr w:type="gramEnd"/>
      <w:r w:rsidR="00AC6B7C" w:rsidRPr="00AC6B7C">
        <w:rPr>
          <w:rFonts w:ascii="Times New Roman" w:hAnsi="Times New Roman" w:cs="Times New Roman"/>
          <w:sz w:val="28"/>
        </w:rPr>
        <w:t xml:space="preserve"> выявлять многие заболевания и нарушения, которые могут быть не</w:t>
      </w:r>
      <w:r w:rsidR="00C84959">
        <w:rPr>
          <w:rFonts w:ascii="Times New Roman" w:hAnsi="Times New Roman" w:cs="Times New Roman"/>
          <w:sz w:val="28"/>
        </w:rPr>
        <w:t xml:space="preserve"> </w:t>
      </w:r>
      <w:r w:rsidR="00AC6B7C" w:rsidRPr="00AC6B7C">
        <w:rPr>
          <w:rFonts w:ascii="Times New Roman" w:hAnsi="Times New Roman" w:cs="Times New Roman"/>
          <w:sz w:val="28"/>
        </w:rPr>
        <w:t>замечены при обыкновенном УЗИ исследовании.</w:t>
      </w:r>
      <w:r w:rsidR="00C63507">
        <w:rPr>
          <w:rFonts w:ascii="Times New Roman" w:hAnsi="Times New Roman" w:cs="Times New Roman"/>
          <w:sz w:val="28"/>
        </w:rPr>
        <w:t xml:space="preserve"> Достоинством трехмерного УЗИ является возможность оценить </w:t>
      </w:r>
      <w:r w:rsidR="00C63507" w:rsidRPr="00C63507">
        <w:rPr>
          <w:rFonts w:ascii="Times New Roman" w:hAnsi="Times New Roman" w:cs="Times New Roman"/>
          <w:sz w:val="28"/>
        </w:rPr>
        <w:t>не только наличие и размер каких-либо патологи</w:t>
      </w:r>
      <w:r w:rsidR="00C63507">
        <w:rPr>
          <w:rFonts w:ascii="Times New Roman" w:hAnsi="Times New Roman" w:cs="Times New Roman"/>
          <w:sz w:val="28"/>
        </w:rPr>
        <w:t>ческих изменений, но и их форму. Также тре</w:t>
      </w:r>
      <w:r w:rsidR="002801E3">
        <w:rPr>
          <w:rFonts w:ascii="Times New Roman" w:hAnsi="Times New Roman" w:cs="Times New Roman"/>
          <w:sz w:val="28"/>
        </w:rPr>
        <w:t>хмерное УЗИ дает возможность исс</w:t>
      </w:r>
      <w:r w:rsidR="00C63507">
        <w:rPr>
          <w:rFonts w:ascii="Times New Roman" w:hAnsi="Times New Roman" w:cs="Times New Roman"/>
          <w:sz w:val="28"/>
        </w:rPr>
        <w:t xml:space="preserve">ледовать </w:t>
      </w:r>
      <w:r w:rsidR="00C63507" w:rsidRPr="00C63507">
        <w:rPr>
          <w:rFonts w:ascii="Times New Roman" w:hAnsi="Times New Roman" w:cs="Times New Roman"/>
          <w:sz w:val="28"/>
        </w:rPr>
        <w:t xml:space="preserve">особенности размещения </w:t>
      </w:r>
      <w:r w:rsidR="00C63507">
        <w:rPr>
          <w:rFonts w:ascii="Times New Roman" w:hAnsi="Times New Roman" w:cs="Times New Roman"/>
          <w:sz w:val="28"/>
        </w:rPr>
        <w:t>патол</w:t>
      </w:r>
      <w:r w:rsidR="002801E3">
        <w:rPr>
          <w:rFonts w:ascii="Times New Roman" w:hAnsi="Times New Roman" w:cs="Times New Roman"/>
          <w:sz w:val="28"/>
        </w:rPr>
        <w:t>о</w:t>
      </w:r>
      <w:r w:rsidR="00C63507">
        <w:rPr>
          <w:rFonts w:ascii="Times New Roman" w:hAnsi="Times New Roman" w:cs="Times New Roman"/>
          <w:sz w:val="28"/>
        </w:rPr>
        <w:t xml:space="preserve">гических изменений </w:t>
      </w:r>
      <w:r w:rsidR="00C63507" w:rsidRPr="00C63507">
        <w:rPr>
          <w:rFonts w:ascii="Times New Roman" w:hAnsi="Times New Roman" w:cs="Times New Roman"/>
          <w:sz w:val="28"/>
        </w:rPr>
        <w:t xml:space="preserve">относительно других органов. </w:t>
      </w:r>
    </w:p>
    <w:p w:rsidR="00C478B6" w:rsidRPr="005450BE" w:rsidRDefault="00C478B6" w:rsidP="00F365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Использованная</w:t>
      </w:r>
      <w:r w:rsidRPr="007F16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литература</w:t>
      </w:r>
      <w:r w:rsidRPr="007F16BF">
        <w:rPr>
          <w:rFonts w:ascii="Times New Roman" w:hAnsi="Times New Roman" w:cs="Times New Roman"/>
          <w:sz w:val="28"/>
        </w:rPr>
        <w:t>:</w:t>
      </w:r>
    </w:p>
    <w:p w:rsidR="00C478B6" w:rsidRDefault="00C63507" w:rsidP="00C635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3507">
        <w:rPr>
          <w:rFonts w:ascii="Times New Roman" w:hAnsi="Times New Roman" w:cs="Times New Roman"/>
          <w:sz w:val="28"/>
        </w:rPr>
        <w:t xml:space="preserve">Лучевая диагностика: Учебник Т. 1. / под ред. Г. Е. Труфанова — М.: ГЭОТАР-Медиа, 2009. с.39-40. </w:t>
      </w:r>
    </w:p>
    <w:p w:rsidR="00C63507" w:rsidRPr="00C63507" w:rsidRDefault="00C63507" w:rsidP="00C635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Merritt </w:t>
      </w:r>
      <w:r w:rsidRPr="00C63507">
        <w:rPr>
          <w:rFonts w:ascii="Times New Roman" w:hAnsi="Times New Roman" w:cs="Times New Roman"/>
          <w:sz w:val="28"/>
          <w:lang w:val="en-US"/>
        </w:rPr>
        <w:t>«Ultrasound safety: what are the issues</w:t>
      </w:r>
      <w:r w:rsidR="008F1EFE" w:rsidRPr="00C63507">
        <w:rPr>
          <w:rFonts w:ascii="Times New Roman" w:hAnsi="Times New Roman" w:cs="Times New Roman"/>
          <w:sz w:val="28"/>
          <w:lang w:val="en-US"/>
        </w:rPr>
        <w:t>? »</w:t>
      </w:r>
      <w:r w:rsidRPr="00C63507">
        <w:rPr>
          <w:rFonts w:ascii="Times New Roman" w:hAnsi="Times New Roman" w:cs="Times New Roman"/>
          <w:sz w:val="28"/>
          <w:lang w:val="en-US"/>
        </w:rPr>
        <w:t>. Ra</w:t>
      </w:r>
      <w:bookmarkStart w:id="0" w:name="_GoBack"/>
      <w:bookmarkEnd w:id="0"/>
      <w:r w:rsidRPr="00C63507">
        <w:rPr>
          <w:rFonts w:ascii="Times New Roman" w:hAnsi="Times New Roman" w:cs="Times New Roman"/>
          <w:sz w:val="28"/>
          <w:lang w:val="en-US"/>
        </w:rPr>
        <w:t>diology 173 (2): 304–306.</w:t>
      </w:r>
    </w:p>
    <w:sectPr w:rsidR="00C63507" w:rsidRPr="00C63507" w:rsidSect="00C478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4F2"/>
    <w:multiLevelType w:val="hybridMultilevel"/>
    <w:tmpl w:val="3AE83274"/>
    <w:lvl w:ilvl="0" w:tplc="721C3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032A3E"/>
    <w:multiLevelType w:val="hybridMultilevel"/>
    <w:tmpl w:val="5968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77C"/>
    <w:multiLevelType w:val="hybridMultilevel"/>
    <w:tmpl w:val="D99E42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478B6"/>
    <w:rsid w:val="002565F0"/>
    <w:rsid w:val="002801E3"/>
    <w:rsid w:val="0040188C"/>
    <w:rsid w:val="00407516"/>
    <w:rsid w:val="005450BE"/>
    <w:rsid w:val="00582ADD"/>
    <w:rsid w:val="005E6733"/>
    <w:rsid w:val="007F16BF"/>
    <w:rsid w:val="008F1EFE"/>
    <w:rsid w:val="009A5C4F"/>
    <w:rsid w:val="00A30C37"/>
    <w:rsid w:val="00AC6B7C"/>
    <w:rsid w:val="00AE7499"/>
    <w:rsid w:val="00C478B6"/>
    <w:rsid w:val="00C63507"/>
    <w:rsid w:val="00C84959"/>
    <w:rsid w:val="00D60121"/>
    <w:rsid w:val="00E22EFA"/>
    <w:rsid w:val="00F365C8"/>
    <w:rsid w:val="00F9094B"/>
    <w:rsid w:val="00FA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13</cp:revision>
  <dcterms:created xsi:type="dcterms:W3CDTF">2015-10-20T18:54:00Z</dcterms:created>
  <dcterms:modified xsi:type="dcterms:W3CDTF">2015-11-17T09:40:00Z</dcterms:modified>
</cp:coreProperties>
</file>